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8E4582" w:rsidTr="009A6C41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31A" w:rsidRDefault="006F70BD" w:rsidP="006F70BD">
            <w:pPr>
              <w:pStyle w:val="Standard"/>
              <w:snapToGrid w:val="0"/>
              <w:jc w:val="right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 xml:space="preserve"> </w:t>
            </w:r>
          </w:p>
          <w:p w:rsidR="008E4582" w:rsidRDefault="008E4582" w:rsidP="009A6C41">
            <w:pPr>
              <w:pStyle w:val="Standard"/>
              <w:snapToGrid w:val="0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Тульская область</w:t>
            </w:r>
          </w:p>
        </w:tc>
      </w:tr>
      <w:tr w:rsidR="008E4582" w:rsidTr="009A6C41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82" w:rsidRDefault="008E4582" w:rsidP="009A6C41">
            <w:pPr>
              <w:pStyle w:val="Standard"/>
              <w:snapToGrid w:val="0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 xml:space="preserve">  Муниципальное  образование Воскресенское  Дубенского района</w:t>
            </w:r>
          </w:p>
          <w:p w:rsidR="008E4582" w:rsidRDefault="008E4582" w:rsidP="009A6C41">
            <w:pPr>
              <w:pStyle w:val="Standard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Администрация</w:t>
            </w:r>
          </w:p>
          <w:p w:rsidR="008E4582" w:rsidRDefault="008E4582" w:rsidP="009A6C41">
            <w:pPr>
              <w:pStyle w:val="Standard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  <w:p w:rsidR="008E4582" w:rsidRDefault="008E4582" w:rsidP="009A6C41">
            <w:pPr>
              <w:pStyle w:val="Standard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</w:tc>
      </w:tr>
      <w:tr w:rsidR="008E4582" w:rsidTr="009A6C41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82" w:rsidRDefault="008E4582" w:rsidP="009A6C41">
            <w:pPr>
              <w:pStyle w:val="Standard"/>
              <w:snapToGrid w:val="0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b/>
                <w:color w:val="auto"/>
                <w:lang w:val="ru-RU" w:bidi="ar-SA"/>
              </w:rPr>
              <w:t>ПОСТАНОВЛЕНИЕ</w:t>
            </w:r>
          </w:p>
        </w:tc>
      </w:tr>
      <w:tr w:rsidR="008E4582" w:rsidTr="009A6C41">
        <w:tc>
          <w:tcPr>
            <w:tcW w:w="95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82" w:rsidRDefault="008E4582" w:rsidP="009A6C41">
            <w:pPr>
              <w:pStyle w:val="Standard"/>
              <w:snapToGrid w:val="0"/>
              <w:jc w:val="center"/>
              <w:rPr>
                <w:rFonts w:ascii="Arial" w:eastAsia="Calibri" w:hAnsi="Arial" w:cs="Arial"/>
                <w:b/>
                <w:color w:val="auto"/>
                <w:lang w:val="ru-RU" w:bidi="ar-SA"/>
              </w:rPr>
            </w:pPr>
          </w:p>
        </w:tc>
      </w:tr>
      <w:tr w:rsidR="008E4582" w:rsidTr="009A6C41">
        <w:tc>
          <w:tcPr>
            <w:tcW w:w="47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82" w:rsidRDefault="008E4582" w:rsidP="009A6C41">
            <w:pPr>
              <w:pStyle w:val="Standard"/>
              <w:snapToGrid w:val="0"/>
              <w:ind w:left="709"/>
              <w:rPr>
                <w:rFonts w:ascii="Arial" w:eastAsia="Calibri" w:hAnsi="Arial" w:cs="Arial"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color w:val="auto"/>
                <w:lang w:val="ru-RU" w:bidi="ar-SA"/>
              </w:rPr>
              <w:t xml:space="preserve">от  </w:t>
            </w:r>
            <w:r w:rsidR="006F70BD">
              <w:rPr>
                <w:rFonts w:ascii="Arial" w:eastAsia="Calibri" w:hAnsi="Arial" w:cs="Arial"/>
                <w:color w:val="auto"/>
                <w:lang w:val="ru-RU" w:bidi="ar-SA"/>
              </w:rPr>
              <w:t>06.12.</w:t>
            </w:r>
            <w:r>
              <w:rPr>
                <w:rFonts w:ascii="Arial" w:eastAsia="Calibri" w:hAnsi="Arial" w:cs="Arial"/>
                <w:color w:val="auto"/>
                <w:lang w:val="ru-RU" w:bidi="ar-SA"/>
              </w:rPr>
              <w:t>2024  года</w:t>
            </w:r>
          </w:p>
        </w:tc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582" w:rsidRDefault="008E4582" w:rsidP="009A6C41">
            <w:pPr>
              <w:pStyle w:val="Standard"/>
              <w:snapToGrid w:val="0"/>
              <w:ind w:left="709" w:firstLine="709"/>
              <w:rPr>
                <w:rFonts w:ascii="Arial" w:eastAsia="Calibri" w:hAnsi="Arial" w:cs="Arial"/>
                <w:color w:val="auto"/>
                <w:lang w:val="ru-RU" w:bidi="ar-SA"/>
              </w:rPr>
            </w:pPr>
            <w:r>
              <w:rPr>
                <w:rFonts w:ascii="Arial" w:eastAsia="Calibri" w:hAnsi="Arial" w:cs="Arial"/>
                <w:color w:val="auto"/>
                <w:lang w:val="ru-RU" w:bidi="ar-SA"/>
              </w:rPr>
              <w:t xml:space="preserve">                          № </w:t>
            </w:r>
            <w:r w:rsidR="006F70BD">
              <w:rPr>
                <w:rFonts w:ascii="Arial" w:eastAsia="Calibri" w:hAnsi="Arial" w:cs="Arial"/>
                <w:color w:val="auto"/>
                <w:lang w:val="ru-RU" w:bidi="ar-SA"/>
              </w:rPr>
              <w:t>101</w:t>
            </w:r>
          </w:p>
          <w:p w:rsidR="008E4582" w:rsidRDefault="008E4582" w:rsidP="009A6C41">
            <w:pPr>
              <w:pStyle w:val="Standard"/>
              <w:snapToGrid w:val="0"/>
              <w:ind w:left="709" w:firstLine="709"/>
              <w:rPr>
                <w:rFonts w:ascii="Arial" w:eastAsia="Calibri" w:hAnsi="Arial" w:cs="Arial"/>
                <w:color w:val="auto"/>
                <w:lang w:val="ru-RU" w:bidi="ar-SA"/>
              </w:rPr>
            </w:pPr>
          </w:p>
        </w:tc>
      </w:tr>
    </w:tbl>
    <w:p w:rsidR="008E4582" w:rsidRDefault="008E4582" w:rsidP="008E4582"/>
    <w:p w:rsidR="008E4582" w:rsidRDefault="008E4582" w:rsidP="008E4582">
      <w:bookmarkStart w:id="0" w:name="_GoBack"/>
      <w:bookmarkEnd w:id="0"/>
    </w:p>
    <w:tbl>
      <w:tblPr>
        <w:tblW w:w="0" w:type="auto"/>
        <w:jc w:val="center"/>
        <w:tblCellSpacing w:w="0" w:type="dxa"/>
        <w:tblInd w:w="-5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17"/>
      </w:tblGrid>
      <w:tr w:rsidR="008E4582" w:rsidRPr="0055789F" w:rsidTr="009A6C41">
        <w:trPr>
          <w:tblCellSpacing w:w="0" w:type="dxa"/>
          <w:jc w:val="center"/>
        </w:trPr>
        <w:tc>
          <w:tcPr>
            <w:tcW w:w="8817" w:type="dxa"/>
          </w:tcPr>
          <w:p w:rsidR="008E4582" w:rsidRDefault="008E4582" w:rsidP="00D4331A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О внесении изменений в постановление администрации муниципального образования Воскресенское Дубенского района от 10.10.2018 года </w:t>
            </w:r>
            <w:r w:rsidR="00D4331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№ 137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</w:t>
            </w:r>
            <w:r w:rsidRPr="005A5B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Об имущественной поддержке субъектов малого и среднего предпринимательства при предоставлении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>муниципального</w:t>
            </w:r>
            <w:r w:rsidRPr="005A5B1F"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имущества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муниципального образования Воскресенское Дубенского района»</w:t>
            </w:r>
          </w:p>
          <w:p w:rsidR="00F95D9D" w:rsidRPr="005A5B1F" w:rsidRDefault="00F95D9D" w:rsidP="00D433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8E4582" w:rsidRDefault="008E4582" w:rsidP="008E4582">
      <w:pPr>
        <w:jc w:val="both"/>
        <w:rPr>
          <w:rFonts w:ascii="Arial" w:hAnsi="Arial" w:cs="Arial"/>
        </w:rPr>
      </w:pPr>
    </w:p>
    <w:p w:rsidR="008E4582" w:rsidRDefault="008E4582" w:rsidP="008E4582">
      <w:pPr>
        <w:jc w:val="both"/>
        <w:rPr>
          <w:rFonts w:ascii="Arial" w:hAnsi="Arial" w:cs="Arial"/>
        </w:rPr>
      </w:pPr>
      <w:r w:rsidRPr="00706432">
        <w:rPr>
          <w:rFonts w:ascii="Arial" w:hAnsi="Arial" w:cs="Arial"/>
        </w:rPr>
        <w:t xml:space="preserve">          </w:t>
      </w:r>
      <w:r w:rsidRPr="00E57582">
        <w:rPr>
          <w:rFonts w:ascii="Arial" w:hAnsi="Arial" w:cs="Arial"/>
        </w:rPr>
        <w:t>В целях реализации положений Федерального закона от 24.07.2007               № 209-ФЗ «О развитии малого и среднего предпринимательства в Российской Федерации»,</w:t>
      </w:r>
      <w:r>
        <w:rPr>
          <w:rFonts w:ascii="Arial" w:hAnsi="Arial" w:cs="Arial"/>
        </w:rPr>
        <w:t xml:space="preserve"> </w:t>
      </w:r>
      <w:r w:rsidRPr="00706432">
        <w:rPr>
          <w:rFonts w:ascii="Arial" w:hAnsi="Arial" w:cs="Arial"/>
        </w:rPr>
        <w:t>на основании Устава муниципальн</w:t>
      </w:r>
      <w:r>
        <w:rPr>
          <w:rFonts w:ascii="Arial" w:hAnsi="Arial" w:cs="Arial"/>
        </w:rPr>
        <w:t>ого образования Воскресенское Дубенского района</w:t>
      </w:r>
      <w:r w:rsidRPr="00706432">
        <w:rPr>
          <w:rFonts w:ascii="Arial" w:hAnsi="Arial" w:cs="Arial"/>
        </w:rPr>
        <w:t xml:space="preserve"> администрация муниципального образования </w:t>
      </w:r>
      <w:r>
        <w:rPr>
          <w:rFonts w:ascii="Arial" w:hAnsi="Arial" w:cs="Arial"/>
        </w:rPr>
        <w:t>Воскресенское Дубенского</w:t>
      </w:r>
      <w:r w:rsidRPr="0070643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06432">
        <w:rPr>
          <w:rFonts w:ascii="Arial" w:hAnsi="Arial" w:cs="Arial"/>
        </w:rPr>
        <w:t xml:space="preserve"> ПОСТАНОВЛЯЕТ: </w:t>
      </w:r>
    </w:p>
    <w:p w:rsidR="008E4582" w:rsidRDefault="003211D7" w:rsidP="008E4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1. Внести изменение</w:t>
      </w:r>
      <w:r w:rsidR="008E4582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 xml:space="preserve">постановление от 10.10.2018 года № 137 «Об имущественной поддержке субъектов малого и среднего </w:t>
      </w:r>
      <w:r w:rsidR="00FC4B69">
        <w:rPr>
          <w:rFonts w:ascii="Arial" w:hAnsi="Arial" w:cs="Arial"/>
        </w:rPr>
        <w:t>предпринимательства при предоставлении муниципального имущества муниципального образования Воскресенское Дубенского района» изложив приложение</w:t>
      </w:r>
      <w:r w:rsidR="00D4331A">
        <w:rPr>
          <w:rFonts w:ascii="Arial" w:hAnsi="Arial" w:cs="Arial"/>
        </w:rPr>
        <w:t xml:space="preserve"> </w:t>
      </w:r>
      <w:r w:rsidR="00FC4B69">
        <w:rPr>
          <w:rFonts w:ascii="Arial" w:hAnsi="Arial" w:cs="Arial"/>
        </w:rPr>
        <w:t>1</w:t>
      </w:r>
      <w:r w:rsidR="008E4582">
        <w:rPr>
          <w:rFonts w:ascii="Arial" w:hAnsi="Arial" w:cs="Arial"/>
        </w:rPr>
        <w:t xml:space="preserve"> в новой редакции.</w:t>
      </w:r>
    </w:p>
    <w:p w:rsidR="008E4582" w:rsidRDefault="008E4582" w:rsidP="00FC4B6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</w:t>
      </w:r>
      <w:r w:rsidRPr="00D4331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FC4B69" w:rsidRPr="00D4331A"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D4331A" w:rsidRPr="00D4331A" w:rsidRDefault="00D4331A" w:rsidP="00D4331A">
      <w:pPr>
        <w:ind w:firstLine="709"/>
        <w:jc w:val="both"/>
        <w:rPr>
          <w:rFonts w:ascii="Arial" w:hAnsi="Arial" w:cs="Arial"/>
        </w:rPr>
      </w:pPr>
      <w:r w:rsidRPr="00D4331A">
        <w:rPr>
          <w:rFonts w:ascii="Arial" w:hAnsi="Arial" w:cs="Arial"/>
        </w:rPr>
        <w:t>3. Постановление вступает в силу со дня обнародования.</w:t>
      </w:r>
    </w:p>
    <w:p w:rsidR="00D4331A" w:rsidRDefault="00D4331A" w:rsidP="00FC4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95D9D" w:rsidRPr="00D4331A" w:rsidRDefault="00F95D9D" w:rsidP="00FC4B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E4582" w:rsidRPr="00706432" w:rsidRDefault="008E4582" w:rsidP="008E4582">
      <w:pPr>
        <w:jc w:val="both"/>
        <w:rPr>
          <w:rFonts w:ascii="Arial" w:hAnsi="Arial" w:cs="Arial"/>
        </w:rPr>
      </w:pPr>
      <w:r w:rsidRPr="00706432">
        <w:rPr>
          <w:rFonts w:ascii="Arial" w:hAnsi="Arial" w:cs="Arial"/>
        </w:rPr>
        <w:t> </w:t>
      </w:r>
    </w:p>
    <w:p w:rsidR="008E4582" w:rsidRDefault="008E4582" w:rsidP="008E4582">
      <w:pPr>
        <w:jc w:val="both"/>
        <w:rPr>
          <w:rFonts w:ascii="Arial" w:hAnsi="Arial" w:cs="Arial"/>
        </w:rPr>
      </w:pPr>
      <w:r w:rsidRPr="00706432">
        <w:rPr>
          <w:rFonts w:ascii="Arial" w:hAnsi="Arial" w:cs="Arial"/>
        </w:rPr>
        <w:t xml:space="preserve">Глава администрации </w:t>
      </w:r>
    </w:p>
    <w:p w:rsidR="008E4582" w:rsidRDefault="008E4582" w:rsidP="008E4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706432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Pr="00706432">
        <w:rPr>
          <w:rFonts w:ascii="Arial" w:hAnsi="Arial" w:cs="Arial"/>
        </w:rPr>
        <w:t>образования</w:t>
      </w:r>
    </w:p>
    <w:p w:rsidR="008E4582" w:rsidRPr="00706432" w:rsidRDefault="008E4582" w:rsidP="008E45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Воскресенское Дубенского</w:t>
      </w:r>
      <w:r w:rsidRPr="00706432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</w:t>
      </w:r>
      <w:r w:rsidRPr="00706432">
        <w:rPr>
          <w:rFonts w:ascii="Arial" w:hAnsi="Arial" w:cs="Arial"/>
        </w:rPr>
        <w:t>                      </w:t>
      </w:r>
      <w:r w:rsidR="00D4331A">
        <w:rPr>
          <w:rFonts w:ascii="Arial" w:hAnsi="Arial" w:cs="Arial"/>
        </w:rPr>
        <w:t xml:space="preserve">       </w:t>
      </w:r>
      <w:r w:rsidRPr="00706432">
        <w:rPr>
          <w:rFonts w:ascii="Arial" w:hAnsi="Arial" w:cs="Arial"/>
        </w:rPr>
        <w:t> </w:t>
      </w:r>
      <w:r>
        <w:rPr>
          <w:rFonts w:ascii="Arial" w:hAnsi="Arial" w:cs="Arial"/>
        </w:rPr>
        <w:t>А.Е. Овчаренко</w:t>
      </w:r>
      <w:r w:rsidRPr="00706432">
        <w:rPr>
          <w:rFonts w:ascii="Arial" w:hAnsi="Arial" w:cs="Arial"/>
        </w:rPr>
        <w:t>                         </w:t>
      </w:r>
      <w:r>
        <w:rPr>
          <w:rFonts w:ascii="Arial" w:hAnsi="Arial" w:cs="Arial"/>
        </w:rPr>
        <w:t xml:space="preserve">                           </w:t>
      </w:r>
      <w:r w:rsidRPr="007064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</w:t>
      </w:r>
    </w:p>
    <w:p w:rsidR="001B228F" w:rsidRDefault="001B228F"/>
    <w:sectPr w:rsidR="001B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AD"/>
    <w:rsid w:val="001B228F"/>
    <w:rsid w:val="003211D7"/>
    <w:rsid w:val="006F70BD"/>
    <w:rsid w:val="008E4582"/>
    <w:rsid w:val="00B81E47"/>
    <w:rsid w:val="00D4331A"/>
    <w:rsid w:val="00DE73AD"/>
    <w:rsid w:val="00F95D9D"/>
    <w:rsid w:val="00FC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4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E4582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45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8E4582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Администрация</cp:lastModifiedBy>
  <cp:revision>8</cp:revision>
  <cp:lastPrinted>2024-12-06T11:09:00Z</cp:lastPrinted>
  <dcterms:created xsi:type="dcterms:W3CDTF">2024-11-12T11:38:00Z</dcterms:created>
  <dcterms:modified xsi:type="dcterms:W3CDTF">2024-12-06T12:38:00Z</dcterms:modified>
</cp:coreProperties>
</file>