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F86" w:rsidRPr="001D6F86" w:rsidRDefault="001D6F86" w:rsidP="001D6F86">
      <w:pPr>
        <w:keepNext/>
        <w:widowControl/>
        <w:numPr>
          <w:ilvl w:val="0"/>
          <w:numId w:val="2"/>
        </w:numPr>
        <w:tabs>
          <w:tab w:val="left" w:pos="0"/>
        </w:tabs>
        <w:suppressAutoHyphens/>
        <w:autoSpaceDE/>
        <w:autoSpaceDN/>
        <w:adjustRightInd/>
        <w:spacing w:line="360" w:lineRule="exact"/>
        <w:ind w:firstLine="0"/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1D6F86">
        <w:rPr>
          <w:rFonts w:ascii="Arial" w:hAnsi="Arial" w:cs="Arial"/>
          <w:b/>
          <w:sz w:val="32"/>
          <w:szCs w:val="32"/>
        </w:rPr>
        <w:t>Дубенский муниципальный район</w:t>
      </w:r>
    </w:p>
    <w:p w:rsidR="001D6F86" w:rsidRPr="001D6F86" w:rsidRDefault="001D6F86" w:rsidP="001D6F86">
      <w:pPr>
        <w:numPr>
          <w:ilvl w:val="0"/>
          <w:numId w:val="2"/>
        </w:numPr>
        <w:suppressAutoHyphens/>
        <w:autoSpaceDE/>
        <w:adjustRightInd/>
        <w:ind w:firstLine="0"/>
        <w:jc w:val="center"/>
        <w:rPr>
          <w:rFonts w:ascii="Arial" w:hAnsi="Arial" w:cs="Times New Roman"/>
          <w:b/>
          <w:bCs/>
          <w:kern w:val="3"/>
          <w:sz w:val="32"/>
          <w:szCs w:val="32"/>
        </w:rPr>
      </w:pPr>
      <w:r w:rsidRPr="001D6F86">
        <w:rPr>
          <w:rFonts w:ascii="Arial" w:hAnsi="Arial" w:cs="Times New Roman"/>
          <w:b/>
          <w:bCs/>
          <w:kern w:val="3"/>
          <w:sz w:val="32"/>
          <w:szCs w:val="32"/>
        </w:rPr>
        <w:t>Тульской области</w:t>
      </w:r>
    </w:p>
    <w:p w:rsidR="001D6F86" w:rsidRPr="001D6F86" w:rsidRDefault="001D6F86" w:rsidP="001D6F86">
      <w:pPr>
        <w:tabs>
          <w:tab w:val="left" w:pos="0"/>
        </w:tabs>
        <w:suppressAutoHyphens/>
        <w:autoSpaceDE/>
        <w:adjustRightInd/>
        <w:spacing w:line="360" w:lineRule="exact"/>
        <w:ind w:firstLine="0"/>
        <w:jc w:val="center"/>
        <w:rPr>
          <w:rFonts w:ascii="Arial" w:hAnsi="Arial" w:cs="Times New Roman"/>
          <w:b/>
          <w:kern w:val="3"/>
          <w:sz w:val="32"/>
          <w:szCs w:val="32"/>
          <w:lang w:val="en-US"/>
        </w:rPr>
      </w:pPr>
      <w:r w:rsidRPr="001D6F86">
        <w:rPr>
          <w:rFonts w:ascii="Arial" w:hAnsi="Arial" w:cs="Times New Roman"/>
          <w:b/>
          <w:kern w:val="3"/>
          <w:sz w:val="32"/>
          <w:szCs w:val="32"/>
        </w:rPr>
        <w:t>Собрание депутатов</w:t>
      </w:r>
    </w:p>
    <w:p w:rsidR="001D6F86" w:rsidRPr="001D6F86" w:rsidRDefault="001D6F86" w:rsidP="001D6F86">
      <w:pPr>
        <w:tabs>
          <w:tab w:val="left" w:pos="0"/>
        </w:tabs>
        <w:suppressAutoHyphens/>
        <w:autoSpaceDE/>
        <w:adjustRightInd/>
        <w:spacing w:line="360" w:lineRule="exact"/>
        <w:ind w:firstLine="0"/>
        <w:jc w:val="center"/>
        <w:rPr>
          <w:rFonts w:ascii="Arial" w:hAnsi="Arial" w:cs="Times New Roman"/>
          <w:b/>
          <w:kern w:val="3"/>
          <w:sz w:val="32"/>
          <w:szCs w:val="32"/>
        </w:rPr>
      </w:pPr>
      <w:bookmarkStart w:id="1" w:name="_Hlk189582412"/>
      <w:r w:rsidRPr="001D6F86">
        <w:rPr>
          <w:rFonts w:ascii="Arial" w:hAnsi="Arial" w:cs="Times New Roman"/>
          <w:b/>
          <w:kern w:val="3"/>
          <w:sz w:val="32"/>
          <w:szCs w:val="32"/>
        </w:rPr>
        <w:t>городского поселения рабочий поселок Дубна</w:t>
      </w:r>
    </w:p>
    <w:p w:rsidR="001D6F86" w:rsidRPr="001D6F86" w:rsidRDefault="001D6F86" w:rsidP="001D6F86">
      <w:pPr>
        <w:tabs>
          <w:tab w:val="left" w:pos="0"/>
        </w:tabs>
        <w:suppressAutoHyphens/>
        <w:autoSpaceDE/>
        <w:adjustRightInd/>
        <w:spacing w:line="360" w:lineRule="exact"/>
        <w:ind w:firstLine="0"/>
        <w:jc w:val="center"/>
        <w:rPr>
          <w:rFonts w:ascii="Arial" w:hAnsi="Arial" w:cs="Times New Roman"/>
          <w:b/>
          <w:kern w:val="3"/>
          <w:sz w:val="32"/>
          <w:szCs w:val="32"/>
        </w:rPr>
      </w:pPr>
      <w:r w:rsidRPr="001D6F86">
        <w:rPr>
          <w:rFonts w:ascii="Arial" w:hAnsi="Arial" w:cs="Times New Roman"/>
          <w:b/>
          <w:kern w:val="3"/>
          <w:sz w:val="32"/>
          <w:szCs w:val="32"/>
        </w:rPr>
        <w:t>Дубенского муниципального района</w:t>
      </w:r>
    </w:p>
    <w:p w:rsidR="001D6F86" w:rsidRPr="001D6F86" w:rsidRDefault="001D6F86" w:rsidP="001D6F86">
      <w:pPr>
        <w:suppressAutoHyphens/>
        <w:autoSpaceDE/>
        <w:adjustRightInd/>
        <w:ind w:firstLine="0"/>
        <w:jc w:val="center"/>
        <w:rPr>
          <w:rFonts w:ascii="Arial" w:hAnsi="Arial" w:cs="Times New Roman"/>
          <w:b/>
          <w:bCs/>
          <w:kern w:val="3"/>
          <w:sz w:val="32"/>
          <w:szCs w:val="32"/>
        </w:rPr>
      </w:pPr>
      <w:r w:rsidRPr="001D6F86">
        <w:rPr>
          <w:rFonts w:ascii="Arial" w:hAnsi="Arial" w:cs="Times New Roman"/>
          <w:b/>
          <w:bCs/>
          <w:kern w:val="3"/>
          <w:sz w:val="32"/>
          <w:szCs w:val="32"/>
        </w:rPr>
        <w:t>Тульской области</w:t>
      </w:r>
    </w:p>
    <w:p w:rsidR="001D6F86" w:rsidRPr="001D6F86" w:rsidRDefault="001D6F86" w:rsidP="001D6F86">
      <w:pPr>
        <w:tabs>
          <w:tab w:val="left" w:pos="0"/>
        </w:tabs>
        <w:suppressAutoHyphens/>
        <w:autoSpaceDE/>
        <w:adjustRightInd/>
        <w:spacing w:line="360" w:lineRule="exact"/>
        <w:ind w:firstLine="0"/>
        <w:jc w:val="center"/>
        <w:rPr>
          <w:rFonts w:ascii="Arial" w:hAnsi="Arial" w:cs="Times New Roman"/>
          <w:b/>
          <w:kern w:val="3"/>
          <w:sz w:val="32"/>
          <w:szCs w:val="32"/>
        </w:rPr>
      </w:pPr>
      <w:r w:rsidRPr="001D6F86">
        <w:rPr>
          <w:rFonts w:ascii="Arial" w:hAnsi="Arial" w:cs="Times New Roman"/>
          <w:b/>
          <w:kern w:val="3"/>
          <w:sz w:val="32"/>
          <w:szCs w:val="32"/>
        </w:rPr>
        <w:t>7-го созыва</w:t>
      </w:r>
    </w:p>
    <w:bookmarkEnd w:id="1"/>
    <w:p w:rsidR="001D6F86" w:rsidRPr="001D6F86" w:rsidRDefault="001D6F86" w:rsidP="001D6F86">
      <w:pPr>
        <w:tabs>
          <w:tab w:val="left" w:pos="0"/>
        </w:tabs>
        <w:suppressAutoHyphens/>
        <w:autoSpaceDE/>
        <w:adjustRightInd/>
        <w:spacing w:line="360" w:lineRule="exact"/>
        <w:ind w:firstLine="0"/>
        <w:jc w:val="center"/>
        <w:rPr>
          <w:rFonts w:ascii="Arial" w:hAnsi="Arial" w:cs="Times New Roman"/>
          <w:b/>
          <w:kern w:val="3"/>
          <w:sz w:val="32"/>
          <w:szCs w:val="32"/>
        </w:rPr>
      </w:pPr>
    </w:p>
    <w:p w:rsidR="001D6F86" w:rsidRPr="001D6F86" w:rsidRDefault="001D6F86" w:rsidP="001D6F86">
      <w:pPr>
        <w:tabs>
          <w:tab w:val="left" w:pos="0"/>
        </w:tabs>
        <w:suppressAutoHyphens/>
        <w:autoSpaceDE/>
        <w:adjustRightInd/>
        <w:spacing w:line="360" w:lineRule="exact"/>
        <w:ind w:firstLine="0"/>
        <w:jc w:val="center"/>
        <w:rPr>
          <w:rFonts w:ascii="Arial" w:hAnsi="Arial" w:cs="Times New Roman"/>
          <w:b/>
          <w:kern w:val="3"/>
          <w:sz w:val="32"/>
          <w:szCs w:val="32"/>
        </w:rPr>
      </w:pPr>
      <w:r w:rsidRPr="001D6F86">
        <w:rPr>
          <w:rFonts w:ascii="Arial" w:hAnsi="Arial" w:cs="Times New Roman"/>
          <w:b/>
          <w:kern w:val="3"/>
          <w:sz w:val="32"/>
          <w:szCs w:val="32"/>
        </w:rPr>
        <w:t>РЕШЕНИЕ</w:t>
      </w:r>
    </w:p>
    <w:p w:rsidR="001D6F86" w:rsidRPr="001D6F86" w:rsidRDefault="001D6F86" w:rsidP="001D6F86">
      <w:pPr>
        <w:tabs>
          <w:tab w:val="left" w:pos="0"/>
        </w:tabs>
        <w:suppressAutoHyphens/>
        <w:autoSpaceDE/>
        <w:adjustRightInd/>
        <w:spacing w:line="360" w:lineRule="exact"/>
        <w:ind w:firstLine="0"/>
        <w:jc w:val="center"/>
        <w:rPr>
          <w:rFonts w:ascii="Arial" w:hAnsi="Arial" w:cs="Times New Roman"/>
          <w:b/>
          <w:kern w:val="3"/>
          <w:sz w:val="32"/>
          <w:szCs w:val="32"/>
        </w:rPr>
      </w:pPr>
      <w:r w:rsidRPr="001D6F86">
        <w:rPr>
          <w:rFonts w:ascii="Arial" w:hAnsi="Arial" w:cs="Times New Roman"/>
          <w:b/>
          <w:kern w:val="3"/>
          <w:sz w:val="32"/>
          <w:szCs w:val="32"/>
        </w:rPr>
        <w:t xml:space="preserve">от </w:t>
      </w:r>
      <w:r>
        <w:rPr>
          <w:rFonts w:ascii="Arial" w:hAnsi="Arial" w:cs="Times New Roman"/>
          <w:b/>
          <w:kern w:val="3"/>
          <w:sz w:val="32"/>
          <w:szCs w:val="32"/>
        </w:rPr>
        <w:t>14</w:t>
      </w:r>
      <w:r w:rsidRPr="001D6F86">
        <w:rPr>
          <w:rFonts w:ascii="Arial" w:hAnsi="Arial" w:cs="Times New Roman"/>
          <w:b/>
          <w:kern w:val="3"/>
          <w:sz w:val="32"/>
          <w:szCs w:val="32"/>
        </w:rPr>
        <w:t xml:space="preserve"> февраля 2025 года № </w:t>
      </w:r>
      <w:r>
        <w:rPr>
          <w:rFonts w:ascii="Arial" w:hAnsi="Arial" w:cs="Times New Roman"/>
          <w:b/>
          <w:kern w:val="3"/>
          <w:sz w:val="32"/>
          <w:szCs w:val="32"/>
        </w:rPr>
        <w:t>20</w:t>
      </w:r>
      <w:r w:rsidRPr="001D6F86">
        <w:rPr>
          <w:rFonts w:ascii="Arial" w:hAnsi="Arial" w:cs="Times New Roman"/>
          <w:b/>
          <w:kern w:val="3"/>
          <w:sz w:val="32"/>
          <w:szCs w:val="32"/>
        </w:rPr>
        <w:t>-</w:t>
      </w:r>
      <w:r>
        <w:rPr>
          <w:rFonts w:ascii="Arial" w:hAnsi="Arial" w:cs="Times New Roman"/>
          <w:b/>
          <w:kern w:val="3"/>
          <w:sz w:val="32"/>
          <w:szCs w:val="32"/>
        </w:rPr>
        <w:t>2</w:t>
      </w:r>
    </w:p>
    <w:p w:rsidR="001603C4" w:rsidRPr="00801691" w:rsidRDefault="001603C4" w:rsidP="001603C4">
      <w:pPr>
        <w:pStyle w:val="af2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603C4" w:rsidRPr="001D6F86" w:rsidRDefault="001603C4" w:rsidP="001D6F86">
      <w:pPr>
        <w:pStyle w:val="af6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1D6F86">
        <w:rPr>
          <w:rFonts w:ascii="Arial" w:hAnsi="Arial" w:cs="Arial"/>
          <w:b/>
          <w:bCs/>
          <w:sz w:val="32"/>
          <w:szCs w:val="32"/>
        </w:rPr>
        <w:t>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городско</w:t>
      </w:r>
      <w:r w:rsidR="000A4EE0" w:rsidRPr="001D6F86">
        <w:rPr>
          <w:rFonts w:ascii="Arial" w:hAnsi="Arial" w:cs="Arial"/>
          <w:b/>
          <w:bCs/>
          <w:sz w:val="32"/>
          <w:szCs w:val="32"/>
        </w:rPr>
        <w:t>го</w:t>
      </w:r>
      <w:r w:rsidRPr="001D6F86">
        <w:rPr>
          <w:rFonts w:ascii="Arial" w:hAnsi="Arial" w:cs="Arial"/>
          <w:b/>
          <w:bCs/>
          <w:sz w:val="32"/>
          <w:szCs w:val="32"/>
        </w:rPr>
        <w:t xml:space="preserve"> поселени</w:t>
      </w:r>
      <w:r w:rsidR="000A4EE0" w:rsidRPr="001D6F86">
        <w:rPr>
          <w:rFonts w:ascii="Arial" w:hAnsi="Arial" w:cs="Arial"/>
          <w:b/>
          <w:bCs/>
          <w:sz w:val="32"/>
          <w:szCs w:val="32"/>
        </w:rPr>
        <w:t xml:space="preserve">я </w:t>
      </w:r>
      <w:r w:rsidRPr="001D6F86">
        <w:rPr>
          <w:rFonts w:ascii="Arial" w:hAnsi="Arial" w:cs="Arial"/>
          <w:b/>
          <w:bCs/>
          <w:sz w:val="32"/>
          <w:szCs w:val="32"/>
        </w:rPr>
        <w:t>рабочий поселок Дубна Дубенского муниципального района Тульской области</w:t>
      </w:r>
    </w:p>
    <w:p w:rsidR="001603C4" w:rsidRPr="00801691" w:rsidRDefault="001603C4" w:rsidP="000A4EE0">
      <w:pPr>
        <w:pStyle w:val="1"/>
        <w:ind w:firstLine="720"/>
        <w:jc w:val="both"/>
        <w:rPr>
          <w:rFonts w:ascii="Arial" w:hAnsi="Arial" w:cs="Arial"/>
          <w:b w:val="0"/>
          <w:color w:val="auto"/>
        </w:rPr>
      </w:pPr>
      <w:r w:rsidRPr="00801691">
        <w:rPr>
          <w:rFonts w:ascii="Arial" w:hAnsi="Arial" w:cs="Arial"/>
          <w:b w:val="0"/>
          <w:color w:val="auto"/>
        </w:rPr>
        <w:t>На основании статьи 5.1 Градостроительного кодекса Российской Федерации, статьи 28 Федерального закона от 06.10.2003 N 131-ФЗ "Об общих принципах организации местного самоуправления в Российской Федерации", в целях реализации права граждан Российской Федерации на осуществление местного самоуправления посредством участия в общественных обсуждениях и публичных слушаниях, определения порядка организации и проведения общественных обсуждений и публичных слушаний по вопросам градостроительной деятельности на территории городско</w:t>
      </w:r>
      <w:r w:rsidR="000A4EE0" w:rsidRPr="00801691">
        <w:rPr>
          <w:rFonts w:ascii="Arial" w:hAnsi="Arial" w:cs="Arial"/>
          <w:b w:val="0"/>
          <w:color w:val="auto"/>
        </w:rPr>
        <w:t>го</w:t>
      </w:r>
      <w:r w:rsidRPr="00801691">
        <w:rPr>
          <w:rFonts w:ascii="Arial" w:hAnsi="Arial" w:cs="Arial"/>
          <w:b w:val="0"/>
          <w:color w:val="auto"/>
        </w:rPr>
        <w:t xml:space="preserve"> поселени</w:t>
      </w:r>
      <w:r w:rsidR="000A4EE0" w:rsidRPr="00801691">
        <w:rPr>
          <w:rFonts w:ascii="Arial" w:hAnsi="Arial" w:cs="Arial"/>
          <w:b w:val="0"/>
          <w:color w:val="auto"/>
        </w:rPr>
        <w:t>я</w:t>
      </w:r>
      <w:r w:rsidRPr="00801691">
        <w:rPr>
          <w:rFonts w:ascii="Arial" w:hAnsi="Arial" w:cs="Arial"/>
          <w:b w:val="0"/>
          <w:color w:val="auto"/>
        </w:rPr>
        <w:t xml:space="preserve"> рабочий поселок Дубна Дубенского муниципального района Тульской области, на основании Устава </w:t>
      </w:r>
      <w:r w:rsidR="000A4EE0" w:rsidRPr="00801691">
        <w:rPr>
          <w:rFonts w:ascii="Arial" w:hAnsi="Arial" w:cs="Arial"/>
          <w:b w:val="0"/>
          <w:color w:val="auto"/>
        </w:rPr>
        <w:t xml:space="preserve">городского поселения рабочий поселок Дубна Дубенского муниципального района Тульской области </w:t>
      </w:r>
      <w:r w:rsidRPr="00801691">
        <w:rPr>
          <w:rFonts w:ascii="Arial" w:hAnsi="Arial" w:cs="Arial"/>
          <w:b w:val="0"/>
          <w:color w:val="auto"/>
        </w:rPr>
        <w:t xml:space="preserve">Собрание депутатов </w:t>
      </w:r>
      <w:r w:rsidR="000A4EE0" w:rsidRPr="00801691">
        <w:rPr>
          <w:rFonts w:ascii="Arial" w:hAnsi="Arial" w:cs="Arial"/>
          <w:b w:val="0"/>
          <w:color w:val="auto"/>
        </w:rPr>
        <w:t>городского поселения рабочий поселок Дубна Дубенского муниципального района Тульской области</w:t>
      </w:r>
      <w:r w:rsidRPr="00801691">
        <w:rPr>
          <w:rFonts w:ascii="Arial" w:hAnsi="Arial" w:cs="Arial"/>
          <w:b w:val="0"/>
          <w:color w:val="auto"/>
        </w:rPr>
        <w:t xml:space="preserve"> решило:</w:t>
      </w:r>
    </w:p>
    <w:p w:rsidR="001603C4" w:rsidRPr="00801691" w:rsidRDefault="001603C4" w:rsidP="000A4EE0">
      <w:pPr>
        <w:pStyle w:val="1"/>
        <w:spacing w:before="0" w:after="0"/>
        <w:ind w:firstLine="720"/>
        <w:jc w:val="both"/>
        <w:rPr>
          <w:rFonts w:ascii="Arial" w:hAnsi="Arial" w:cs="Arial"/>
          <w:b w:val="0"/>
          <w:color w:val="auto"/>
        </w:rPr>
      </w:pPr>
      <w:r w:rsidRPr="00801691">
        <w:rPr>
          <w:rFonts w:ascii="Arial" w:hAnsi="Arial" w:cs="Arial"/>
          <w:b w:val="0"/>
          <w:color w:val="auto"/>
        </w:rPr>
        <w:t xml:space="preserve">1. Утвердить Положение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0A4EE0" w:rsidRPr="00801691">
        <w:rPr>
          <w:rFonts w:ascii="Arial" w:hAnsi="Arial" w:cs="Arial"/>
          <w:b w:val="0"/>
          <w:color w:val="auto"/>
        </w:rPr>
        <w:t>городского поселения рабочий поселок Дубна Дубенского муниципального района Тульской области</w:t>
      </w:r>
      <w:r w:rsidRPr="00801691">
        <w:rPr>
          <w:rFonts w:ascii="Arial" w:hAnsi="Arial" w:cs="Arial"/>
          <w:b w:val="0"/>
          <w:color w:val="auto"/>
        </w:rPr>
        <w:t xml:space="preserve"> (Приложение).</w:t>
      </w:r>
    </w:p>
    <w:p w:rsidR="001603C4" w:rsidRPr="00801691" w:rsidRDefault="001603C4" w:rsidP="000A4EE0">
      <w:pPr>
        <w:pStyle w:val="1"/>
        <w:spacing w:before="0" w:after="0"/>
        <w:ind w:firstLine="720"/>
        <w:jc w:val="both"/>
        <w:rPr>
          <w:rFonts w:ascii="Arial" w:hAnsi="Arial" w:cs="Arial"/>
          <w:b w:val="0"/>
          <w:color w:val="auto"/>
        </w:rPr>
      </w:pPr>
      <w:r w:rsidRPr="00801691">
        <w:rPr>
          <w:rFonts w:ascii="Arial" w:hAnsi="Arial" w:cs="Arial"/>
          <w:b w:val="0"/>
          <w:color w:val="auto"/>
        </w:rPr>
        <w:t xml:space="preserve">2. Опубликовать решение </w:t>
      </w:r>
      <w:r w:rsidR="000A4EE0" w:rsidRPr="00801691">
        <w:rPr>
          <w:rFonts w:ascii="Arial" w:hAnsi="Arial" w:cs="Arial"/>
          <w:b w:val="0"/>
          <w:color w:val="auto"/>
        </w:rPr>
        <w:t>в районной газете «Наследие», обнародовать на информационных стендах в здании администрации муниципального образования Дубенский район и разместить на официальном сайте администрации муниципального образования Дубенский район в информационно-телекоммуникационной сети «Интернет» по адресу:https:// https://dubenskij-r71.gosweb.gosuslugi.ru/.</w:t>
      </w:r>
    </w:p>
    <w:p w:rsidR="001603C4" w:rsidRPr="00801691" w:rsidRDefault="001603C4" w:rsidP="000A4EE0">
      <w:pPr>
        <w:pStyle w:val="1"/>
        <w:spacing w:before="0" w:after="0"/>
        <w:ind w:firstLine="720"/>
        <w:jc w:val="both"/>
        <w:rPr>
          <w:rFonts w:ascii="Arial" w:hAnsi="Arial" w:cs="Arial"/>
          <w:b w:val="0"/>
          <w:color w:val="auto"/>
        </w:rPr>
      </w:pPr>
      <w:r w:rsidRPr="00801691">
        <w:rPr>
          <w:rFonts w:ascii="Arial" w:hAnsi="Arial" w:cs="Arial"/>
          <w:b w:val="0"/>
          <w:color w:val="auto"/>
        </w:rPr>
        <w:t>3. Решение вступает в силу со дня его официального опубликования.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50"/>
        <w:gridCol w:w="5150"/>
      </w:tblGrid>
      <w:tr w:rsidR="000A4EE0" w:rsidRPr="00801691" w:rsidTr="00934670">
        <w:trPr>
          <w:cantSplit/>
        </w:trPr>
        <w:tc>
          <w:tcPr>
            <w:tcW w:w="2500" w:type="pct"/>
          </w:tcPr>
          <w:p w:rsidR="000A4EE0" w:rsidRPr="00801691" w:rsidRDefault="000A4EE0" w:rsidP="000A4EE0">
            <w:pPr>
              <w:widowControl/>
              <w:suppressAutoHyphens/>
              <w:ind w:firstLine="0"/>
              <w:jc w:val="left"/>
              <w:outlineLvl w:val="0"/>
              <w:rPr>
                <w:rFonts w:ascii="Arial" w:hAnsi="Arial" w:cs="Arial"/>
                <w:bCs/>
                <w:lang w:eastAsia="zh-CN"/>
              </w:rPr>
            </w:pPr>
          </w:p>
          <w:p w:rsidR="000A4EE0" w:rsidRPr="00801691" w:rsidRDefault="000A4EE0" w:rsidP="000A4EE0">
            <w:pPr>
              <w:widowControl/>
              <w:suppressAutoHyphens/>
              <w:ind w:firstLine="0"/>
              <w:jc w:val="left"/>
              <w:outlineLvl w:val="0"/>
              <w:rPr>
                <w:rFonts w:ascii="Arial" w:hAnsi="Arial" w:cs="Arial"/>
                <w:bCs/>
                <w:lang w:eastAsia="zh-CN"/>
              </w:rPr>
            </w:pPr>
          </w:p>
          <w:p w:rsidR="000A4EE0" w:rsidRPr="00801691" w:rsidRDefault="000A4EE0" w:rsidP="000A4EE0">
            <w:pPr>
              <w:widowControl/>
              <w:suppressAutoHyphens/>
              <w:ind w:firstLine="0"/>
              <w:jc w:val="left"/>
              <w:outlineLvl w:val="0"/>
              <w:rPr>
                <w:rFonts w:ascii="Arial" w:hAnsi="Arial" w:cs="Arial"/>
                <w:bCs/>
                <w:lang w:eastAsia="zh-CN"/>
              </w:rPr>
            </w:pPr>
            <w:r w:rsidRPr="00801691">
              <w:rPr>
                <w:rFonts w:ascii="Arial" w:hAnsi="Arial" w:cs="Arial"/>
                <w:bCs/>
                <w:lang w:eastAsia="zh-CN"/>
              </w:rPr>
              <w:t>Глава городского поселения рабочий поселок Дубна Дубенского муниципального района Тульской области</w:t>
            </w:r>
          </w:p>
        </w:tc>
        <w:tc>
          <w:tcPr>
            <w:tcW w:w="2500" w:type="pct"/>
          </w:tcPr>
          <w:p w:rsidR="000A4EE0" w:rsidRPr="00801691" w:rsidRDefault="000A4EE0" w:rsidP="000A4EE0">
            <w:pPr>
              <w:widowControl/>
              <w:suppressAutoHyphens/>
              <w:ind w:firstLine="0"/>
              <w:outlineLvl w:val="0"/>
              <w:rPr>
                <w:rFonts w:ascii="Arial" w:hAnsi="Arial" w:cs="Arial"/>
                <w:bCs/>
                <w:lang w:eastAsia="zh-CN"/>
              </w:rPr>
            </w:pPr>
          </w:p>
          <w:p w:rsidR="000A4EE0" w:rsidRPr="00801691" w:rsidRDefault="000A4EE0" w:rsidP="000A4EE0">
            <w:pPr>
              <w:widowControl/>
              <w:suppressAutoHyphens/>
              <w:ind w:firstLine="0"/>
              <w:outlineLvl w:val="0"/>
              <w:rPr>
                <w:rFonts w:ascii="Arial" w:hAnsi="Arial" w:cs="Arial"/>
                <w:bCs/>
                <w:lang w:eastAsia="zh-CN"/>
              </w:rPr>
            </w:pPr>
            <w:r w:rsidRPr="00801691">
              <w:rPr>
                <w:rFonts w:ascii="Arial" w:hAnsi="Arial" w:cs="Arial"/>
                <w:bCs/>
                <w:lang w:eastAsia="zh-CN"/>
              </w:rPr>
              <w:t xml:space="preserve">                                 </w:t>
            </w:r>
          </w:p>
          <w:p w:rsidR="000A4EE0" w:rsidRPr="00801691" w:rsidRDefault="000A4EE0" w:rsidP="000A4EE0">
            <w:pPr>
              <w:widowControl/>
              <w:suppressAutoHyphens/>
              <w:ind w:firstLine="0"/>
              <w:outlineLvl w:val="0"/>
              <w:rPr>
                <w:rFonts w:ascii="Arial" w:hAnsi="Arial" w:cs="Arial"/>
                <w:bCs/>
                <w:lang w:eastAsia="zh-CN"/>
              </w:rPr>
            </w:pPr>
            <w:r w:rsidRPr="00801691">
              <w:rPr>
                <w:rFonts w:ascii="Arial" w:hAnsi="Arial" w:cs="Arial"/>
                <w:bCs/>
                <w:lang w:eastAsia="zh-CN"/>
              </w:rPr>
              <w:t xml:space="preserve">                        </w:t>
            </w:r>
          </w:p>
          <w:p w:rsidR="000A4EE0" w:rsidRPr="00801691" w:rsidRDefault="000A4EE0" w:rsidP="000A4EE0">
            <w:pPr>
              <w:widowControl/>
              <w:suppressAutoHyphens/>
              <w:ind w:firstLine="0"/>
              <w:outlineLvl w:val="0"/>
              <w:rPr>
                <w:rFonts w:ascii="Arial" w:hAnsi="Arial" w:cs="Arial"/>
                <w:bCs/>
                <w:lang w:eastAsia="zh-CN"/>
              </w:rPr>
            </w:pPr>
            <w:r w:rsidRPr="00801691">
              <w:rPr>
                <w:rFonts w:ascii="Arial" w:hAnsi="Arial" w:cs="Arial"/>
                <w:bCs/>
                <w:lang w:eastAsia="zh-CN"/>
              </w:rPr>
              <w:t xml:space="preserve">                           В.В. Емельянов</w:t>
            </w:r>
          </w:p>
        </w:tc>
      </w:tr>
    </w:tbl>
    <w:p w:rsidR="001D6F86" w:rsidRDefault="001D6F86" w:rsidP="000A4EE0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bookmarkStart w:id="2" w:name="sub_1000"/>
    </w:p>
    <w:p w:rsidR="001D6F86" w:rsidRDefault="001D6F86" w:rsidP="000A4EE0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1D6F86" w:rsidRDefault="001D6F86" w:rsidP="000A4EE0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1D6F86" w:rsidRDefault="001D6F86" w:rsidP="000A4EE0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0A4EE0" w:rsidRPr="001D6F86" w:rsidRDefault="00F16F62" w:rsidP="000A4EE0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1D6F86">
        <w:rPr>
          <w:rStyle w:val="a3"/>
          <w:rFonts w:ascii="Arial" w:hAnsi="Arial" w:cs="Arial"/>
          <w:b w:val="0"/>
          <w:bCs/>
          <w:color w:val="auto"/>
        </w:rPr>
        <w:lastRenderedPageBreak/>
        <w:t>Приложение</w:t>
      </w:r>
    </w:p>
    <w:p w:rsidR="000A4EE0" w:rsidRPr="001D6F86" w:rsidRDefault="00F16F62" w:rsidP="000A4EE0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1D6F86">
        <w:rPr>
          <w:rStyle w:val="a3"/>
          <w:rFonts w:ascii="Arial" w:hAnsi="Arial" w:cs="Arial"/>
          <w:b w:val="0"/>
          <w:bCs/>
          <w:color w:val="auto"/>
        </w:rPr>
        <w:t xml:space="preserve">к </w:t>
      </w:r>
      <w:hyperlink w:anchor="sub_0" w:history="1">
        <w:r w:rsidRPr="001D6F86">
          <w:rPr>
            <w:rStyle w:val="a4"/>
            <w:rFonts w:ascii="Arial" w:hAnsi="Arial" w:cs="Arial"/>
            <w:color w:val="auto"/>
          </w:rPr>
          <w:t>решению</w:t>
        </w:r>
      </w:hyperlink>
      <w:r w:rsidRPr="001D6F86">
        <w:rPr>
          <w:rStyle w:val="a3"/>
          <w:rFonts w:ascii="Arial" w:hAnsi="Arial" w:cs="Arial"/>
          <w:b w:val="0"/>
          <w:bCs/>
          <w:color w:val="auto"/>
        </w:rPr>
        <w:t xml:space="preserve"> Собрания депутатов</w:t>
      </w:r>
    </w:p>
    <w:p w:rsidR="000A4EE0" w:rsidRPr="001D6F86" w:rsidRDefault="000A4EE0" w:rsidP="000A4EE0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1D6F86">
        <w:rPr>
          <w:rStyle w:val="a3"/>
          <w:rFonts w:ascii="Arial" w:hAnsi="Arial" w:cs="Arial"/>
          <w:b w:val="0"/>
          <w:bCs/>
          <w:color w:val="auto"/>
        </w:rPr>
        <w:t xml:space="preserve">городского поселения рабочий поселок Дубна </w:t>
      </w:r>
    </w:p>
    <w:p w:rsidR="000A4EE0" w:rsidRPr="001D6F86" w:rsidRDefault="000A4EE0" w:rsidP="000A4EE0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1D6F86">
        <w:rPr>
          <w:rStyle w:val="a3"/>
          <w:rFonts w:ascii="Arial" w:hAnsi="Arial" w:cs="Arial"/>
          <w:b w:val="0"/>
          <w:bCs/>
          <w:color w:val="auto"/>
        </w:rPr>
        <w:t xml:space="preserve">Дубенского муниципального района Тульской области </w:t>
      </w:r>
    </w:p>
    <w:bookmarkEnd w:id="2"/>
    <w:p w:rsidR="000A4EE0" w:rsidRPr="001D6F86" w:rsidRDefault="000A4EE0" w:rsidP="000A4EE0">
      <w:pPr>
        <w:widowControl/>
        <w:suppressAutoHyphens/>
        <w:autoSpaceDE/>
        <w:autoSpaceDN/>
        <w:adjustRightInd/>
        <w:ind w:firstLine="567"/>
        <w:jc w:val="right"/>
        <w:rPr>
          <w:rFonts w:ascii="Arial" w:hAnsi="Arial" w:cs="Arial"/>
          <w:bCs/>
          <w:lang w:eastAsia="zh-CN"/>
        </w:rPr>
      </w:pPr>
      <w:r w:rsidRPr="001D6F86">
        <w:rPr>
          <w:rFonts w:ascii="Arial" w:hAnsi="Arial" w:cs="Arial"/>
          <w:bCs/>
          <w:lang w:eastAsia="zh-CN"/>
        </w:rPr>
        <w:t>от 1</w:t>
      </w:r>
      <w:r w:rsidR="001D6F86" w:rsidRPr="001D6F86">
        <w:rPr>
          <w:rFonts w:ascii="Arial" w:hAnsi="Arial" w:cs="Arial"/>
          <w:bCs/>
          <w:lang w:eastAsia="zh-CN"/>
        </w:rPr>
        <w:t>4</w:t>
      </w:r>
      <w:r w:rsidRPr="001D6F86">
        <w:rPr>
          <w:rFonts w:ascii="Arial" w:hAnsi="Arial" w:cs="Arial"/>
          <w:bCs/>
          <w:lang w:eastAsia="zh-CN"/>
        </w:rPr>
        <w:t>.02.2025 №</w:t>
      </w:r>
      <w:r w:rsidR="001D6F86" w:rsidRPr="001D6F86">
        <w:rPr>
          <w:rFonts w:ascii="Arial" w:hAnsi="Arial" w:cs="Arial"/>
          <w:bCs/>
          <w:lang w:eastAsia="zh-CN"/>
        </w:rPr>
        <w:t xml:space="preserve"> 20-2</w:t>
      </w:r>
      <w:r w:rsidRPr="001D6F86">
        <w:rPr>
          <w:rFonts w:ascii="Arial" w:hAnsi="Arial" w:cs="Arial"/>
          <w:bCs/>
          <w:lang w:eastAsia="zh-CN"/>
        </w:rPr>
        <w:t xml:space="preserve">    </w:t>
      </w:r>
    </w:p>
    <w:p w:rsidR="000A4EE0" w:rsidRPr="001D6F86" w:rsidRDefault="000A4EE0">
      <w:pPr>
        <w:pStyle w:val="1"/>
        <w:rPr>
          <w:rFonts w:ascii="Arial" w:hAnsi="Arial" w:cs="Arial"/>
          <w:b w:val="0"/>
          <w:color w:val="auto"/>
        </w:rPr>
      </w:pPr>
    </w:p>
    <w:p w:rsidR="008F056B" w:rsidRPr="001D6F86" w:rsidRDefault="008F056B" w:rsidP="008F056B">
      <w:pPr>
        <w:pStyle w:val="ab"/>
        <w:jc w:val="center"/>
        <w:rPr>
          <w:rFonts w:ascii="Arial" w:hAnsi="Arial" w:cs="Arial"/>
          <w:bCs w:val="0"/>
          <w:color w:val="auto"/>
          <w:sz w:val="24"/>
          <w:szCs w:val="24"/>
        </w:rPr>
      </w:pPr>
      <w:r w:rsidRPr="001D6F86">
        <w:rPr>
          <w:rFonts w:ascii="Arial" w:hAnsi="Arial" w:cs="Arial"/>
          <w:bCs w:val="0"/>
          <w:color w:val="auto"/>
          <w:sz w:val="24"/>
          <w:szCs w:val="24"/>
        </w:rPr>
        <w:t>ПОЛОЖЕНИЯ ОБ ОРГАНИЗАЦИИ И ПРОВЕДЕНИИ ОБЩЕСТВЕННЫХ ОБСУЖДЕНИЙ ИЛИ ПУБЛИЧНЫХ СЛУШАНИЙ ПО ВОПРОСАМ ГРАДОСТРОИТЕЛЬНОЙ ДЕЯТЕЛЬНОСТИ НА ТЕРРИТОРИИ ГОРОДСКОГО ПОСЕЛЕНИЯ РАБОЧИЙ ПОСЕЛОК ДУБНА ДУБЕНСКОГО МУНИЦИПАЛЬНОГО РАЙОНА ТУЛЬСКОЙ ОБЛАСТИ</w:t>
      </w:r>
    </w:p>
    <w:p w:rsidR="008F056B" w:rsidRPr="001D6F86" w:rsidRDefault="008F056B">
      <w:pPr>
        <w:rPr>
          <w:rFonts w:ascii="Arial" w:hAnsi="Arial" w:cs="Arial"/>
        </w:rPr>
      </w:pP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1. Публичные слушания или общественные обсуждения по градостроительным вопросам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</w:t>
      </w:r>
    </w:p>
    <w:p w:rsidR="00F16F62" w:rsidRPr="001D6F86" w:rsidRDefault="00F16F62">
      <w:pPr>
        <w:rPr>
          <w:rFonts w:ascii="Arial" w:hAnsi="Arial" w:cs="Arial"/>
        </w:rPr>
      </w:pPr>
      <w:bookmarkStart w:id="3" w:name="sub_1002"/>
      <w:r w:rsidRPr="001D6F86">
        <w:rPr>
          <w:rFonts w:ascii="Arial" w:hAnsi="Arial" w:cs="Arial"/>
        </w:rPr>
        <w:t>2. Публичные слушания проводятся по следующим вопросам:</w:t>
      </w:r>
    </w:p>
    <w:bookmarkEnd w:id="3"/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 xml:space="preserve">2.1. По проектам генеральных планов и проектам, предусматривающим внесение в них изменений, за исключением случаев, предусмотренных </w:t>
      </w:r>
      <w:hyperlink r:id="rId7" w:history="1">
        <w:r w:rsidRPr="001D6F86">
          <w:rPr>
            <w:rStyle w:val="a4"/>
            <w:rFonts w:ascii="Arial" w:hAnsi="Arial" w:cs="Arial"/>
            <w:color w:val="auto"/>
          </w:rPr>
          <w:t>пунктом 18 статьи 24</w:t>
        </w:r>
      </w:hyperlink>
      <w:r w:rsidRPr="001D6F86">
        <w:rPr>
          <w:rFonts w:ascii="Arial" w:hAnsi="Arial" w:cs="Arial"/>
        </w:rPr>
        <w:t xml:space="preserve"> Градостроительного кодекса Российской Федерации.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Срок проведения публичных слушаний с момента оповещения жителей муниципального образования об их проведении до дня опубликования заключения о результатах публичных слушаний составляет не более одного месяца.</w:t>
      </w:r>
    </w:p>
    <w:p w:rsidR="00F16F62" w:rsidRPr="001D6F86" w:rsidRDefault="00F16F62">
      <w:pPr>
        <w:rPr>
          <w:rFonts w:ascii="Arial" w:hAnsi="Arial" w:cs="Arial"/>
        </w:rPr>
      </w:pPr>
      <w:bookmarkStart w:id="4" w:name="sub_10022"/>
      <w:r w:rsidRPr="001D6F86">
        <w:rPr>
          <w:rFonts w:ascii="Arial" w:hAnsi="Arial" w:cs="Arial"/>
        </w:rPr>
        <w:t>2.2. По проектам правил землепользования и застройки и проектам, предусматривающим внесение в них изменений.</w:t>
      </w:r>
    </w:p>
    <w:bookmarkEnd w:id="4"/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Срок проведения публичных слушаний по проекту правил землепользования и застройки составляет не менее одного и не более трех месяцев со дня опубликования проекта правил землепользования и застройки или проекта внесения изменений в них, за исключением случаев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В этих случаях срок проведения публичных слушаний составляет не более чем один месяц.</w:t>
      </w:r>
    </w:p>
    <w:p w:rsidR="00F16F62" w:rsidRPr="001D6F86" w:rsidRDefault="00F16F62">
      <w:pPr>
        <w:rPr>
          <w:rFonts w:ascii="Arial" w:hAnsi="Arial" w:cs="Arial"/>
        </w:rPr>
      </w:pPr>
      <w:bookmarkStart w:id="5" w:name="sub_10023"/>
      <w:r w:rsidRPr="001D6F86">
        <w:rPr>
          <w:rFonts w:ascii="Arial" w:hAnsi="Arial" w:cs="Arial"/>
        </w:rPr>
        <w:t xml:space="preserve">2.3. По проектам планировки территории, проектам межевания территории и проектам, предусматривающим внесение в них изменений, за исключением линейных объектов и случаев, предусмотренных </w:t>
      </w:r>
      <w:hyperlink r:id="rId8" w:history="1">
        <w:r w:rsidRPr="001D6F86">
          <w:rPr>
            <w:rStyle w:val="a4"/>
            <w:rFonts w:ascii="Arial" w:hAnsi="Arial" w:cs="Arial"/>
            <w:color w:val="auto"/>
          </w:rPr>
          <w:t>п. 5.1 ст. 46</w:t>
        </w:r>
      </w:hyperlink>
      <w:r w:rsidRPr="001D6F86">
        <w:rPr>
          <w:rFonts w:ascii="Arial" w:hAnsi="Arial" w:cs="Arial"/>
        </w:rPr>
        <w:t xml:space="preserve"> Градостроительного кодекса Российской Федерации.</w:t>
      </w:r>
    </w:p>
    <w:bookmarkEnd w:id="5"/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 xml:space="preserve">Срок проведения публичных слушаний со дня оповещения жителей муниципального </w:t>
      </w:r>
      <w:r w:rsidRPr="001D6F86">
        <w:rPr>
          <w:rFonts w:ascii="Arial" w:hAnsi="Arial" w:cs="Arial"/>
        </w:rPr>
        <w:lastRenderedPageBreak/>
        <w:t>образования об их проведении до дня опубликования заключения о результатах публичных слушаний составляет не менее одного месяца и не более трех месяцев.</w:t>
      </w:r>
    </w:p>
    <w:p w:rsidR="00F16F62" w:rsidRPr="001D6F86" w:rsidRDefault="00F16F62">
      <w:pPr>
        <w:rPr>
          <w:rFonts w:ascii="Arial" w:hAnsi="Arial" w:cs="Arial"/>
        </w:rPr>
      </w:pPr>
      <w:bookmarkStart w:id="6" w:name="sub_10024"/>
      <w:r w:rsidRPr="001D6F86">
        <w:rPr>
          <w:rFonts w:ascii="Arial" w:hAnsi="Arial" w:cs="Arial"/>
        </w:rPr>
        <w:t>2.4. 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</w:t>
      </w:r>
    </w:p>
    <w:bookmarkEnd w:id="6"/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составляет не менее одного месяца и не более трех месяцев.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3. Общественные обсуждения проводятся по следующим вопросам:</w:t>
      </w:r>
    </w:p>
    <w:p w:rsidR="00F16F62" w:rsidRPr="001D6F86" w:rsidRDefault="00F16F62">
      <w:pPr>
        <w:rPr>
          <w:rFonts w:ascii="Arial" w:hAnsi="Arial" w:cs="Arial"/>
        </w:rPr>
      </w:pPr>
      <w:bookmarkStart w:id="7" w:name="sub_10031"/>
      <w:r w:rsidRPr="001D6F86">
        <w:rPr>
          <w:rFonts w:ascii="Arial" w:hAnsi="Arial" w:cs="Arial"/>
        </w:rPr>
        <w:t>3.1. По проектам правил благоустройства территорий.</w:t>
      </w:r>
    </w:p>
    <w:bookmarkEnd w:id="7"/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Срок проведения общественных обсуждений по проектам правил благоустройства территорий со дня опубликования оповещения о начале общественных обсуждений до дня опубликования заключения о результатах общественных обсуждений составляет не менее одного месяца и не более трех месяцев.</w:t>
      </w:r>
    </w:p>
    <w:p w:rsidR="00F16F62" w:rsidRPr="001D6F86" w:rsidRDefault="00F16F62">
      <w:pPr>
        <w:rPr>
          <w:rFonts w:ascii="Arial" w:hAnsi="Arial" w:cs="Arial"/>
        </w:rPr>
      </w:pPr>
      <w:bookmarkStart w:id="8" w:name="sub_10032"/>
      <w:r w:rsidRPr="001D6F86">
        <w:rPr>
          <w:rFonts w:ascii="Arial" w:hAnsi="Arial" w:cs="Arial"/>
        </w:rPr>
        <w:t>3.2. По проектам решений о предоставлении разрешения на условно разрешенный вид использования земельного участка или объекта капитального строительства.</w:t>
      </w:r>
    </w:p>
    <w:bookmarkEnd w:id="8"/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Срок проведения общественных обсуждений по проектам решений о предоставлении разрешения на условно разрешенный вид использования земельного участка со дня оповещения жителей муниципального образования об их проведении до дня опубликования заключения о результатах общественных обсуждений составляет не более одного месяца.</w:t>
      </w:r>
    </w:p>
    <w:p w:rsidR="00F16F62" w:rsidRPr="001D6F86" w:rsidRDefault="00F16F62">
      <w:pPr>
        <w:rPr>
          <w:rFonts w:ascii="Arial" w:hAnsi="Arial" w:cs="Arial"/>
        </w:rPr>
      </w:pPr>
      <w:bookmarkStart w:id="9" w:name="sub_10033"/>
      <w:r w:rsidRPr="001D6F86">
        <w:rPr>
          <w:rFonts w:ascii="Arial" w:hAnsi="Arial" w:cs="Arial"/>
        </w:rPr>
        <w:t>3.3.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bookmarkEnd w:id="9"/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Срок проведения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составляет не более одного месяца.</w:t>
      </w:r>
    </w:p>
    <w:p w:rsidR="00F16F62" w:rsidRPr="001D6F86" w:rsidRDefault="00F16F62">
      <w:pPr>
        <w:rPr>
          <w:rFonts w:ascii="Arial" w:hAnsi="Arial" w:cs="Arial"/>
        </w:rPr>
      </w:pPr>
      <w:bookmarkStart w:id="10" w:name="sub_1004"/>
      <w:r w:rsidRPr="001D6F86">
        <w:rPr>
          <w:rFonts w:ascii="Arial" w:hAnsi="Arial" w:cs="Arial"/>
        </w:rPr>
        <w:t>4. Порядок организации и проведения публичных слушаний включает в себя:</w:t>
      </w:r>
    </w:p>
    <w:p w:rsidR="00F16F62" w:rsidRPr="001D6F86" w:rsidRDefault="00F16F62">
      <w:pPr>
        <w:rPr>
          <w:rFonts w:ascii="Arial" w:hAnsi="Arial" w:cs="Arial"/>
        </w:rPr>
      </w:pPr>
      <w:bookmarkStart w:id="11" w:name="sub_10041"/>
      <w:bookmarkEnd w:id="10"/>
      <w:r w:rsidRPr="001D6F86">
        <w:rPr>
          <w:rFonts w:ascii="Arial" w:hAnsi="Arial" w:cs="Arial"/>
        </w:rPr>
        <w:t xml:space="preserve">4.1. Публичные слушания по вопросам, указанным в </w:t>
      </w:r>
      <w:hyperlink w:anchor="sub_1002" w:history="1">
        <w:r w:rsidRPr="001D6F86">
          <w:rPr>
            <w:rStyle w:val="a4"/>
            <w:rFonts w:ascii="Arial" w:hAnsi="Arial" w:cs="Arial"/>
            <w:color w:val="auto"/>
          </w:rPr>
          <w:t>пункте 2</w:t>
        </w:r>
      </w:hyperlink>
      <w:r w:rsidRPr="001D6F86">
        <w:rPr>
          <w:rFonts w:ascii="Arial" w:hAnsi="Arial" w:cs="Arial"/>
        </w:rPr>
        <w:t xml:space="preserve">, назначаются постановлением Главы </w:t>
      </w:r>
      <w:r w:rsidR="008F056B" w:rsidRPr="001D6F86">
        <w:rPr>
          <w:rFonts w:ascii="Arial" w:hAnsi="Arial" w:cs="Arial"/>
        </w:rPr>
        <w:t xml:space="preserve">городского поселения рабочий поселок Дубна Дубенского муниципального района Тульской области </w:t>
      </w:r>
      <w:r w:rsidRPr="001D6F86">
        <w:rPr>
          <w:rFonts w:ascii="Arial" w:hAnsi="Arial" w:cs="Arial"/>
        </w:rPr>
        <w:t>с указанием проекта, подлежащего рассмотрению, даты и места их проведения, председательствующего на собрании участников публичных слушаний.</w:t>
      </w:r>
    </w:p>
    <w:p w:rsidR="00F16F62" w:rsidRPr="001D6F86" w:rsidRDefault="00F16F62">
      <w:pPr>
        <w:rPr>
          <w:rFonts w:ascii="Arial" w:hAnsi="Arial" w:cs="Arial"/>
        </w:rPr>
      </w:pPr>
      <w:bookmarkStart w:id="12" w:name="sub_10042"/>
      <w:bookmarkEnd w:id="11"/>
      <w:r w:rsidRPr="001D6F86">
        <w:rPr>
          <w:rFonts w:ascii="Arial" w:hAnsi="Arial" w:cs="Arial"/>
        </w:rPr>
        <w:t xml:space="preserve">4.2. Организатором публичных слушаний по вопросам, указанным в </w:t>
      </w:r>
      <w:hyperlink w:anchor="sub_1002" w:history="1">
        <w:r w:rsidRPr="001D6F86">
          <w:rPr>
            <w:rStyle w:val="a4"/>
            <w:rFonts w:ascii="Arial" w:hAnsi="Arial" w:cs="Arial"/>
            <w:color w:val="auto"/>
          </w:rPr>
          <w:t>пункте 2</w:t>
        </w:r>
      </w:hyperlink>
      <w:r w:rsidRPr="001D6F86">
        <w:rPr>
          <w:rFonts w:ascii="Arial" w:hAnsi="Arial" w:cs="Arial"/>
        </w:rPr>
        <w:t xml:space="preserve"> настоящего Положения, является Администрация муниципального образования </w:t>
      </w:r>
      <w:r w:rsidR="008F056B" w:rsidRPr="001D6F86">
        <w:rPr>
          <w:rFonts w:ascii="Arial" w:hAnsi="Arial" w:cs="Arial"/>
        </w:rPr>
        <w:t>Дубенс</w:t>
      </w:r>
      <w:r w:rsidRPr="001D6F86">
        <w:rPr>
          <w:rFonts w:ascii="Arial" w:hAnsi="Arial" w:cs="Arial"/>
        </w:rPr>
        <w:t>кий район.</w:t>
      </w:r>
    </w:p>
    <w:p w:rsidR="00F16F62" w:rsidRPr="001D6F86" w:rsidRDefault="00F16F62">
      <w:pPr>
        <w:rPr>
          <w:rFonts w:ascii="Arial" w:hAnsi="Arial" w:cs="Arial"/>
        </w:rPr>
      </w:pPr>
      <w:bookmarkStart w:id="13" w:name="sub_10043"/>
      <w:bookmarkEnd w:id="12"/>
      <w:r w:rsidRPr="001D6F86">
        <w:rPr>
          <w:rFonts w:ascii="Arial" w:hAnsi="Arial" w:cs="Arial"/>
        </w:rPr>
        <w:t xml:space="preserve">4.3. Оповещение о начале публичных слушаний является неотъемлемой частью постановления Главы </w:t>
      </w:r>
      <w:r w:rsidR="008F056B" w:rsidRPr="001D6F86">
        <w:rPr>
          <w:rFonts w:ascii="Arial" w:hAnsi="Arial" w:cs="Arial"/>
        </w:rPr>
        <w:t>городского поселения рабочий поселок Дубна Дубенского муниципального района Тульской области</w:t>
      </w:r>
      <w:r w:rsidRPr="001D6F86">
        <w:rPr>
          <w:rFonts w:ascii="Arial" w:hAnsi="Arial" w:cs="Arial"/>
        </w:rPr>
        <w:t xml:space="preserve">. Оповещение о начале публичных слушаний публикуется в порядке, установленном для официального опубликования муниципальных правовых актов, не позднее чем за семь дней до размещения на сайте </w:t>
      </w:r>
      <w:r w:rsidR="008F056B" w:rsidRPr="001D6F86">
        <w:rPr>
          <w:rFonts w:ascii="Arial" w:hAnsi="Arial" w:cs="Arial"/>
        </w:rPr>
        <w:t xml:space="preserve">https://dubenskij-r71.gosweb.gosuslugi.ru/. </w:t>
      </w:r>
      <w:r w:rsidRPr="001D6F86">
        <w:rPr>
          <w:rFonts w:ascii="Arial" w:hAnsi="Arial" w:cs="Arial"/>
        </w:rPr>
        <w:t xml:space="preserve">(далее по тексту - официальный сайт) проекта, подлежащего рассмотрению на публичных слушаниях. Оповещение о начале публичных слушаниях составляется по форме </w:t>
      </w:r>
      <w:hyperlink w:anchor="sub_1010" w:history="1">
        <w:r w:rsidRPr="001D6F86">
          <w:rPr>
            <w:rStyle w:val="a4"/>
            <w:rFonts w:ascii="Arial" w:hAnsi="Arial" w:cs="Arial"/>
            <w:color w:val="auto"/>
          </w:rPr>
          <w:t>приложения 1</w:t>
        </w:r>
      </w:hyperlink>
      <w:r w:rsidRPr="001D6F86">
        <w:rPr>
          <w:rFonts w:ascii="Arial" w:hAnsi="Arial" w:cs="Arial"/>
        </w:rPr>
        <w:t xml:space="preserve"> к настоящему Положению.</w:t>
      </w:r>
    </w:p>
    <w:p w:rsidR="00F16F62" w:rsidRPr="001D6F86" w:rsidRDefault="00F16F62">
      <w:pPr>
        <w:rPr>
          <w:rFonts w:ascii="Arial" w:hAnsi="Arial" w:cs="Arial"/>
        </w:rPr>
      </w:pPr>
      <w:bookmarkStart w:id="14" w:name="sub_10044"/>
      <w:bookmarkEnd w:id="13"/>
      <w:r w:rsidRPr="001D6F86">
        <w:rPr>
          <w:rFonts w:ascii="Arial" w:hAnsi="Arial" w:cs="Arial"/>
        </w:rPr>
        <w:t xml:space="preserve">4.4. Проект, подлежащий рассмотрению на публичных слушаниях, и информационные материалы к нему размещаются на </w:t>
      </w:r>
      <w:hyperlink r:id="rId9" w:history="1">
        <w:r w:rsidRPr="001D6F86">
          <w:rPr>
            <w:rStyle w:val="a4"/>
            <w:rFonts w:ascii="Arial" w:hAnsi="Arial" w:cs="Arial"/>
            <w:color w:val="auto"/>
          </w:rPr>
          <w:t>официальном сайте</w:t>
        </w:r>
      </w:hyperlink>
      <w:r w:rsidRPr="001D6F86">
        <w:rPr>
          <w:rFonts w:ascii="Arial" w:hAnsi="Arial" w:cs="Arial"/>
        </w:rPr>
        <w:t>.</w:t>
      </w:r>
    </w:p>
    <w:p w:rsidR="00F16F62" w:rsidRPr="001D6F86" w:rsidRDefault="00F16F62">
      <w:pPr>
        <w:rPr>
          <w:rFonts w:ascii="Arial" w:hAnsi="Arial" w:cs="Arial"/>
        </w:rPr>
      </w:pPr>
      <w:bookmarkStart w:id="15" w:name="sub_10045"/>
      <w:bookmarkEnd w:id="14"/>
      <w:r w:rsidRPr="001D6F86">
        <w:rPr>
          <w:rFonts w:ascii="Arial" w:hAnsi="Arial" w:cs="Arial"/>
        </w:rPr>
        <w:t xml:space="preserve">4.5. В период со дня размещения проекта, подлежащего рассмотрению на публичных слушаниях, до дня проведения собрания участников публичных слушаний проводится экспозиция проекта, подлежащего рассмотрению на публичных слушаниях. В ходе работы экспозиции организуется консультирование посетителей экспозиции, </w:t>
      </w:r>
      <w:r w:rsidRPr="001D6F86">
        <w:rPr>
          <w:rFonts w:ascii="Arial" w:hAnsi="Arial" w:cs="Arial"/>
        </w:rPr>
        <w:lastRenderedPageBreak/>
        <w:t xml:space="preserve">распространение информационных материалов о проекте, подлежащем рассмотрению. Консультирование посетителей экспозиции осуществляется представителями Управления строительства и жилищно-коммунального хозяйства Администрации муниципального образования </w:t>
      </w:r>
      <w:r w:rsidR="008F056B" w:rsidRPr="001D6F86">
        <w:rPr>
          <w:rFonts w:ascii="Arial" w:hAnsi="Arial" w:cs="Arial"/>
        </w:rPr>
        <w:t>Дубенск</w:t>
      </w:r>
      <w:r w:rsidRPr="001D6F86">
        <w:rPr>
          <w:rFonts w:ascii="Arial" w:hAnsi="Arial" w:cs="Arial"/>
        </w:rPr>
        <w:t>ий район (далее по тексту - Управление).</w:t>
      </w:r>
    </w:p>
    <w:p w:rsidR="00F16F62" w:rsidRPr="001D6F86" w:rsidRDefault="00F16F62">
      <w:pPr>
        <w:rPr>
          <w:rFonts w:ascii="Arial" w:hAnsi="Arial" w:cs="Arial"/>
        </w:rPr>
      </w:pPr>
      <w:bookmarkStart w:id="16" w:name="sub_10046"/>
      <w:bookmarkEnd w:id="15"/>
      <w:r w:rsidRPr="001D6F86">
        <w:rPr>
          <w:rFonts w:ascii="Arial" w:hAnsi="Arial" w:cs="Arial"/>
        </w:rPr>
        <w:t xml:space="preserve">4.6. Проведение собрания участников может иметь несколько дат и площадок проведения, что отражается в постановлении Главы </w:t>
      </w:r>
      <w:r w:rsidR="008F056B" w:rsidRPr="001D6F86">
        <w:rPr>
          <w:rFonts w:ascii="Arial" w:hAnsi="Arial" w:cs="Arial"/>
        </w:rPr>
        <w:t>городского поселения рабочий поселок Дубна Дубенского муниципального района Тульской области</w:t>
      </w:r>
      <w:r w:rsidRPr="001D6F86">
        <w:rPr>
          <w:rFonts w:ascii="Arial" w:hAnsi="Arial" w:cs="Arial"/>
        </w:rPr>
        <w:t>.</w:t>
      </w:r>
    </w:p>
    <w:p w:rsidR="00F16F62" w:rsidRPr="001D6F86" w:rsidRDefault="00F16F62">
      <w:pPr>
        <w:rPr>
          <w:rFonts w:ascii="Arial" w:hAnsi="Arial" w:cs="Arial"/>
        </w:rPr>
      </w:pPr>
      <w:bookmarkStart w:id="17" w:name="sub_10047"/>
      <w:bookmarkEnd w:id="16"/>
      <w:r w:rsidRPr="001D6F86">
        <w:rPr>
          <w:rFonts w:ascii="Arial" w:hAnsi="Arial" w:cs="Arial"/>
        </w:rPr>
        <w:t>4.7. В период со дня размещения проекта, подлежащего рассмотрению на публичных слушаниях, до окончания проведения собрания участников публичных слушаний участники публичных слушаний имеют право вносить предложения и замечания, касающиеся обсуждаемого проекта следующими способами:</w:t>
      </w:r>
    </w:p>
    <w:bookmarkEnd w:id="17"/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- в письменной или устной форме в ходе проведения собрания или собраний участников публичных слушаний;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- в письменной форме в адрес организатора публичных слушаний;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16F62" w:rsidRPr="001D6F86" w:rsidRDefault="00F16F62">
      <w:pPr>
        <w:rPr>
          <w:rFonts w:ascii="Arial" w:hAnsi="Arial" w:cs="Arial"/>
        </w:rPr>
      </w:pPr>
      <w:bookmarkStart w:id="18" w:name="sub_10048"/>
      <w:r w:rsidRPr="001D6F86">
        <w:rPr>
          <w:rFonts w:ascii="Arial" w:hAnsi="Arial" w:cs="Arial"/>
        </w:rPr>
        <w:t xml:space="preserve">4.8. По результатам проведения публичных слушаний организатор публичных слушаний в течение пяти дней со дня проведения собрания участников публичных слушаний составляет протокол по форме </w:t>
      </w:r>
      <w:hyperlink w:anchor="sub_1020" w:history="1">
        <w:r w:rsidRPr="001D6F86">
          <w:rPr>
            <w:rStyle w:val="a4"/>
            <w:rFonts w:ascii="Arial" w:hAnsi="Arial" w:cs="Arial"/>
            <w:color w:val="auto"/>
          </w:rPr>
          <w:t>приложения 2</w:t>
        </w:r>
      </w:hyperlink>
      <w:r w:rsidRPr="001D6F86">
        <w:rPr>
          <w:rFonts w:ascii="Arial" w:hAnsi="Arial" w:cs="Arial"/>
        </w:rPr>
        <w:t xml:space="preserve"> к настоящему Положению.</w:t>
      </w:r>
    </w:p>
    <w:bookmarkEnd w:id="18"/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К протоколу публичных слушаний прилагается перечень принявших участие в рассмотрении проекта участников публичных слушаний, включающий в себя следующие сведения об участниках публичных слушаний: 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16F62" w:rsidRPr="001D6F86" w:rsidRDefault="00F16F62">
      <w:pPr>
        <w:rPr>
          <w:rFonts w:ascii="Arial" w:hAnsi="Arial" w:cs="Arial"/>
        </w:rPr>
      </w:pPr>
      <w:bookmarkStart w:id="19" w:name="sub_10049"/>
      <w:r w:rsidRPr="001D6F86">
        <w:rPr>
          <w:rFonts w:ascii="Arial" w:hAnsi="Arial" w:cs="Arial"/>
        </w:rPr>
        <w:t xml:space="preserve">4.9. На основании протокола публичных слушаний организатор публичных слушаний в течение трех дней со дня подписания протокола осуществляет подготовку заключения о результатах публичных слушаний по форме </w:t>
      </w:r>
      <w:hyperlink w:anchor="sub_1030" w:history="1">
        <w:r w:rsidRPr="001D6F86">
          <w:rPr>
            <w:rStyle w:val="a4"/>
            <w:rFonts w:ascii="Arial" w:hAnsi="Arial" w:cs="Arial"/>
            <w:color w:val="auto"/>
          </w:rPr>
          <w:t>приложения 3</w:t>
        </w:r>
      </w:hyperlink>
      <w:r w:rsidRPr="001D6F86">
        <w:rPr>
          <w:rFonts w:ascii="Arial" w:hAnsi="Arial" w:cs="Arial"/>
        </w:rPr>
        <w:t xml:space="preserve"> к настоящему Положению.</w:t>
      </w:r>
    </w:p>
    <w:bookmarkEnd w:id="19"/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</w:t>
      </w:r>
      <w:hyperlink r:id="rId10" w:history="1">
        <w:r w:rsidRPr="001D6F86">
          <w:rPr>
            <w:rStyle w:val="a4"/>
            <w:rFonts w:ascii="Arial" w:hAnsi="Arial" w:cs="Arial"/>
            <w:color w:val="auto"/>
          </w:rPr>
          <w:t>официальном сайте</w:t>
        </w:r>
      </w:hyperlink>
      <w:r w:rsidRPr="001D6F86">
        <w:rPr>
          <w:rFonts w:ascii="Arial" w:hAnsi="Arial" w:cs="Arial"/>
        </w:rPr>
        <w:t>.</w:t>
      </w:r>
    </w:p>
    <w:p w:rsidR="00F16F62" w:rsidRPr="001D6F86" w:rsidRDefault="00F16F62">
      <w:pPr>
        <w:rPr>
          <w:rFonts w:ascii="Arial" w:hAnsi="Arial" w:cs="Arial"/>
        </w:rPr>
      </w:pPr>
      <w:bookmarkStart w:id="20" w:name="sub_1005"/>
      <w:r w:rsidRPr="001D6F86">
        <w:rPr>
          <w:rFonts w:ascii="Arial" w:hAnsi="Arial" w:cs="Arial"/>
        </w:rPr>
        <w:t>5. Порядок организации и проведения общественных обсуждений включает в себя:</w:t>
      </w:r>
    </w:p>
    <w:p w:rsidR="00F16F62" w:rsidRPr="001D6F86" w:rsidRDefault="00F16F62">
      <w:pPr>
        <w:rPr>
          <w:rFonts w:ascii="Arial" w:hAnsi="Arial" w:cs="Arial"/>
        </w:rPr>
      </w:pPr>
      <w:bookmarkStart w:id="21" w:name="sub_10051"/>
      <w:bookmarkEnd w:id="20"/>
      <w:r w:rsidRPr="001D6F86">
        <w:rPr>
          <w:rFonts w:ascii="Arial" w:hAnsi="Arial" w:cs="Arial"/>
        </w:rPr>
        <w:t xml:space="preserve">5.1. Общественные обсуждения по вопросам, указанным в </w:t>
      </w:r>
      <w:hyperlink w:anchor="sub_1003" w:history="1">
        <w:r w:rsidRPr="001D6F86">
          <w:rPr>
            <w:rStyle w:val="a4"/>
            <w:rFonts w:ascii="Arial" w:hAnsi="Arial" w:cs="Arial"/>
            <w:color w:val="auto"/>
          </w:rPr>
          <w:t>пункте 3</w:t>
        </w:r>
      </w:hyperlink>
      <w:r w:rsidRPr="001D6F86">
        <w:rPr>
          <w:rFonts w:ascii="Arial" w:hAnsi="Arial" w:cs="Arial"/>
        </w:rPr>
        <w:t xml:space="preserve">, назначаются постановлением Главы </w:t>
      </w:r>
      <w:r w:rsidR="008F056B" w:rsidRPr="001D6F86">
        <w:rPr>
          <w:rFonts w:ascii="Arial" w:hAnsi="Arial" w:cs="Arial"/>
        </w:rPr>
        <w:t xml:space="preserve">городского поселения рабочий поселок Дубна Дубенского муниципального района Тульской области </w:t>
      </w:r>
      <w:r w:rsidRPr="001D6F86">
        <w:rPr>
          <w:rFonts w:ascii="Arial" w:hAnsi="Arial" w:cs="Arial"/>
        </w:rPr>
        <w:t xml:space="preserve">с указанием проекта, подлежащего рассмотрению, даты и электронных адресов </w:t>
      </w:r>
      <w:hyperlink r:id="rId11" w:history="1">
        <w:r w:rsidRPr="001D6F86">
          <w:rPr>
            <w:rStyle w:val="a4"/>
            <w:rFonts w:ascii="Arial" w:hAnsi="Arial" w:cs="Arial"/>
            <w:color w:val="auto"/>
          </w:rPr>
          <w:t>официального сайта</w:t>
        </w:r>
      </w:hyperlink>
      <w:r w:rsidRPr="001D6F86">
        <w:rPr>
          <w:rFonts w:ascii="Arial" w:hAnsi="Arial" w:cs="Arial"/>
        </w:rPr>
        <w:t xml:space="preserve"> и (или) информационных систем, на которых они проводятся.</w:t>
      </w:r>
    </w:p>
    <w:p w:rsidR="00F16F62" w:rsidRPr="001D6F86" w:rsidRDefault="00F16F62">
      <w:pPr>
        <w:rPr>
          <w:rFonts w:ascii="Arial" w:hAnsi="Arial" w:cs="Arial"/>
        </w:rPr>
      </w:pPr>
      <w:bookmarkStart w:id="22" w:name="sub_10052"/>
      <w:bookmarkEnd w:id="21"/>
      <w:r w:rsidRPr="001D6F86">
        <w:rPr>
          <w:rFonts w:ascii="Arial" w:hAnsi="Arial" w:cs="Arial"/>
        </w:rPr>
        <w:t xml:space="preserve">5.2. Организатором общественных обсуждений по вопросам, указанным в </w:t>
      </w:r>
      <w:hyperlink w:anchor="sub_1003" w:history="1">
        <w:r w:rsidRPr="001D6F86">
          <w:rPr>
            <w:rStyle w:val="a4"/>
            <w:rFonts w:ascii="Arial" w:hAnsi="Arial" w:cs="Arial"/>
            <w:color w:val="auto"/>
          </w:rPr>
          <w:t>пункте 3</w:t>
        </w:r>
      </w:hyperlink>
      <w:r w:rsidRPr="001D6F86">
        <w:rPr>
          <w:rFonts w:ascii="Arial" w:hAnsi="Arial" w:cs="Arial"/>
        </w:rPr>
        <w:t xml:space="preserve"> настоящего Положения, является Администрация муниципального образования </w:t>
      </w:r>
      <w:r w:rsidR="00E4210D" w:rsidRPr="001D6F86">
        <w:rPr>
          <w:rFonts w:ascii="Arial" w:hAnsi="Arial" w:cs="Arial"/>
        </w:rPr>
        <w:t>Дубен</w:t>
      </w:r>
      <w:r w:rsidRPr="001D6F86">
        <w:rPr>
          <w:rFonts w:ascii="Arial" w:hAnsi="Arial" w:cs="Arial"/>
        </w:rPr>
        <w:t>ский район.</w:t>
      </w:r>
    </w:p>
    <w:p w:rsidR="00F16F62" w:rsidRPr="001D6F86" w:rsidRDefault="00F16F62">
      <w:pPr>
        <w:rPr>
          <w:rFonts w:ascii="Arial" w:hAnsi="Arial" w:cs="Arial"/>
        </w:rPr>
      </w:pPr>
      <w:bookmarkStart w:id="23" w:name="sub_10053"/>
      <w:bookmarkEnd w:id="22"/>
      <w:r w:rsidRPr="001D6F86">
        <w:rPr>
          <w:rFonts w:ascii="Arial" w:hAnsi="Arial" w:cs="Arial"/>
        </w:rPr>
        <w:t xml:space="preserve">5.3. Оповещение о начале общественных обсуждений является неотъемлемой частью постановления Главы </w:t>
      </w:r>
      <w:r w:rsidR="00E4210D" w:rsidRPr="001D6F86">
        <w:rPr>
          <w:rFonts w:ascii="Arial" w:hAnsi="Arial" w:cs="Arial"/>
        </w:rPr>
        <w:t xml:space="preserve">городского поселения рабочий поселок Дубна Дубенского </w:t>
      </w:r>
      <w:r w:rsidR="00E4210D" w:rsidRPr="001D6F86">
        <w:rPr>
          <w:rFonts w:ascii="Arial" w:hAnsi="Arial" w:cs="Arial"/>
        </w:rPr>
        <w:lastRenderedPageBreak/>
        <w:t>муниципального района Тульской области</w:t>
      </w:r>
      <w:r w:rsidRPr="001D6F86">
        <w:rPr>
          <w:rFonts w:ascii="Arial" w:hAnsi="Arial" w:cs="Arial"/>
        </w:rPr>
        <w:t xml:space="preserve">. Оповещение о начале общественных обсуждений публикуется в порядке, установленном для официального опубликования муниципальных правовых актов, не позднее чем за семь дней до размещения на сайте </w:t>
      </w:r>
      <w:r w:rsidR="00E4210D" w:rsidRPr="001D6F86">
        <w:rPr>
          <w:rFonts w:ascii="Arial" w:hAnsi="Arial" w:cs="Arial"/>
        </w:rPr>
        <w:t xml:space="preserve">https://dubenskij-r71.gosweb.gosuslugi.ru/. </w:t>
      </w:r>
      <w:r w:rsidRPr="001D6F86">
        <w:rPr>
          <w:rFonts w:ascii="Arial" w:hAnsi="Arial" w:cs="Arial"/>
        </w:rPr>
        <w:t xml:space="preserve"> (далее по тексту - официальный сайт) проекта, подлежащего рассмотрению на общественных обсуждениях. Оповещение о начале общественных обсуждений составляется по форме </w:t>
      </w:r>
      <w:hyperlink w:anchor="sub_1040" w:history="1">
        <w:r w:rsidRPr="001D6F86">
          <w:rPr>
            <w:rStyle w:val="a4"/>
            <w:rFonts w:ascii="Arial" w:hAnsi="Arial" w:cs="Arial"/>
            <w:color w:val="auto"/>
          </w:rPr>
          <w:t>приложения 4</w:t>
        </w:r>
      </w:hyperlink>
      <w:r w:rsidRPr="001D6F86">
        <w:rPr>
          <w:rFonts w:ascii="Arial" w:hAnsi="Arial" w:cs="Arial"/>
        </w:rPr>
        <w:t xml:space="preserve"> к настоящему Положению.</w:t>
      </w:r>
    </w:p>
    <w:p w:rsidR="00F16F62" w:rsidRPr="001D6F86" w:rsidRDefault="00F16F62">
      <w:pPr>
        <w:rPr>
          <w:rFonts w:ascii="Arial" w:hAnsi="Arial" w:cs="Arial"/>
        </w:rPr>
      </w:pPr>
      <w:bookmarkStart w:id="24" w:name="sub_10054"/>
      <w:bookmarkEnd w:id="23"/>
      <w:r w:rsidRPr="001D6F86">
        <w:rPr>
          <w:rFonts w:ascii="Arial" w:hAnsi="Arial" w:cs="Arial"/>
        </w:rPr>
        <w:t xml:space="preserve">5.4. Проект, подлежащий рассмотрению на общественных обсуждениях, и информационные материалы к нему размещаются на </w:t>
      </w:r>
      <w:hyperlink r:id="rId12" w:history="1">
        <w:r w:rsidRPr="001D6F86">
          <w:rPr>
            <w:rStyle w:val="a4"/>
            <w:rFonts w:ascii="Arial" w:hAnsi="Arial" w:cs="Arial"/>
            <w:color w:val="auto"/>
          </w:rPr>
          <w:t>официальном сайте</w:t>
        </w:r>
      </w:hyperlink>
      <w:r w:rsidRPr="001D6F86">
        <w:rPr>
          <w:rFonts w:ascii="Arial" w:hAnsi="Arial" w:cs="Arial"/>
        </w:rPr>
        <w:t xml:space="preserve"> и (или) в информационных системах, на которых они проводятся.</w:t>
      </w:r>
    </w:p>
    <w:p w:rsidR="00F16F62" w:rsidRPr="001D6F86" w:rsidRDefault="00F16F62">
      <w:pPr>
        <w:rPr>
          <w:rFonts w:ascii="Arial" w:hAnsi="Arial" w:cs="Arial"/>
        </w:rPr>
      </w:pPr>
      <w:bookmarkStart w:id="25" w:name="sub_10055"/>
      <w:bookmarkEnd w:id="24"/>
      <w:r w:rsidRPr="001D6F86">
        <w:rPr>
          <w:rFonts w:ascii="Arial" w:hAnsi="Arial" w:cs="Arial"/>
        </w:rPr>
        <w:t>5.5. В период со дня размещения проекта, подлежащего рассмотрению на общественных рассуждениях, до дня окончания общественных обсуждений проводится экспозиция проекта, подлежащего рассмотрению на общественных обсуждениях. В ходе работы экспозиции организуется консультирование посетителей экспозиции, распространение информационных материалов о проекте, подлежащем рассмотрению. Консультирование посетителей экспозиции осуществляется представителями Управления.</w:t>
      </w:r>
    </w:p>
    <w:p w:rsidR="00F16F62" w:rsidRPr="001D6F86" w:rsidRDefault="00F16F62">
      <w:pPr>
        <w:rPr>
          <w:rFonts w:ascii="Arial" w:hAnsi="Arial" w:cs="Arial"/>
        </w:rPr>
      </w:pPr>
      <w:bookmarkStart w:id="26" w:name="sub_10056"/>
      <w:bookmarkEnd w:id="25"/>
      <w:r w:rsidRPr="001D6F86">
        <w:rPr>
          <w:rFonts w:ascii="Arial" w:hAnsi="Arial" w:cs="Arial"/>
        </w:rPr>
        <w:t>5.6. В период со дня размещения проекта, подлежащего рассмотрению на общественных обсуждениях, до окончания общественных обсуждений участники общественных обсуждений имеют право вносить предложения и замечания, касающиеся обсуждаемого проекта следующими способами:</w:t>
      </w:r>
    </w:p>
    <w:bookmarkEnd w:id="26"/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 xml:space="preserve">- посредством </w:t>
      </w:r>
      <w:hyperlink r:id="rId13" w:history="1">
        <w:r w:rsidRPr="001D6F86">
          <w:rPr>
            <w:rStyle w:val="a4"/>
            <w:rFonts w:ascii="Arial" w:hAnsi="Arial" w:cs="Arial"/>
            <w:color w:val="auto"/>
          </w:rPr>
          <w:t>официального сайта</w:t>
        </w:r>
      </w:hyperlink>
      <w:r w:rsidRPr="001D6F86">
        <w:rPr>
          <w:rFonts w:ascii="Arial" w:hAnsi="Arial" w:cs="Arial"/>
        </w:rPr>
        <w:t xml:space="preserve"> или информационных систем;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- в письменной форме в адрес организатора общественных обсуждений;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-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F16F62" w:rsidRPr="001D6F86" w:rsidRDefault="00F16F62">
      <w:pPr>
        <w:rPr>
          <w:rFonts w:ascii="Arial" w:hAnsi="Arial" w:cs="Arial"/>
        </w:rPr>
      </w:pPr>
      <w:bookmarkStart w:id="27" w:name="sub_10057"/>
      <w:r w:rsidRPr="001D6F86">
        <w:rPr>
          <w:rFonts w:ascii="Arial" w:hAnsi="Arial" w:cs="Arial"/>
        </w:rPr>
        <w:t xml:space="preserve">5.7. По результатам проведения общественных обсуждений организатор общественных обсуждений в течение пяти дней со дня окончания общественных обсуждений составляет протокол по форме </w:t>
      </w:r>
      <w:hyperlink w:anchor="sub_1050" w:history="1">
        <w:r w:rsidRPr="001D6F86">
          <w:rPr>
            <w:rStyle w:val="a4"/>
            <w:rFonts w:ascii="Arial" w:hAnsi="Arial" w:cs="Arial"/>
            <w:color w:val="auto"/>
          </w:rPr>
          <w:t>приложения 5</w:t>
        </w:r>
      </w:hyperlink>
      <w:r w:rsidRPr="001D6F86">
        <w:rPr>
          <w:rFonts w:ascii="Arial" w:hAnsi="Arial" w:cs="Arial"/>
        </w:rPr>
        <w:t xml:space="preserve"> к настоящему Положению.</w:t>
      </w:r>
    </w:p>
    <w:bookmarkEnd w:id="27"/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следующие сведения об участниках общественных обсуждений: 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 xml:space="preserve">Не требуется представление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</w:t>
      </w:r>
      <w:hyperlink r:id="rId14" w:history="1">
        <w:r w:rsidRPr="001D6F86">
          <w:rPr>
            <w:rStyle w:val="a4"/>
            <w:rFonts w:ascii="Arial" w:hAnsi="Arial" w:cs="Arial"/>
            <w:color w:val="auto"/>
          </w:rPr>
          <w:t>официального сайта</w:t>
        </w:r>
      </w:hyperlink>
      <w:r w:rsidRPr="001D6F86">
        <w:rPr>
          <w:rFonts w:ascii="Arial" w:hAnsi="Arial" w:cs="Arial"/>
        </w:rPr>
        <w:t xml:space="preserve"> или информационных систем (при условии, что эти сведения содержатся на официальном сайте или в информационных системах).</w:t>
      </w:r>
    </w:p>
    <w:p w:rsidR="00F16F62" w:rsidRPr="001D6F86" w:rsidRDefault="00F16F62">
      <w:pPr>
        <w:rPr>
          <w:rFonts w:ascii="Arial" w:hAnsi="Arial" w:cs="Arial"/>
        </w:rPr>
      </w:pPr>
      <w:bookmarkStart w:id="28" w:name="sub_10058"/>
      <w:r w:rsidRPr="001D6F86">
        <w:rPr>
          <w:rFonts w:ascii="Arial" w:hAnsi="Arial" w:cs="Arial"/>
        </w:rPr>
        <w:t xml:space="preserve">5.8. На основании протокола общественных обсуждений организатор общественных </w:t>
      </w:r>
      <w:r w:rsidRPr="001D6F86">
        <w:rPr>
          <w:rFonts w:ascii="Arial" w:hAnsi="Arial" w:cs="Arial"/>
        </w:rPr>
        <w:lastRenderedPageBreak/>
        <w:t xml:space="preserve">обсуждений в течение трех дней со дня подписания протокола осуществляет подготовку заключения о результатах общественных обсуждений по форме </w:t>
      </w:r>
      <w:hyperlink w:anchor="sub_1060" w:history="1">
        <w:r w:rsidRPr="001D6F86">
          <w:rPr>
            <w:rStyle w:val="a4"/>
            <w:rFonts w:ascii="Arial" w:hAnsi="Arial" w:cs="Arial"/>
            <w:color w:val="auto"/>
          </w:rPr>
          <w:t>приложения 6</w:t>
        </w:r>
      </w:hyperlink>
      <w:r w:rsidRPr="001D6F86">
        <w:rPr>
          <w:rFonts w:ascii="Arial" w:hAnsi="Arial" w:cs="Arial"/>
        </w:rPr>
        <w:t xml:space="preserve"> к настоящему Положению.</w:t>
      </w:r>
    </w:p>
    <w:bookmarkEnd w:id="28"/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 xml:space="preserve">Заключение о результатах общественных обсуждений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</w:t>
      </w:r>
      <w:hyperlink r:id="rId15" w:history="1">
        <w:r w:rsidRPr="001D6F86">
          <w:rPr>
            <w:rStyle w:val="a4"/>
            <w:rFonts w:ascii="Arial" w:hAnsi="Arial" w:cs="Arial"/>
            <w:color w:val="auto"/>
          </w:rPr>
          <w:t>официальном сайте</w:t>
        </w:r>
      </w:hyperlink>
      <w:r w:rsidRPr="001D6F86">
        <w:rPr>
          <w:rFonts w:ascii="Arial" w:hAnsi="Arial" w:cs="Arial"/>
        </w:rPr>
        <w:t>.</w:t>
      </w:r>
    </w:p>
    <w:p w:rsidR="00F16F62" w:rsidRPr="001D6F86" w:rsidRDefault="00F16F62">
      <w:pPr>
        <w:rPr>
          <w:rFonts w:ascii="Arial" w:hAnsi="Arial" w:cs="Arial"/>
        </w:rPr>
      </w:pPr>
      <w:bookmarkStart w:id="29" w:name="sub_1006"/>
      <w:r w:rsidRPr="001D6F86">
        <w:rPr>
          <w:rFonts w:ascii="Arial" w:hAnsi="Arial" w:cs="Arial"/>
        </w:rPr>
        <w:t xml:space="preserve">6. При проведении публичных слушаний и общественных обсуждений обработка персональных данных участников общественных обсуждений или публичных слушаний осуществляется с учетом требований, установленных </w:t>
      </w:r>
      <w:hyperlink r:id="rId16" w:history="1">
        <w:r w:rsidRPr="001D6F86">
          <w:rPr>
            <w:rStyle w:val="a4"/>
            <w:rFonts w:ascii="Arial" w:hAnsi="Arial" w:cs="Arial"/>
            <w:color w:val="auto"/>
          </w:rPr>
          <w:t>Федеральным законом</w:t>
        </w:r>
      </w:hyperlink>
      <w:r w:rsidRPr="001D6F86">
        <w:rPr>
          <w:rFonts w:ascii="Arial" w:hAnsi="Arial" w:cs="Arial"/>
        </w:rPr>
        <w:t xml:space="preserve"> от 27 июля 2006 года N 152-ФЗ "О персональных данных".</w:t>
      </w:r>
    </w:p>
    <w:p w:rsidR="00F16F62" w:rsidRPr="001D6F86" w:rsidRDefault="00F16F62">
      <w:pPr>
        <w:rPr>
          <w:rFonts w:ascii="Arial" w:hAnsi="Arial" w:cs="Arial"/>
        </w:rPr>
      </w:pPr>
      <w:bookmarkStart w:id="30" w:name="sub_1007"/>
      <w:bookmarkEnd w:id="29"/>
      <w:r w:rsidRPr="001D6F86">
        <w:rPr>
          <w:rFonts w:ascii="Arial" w:hAnsi="Arial" w:cs="Arial"/>
        </w:rPr>
        <w:t>7. Предложения и замечания, внесенные на публичных слушаниях и общественных обсуждениях, подлежат регистрации, а также обязательному рассмотрению организатором публичных слушаний или общественных обсуждений.</w:t>
      </w:r>
    </w:p>
    <w:bookmarkEnd w:id="30"/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Предложения и замечания, внесенные на публичных слушаниях и общественных обсуждениях,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идентификации.</w:t>
      </w:r>
    </w:p>
    <w:p w:rsidR="00F16F62" w:rsidRPr="001D6F86" w:rsidRDefault="00F16F62">
      <w:pPr>
        <w:rPr>
          <w:rFonts w:ascii="Arial" w:hAnsi="Arial" w:cs="Arial"/>
        </w:rPr>
      </w:pPr>
      <w:bookmarkStart w:id="31" w:name="sub_1008"/>
      <w:r w:rsidRPr="001D6F86">
        <w:rPr>
          <w:rFonts w:ascii="Arial" w:hAnsi="Arial" w:cs="Arial"/>
        </w:rPr>
        <w:t>8. Оповещения о начале публичных слушаний или общественных обсуждений могут размещаться на информационных стендах органов местного самоуправления, в муниципальных предприятиях и учреждениях, а также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организациями.</w:t>
      </w:r>
    </w:p>
    <w:p w:rsidR="00F16F62" w:rsidRPr="001D6F86" w:rsidRDefault="00F16F62">
      <w:pPr>
        <w:rPr>
          <w:rFonts w:ascii="Arial" w:hAnsi="Arial" w:cs="Arial"/>
        </w:rPr>
      </w:pPr>
      <w:bookmarkStart w:id="32" w:name="sub_1009"/>
      <w:bookmarkEnd w:id="31"/>
      <w:r w:rsidRPr="001D6F86">
        <w:rPr>
          <w:rFonts w:ascii="Arial" w:hAnsi="Arial" w:cs="Arial"/>
        </w:rPr>
        <w:t>9. Площадка проведения экспозиции проекта, подлежащего рассмотрению на публичных слушаниях или общественных обсуждениях, а также время консультирования посетителей экспозиции проекта, вносятся в оповещения о проведении публичных слушаний или общественных обсуждений по согласованию с Управлением.</w:t>
      </w:r>
    </w:p>
    <w:p w:rsidR="00F16F62" w:rsidRPr="001D6F86" w:rsidRDefault="00F16F62">
      <w:pPr>
        <w:rPr>
          <w:rFonts w:ascii="Arial" w:hAnsi="Arial" w:cs="Arial"/>
        </w:rPr>
      </w:pPr>
      <w:bookmarkStart w:id="33" w:name="sub_10100"/>
      <w:bookmarkEnd w:id="32"/>
      <w:r w:rsidRPr="001D6F86">
        <w:rPr>
          <w:rFonts w:ascii="Arial" w:hAnsi="Arial" w:cs="Arial"/>
        </w:rPr>
        <w:t>10. 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законодательством.</w:t>
      </w:r>
    </w:p>
    <w:p w:rsidR="00F16F62" w:rsidRPr="001D6F86" w:rsidRDefault="00F16F62">
      <w:pPr>
        <w:rPr>
          <w:rFonts w:ascii="Arial" w:hAnsi="Arial" w:cs="Arial"/>
        </w:rPr>
      </w:pPr>
      <w:bookmarkStart w:id="34" w:name="sub_1011"/>
      <w:bookmarkEnd w:id="33"/>
      <w:r w:rsidRPr="001D6F86">
        <w:rPr>
          <w:rFonts w:ascii="Arial" w:hAnsi="Arial" w:cs="Arial"/>
        </w:rPr>
        <w:t xml:space="preserve">11. Финансирование мероприятий, связанных с организацией и проведением публичных слушаний по проектам генерального плана, правил землепользования и застройки, планировки территорий и межевания территорий, а также общественных обсуждений по проектам правил благоустройства территорий осуществляется за счет средств бюджета </w:t>
      </w:r>
      <w:r w:rsidR="008F056B" w:rsidRPr="001D6F86">
        <w:rPr>
          <w:rFonts w:ascii="Arial" w:hAnsi="Arial" w:cs="Arial"/>
        </w:rPr>
        <w:t>городского поселения рабочий поселок Дубна Дубенского муниципального района Тульской области</w:t>
      </w:r>
      <w:r w:rsidR="00E4210D" w:rsidRPr="001D6F86">
        <w:rPr>
          <w:rFonts w:ascii="Arial" w:hAnsi="Arial" w:cs="Arial"/>
        </w:rPr>
        <w:t xml:space="preserve"> </w:t>
      </w:r>
      <w:r w:rsidRPr="001D6F86">
        <w:rPr>
          <w:rFonts w:ascii="Arial" w:hAnsi="Arial" w:cs="Arial"/>
        </w:rPr>
        <w:t xml:space="preserve">в пределах, предусмотренных на эти цели решением Собрания депутатов </w:t>
      </w:r>
      <w:r w:rsidR="008F056B" w:rsidRPr="001D6F86">
        <w:rPr>
          <w:rFonts w:ascii="Arial" w:hAnsi="Arial" w:cs="Arial"/>
        </w:rPr>
        <w:t>городского поселения рабочий поселок Дубна Дубенского муниципального района Тульской области</w:t>
      </w:r>
      <w:r w:rsidR="00E4210D" w:rsidRPr="001D6F86">
        <w:rPr>
          <w:rFonts w:ascii="Arial" w:hAnsi="Arial" w:cs="Arial"/>
        </w:rPr>
        <w:t xml:space="preserve"> </w:t>
      </w:r>
      <w:r w:rsidRPr="001D6F86">
        <w:rPr>
          <w:rFonts w:ascii="Arial" w:hAnsi="Arial" w:cs="Arial"/>
        </w:rPr>
        <w:t xml:space="preserve">о бюджете </w:t>
      </w:r>
      <w:r w:rsidR="008F056B" w:rsidRPr="001D6F86">
        <w:rPr>
          <w:rFonts w:ascii="Arial" w:hAnsi="Arial" w:cs="Arial"/>
        </w:rPr>
        <w:t>городского поселения рабочий поселок Дубна Дубенского муниципального района Тульской области</w:t>
      </w:r>
      <w:r w:rsidR="001D6F86">
        <w:rPr>
          <w:rFonts w:ascii="Arial" w:hAnsi="Arial" w:cs="Arial"/>
        </w:rPr>
        <w:t xml:space="preserve"> </w:t>
      </w:r>
      <w:r w:rsidRPr="001D6F86">
        <w:rPr>
          <w:rFonts w:ascii="Arial" w:hAnsi="Arial" w:cs="Arial"/>
        </w:rPr>
        <w:t>на очередной финансовый год.</w:t>
      </w:r>
    </w:p>
    <w:bookmarkEnd w:id="34"/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Расходы, связанные с организацией и проведением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F16F62" w:rsidRPr="001D6F86" w:rsidRDefault="00F16F62">
      <w:pPr>
        <w:rPr>
          <w:rFonts w:ascii="Arial" w:hAnsi="Arial" w:cs="Arial"/>
        </w:rPr>
      </w:pPr>
    </w:p>
    <w:p w:rsidR="008F056B" w:rsidRPr="001D6F86" w:rsidRDefault="008F056B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bookmarkStart w:id="35" w:name="sub_1010"/>
    </w:p>
    <w:p w:rsidR="008F056B" w:rsidRPr="001D6F86" w:rsidRDefault="008F056B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8F056B" w:rsidRPr="001D6F86" w:rsidRDefault="008F056B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8F056B" w:rsidRPr="001D6F86" w:rsidRDefault="008F056B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8F056B" w:rsidRPr="001D6F86" w:rsidRDefault="008F056B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8F056B" w:rsidRPr="001D6F86" w:rsidRDefault="008F056B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F16F62" w:rsidRPr="001D6F86" w:rsidRDefault="00F16F62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1D6F86">
        <w:rPr>
          <w:rStyle w:val="a3"/>
          <w:rFonts w:ascii="Arial" w:hAnsi="Arial" w:cs="Arial"/>
          <w:b w:val="0"/>
          <w:bCs/>
          <w:color w:val="auto"/>
        </w:rPr>
        <w:lastRenderedPageBreak/>
        <w:t>Приложение 1</w:t>
      </w:r>
      <w:r w:rsidRPr="001D6F86">
        <w:rPr>
          <w:rStyle w:val="a3"/>
          <w:rFonts w:ascii="Arial" w:hAnsi="Arial" w:cs="Arial"/>
          <w:b w:val="0"/>
          <w:bCs/>
          <w:color w:val="auto"/>
        </w:rPr>
        <w:br/>
        <w:t xml:space="preserve">к </w:t>
      </w:r>
      <w:hyperlink w:anchor="sub_1000" w:history="1">
        <w:r w:rsidRPr="001D6F86">
          <w:rPr>
            <w:rStyle w:val="a4"/>
            <w:rFonts w:ascii="Arial" w:hAnsi="Arial" w:cs="Arial"/>
            <w:color w:val="auto"/>
          </w:rPr>
          <w:t>Положению</w:t>
        </w:r>
      </w:hyperlink>
      <w:r w:rsidRPr="001D6F86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1D6F86">
        <w:rPr>
          <w:rStyle w:val="a3"/>
          <w:rFonts w:ascii="Arial" w:hAnsi="Arial" w:cs="Arial"/>
          <w:b w:val="0"/>
          <w:bCs/>
          <w:color w:val="auto"/>
        </w:rPr>
        <w:br/>
        <w:t xml:space="preserve">об организации и проведении </w:t>
      </w:r>
      <w:r w:rsidRPr="001D6F86">
        <w:rPr>
          <w:rStyle w:val="a3"/>
          <w:rFonts w:ascii="Arial" w:hAnsi="Arial" w:cs="Arial"/>
          <w:b w:val="0"/>
          <w:bCs/>
          <w:color w:val="auto"/>
        </w:rPr>
        <w:br/>
        <w:t>общественных обсуждений или публичных слушаний</w:t>
      </w:r>
      <w:r w:rsidRPr="001D6F86">
        <w:rPr>
          <w:rStyle w:val="a3"/>
          <w:rFonts w:ascii="Arial" w:hAnsi="Arial" w:cs="Arial"/>
          <w:b w:val="0"/>
          <w:bCs/>
          <w:color w:val="auto"/>
        </w:rPr>
        <w:br/>
        <w:t xml:space="preserve"> по вопросам градостроительной деятельности</w:t>
      </w:r>
    </w:p>
    <w:bookmarkEnd w:id="35"/>
    <w:p w:rsidR="00F16F62" w:rsidRPr="001D6F86" w:rsidRDefault="00F16F62">
      <w:pPr>
        <w:rPr>
          <w:rFonts w:ascii="Arial" w:hAnsi="Arial" w:cs="Arial"/>
        </w:rPr>
      </w:pPr>
    </w:p>
    <w:p w:rsidR="00F16F62" w:rsidRPr="001D6F86" w:rsidRDefault="00F16F62">
      <w:pPr>
        <w:pStyle w:val="1"/>
        <w:rPr>
          <w:rFonts w:ascii="Arial" w:hAnsi="Arial" w:cs="Arial"/>
          <w:b w:val="0"/>
          <w:color w:val="auto"/>
        </w:rPr>
      </w:pPr>
      <w:r w:rsidRPr="001D6F86">
        <w:rPr>
          <w:rFonts w:ascii="Arial" w:hAnsi="Arial" w:cs="Arial"/>
          <w:b w:val="0"/>
          <w:color w:val="auto"/>
        </w:rPr>
        <w:t>Оповещение</w:t>
      </w:r>
      <w:r w:rsidRPr="001D6F86">
        <w:rPr>
          <w:rFonts w:ascii="Arial" w:hAnsi="Arial" w:cs="Arial"/>
          <w:b w:val="0"/>
          <w:color w:val="auto"/>
        </w:rPr>
        <w:br/>
        <w:t xml:space="preserve"> о начале публичных слушаний</w:t>
      </w:r>
    </w:p>
    <w:p w:rsidR="00F16F62" w:rsidRPr="001D6F86" w:rsidRDefault="00F16F62">
      <w:pPr>
        <w:rPr>
          <w:rFonts w:ascii="Arial" w:hAnsi="Arial" w:cs="Arial"/>
        </w:rPr>
      </w:pP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 xml:space="preserve">В соответствии с постановлением Главы </w:t>
      </w:r>
      <w:r w:rsidR="008F056B" w:rsidRPr="001D6F86">
        <w:rPr>
          <w:rFonts w:ascii="Arial" w:hAnsi="Arial" w:cs="Arial"/>
        </w:rPr>
        <w:t>городского поселения рабочий поселок Дубна Дубенского муниципального района Тульской области</w:t>
      </w:r>
      <w:r w:rsidR="00E4210D" w:rsidRPr="001D6F86">
        <w:rPr>
          <w:rFonts w:ascii="Arial" w:hAnsi="Arial" w:cs="Arial"/>
        </w:rPr>
        <w:t xml:space="preserve"> </w:t>
      </w:r>
      <w:r w:rsidRPr="001D6F86">
        <w:rPr>
          <w:rFonts w:ascii="Arial" w:hAnsi="Arial" w:cs="Arial"/>
        </w:rPr>
        <w:t>от __________________ N ____________ о назначении публичных слушаний по проекту: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_____________________________________________________________________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информация о проекте, подлежащем рассмотрению на публичных слушаниях,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_____________________________________________________________________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перечень информационных материалов к такому проекту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публичные слушания назначены на ____________________ с __________ часов до ______ часов в здании ______________________, расположенном по адресу __________________________.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Экспозиция проекта проходит в здании ______________________________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по адресу ___________________________ с ______ по ______________________. Консультации по экспозиции проекта проводятся в __________________________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с _______часов по __________часов.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дни недели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с ___________ по ______________ в будние дни с ________ часов по _______ часов в здании ___________________ по адресу ________________________________________________________________ ,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 xml:space="preserve">Проект, подлежащий рассмотрению на публичных слушаниях, и информационные материалы к нему размещены на </w:t>
      </w:r>
      <w:hyperlink r:id="rId17" w:history="1">
        <w:r w:rsidRPr="001D6F86">
          <w:rPr>
            <w:rStyle w:val="a4"/>
            <w:rFonts w:ascii="Arial" w:hAnsi="Arial" w:cs="Arial"/>
            <w:color w:val="auto"/>
          </w:rPr>
          <w:t>официальном сайте</w:t>
        </w:r>
      </w:hyperlink>
      <w:r w:rsidRPr="001D6F86">
        <w:rPr>
          <w:rFonts w:ascii="Arial" w:hAnsi="Arial" w:cs="Arial"/>
        </w:rPr>
        <w:t xml:space="preserve"> по следующему адресу: ___________________________________________________.</w:t>
      </w:r>
    </w:p>
    <w:p w:rsidR="00F16F62" w:rsidRPr="001D6F86" w:rsidRDefault="00F16F62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Default="008F056B">
      <w:pPr>
        <w:rPr>
          <w:rFonts w:ascii="Arial" w:hAnsi="Arial" w:cs="Arial"/>
        </w:rPr>
      </w:pPr>
    </w:p>
    <w:p w:rsidR="001D6F86" w:rsidRDefault="001D6F86">
      <w:pPr>
        <w:rPr>
          <w:rFonts w:ascii="Arial" w:hAnsi="Arial" w:cs="Arial"/>
        </w:rPr>
      </w:pPr>
    </w:p>
    <w:p w:rsidR="001D6F86" w:rsidRDefault="001D6F86">
      <w:pPr>
        <w:rPr>
          <w:rFonts w:ascii="Arial" w:hAnsi="Arial" w:cs="Arial"/>
        </w:rPr>
      </w:pPr>
    </w:p>
    <w:p w:rsidR="001D6F86" w:rsidRDefault="001D6F86">
      <w:pPr>
        <w:rPr>
          <w:rFonts w:ascii="Arial" w:hAnsi="Arial" w:cs="Arial"/>
        </w:rPr>
      </w:pPr>
    </w:p>
    <w:p w:rsidR="001D6F86" w:rsidRDefault="001D6F86">
      <w:pPr>
        <w:rPr>
          <w:rFonts w:ascii="Arial" w:hAnsi="Arial" w:cs="Arial"/>
        </w:rPr>
      </w:pPr>
    </w:p>
    <w:p w:rsidR="001D6F86" w:rsidRDefault="001D6F86">
      <w:pPr>
        <w:rPr>
          <w:rFonts w:ascii="Arial" w:hAnsi="Arial" w:cs="Arial"/>
        </w:rPr>
      </w:pPr>
    </w:p>
    <w:p w:rsidR="001D6F86" w:rsidRDefault="001D6F86">
      <w:pPr>
        <w:rPr>
          <w:rFonts w:ascii="Arial" w:hAnsi="Arial" w:cs="Arial"/>
        </w:rPr>
      </w:pPr>
    </w:p>
    <w:p w:rsidR="001D6F86" w:rsidRPr="001D6F86" w:rsidRDefault="001D6F86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F16F62" w:rsidRPr="001D6F86" w:rsidRDefault="00F16F62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bookmarkStart w:id="36" w:name="sub_1020"/>
      <w:r w:rsidRPr="001D6F86">
        <w:rPr>
          <w:rStyle w:val="a3"/>
          <w:rFonts w:ascii="Arial" w:hAnsi="Arial" w:cs="Arial"/>
          <w:b w:val="0"/>
          <w:bCs/>
          <w:color w:val="auto"/>
        </w:rPr>
        <w:lastRenderedPageBreak/>
        <w:t>Приложение 2</w:t>
      </w:r>
      <w:r w:rsidRPr="001D6F86">
        <w:rPr>
          <w:rStyle w:val="a3"/>
          <w:rFonts w:ascii="Arial" w:hAnsi="Arial" w:cs="Arial"/>
          <w:b w:val="0"/>
          <w:bCs/>
          <w:color w:val="auto"/>
        </w:rPr>
        <w:br/>
        <w:t xml:space="preserve">к </w:t>
      </w:r>
      <w:hyperlink w:anchor="sub_1000" w:history="1">
        <w:r w:rsidRPr="001D6F86">
          <w:rPr>
            <w:rStyle w:val="a4"/>
            <w:rFonts w:ascii="Arial" w:hAnsi="Arial" w:cs="Arial"/>
            <w:color w:val="auto"/>
          </w:rPr>
          <w:t>Положению</w:t>
        </w:r>
      </w:hyperlink>
      <w:r w:rsidRPr="001D6F86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1D6F86">
        <w:rPr>
          <w:rStyle w:val="a3"/>
          <w:rFonts w:ascii="Arial" w:hAnsi="Arial" w:cs="Arial"/>
          <w:b w:val="0"/>
          <w:bCs/>
          <w:color w:val="auto"/>
        </w:rPr>
        <w:br/>
        <w:t xml:space="preserve">об организации и проведении </w:t>
      </w:r>
      <w:r w:rsidRPr="001D6F86">
        <w:rPr>
          <w:rStyle w:val="a3"/>
          <w:rFonts w:ascii="Arial" w:hAnsi="Arial" w:cs="Arial"/>
          <w:b w:val="0"/>
          <w:bCs/>
          <w:color w:val="auto"/>
        </w:rPr>
        <w:br/>
        <w:t>общественных обсуждений или публичных слушаний</w:t>
      </w:r>
      <w:r w:rsidRPr="001D6F86">
        <w:rPr>
          <w:rStyle w:val="a3"/>
          <w:rFonts w:ascii="Arial" w:hAnsi="Arial" w:cs="Arial"/>
          <w:b w:val="0"/>
          <w:bCs/>
          <w:color w:val="auto"/>
        </w:rPr>
        <w:br/>
        <w:t xml:space="preserve"> по вопросам градостроительной деятельности</w:t>
      </w:r>
    </w:p>
    <w:bookmarkEnd w:id="36"/>
    <w:p w:rsidR="00F16F62" w:rsidRPr="001D6F86" w:rsidRDefault="00F16F62">
      <w:pPr>
        <w:rPr>
          <w:rFonts w:ascii="Arial" w:hAnsi="Arial" w:cs="Arial"/>
        </w:rPr>
      </w:pPr>
    </w:p>
    <w:p w:rsidR="00F16F62" w:rsidRPr="001D6F86" w:rsidRDefault="00F16F62">
      <w:pPr>
        <w:pStyle w:val="1"/>
        <w:rPr>
          <w:rFonts w:ascii="Arial" w:hAnsi="Arial" w:cs="Arial"/>
          <w:b w:val="0"/>
          <w:color w:val="auto"/>
        </w:rPr>
      </w:pPr>
      <w:r w:rsidRPr="001D6F86">
        <w:rPr>
          <w:rFonts w:ascii="Arial" w:hAnsi="Arial" w:cs="Arial"/>
          <w:b w:val="0"/>
          <w:color w:val="auto"/>
        </w:rPr>
        <w:t>Протокол</w:t>
      </w:r>
      <w:r w:rsidRPr="001D6F86">
        <w:rPr>
          <w:rFonts w:ascii="Arial" w:hAnsi="Arial" w:cs="Arial"/>
          <w:b w:val="0"/>
          <w:color w:val="auto"/>
        </w:rPr>
        <w:br/>
        <w:t xml:space="preserve"> публичных слушаний</w:t>
      </w:r>
    </w:p>
    <w:p w:rsidR="00F16F62" w:rsidRPr="001D6F86" w:rsidRDefault="00F16F62">
      <w:pPr>
        <w:rPr>
          <w:rFonts w:ascii="Arial" w:hAnsi="Arial" w:cs="Arial"/>
        </w:rPr>
      </w:pP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"____"____________20__ г.</w:t>
      </w:r>
    </w:p>
    <w:p w:rsidR="00F16F62" w:rsidRPr="001D6F86" w:rsidRDefault="00F16F62">
      <w:pPr>
        <w:rPr>
          <w:rFonts w:ascii="Arial" w:hAnsi="Arial" w:cs="Arial"/>
        </w:rPr>
      </w:pP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 xml:space="preserve">Администрацией муниципального образования </w:t>
      </w:r>
      <w:r w:rsidR="00E4210D" w:rsidRPr="001D6F86">
        <w:rPr>
          <w:rFonts w:ascii="Arial" w:hAnsi="Arial" w:cs="Arial"/>
        </w:rPr>
        <w:t>Дубен</w:t>
      </w:r>
      <w:r w:rsidRPr="001D6F86">
        <w:rPr>
          <w:rFonts w:ascii="Arial" w:hAnsi="Arial" w:cs="Arial"/>
        </w:rPr>
        <w:t xml:space="preserve">ский район проведены публичные слушания в соответствии в соответствии с постановлением Главы </w:t>
      </w:r>
      <w:r w:rsidR="008F056B" w:rsidRPr="001D6F86">
        <w:rPr>
          <w:rFonts w:ascii="Arial" w:hAnsi="Arial" w:cs="Arial"/>
        </w:rPr>
        <w:t>городского поселения рабочий поселок Дубна Дубенского муниципального района Тульской области</w:t>
      </w:r>
      <w:r w:rsidR="00E4210D" w:rsidRPr="001D6F86">
        <w:rPr>
          <w:rFonts w:ascii="Arial" w:hAnsi="Arial" w:cs="Arial"/>
        </w:rPr>
        <w:t xml:space="preserve"> </w:t>
      </w:r>
      <w:r w:rsidRPr="001D6F86">
        <w:rPr>
          <w:rFonts w:ascii="Arial" w:hAnsi="Arial" w:cs="Arial"/>
        </w:rPr>
        <w:t>от __________________ N ____________ о назначении публичных слушаний по проекту: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_____________________________________________________________________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информация о проекте, подлежащем рассмотрению на публичных слушаниях,_________________________________________________________________________________________________________________________________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перечень информационных материалов к такому проекту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публичные слушания проведены "___" __________20__ с _______ часов до ______ часов в здании _______________________________________________________, расположенном по адресу _____________________________________________________________________.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Экспозиция проекта проходила в здании _______________________ по адресу _______________________________ с _____ по ______________________. Консультации по экспозиции проекта проводились в _________________ с _______часов по __________часов.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дни недели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Предложения и замечания, касающиеся проекта, были поданы в устной и письменной форме в ходе проведения собрания участников публичных слушаний, в письменной форме в адрес организатора публичных слушаний с ______________ по __________________ в будние дни с ________ часов по _______ часов в здании ___________________ по адресу _____________________; а также посредством записи в книге (журнале) учета посетителей экспозиции проекта, подлежащего рассмотрению на публичных слушаниях (нужное подчеркнуть).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 xml:space="preserve">Оповещение о начале публичных слушаний опубликовано в _______________________ "___"_________________20 г. N _________; размещено на </w:t>
      </w:r>
      <w:hyperlink r:id="rId18" w:history="1">
        <w:r w:rsidRPr="001D6F86">
          <w:rPr>
            <w:rStyle w:val="a4"/>
            <w:rFonts w:ascii="Arial" w:hAnsi="Arial" w:cs="Arial"/>
            <w:color w:val="auto"/>
          </w:rPr>
          <w:t>официальном сайте</w:t>
        </w:r>
      </w:hyperlink>
      <w:r w:rsidRPr="001D6F86">
        <w:rPr>
          <w:rFonts w:ascii="Arial" w:hAnsi="Arial" w:cs="Arial"/>
        </w:rPr>
        <w:t xml:space="preserve"> "___"_____20____ г.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В период проведения публичных слушаний были поданы следующие замечания и предложения от участников публичных слушаний: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1) От участников публичных слушаний</w:t>
      </w:r>
      <w:r w:rsidR="001D6F86">
        <w:rPr>
          <w:rFonts w:ascii="Arial" w:hAnsi="Arial" w:cs="Arial"/>
        </w:rPr>
        <w:t>,</w:t>
      </w:r>
      <w:r w:rsidRPr="001D6F86">
        <w:rPr>
          <w:rFonts w:ascii="Arial" w:hAnsi="Arial" w:cs="Arial"/>
        </w:rPr>
        <w:t xml:space="preserve"> постоянно проживающих на территории, в пределах которой проводятся публичные слушания: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______________________________________________________________________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______________________________________________________________________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______________________________________________________________________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2) От иных участников публичных слушаний: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______________________________________________________________________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______________________________________________________________________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______________________________________________________________________</w:t>
      </w:r>
    </w:p>
    <w:p w:rsidR="00F16F62" w:rsidRPr="001D6F86" w:rsidRDefault="00F16F62">
      <w:pPr>
        <w:rPr>
          <w:rFonts w:ascii="Arial" w:hAnsi="Arial" w:cs="Arial"/>
        </w:rPr>
      </w:pP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lastRenderedPageBreak/>
        <w:t>Председательствующий на собрании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участников публичных слушаний ___________________</w:t>
      </w:r>
    </w:p>
    <w:p w:rsidR="00F16F62" w:rsidRPr="001D6F86" w:rsidRDefault="00F16F62">
      <w:pPr>
        <w:rPr>
          <w:rFonts w:ascii="Arial" w:hAnsi="Arial" w:cs="Arial"/>
        </w:rPr>
      </w:pP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Секретарь собрания участников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публичных слушаний (представитель организатора) ___________________</w:t>
      </w:r>
    </w:p>
    <w:p w:rsidR="00F16F62" w:rsidRPr="001D6F86" w:rsidRDefault="00F16F62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E4210D" w:rsidRPr="001D6F86" w:rsidRDefault="00E4210D">
      <w:pPr>
        <w:rPr>
          <w:rFonts w:ascii="Arial" w:hAnsi="Arial" w:cs="Arial"/>
        </w:rPr>
      </w:pPr>
    </w:p>
    <w:p w:rsidR="008F056B" w:rsidRDefault="008F056B">
      <w:pPr>
        <w:rPr>
          <w:rFonts w:ascii="Arial" w:hAnsi="Arial" w:cs="Arial"/>
        </w:rPr>
      </w:pPr>
    </w:p>
    <w:p w:rsidR="001D6F86" w:rsidRDefault="001D6F86">
      <w:pPr>
        <w:rPr>
          <w:rFonts w:ascii="Arial" w:hAnsi="Arial" w:cs="Arial"/>
        </w:rPr>
      </w:pPr>
    </w:p>
    <w:p w:rsidR="001D6F86" w:rsidRDefault="001D6F86">
      <w:pPr>
        <w:rPr>
          <w:rFonts w:ascii="Arial" w:hAnsi="Arial" w:cs="Arial"/>
        </w:rPr>
      </w:pPr>
    </w:p>
    <w:p w:rsidR="001D6F86" w:rsidRDefault="001D6F86">
      <w:pPr>
        <w:rPr>
          <w:rFonts w:ascii="Arial" w:hAnsi="Arial" w:cs="Arial"/>
        </w:rPr>
      </w:pPr>
    </w:p>
    <w:p w:rsidR="001D6F86" w:rsidRDefault="001D6F86">
      <w:pPr>
        <w:rPr>
          <w:rFonts w:ascii="Arial" w:hAnsi="Arial" w:cs="Arial"/>
        </w:rPr>
      </w:pPr>
    </w:p>
    <w:p w:rsidR="001D6F86" w:rsidRDefault="001D6F86">
      <w:pPr>
        <w:rPr>
          <w:rFonts w:ascii="Arial" w:hAnsi="Arial" w:cs="Arial"/>
        </w:rPr>
      </w:pPr>
    </w:p>
    <w:p w:rsidR="001D6F86" w:rsidRPr="001D6F86" w:rsidRDefault="001D6F86">
      <w:pPr>
        <w:rPr>
          <w:rFonts w:ascii="Arial" w:hAnsi="Arial" w:cs="Arial"/>
        </w:rPr>
      </w:pPr>
    </w:p>
    <w:p w:rsidR="00F16F62" w:rsidRPr="001D6F86" w:rsidRDefault="00F16F62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bookmarkStart w:id="37" w:name="sub_1030"/>
      <w:r w:rsidRPr="001D6F86">
        <w:rPr>
          <w:rStyle w:val="a3"/>
          <w:rFonts w:ascii="Arial" w:hAnsi="Arial" w:cs="Arial"/>
          <w:b w:val="0"/>
          <w:bCs/>
          <w:color w:val="auto"/>
        </w:rPr>
        <w:t>Приложение 3</w:t>
      </w:r>
      <w:r w:rsidRPr="001D6F86">
        <w:rPr>
          <w:rStyle w:val="a3"/>
          <w:rFonts w:ascii="Arial" w:hAnsi="Arial" w:cs="Arial"/>
          <w:b w:val="0"/>
          <w:bCs/>
          <w:color w:val="auto"/>
        </w:rPr>
        <w:br/>
        <w:t xml:space="preserve">к </w:t>
      </w:r>
      <w:hyperlink w:anchor="sub_1000" w:history="1">
        <w:r w:rsidRPr="001D6F86">
          <w:rPr>
            <w:rStyle w:val="a4"/>
            <w:rFonts w:ascii="Arial" w:hAnsi="Arial" w:cs="Arial"/>
            <w:color w:val="auto"/>
          </w:rPr>
          <w:t>Положению</w:t>
        </w:r>
      </w:hyperlink>
      <w:r w:rsidRPr="001D6F86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1D6F86">
        <w:rPr>
          <w:rStyle w:val="a3"/>
          <w:rFonts w:ascii="Arial" w:hAnsi="Arial" w:cs="Arial"/>
          <w:b w:val="0"/>
          <w:bCs/>
          <w:color w:val="auto"/>
        </w:rPr>
        <w:br/>
        <w:t xml:space="preserve">об организации и проведении </w:t>
      </w:r>
      <w:r w:rsidRPr="001D6F86">
        <w:rPr>
          <w:rStyle w:val="a3"/>
          <w:rFonts w:ascii="Arial" w:hAnsi="Arial" w:cs="Arial"/>
          <w:b w:val="0"/>
          <w:bCs/>
          <w:color w:val="auto"/>
        </w:rPr>
        <w:br/>
        <w:t>общественных обсуждений или публичных слушаний</w:t>
      </w:r>
      <w:r w:rsidRPr="001D6F86">
        <w:rPr>
          <w:rStyle w:val="a3"/>
          <w:rFonts w:ascii="Arial" w:hAnsi="Arial" w:cs="Arial"/>
          <w:b w:val="0"/>
          <w:bCs/>
          <w:color w:val="auto"/>
        </w:rPr>
        <w:br/>
        <w:t xml:space="preserve"> по вопросам градостроительной деятельности</w:t>
      </w:r>
    </w:p>
    <w:bookmarkEnd w:id="37"/>
    <w:p w:rsidR="001D6F86" w:rsidRDefault="001D6F86">
      <w:pPr>
        <w:pStyle w:val="1"/>
        <w:rPr>
          <w:rFonts w:ascii="Arial" w:hAnsi="Arial" w:cs="Arial"/>
          <w:b w:val="0"/>
          <w:color w:val="auto"/>
        </w:rPr>
      </w:pPr>
    </w:p>
    <w:p w:rsidR="00F16F62" w:rsidRPr="001D6F86" w:rsidRDefault="00F16F62">
      <w:pPr>
        <w:pStyle w:val="1"/>
        <w:rPr>
          <w:rFonts w:ascii="Arial" w:hAnsi="Arial" w:cs="Arial"/>
          <w:b w:val="0"/>
          <w:color w:val="auto"/>
        </w:rPr>
      </w:pPr>
      <w:r w:rsidRPr="001D6F86">
        <w:rPr>
          <w:rFonts w:ascii="Arial" w:hAnsi="Arial" w:cs="Arial"/>
          <w:b w:val="0"/>
          <w:color w:val="auto"/>
        </w:rPr>
        <w:t>Заключение</w:t>
      </w:r>
      <w:r w:rsidRPr="001D6F86">
        <w:rPr>
          <w:rFonts w:ascii="Arial" w:hAnsi="Arial" w:cs="Arial"/>
          <w:b w:val="0"/>
          <w:color w:val="auto"/>
        </w:rPr>
        <w:br/>
        <w:t xml:space="preserve"> о результатах публичных слушаний</w:t>
      </w:r>
    </w:p>
    <w:p w:rsidR="00F16F62" w:rsidRPr="001D6F86" w:rsidRDefault="00F16F62">
      <w:pPr>
        <w:rPr>
          <w:rFonts w:ascii="Arial" w:hAnsi="Arial" w:cs="Arial"/>
        </w:rPr>
      </w:pP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"____"____________________20___ г.</w:t>
      </w:r>
    </w:p>
    <w:p w:rsidR="00F16F62" w:rsidRPr="001D6F86" w:rsidRDefault="00F16F62">
      <w:pPr>
        <w:rPr>
          <w:rFonts w:ascii="Arial" w:hAnsi="Arial" w:cs="Arial"/>
        </w:rPr>
      </w:pP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Публичные слушания по проекту ___________________________________ проводились "___"___________20___ г. с ______ часов до _______ часов в здании __________________________ расположенном по адресу _____________________________________________________________________.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В публичных слушаниях приняло участие __________ человек.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По результатам публичных слушаний составлен протокол публичных слушаний N _______ от _________________, на основании которого подготовлено заключение о результатах публичных слушаний;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В период проведения публичных слушаний были поданы замечания и предложения от участников публичных слушаний: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1) От участников публичных слушаний</w:t>
      </w:r>
      <w:r w:rsidR="001D6F86">
        <w:rPr>
          <w:rFonts w:ascii="Arial" w:hAnsi="Arial" w:cs="Arial"/>
        </w:rPr>
        <w:t>,</w:t>
      </w:r>
      <w:r w:rsidRPr="001D6F86">
        <w:rPr>
          <w:rFonts w:ascii="Arial" w:hAnsi="Arial" w:cs="Arial"/>
        </w:rPr>
        <w:t xml:space="preserve"> постоянно проживающих на территории, в пределах которой проводятся публичные слушания _______ предложений и замечаний.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2) От иных участников публичных слушаний ________ предложений и замечаний.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</w:r>
    </w:p>
    <w:p w:rsidR="00F16F62" w:rsidRPr="001D6F86" w:rsidRDefault="00F16F62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4616"/>
        <w:gridCol w:w="4865"/>
      </w:tblGrid>
      <w:tr w:rsidR="00F16F62" w:rsidRPr="001D6F86" w:rsidTr="004A65C4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62" w:rsidRPr="001D6F86" w:rsidRDefault="00F16F62">
            <w:pPr>
              <w:pStyle w:val="aa"/>
              <w:jc w:val="center"/>
              <w:rPr>
                <w:rFonts w:ascii="Arial" w:hAnsi="Arial" w:cs="Arial"/>
              </w:rPr>
            </w:pPr>
            <w:r w:rsidRPr="001D6F86">
              <w:rPr>
                <w:rFonts w:ascii="Arial" w:hAnsi="Arial" w:cs="Arial"/>
              </w:rPr>
              <w:t>N п/п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62" w:rsidRPr="001D6F86" w:rsidRDefault="00F16F62">
            <w:pPr>
              <w:pStyle w:val="aa"/>
              <w:jc w:val="center"/>
              <w:rPr>
                <w:rFonts w:ascii="Arial" w:hAnsi="Arial" w:cs="Arial"/>
              </w:rPr>
            </w:pPr>
            <w:r w:rsidRPr="001D6F86">
              <w:rPr>
                <w:rFonts w:ascii="Arial" w:hAnsi="Arial" w:cs="Arial"/>
              </w:rPr>
              <w:t>Содержание предложения (замечания)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62" w:rsidRPr="001D6F86" w:rsidRDefault="00F16F62">
            <w:pPr>
              <w:pStyle w:val="aa"/>
              <w:jc w:val="center"/>
              <w:rPr>
                <w:rFonts w:ascii="Arial" w:hAnsi="Arial" w:cs="Arial"/>
              </w:rPr>
            </w:pPr>
            <w:r w:rsidRPr="001D6F86">
              <w:rPr>
                <w:rFonts w:ascii="Arial" w:hAnsi="Arial" w:cs="Arial"/>
              </w:rPr>
              <w:t>Рекомендации организатора</w:t>
            </w:r>
          </w:p>
        </w:tc>
      </w:tr>
      <w:tr w:rsidR="00F16F62" w:rsidRPr="001D6F86" w:rsidTr="004A65C4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62" w:rsidRPr="001D6F86" w:rsidRDefault="00F16F6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62" w:rsidRPr="001D6F86" w:rsidRDefault="00F16F6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62" w:rsidRPr="001D6F86" w:rsidRDefault="00F16F62">
            <w:pPr>
              <w:pStyle w:val="aa"/>
              <w:rPr>
                <w:rFonts w:ascii="Arial" w:hAnsi="Arial" w:cs="Arial"/>
              </w:rPr>
            </w:pPr>
          </w:p>
        </w:tc>
      </w:tr>
    </w:tbl>
    <w:p w:rsidR="00F16F62" w:rsidRPr="001D6F86" w:rsidRDefault="00F16F62">
      <w:pPr>
        <w:rPr>
          <w:rFonts w:ascii="Arial" w:hAnsi="Arial" w:cs="Arial"/>
        </w:rPr>
      </w:pP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Выводы по результатам публичных слушаний: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Направить проект _________________________________ на утверждение/на доработку (нужное подчеркнуть).</w:t>
      </w:r>
    </w:p>
    <w:p w:rsidR="00F16F62" w:rsidRPr="001D6F86" w:rsidRDefault="00F16F62">
      <w:pPr>
        <w:rPr>
          <w:rFonts w:ascii="Arial" w:hAnsi="Arial" w:cs="Arial"/>
        </w:rPr>
      </w:pP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Председатель комиссии по подготовке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Правил землепользования и</w:t>
      </w:r>
    </w:p>
    <w:p w:rsidR="00E4210D" w:rsidRPr="001D6F86" w:rsidRDefault="00F16F62" w:rsidP="00E4210D">
      <w:pPr>
        <w:rPr>
          <w:rFonts w:ascii="Arial" w:hAnsi="Arial" w:cs="Arial"/>
        </w:rPr>
      </w:pPr>
      <w:r w:rsidRPr="001D6F86">
        <w:rPr>
          <w:rFonts w:ascii="Arial" w:hAnsi="Arial" w:cs="Arial"/>
        </w:rPr>
        <w:t xml:space="preserve">застройки </w:t>
      </w:r>
      <w:r w:rsidR="00E4210D" w:rsidRPr="001D6F86">
        <w:rPr>
          <w:rFonts w:ascii="Arial" w:hAnsi="Arial" w:cs="Arial"/>
        </w:rPr>
        <w:t>городского поселения</w:t>
      </w:r>
    </w:p>
    <w:p w:rsidR="00E4210D" w:rsidRPr="001D6F86" w:rsidRDefault="00E4210D" w:rsidP="00E4210D">
      <w:pPr>
        <w:rPr>
          <w:rFonts w:ascii="Arial" w:hAnsi="Arial" w:cs="Arial"/>
        </w:rPr>
      </w:pPr>
      <w:r w:rsidRPr="001D6F86">
        <w:rPr>
          <w:rFonts w:ascii="Arial" w:hAnsi="Arial" w:cs="Arial"/>
        </w:rPr>
        <w:t xml:space="preserve">рабочий поселок Дубна </w:t>
      </w:r>
    </w:p>
    <w:p w:rsidR="00E4210D" w:rsidRPr="001D6F86" w:rsidRDefault="00E4210D" w:rsidP="00E4210D">
      <w:pPr>
        <w:rPr>
          <w:rFonts w:ascii="Arial" w:hAnsi="Arial" w:cs="Arial"/>
        </w:rPr>
      </w:pPr>
      <w:r w:rsidRPr="001D6F86">
        <w:rPr>
          <w:rFonts w:ascii="Arial" w:hAnsi="Arial" w:cs="Arial"/>
        </w:rPr>
        <w:t>Дубенского муниципального района</w:t>
      </w:r>
    </w:p>
    <w:p w:rsidR="00F16F62" w:rsidRPr="001D6F86" w:rsidRDefault="00E4210D" w:rsidP="00E4210D">
      <w:pPr>
        <w:rPr>
          <w:rFonts w:ascii="Arial" w:hAnsi="Arial" w:cs="Arial"/>
        </w:rPr>
      </w:pPr>
      <w:r w:rsidRPr="001D6F86">
        <w:rPr>
          <w:rFonts w:ascii="Arial" w:hAnsi="Arial" w:cs="Arial"/>
        </w:rPr>
        <w:t>Тульской области</w:t>
      </w:r>
      <w:r w:rsidR="00F16F62" w:rsidRPr="001D6F86">
        <w:rPr>
          <w:rFonts w:ascii="Arial" w:hAnsi="Arial" w:cs="Arial"/>
        </w:rPr>
        <w:t xml:space="preserve"> _________________</w:t>
      </w:r>
    </w:p>
    <w:p w:rsidR="00F16F62" w:rsidRPr="001D6F86" w:rsidRDefault="00F16F62">
      <w:pPr>
        <w:rPr>
          <w:rFonts w:ascii="Arial" w:hAnsi="Arial" w:cs="Arial"/>
        </w:rPr>
      </w:pPr>
    </w:p>
    <w:p w:rsidR="008F056B" w:rsidRDefault="008F056B" w:rsidP="001D6F86">
      <w:pPr>
        <w:ind w:firstLine="0"/>
        <w:rPr>
          <w:rFonts w:ascii="Arial" w:hAnsi="Arial" w:cs="Arial"/>
        </w:rPr>
      </w:pPr>
    </w:p>
    <w:p w:rsidR="001D6F86" w:rsidRPr="001D6F86" w:rsidRDefault="001D6F86" w:rsidP="001D6F86">
      <w:pPr>
        <w:ind w:firstLine="0"/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F16F62" w:rsidRPr="001D6F86" w:rsidRDefault="00F16F62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bookmarkStart w:id="38" w:name="sub_1040"/>
      <w:r w:rsidRPr="001D6F86">
        <w:rPr>
          <w:rStyle w:val="a3"/>
          <w:rFonts w:ascii="Arial" w:hAnsi="Arial" w:cs="Arial"/>
          <w:b w:val="0"/>
          <w:bCs/>
          <w:color w:val="auto"/>
        </w:rPr>
        <w:t>Приложение 4</w:t>
      </w:r>
      <w:r w:rsidRPr="001D6F86">
        <w:rPr>
          <w:rStyle w:val="a3"/>
          <w:rFonts w:ascii="Arial" w:hAnsi="Arial" w:cs="Arial"/>
          <w:b w:val="0"/>
          <w:bCs/>
          <w:color w:val="auto"/>
        </w:rPr>
        <w:br/>
        <w:t xml:space="preserve">к </w:t>
      </w:r>
      <w:hyperlink w:anchor="sub_1000" w:history="1">
        <w:r w:rsidRPr="001D6F86">
          <w:rPr>
            <w:rStyle w:val="a4"/>
            <w:rFonts w:ascii="Arial" w:hAnsi="Arial" w:cs="Arial"/>
            <w:color w:val="auto"/>
          </w:rPr>
          <w:t>Положению</w:t>
        </w:r>
      </w:hyperlink>
      <w:r w:rsidRPr="001D6F86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1D6F86">
        <w:rPr>
          <w:rStyle w:val="a3"/>
          <w:rFonts w:ascii="Arial" w:hAnsi="Arial" w:cs="Arial"/>
          <w:b w:val="0"/>
          <w:bCs/>
          <w:color w:val="auto"/>
        </w:rPr>
        <w:br/>
        <w:t xml:space="preserve">об организации и проведении </w:t>
      </w:r>
      <w:r w:rsidRPr="001D6F86">
        <w:rPr>
          <w:rStyle w:val="a3"/>
          <w:rFonts w:ascii="Arial" w:hAnsi="Arial" w:cs="Arial"/>
          <w:b w:val="0"/>
          <w:bCs/>
          <w:color w:val="auto"/>
        </w:rPr>
        <w:br/>
        <w:t>общественных обсуждений или публичных слушаний</w:t>
      </w:r>
      <w:r w:rsidRPr="001D6F86">
        <w:rPr>
          <w:rStyle w:val="a3"/>
          <w:rFonts w:ascii="Arial" w:hAnsi="Arial" w:cs="Arial"/>
          <w:b w:val="0"/>
          <w:bCs/>
          <w:color w:val="auto"/>
        </w:rPr>
        <w:br/>
        <w:t xml:space="preserve"> по вопросам градостроительной деятельности</w:t>
      </w:r>
    </w:p>
    <w:bookmarkEnd w:id="38"/>
    <w:p w:rsidR="00F16F62" w:rsidRPr="001D6F86" w:rsidRDefault="00F16F62">
      <w:pPr>
        <w:rPr>
          <w:rFonts w:ascii="Arial" w:hAnsi="Arial" w:cs="Arial"/>
        </w:rPr>
      </w:pPr>
    </w:p>
    <w:p w:rsidR="00F16F62" w:rsidRPr="001D6F86" w:rsidRDefault="00F16F62">
      <w:pPr>
        <w:pStyle w:val="1"/>
        <w:rPr>
          <w:rFonts w:ascii="Arial" w:hAnsi="Arial" w:cs="Arial"/>
          <w:b w:val="0"/>
          <w:color w:val="auto"/>
        </w:rPr>
      </w:pPr>
      <w:r w:rsidRPr="001D6F86">
        <w:rPr>
          <w:rFonts w:ascii="Arial" w:hAnsi="Arial" w:cs="Arial"/>
          <w:b w:val="0"/>
          <w:color w:val="auto"/>
        </w:rPr>
        <w:t>Оповещение</w:t>
      </w:r>
      <w:r w:rsidRPr="001D6F86">
        <w:rPr>
          <w:rFonts w:ascii="Arial" w:hAnsi="Arial" w:cs="Arial"/>
          <w:b w:val="0"/>
          <w:color w:val="auto"/>
        </w:rPr>
        <w:br/>
        <w:t xml:space="preserve"> о начале общественных обсуждений</w:t>
      </w:r>
    </w:p>
    <w:p w:rsidR="00F16F62" w:rsidRPr="001D6F86" w:rsidRDefault="00F16F62">
      <w:pPr>
        <w:rPr>
          <w:rFonts w:ascii="Arial" w:hAnsi="Arial" w:cs="Arial"/>
        </w:rPr>
      </w:pP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 xml:space="preserve">В соответствии с постановлением Главы </w:t>
      </w:r>
      <w:r w:rsidR="008F056B" w:rsidRPr="001D6F86">
        <w:rPr>
          <w:rFonts w:ascii="Arial" w:hAnsi="Arial" w:cs="Arial"/>
        </w:rPr>
        <w:t>городского поселения рабочий поселок Дубна Дубенского муниципального района Тульской области</w:t>
      </w:r>
      <w:r w:rsidR="001D6F86">
        <w:rPr>
          <w:rFonts w:ascii="Arial" w:hAnsi="Arial" w:cs="Arial"/>
        </w:rPr>
        <w:t xml:space="preserve"> </w:t>
      </w:r>
      <w:r w:rsidRPr="001D6F86">
        <w:rPr>
          <w:rFonts w:ascii="Arial" w:hAnsi="Arial" w:cs="Arial"/>
        </w:rPr>
        <w:t>от __________________ N ____________ о назначении общественных обсуждений по проекту:____________________________________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информация о проекте, подлежащем рассмотрению на общественных обсуждениях,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__________________________________________________________________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перечень информационных материалов к такому проекту</w:t>
      </w:r>
    </w:p>
    <w:p w:rsidR="00F16F62" w:rsidRPr="001D6F86" w:rsidRDefault="00F16F62">
      <w:pPr>
        <w:rPr>
          <w:rFonts w:ascii="Arial" w:hAnsi="Arial" w:cs="Arial"/>
        </w:rPr>
      </w:pP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 xml:space="preserve">общественных обсуждения проводятся с "___"_____________ 20___ по "___"_______20__ на </w:t>
      </w:r>
      <w:hyperlink r:id="rId19" w:history="1">
        <w:r w:rsidRPr="001D6F86">
          <w:rPr>
            <w:rStyle w:val="a4"/>
            <w:rFonts w:ascii="Arial" w:hAnsi="Arial" w:cs="Arial"/>
            <w:color w:val="auto"/>
          </w:rPr>
          <w:t>официальном сайте</w:t>
        </w:r>
      </w:hyperlink>
      <w:r w:rsidRPr="001D6F86">
        <w:rPr>
          <w:rFonts w:ascii="Arial" w:hAnsi="Arial" w:cs="Arial"/>
        </w:rPr>
        <w:t xml:space="preserve"> по адресу: _______________________ и (или) в информационных системах ______________________________________.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Экспозиция проекта проходит в здании _______________________ по адресу ____________________ с _____________по ______________________. Консультации по экспозиции проекта проводятся в _________________ с _______часов по __________часов.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дни недели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Предложения и замечания, касающиеся проекта, можно подавать посредством официального сайта или информационных систем, в письменной форме в адрес организатора общественных обсуждений с ______________ по __________________ в будние дни с ________ часов по _______ часов в здании ___________________ по адресу _____________________; 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Проект, подлежащий рассмотрению на общественных обсуждениях, и информационные материалы к нему размещены на официальном сайте по следующему адресу: ______________________________________ и (или) в информационных системах _____________________________________________.</w:t>
      </w:r>
    </w:p>
    <w:p w:rsidR="00F16F62" w:rsidRPr="001D6F86" w:rsidRDefault="00F16F62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p w:rsidR="001D6F86" w:rsidRDefault="001D6F86">
      <w:pPr>
        <w:rPr>
          <w:rFonts w:ascii="Arial" w:hAnsi="Arial" w:cs="Arial"/>
        </w:rPr>
      </w:pPr>
    </w:p>
    <w:p w:rsidR="001D6F86" w:rsidRDefault="001D6F86">
      <w:pPr>
        <w:rPr>
          <w:rFonts w:ascii="Arial" w:hAnsi="Arial" w:cs="Arial"/>
        </w:rPr>
      </w:pPr>
    </w:p>
    <w:p w:rsidR="001D6F86" w:rsidRDefault="001D6F86">
      <w:pPr>
        <w:rPr>
          <w:rFonts w:ascii="Arial" w:hAnsi="Arial" w:cs="Arial"/>
        </w:rPr>
      </w:pPr>
    </w:p>
    <w:p w:rsidR="001D6F86" w:rsidRPr="001D6F86" w:rsidRDefault="001D6F86">
      <w:pPr>
        <w:rPr>
          <w:rFonts w:ascii="Arial" w:hAnsi="Arial" w:cs="Arial"/>
        </w:rPr>
      </w:pPr>
    </w:p>
    <w:p w:rsidR="00F16F62" w:rsidRPr="001D6F86" w:rsidRDefault="00F16F62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bookmarkStart w:id="39" w:name="sub_1050"/>
      <w:r w:rsidRPr="001D6F86">
        <w:rPr>
          <w:rStyle w:val="a3"/>
          <w:rFonts w:ascii="Arial" w:hAnsi="Arial" w:cs="Arial"/>
          <w:b w:val="0"/>
          <w:bCs/>
          <w:color w:val="auto"/>
        </w:rPr>
        <w:t>Приложение 5</w:t>
      </w:r>
      <w:r w:rsidRPr="001D6F86">
        <w:rPr>
          <w:rStyle w:val="a3"/>
          <w:rFonts w:ascii="Arial" w:hAnsi="Arial" w:cs="Arial"/>
          <w:b w:val="0"/>
          <w:bCs/>
          <w:color w:val="auto"/>
        </w:rPr>
        <w:br/>
        <w:t xml:space="preserve">к </w:t>
      </w:r>
      <w:hyperlink w:anchor="sub_1000" w:history="1">
        <w:r w:rsidRPr="001D6F86">
          <w:rPr>
            <w:rStyle w:val="a4"/>
            <w:rFonts w:ascii="Arial" w:hAnsi="Arial" w:cs="Arial"/>
            <w:color w:val="auto"/>
          </w:rPr>
          <w:t>Положению</w:t>
        </w:r>
      </w:hyperlink>
      <w:r w:rsidRPr="001D6F86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1D6F86">
        <w:rPr>
          <w:rStyle w:val="a3"/>
          <w:rFonts w:ascii="Arial" w:hAnsi="Arial" w:cs="Arial"/>
          <w:b w:val="0"/>
          <w:bCs/>
          <w:color w:val="auto"/>
        </w:rPr>
        <w:br/>
        <w:t xml:space="preserve">об организации и проведении </w:t>
      </w:r>
      <w:r w:rsidRPr="001D6F86">
        <w:rPr>
          <w:rStyle w:val="a3"/>
          <w:rFonts w:ascii="Arial" w:hAnsi="Arial" w:cs="Arial"/>
          <w:b w:val="0"/>
          <w:bCs/>
          <w:color w:val="auto"/>
        </w:rPr>
        <w:br/>
        <w:t>общественных обсуждений или публичных слушаний</w:t>
      </w:r>
      <w:r w:rsidRPr="001D6F86">
        <w:rPr>
          <w:rStyle w:val="a3"/>
          <w:rFonts w:ascii="Arial" w:hAnsi="Arial" w:cs="Arial"/>
          <w:b w:val="0"/>
          <w:bCs/>
          <w:color w:val="auto"/>
        </w:rPr>
        <w:br/>
        <w:t xml:space="preserve"> по вопросам градостроительной деятельности</w:t>
      </w:r>
    </w:p>
    <w:bookmarkEnd w:id="39"/>
    <w:p w:rsidR="00F16F62" w:rsidRPr="001D6F86" w:rsidRDefault="00F16F62">
      <w:pPr>
        <w:rPr>
          <w:rFonts w:ascii="Arial" w:hAnsi="Arial" w:cs="Arial"/>
        </w:rPr>
      </w:pPr>
    </w:p>
    <w:p w:rsidR="00F16F62" w:rsidRPr="001D6F86" w:rsidRDefault="00F16F62">
      <w:pPr>
        <w:pStyle w:val="1"/>
        <w:rPr>
          <w:rFonts w:ascii="Arial" w:hAnsi="Arial" w:cs="Arial"/>
          <w:b w:val="0"/>
          <w:color w:val="auto"/>
        </w:rPr>
      </w:pPr>
      <w:r w:rsidRPr="001D6F86">
        <w:rPr>
          <w:rFonts w:ascii="Arial" w:hAnsi="Arial" w:cs="Arial"/>
          <w:b w:val="0"/>
          <w:color w:val="auto"/>
        </w:rPr>
        <w:t>Протокол</w:t>
      </w:r>
      <w:r w:rsidRPr="001D6F86">
        <w:rPr>
          <w:rFonts w:ascii="Arial" w:hAnsi="Arial" w:cs="Arial"/>
          <w:b w:val="0"/>
          <w:color w:val="auto"/>
        </w:rPr>
        <w:br/>
        <w:t xml:space="preserve"> общественных обсуждений</w:t>
      </w:r>
    </w:p>
    <w:p w:rsidR="00F16F62" w:rsidRPr="001D6F86" w:rsidRDefault="00F16F62">
      <w:pPr>
        <w:rPr>
          <w:rFonts w:ascii="Arial" w:hAnsi="Arial" w:cs="Arial"/>
        </w:rPr>
      </w:pP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"____"____________20__ г.</w:t>
      </w:r>
    </w:p>
    <w:p w:rsidR="00F16F62" w:rsidRPr="001D6F86" w:rsidRDefault="00F16F62">
      <w:pPr>
        <w:rPr>
          <w:rFonts w:ascii="Arial" w:hAnsi="Arial" w:cs="Arial"/>
        </w:rPr>
      </w:pP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 xml:space="preserve">Администрацией муниципального образования </w:t>
      </w:r>
      <w:r w:rsidR="00150952" w:rsidRPr="001D6F86">
        <w:rPr>
          <w:rFonts w:ascii="Arial" w:hAnsi="Arial" w:cs="Arial"/>
        </w:rPr>
        <w:t>Дубен</w:t>
      </w:r>
      <w:r w:rsidRPr="001D6F86">
        <w:rPr>
          <w:rFonts w:ascii="Arial" w:hAnsi="Arial" w:cs="Arial"/>
        </w:rPr>
        <w:t xml:space="preserve">ский район проведены общественных обсуждения в соответствии в соответствии с постановлением Главы </w:t>
      </w:r>
      <w:r w:rsidR="008F056B" w:rsidRPr="001D6F86">
        <w:rPr>
          <w:rFonts w:ascii="Arial" w:hAnsi="Arial" w:cs="Arial"/>
        </w:rPr>
        <w:t>городского поселения рабочий поселок Дубна Дубенского муниципального района Тульской области</w:t>
      </w:r>
      <w:r w:rsidR="00150952" w:rsidRPr="001D6F86">
        <w:rPr>
          <w:rFonts w:ascii="Arial" w:hAnsi="Arial" w:cs="Arial"/>
        </w:rPr>
        <w:t xml:space="preserve"> </w:t>
      </w:r>
      <w:r w:rsidRPr="001D6F86">
        <w:rPr>
          <w:rFonts w:ascii="Arial" w:hAnsi="Arial" w:cs="Arial"/>
        </w:rPr>
        <w:t>от __________________ N ____________ о назначении общественных обсуждений по проекту: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______________________________________________________________________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информация о проекте, подлежащем рассмотрению на общественных обсуждениях,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______________________________________________________________________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перечень информационных материалов к такому проекту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общественные обсуждения проведены в период с "___"_____________ 20___ по "___"_______20__ на официальном сайте по адресу: _______________________ и (или) в информационных системах ______________________________________.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Экспозиция проекта проходила в здании _______________________ по адресу ______________________________ с _____________ по ______________. Консультации по экспозиции проекта проводились в _________________ с _______часов по __________часов.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дни недели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 xml:space="preserve">Предложения и замечания, касающиеся проекта, были поданы посредством </w:t>
      </w:r>
      <w:hyperlink r:id="rId20" w:history="1">
        <w:r w:rsidRPr="001D6F86">
          <w:rPr>
            <w:rStyle w:val="a4"/>
            <w:rFonts w:ascii="Arial" w:hAnsi="Arial" w:cs="Arial"/>
            <w:color w:val="auto"/>
          </w:rPr>
          <w:t>официального сайта</w:t>
        </w:r>
      </w:hyperlink>
      <w:r w:rsidRPr="001D6F86">
        <w:rPr>
          <w:rFonts w:ascii="Arial" w:hAnsi="Arial" w:cs="Arial"/>
        </w:rPr>
        <w:t xml:space="preserve"> или информационных систем, в письменной форме в адрес организатора общественных обсуждений с ______________ по __________________ в будние дни с ______ часов по _____ часов в здании ___________________ по адресу _____________________; а также посредством записи в книге (журнале) учета посетителей экспозиции проекта, подлежащего рассмотрению на общественных обсуждениях (нужное подчеркнуть).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Оповещение о начале общественных обсуждений опубликовано в _______________________ "___"_________________20 г. N _________; размещено на официальном сайте и (или) в информационных системах "___"_____20____ г.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В период проведения общественных обсуждения были поданы следующие замечания и предложения от участников общественных обсуждений: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1) От участников общественных обсуждений</w:t>
      </w:r>
      <w:r w:rsidR="001D6F86">
        <w:rPr>
          <w:rFonts w:ascii="Arial" w:hAnsi="Arial" w:cs="Arial"/>
        </w:rPr>
        <w:t>,</w:t>
      </w:r>
      <w:r w:rsidRPr="001D6F86">
        <w:rPr>
          <w:rFonts w:ascii="Arial" w:hAnsi="Arial" w:cs="Arial"/>
        </w:rPr>
        <w:t xml:space="preserve"> постоянно проживающих на территории, в пределах которой проводятся общественных обсуждения: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______________________________________________________________________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______________________________________________________________________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______________________________________________________________________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2) От иных участников общественных обсуждений: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______________________________________________________________________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______________________________________________________________________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______________________________________________________________________</w:t>
      </w:r>
    </w:p>
    <w:p w:rsidR="00F16F62" w:rsidRPr="001D6F86" w:rsidRDefault="00F16F62">
      <w:pPr>
        <w:rPr>
          <w:rFonts w:ascii="Arial" w:hAnsi="Arial" w:cs="Arial"/>
        </w:rPr>
      </w:pP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Организатор общественных обсуждений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_____________________</w:t>
      </w:r>
    </w:p>
    <w:p w:rsidR="00F16F62" w:rsidRPr="001D6F86" w:rsidRDefault="00F16F62">
      <w:pPr>
        <w:rPr>
          <w:rFonts w:ascii="Arial" w:hAnsi="Arial" w:cs="Arial"/>
        </w:rPr>
      </w:pPr>
    </w:p>
    <w:p w:rsidR="00F16F62" w:rsidRPr="001D6F86" w:rsidRDefault="00F16F62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bookmarkStart w:id="40" w:name="sub_1060"/>
      <w:r w:rsidRPr="001D6F86">
        <w:rPr>
          <w:rStyle w:val="a3"/>
          <w:rFonts w:ascii="Arial" w:hAnsi="Arial" w:cs="Arial"/>
          <w:b w:val="0"/>
          <w:bCs/>
          <w:color w:val="auto"/>
        </w:rPr>
        <w:t>Приложение 6</w:t>
      </w:r>
      <w:r w:rsidRPr="001D6F86">
        <w:rPr>
          <w:rStyle w:val="a3"/>
          <w:rFonts w:ascii="Arial" w:hAnsi="Arial" w:cs="Arial"/>
          <w:b w:val="0"/>
          <w:bCs/>
          <w:color w:val="auto"/>
        </w:rPr>
        <w:br/>
        <w:t xml:space="preserve">к </w:t>
      </w:r>
      <w:hyperlink w:anchor="sub_1000" w:history="1">
        <w:r w:rsidRPr="001D6F86">
          <w:rPr>
            <w:rStyle w:val="a4"/>
            <w:rFonts w:ascii="Arial" w:hAnsi="Arial" w:cs="Arial"/>
            <w:color w:val="auto"/>
          </w:rPr>
          <w:t>Положению</w:t>
        </w:r>
      </w:hyperlink>
      <w:r w:rsidRPr="001D6F86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1D6F86">
        <w:rPr>
          <w:rStyle w:val="a3"/>
          <w:rFonts w:ascii="Arial" w:hAnsi="Arial" w:cs="Arial"/>
          <w:b w:val="0"/>
          <w:bCs/>
          <w:color w:val="auto"/>
        </w:rPr>
        <w:br/>
        <w:t xml:space="preserve">об организации и проведении </w:t>
      </w:r>
      <w:r w:rsidRPr="001D6F86">
        <w:rPr>
          <w:rStyle w:val="a3"/>
          <w:rFonts w:ascii="Arial" w:hAnsi="Arial" w:cs="Arial"/>
          <w:b w:val="0"/>
          <w:bCs/>
          <w:color w:val="auto"/>
        </w:rPr>
        <w:br/>
        <w:t>общественных обсуждений или публичных слушаний</w:t>
      </w:r>
      <w:r w:rsidRPr="001D6F86">
        <w:rPr>
          <w:rStyle w:val="a3"/>
          <w:rFonts w:ascii="Arial" w:hAnsi="Arial" w:cs="Arial"/>
          <w:b w:val="0"/>
          <w:bCs/>
          <w:color w:val="auto"/>
        </w:rPr>
        <w:br/>
        <w:t xml:space="preserve"> по вопросам градостроительной деятельности</w:t>
      </w:r>
    </w:p>
    <w:bookmarkEnd w:id="40"/>
    <w:p w:rsidR="00F16F62" w:rsidRPr="001D6F86" w:rsidRDefault="00F16F62">
      <w:pPr>
        <w:rPr>
          <w:rFonts w:ascii="Arial" w:hAnsi="Arial" w:cs="Arial"/>
        </w:rPr>
      </w:pPr>
    </w:p>
    <w:p w:rsidR="00F16F62" w:rsidRPr="001D6F86" w:rsidRDefault="00F16F62">
      <w:pPr>
        <w:pStyle w:val="1"/>
        <w:rPr>
          <w:rFonts w:ascii="Arial" w:hAnsi="Arial" w:cs="Arial"/>
          <w:b w:val="0"/>
          <w:color w:val="auto"/>
        </w:rPr>
      </w:pPr>
      <w:r w:rsidRPr="001D6F86">
        <w:rPr>
          <w:rFonts w:ascii="Arial" w:hAnsi="Arial" w:cs="Arial"/>
          <w:b w:val="0"/>
          <w:color w:val="auto"/>
        </w:rPr>
        <w:t>Заключение</w:t>
      </w:r>
      <w:r w:rsidRPr="001D6F86">
        <w:rPr>
          <w:rFonts w:ascii="Arial" w:hAnsi="Arial" w:cs="Arial"/>
          <w:b w:val="0"/>
          <w:color w:val="auto"/>
        </w:rPr>
        <w:br/>
        <w:t xml:space="preserve"> о результатах общественных обсуждений</w:t>
      </w:r>
    </w:p>
    <w:p w:rsidR="00F16F62" w:rsidRPr="001D6F86" w:rsidRDefault="00F16F62">
      <w:pPr>
        <w:rPr>
          <w:rFonts w:ascii="Arial" w:hAnsi="Arial" w:cs="Arial"/>
        </w:rPr>
      </w:pP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"____"__________________20___ г.</w:t>
      </w:r>
    </w:p>
    <w:p w:rsidR="00F16F62" w:rsidRPr="001D6F86" w:rsidRDefault="00F16F62">
      <w:pPr>
        <w:rPr>
          <w:rFonts w:ascii="Arial" w:hAnsi="Arial" w:cs="Arial"/>
        </w:rPr>
      </w:pP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Общественные обсуждения по проекту_________________________________ проводились в период с "___"_____________ 20___ по "___"_______20__ на официальном сайте по адресу: _______________________ и (или) в информационных системах _____________________________________________.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В общественных обсуждениях приняло участие __________ человек.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По результатам общественных обсуждений составлен протокол общественных обсуждений N _______ от _________________, на основании которого подготовлено заключение о результатах общественных обсуждений;</w:t>
      </w:r>
    </w:p>
    <w:p w:rsidR="00F16F62" w:rsidRPr="001D6F86" w:rsidRDefault="00F16F62">
      <w:pPr>
        <w:rPr>
          <w:rFonts w:ascii="Arial" w:hAnsi="Arial" w:cs="Arial"/>
        </w:rPr>
      </w:pP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В период проведения общественных обсуждений были поданы замечания и предложения от участников общественных обсуждений: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3) От участников общественных обсуждений</w:t>
      </w:r>
      <w:r w:rsidR="001D6F86">
        <w:rPr>
          <w:rFonts w:ascii="Arial" w:hAnsi="Arial" w:cs="Arial"/>
        </w:rPr>
        <w:t>,</w:t>
      </w:r>
      <w:r w:rsidRPr="001D6F86">
        <w:rPr>
          <w:rFonts w:ascii="Arial" w:hAnsi="Arial" w:cs="Arial"/>
        </w:rPr>
        <w:t xml:space="preserve"> постоянно проживающих на территории, в пределах которой проводятся общественных обсуждения, _______ предложений и замечаний.</w:t>
      </w:r>
    </w:p>
    <w:p w:rsidR="00F16F62" w:rsidRPr="001D6F86" w:rsidRDefault="00F16F62">
      <w:pPr>
        <w:rPr>
          <w:rFonts w:ascii="Arial" w:hAnsi="Arial" w:cs="Arial"/>
        </w:rPr>
      </w:pP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4) От иных участников общественных обсуждений ________ предложений и замечаний.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p w:rsidR="00F16F62" w:rsidRPr="001D6F86" w:rsidRDefault="00F16F62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4616"/>
        <w:gridCol w:w="4865"/>
      </w:tblGrid>
      <w:tr w:rsidR="00F16F62" w:rsidRPr="001D6F86" w:rsidTr="008F056B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62" w:rsidRPr="001D6F86" w:rsidRDefault="00F16F62">
            <w:pPr>
              <w:pStyle w:val="aa"/>
              <w:jc w:val="center"/>
              <w:rPr>
                <w:rFonts w:ascii="Arial" w:hAnsi="Arial" w:cs="Arial"/>
              </w:rPr>
            </w:pPr>
            <w:r w:rsidRPr="001D6F86">
              <w:rPr>
                <w:rFonts w:ascii="Arial" w:hAnsi="Arial" w:cs="Arial"/>
              </w:rPr>
              <w:t>N п/п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62" w:rsidRPr="001D6F86" w:rsidRDefault="00F16F62">
            <w:pPr>
              <w:pStyle w:val="aa"/>
              <w:jc w:val="center"/>
              <w:rPr>
                <w:rFonts w:ascii="Arial" w:hAnsi="Arial" w:cs="Arial"/>
              </w:rPr>
            </w:pPr>
            <w:r w:rsidRPr="001D6F86">
              <w:rPr>
                <w:rFonts w:ascii="Arial" w:hAnsi="Arial" w:cs="Arial"/>
              </w:rPr>
              <w:t>Содержание предложения (замечания)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62" w:rsidRPr="001D6F86" w:rsidRDefault="00F16F62">
            <w:pPr>
              <w:pStyle w:val="aa"/>
              <w:jc w:val="center"/>
              <w:rPr>
                <w:rFonts w:ascii="Arial" w:hAnsi="Arial" w:cs="Arial"/>
              </w:rPr>
            </w:pPr>
            <w:r w:rsidRPr="001D6F86">
              <w:rPr>
                <w:rFonts w:ascii="Arial" w:hAnsi="Arial" w:cs="Arial"/>
              </w:rPr>
              <w:t>Рекомендации организатора</w:t>
            </w:r>
          </w:p>
        </w:tc>
      </w:tr>
      <w:tr w:rsidR="00F16F62" w:rsidRPr="001D6F86" w:rsidTr="008F056B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62" w:rsidRPr="001D6F86" w:rsidRDefault="00F16F6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62" w:rsidRPr="001D6F86" w:rsidRDefault="00F16F6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62" w:rsidRPr="001D6F86" w:rsidRDefault="00F16F62">
            <w:pPr>
              <w:pStyle w:val="aa"/>
              <w:rPr>
                <w:rFonts w:ascii="Arial" w:hAnsi="Arial" w:cs="Arial"/>
              </w:rPr>
            </w:pPr>
          </w:p>
        </w:tc>
      </w:tr>
    </w:tbl>
    <w:p w:rsidR="00F16F62" w:rsidRPr="001D6F86" w:rsidRDefault="00F16F62">
      <w:pPr>
        <w:rPr>
          <w:rFonts w:ascii="Arial" w:hAnsi="Arial" w:cs="Arial"/>
        </w:rPr>
      </w:pP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Выводы по результатам общественных обсуждений: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Направить проект _____________________________________________________ на утверждение/на доработку _______________________________________________(нужное подчеркнуть).</w:t>
      </w:r>
    </w:p>
    <w:p w:rsidR="00F16F62" w:rsidRPr="001D6F86" w:rsidRDefault="00F16F62">
      <w:pPr>
        <w:rPr>
          <w:rFonts w:ascii="Arial" w:hAnsi="Arial" w:cs="Arial"/>
        </w:rPr>
      </w:pP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Председатель комиссии по подготовке</w:t>
      </w:r>
    </w:p>
    <w:p w:rsidR="00F16F62" w:rsidRPr="001D6F86" w:rsidRDefault="00F16F62">
      <w:pPr>
        <w:rPr>
          <w:rFonts w:ascii="Arial" w:hAnsi="Arial" w:cs="Arial"/>
        </w:rPr>
      </w:pPr>
      <w:r w:rsidRPr="001D6F86">
        <w:rPr>
          <w:rFonts w:ascii="Arial" w:hAnsi="Arial" w:cs="Arial"/>
        </w:rPr>
        <w:t>Проекта Правил землепользования и</w:t>
      </w:r>
    </w:p>
    <w:p w:rsidR="00150952" w:rsidRPr="001D6F86" w:rsidRDefault="00F16F62" w:rsidP="00150952">
      <w:pPr>
        <w:rPr>
          <w:rFonts w:ascii="Arial" w:hAnsi="Arial" w:cs="Arial"/>
        </w:rPr>
      </w:pPr>
      <w:r w:rsidRPr="001D6F86">
        <w:rPr>
          <w:rFonts w:ascii="Arial" w:hAnsi="Arial" w:cs="Arial"/>
        </w:rPr>
        <w:t xml:space="preserve">застройки </w:t>
      </w:r>
      <w:r w:rsidR="00150952" w:rsidRPr="001D6F86">
        <w:rPr>
          <w:rFonts w:ascii="Arial" w:hAnsi="Arial" w:cs="Arial"/>
        </w:rPr>
        <w:t xml:space="preserve">городского поселения </w:t>
      </w:r>
    </w:p>
    <w:p w:rsidR="00150952" w:rsidRPr="001D6F86" w:rsidRDefault="00150952" w:rsidP="00150952">
      <w:pPr>
        <w:rPr>
          <w:rFonts w:ascii="Arial" w:hAnsi="Arial" w:cs="Arial"/>
        </w:rPr>
      </w:pPr>
      <w:r w:rsidRPr="001D6F86">
        <w:rPr>
          <w:rFonts w:ascii="Arial" w:hAnsi="Arial" w:cs="Arial"/>
        </w:rPr>
        <w:t>рабочий поселок Дубна Дубенского</w:t>
      </w:r>
    </w:p>
    <w:p w:rsidR="00F16F62" w:rsidRPr="001D6F86" w:rsidRDefault="00150952" w:rsidP="00150952">
      <w:pPr>
        <w:rPr>
          <w:rFonts w:ascii="Arial" w:hAnsi="Arial" w:cs="Arial"/>
        </w:rPr>
      </w:pPr>
      <w:r w:rsidRPr="001D6F86">
        <w:rPr>
          <w:rFonts w:ascii="Arial" w:hAnsi="Arial" w:cs="Arial"/>
        </w:rPr>
        <w:t xml:space="preserve">муниципального района Тульской области </w:t>
      </w:r>
      <w:r w:rsidR="00F16F62" w:rsidRPr="001D6F86">
        <w:rPr>
          <w:rFonts w:ascii="Arial" w:hAnsi="Arial" w:cs="Arial"/>
        </w:rPr>
        <w:t>_____________________</w:t>
      </w:r>
    </w:p>
    <w:p w:rsidR="00F16F62" w:rsidRPr="001D6F86" w:rsidRDefault="00F16F62">
      <w:pPr>
        <w:rPr>
          <w:rFonts w:ascii="Arial" w:hAnsi="Arial" w:cs="Arial"/>
        </w:rPr>
      </w:pPr>
    </w:p>
    <w:p w:rsidR="008F056B" w:rsidRPr="001D6F86" w:rsidRDefault="008F056B">
      <w:pPr>
        <w:rPr>
          <w:rFonts w:ascii="Arial" w:hAnsi="Arial" w:cs="Arial"/>
        </w:rPr>
      </w:pPr>
    </w:p>
    <w:sectPr w:rsidR="008F056B" w:rsidRPr="001D6F86" w:rsidSect="000A4EE0">
      <w:footerReference w:type="default" r:id="rId21"/>
      <w:pgSz w:w="11900" w:h="16800"/>
      <w:pgMar w:top="993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B1D" w:rsidRDefault="00234B1D">
      <w:r>
        <w:separator/>
      </w:r>
    </w:p>
  </w:endnote>
  <w:endnote w:type="continuationSeparator" w:id="0">
    <w:p w:rsidR="00234B1D" w:rsidRDefault="0023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F16F6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16F62" w:rsidRDefault="00F16F6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16F62" w:rsidRDefault="00F16F6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16F62" w:rsidRDefault="00F16F6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B1D" w:rsidRDefault="00234B1D">
      <w:r>
        <w:separator/>
      </w:r>
    </w:p>
  </w:footnote>
  <w:footnote w:type="continuationSeparator" w:id="0">
    <w:p w:rsidR="00234B1D" w:rsidRDefault="00234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94"/>
    <w:rsid w:val="000A122F"/>
    <w:rsid w:val="000A4EE0"/>
    <w:rsid w:val="00110894"/>
    <w:rsid w:val="00150952"/>
    <w:rsid w:val="001603C4"/>
    <w:rsid w:val="001D6F86"/>
    <w:rsid w:val="00234B1D"/>
    <w:rsid w:val="004105E3"/>
    <w:rsid w:val="004A65C4"/>
    <w:rsid w:val="004C4E0D"/>
    <w:rsid w:val="004D2256"/>
    <w:rsid w:val="00687F3E"/>
    <w:rsid w:val="00801691"/>
    <w:rsid w:val="008F056B"/>
    <w:rsid w:val="00934670"/>
    <w:rsid w:val="00A237FC"/>
    <w:rsid w:val="00C13DDE"/>
    <w:rsid w:val="00D16C6D"/>
    <w:rsid w:val="00E4210D"/>
    <w:rsid w:val="00EA5BA1"/>
    <w:rsid w:val="00F16F62"/>
    <w:rsid w:val="00F550FE"/>
    <w:rsid w:val="00F74415"/>
    <w:rsid w:val="00F82FF5"/>
    <w:rsid w:val="00F92F9F"/>
    <w:rsid w:val="00F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A2CE3A-45C8-4A67-8213-61DAAE14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ody Text"/>
    <w:basedOn w:val="a"/>
    <w:link w:val="af3"/>
    <w:uiPriority w:val="99"/>
    <w:rsid w:val="001603C4"/>
    <w:pPr>
      <w:widowControl/>
      <w:suppressAutoHyphens/>
      <w:autoSpaceDE/>
      <w:autoSpaceDN/>
      <w:adjustRightInd/>
      <w:spacing w:after="140" w:line="288" w:lineRule="auto"/>
      <w:ind w:firstLine="0"/>
      <w:jc w:val="left"/>
    </w:pPr>
    <w:rPr>
      <w:rFonts w:ascii="Times New Roman" w:hAnsi="Times New Roman" w:cs="Times New Roman"/>
      <w:lang w:eastAsia="zh-CN"/>
    </w:rPr>
  </w:style>
  <w:style w:type="character" w:customStyle="1" w:styleId="af3">
    <w:name w:val="Основной текст Знак"/>
    <w:basedOn w:val="a0"/>
    <w:link w:val="af2"/>
    <w:uiPriority w:val="99"/>
    <w:locked/>
    <w:rsid w:val="001603C4"/>
    <w:rPr>
      <w:rFonts w:ascii="Times New Roman" w:hAnsi="Times New Roman" w:cs="Times New Roman"/>
      <w:sz w:val="24"/>
      <w:szCs w:val="24"/>
      <w:lang w:val="x-none" w:eastAsia="zh-CN"/>
    </w:rPr>
  </w:style>
  <w:style w:type="paragraph" w:styleId="af4">
    <w:name w:val="Balloon Text"/>
    <w:basedOn w:val="a"/>
    <w:link w:val="af5"/>
    <w:uiPriority w:val="99"/>
    <w:semiHidden/>
    <w:unhideWhenUsed/>
    <w:rsid w:val="00801691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801691"/>
    <w:rPr>
      <w:rFonts w:ascii="Segoe UI" w:hAnsi="Segoe UI" w:cs="Segoe UI"/>
      <w:sz w:val="18"/>
      <w:szCs w:val="18"/>
    </w:rPr>
  </w:style>
  <w:style w:type="paragraph" w:styleId="af6">
    <w:name w:val="No Spacing"/>
    <w:uiPriority w:val="1"/>
    <w:qFormat/>
    <w:rsid w:val="001D6F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0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38258/4651" TargetMode="External"/><Relationship Id="rId13" Type="http://schemas.openxmlformats.org/officeDocument/2006/relationships/hyperlink" Target="https://internet.garant.ru/document/redirect/30331527/47" TargetMode="External"/><Relationship Id="rId18" Type="http://schemas.openxmlformats.org/officeDocument/2006/relationships/hyperlink" Target="https://internet.garant.ru/document/redirect/30331527/47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internet.garant.ru/document/redirect/12138258/24018" TargetMode="External"/><Relationship Id="rId12" Type="http://schemas.openxmlformats.org/officeDocument/2006/relationships/hyperlink" Target="https://internet.garant.ru/document/redirect/30331527/47" TargetMode="External"/><Relationship Id="rId17" Type="http://schemas.openxmlformats.org/officeDocument/2006/relationships/hyperlink" Target="https://internet.garant.ru/document/redirect/30331527/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48567/0" TargetMode="External"/><Relationship Id="rId20" Type="http://schemas.openxmlformats.org/officeDocument/2006/relationships/hyperlink" Target="https://internet.garant.ru/document/redirect/30331527/4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30331527/4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30331527/4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document/redirect/30331527/47" TargetMode="External"/><Relationship Id="rId19" Type="http://schemas.openxmlformats.org/officeDocument/2006/relationships/hyperlink" Target="https://internet.garant.ru/document/redirect/30331527/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30331527/47" TargetMode="External"/><Relationship Id="rId14" Type="http://schemas.openxmlformats.org/officeDocument/2006/relationships/hyperlink" Target="https://internet.garant.ru/document/redirect/30331527/4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5068</Words>
  <Characters>28891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Штарев Егор Дмитриевич</cp:lastModifiedBy>
  <cp:revision>2</cp:revision>
  <cp:lastPrinted>2025-02-13T11:08:00Z</cp:lastPrinted>
  <dcterms:created xsi:type="dcterms:W3CDTF">2025-02-19T12:33:00Z</dcterms:created>
  <dcterms:modified xsi:type="dcterms:W3CDTF">2025-02-19T12:33:00Z</dcterms:modified>
</cp:coreProperties>
</file>