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Тульская область</w:t>
      </w:r>
    </w:p>
    <w:p w:rsidR="00D60AC4" w:rsidRDefault="00D60AC4" w:rsidP="00D60AC4">
      <w:pPr>
        <w:tabs>
          <w:tab w:val="center" w:pos="4677"/>
          <w:tab w:val="left" w:pos="824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Протасовское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Дубенского района</w:t>
      </w: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Собрание депутатов пятого созыва</w:t>
      </w: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60AC4" w:rsidRDefault="00D60AC4" w:rsidP="00D60AC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D60AC4" w:rsidRDefault="00D60AC4" w:rsidP="00D60AC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60AC4" w:rsidRDefault="00D60AC4" w:rsidP="00D60AC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от 2</w:t>
      </w:r>
      <w:r w:rsidR="00EC666B">
        <w:rPr>
          <w:rFonts w:ascii="Arial" w:eastAsia="Times New Roman" w:hAnsi="Arial" w:cs="Arial"/>
          <w:b/>
          <w:sz w:val="28"/>
          <w:szCs w:val="28"/>
        </w:rPr>
        <w:t xml:space="preserve">2 </w:t>
      </w:r>
      <w:proofErr w:type="gramStart"/>
      <w:r w:rsidR="00EC666B">
        <w:rPr>
          <w:rFonts w:ascii="Arial" w:eastAsia="Times New Roman" w:hAnsi="Arial" w:cs="Arial"/>
          <w:b/>
          <w:sz w:val="28"/>
          <w:szCs w:val="28"/>
        </w:rPr>
        <w:t>ноября</w:t>
      </w:r>
      <w:r>
        <w:rPr>
          <w:rFonts w:ascii="Arial" w:eastAsia="Times New Roman" w:hAnsi="Arial" w:cs="Arial"/>
          <w:b/>
          <w:sz w:val="28"/>
          <w:szCs w:val="28"/>
        </w:rPr>
        <w:t xml:space="preserve">  2024</w:t>
      </w:r>
      <w:proofErr w:type="gramEnd"/>
      <w:r>
        <w:rPr>
          <w:rFonts w:ascii="Arial" w:eastAsia="Times New Roman" w:hAnsi="Arial" w:cs="Arial"/>
          <w:b/>
          <w:sz w:val="28"/>
          <w:szCs w:val="28"/>
        </w:rPr>
        <w:t xml:space="preserve"> года                                                             № 2</w:t>
      </w:r>
      <w:r w:rsidR="00EC666B">
        <w:rPr>
          <w:rFonts w:ascii="Arial" w:eastAsia="Times New Roman" w:hAnsi="Arial" w:cs="Arial"/>
          <w:b/>
          <w:sz w:val="28"/>
          <w:szCs w:val="28"/>
        </w:rPr>
        <w:t>6</w:t>
      </w:r>
      <w:r>
        <w:rPr>
          <w:rFonts w:ascii="Arial" w:eastAsia="Times New Roman" w:hAnsi="Arial" w:cs="Arial"/>
          <w:b/>
          <w:sz w:val="28"/>
          <w:szCs w:val="28"/>
        </w:rPr>
        <w:t>-1</w:t>
      </w:r>
    </w:p>
    <w:p w:rsidR="00D60AC4" w:rsidRDefault="00D60AC4" w:rsidP="00D60AC4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проведении публичных слушаний по внесению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Дубенского района 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Конституцией Российской Федерации, в целях приведения Устава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в соответствие с Федеральным Законом от 06.10.2003 года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района, Собрание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РЕШИЛО: 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Вынести на публичные слушания проект решения Собрания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о внесении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(приложение 1). 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Назначить публичные слушания по проекту решения Собрания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о внесении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</w:t>
      </w:r>
      <w:r w:rsidR="00C75CEC">
        <w:rPr>
          <w:rFonts w:ascii="Arial" w:eastAsia="Times New Roman" w:hAnsi="Arial" w:cs="Arial"/>
          <w:sz w:val="24"/>
          <w:szCs w:val="24"/>
          <w:lang w:eastAsia="ru-RU"/>
        </w:rPr>
        <w:t>совское</w:t>
      </w:r>
      <w:proofErr w:type="spellEnd"/>
      <w:r w:rsidR="00C75CEC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  на 25</w:t>
      </w:r>
      <w:r w:rsidR="00D678B4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2024 года. Установить время проведения публичных слушаний: 16-00 часов. Место проведения: Тульская область, Дубенский район,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ул. Дружбы, дом 14, помещение администрации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Создать организационный   комитет   по   подготовке и   проведению   публичных   слушаний   по проекту решения Собрания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в количестве 5 человек (приложение 2).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 Утвердить место расположения     организационного комитета   по   адресу: Тульская область, Дубенский район, 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ул. Дружбы, дом 14, в помещении   администрации   муниципального   образования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  района.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Провести   первое   заседание организационного комитета </w:t>
      </w:r>
      <w:r w:rsidR="00D678B4">
        <w:rPr>
          <w:rFonts w:ascii="Arial" w:eastAsia="Times New Roman" w:hAnsi="Arial" w:cs="Arial"/>
          <w:sz w:val="24"/>
          <w:szCs w:val="24"/>
          <w:lang w:eastAsia="ru-RU"/>
        </w:rPr>
        <w:t>28 ноября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2024 года.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Поручить организационному комитету по подготовке и проведению публичных слушаний по внесению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района: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 обобщить поступившие предложения и замечания по проекту решения для рассмотрения на   публичных    слушаниях;  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подготовить итоговый документ по результатам проведения   публичных   слушаний;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  предоставить   протокол   и итоговый документ    публичных слушаний в Собрание депутатов   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для принятия решения.</w:t>
      </w: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7. Утвердить </w:t>
      </w:r>
      <w:r>
        <w:rPr>
          <w:rFonts w:ascii="Arial" w:eastAsia="Times New Roman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орядок </w:t>
      </w:r>
      <w:r>
        <w:rPr>
          <w:rFonts w:ascii="Arial" w:eastAsia="Times New Roman" w:hAnsi="Arial" w:cs="Arial"/>
          <w:sz w:val="24"/>
          <w:szCs w:val="24"/>
        </w:rPr>
        <w:t xml:space="preserve">учета предложений </w:t>
      </w:r>
      <w:r>
        <w:rPr>
          <w:rFonts w:ascii="Arial" w:hAnsi="Arial" w:cs="Arial"/>
          <w:sz w:val="24"/>
          <w:szCs w:val="24"/>
        </w:rPr>
        <w:t xml:space="preserve">граждан </w:t>
      </w:r>
      <w:r>
        <w:rPr>
          <w:rFonts w:ascii="Arial" w:eastAsia="Times New Roman" w:hAnsi="Arial" w:cs="Arial"/>
          <w:sz w:val="24"/>
          <w:szCs w:val="24"/>
        </w:rPr>
        <w:t xml:space="preserve">по проекту решения Собрания депутатов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sz w:val="24"/>
          <w:szCs w:val="24"/>
        </w:rPr>
        <w:t xml:space="preserve"> Дубенского района</w:t>
      </w:r>
      <w:r>
        <w:rPr>
          <w:rFonts w:ascii="Arial" w:eastAsia="Times New Roman" w:hAnsi="Arial" w:cs="Arial"/>
          <w:sz w:val="24"/>
          <w:szCs w:val="24"/>
        </w:rPr>
        <w:t xml:space="preserve"> «О внесении изменений в Устав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sz w:val="24"/>
          <w:szCs w:val="24"/>
        </w:rPr>
        <w:t xml:space="preserve"> Дубенского района</w:t>
      </w:r>
      <w:r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а также порядок </w:t>
      </w:r>
      <w:r>
        <w:rPr>
          <w:rFonts w:ascii="Arial" w:eastAsia="Times New Roman" w:hAnsi="Arial" w:cs="Arial"/>
          <w:sz w:val="24"/>
          <w:szCs w:val="24"/>
        </w:rPr>
        <w:t xml:space="preserve">участия граждан в </w:t>
      </w:r>
      <w:r>
        <w:rPr>
          <w:rFonts w:ascii="Arial" w:hAnsi="Arial" w:cs="Arial"/>
          <w:sz w:val="24"/>
          <w:szCs w:val="24"/>
        </w:rPr>
        <w:t>их</w:t>
      </w:r>
      <w:r>
        <w:rPr>
          <w:rFonts w:ascii="Arial" w:eastAsia="Times New Roman" w:hAnsi="Arial" w:cs="Arial"/>
          <w:sz w:val="24"/>
          <w:szCs w:val="24"/>
        </w:rPr>
        <w:t xml:space="preserve"> обсуждении</w:t>
      </w:r>
      <w:r>
        <w:rPr>
          <w:rFonts w:ascii="Arial" w:hAnsi="Arial" w:cs="Arial"/>
          <w:sz w:val="24"/>
          <w:szCs w:val="24"/>
        </w:rPr>
        <w:t xml:space="preserve"> (приложение 3).</w:t>
      </w:r>
    </w:p>
    <w:p w:rsidR="00D60AC4" w:rsidRDefault="00D60AC4" w:rsidP="00D60A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8.</w:t>
      </w:r>
      <w:r w:rsidRPr="0097615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D46158">
        <w:rPr>
          <w:rFonts w:ascii="Arial" w:eastAsia="Times New Roman" w:hAnsi="Arial" w:cs="Arial"/>
          <w:sz w:val="24"/>
          <w:szCs w:val="24"/>
          <w:lang w:eastAsia="ru-RU"/>
        </w:rPr>
        <w:t>Настоящее  решение</w:t>
      </w:r>
      <w:proofErr w:type="gramEnd"/>
      <w:r w:rsidRPr="00D46158">
        <w:rPr>
          <w:rFonts w:ascii="Arial" w:eastAsia="Times New Roman" w:hAnsi="Arial" w:cs="Arial"/>
          <w:sz w:val="24"/>
          <w:szCs w:val="24"/>
          <w:lang w:eastAsia="ru-RU"/>
        </w:rPr>
        <w:t xml:space="preserve">  опубликовать  в  районной общественно-политической газете Дубенского района Тульской области «Наследие» и  обнародовать на  сайте муниципального    образования </w:t>
      </w:r>
      <w:proofErr w:type="spellStart"/>
      <w:r w:rsidRPr="00D46158"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 w:rsidRPr="00D46158">
        <w:rPr>
          <w:rFonts w:ascii="Arial" w:eastAsia="Times New Roman" w:hAnsi="Arial" w:cs="Arial"/>
          <w:sz w:val="24"/>
          <w:szCs w:val="24"/>
          <w:lang w:eastAsia="ru-RU"/>
        </w:rPr>
        <w:t xml:space="preserve">  Дубенского района в информационно- телекоммуникационной сети Интернет.</w:t>
      </w: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9</w:t>
      </w:r>
      <w:r>
        <w:rPr>
          <w:rFonts w:ascii="Arial" w:eastAsia="Times New Roman" w:hAnsi="Arial" w:cs="Arial"/>
          <w:sz w:val="24"/>
          <w:szCs w:val="24"/>
        </w:rPr>
        <w:t>. Настоящее решение вступает в силу со дня опубликования, за исключением пунктов 3,4,5,6,7,8 которые вступают в силу со дня подписания.</w:t>
      </w: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Глава муниципального образования </w:t>
      </w: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Протасовское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Дубенского района                                         Т.А.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Провоторова</w:t>
      </w:r>
      <w:proofErr w:type="spellEnd"/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D60AC4" w:rsidRDefault="00D60AC4" w:rsidP="00D60AC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D60AC4" w:rsidRDefault="00D60AC4" w:rsidP="00D60AC4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AC4" w:rsidRDefault="00D60AC4" w:rsidP="00D60AC4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AC4" w:rsidRDefault="00D60AC4" w:rsidP="00D60AC4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AC4" w:rsidRDefault="00D60AC4" w:rsidP="00D60AC4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AC4" w:rsidRDefault="00D60AC4" w:rsidP="00D60AC4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AC4" w:rsidRDefault="00D60AC4" w:rsidP="00D60AC4">
      <w:pPr>
        <w:spacing w:after="0" w:line="360" w:lineRule="exact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AC4" w:rsidRDefault="00D60AC4" w:rsidP="00D60AC4"/>
    <w:p w:rsidR="00D60AC4" w:rsidRDefault="00D60AC4" w:rsidP="00D60AC4"/>
    <w:p w:rsidR="00D60AC4" w:rsidRDefault="00D60AC4" w:rsidP="00D60AC4"/>
    <w:p w:rsidR="00D60AC4" w:rsidRDefault="00D60AC4" w:rsidP="00D60AC4"/>
    <w:p w:rsidR="00D60AC4" w:rsidRDefault="00D60AC4" w:rsidP="00D60AC4"/>
    <w:p w:rsidR="001144E8" w:rsidRDefault="001144E8" w:rsidP="00D60AC4"/>
    <w:p w:rsidR="001144E8" w:rsidRDefault="001144E8" w:rsidP="00D60AC4"/>
    <w:p w:rsidR="00D60AC4" w:rsidRDefault="00D60AC4" w:rsidP="00D60AC4">
      <w:pPr>
        <w:spacing w:after="0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от 2</w:t>
      </w:r>
      <w:r w:rsidR="0020460A">
        <w:rPr>
          <w:rFonts w:ascii="Arial" w:eastAsia="Times New Roman" w:hAnsi="Arial" w:cs="Arial"/>
          <w:sz w:val="24"/>
          <w:szCs w:val="24"/>
          <w:lang w:eastAsia="ru-RU"/>
        </w:rPr>
        <w:t>2.11</w:t>
      </w:r>
      <w:r>
        <w:rPr>
          <w:rFonts w:ascii="Arial" w:eastAsia="Times New Roman" w:hAnsi="Arial" w:cs="Arial"/>
          <w:sz w:val="24"/>
          <w:szCs w:val="24"/>
          <w:lang w:eastAsia="ru-RU"/>
        </w:rPr>
        <w:t>.2024 г. № 2</w:t>
      </w:r>
      <w:r w:rsidR="005B4D1C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-1</w:t>
      </w:r>
    </w:p>
    <w:p w:rsidR="00D60AC4" w:rsidRDefault="00D60AC4" w:rsidP="00D60AC4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№1 </w:t>
      </w:r>
    </w:p>
    <w:p w:rsidR="00D60AC4" w:rsidRDefault="00D60AC4" w:rsidP="00D60AC4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к решению</w:t>
      </w:r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</w:p>
    <w:p w:rsidR="00D60AC4" w:rsidRDefault="00D60AC4" w:rsidP="00D60AC4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D60AC4" w:rsidRDefault="00D60AC4" w:rsidP="00D60AC4">
      <w:pPr>
        <w:framePr w:hSpace="180" w:wrap="around" w:vAnchor="text" w:hAnchor="margin" w:xAlign="right" w:y="-385"/>
        <w:shd w:val="clear" w:color="auto" w:fill="FFFFFF"/>
        <w:tabs>
          <w:tab w:val="left" w:pos="489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49822120"/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</w:t>
      </w:r>
    </w:p>
    <w:bookmarkEnd w:id="0"/>
    <w:p w:rsidR="005B4D1C" w:rsidRDefault="00D60AC4" w:rsidP="005B4D1C">
      <w:pPr>
        <w:spacing w:after="0" w:line="360" w:lineRule="exac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4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</w:t>
      </w:r>
      <w:r w:rsidR="005B4D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B4D1C" w:rsidRPr="005B4D1C" w:rsidRDefault="005B4D1C" w:rsidP="005B4D1C">
      <w:pPr>
        <w:spacing w:after="0" w:line="36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5B4D1C">
        <w:rPr>
          <w:rFonts w:ascii="Arial" w:eastAsia="Times New Roman" w:hAnsi="Arial" w:cs="Arial"/>
          <w:b/>
          <w:sz w:val="28"/>
          <w:szCs w:val="28"/>
          <w:lang w:eastAsia="ru-RU"/>
        </w:rPr>
        <w:t>ПРОЕКТ</w:t>
      </w:r>
      <w:r w:rsidR="00D60AC4" w:rsidRPr="005B4D1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</w:t>
      </w:r>
    </w:p>
    <w:p w:rsidR="005B4D1C" w:rsidRPr="005B4D1C" w:rsidRDefault="00D60AC4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B4D1C">
        <w:rPr>
          <w:rFonts w:ascii="Arial" w:hAnsi="Arial" w:cs="Arial"/>
          <w:sz w:val="28"/>
          <w:szCs w:val="28"/>
        </w:rPr>
        <w:t xml:space="preserve">   </w:t>
      </w:r>
      <w:r w:rsidR="005B4D1C" w:rsidRPr="005B4D1C">
        <w:rPr>
          <w:rFonts w:ascii="Arial" w:hAnsi="Arial"/>
          <w:b/>
          <w:sz w:val="28"/>
          <w:szCs w:val="28"/>
        </w:rPr>
        <w:t>Тульская область</w:t>
      </w:r>
    </w:p>
    <w:p w:rsidR="005B4D1C" w:rsidRPr="005B4D1C" w:rsidRDefault="005B4D1C" w:rsidP="005B4D1C">
      <w:pPr>
        <w:tabs>
          <w:tab w:val="center" w:pos="4677"/>
          <w:tab w:val="left" w:pos="8240"/>
        </w:tabs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B4D1C">
        <w:rPr>
          <w:rFonts w:ascii="Arial" w:hAnsi="Arial"/>
          <w:b/>
          <w:sz w:val="28"/>
          <w:szCs w:val="28"/>
        </w:rPr>
        <w:t xml:space="preserve">Муниципальное образование </w:t>
      </w:r>
      <w:proofErr w:type="spellStart"/>
      <w:r w:rsidRPr="005B4D1C">
        <w:rPr>
          <w:rFonts w:ascii="Arial" w:hAnsi="Arial"/>
          <w:b/>
          <w:sz w:val="28"/>
          <w:szCs w:val="28"/>
        </w:rPr>
        <w:t>Протасовское</w:t>
      </w:r>
      <w:proofErr w:type="spellEnd"/>
      <w:r w:rsidRPr="005B4D1C">
        <w:rPr>
          <w:rFonts w:ascii="Arial" w:hAnsi="Arial"/>
          <w:b/>
          <w:sz w:val="28"/>
          <w:szCs w:val="28"/>
        </w:rPr>
        <w:t xml:space="preserve"> Дубенского района</w:t>
      </w: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B4D1C">
        <w:rPr>
          <w:rFonts w:ascii="Arial" w:hAnsi="Arial"/>
          <w:b/>
          <w:sz w:val="28"/>
          <w:szCs w:val="28"/>
        </w:rPr>
        <w:t>Собрание депутатов пятого созыва</w:t>
      </w: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B4D1C">
        <w:rPr>
          <w:rFonts w:ascii="Arial" w:hAnsi="Arial"/>
          <w:b/>
          <w:sz w:val="28"/>
          <w:szCs w:val="28"/>
        </w:rPr>
        <w:t>Решение</w:t>
      </w: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5B4D1C">
        <w:rPr>
          <w:rFonts w:ascii="Arial" w:hAnsi="Arial"/>
          <w:b/>
          <w:sz w:val="28"/>
          <w:szCs w:val="28"/>
        </w:rPr>
        <w:t xml:space="preserve">от _____________ 2024 г. </w:t>
      </w:r>
      <w:r w:rsidRPr="005B4D1C">
        <w:rPr>
          <w:rFonts w:ascii="Arial" w:hAnsi="Arial"/>
          <w:b/>
          <w:sz w:val="28"/>
          <w:szCs w:val="28"/>
        </w:rPr>
        <w:tab/>
      </w:r>
      <w:r w:rsidRPr="005B4D1C">
        <w:rPr>
          <w:rFonts w:ascii="Arial" w:hAnsi="Arial"/>
          <w:b/>
          <w:sz w:val="28"/>
          <w:szCs w:val="28"/>
        </w:rPr>
        <w:tab/>
      </w:r>
      <w:r w:rsidRPr="005B4D1C">
        <w:rPr>
          <w:rFonts w:ascii="Arial" w:hAnsi="Arial"/>
          <w:b/>
          <w:sz w:val="28"/>
          <w:szCs w:val="28"/>
        </w:rPr>
        <w:tab/>
      </w:r>
      <w:r w:rsidRPr="005B4D1C">
        <w:rPr>
          <w:rFonts w:ascii="Arial" w:hAnsi="Arial"/>
          <w:b/>
          <w:sz w:val="28"/>
          <w:szCs w:val="28"/>
        </w:rPr>
        <w:tab/>
      </w:r>
      <w:r w:rsidRPr="005B4D1C">
        <w:rPr>
          <w:rFonts w:ascii="Arial" w:hAnsi="Arial"/>
          <w:b/>
          <w:sz w:val="28"/>
          <w:szCs w:val="28"/>
        </w:rPr>
        <w:tab/>
        <w:t xml:space="preserve"> № ________</w:t>
      </w: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  <w:lang w:eastAsia="ru-RU"/>
        </w:rPr>
      </w:pPr>
      <w:r w:rsidRPr="005B4D1C">
        <w:rPr>
          <w:rFonts w:ascii="Arial" w:hAnsi="Arial"/>
          <w:b/>
          <w:sz w:val="28"/>
          <w:szCs w:val="28"/>
          <w:lang w:eastAsia="ru-RU"/>
        </w:rPr>
        <w:t xml:space="preserve">О внесении изменений в Устав </w:t>
      </w: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  <w:lang w:eastAsia="ru-RU"/>
        </w:rPr>
      </w:pPr>
      <w:r w:rsidRPr="005B4D1C">
        <w:rPr>
          <w:rFonts w:ascii="Arial" w:hAnsi="Arial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B4D1C">
        <w:rPr>
          <w:rFonts w:ascii="Arial" w:hAnsi="Arial"/>
          <w:b/>
          <w:sz w:val="28"/>
          <w:szCs w:val="28"/>
          <w:lang w:eastAsia="ru-RU"/>
        </w:rPr>
        <w:t>Протасовское</w:t>
      </w:r>
      <w:proofErr w:type="spellEnd"/>
      <w:r w:rsidRPr="005B4D1C">
        <w:rPr>
          <w:rFonts w:ascii="Arial" w:hAnsi="Arial"/>
          <w:b/>
          <w:sz w:val="28"/>
          <w:szCs w:val="28"/>
          <w:lang w:eastAsia="ru-RU"/>
        </w:rPr>
        <w:t xml:space="preserve"> </w:t>
      </w: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b/>
          <w:sz w:val="28"/>
          <w:szCs w:val="28"/>
          <w:lang w:eastAsia="ru-RU"/>
        </w:rPr>
      </w:pPr>
      <w:r w:rsidRPr="005B4D1C">
        <w:rPr>
          <w:rFonts w:ascii="Arial" w:hAnsi="Arial"/>
          <w:b/>
          <w:sz w:val="28"/>
          <w:szCs w:val="28"/>
          <w:lang w:eastAsia="ru-RU"/>
        </w:rPr>
        <w:t>Дубенского района</w:t>
      </w:r>
    </w:p>
    <w:p w:rsidR="005B4D1C" w:rsidRPr="005B4D1C" w:rsidRDefault="005B4D1C" w:rsidP="005B4D1C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5B4D1C" w:rsidRPr="005B4D1C" w:rsidRDefault="005B4D1C" w:rsidP="005B4D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5B4D1C" w:rsidRPr="005B4D1C" w:rsidRDefault="005B4D1C" w:rsidP="005B4D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5B4D1C">
        <w:rPr>
          <w:rFonts w:ascii="Arial" w:hAnsi="Arial"/>
          <w:color w:val="000000"/>
          <w:sz w:val="24"/>
          <w:szCs w:val="24"/>
        </w:rPr>
        <w:t xml:space="preserve">В соответствии с </w:t>
      </w:r>
      <w:r w:rsidRPr="005B4D1C">
        <w:rPr>
          <w:rFonts w:ascii="Arial" w:hAnsi="Arial"/>
          <w:sz w:val="24"/>
          <w:szCs w:val="24"/>
        </w:rPr>
        <w:t xml:space="preserve">Федеральным </w:t>
      </w:r>
      <w:hyperlink r:id="rId4" w:history="1">
        <w:r w:rsidRPr="005B4D1C">
          <w:rPr>
            <w:rFonts w:ascii="Arial" w:hAnsi="Arial"/>
            <w:color w:val="000000"/>
            <w:sz w:val="24"/>
            <w:szCs w:val="24"/>
          </w:rPr>
          <w:t>законом</w:t>
        </w:r>
      </w:hyperlink>
      <w:r w:rsidRPr="005B4D1C">
        <w:rPr>
          <w:rFonts w:ascii="Arial" w:hAnsi="Arial"/>
          <w:sz w:val="24"/>
          <w:szCs w:val="24"/>
        </w:rPr>
        <w:t xml:space="preserve"> от 06.10.2003 № 131-ФЗ </w:t>
      </w:r>
      <w:r w:rsidRPr="005B4D1C">
        <w:rPr>
          <w:rFonts w:ascii="Arial" w:hAnsi="Arial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</w:t>
      </w:r>
      <w:r w:rsidRPr="005B4D1C">
        <w:rPr>
          <w:rFonts w:ascii="Arial" w:hAnsi="Arial"/>
          <w:color w:val="000000"/>
          <w:sz w:val="24"/>
          <w:szCs w:val="24"/>
        </w:rPr>
        <w:t xml:space="preserve">Уставом муниципального образования </w:t>
      </w:r>
      <w:proofErr w:type="spellStart"/>
      <w:r w:rsidRPr="005B4D1C">
        <w:rPr>
          <w:rFonts w:ascii="Arial" w:hAnsi="Arial"/>
          <w:color w:val="000000"/>
          <w:sz w:val="24"/>
          <w:szCs w:val="24"/>
        </w:rPr>
        <w:t>Протасовское</w:t>
      </w:r>
      <w:proofErr w:type="spellEnd"/>
      <w:r w:rsidRPr="005B4D1C">
        <w:rPr>
          <w:rFonts w:ascii="Arial" w:hAnsi="Arial"/>
          <w:color w:val="000000"/>
          <w:sz w:val="24"/>
          <w:szCs w:val="24"/>
        </w:rPr>
        <w:t xml:space="preserve"> Дубенского района Собрание депутатов муниципального образования </w:t>
      </w:r>
      <w:proofErr w:type="spellStart"/>
      <w:r w:rsidRPr="005B4D1C">
        <w:rPr>
          <w:rFonts w:ascii="Arial" w:hAnsi="Arial"/>
          <w:color w:val="000000"/>
          <w:sz w:val="24"/>
          <w:szCs w:val="24"/>
        </w:rPr>
        <w:t>Протасовское</w:t>
      </w:r>
      <w:proofErr w:type="spellEnd"/>
      <w:r w:rsidRPr="005B4D1C">
        <w:rPr>
          <w:rFonts w:ascii="Arial" w:hAnsi="Arial"/>
          <w:color w:val="000000"/>
          <w:sz w:val="24"/>
          <w:szCs w:val="24"/>
        </w:rPr>
        <w:t xml:space="preserve"> Дубенского района решило:</w:t>
      </w:r>
    </w:p>
    <w:p w:rsidR="005B4D1C" w:rsidRPr="005B4D1C" w:rsidRDefault="005B4D1C" w:rsidP="005B4D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5B4D1C">
        <w:rPr>
          <w:rFonts w:ascii="Arial" w:hAnsi="Arial"/>
          <w:color w:val="000000"/>
          <w:sz w:val="24"/>
          <w:szCs w:val="24"/>
        </w:rPr>
        <w:t xml:space="preserve">1. Внести в Устав муниципального образования </w:t>
      </w:r>
      <w:proofErr w:type="spellStart"/>
      <w:r w:rsidRPr="005B4D1C">
        <w:rPr>
          <w:rFonts w:ascii="Arial" w:hAnsi="Arial"/>
          <w:color w:val="000000"/>
          <w:sz w:val="24"/>
          <w:szCs w:val="24"/>
        </w:rPr>
        <w:t>Протасовское</w:t>
      </w:r>
      <w:proofErr w:type="spellEnd"/>
      <w:r w:rsidRPr="005B4D1C">
        <w:rPr>
          <w:rFonts w:ascii="Arial" w:hAnsi="Arial"/>
          <w:color w:val="000000"/>
          <w:sz w:val="24"/>
          <w:szCs w:val="24"/>
        </w:rPr>
        <w:t xml:space="preserve"> Дубенского района следующие изменения:</w:t>
      </w:r>
    </w:p>
    <w:p w:rsidR="005B4D1C" w:rsidRPr="005B4D1C" w:rsidRDefault="005B4D1C" w:rsidP="005B4D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5B4D1C">
        <w:rPr>
          <w:rFonts w:ascii="Arial" w:hAnsi="Arial"/>
          <w:color w:val="000000"/>
          <w:sz w:val="24"/>
          <w:szCs w:val="24"/>
        </w:rPr>
        <w:t xml:space="preserve">1.1. Название Устава изложить в следующей редакции: «Устав </w:t>
      </w:r>
      <w:r w:rsidRPr="005B4D1C">
        <w:rPr>
          <w:rFonts w:ascii="Arial" w:hAnsi="Arial"/>
          <w:sz w:val="24"/>
          <w:szCs w:val="24"/>
        </w:rPr>
        <w:t xml:space="preserve">сельского поселения </w:t>
      </w:r>
      <w:proofErr w:type="spellStart"/>
      <w:r w:rsidRPr="005B4D1C">
        <w:rPr>
          <w:rFonts w:ascii="Arial" w:hAnsi="Arial"/>
          <w:sz w:val="24"/>
          <w:szCs w:val="24"/>
        </w:rPr>
        <w:t>Протасовское</w:t>
      </w:r>
      <w:proofErr w:type="spellEnd"/>
      <w:r w:rsidRPr="005B4D1C">
        <w:rPr>
          <w:rFonts w:ascii="Arial" w:hAnsi="Arial"/>
          <w:sz w:val="24"/>
          <w:szCs w:val="24"/>
        </w:rPr>
        <w:t xml:space="preserve"> Дубенского муниципального района Тульской области</w:t>
      </w:r>
      <w:r w:rsidRPr="005B4D1C">
        <w:rPr>
          <w:rFonts w:ascii="Arial" w:hAnsi="Arial"/>
          <w:color w:val="000000"/>
          <w:sz w:val="24"/>
          <w:szCs w:val="24"/>
        </w:rPr>
        <w:t>»;</w:t>
      </w:r>
    </w:p>
    <w:p w:rsidR="005B4D1C" w:rsidRPr="005B4D1C" w:rsidRDefault="005B4D1C" w:rsidP="005B4D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5B4D1C">
        <w:rPr>
          <w:rFonts w:ascii="Arial" w:hAnsi="Arial"/>
          <w:color w:val="000000"/>
          <w:sz w:val="24"/>
          <w:szCs w:val="24"/>
        </w:rPr>
        <w:t>1.2. часть 1 статьи 1 «</w:t>
      </w:r>
      <w:proofErr w:type="gramStart"/>
      <w:r w:rsidRPr="005B4D1C">
        <w:rPr>
          <w:rFonts w:ascii="Arial" w:hAnsi="Arial"/>
          <w:color w:val="000000"/>
          <w:sz w:val="24"/>
          <w:szCs w:val="24"/>
        </w:rPr>
        <w:t xml:space="preserve">Наименование </w:t>
      </w:r>
      <w:r w:rsidRPr="005B4D1C">
        <w:rPr>
          <w:rFonts w:ascii="Arial" w:hAnsi="Arial"/>
          <w:sz w:val="24"/>
          <w:szCs w:val="24"/>
        </w:rPr>
        <w:t xml:space="preserve"> муниципального</w:t>
      </w:r>
      <w:proofErr w:type="gramEnd"/>
      <w:r w:rsidRPr="005B4D1C">
        <w:rPr>
          <w:rFonts w:ascii="Arial" w:hAnsi="Arial"/>
          <w:sz w:val="24"/>
          <w:szCs w:val="24"/>
        </w:rPr>
        <w:t xml:space="preserve"> образования и его правовой статус</w:t>
      </w:r>
      <w:r w:rsidRPr="005B4D1C">
        <w:rPr>
          <w:rFonts w:ascii="Arial" w:hAnsi="Arial"/>
          <w:color w:val="000000"/>
          <w:sz w:val="24"/>
          <w:szCs w:val="24"/>
        </w:rPr>
        <w:t xml:space="preserve"> » изложить в следующей редакции:</w:t>
      </w:r>
    </w:p>
    <w:p w:rsidR="005B4D1C" w:rsidRPr="005B4D1C" w:rsidRDefault="005B4D1C" w:rsidP="005B4D1C">
      <w:pPr>
        <w:pStyle w:val="ConsNormal"/>
        <w:widowControl/>
        <w:ind w:firstLine="0"/>
        <w:jc w:val="both"/>
        <w:rPr>
          <w:rFonts w:cs="Arial"/>
          <w:color w:val="000000"/>
          <w:sz w:val="24"/>
          <w:szCs w:val="24"/>
        </w:rPr>
      </w:pPr>
      <w:r w:rsidRPr="005B4D1C">
        <w:rPr>
          <w:rFonts w:cs="Arial"/>
          <w:color w:val="000000"/>
          <w:sz w:val="24"/>
          <w:szCs w:val="24"/>
        </w:rPr>
        <w:t xml:space="preserve">«Наименование муниципального образования – </w:t>
      </w:r>
      <w:r w:rsidRPr="005B4D1C">
        <w:rPr>
          <w:rFonts w:cs="Arial"/>
          <w:sz w:val="24"/>
          <w:szCs w:val="24"/>
        </w:rPr>
        <w:t xml:space="preserve">сельское поселение </w:t>
      </w:r>
      <w:proofErr w:type="spellStart"/>
      <w:r w:rsidRPr="005B4D1C">
        <w:rPr>
          <w:rFonts w:cs="Arial"/>
          <w:sz w:val="24"/>
          <w:szCs w:val="24"/>
        </w:rPr>
        <w:t>Протасовское</w:t>
      </w:r>
      <w:proofErr w:type="spellEnd"/>
      <w:r w:rsidRPr="005B4D1C">
        <w:rPr>
          <w:rFonts w:cs="Arial"/>
          <w:sz w:val="24"/>
          <w:szCs w:val="24"/>
        </w:rPr>
        <w:t xml:space="preserve"> Дубенского муниципального района Тульской области. Статус муниципального образования – сельское поселение. </w:t>
      </w:r>
    </w:p>
    <w:p w:rsidR="005B4D1C" w:rsidRPr="005B4D1C" w:rsidRDefault="005B4D1C" w:rsidP="005B4D1C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5B4D1C">
        <w:rPr>
          <w:rFonts w:ascii="Arial" w:hAnsi="Arial"/>
          <w:sz w:val="24"/>
          <w:szCs w:val="24"/>
        </w:rPr>
        <w:t xml:space="preserve">Сокращенная форма наименования муниципального образования - </w:t>
      </w:r>
      <w:proofErr w:type="gramStart"/>
      <w:r w:rsidRPr="005B4D1C">
        <w:rPr>
          <w:rFonts w:ascii="Arial" w:hAnsi="Arial"/>
          <w:sz w:val="24"/>
          <w:szCs w:val="24"/>
        </w:rPr>
        <w:t xml:space="preserve">МО  </w:t>
      </w:r>
      <w:proofErr w:type="spellStart"/>
      <w:r w:rsidRPr="005B4D1C">
        <w:rPr>
          <w:rFonts w:ascii="Arial" w:hAnsi="Arial"/>
          <w:sz w:val="24"/>
          <w:szCs w:val="24"/>
        </w:rPr>
        <w:t>Протасовское</w:t>
      </w:r>
      <w:proofErr w:type="spellEnd"/>
      <w:proofErr w:type="gramEnd"/>
      <w:r w:rsidRPr="005B4D1C">
        <w:rPr>
          <w:rFonts w:ascii="Arial" w:hAnsi="Arial"/>
          <w:sz w:val="24"/>
          <w:szCs w:val="24"/>
        </w:rPr>
        <w:t xml:space="preserve">  Дубенского района.</w:t>
      </w:r>
    </w:p>
    <w:p w:rsidR="005B4D1C" w:rsidRPr="005B4D1C" w:rsidRDefault="005B4D1C" w:rsidP="005B4D1C">
      <w:pPr>
        <w:widowControl w:val="0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 w:rsidRPr="005B4D1C">
        <w:rPr>
          <w:rFonts w:ascii="Arial" w:hAnsi="Arial"/>
          <w:sz w:val="24"/>
          <w:szCs w:val="24"/>
        </w:rPr>
        <w:t>Сокращенная форма наименования муниципального образования используется наравне с наименованием муниципального образования.».</w:t>
      </w:r>
    </w:p>
    <w:p w:rsidR="005B4D1C" w:rsidRPr="005B4D1C" w:rsidRDefault="005B4D1C" w:rsidP="005B4D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5B4D1C">
        <w:rPr>
          <w:rFonts w:ascii="Arial" w:hAnsi="Arial"/>
          <w:color w:val="000000"/>
          <w:sz w:val="24"/>
          <w:szCs w:val="24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регистрации.</w:t>
      </w:r>
    </w:p>
    <w:p w:rsidR="005B4D1C" w:rsidRPr="005B4D1C" w:rsidRDefault="005B4D1C" w:rsidP="005B4D1C">
      <w:pPr>
        <w:spacing w:after="0" w:line="240" w:lineRule="auto"/>
        <w:ind w:firstLine="709"/>
        <w:contextualSpacing/>
        <w:jc w:val="both"/>
        <w:rPr>
          <w:rFonts w:ascii="Arial" w:hAnsi="Arial"/>
          <w:color w:val="000000"/>
          <w:sz w:val="24"/>
          <w:szCs w:val="24"/>
        </w:rPr>
      </w:pPr>
      <w:r w:rsidRPr="005B4D1C">
        <w:rPr>
          <w:rFonts w:ascii="Arial" w:hAnsi="Arial"/>
          <w:color w:val="000000"/>
          <w:sz w:val="24"/>
          <w:szCs w:val="24"/>
        </w:rPr>
        <w:t xml:space="preserve">3. </w:t>
      </w:r>
      <w:r w:rsidRPr="005B4D1C">
        <w:rPr>
          <w:rFonts w:ascii="Arial" w:eastAsia="Calibri" w:hAnsi="Arial"/>
          <w:bCs/>
          <w:sz w:val="24"/>
          <w:szCs w:val="24"/>
        </w:rPr>
        <w:t xml:space="preserve">Опубликовать настоящее решение в районной общественно-политической газете «Наследие» после государственной регистрации в Управлении Министерства юстиции Российской Федерации по Тульской области. </w:t>
      </w:r>
    </w:p>
    <w:p w:rsidR="005B4D1C" w:rsidRPr="005B4D1C" w:rsidRDefault="005B4D1C" w:rsidP="005B4D1C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5B4D1C">
        <w:rPr>
          <w:rFonts w:ascii="Arial" w:hAnsi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5B4D1C" w:rsidRPr="005B4D1C" w:rsidRDefault="005B4D1C" w:rsidP="005B4D1C">
      <w:pPr>
        <w:spacing w:after="0" w:line="240" w:lineRule="auto"/>
        <w:rPr>
          <w:rFonts w:ascii="Arial" w:hAnsi="Arial"/>
          <w:sz w:val="24"/>
          <w:szCs w:val="24"/>
        </w:rPr>
      </w:pPr>
    </w:p>
    <w:p w:rsidR="005B4D1C" w:rsidRPr="005B4D1C" w:rsidRDefault="005B4D1C" w:rsidP="005B4D1C">
      <w:pPr>
        <w:spacing w:after="0" w:line="240" w:lineRule="auto"/>
        <w:rPr>
          <w:rFonts w:ascii="Arial" w:hAnsi="Arial"/>
          <w:sz w:val="24"/>
          <w:szCs w:val="24"/>
        </w:rPr>
      </w:pPr>
    </w:p>
    <w:p w:rsidR="005B4D1C" w:rsidRPr="005B4D1C" w:rsidRDefault="005B4D1C" w:rsidP="005B4D1C">
      <w:pPr>
        <w:spacing w:after="0" w:line="240" w:lineRule="auto"/>
        <w:rPr>
          <w:rFonts w:ascii="Arial" w:hAnsi="Arial"/>
          <w:sz w:val="24"/>
          <w:szCs w:val="24"/>
        </w:rPr>
      </w:pPr>
    </w:p>
    <w:p w:rsidR="005B4D1C" w:rsidRPr="005B4D1C" w:rsidRDefault="005B4D1C" w:rsidP="005B4D1C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5B4D1C">
        <w:rPr>
          <w:rFonts w:ascii="Arial" w:hAnsi="Arial"/>
          <w:b/>
          <w:sz w:val="24"/>
          <w:szCs w:val="24"/>
        </w:rPr>
        <w:t xml:space="preserve">Глава муниципального образования </w:t>
      </w:r>
    </w:p>
    <w:p w:rsidR="005B4D1C" w:rsidRPr="005B4D1C" w:rsidRDefault="005B4D1C" w:rsidP="005B4D1C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proofErr w:type="spellStart"/>
      <w:r w:rsidRPr="005B4D1C">
        <w:rPr>
          <w:rFonts w:ascii="Arial" w:hAnsi="Arial"/>
          <w:b/>
          <w:sz w:val="24"/>
          <w:szCs w:val="24"/>
        </w:rPr>
        <w:t>Протасовское</w:t>
      </w:r>
      <w:proofErr w:type="spellEnd"/>
      <w:r w:rsidRPr="005B4D1C">
        <w:rPr>
          <w:rFonts w:ascii="Arial" w:hAnsi="Arial"/>
          <w:b/>
          <w:sz w:val="24"/>
          <w:szCs w:val="24"/>
        </w:rPr>
        <w:t xml:space="preserve"> Дубенского района                                         Т.А. </w:t>
      </w:r>
      <w:proofErr w:type="spellStart"/>
      <w:r w:rsidRPr="005B4D1C">
        <w:rPr>
          <w:rFonts w:ascii="Arial" w:hAnsi="Arial"/>
          <w:b/>
          <w:sz w:val="24"/>
          <w:szCs w:val="24"/>
        </w:rPr>
        <w:t>Провоторова</w:t>
      </w:r>
      <w:proofErr w:type="spellEnd"/>
    </w:p>
    <w:p w:rsidR="00D60AC4" w:rsidRPr="005B4D1C" w:rsidRDefault="00D60AC4" w:rsidP="005B4D1C">
      <w:pPr>
        <w:spacing w:after="0" w:line="360" w:lineRule="exact"/>
        <w:jc w:val="center"/>
        <w:rPr>
          <w:rFonts w:ascii="Arial" w:hAnsi="Arial" w:cs="Arial"/>
          <w:sz w:val="24"/>
          <w:szCs w:val="24"/>
        </w:rPr>
      </w:pPr>
      <w:r w:rsidRPr="005B4D1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60AC4" w:rsidRPr="00606BEE" w:rsidRDefault="00D60AC4" w:rsidP="00D60AC4">
      <w:pPr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депутатов 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муниципального образования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0460A">
        <w:rPr>
          <w:rFonts w:ascii="Arial" w:eastAsia="Times New Roman" w:hAnsi="Arial" w:cs="Arial"/>
          <w:sz w:val="24"/>
          <w:szCs w:val="24"/>
          <w:lang w:eastAsia="ru-RU"/>
        </w:rPr>
        <w:t>22.11</w:t>
      </w:r>
      <w:r>
        <w:rPr>
          <w:rFonts w:ascii="Arial" w:eastAsia="Times New Roman" w:hAnsi="Arial" w:cs="Arial"/>
          <w:sz w:val="24"/>
          <w:szCs w:val="24"/>
          <w:lang w:eastAsia="ru-RU"/>
        </w:rPr>
        <w:t>.2024 г. № 2</w:t>
      </w:r>
      <w:r w:rsidR="005B4D1C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-1 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Состав организационного комитета</w:t>
      </w: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 подготовке, проведению публичных слушаний, принятию предложений</w:t>
      </w: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внесению изменений в Устав муниципального образования </w:t>
      </w: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Дубенского района </w:t>
      </w: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6"/>
        <w:gridCol w:w="3542"/>
      </w:tblGrid>
      <w:tr w:rsidR="00D60AC4" w:rsidTr="008E16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№№</w:t>
            </w:r>
          </w:p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п\п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60AC4" w:rsidTr="008E16AC">
        <w:trPr>
          <w:trHeight w:val="1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Провоторова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Протасовское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Дубенского района</w:t>
            </w:r>
          </w:p>
        </w:tc>
      </w:tr>
      <w:tr w:rsidR="00D60AC4" w:rsidTr="008E16AC">
        <w:trPr>
          <w:trHeight w:val="1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Хвостов Юрий Васильевич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Протасовское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Дубенского района </w:t>
            </w:r>
          </w:p>
        </w:tc>
      </w:tr>
      <w:tr w:rsidR="00D60AC4" w:rsidTr="008E16AC">
        <w:trPr>
          <w:trHeight w:val="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Волобуева Ольга Александровна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Протасовское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Дубенского района</w:t>
            </w:r>
          </w:p>
        </w:tc>
      </w:tr>
      <w:tr w:rsidR="00D60AC4" w:rsidTr="008E16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Шаповалов Игорь Григорьевич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Протасовское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Дубенского района</w:t>
            </w:r>
          </w:p>
        </w:tc>
      </w:tr>
      <w:tr w:rsidR="00D60AC4" w:rsidTr="008E16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Нефёдов Леонид Владимирович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Депутат Собрания депутатов муниципального образования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Протасовское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Дубенского района</w:t>
            </w:r>
          </w:p>
          <w:p w:rsidR="00D60AC4" w:rsidRDefault="00D60AC4" w:rsidP="008E16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60A" w:rsidRDefault="0020460A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60A" w:rsidRDefault="0020460A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60A" w:rsidRDefault="0020460A" w:rsidP="00D60A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№3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Собрания депутатов 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муниципального образования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</w:t>
      </w:r>
    </w:p>
    <w:p w:rsidR="00D60AC4" w:rsidRDefault="00D60AC4" w:rsidP="00D60AC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20460A">
        <w:rPr>
          <w:rFonts w:ascii="Arial" w:eastAsia="Times New Roman" w:hAnsi="Arial" w:cs="Arial"/>
          <w:sz w:val="24"/>
          <w:szCs w:val="24"/>
          <w:lang w:eastAsia="ru-RU"/>
        </w:rPr>
        <w:t>2.11</w:t>
      </w:r>
      <w:r>
        <w:rPr>
          <w:rFonts w:ascii="Arial" w:eastAsia="Times New Roman" w:hAnsi="Arial" w:cs="Arial"/>
          <w:sz w:val="24"/>
          <w:szCs w:val="24"/>
          <w:lang w:eastAsia="ru-RU"/>
        </w:rPr>
        <w:t>.2024 г. № 2</w:t>
      </w:r>
      <w:r w:rsidR="005B4D1C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-1 </w:t>
      </w:r>
    </w:p>
    <w:p w:rsidR="00D60AC4" w:rsidRDefault="00D60AC4" w:rsidP="00D60A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D60AC4" w:rsidRDefault="00D60AC4" w:rsidP="00D60A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учета предложений по проекту решения Собрания депутатов </w:t>
      </w: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Дубенского района</w:t>
      </w:r>
      <w:r>
        <w:rPr>
          <w:rFonts w:ascii="Arial" w:eastAsia="Times New Roman" w:hAnsi="Arial" w:cs="Arial"/>
          <w:b/>
          <w:sz w:val="24"/>
          <w:szCs w:val="24"/>
        </w:rPr>
        <w:t xml:space="preserve"> «О внесении изменений в Устав муниципального 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Протасовское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Дубенского района</w:t>
      </w:r>
      <w:r>
        <w:rPr>
          <w:rFonts w:ascii="Arial" w:eastAsia="Times New Roman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>, а также порядок</w:t>
      </w:r>
      <w:r>
        <w:rPr>
          <w:rFonts w:ascii="Arial" w:eastAsia="Times New Roman" w:hAnsi="Arial" w:cs="Arial"/>
          <w:b/>
          <w:sz w:val="24"/>
          <w:szCs w:val="24"/>
        </w:rPr>
        <w:t xml:space="preserve"> участия граждан в </w:t>
      </w:r>
      <w:r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eastAsia="Times New Roman" w:hAnsi="Arial" w:cs="Arial"/>
          <w:b/>
          <w:sz w:val="24"/>
          <w:szCs w:val="24"/>
        </w:rPr>
        <w:t xml:space="preserve"> обсуждении</w:t>
      </w:r>
    </w:p>
    <w:p w:rsidR="00D60AC4" w:rsidRDefault="00D60AC4" w:rsidP="00D60AC4">
      <w:pPr>
        <w:spacing w:after="200"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1. Настоящий порядок разработан на основании  статьи 44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и применяется для учета предложений заинтересованных лиц, поступивших в ходе проведения публичных слушаний при  обсуждении проекта решения Собрания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«О внесении 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района» (далее – проект решения). 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2.Предложения граждан по проекту решения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направляются  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письменном виде  в организационный комитет по подготовке и проведению публичных слушаний по проекту решения о внесении изменений в Устав муниципального образования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(далее – организационный комитет) ежедневно с 9.00 до 17.00</w:t>
      </w:r>
      <w:r w:rsidR="00C75CEC">
        <w:rPr>
          <w:rFonts w:ascii="Arial" w:eastAsia="Times New Roman" w:hAnsi="Arial" w:cs="Arial"/>
          <w:sz w:val="24"/>
          <w:szCs w:val="24"/>
          <w:lang w:eastAsia="ru-RU"/>
        </w:rPr>
        <w:t xml:space="preserve"> часов до 25</w:t>
      </w:r>
      <w:bookmarkStart w:id="1" w:name="_GoBack"/>
      <w:bookmarkEnd w:id="1"/>
      <w:r w:rsidR="00695A7E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2024 года кроме нерабочих выходных и праздничных дней.</w:t>
      </w: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3.Срок подачи предложений по внесению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начинается с момента официального опубликования в районной газете «Наследие» решения Собрания о проведении публичных слушаний по проекту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и продолжается вплоть до дня проведения публичных слушаний. </w:t>
      </w:r>
      <w:r>
        <w:rPr>
          <w:rFonts w:ascii="Arial" w:eastAsia="Times New Roman" w:hAnsi="Arial" w:cs="Arial"/>
          <w:sz w:val="20"/>
          <w:szCs w:val="20"/>
          <w:lang w:eastAsia="ru-RU"/>
        </w:rPr>
        <w:t>  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Предложения учитываются путем регистрации в организационном комитете и должны быть оформлены согласно приложению к настоящему Порядку.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4.Поступившие предложения граждан рассматриваются на заседании организационного комитета, образуемого решением Собрания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из числа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и представителей администрации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5.Предложения к проекту решения о внесении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района, внесенные с нарушением срока и формы, предусмотренных настоящим Порядком, по решению организационного комитета не рассматриваются.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6.По итогам рассмотрения каждого предложения организационный комитет принимает решение о включении предложения в проект решения о внесении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либо об его отклонении. Решение принимается большинством голосов и оформляется протоколом.</w:t>
      </w:r>
    </w:p>
    <w:p w:rsidR="00D60AC4" w:rsidRDefault="00D60AC4" w:rsidP="00D60AC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7.Организационный комитет представляет в Собрание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информацию о количестве поступивших в ходе публичных слушаний предложений по проекту решения о внесении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Дубенского района и результатах их рассмотрения.</w:t>
      </w:r>
    </w:p>
    <w:p w:rsidR="00D60AC4" w:rsidRDefault="00D60AC4" w:rsidP="00D60A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8. Все поступившие от населения предложения по проекту решения рассматриваются на заседании Собрания депутатов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Дубенского района при принятии решения «О внесении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Протасовское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Дубенского района» и носят рекомендательный характер.</w:t>
      </w: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</w:rPr>
      </w:pP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учета предложений </w:t>
      </w: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Предложения</w:t>
      </w: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проекту решения Собрания депутатов муниципального образования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Дубенского района о внесении изменений в Устав муниципального образования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Протасовское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Дубенского района</w:t>
      </w: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8"/>
        <w:gridCol w:w="1983"/>
        <w:gridCol w:w="1984"/>
        <w:gridCol w:w="1842"/>
        <w:gridCol w:w="1416"/>
      </w:tblGrid>
      <w:tr w:rsidR="00D60AC4" w:rsidTr="008E16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autoSpaceDE w:val="0"/>
              <w:autoSpaceDN w:val="0"/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Глава, статья, пункт, подпункт,</w:t>
            </w:r>
          </w:p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абзац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проекта решения о внесении изменений в Устав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поправки в проект решения о внесении изменений в Устав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 проекта решения о внесении изменений в Устав с учетом поправки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Ф.И.О. адрес внесшего поправку</w:t>
            </w:r>
          </w:p>
        </w:tc>
      </w:tr>
      <w:tr w:rsidR="00D60AC4" w:rsidTr="008E16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D60AC4" w:rsidTr="008E16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60AC4" w:rsidTr="008E16A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C4" w:rsidRDefault="00D60AC4" w:rsidP="008E16AC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suppressAutoHyphens/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C4" w:rsidRDefault="00D60AC4" w:rsidP="008E16AC">
            <w:pPr>
              <w:autoSpaceDE w:val="0"/>
              <w:autoSpaceDN w:val="0"/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0AC4" w:rsidRDefault="00D60AC4" w:rsidP="00D60AC4">
      <w:pPr>
        <w:autoSpaceDE w:val="0"/>
        <w:autoSpaceDN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Подпись гражданина (граждан) __________________________</w:t>
      </w:r>
    </w:p>
    <w:p w:rsidR="00D60AC4" w:rsidRDefault="00D60AC4" w:rsidP="00D60AC4">
      <w:pPr>
        <w:spacing w:after="200" w:line="276" w:lineRule="auto"/>
        <w:rPr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60AC4" w:rsidRDefault="00D60AC4" w:rsidP="00D60AC4"/>
    <w:p w:rsidR="00D60AC4" w:rsidRDefault="00D60AC4" w:rsidP="00D60AC4"/>
    <w:p w:rsidR="00D60AC4" w:rsidRDefault="00D60AC4" w:rsidP="00D60AC4"/>
    <w:p w:rsidR="00787CF5" w:rsidRDefault="00787CF5"/>
    <w:sectPr w:rsidR="00787CF5" w:rsidSect="00A760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72"/>
    <w:rsid w:val="001144E8"/>
    <w:rsid w:val="0020460A"/>
    <w:rsid w:val="005B4D1C"/>
    <w:rsid w:val="00695A7E"/>
    <w:rsid w:val="00725A72"/>
    <w:rsid w:val="00787CF5"/>
    <w:rsid w:val="00C75CEC"/>
    <w:rsid w:val="00D60AC4"/>
    <w:rsid w:val="00D678B4"/>
    <w:rsid w:val="00E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D0236-F6C5-453A-BD27-323E6B74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4D1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05832&amp;date=27.04.2022&amp;dst=33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1684</Words>
  <Characters>9603</Characters>
  <Application>Microsoft Office Word</Application>
  <DocSecurity>0</DocSecurity>
  <Lines>80</Lines>
  <Paragraphs>22</Paragraphs>
  <ScaleCrop>false</ScaleCrop>
  <Company/>
  <LinksUpToDate>false</LinksUpToDate>
  <CharactersWithSpaces>11265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2024-11-22T06:46:00Z</dcterms:created>
  <dcterms:modified xsi:type="dcterms:W3CDTF">2024-11-22T08:59:00Z</dcterms:modified>
</cp:coreProperties>
</file>