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73F40" w14:textId="77777777" w:rsidR="001B5D86" w:rsidRDefault="001B5D86" w:rsidP="00DD5E4F">
      <w:pPr>
        <w:jc w:val="center"/>
        <w:rPr>
          <w:rFonts w:ascii="Arial" w:eastAsia="Calibri" w:hAnsi="Arial" w:cs="Arial"/>
          <w:b/>
          <w:sz w:val="28"/>
          <w:szCs w:val="28"/>
          <w:lang w:eastAsia="en-US"/>
        </w:rPr>
      </w:pPr>
    </w:p>
    <w:p w14:paraId="5783BE35" w14:textId="795C7755" w:rsidR="001B5D86" w:rsidRPr="00217434" w:rsidRDefault="001B5D86" w:rsidP="00DD5E4F">
      <w:pPr>
        <w:jc w:val="center"/>
        <w:rPr>
          <w:rFonts w:ascii="Arial" w:eastAsia="Calibri" w:hAnsi="Arial" w:cs="Arial"/>
          <w:b/>
          <w:sz w:val="28"/>
          <w:szCs w:val="28"/>
          <w:lang w:eastAsia="en-US"/>
        </w:rPr>
      </w:pPr>
      <w:r w:rsidRPr="00217434">
        <w:rPr>
          <w:rFonts w:ascii="Arial" w:eastAsia="Calibri" w:hAnsi="Arial" w:cs="Arial"/>
          <w:b/>
          <w:sz w:val="28"/>
          <w:szCs w:val="28"/>
          <w:lang w:eastAsia="en-US"/>
        </w:rPr>
        <w:t>Тульская область</w:t>
      </w:r>
    </w:p>
    <w:p w14:paraId="7CB994AF" w14:textId="6997C9B3" w:rsidR="001B5D86" w:rsidRPr="00217434" w:rsidRDefault="001B5D86" w:rsidP="00DD5E4F">
      <w:pPr>
        <w:jc w:val="center"/>
        <w:rPr>
          <w:rFonts w:ascii="Arial" w:eastAsia="Calibri" w:hAnsi="Arial" w:cs="Arial"/>
          <w:b/>
          <w:sz w:val="28"/>
          <w:szCs w:val="28"/>
          <w:lang w:eastAsia="en-US"/>
        </w:rPr>
      </w:pPr>
      <w:r w:rsidRPr="00217434">
        <w:rPr>
          <w:rFonts w:ascii="Arial" w:eastAsia="Calibri" w:hAnsi="Arial" w:cs="Arial"/>
          <w:b/>
          <w:sz w:val="28"/>
          <w:szCs w:val="28"/>
          <w:lang w:eastAsia="en-US"/>
        </w:rPr>
        <w:t>Сельское поселение Протасовское Дубенского муниципального района Тульской области</w:t>
      </w:r>
    </w:p>
    <w:p w14:paraId="7F21D5D4" w14:textId="6496DAE7" w:rsidR="001B5D86" w:rsidRPr="00217434" w:rsidRDefault="001B5D86" w:rsidP="00DD5E4F">
      <w:pPr>
        <w:jc w:val="center"/>
        <w:rPr>
          <w:rFonts w:ascii="Arial" w:eastAsia="Calibri" w:hAnsi="Arial" w:cs="Arial"/>
          <w:b/>
          <w:sz w:val="28"/>
          <w:szCs w:val="28"/>
          <w:lang w:eastAsia="en-US"/>
        </w:rPr>
      </w:pPr>
      <w:r w:rsidRPr="00217434">
        <w:rPr>
          <w:rFonts w:ascii="Arial" w:eastAsia="Calibri" w:hAnsi="Arial" w:cs="Arial"/>
          <w:b/>
          <w:sz w:val="28"/>
          <w:szCs w:val="28"/>
          <w:lang w:eastAsia="en-US"/>
        </w:rPr>
        <w:t>Собрание депутатов пятого созыва</w:t>
      </w:r>
    </w:p>
    <w:p w14:paraId="76582CCD" w14:textId="77777777" w:rsidR="001B5D86" w:rsidRPr="00217434" w:rsidRDefault="001B5D86" w:rsidP="00DD5E4F">
      <w:pPr>
        <w:jc w:val="center"/>
        <w:rPr>
          <w:rFonts w:ascii="Arial" w:eastAsia="Calibri" w:hAnsi="Arial" w:cs="Arial"/>
          <w:b/>
          <w:sz w:val="28"/>
          <w:szCs w:val="28"/>
          <w:lang w:eastAsia="en-US"/>
        </w:rPr>
      </w:pPr>
    </w:p>
    <w:p w14:paraId="347D56EF" w14:textId="4C7D19EB" w:rsidR="00DD5E4F" w:rsidRPr="00217434" w:rsidRDefault="00DD5E4F" w:rsidP="00DD5E4F">
      <w:pPr>
        <w:jc w:val="center"/>
        <w:rPr>
          <w:rFonts w:ascii="Arial" w:eastAsia="Calibri" w:hAnsi="Arial" w:cs="Arial"/>
          <w:b/>
          <w:sz w:val="28"/>
          <w:szCs w:val="28"/>
          <w:lang w:eastAsia="en-US"/>
        </w:rPr>
      </w:pPr>
      <w:r w:rsidRPr="00217434">
        <w:rPr>
          <w:rFonts w:ascii="Arial" w:eastAsia="Calibri" w:hAnsi="Arial" w:cs="Arial"/>
          <w:b/>
          <w:sz w:val="28"/>
          <w:szCs w:val="28"/>
          <w:lang w:eastAsia="en-US"/>
        </w:rPr>
        <w:t>РЕШЕНИЕ</w:t>
      </w:r>
    </w:p>
    <w:p w14:paraId="477CE1B2" w14:textId="77777777" w:rsidR="00DD5E4F" w:rsidRPr="00217434" w:rsidRDefault="00DD5E4F" w:rsidP="00DD5E4F">
      <w:pPr>
        <w:jc w:val="center"/>
        <w:rPr>
          <w:rFonts w:ascii="Arial" w:eastAsia="Calibri" w:hAnsi="Arial" w:cs="Arial"/>
          <w:b/>
          <w:sz w:val="28"/>
          <w:szCs w:val="28"/>
          <w:lang w:eastAsia="en-US"/>
        </w:rPr>
      </w:pPr>
    </w:p>
    <w:p w14:paraId="1CEB3F76" w14:textId="77777777" w:rsidR="006A05D2" w:rsidRPr="00217434" w:rsidRDefault="006A05D2" w:rsidP="006A05D2">
      <w:pPr>
        <w:spacing w:after="200" w:line="276" w:lineRule="auto"/>
        <w:jc w:val="center"/>
        <w:rPr>
          <w:rFonts w:ascii="Arial" w:eastAsia="Calibri" w:hAnsi="Arial" w:cs="Arial"/>
          <w:b/>
          <w:sz w:val="28"/>
          <w:szCs w:val="28"/>
          <w:lang w:eastAsia="en-US"/>
        </w:rPr>
      </w:pPr>
    </w:p>
    <w:p w14:paraId="07EE4486" w14:textId="010C2658" w:rsidR="006A05D2" w:rsidRPr="00217434" w:rsidRDefault="006A05D2" w:rsidP="006A05D2">
      <w:pPr>
        <w:spacing w:after="200" w:line="276" w:lineRule="auto"/>
        <w:rPr>
          <w:rFonts w:ascii="Arial" w:eastAsia="Calibri" w:hAnsi="Arial" w:cs="Arial"/>
          <w:b/>
          <w:sz w:val="28"/>
          <w:szCs w:val="28"/>
          <w:lang w:eastAsia="en-US"/>
        </w:rPr>
      </w:pPr>
      <w:r w:rsidRPr="00217434">
        <w:rPr>
          <w:rFonts w:ascii="Arial" w:eastAsia="Calibri" w:hAnsi="Arial" w:cs="Arial"/>
          <w:b/>
          <w:sz w:val="28"/>
          <w:szCs w:val="28"/>
          <w:lang w:eastAsia="en-US"/>
        </w:rPr>
        <w:t xml:space="preserve">от </w:t>
      </w:r>
      <w:r w:rsidR="00EC0245" w:rsidRPr="00217434">
        <w:rPr>
          <w:rFonts w:ascii="Arial" w:eastAsia="Calibri" w:hAnsi="Arial" w:cs="Arial"/>
          <w:b/>
          <w:sz w:val="28"/>
          <w:szCs w:val="28"/>
          <w:lang w:eastAsia="en-US"/>
        </w:rPr>
        <w:t>28 февраля 2025</w:t>
      </w:r>
      <w:r w:rsidRPr="00217434">
        <w:rPr>
          <w:rFonts w:ascii="Arial" w:eastAsia="Calibri" w:hAnsi="Arial" w:cs="Arial"/>
          <w:b/>
          <w:sz w:val="28"/>
          <w:szCs w:val="28"/>
          <w:lang w:eastAsia="en-US"/>
        </w:rPr>
        <w:t xml:space="preserve"> года                                                        №</w:t>
      </w:r>
      <w:r w:rsidR="00321935" w:rsidRPr="00217434">
        <w:rPr>
          <w:rFonts w:ascii="Arial" w:eastAsia="Calibri" w:hAnsi="Arial" w:cs="Arial"/>
          <w:b/>
          <w:sz w:val="28"/>
          <w:szCs w:val="28"/>
          <w:lang w:eastAsia="en-US"/>
        </w:rPr>
        <w:t xml:space="preserve"> </w:t>
      </w:r>
      <w:r w:rsidR="00EC0245" w:rsidRPr="00217434">
        <w:rPr>
          <w:rFonts w:ascii="Arial" w:eastAsia="Calibri" w:hAnsi="Arial" w:cs="Arial"/>
          <w:b/>
          <w:sz w:val="28"/>
          <w:szCs w:val="28"/>
          <w:lang w:eastAsia="en-US"/>
        </w:rPr>
        <w:t>33-1</w:t>
      </w:r>
    </w:p>
    <w:p w14:paraId="5AC77410" w14:textId="77777777" w:rsidR="006A05D2" w:rsidRPr="00217434" w:rsidRDefault="006A05D2" w:rsidP="006A05D2">
      <w:pPr>
        <w:ind w:right="283"/>
        <w:rPr>
          <w:rFonts w:ascii="Arial" w:hAnsi="Arial" w:cs="Arial"/>
          <w:b/>
          <w:sz w:val="28"/>
          <w:szCs w:val="28"/>
        </w:rPr>
      </w:pPr>
    </w:p>
    <w:p w14:paraId="30BC6A2C" w14:textId="5DD19167" w:rsidR="00522E85" w:rsidRDefault="00BE0CBE" w:rsidP="00522E85">
      <w:pPr>
        <w:ind w:right="283"/>
        <w:jc w:val="center"/>
        <w:rPr>
          <w:rFonts w:ascii="Arial" w:hAnsi="Arial" w:cs="Arial"/>
          <w:b/>
          <w:sz w:val="32"/>
          <w:szCs w:val="32"/>
        </w:rPr>
      </w:pPr>
      <w:bookmarkStart w:id="0" w:name="_GoBack"/>
      <w:r>
        <w:rPr>
          <w:rFonts w:ascii="Arial" w:hAnsi="Arial" w:cs="Arial"/>
          <w:b/>
          <w:sz w:val="32"/>
          <w:szCs w:val="32"/>
        </w:rPr>
        <w:t xml:space="preserve">О внесении изменений в </w:t>
      </w:r>
      <w:r w:rsidR="003E3756">
        <w:rPr>
          <w:rFonts w:ascii="Arial" w:hAnsi="Arial" w:cs="Arial"/>
          <w:b/>
          <w:sz w:val="32"/>
          <w:szCs w:val="32"/>
        </w:rPr>
        <w:t>р</w:t>
      </w:r>
      <w:r>
        <w:rPr>
          <w:rFonts w:ascii="Arial" w:hAnsi="Arial" w:cs="Arial"/>
          <w:b/>
          <w:sz w:val="32"/>
          <w:szCs w:val="32"/>
        </w:rPr>
        <w:t>ешение</w:t>
      </w:r>
      <w:r w:rsidR="003647AE">
        <w:rPr>
          <w:rFonts w:ascii="Arial" w:hAnsi="Arial" w:cs="Arial"/>
          <w:b/>
          <w:sz w:val="32"/>
          <w:szCs w:val="32"/>
        </w:rPr>
        <w:t xml:space="preserve"> </w:t>
      </w:r>
      <w:r w:rsidR="003E3756">
        <w:rPr>
          <w:rFonts w:ascii="Arial" w:hAnsi="Arial" w:cs="Arial"/>
          <w:b/>
          <w:sz w:val="32"/>
          <w:szCs w:val="32"/>
        </w:rPr>
        <w:t>Собрания</w:t>
      </w:r>
      <w:r>
        <w:rPr>
          <w:rFonts w:ascii="Arial" w:hAnsi="Arial" w:cs="Arial"/>
          <w:b/>
          <w:sz w:val="32"/>
          <w:szCs w:val="32"/>
        </w:rPr>
        <w:t xml:space="preserve"> депутатов </w:t>
      </w:r>
      <w:r w:rsidR="00C43529">
        <w:rPr>
          <w:rFonts w:ascii="Arial" w:hAnsi="Arial" w:cs="Arial"/>
          <w:b/>
          <w:sz w:val="32"/>
          <w:szCs w:val="32"/>
        </w:rPr>
        <w:t xml:space="preserve">муниципального образования Протасовское Дубенского района </w:t>
      </w:r>
      <w:r>
        <w:rPr>
          <w:rFonts w:ascii="Arial" w:hAnsi="Arial" w:cs="Arial"/>
          <w:b/>
          <w:sz w:val="32"/>
          <w:szCs w:val="32"/>
        </w:rPr>
        <w:t>от</w:t>
      </w:r>
      <w:r w:rsidR="003E3756">
        <w:rPr>
          <w:rFonts w:ascii="Arial" w:hAnsi="Arial" w:cs="Arial"/>
          <w:b/>
          <w:sz w:val="32"/>
          <w:szCs w:val="32"/>
        </w:rPr>
        <w:t xml:space="preserve"> 23.09.2021 №</w:t>
      </w:r>
      <w:r w:rsidR="001B5D86">
        <w:rPr>
          <w:rFonts w:ascii="Arial" w:hAnsi="Arial" w:cs="Arial"/>
          <w:b/>
          <w:sz w:val="32"/>
          <w:szCs w:val="32"/>
        </w:rPr>
        <w:t xml:space="preserve"> </w:t>
      </w:r>
      <w:r w:rsidR="003E3756">
        <w:rPr>
          <w:rFonts w:ascii="Arial" w:hAnsi="Arial" w:cs="Arial"/>
          <w:b/>
          <w:sz w:val="32"/>
          <w:szCs w:val="32"/>
        </w:rPr>
        <w:t xml:space="preserve">48-2 </w:t>
      </w:r>
      <w:bookmarkStart w:id="1" w:name="_Hlk188615813"/>
      <w:r w:rsidR="003E3756">
        <w:rPr>
          <w:rFonts w:ascii="Arial" w:hAnsi="Arial" w:cs="Arial"/>
          <w:b/>
          <w:sz w:val="32"/>
          <w:szCs w:val="32"/>
        </w:rPr>
        <w:t>«</w:t>
      </w:r>
      <w:r w:rsidR="00522E85" w:rsidRPr="00CD1AEF">
        <w:rPr>
          <w:rFonts w:ascii="Arial" w:hAnsi="Arial" w:cs="Arial"/>
          <w:b/>
          <w:sz w:val="32"/>
          <w:szCs w:val="32"/>
        </w:rPr>
        <w:t xml:space="preserve">Об </w:t>
      </w:r>
      <w:proofErr w:type="gramStart"/>
      <w:r w:rsidR="00522E85" w:rsidRPr="00CD1AEF">
        <w:rPr>
          <w:rFonts w:ascii="Arial" w:hAnsi="Arial" w:cs="Arial"/>
          <w:b/>
          <w:sz w:val="32"/>
          <w:szCs w:val="32"/>
        </w:rPr>
        <w:t>утвержден</w:t>
      </w:r>
      <w:r w:rsidR="006A05D2">
        <w:rPr>
          <w:rFonts w:ascii="Arial" w:hAnsi="Arial" w:cs="Arial"/>
          <w:b/>
          <w:sz w:val="32"/>
          <w:szCs w:val="32"/>
        </w:rPr>
        <w:t>ии  Положения</w:t>
      </w:r>
      <w:proofErr w:type="gramEnd"/>
      <w:r w:rsidR="003E3756">
        <w:rPr>
          <w:rFonts w:ascii="Arial" w:hAnsi="Arial" w:cs="Arial"/>
          <w:b/>
          <w:sz w:val="32"/>
          <w:szCs w:val="32"/>
        </w:rPr>
        <w:t xml:space="preserve"> о муниципальном контроле в сфере благоустройства</w:t>
      </w:r>
      <w:r w:rsidR="003647AE">
        <w:rPr>
          <w:rFonts w:ascii="Arial" w:hAnsi="Arial" w:cs="Arial"/>
          <w:b/>
          <w:sz w:val="32"/>
          <w:szCs w:val="32"/>
        </w:rPr>
        <w:t>»</w:t>
      </w:r>
    </w:p>
    <w:bookmarkEnd w:id="1"/>
    <w:p w14:paraId="4741E417" w14:textId="77777777" w:rsidR="00DD5E4F" w:rsidRDefault="00DD5E4F" w:rsidP="00522E85">
      <w:pPr>
        <w:ind w:right="283"/>
        <w:jc w:val="center"/>
        <w:rPr>
          <w:rFonts w:ascii="Arial" w:hAnsi="Arial" w:cs="Arial"/>
          <w:b/>
          <w:sz w:val="32"/>
          <w:szCs w:val="32"/>
        </w:rPr>
      </w:pPr>
    </w:p>
    <w:bookmarkEnd w:id="0"/>
    <w:p w14:paraId="45D8127C" w14:textId="77777777" w:rsidR="006A05D2" w:rsidRPr="00CD1AEF" w:rsidRDefault="006A05D2" w:rsidP="00522E85">
      <w:pPr>
        <w:ind w:right="283"/>
        <w:jc w:val="center"/>
        <w:rPr>
          <w:rFonts w:ascii="Arial" w:hAnsi="Arial" w:cs="Arial"/>
          <w:b/>
          <w:sz w:val="32"/>
          <w:szCs w:val="32"/>
        </w:rPr>
      </w:pPr>
    </w:p>
    <w:p w14:paraId="0D49E782" w14:textId="035128F6" w:rsidR="00B60B9D" w:rsidRPr="00217434" w:rsidRDefault="00522E85" w:rsidP="00217434">
      <w:pPr>
        <w:autoSpaceDE w:val="0"/>
        <w:autoSpaceDN w:val="0"/>
        <w:adjustRightInd w:val="0"/>
        <w:ind w:firstLine="720"/>
        <w:jc w:val="both"/>
        <w:rPr>
          <w:rFonts w:ascii="Arial" w:hAnsi="Arial" w:cs="Arial"/>
        </w:rPr>
      </w:pPr>
      <w:r w:rsidRPr="00217434">
        <w:rPr>
          <w:rFonts w:ascii="Arial" w:hAnsi="Arial" w:cs="Arial"/>
        </w:rPr>
        <w:t>Руководствуясь Федеральными законами от 06.10.2003 № 131-ФЗ «Об общих принципах организации местного самоуправлени</w:t>
      </w:r>
      <w:r w:rsidR="006A05D2" w:rsidRPr="00217434">
        <w:rPr>
          <w:rFonts w:ascii="Arial" w:hAnsi="Arial" w:cs="Arial"/>
        </w:rPr>
        <w:t>я в Российской Федерации», от 31.07.2020 № 248-ФЗ «О государственном контроле (надзоре) и муниципальном контроле в Российской Федерации</w:t>
      </w:r>
      <w:r w:rsidR="00B60B9D" w:rsidRPr="00217434">
        <w:rPr>
          <w:rFonts w:ascii="Arial" w:hAnsi="Arial" w:cs="Arial"/>
        </w:rPr>
        <w:t>»</w:t>
      </w:r>
      <w:r w:rsidRPr="00217434">
        <w:rPr>
          <w:rFonts w:ascii="Arial" w:hAnsi="Arial" w:cs="Arial"/>
        </w:rPr>
        <w:t xml:space="preserve">, на основании Устава </w:t>
      </w:r>
      <w:r w:rsidR="006C22B0" w:rsidRPr="00217434">
        <w:rPr>
          <w:rFonts w:ascii="Arial" w:hAnsi="Arial" w:cs="Arial"/>
        </w:rPr>
        <w:t>сельского поселения Протасовское Дубенского муниципального района Тульской области</w:t>
      </w:r>
      <w:r w:rsidR="00C43529" w:rsidRPr="00217434">
        <w:rPr>
          <w:rFonts w:ascii="Arial" w:hAnsi="Arial" w:cs="Arial"/>
        </w:rPr>
        <w:t>, Собрание депутатов</w:t>
      </w:r>
      <w:r w:rsidRPr="00217434">
        <w:rPr>
          <w:rFonts w:ascii="Arial" w:hAnsi="Arial" w:cs="Arial"/>
        </w:rPr>
        <w:t xml:space="preserve"> </w:t>
      </w:r>
      <w:r w:rsidR="006C22B0" w:rsidRPr="00217434">
        <w:rPr>
          <w:rFonts w:ascii="Arial" w:hAnsi="Arial" w:cs="Arial"/>
        </w:rPr>
        <w:t>сельского поселения Протасовское Дубенского муниципального района Тульской области</w:t>
      </w:r>
      <w:r w:rsidR="00C43529" w:rsidRPr="00217434">
        <w:rPr>
          <w:rFonts w:ascii="Arial" w:hAnsi="Arial" w:cs="Arial"/>
        </w:rPr>
        <w:t xml:space="preserve"> РЕШ</w:t>
      </w:r>
      <w:r w:rsidR="00EC0245" w:rsidRPr="00217434">
        <w:rPr>
          <w:rFonts w:ascii="Arial" w:hAnsi="Arial" w:cs="Arial"/>
        </w:rPr>
        <w:t>ИЛО</w:t>
      </w:r>
      <w:r w:rsidRPr="00217434">
        <w:rPr>
          <w:rFonts w:ascii="Arial" w:hAnsi="Arial" w:cs="Arial"/>
        </w:rPr>
        <w:t>:</w:t>
      </w:r>
    </w:p>
    <w:p w14:paraId="220907DA" w14:textId="77777777" w:rsidR="00217434" w:rsidRDefault="003647AE" w:rsidP="00217434">
      <w:pPr>
        <w:jc w:val="center"/>
        <w:rPr>
          <w:rFonts w:ascii="Arial" w:hAnsi="Arial" w:cs="Arial"/>
        </w:rPr>
      </w:pPr>
      <w:r w:rsidRPr="00217434">
        <w:rPr>
          <w:rFonts w:ascii="Arial" w:hAnsi="Arial" w:cs="Arial"/>
        </w:rPr>
        <w:t xml:space="preserve">1. Внести изменение в </w:t>
      </w:r>
      <w:r w:rsidR="00BE184B" w:rsidRPr="00217434">
        <w:rPr>
          <w:rFonts w:ascii="Arial" w:hAnsi="Arial" w:cs="Arial"/>
        </w:rPr>
        <w:t xml:space="preserve">решение Собрания депутатов </w:t>
      </w:r>
      <w:r w:rsidR="00C43529" w:rsidRPr="00217434">
        <w:rPr>
          <w:rFonts w:ascii="Arial" w:hAnsi="Arial" w:cs="Arial"/>
        </w:rPr>
        <w:t xml:space="preserve">муниципального </w:t>
      </w:r>
    </w:p>
    <w:p w14:paraId="3D9BF90F" w14:textId="067CF4D6" w:rsidR="00217434" w:rsidRDefault="00C43529" w:rsidP="00217434">
      <w:pPr>
        <w:rPr>
          <w:rFonts w:ascii="Arial" w:hAnsi="Arial" w:cs="Arial"/>
          <w:color w:val="000000"/>
        </w:rPr>
      </w:pPr>
      <w:r w:rsidRPr="00217434">
        <w:rPr>
          <w:rFonts w:ascii="Arial" w:hAnsi="Arial" w:cs="Arial"/>
        </w:rPr>
        <w:t xml:space="preserve">образования Протасовское Дубенского района </w:t>
      </w:r>
      <w:r w:rsidR="003647AE" w:rsidRPr="00217434">
        <w:rPr>
          <w:rFonts w:ascii="Arial" w:hAnsi="Arial" w:cs="Arial"/>
        </w:rPr>
        <w:t>от 23.09.</w:t>
      </w:r>
      <w:r w:rsidRPr="00217434">
        <w:rPr>
          <w:rFonts w:ascii="Arial" w:hAnsi="Arial" w:cs="Arial"/>
        </w:rPr>
        <w:t>20</w:t>
      </w:r>
      <w:r w:rsidR="00217434" w:rsidRPr="00217434">
        <w:rPr>
          <w:rFonts w:ascii="Arial" w:hAnsi="Arial" w:cs="Arial"/>
        </w:rPr>
        <w:t>21</w:t>
      </w:r>
      <w:r w:rsidR="003647AE" w:rsidRPr="00217434">
        <w:rPr>
          <w:rFonts w:ascii="Arial" w:hAnsi="Arial" w:cs="Arial"/>
        </w:rPr>
        <w:t xml:space="preserve"> №</w:t>
      </w:r>
      <w:r w:rsidR="001B5D86" w:rsidRPr="00217434">
        <w:rPr>
          <w:rFonts w:ascii="Arial" w:hAnsi="Arial" w:cs="Arial"/>
        </w:rPr>
        <w:t xml:space="preserve"> </w:t>
      </w:r>
      <w:r w:rsidR="003647AE" w:rsidRPr="00217434">
        <w:rPr>
          <w:rFonts w:ascii="Arial" w:hAnsi="Arial" w:cs="Arial"/>
        </w:rPr>
        <w:t xml:space="preserve">48-2 </w:t>
      </w:r>
      <w:r w:rsidR="00217434" w:rsidRPr="00217434">
        <w:rPr>
          <w:rFonts w:ascii="Arial" w:hAnsi="Arial" w:cs="Arial"/>
          <w:color w:val="000000"/>
        </w:rPr>
        <w:t xml:space="preserve">«Об </w:t>
      </w:r>
      <w:r w:rsidR="00217434">
        <w:rPr>
          <w:rFonts w:ascii="Arial" w:hAnsi="Arial" w:cs="Arial"/>
          <w:color w:val="000000"/>
        </w:rPr>
        <w:t>у</w:t>
      </w:r>
      <w:r w:rsidR="00217434" w:rsidRPr="00217434">
        <w:rPr>
          <w:rFonts w:ascii="Arial" w:hAnsi="Arial" w:cs="Arial"/>
          <w:color w:val="000000"/>
        </w:rPr>
        <w:t xml:space="preserve">тверждении Положения о </w:t>
      </w:r>
      <w:proofErr w:type="gramStart"/>
      <w:r w:rsidR="00217434" w:rsidRPr="00217434">
        <w:rPr>
          <w:rFonts w:ascii="Arial" w:hAnsi="Arial" w:cs="Arial"/>
          <w:color w:val="000000"/>
        </w:rPr>
        <w:t>муниципальном</w:t>
      </w:r>
      <w:r w:rsidR="00217434">
        <w:rPr>
          <w:rFonts w:ascii="Arial" w:hAnsi="Arial" w:cs="Arial"/>
          <w:color w:val="000000"/>
        </w:rPr>
        <w:t xml:space="preserve"> </w:t>
      </w:r>
      <w:r w:rsidR="00217434" w:rsidRPr="00217434">
        <w:rPr>
          <w:rFonts w:ascii="Arial" w:hAnsi="Arial" w:cs="Arial"/>
          <w:color w:val="000000"/>
        </w:rPr>
        <w:t xml:space="preserve"> контроле</w:t>
      </w:r>
      <w:proofErr w:type="gramEnd"/>
      <w:r w:rsidR="00217434" w:rsidRPr="00217434">
        <w:rPr>
          <w:rFonts w:ascii="Arial" w:hAnsi="Arial" w:cs="Arial"/>
          <w:color w:val="000000"/>
        </w:rPr>
        <w:t xml:space="preserve"> в сфере благоустройства»,</w:t>
      </w:r>
    </w:p>
    <w:p w14:paraId="5657025B" w14:textId="0A58B0BB" w:rsidR="003647AE" w:rsidRPr="00217434" w:rsidRDefault="00BE184B" w:rsidP="00217434">
      <w:pPr>
        <w:jc w:val="both"/>
        <w:rPr>
          <w:rFonts w:ascii="Arial" w:hAnsi="Arial" w:cs="Arial"/>
          <w:bCs/>
        </w:rPr>
      </w:pPr>
      <w:r w:rsidRPr="00217434">
        <w:rPr>
          <w:rFonts w:ascii="Arial" w:hAnsi="Arial" w:cs="Arial"/>
        </w:rPr>
        <w:t>изложив приложение к нему в новой редакции (Приложение)</w:t>
      </w:r>
    </w:p>
    <w:p w14:paraId="74124F42" w14:textId="60244A32" w:rsidR="006C22B0" w:rsidRPr="00217434" w:rsidRDefault="00DD5E4F" w:rsidP="00217434">
      <w:pPr>
        <w:pStyle w:val="a6"/>
        <w:spacing w:before="0" w:beforeAutospacing="0" w:after="0" w:afterAutospacing="0"/>
        <w:ind w:firstLine="720"/>
        <w:jc w:val="both"/>
        <w:rPr>
          <w:rFonts w:ascii="Arial" w:hAnsi="Arial" w:cs="Arial"/>
          <w:color w:val="000000"/>
          <w:shd w:val="clear" w:color="auto" w:fill="FFFFFF"/>
        </w:rPr>
      </w:pPr>
      <w:r w:rsidRPr="00217434">
        <w:rPr>
          <w:rFonts w:ascii="Arial" w:hAnsi="Arial" w:cs="Arial"/>
          <w:color w:val="000000"/>
        </w:rPr>
        <w:t>2</w:t>
      </w:r>
      <w:r w:rsidR="00522E85" w:rsidRPr="00217434">
        <w:rPr>
          <w:rFonts w:ascii="Arial" w:hAnsi="Arial" w:cs="Arial"/>
          <w:color w:val="000000"/>
        </w:rPr>
        <w:t>.</w:t>
      </w:r>
      <w:r w:rsidR="00522E85" w:rsidRPr="00217434">
        <w:rPr>
          <w:rFonts w:ascii="Arial" w:hAnsi="Arial" w:cs="Arial"/>
        </w:rPr>
        <w:t xml:space="preserve"> </w:t>
      </w:r>
      <w:r w:rsidR="006C22B0" w:rsidRPr="00217434">
        <w:rPr>
          <w:rFonts w:ascii="Arial" w:hAnsi="Arial" w:cs="Arial"/>
          <w:color w:val="444444"/>
        </w:rPr>
        <w:t xml:space="preserve">Настоящее решение обнародовать </w:t>
      </w:r>
      <w:r w:rsidR="006C22B0" w:rsidRPr="00217434">
        <w:rPr>
          <w:rFonts w:ascii="Arial" w:hAnsi="Arial" w:cs="Arial"/>
          <w:color w:val="000000"/>
          <w:shd w:val="clear" w:color="auto" w:fill="FFFFFF"/>
        </w:rPr>
        <w:t xml:space="preserve">путем размещения полного текста на информационных стендах на территории </w:t>
      </w:r>
      <w:r w:rsidR="00EC0245" w:rsidRPr="00217434">
        <w:rPr>
          <w:rFonts w:ascii="Arial" w:hAnsi="Arial" w:cs="Arial"/>
          <w:color w:val="000000"/>
          <w:shd w:val="clear" w:color="auto" w:fill="FFFFFF"/>
        </w:rPr>
        <w:t>сельского поселения Протасовское Дубенского муниципального района Тульской области</w:t>
      </w:r>
      <w:r w:rsidR="006C22B0" w:rsidRPr="00217434">
        <w:rPr>
          <w:rFonts w:ascii="Arial" w:hAnsi="Arial" w:cs="Arial"/>
          <w:color w:val="000000"/>
          <w:shd w:val="clear" w:color="auto" w:fill="FFFFFF"/>
        </w:rPr>
        <w:t>, на официальном сайте муниципального образования (http:// dubna.tularegion.ru/</w:t>
      </w:r>
      <w:proofErr w:type="spellStart"/>
      <w:r w:rsidR="006C22B0" w:rsidRPr="00217434">
        <w:rPr>
          <w:rFonts w:ascii="Arial" w:hAnsi="Arial" w:cs="Arial"/>
          <w:color w:val="000000"/>
          <w:shd w:val="clear" w:color="auto" w:fill="FFFFFF"/>
        </w:rPr>
        <w:t>administration</w:t>
      </w:r>
      <w:proofErr w:type="spellEnd"/>
      <w:r w:rsidR="006C22B0" w:rsidRPr="00217434">
        <w:rPr>
          <w:rFonts w:ascii="Arial" w:hAnsi="Arial" w:cs="Arial"/>
          <w:color w:val="000000"/>
          <w:shd w:val="clear" w:color="auto" w:fill="FFFFFF"/>
        </w:rPr>
        <w:t>/</w:t>
      </w:r>
      <w:proofErr w:type="spellStart"/>
      <w:r w:rsidR="006C22B0" w:rsidRPr="00217434">
        <w:rPr>
          <w:rFonts w:ascii="Arial" w:hAnsi="Arial" w:cs="Arial"/>
          <w:color w:val="000000"/>
          <w:shd w:val="clear" w:color="auto" w:fill="FFFFFF"/>
        </w:rPr>
        <w:t>rayon</w:t>
      </w:r>
      <w:proofErr w:type="spellEnd"/>
      <w:r w:rsidR="006C22B0" w:rsidRPr="00217434">
        <w:rPr>
          <w:rFonts w:ascii="Arial" w:hAnsi="Arial" w:cs="Arial"/>
          <w:color w:val="000000"/>
          <w:shd w:val="clear" w:color="auto" w:fill="FFFFFF"/>
        </w:rPr>
        <w:t>/</w:t>
      </w:r>
      <w:proofErr w:type="spellStart"/>
      <w:r w:rsidR="006C22B0" w:rsidRPr="00217434">
        <w:rPr>
          <w:rFonts w:ascii="Arial" w:hAnsi="Arial" w:cs="Arial"/>
          <w:color w:val="000000"/>
          <w:shd w:val="clear" w:color="auto" w:fill="FFFFFF"/>
        </w:rPr>
        <w:t>mo-protasovskoe</w:t>
      </w:r>
      <w:proofErr w:type="spellEnd"/>
      <w:r w:rsidR="006C22B0" w:rsidRPr="00217434">
        <w:rPr>
          <w:rFonts w:ascii="Arial" w:hAnsi="Arial" w:cs="Arial"/>
          <w:color w:val="000000"/>
          <w:shd w:val="clear" w:color="auto" w:fill="FFFFFF"/>
        </w:rPr>
        <w:t>/).</w:t>
      </w:r>
    </w:p>
    <w:p w14:paraId="2D00C0FE" w14:textId="449528FA" w:rsidR="00522E85" w:rsidRPr="00217434" w:rsidRDefault="00336CCE" w:rsidP="00217434">
      <w:pPr>
        <w:pStyle w:val="a4"/>
        <w:ind w:firstLine="720"/>
        <w:jc w:val="both"/>
        <w:rPr>
          <w:rFonts w:ascii="Arial" w:hAnsi="Arial" w:cs="Arial"/>
          <w:color w:val="000000"/>
          <w:sz w:val="24"/>
          <w:szCs w:val="24"/>
        </w:rPr>
      </w:pPr>
      <w:r w:rsidRPr="00217434">
        <w:rPr>
          <w:rFonts w:ascii="Arial" w:hAnsi="Arial" w:cs="Arial"/>
          <w:color w:val="000000"/>
          <w:sz w:val="24"/>
          <w:szCs w:val="24"/>
        </w:rPr>
        <w:t>3</w:t>
      </w:r>
      <w:r w:rsidR="00522E85" w:rsidRPr="00217434">
        <w:rPr>
          <w:rFonts w:ascii="Arial" w:hAnsi="Arial" w:cs="Arial"/>
          <w:color w:val="000000"/>
          <w:sz w:val="24"/>
          <w:szCs w:val="24"/>
        </w:rPr>
        <w:t xml:space="preserve">. </w:t>
      </w:r>
      <w:r w:rsidR="00DD5E4F" w:rsidRPr="00217434">
        <w:rPr>
          <w:rFonts w:ascii="Arial" w:hAnsi="Arial" w:cs="Arial"/>
          <w:color w:val="000000"/>
          <w:sz w:val="24"/>
          <w:szCs w:val="24"/>
        </w:rPr>
        <w:t>Решение</w:t>
      </w:r>
      <w:r w:rsidR="00522E85" w:rsidRPr="00217434">
        <w:rPr>
          <w:rFonts w:ascii="Arial" w:hAnsi="Arial" w:cs="Arial"/>
          <w:color w:val="000000"/>
          <w:sz w:val="24"/>
          <w:szCs w:val="24"/>
        </w:rPr>
        <w:t xml:space="preserve"> вступ</w:t>
      </w:r>
      <w:r w:rsidR="004B0657" w:rsidRPr="00217434">
        <w:rPr>
          <w:rFonts w:ascii="Arial" w:hAnsi="Arial" w:cs="Arial"/>
          <w:color w:val="000000"/>
          <w:sz w:val="24"/>
          <w:szCs w:val="24"/>
        </w:rPr>
        <w:t>ает в силу со дня обнародования</w:t>
      </w:r>
      <w:r w:rsidR="00BA51BE" w:rsidRPr="00217434">
        <w:rPr>
          <w:rFonts w:ascii="Arial" w:hAnsi="Arial" w:cs="Arial"/>
          <w:color w:val="000000"/>
          <w:sz w:val="24"/>
          <w:szCs w:val="24"/>
        </w:rPr>
        <w:t>.</w:t>
      </w:r>
    </w:p>
    <w:p w14:paraId="10F8A76B" w14:textId="77777777" w:rsidR="00522E85" w:rsidRPr="00217434" w:rsidRDefault="00522E85" w:rsidP="001B5D86">
      <w:pPr>
        <w:ind w:firstLine="720"/>
        <w:jc w:val="both"/>
        <w:rPr>
          <w:rFonts w:ascii="Arial" w:hAnsi="Arial" w:cs="Arial"/>
        </w:rPr>
      </w:pPr>
    </w:p>
    <w:p w14:paraId="2E3B70DD" w14:textId="77777777" w:rsidR="00522E85" w:rsidRPr="00217434" w:rsidRDefault="00522E85" w:rsidP="00522E85">
      <w:pPr>
        <w:jc w:val="both"/>
        <w:rPr>
          <w:rFonts w:ascii="Arial" w:hAnsi="Arial" w:cs="Arial"/>
        </w:rPr>
      </w:pPr>
    </w:p>
    <w:p w14:paraId="3965A295" w14:textId="77777777" w:rsidR="00522E85" w:rsidRPr="00217434" w:rsidRDefault="00522E85" w:rsidP="00522E85">
      <w:pPr>
        <w:jc w:val="both"/>
        <w:rPr>
          <w:rFonts w:ascii="Arial" w:hAnsi="Arial" w:cs="Arial"/>
        </w:rPr>
      </w:pPr>
    </w:p>
    <w:p w14:paraId="2EB1278B" w14:textId="77777777" w:rsidR="006C22B0" w:rsidRPr="00217434" w:rsidRDefault="00522E85" w:rsidP="006C22B0">
      <w:pPr>
        <w:jc w:val="both"/>
        <w:rPr>
          <w:rFonts w:ascii="Arial" w:hAnsi="Arial" w:cs="Arial"/>
        </w:rPr>
      </w:pPr>
      <w:r w:rsidRPr="00217434">
        <w:rPr>
          <w:rFonts w:ascii="Arial" w:hAnsi="Arial" w:cs="Arial"/>
        </w:rPr>
        <w:t xml:space="preserve">Глава </w:t>
      </w:r>
      <w:r w:rsidR="006C22B0" w:rsidRPr="00217434">
        <w:rPr>
          <w:rFonts w:ascii="Arial" w:hAnsi="Arial" w:cs="Arial"/>
        </w:rPr>
        <w:t>сельского поселения</w:t>
      </w:r>
    </w:p>
    <w:p w14:paraId="00465E5A" w14:textId="77777777" w:rsidR="006C22B0" w:rsidRPr="00217434" w:rsidRDefault="006C22B0" w:rsidP="006C22B0">
      <w:pPr>
        <w:jc w:val="both"/>
        <w:rPr>
          <w:rFonts w:ascii="Arial" w:hAnsi="Arial" w:cs="Arial"/>
        </w:rPr>
      </w:pPr>
      <w:r w:rsidRPr="00217434">
        <w:rPr>
          <w:rFonts w:ascii="Arial" w:hAnsi="Arial" w:cs="Arial"/>
        </w:rPr>
        <w:t xml:space="preserve"> Протасовское Дубенского</w:t>
      </w:r>
    </w:p>
    <w:p w14:paraId="23232A3F" w14:textId="77777777" w:rsidR="006C22B0" w:rsidRPr="00217434" w:rsidRDefault="006C22B0" w:rsidP="006C22B0">
      <w:pPr>
        <w:jc w:val="both"/>
        <w:rPr>
          <w:rFonts w:ascii="Arial" w:hAnsi="Arial" w:cs="Arial"/>
        </w:rPr>
      </w:pPr>
      <w:r w:rsidRPr="00217434">
        <w:rPr>
          <w:rFonts w:ascii="Arial" w:hAnsi="Arial" w:cs="Arial"/>
        </w:rPr>
        <w:t xml:space="preserve"> муниципального района </w:t>
      </w:r>
    </w:p>
    <w:p w14:paraId="234A9218" w14:textId="08E3881D" w:rsidR="00522E85" w:rsidRPr="007C5CE9" w:rsidRDefault="006C22B0" w:rsidP="006C22B0">
      <w:pPr>
        <w:jc w:val="both"/>
        <w:rPr>
          <w:rFonts w:ascii="Arial" w:hAnsi="Arial" w:cs="Arial"/>
        </w:rPr>
      </w:pPr>
      <w:r>
        <w:rPr>
          <w:rFonts w:ascii="Arial" w:hAnsi="Arial" w:cs="Arial"/>
        </w:rPr>
        <w:t xml:space="preserve">Тульской области                                                                        Т.А. </w:t>
      </w:r>
      <w:proofErr w:type="spellStart"/>
      <w:r>
        <w:rPr>
          <w:rFonts w:ascii="Arial" w:hAnsi="Arial" w:cs="Arial"/>
        </w:rPr>
        <w:t>Провоторова</w:t>
      </w:r>
      <w:proofErr w:type="spellEnd"/>
    </w:p>
    <w:p w14:paraId="7ED35538" w14:textId="77777777" w:rsidR="00522E85" w:rsidRPr="007C5CE9" w:rsidRDefault="00522E85" w:rsidP="00522E85">
      <w:pPr>
        <w:pStyle w:val="a4"/>
        <w:jc w:val="right"/>
        <w:rPr>
          <w:rFonts w:ascii="Arial" w:hAnsi="Arial" w:cs="Arial"/>
          <w:sz w:val="24"/>
          <w:szCs w:val="24"/>
          <w:shd w:val="clear" w:color="auto" w:fill="FFFFFF"/>
        </w:rPr>
      </w:pPr>
    </w:p>
    <w:p w14:paraId="0C792F85" w14:textId="77777777" w:rsidR="00522E85" w:rsidRDefault="00522E85" w:rsidP="00522E85">
      <w:pPr>
        <w:pStyle w:val="a4"/>
        <w:jc w:val="right"/>
        <w:rPr>
          <w:rFonts w:ascii="Times New Roman" w:hAnsi="Times New Roman"/>
          <w:sz w:val="24"/>
          <w:szCs w:val="24"/>
          <w:shd w:val="clear" w:color="auto" w:fill="FFFFFF"/>
        </w:rPr>
      </w:pPr>
    </w:p>
    <w:p w14:paraId="2020C3A1" w14:textId="77777777" w:rsidR="00522E85" w:rsidRDefault="00522E85" w:rsidP="00BA51BE">
      <w:pPr>
        <w:pStyle w:val="a4"/>
        <w:rPr>
          <w:rFonts w:ascii="Arial" w:hAnsi="Arial" w:cs="Arial"/>
          <w:sz w:val="20"/>
          <w:szCs w:val="20"/>
          <w:shd w:val="clear" w:color="auto" w:fill="FFFFFF"/>
        </w:rPr>
      </w:pPr>
    </w:p>
    <w:p w14:paraId="23FDC7D0" w14:textId="77777777" w:rsidR="00DD5E4F" w:rsidRDefault="00DD5E4F" w:rsidP="00BA51BE">
      <w:pPr>
        <w:pStyle w:val="a4"/>
        <w:rPr>
          <w:rFonts w:ascii="Arial" w:hAnsi="Arial" w:cs="Arial"/>
          <w:sz w:val="20"/>
          <w:szCs w:val="20"/>
          <w:shd w:val="clear" w:color="auto" w:fill="FFFFFF"/>
        </w:rPr>
      </w:pPr>
    </w:p>
    <w:p w14:paraId="02947C11" w14:textId="77777777" w:rsidR="00DD5E4F" w:rsidRDefault="00DD5E4F" w:rsidP="001B5D86">
      <w:pPr>
        <w:pStyle w:val="a4"/>
        <w:rPr>
          <w:rFonts w:ascii="Arial" w:hAnsi="Arial" w:cs="Arial"/>
          <w:sz w:val="20"/>
          <w:szCs w:val="20"/>
          <w:shd w:val="clear" w:color="auto" w:fill="FFFFFF"/>
        </w:rPr>
      </w:pPr>
    </w:p>
    <w:p w14:paraId="156849EE" w14:textId="77777777" w:rsidR="00DD5E4F" w:rsidRDefault="00DD5E4F" w:rsidP="00522E85">
      <w:pPr>
        <w:pStyle w:val="a4"/>
        <w:jc w:val="right"/>
        <w:rPr>
          <w:rFonts w:ascii="Arial" w:hAnsi="Arial" w:cs="Arial"/>
          <w:sz w:val="20"/>
          <w:szCs w:val="20"/>
          <w:shd w:val="clear" w:color="auto" w:fill="FFFFFF"/>
        </w:rPr>
      </w:pPr>
    </w:p>
    <w:p w14:paraId="26E537C6" w14:textId="77777777" w:rsidR="00C43529" w:rsidRDefault="00522E85" w:rsidP="00C43529">
      <w:pPr>
        <w:pStyle w:val="a4"/>
        <w:jc w:val="right"/>
        <w:rPr>
          <w:rFonts w:ascii="Arial" w:hAnsi="Arial" w:cs="Arial"/>
          <w:shd w:val="clear" w:color="auto" w:fill="FFFFFF"/>
        </w:rPr>
      </w:pPr>
      <w:r w:rsidRPr="00DD5E4F">
        <w:rPr>
          <w:rFonts w:ascii="Arial" w:hAnsi="Arial" w:cs="Arial"/>
          <w:shd w:val="clear" w:color="auto" w:fill="FFFFFF"/>
        </w:rPr>
        <w:t>Приложение </w:t>
      </w:r>
      <w:r w:rsidRPr="00DD5E4F">
        <w:rPr>
          <w:rFonts w:ascii="Arial" w:hAnsi="Arial" w:cs="Arial"/>
        </w:rPr>
        <w:br/>
      </w:r>
      <w:r w:rsidRPr="00DD5E4F">
        <w:rPr>
          <w:rFonts w:ascii="Arial" w:hAnsi="Arial" w:cs="Arial"/>
          <w:shd w:val="clear" w:color="auto" w:fill="FFFFFF"/>
        </w:rPr>
        <w:t xml:space="preserve">к </w:t>
      </w:r>
      <w:r w:rsidR="00DD5E4F">
        <w:rPr>
          <w:rFonts w:ascii="Arial" w:hAnsi="Arial" w:cs="Arial"/>
          <w:shd w:val="clear" w:color="auto" w:fill="FFFFFF"/>
        </w:rPr>
        <w:t>решению Собрания депутатов</w:t>
      </w:r>
      <w:r w:rsidRPr="00DD5E4F">
        <w:rPr>
          <w:rFonts w:ascii="Arial" w:hAnsi="Arial" w:cs="Arial"/>
        </w:rPr>
        <w:br/>
      </w:r>
      <w:r w:rsidR="00C43529">
        <w:rPr>
          <w:rFonts w:ascii="Arial" w:hAnsi="Arial" w:cs="Arial"/>
          <w:shd w:val="clear" w:color="auto" w:fill="FFFFFF"/>
        </w:rPr>
        <w:t>сельского поселения Протасовское Дубенского</w:t>
      </w:r>
    </w:p>
    <w:p w14:paraId="70D7D183" w14:textId="06B34831" w:rsidR="00522E85" w:rsidRPr="00DD5E4F" w:rsidRDefault="00C43529" w:rsidP="00C43529">
      <w:pPr>
        <w:pStyle w:val="a4"/>
        <w:jc w:val="right"/>
        <w:rPr>
          <w:rFonts w:ascii="Arial" w:hAnsi="Arial" w:cs="Arial"/>
          <w:shd w:val="clear" w:color="auto" w:fill="FFFFFF"/>
        </w:rPr>
      </w:pPr>
      <w:r>
        <w:rPr>
          <w:rFonts w:ascii="Arial" w:hAnsi="Arial" w:cs="Arial"/>
          <w:shd w:val="clear" w:color="auto" w:fill="FFFFFF"/>
        </w:rPr>
        <w:t xml:space="preserve"> муниципального района Тульской области</w:t>
      </w:r>
    </w:p>
    <w:p w14:paraId="228D717F" w14:textId="64122973" w:rsidR="00522E85" w:rsidRPr="00DD5E4F" w:rsidRDefault="00A91E01" w:rsidP="00522E85">
      <w:pPr>
        <w:pStyle w:val="a4"/>
        <w:jc w:val="right"/>
        <w:rPr>
          <w:rFonts w:ascii="Arial" w:hAnsi="Arial" w:cs="Arial"/>
          <w:shd w:val="clear" w:color="auto" w:fill="FFFFFF"/>
        </w:rPr>
      </w:pPr>
      <w:r>
        <w:rPr>
          <w:rFonts w:ascii="Arial" w:hAnsi="Arial" w:cs="Arial"/>
        </w:rPr>
        <w:t xml:space="preserve"> </w:t>
      </w:r>
      <w:proofErr w:type="gramStart"/>
      <w:r>
        <w:rPr>
          <w:rFonts w:ascii="Arial" w:hAnsi="Arial" w:cs="Arial"/>
        </w:rPr>
        <w:t xml:space="preserve">от  </w:t>
      </w:r>
      <w:r w:rsidR="00336CCE">
        <w:rPr>
          <w:rFonts w:ascii="Arial" w:hAnsi="Arial" w:cs="Arial"/>
        </w:rPr>
        <w:t>28.02.2025</w:t>
      </w:r>
      <w:proofErr w:type="gramEnd"/>
      <w:r w:rsidR="00336CCE">
        <w:rPr>
          <w:rFonts w:ascii="Arial" w:hAnsi="Arial" w:cs="Arial"/>
        </w:rPr>
        <w:t xml:space="preserve"> г.</w:t>
      </w:r>
      <w:r w:rsidR="00522E85" w:rsidRPr="00DD5E4F">
        <w:rPr>
          <w:rFonts w:ascii="Arial" w:hAnsi="Arial" w:cs="Arial"/>
        </w:rPr>
        <w:t xml:space="preserve"> №</w:t>
      </w:r>
      <w:r w:rsidR="00336CCE">
        <w:rPr>
          <w:rFonts w:ascii="Arial" w:hAnsi="Arial" w:cs="Arial"/>
        </w:rPr>
        <w:t>33-1</w:t>
      </w:r>
    </w:p>
    <w:p w14:paraId="2747E5FC" w14:textId="77777777" w:rsidR="00522E85" w:rsidRPr="00BE5D44" w:rsidRDefault="00522E85" w:rsidP="00522E85">
      <w:pPr>
        <w:jc w:val="right"/>
        <w:rPr>
          <w:rFonts w:ascii="Arial" w:hAnsi="Arial" w:cs="Arial"/>
          <w:color w:val="000000"/>
          <w:sz w:val="20"/>
          <w:szCs w:val="20"/>
        </w:rPr>
      </w:pPr>
    </w:p>
    <w:p w14:paraId="0C4ECE04" w14:textId="77777777" w:rsidR="00522E85" w:rsidRPr="005E24ED" w:rsidRDefault="00522E85" w:rsidP="00522E85">
      <w:pPr>
        <w:rPr>
          <w:rFonts w:cs="Times New Roman"/>
          <w:color w:val="000000"/>
          <w:sz w:val="28"/>
          <w:szCs w:val="28"/>
        </w:rPr>
      </w:pPr>
    </w:p>
    <w:p w14:paraId="46421E49" w14:textId="159E3AFF" w:rsidR="00522E85" w:rsidRPr="00DD5E4F" w:rsidRDefault="00BA51BE" w:rsidP="00522E85">
      <w:pPr>
        <w:pStyle w:val="a4"/>
        <w:jc w:val="center"/>
        <w:rPr>
          <w:rFonts w:ascii="Arial" w:hAnsi="Arial" w:cs="Arial"/>
          <w:b/>
          <w:sz w:val="26"/>
          <w:szCs w:val="26"/>
        </w:rPr>
      </w:pPr>
      <w:r w:rsidRPr="00DD5E4F">
        <w:rPr>
          <w:rFonts w:ascii="Arial" w:hAnsi="Arial" w:cs="Arial"/>
          <w:b/>
          <w:sz w:val="26"/>
          <w:szCs w:val="26"/>
        </w:rPr>
        <w:t>ПОЛОЖЕНИЕ</w:t>
      </w:r>
      <w:r w:rsidR="00522E85" w:rsidRPr="00DD5E4F">
        <w:rPr>
          <w:rFonts w:ascii="Arial" w:hAnsi="Arial" w:cs="Arial"/>
          <w:b/>
          <w:sz w:val="26"/>
          <w:szCs w:val="26"/>
        </w:rPr>
        <w:br/>
      </w:r>
      <w:r w:rsidR="00121F25">
        <w:rPr>
          <w:rStyle w:val="a3"/>
          <w:rFonts w:ascii="Arial" w:hAnsi="Arial" w:cs="Arial"/>
          <w:sz w:val="26"/>
          <w:szCs w:val="26"/>
        </w:rPr>
        <w:t>О МУНИЦИПАЛЬНОМ КОНТРОЛЕ В СФЕРЕ БЛАГОУСТРОЙСТВА</w:t>
      </w:r>
    </w:p>
    <w:p w14:paraId="71909E26" w14:textId="77777777" w:rsidR="00522E85" w:rsidRPr="00DD5E4F" w:rsidRDefault="00522E85" w:rsidP="00522E85">
      <w:pPr>
        <w:pStyle w:val="a4"/>
        <w:jc w:val="center"/>
        <w:rPr>
          <w:rFonts w:ascii="Times New Roman" w:hAnsi="Times New Roman"/>
          <w:b/>
          <w:sz w:val="26"/>
          <w:szCs w:val="26"/>
        </w:rPr>
      </w:pPr>
    </w:p>
    <w:p w14:paraId="54100A85" w14:textId="77777777" w:rsidR="00522E85" w:rsidRDefault="00522E85" w:rsidP="00522E85">
      <w:pPr>
        <w:pStyle w:val="a4"/>
        <w:jc w:val="center"/>
        <w:rPr>
          <w:rFonts w:ascii="Arial" w:hAnsi="Arial" w:cs="Arial"/>
          <w:b/>
          <w:sz w:val="24"/>
          <w:szCs w:val="24"/>
        </w:rPr>
      </w:pPr>
      <w:r w:rsidRPr="001338E6">
        <w:rPr>
          <w:rFonts w:ascii="Arial" w:hAnsi="Arial" w:cs="Arial"/>
          <w:b/>
          <w:sz w:val="24"/>
          <w:szCs w:val="24"/>
        </w:rPr>
        <w:t>I. Общие положения</w:t>
      </w:r>
    </w:p>
    <w:p w14:paraId="06706DC1" w14:textId="77777777" w:rsidR="00C9506E" w:rsidRPr="001338E6" w:rsidRDefault="00C9506E" w:rsidP="00522E85">
      <w:pPr>
        <w:pStyle w:val="a4"/>
        <w:jc w:val="center"/>
        <w:rPr>
          <w:rFonts w:ascii="Arial" w:hAnsi="Arial" w:cs="Arial"/>
          <w:b/>
          <w:sz w:val="24"/>
          <w:szCs w:val="24"/>
        </w:rPr>
      </w:pPr>
    </w:p>
    <w:p w14:paraId="222F4BFF" w14:textId="00CF528D" w:rsidR="00522E85" w:rsidRDefault="00522E85" w:rsidP="00C9506E">
      <w:pPr>
        <w:pStyle w:val="a4"/>
        <w:ind w:firstLine="709"/>
        <w:jc w:val="both"/>
        <w:rPr>
          <w:rFonts w:ascii="Arial" w:hAnsi="Arial" w:cs="Arial"/>
          <w:sz w:val="24"/>
          <w:szCs w:val="24"/>
        </w:rPr>
      </w:pPr>
      <w:r w:rsidRPr="001338E6">
        <w:rPr>
          <w:rFonts w:ascii="Arial" w:hAnsi="Arial" w:cs="Arial"/>
          <w:sz w:val="24"/>
          <w:szCs w:val="24"/>
        </w:rPr>
        <w:t xml:space="preserve">1.1. </w:t>
      </w:r>
      <w:r w:rsidR="00B05A3A">
        <w:rPr>
          <w:rFonts w:ascii="Arial" w:hAnsi="Arial" w:cs="Arial"/>
          <w:sz w:val="24"/>
          <w:szCs w:val="24"/>
        </w:rPr>
        <w:t xml:space="preserve">Муниципальный контроль в сфере благоустройства на территории </w:t>
      </w:r>
      <w:r w:rsidR="006C22B0">
        <w:rPr>
          <w:rFonts w:ascii="Arial" w:hAnsi="Arial" w:cs="Arial"/>
          <w:sz w:val="24"/>
          <w:szCs w:val="24"/>
        </w:rPr>
        <w:t>сельского поселения Протасовское Дубенского муниципального района Тульской области</w:t>
      </w:r>
      <w:r w:rsidR="00C43529">
        <w:rPr>
          <w:rFonts w:ascii="Arial" w:hAnsi="Arial" w:cs="Arial"/>
          <w:sz w:val="24"/>
          <w:szCs w:val="24"/>
        </w:rPr>
        <w:t xml:space="preserve"> </w:t>
      </w:r>
      <w:r w:rsidR="00B05A3A">
        <w:rPr>
          <w:rFonts w:ascii="Arial" w:hAnsi="Arial" w:cs="Arial"/>
          <w:sz w:val="24"/>
          <w:szCs w:val="24"/>
        </w:rPr>
        <w:t>осуществляется в соответствии с Федеральным законом от 06.10.2003 № 131-ФЗ «Об общих принципах организации местного самоуправления в Российской Федерации</w:t>
      </w:r>
      <w:r w:rsidR="00196A3F">
        <w:rPr>
          <w:rFonts w:ascii="Arial" w:hAnsi="Arial" w:cs="Arial"/>
          <w:sz w:val="24"/>
          <w:szCs w:val="24"/>
        </w:rPr>
        <w:t xml:space="preserve">», Федеральным законом от 31.07.2020 № 248-ФЗ «О государственном контроле (надзоре) и муниципальном контроле в Российской Федерации» (далее Федеральный закон № 248-ФЗ), законом Тульской области от 09.06.2003 № 388-ЗТО «Об административных правонарушениях в Тульской области», решением Собрания депутатов </w:t>
      </w:r>
      <w:r w:rsidR="00C43529">
        <w:rPr>
          <w:rFonts w:ascii="Arial" w:hAnsi="Arial" w:cs="Arial"/>
          <w:sz w:val="24"/>
          <w:szCs w:val="24"/>
        </w:rPr>
        <w:t>муниципального образования</w:t>
      </w:r>
      <w:r w:rsidR="00196A3F">
        <w:rPr>
          <w:rFonts w:ascii="Arial" w:hAnsi="Arial" w:cs="Arial"/>
          <w:sz w:val="24"/>
          <w:szCs w:val="24"/>
        </w:rPr>
        <w:t xml:space="preserve"> </w:t>
      </w:r>
      <w:r w:rsidR="00BE184B">
        <w:rPr>
          <w:rFonts w:ascii="Arial" w:hAnsi="Arial" w:cs="Arial"/>
          <w:sz w:val="24"/>
          <w:szCs w:val="24"/>
        </w:rPr>
        <w:t>Протасовское</w:t>
      </w:r>
      <w:r w:rsidR="00196A3F">
        <w:rPr>
          <w:rFonts w:ascii="Arial" w:hAnsi="Arial" w:cs="Arial"/>
          <w:sz w:val="24"/>
          <w:szCs w:val="24"/>
        </w:rPr>
        <w:t xml:space="preserve"> Дубенского района №</w:t>
      </w:r>
      <w:r w:rsidR="00AF63B5">
        <w:rPr>
          <w:rFonts w:ascii="Arial" w:hAnsi="Arial" w:cs="Arial"/>
          <w:sz w:val="24"/>
          <w:szCs w:val="24"/>
        </w:rPr>
        <w:t xml:space="preserve"> </w:t>
      </w:r>
      <w:r w:rsidR="006C22B0">
        <w:rPr>
          <w:rFonts w:ascii="Arial" w:hAnsi="Arial" w:cs="Arial"/>
          <w:sz w:val="24"/>
          <w:szCs w:val="24"/>
        </w:rPr>
        <w:t>38-1</w:t>
      </w:r>
      <w:r w:rsidR="00196A3F">
        <w:rPr>
          <w:rFonts w:ascii="Arial" w:hAnsi="Arial" w:cs="Arial"/>
          <w:sz w:val="24"/>
          <w:szCs w:val="24"/>
        </w:rPr>
        <w:t xml:space="preserve"> </w:t>
      </w:r>
      <w:r w:rsidR="009A7F64">
        <w:rPr>
          <w:rFonts w:ascii="Arial" w:hAnsi="Arial" w:cs="Arial"/>
          <w:sz w:val="24"/>
          <w:szCs w:val="24"/>
        </w:rPr>
        <w:t xml:space="preserve">от </w:t>
      </w:r>
      <w:r w:rsidR="006C22B0">
        <w:rPr>
          <w:rFonts w:ascii="Arial" w:hAnsi="Arial" w:cs="Arial"/>
          <w:sz w:val="24"/>
          <w:szCs w:val="24"/>
        </w:rPr>
        <w:t>30.09.2016</w:t>
      </w:r>
      <w:r w:rsidR="009A7F64">
        <w:rPr>
          <w:rFonts w:ascii="Arial" w:hAnsi="Arial" w:cs="Arial"/>
          <w:sz w:val="24"/>
          <w:szCs w:val="24"/>
        </w:rPr>
        <w:t xml:space="preserve"> «Об утверждении Правил благоустройства территории муниципального образования </w:t>
      </w:r>
      <w:r w:rsidR="00BE184B">
        <w:rPr>
          <w:rFonts w:ascii="Arial" w:hAnsi="Arial" w:cs="Arial"/>
          <w:sz w:val="24"/>
          <w:szCs w:val="24"/>
        </w:rPr>
        <w:t>Протасовское</w:t>
      </w:r>
      <w:r w:rsidR="009A7F64">
        <w:rPr>
          <w:rFonts w:ascii="Arial" w:hAnsi="Arial" w:cs="Arial"/>
          <w:sz w:val="24"/>
          <w:szCs w:val="24"/>
        </w:rPr>
        <w:t xml:space="preserve"> Дубенского района».</w:t>
      </w:r>
    </w:p>
    <w:p w14:paraId="0B834909" w14:textId="77777777" w:rsidR="009A7F64" w:rsidRDefault="009A7F64" w:rsidP="00C9506E">
      <w:pPr>
        <w:pStyle w:val="a4"/>
        <w:ind w:firstLine="709"/>
        <w:jc w:val="both"/>
        <w:rPr>
          <w:rFonts w:ascii="Arial" w:hAnsi="Arial" w:cs="Arial"/>
          <w:sz w:val="24"/>
          <w:szCs w:val="24"/>
        </w:rPr>
      </w:pPr>
      <w:r>
        <w:rPr>
          <w:rFonts w:ascii="Arial" w:hAnsi="Arial" w:cs="Arial"/>
          <w:sz w:val="24"/>
          <w:szCs w:val="24"/>
        </w:rPr>
        <w:t>Муниципальный контроль в сфере благоустройства –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w:t>
      </w:r>
      <w:r w:rsidR="00321935">
        <w:rPr>
          <w:rFonts w:ascii="Arial" w:hAnsi="Arial" w:cs="Arial"/>
          <w:sz w:val="24"/>
          <w:szCs w:val="24"/>
        </w:rPr>
        <w:t>,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w:t>
      </w:r>
      <w:r w:rsidR="00C9506E">
        <w:rPr>
          <w:rFonts w:ascii="Arial" w:hAnsi="Arial" w:cs="Arial"/>
          <w:sz w:val="24"/>
          <w:szCs w:val="24"/>
        </w:rPr>
        <w:t xml:space="preserve"> восстановлению правового положения, существовавшего до возникновения таких нарушений.</w:t>
      </w:r>
    </w:p>
    <w:p w14:paraId="4695981D" w14:textId="1100FD1F" w:rsidR="00C9506E" w:rsidRPr="00C9506E" w:rsidRDefault="00C9506E" w:rsidP="00C9506E">
      <w:pPr>
        <w:ind w:firstLine="709"/>
        <w:jc w:val="both"/>
        <w:rPr>
          <w:rFonts w:ascii="Arial" w:hAnsi="Arial" w:cs="Arial"/>
        </w:rPr>
      </w:pPr>
      <w:r w:rsidRPr="00C9506E">
        <w:rPr>
          <w:rFonts w:ascii="Arial" w:hAnsi="Arial" w:cs="Arial"/>
        </w:rPr>
        <w:t>Настоящее Положение устанавливает порядок организации и осуществления муниципального контроля в сфере бл</w:t>
      </w:r>
      <w:r w:rsidR="00A210C1">
        <w:rPr>
          <w:rFonts w:ascii="Arial" w:hAnsi="Arial" w:cs="Arial"/>
        </w:rPr>
        <w:t xml:space="preserve">агоустройства на территории </w:t>
      </w:r>
      <w:r w:rsidR="006C22B0">
        <w:rPr>
          <w:rFonts w:ascii="Arial" w:hAnsi="Arial" w:cs="Arial"/>
        </w:rPr>
        <w:t xml:space="preserve">сельского поселения Протасовское Дубенского муниципального района Тульской </w:t>
      </w:r>
      <w:proofErr w:type="gramStart"/>
      <w:r w:rsidR="006C22B0">
        <w:rPr>
          <w:rFonts w:ascii="Arial" w:hAnsi="Arial" w:cs="Arial"/>
        </w:rPr>
        <w:t>области</w:t>
      </w:r>
      <w:r w:rsidRPr="00C9506E">
        <w:rPr>
          <w:rFonts w:ascii="Arial" w:hAnsi="Arial" w:cs="Arial"/>
        </w:rPr>
        <w:t>(</w:t>
      </w:r>
      <w:proofErr w:type="gramEnd"/>
      <w:r w:rsidRPr="00C9506E">
        <w:rPr>
          <w:rFonts w:ascii="Arial" w:hAnsi="Arial" w:cs="Arial"/>
        </w:rPr>
        <w:t>далее – муниципальный контроль).</w:t>
      </w:r>
    </w:p>
    <w:p w14:paraId="73F97310" w14:textId="77777777" w:rsidR="00C9506E" w:rsidRPr="00C9506E" w:rsidRDefault="00C9506E" w:rsidP="00C9506E">
      <w:pPr>
        <w:ind w:firstLine="709"/>
        <w:jc w:val="both"/>
        <w:rPr>
          <w:rFonts w:ascii="Arial" w:hAnsi="Arial" w:cs="Arial"/>
        </w:rPr>
      </w:pPr>
      <w:r w:rsidRPr="00C9506E">
        <w:rPr>
          <w:rFonts w:ascii="Arial" w:hAnsi="Arial" w:cs="Arial"/>
        </w:rPr>
        <w:t>1.2. Предметом муниципального контроля является:</w:t>
      </w:r>
    </w:p>
    <w:p w14:paraId="43C0278C" w14:textId="5A9627C4" w:rsidR="00C9506E" w:rsidRPr="00C9506E" w:rsidRDefault="00A210C1" w:rsidP="00C9506E">
      <w:pPr>
        <w:jc w:val="both"/>
        <w:rPr>
          <w:rFonts w:ascii="Arial" w:hAnsi="Arial" w:cs="Arial"/>
        </w:rPr>
      </w:pPr>
      <w:r>
        <w:rPr>
          <w:rFonts w:ascii="Arial" w:hAnsi="Arial" w:cs="Arial"/>
        </w:rPr>
        <w:t xml:space="preserve">- </w:t>
      </w:r>
      <w:r w:rsidR="00C9506E" w:rsidRPr="00C9506E">
        <w:rPr>
          <w:rFonts w:ascii="Arial" w:hAnsi="Arial" w:cs="Arial"/>
        </w:rPr>
        <w:t>соблюдение организациями и гражданами (далее – контролируемые лица) обязательных требований, установленных правилами</w:t>
      </w:r>
      <w:r>
        <w:rPr>
          <w:rFonts w:ascii="Arial" w:hAnsi="Arial" w:cs="Arial"/>
        </w:rPr>
        <w:t xml:space="preserve"> благоустройства территории </w:t>
      </w:r>
      <w:r w:rsidR="006C22B0">
        <w:rPr>
          <w:rFonts w:ascii="Arial" w:hAnsi="Arial" w:cs="Arial"/>
        </w:rPr>
        <w:t>муниципального образования Протасовское Дубенского района</w:t>
      </w:r>
      <w:r w:rsidR="00C9506E" w:rsidRPr="00C9506E">
        <w:rPr>
          <w:rFonts w:ascii="Arial" w:hAnsi="Arial" w:cs="Arial"/>
        </w:rPr>
        <w:t xml:space="preserve">, </w:t>
      </w:r>
      <w:r w:rsidR="007E7C10">
        <w:rPr>
          <w:rFonts w:ascii="Arial" w:hAnsi="Arial" w:cs="Arial"/>
        </w:rPr>
        <w:t xml:space="preserve">утвержденных решением Собрания депутатов </w:t>
      </w:r>
      <w:r w:rsidR="00C43529">
        <w:rPr>
          <w:rFonts w:ascii="Arial" w:hAnsi="Arial" w:cs="Arial"/>
        </w:rPr>
        <w:t>муниципального образования</w:t>
      </w:r>
      <w:r w:rsidR="007E7C10">
        <w:rPr>
          <w:rFonts w:ascii="Arial" w:hAnsi="Arial" w:cs="Arial"/>
        </w:rPr>
        <w:t xml:space="preserve"> </w:t>
      </w:r>
      <w:r w:rsidR="00BE184B">
        <w:rPr>
          <w:rFonts w:ascii="Arial" w:hAnsi="Arial" w:cs="Arial"/>
        </w:rPr>
        <w:t>Протасовское</w:t>
      </w:r>
      <w:r w:rsidR="007E7C10">
        <w:rPr>
          <w:rFonts w:ascii="Arial" w:hAnsi="Arial" w:cs="Arial"/>
        </w:rPr>
        <w:t xml:space="preserve"> Дубенского района №3</w:t>
      </w:r>
      <w:r w:rsidR="006C22B0">
        <w:rPr>
          <w:rFonts w:ascii="Arial" w:hAnsi="Arial" w:cs="Arial"/>
        </w:rPr>
        <w:t>8-1</w:t>
      </w:r>
      <w:r w:rsidR="007E7C10">
        <w:rPr>
          <w:rFonts w:ascii="Arial" w:hAnsi="Arial" w:cs="Arial"/>
        </w:rPr>
        <w:t xml:space="preserve"> от </w:t>
      </w:r>
      <w:r w:rsidR="00AF63B5">
        <w:rPr>
          <w:rFonts w:ascii="Arial" w:hAnsi="Arial" w:cs="Arial"/>
        </w:rPr>
        <w:t>30.09.2016</w:t>
      </w:r>
      <w:r w:rsidR="007E7C10">
        <w:rPr>
          <w:rFonts w:ascii="Arial" w:hAnsi="Arial" w:cs="Arial"/>
        </w:rPr>
        <w:t xml:space="preserve"> </w:t>
      </w:r>
      <w:r w:rsidR="00C9506E" w:rsidRPr="00C9506E">
        <w:rPr>
          <w:rFonts w:ascii="Arial" w:hAnsi="Arial" w:cs="Arial"/>
        </w:rPr>
        <w:t>(далее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w:t>
      </w:r>
      <w:r w:rsidR="007E7C10">
        <w:rPr>
          <w:rFonts w:ascii="Arial" w:hAnsi="Arial" w:cs="Arial"/>
        </w:rPr>
        <w:t xml:space="preserve">ритории </w:t>
      </w:r>
      <w:r w:rsidR="006C22B0">
        <w:rPr>
          <w:rFonts w:ascii="Arial" w:hAnsi="Arial" w:cs="Arial"/>
        </w:rPr>
        <w:t xml:space="preserve">сельского поселения Протасовское Дубенского муниципального района Тульской области </w:t>
      </w:r>
      <w:r w:rsidR="00C9506E" w:rsidRPr="00C9506E">
        <w:rPr>
          <w:rFonts w:ascii="Arial" w:hAnsi="Arial" w:cs="Arial"/>
        </w:rPr>
        <w:t>в соответствии с Правилами;</w:t>
      </w:r>
      <w:r w:rsidR="00E2503C">
        <w:rPr>
          <w:rFonts w:ascii="Arial" w:hAnsi="Arial" w:cs="Arial"/>
        </w:rPr>
        <w:t xml:space="preserve"> </w:t>
      </w:r>
      <w:r w:rsidR="00C9506E" w:rsidRPr="00C9506E">
        <w:rPr>
          <w:rFonts w:ascii="Arial" w:hAnsi="Arial" w:cs="Arial"/>
        </w:rPr>
        <w:t>исполнение решений, принимаемых по результатам контрольных мероприятий.</w:t>
      </w:r>
    </w:p>
    <w:p w14:paraId="3DB9EDB7" w14:textId="77777777" w:rsidR="00C9506E" w:rsidRPr="00C9506E" w:rsidRDefault="00C9506E" w:rsidP="00E2503C">
      <w:pPr>
        <w:ind w:firstLine="709"/>
        <w:jc w:val="both"/>
        <w:rPr>
          <w:rFonts w:ascii="Arial" w:hAnsi="Arial" w:cs="Arial"/>
        </w:rPr>
      </w:pPr>
      <w:r w:rsidRPr="00C9506E">
        <w:rPr>
          <w:rFonts w:ascii="Arial" w:hAnsi="Arial" w:cs="Arial"/>
        </w:rPr>
        <w:t xml:space="preserve">В предмет муниципального контроля не входят установленные Правилами обязательные требования, которые в соответствии с действующим </w:t>
      </w:r>
      <w:r w:rsidRPr="00C9506E">
        <w:rPr>
          <w:rFonts w:ascii="Arial" w:hAnsi="Arial" w:cs="Arial"/>
        </w:rPr>
        <w:lastRenderedPageBreak/>
        <w:t>законодательством входят в предмет иных видов государственного контроля (надзора), муниципального контроля.</w:t>
      </w:r>
    </w:p>
    <w:p w14:paraId="20E166BD" w14:textId="77777777" w:rsidR="00C9506E" w:rsidRPr="00C9506E" w:rsidRDefault="00C9506E" w:rsidP="00E2503C">
      <w:pPr>
        <w:ind w:firstLine="851"/>
        <w:jc w:val="both"/>
        <w:rPr>
          <w:rFonts w:ascii="Arial" w:hAnsi="Arial" w:cs="Arial"/>
        </w:rPr>
      </w:pPr>
      <w:r w:rsidRPr="00C9506E">
        <w:rPr>
          <w:rFonts w:ascii="Arial" w:hAnsi="Arial" w:cs="Arial"/>
        </w:rPr>
        <w:t>1.3. Объектами муниципального контроля (далее – объект контроля) являются:</w:t>
      </w:r>
    </w:p>
    <w:p w14:paraId="022F31A9" w14:textId="51A3EF65" w:rsidR="00C9506E" w:rsidRPr="00C9506E" w:rsidRDefault="002D5F45" w:rsidP="00C9506E">
      <w:pPr>
        <w:jc w:val="both"/>
        <w:rPr>
          <w:rFonts w:ascii="Arial" w:hAnsi="Arial" w:cs="Arial"/>
        </w:rPr>
      </w:pPr>
      <w:r>
        <w:rPr>
          <w:rFonts w:ascii="Arial" w:hAnsi="Arial" w:cs="Arial"/>
        </w:rPr>
        <w:t>1)</w:t>
      </w:r>
      <w:r w:rsidR="007E7C10">
        <w:rPr>
          <w:rFonts w:ascii="Arial" w:hAnsi="Arial" w:cs="Arial"/>
        </w:rPr>
        <w:t xml:space="preserve"> </w:t>
      </w:r>
      <w:r w:rsidR="00C9506E" w:rsidRPr="00C9506E">
        <w:rPr>
          <w:rFonts w:ascii="Arial" w:hAnsi="Arial" w:cs="Arial"/>
        </w:rPr>
        <w:t>деятельность, действия (бездействие) контролируемых лиц в сфере</w:t>
      </w:r>
      <w:r w:rsidR="00775B2F">
        <w:rPr>
          <w:rFonts w:ascii="Arial" w:hAnsi="Arial" w:cs="Arial"/>
        </w:rPr>
        <w:t xml:space="preserve"> благоустройства территории</w:t>
      </w:r>
      <w:r w:rsidR="00C9506E" w:rsidRPr="00C9506E">
        <w:rPr>
          <w:rFonts w:ascii="Arial" w:hAnsi="Arial" w:cs="Arial"/>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790E16E" w14:textId="77777777" w:rsidR="00C9506E" w:rsidRPr="00C9506E" w:rsidRDefault="002D5F45" w:rsidP="00C9506E">
      <w:pPr>
        <w:jc w:val="both"/>
        <w:rPr>
          <w:rFonts w:ascii="Arial" w:hAnsi="Arial" w:cs="Arial"/>
        </w:rPr>
      </w:pPr>
      <w:r>
        <w:rPr>
          <w:rFonts w:ascii="Arial" w:hAnsi="Arial" w:cs="Arial"/>
        </w:rPr>
        <w:t>2)</w:t>
      </w:r>
      <w:r w:rsidR="007E7C10">
        <w:rPr>
          <w:rFonts w:ascii="Arial" w:hAnsi="Arial" w:cs="Arial"/>
        </w:rPr>
        <w:t xml:space="preserve"> </w:t>
      </w:r>
      <w:r w:rsidR="00C9506E" w:rsidRPr="00C9506E">
        <w:rPr>
          <w:rFonts w:ascii="Arial" w:hAnsi="Arial" w:cs="Arial"/>
        </w:rPr>
        <w:t>результаты деятельности контролируемых лиц, в том числе работы и услуги, к которым предъявляются обязательные требования;</w:t>
      </w:r>
    </w:p>
    <w:p w14:paraId="3C252C47" w14:textId="77777777" w:rsidR="00C9506E" w:rsidRPr="00C9506E" w:rsidRDefault="002D5F45" w:rsidP="00C9506E">
      <w:pPr>
        <w:jc w:val="both"/>
        <w:rPr>
          <w:rFonts w:ascii="Arial" w:hAnsi="Arial" w:cs="Arial"/>
        </w:rPr>
      </w:pPr>
      <w:r>
        <w:rPr>
          <w:rFonts w:ascii="Arial" w:hAnsi="Arial" w:cs="Arial"/>
        </w:rPr>
        <w:t>3)</w:t>
      </w:r>
      <w:r w:rsidR="00775B2F">
        <w:rPr>
          <w:rFonts w:ascii="Arial" w:hAnsi="Arial" w:cs="Arial"/>
        </w:rPr>
        <w:t xml:space="preserve"> </w:t>
      </w:r>
      <w:r w:rsidR="00C9506E" w:rsidRPr="00C9506E">
        <w:rPr>
          <w:rFonts w:ascii="Arial" w:hAnsi="Arial" w:cs="Arial"/>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14:paraId="79207F2C" w14:textId="77777777" w:rsidR="00C9506E" w:rsidRPr="00C9506E" w:rsidRDefault="00C9506E" w:rsidP="00E2503C">
      <w:pPr>
        <w:ind w:firstLine="851"/>
        <w:jc w:val="both"/>
        <w:rPr>
          <w:rFonts w:ascii="Arial" w:hAnsi="Arial" w:cs="Arial"/>
        </w:rPr>
      </w:pPr>
      <w:r w:rsidRPr="00C9506E">
        <w:rPr>
          <w:rFonts w:ascii="Arial" w:hAnsi="Arial" w:cs="Arial"/>
        </w:rPr>
        <w:t>1.4. Учет объектов контроля осуществляется посредством создания:</w:t>
      </w:r>
    </w:p>
    <w:p w14:paraId="6EBBC3F3" w14:textId="77777777" w:rsidR="00C9506E" w:rsidRPr="00C9506E" w:rsidRDefault="00775B2F" w:rsidP="00C9506E">
      <w:pPr>
        <w:jc w:val="both"/>
        <w:rPr>
          <w:rFonts w:ascii="Arial" w:hAnsi="Arial" w:cs="Arial"/>
        </w:rPr>
      </w:pPr>
      <w:r>
        <w:rPr>
          <w:rFonts w:ascii="Arial" w:hAnsi="Arial" w:cs="Arial"/>
        </w:rPr>
        <w:t xml:space="preserve">- </w:t>
      </w:r>
      <w:r w:rsidR="00C9506E" w:rsidRPr="00C9506E">
        <w:rPr>
          <w:rFonts w:ascii="Arial" w:hAnsi="Arial" w:cs="Arial"/>
        </w:rPr>
        <w:t>единого реестра контрольных мероприятий;</w:t>
      </w:r>
    </w:p>
    <w:p w14:paraId="345942FB" w14:textId="77777777" w:rsidR="00C9506E" w:rsidRPr="00C9506E" w:rsidRDefault="00775B2F" w:rsidP="00C9506E">
      <w:pPr>
        <w:jc w:val="both"/>
        <w:rPr>
          <w:rFonts w:ascii="Arial" w:hAnsi="Arial" w:cs="Arial"/>
        </w:rPr>
      </w:pPr>
      <w:r>
        <w:rPr>
          <w:rFonts w:ascii="Arial" w:hAnsi="Arial" w:cs="Arial"/>
        </w:rPr>
        <w:t xml:space="preserve">- </w:t>
      </w:r>
      <w:r w:rsidR="00C9506E" w:rsidRPr="00C9506E">
        <w:rPr>
          <w:rFonts w:ascii="Arial" w:hAnsi="Arial" w:cs="Arial"/>
        </w:rPr>
        <w:t>информационной системы (подсистемы государственной информационной системы) досудебного обжалования;</w:t>
      </w:r>
    </w:p>
    <w:p w14:paraId="5F6B5AD8" w14:textId="77777777" w:rsidR="00C9506E" w:rsidRPr="00C9506E" w:rsidRDefault="00775B2F" w:rsidP="00C9506E">
      <w:pPr>
        <w:jc w:val="both"/>
        <w:rPr>
          <w:rFonts w:ascii="Arial" w:hAnsi="Arial" w:cs="Arial"/>
        </w:rPr>
      </w:pPr>
      <w:r>
        <w:rPr>
          <w:rFonts w:ascii="Arial" w:hAnsi="Arial" w:cs="Arial"/>
        </w:rPr>
        <w:t xml:space="preserve">- </w:t>
      </w:r>
      <w:r w:rsidR="00C9506E" w:rsidRPr="00C9506E">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14:paraId="3488EB22" w14:textId="77777777" w:rsidR="00C9506E" w:rsidRPr="00C9506E" w:rsidRDefault="00C9506E" w:rsidP="00775B2F">
      <w:pPr>
        <w:ind w:firstLine="851"/>
        <w:jc w:val="both"/>
        <w:rPr>
          <w:rFonts w:ascii="Arial" w:hAnsi="Arial" w:cs="Arial"/>
        </w:rPr>
      </w:pPr>
      <w:r w:rsidRPr="00C9506E">
        <w:rPr>
          <w:rFonts w:ascii="Arial" w:hAnsi="Arial" w:cs="Arial"/>
        </w:rPr>
        <w:t>Контрольным органом в соответствии с частью 2 статьи 16 и частью 5 статьи 17</w:t>
      </w:r>
      <w:r w:rsidR="00775B2F">
        <w:rPr>
          <w:rFonts w:ascii="Arial" w:hAnsi="Arial" w:cs="Arial"/>
        </w:rPr>
        <w:t xml:space="preserve"> </w:t>
      </w:r>
      <w:r w:rsidRPr="00C9506E">
        <w:rPr>
          <w:rFonts w:ascii="Arial" w:hAnsi="Arial" w:cs="Arial"/>
        </w:rPr>
        <w:t>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03B148F4" w14:textId="3D339B00" w:rsidR="00C9506E" w:rsidRPr="00C9506E" w:rsidRDefault="00C9506E" w:rsidP="00E2503C">
      <w:pPr>
        <w:ind w:firstLine="851"/>
        <w:jc w:val="both"/>
        <w:rPr>
          <w:rFonts w:ascii="Arial" w:hAnsi="Arial" w:cs="Arial"/>
        </w:rPr>
      </w:pPr>
      <w:r w:rsidRPr="00C9506E">
        <w:rPr>
          <w:rFonts w:ascii="Arial" w:hAnsi="Arial" w:cs="Arial"/>
        </w:rPr>
        <w:t>1.5. Муниципальный контроль ос</w:t>
      </w:r>
      <w:r w:rsidR="00A235AD">
        <w:rPr>
          <w:rFonts w:ascii="Arial" w:hAnsi="Arial" w:cs="Arial"/>
        </w:rPr>
        <w:t xml:space="preserve">уществляется администрацией </w:t>
      </w:r>
      <w:r w:rsidR="006C22B0">
        <w:rPr>
          <w:rFonts w:ascii="Arial" w:hAnsi="Arial" w:cs="Arial"/>
        </w:rPr>
        <w:t xml:space="preserve">сельского поселения Протасовское Дубенского муниципального района Тульской </w:t>
      </w:r>
      <w:proofErr w:type="gramStart"/>
      <w:r w:rsidR="006C22B0">
        <w:rPr>
          <w:rFonts w:ascii="Arial" w:hAnsi="Arial" w:cs="Arial"/>
        </w:rPr>
        <w:t>области</w:t>
      </w:r>
      <w:r w:rsidRPr="00C9506E">
        <w:rPr>
          <w:rFonts w:ascii="Arial" w:hAnsi="Arial" w:cs="Arial"/>
        </w:rPr>
        <w:t>(</w:t>
      </w:r>
      <w:proofErr w:type="gramEnd"/>
      <w:r w:rsidRPr="00C9506E">
        <w:rPr>
          <w:rFonts w:ascii="Arial" w:hAnsi="Arial" w:cs="Arial"/>
        </w:rPr>
        <w:t>далее – Контрольный орган).</w:t>
      </w:r>
    </w:p>
    <w:p w14:paraId="434864B3" w14:textId="679211A6" w:rsidR="00C9506E" w:rsidRPr="00C9506E" w:rsidRDefault="00C9506E" w:rsidP="00E2503C">
      <w:pPr>
        <w:ind w:firstLine="851"/>
        <w:jc w:val="both"/>
        <w:rPr>
          <w:rFonts w:ascii="Arial" w:hAnsi="Arial" w:cs="Arial"/>
        </w:rPr>
      </w:pPr>
      <w:r w:rsidRPr="00C9506E">
        <w:rPr>
          <w:rFonts w:ascii="Arial" w:hAnsi="Arial" w:cs="Arial"/>
        </w:rPr>
        <w:t>1.6. Руководство деятельностью по осуществлению муниципального контроля осуществляет</w:t>
      </w:r>
      <w:r w:rsidR="00A235AD">
        <w:rPr>
          <w:rFonts w:ascii="Arial" w:hAnsi="Arial" w:cs="Arial"/>
        </w:rPr>
        <w:t xml:space="preserve"> глава администрации</w:t>
      </w:r>
      <w:r w:rsidR="00AF63B5">
        <w:rPr>
          <w:rFonts w:ascii="Arial" w:hAnsi="Arial" w:cs="Arial"/>
        </w:rPr>
        <w:t>.</w:t>
      </w:r>
    </w:p>
    <w:p w14:paraId="4B4BF960" w14:textId="77777777" w:rsidR="00C9506E" w:rsidRPr="00C9506E" w:rsidRDefault="00C9506E" w:rsidP="00E2503C">
      <w:pPr>
        <w:ind w:firstLine="851"/>
        <w:jc w:val="both"/>
        <w:rPr>
          <w:rFonts w:ascii="Arial" w:hAnsi="Arial" w:cs="Arial"/>
        </w:rPr>
      </w:pPr>
      <w:r w:rsidRPr="00C9506E">
        <w:rPr>
          <w:rFonts w:ascii="Arial" w:hAnsi="Arial" w:cs="Arial"/>
        </w:rPr>
        <w:t>1.7. От имени Контрольного органа муниципальный контроль вправе осуществлять следующие должностные лица:</w:t>
      </w:r>
    </w:p>
    <w:p w14:paraId="3CAAA341" w14:textId="77777777" w:rsidR="00C9506E" w:rsidRPr="00C9506E" w:rsidRDefault="00C9506E" w:rsidP="00C9506E">
      <w:pPr>
        <w:jc w:val="both"/>
        <w:rPr>
          <w:rFonts w:ascii="Arial" w:hAnsi="Arial" w:cs="Arial"/>
        </w:rPr>
      </w:pPr>
      <w:r w:rsidRPr="00C9506E">
        <w:rPr>
          <w:rFonts w:ascii="Arial" w:hAnsi="Arial" w:cs="Arial"/>
        </w:rPr>
        <w:t>1) руководитель (заместитель руководителя) Контрольного органа;</w:t>
      </w:r>
    </w:p>
    <w:p w14:paraId="7945C41C" w14:textId="77777777" w:rsidR="00C9506E" w:rsidRPr="00C9506E" w:rsidRDefault="00C9506E" w:rsidP="00C9506E">
      <w:pPr>
        <w:jc w:val="both"/>
        <w:rPr>
          <w:rFonts w:ascii="Arial" w:hAnsi="Arial" w:cs="Arial"/>
        </w:rPr>
      </w:pPr>
      <w:r w:rsidRPr="00C9506E">
        <w:rPr>
          <w:rFonts w:ascii="Arial" w:hAnsi="Arial" w:cs="Arial"/>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04815BAA" w14:textId="77777777" w:rsidR="00C9506E" w:rsidRPr="00C9506E" w:rsidRDefault="00C9506E" w:rsidP="00A235AD">
      <w:pPr>
        <w:ind w:firstLine="851"/>
        <w:jc w:val="both"/>
        <w:rPr>
          <w:rFonts w:ascii="Arial" w:hAnsi="Arial" w:cs="Arial"/>
        </w:rPr>
      </w:pPr>
      <w:r w:rsidRPr="00C9506E">
        <w:rPr>
          <w:rFonts w:ascii="Arial" w:hAnsi="Arial" w:cs="Arial"/>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14:paraId="71A6350A" w14:textId="77777777" w:rsidR="00C9506E" w:rsidRPr="00C9506E" w:rsidRDefault="00C9506E" w:rsidP="00A235AD">
      <w:pPr>
        <w:ind w:firstLine="851"/>
        <w:jc w:val="both"/>
        <w:rPr>
          <w:rFonts w:ascii="Arial" w:hAnsi="Arial" w:cs="Arial"/>
        </w:rPr>
      </w:pPr>
      <w:r w:rsidRPr="00C9506E">
        <w:rPr>
          <w:rFonts w:ascii="Arial" w:hAnsi="Arial" w:cs="Arial"/>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104DA7E3" w14:textId="77777777" w:rsidR="00A235AD" w:rsidRDefault="00A235AD" w:rsidP="00E2503C">
      <w:pPr>
        <w:ind w:firstLine="851"/>
        <w:jc w:val="both"/>
        <w:rPr>
          <w:rFonts w:ascii="Arial" w:hAnsi="Arial" w:cs="Arial"/>
        </w:rPr>
      </w:pPr>
    </w:p>
    <w:p w14:paraId="0E2E6EA2" w14:textId="77777777" w:rsidR="00C9506E" w:rsidRPr="00C9506E" w:rsidRDefault="00C9506E" w:rsidP="00E2503C">
      <w:pPr>
        <w:ind w:firstLine="851"/>
        <w:jc w:val="both"/>
        <w:rPr>
          <w:rFonts w:ascii="Arial" w:hAnsi="Arial" w:cs="Arial"/>
        </w:rPr>
      </w:pPr>
      <w:r w:rsidRPr="00C9506E">
        <w:rPr>
          <w:rFonts w:ascii="Arial" w:hAnsi="Arial" w:cs="Arial"/>
        </w:rPr>
        <w:t>1.8. Права и обязанности инспектора.</w:t>
      </w:r>
    </w:p>
    <w:p w14:paraId="2656F50D" w14:textId="77777777" w:rsidR="00C9506E" w:rsidRPr="00C9506E" w:rsidRDefault="00C9506E" w:rsidP="00E2503C">
      <w:pPr>
        <w:ind w:firstLine="851"/>
        <w:jc w:val="both"/>
        <w:rPr>
          <w:rFonts w:ascii="Arial" w:hAnsi="Arial" w:cs="Arial"/>
        </w:rPr>
      </w:pPr>
      <w:r w:rsidRPr="00C9506E">
        <w:rPr>
          <w:rFonts w:ascii="Arial" w:hAnsi="Arial" w:cs="Arial"/>
        </w:rPr>
        <w:t>1.8.1. Инспектор обязан:</w:t>
      </w:r>
    </w:p>
    <w:p w14:paraId="7103B00A" w14:textId="77777777" w:rsidR="00C9506E" w:rsidRPr="00C9506E" w:rsidRDefault="00C9506E" w:rsidP="00E2503C">
      <w:pPr>
        <w:ind w:firstLine="851"/>
        <w:jc w:val="both"/>
        <w:rPr>
          <w:rFonts w:ascii="Arial" w:hAnsi="Arial" w:cs="Arial"/>
        </w:rPr>
      </w:pPr>
      <w:r w:rsidRPr="00C9506E">
        <w:rPr>
          <w:rFonts w:ascii="Arial" w:hAnsi="Arial" w:cs="Arial"/>
        </w:rPr>
        <w:t>1) соблюдать законодательство Российской Федерации, права и законные интересы контролируемых лиц;</w:t>
      </w:r>
    </w:p>
    <w:p w14:paraId="358551F1" w14:textId="77777777" w:rsidR="00C9506E" w:rsidRPr="00C9506E" w:rsidRDefault="00C9506E" w:rsidP="00E2503C">
      <w:pPr>
        <w:ind w:firstLine="851"/>
        <w:jc w:val="both"/>
        <w:rPr>
          <w:rFonts w:ascii="Arial" w:hAnsi="Arial" w:cs="Arial"/>
        </w:rPr>
      </w:pPr>
      <w:r w:rsidRPr="00C9506E">
        <w:rPr>
          <w:rFonts w:ascii="Arial" w:hAnsi="Arial" w:cs="Arial"/>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C9506E">
        <w:rPr>
          <w:rFonts w:ascii="Arial" w:hAnsi="Arial" w:cs="Arial"/>
        </w:rPr>
        <w:lastRenderedPageBreak/>
        <w:t>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6A54A04" w14:textId="77777777" w:rsidR="00C9506E" w:rsidRPr="00C9506E" w:rsidRDefault="00C9506E" w:rsidP="00E2503C">
      <w:pPr>
        <w:ind w:firstLine="851"/>
        <w:jc w:val="both"/>
        <w:rPr>
          <w:rFonts w:ascii="Arial" w:hAnsi="Arial" w:cs="Arial"/>
        </w:rPr>
      </w:pPr>
      <w:r w:rsidRPr="00C9506E">
        <w:rPr>
          <w:rFonts w:ascii="Arial" w:hAnsi="Arial" w:cs="Arial"/>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1E154F86" w14:textId="77777777" w:rsidR="00C9506E" w:rsidRPr="00C9506E" w:rsidRDefault="00C9506E" w:rsidP="00E2503C">
      <w:pPr>
        <w:ind w:firstLine="851"/>
        <w:jc w:val="both"/>
        <w:rPr>
          <w:rFonts w:ascii="Arial" w:hAnsi="Arial" w:cs="Arial"/>
        </w:rPr>
      </w:pPr>
      <w:r w:rsidRPr="00C9506E">
        <w:rPr>
          <w:rFonts w:ascii="Arial" w:hAnsi="Arial" w:cs="Arial"/>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329899E1" w14:textId="77777777" w:rsidR="00C9506E" w:rsidRPr="00C9506E" w:rsidRDefault="00C9506E" w:rsidP="00A235AD">
      <w:pPr>
        <w:ind w:firstLine="851"/>
        <w:jc w:val="both"/>
        <w:rPr>
          <w:rFonts w:ascii="Arial" w:hAnsi="Arial" w:cs="Arial"/>
        </w:rPr>
      </w:pPr>
      <w:r w:rsidRPr="00C9506E">
        <w:rPr>
          <w:rFonts w:ascii="Arial" w:hAnsi="Arial" w:cs="Arial"/>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w:t>
      </w:r>
      <w:r w:rsidR="00383C70">
        <w:rPr>
          <w:rFonts w:ascii="Arial" w:hAnsi="Arial" w:cs="Arial"/>
        </w:rPr>
        <w:t>в Тульской</w:t>
      </w:r>
      <w:r w:rsidRPr="00C9506E">
        <w:rPr>
          <w:rFonts w:ascii="Arial" w:hAnsi="Arial" w:cs="Arial"/>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A235AD">
        <w:rPr>
          <w:rFonts w:ascii="Arial" w:hAnsi="Arial" w:cs="Arial"/>
        </w:rPr>
        <w:t xml:space="preserve"> </w:t>
      </w:r>
      <w:r w:rsidRPr="00C9506E">
        <w:rPr>
          <w:rFonts w:ascii="Arial" w:hAnsi="Arial" w:cs="Arial"/>
        </w:rPr>
        <w:t>Федеральным законом № 248-ФЗ и пунктом 3.3 настоящего Положения, осуществлять консультирование;</w:t>
      </w:r>
    </w:p>
    <w:p w14:paraId="23540A2E" w14:textId="77777777" w:rsidR="00C9506E" w:rsidRPr="00C9506E" w:rsidRDefault="00C9506E" w:rsidP="00E2503C">
      <w:pPr>
        <w:ind w:firstLine="851"/>
        <w:jc w:val="both"/>
        <w:rPr>
          <w:rFonts w:ascii="Arial" w:hAnsi="Arial" w:cs="Arial"/>
        </w:rPr>
      </w:pPr>
      <w:r w:rsidRPr="00C9506E">
        <w:rPr>
          <w:rFonts w:ascii="Arial" w:hAnsi="Arial" w:cs="Arial"/>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6A175E73" w14:textId="77777777" w:rsidR="00C9506E" w:rsidRPr="00C9506E" w:rsidRDefault="00C9506E" w:rsidP="00E2503C">
      <w:pPr>
        <w:ind w:firstLine="851"/>
        <w:jc w:val="both"/>
        <w:rPr>
          <w:rFonts w:ascii="Arial" w:hAnsi="Arial" w:cs="Arial"/>
        </w:rPr>
      </w:pPr>
      <w:r w:rsidRPr="00C9506E">
        <w:rPr>
          <w:rFonts w:ascii="Arial" w:hAnsi="Arial" w:cs="Arial"/>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1D8F5685" w14:textId="77777777" w:rsidR="00C9506E" w:rsidRPr="00C9506E" w:rsidRDefault="00C9506E" w:rsidP="00E2503C">
      <w:pPr>
        <w:ind w:firstLine="851"/>
        <w:jc w:val="both"/>
        <w:rPr>
          <w:rFonts w:ascii="Arial" w:hAnsi="Arial" w:cs="Arial"/>
        </w:rPr>
      </w:pPr>
      <w:r w:rsidRPr="00C9506E">
        <w:rPr>
          <w:rFonts w:ascii="Arial" w:hAnsi="Arial" w:cs="Arial"/>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EF6DFA5" w14:textId="77777777" w:rsidR="00C9506E" w:rsidRPr="00C9506E" w:rsidRDefault="00C9506E" w:rsidP="00E2503C">
      <w:pPr>
        <w:ind w:firstLine="851"/>
        <w:jc w:val="both"/>
        <w:rPr>
          <w:rFonts w:ascii="Arial" w:hAnsi="Arial" w:cs="Arial"/>
        </w:rPr>
      </w:pPr>
      <w:r w:rsidRPr="00C9506E">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FEE80AC" w14:textId="77777777" w:rsidR="00C9506E" w:rsidRPr="00C9506E" w:rsidRDefault="00C9506E" w:rsidP="00E2503C">
      <w:pPr>
        <w:ind w:firstLine="851"/>
        <w:jc w:val="both"/>
        <w:rPr>
          <w:rFonts w:ascii="Arial" w:hAnsi="Arial" w:cs="Arial"/>
        </w:rPr>
      </w:pPr>
      <w:r w:rsidRPr="00C9506E">
        <w:rPr>
          <w:rFonts w:ascii="Arial" w:hAnsi="Arial" w:cs="Arial"/>
        </w:rPr>
        <w:t>10) доказывать обоснованность своих действий при их обжаловании в порядке, установленном законодательством Российской Федерации;</w:t>
      </w:r>
    </w:p>
    <w:p w14:paraId="7BCB4E7A" w14:textId="77777777" w:rsidR="00C9506E" w:rsidRPr="00C9506E" w:rsidRDefault="00C9506E" w:rsidP="00E2503C">
      <w:pPr>
        <w:ind w:firstLine="851"/>
        <w:jc w:val="both"/>
        <w:rPr>
          <w:rFonts w:ascii="Arial" w:hAnsi="Arial" w:cs="Arial"/>
        </w:rPr>
      </w:pPr>
      <w:r w:rsidRPr="00C9506E">
        <w:rPr>
          <w:rFonts w:ascii="Arial" w:hAnsi="Arial" w:cs="Arial"/>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418E923C" w14:textId="77777777" w:rsidR="00C9506E" w:rsidRPr="00C9506E" w:rsidRDefault="00C9506E" w:rsidP="00E2503C">
      <w:pPr>
        <w:ind w:firstLine="851"/>
        <w:jc w:val="both"/>
        <w:rPr>
          <w:rFonts w:ascii="Arial" w:hAnsi="Arial" w:cs="Arial"/>
        </w:rPr>
      </w:pPr>
      <w:r w:rsidRPr="00C9506E">
        <w:rPr>
          <w:rFonts w:ascii="Arial" w:hAnsi="Arial" w:cs="Arial"/>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158CE1A4" w14:textId="77777777" w:rsidR="00C9506E" w:rsidRPr="00C9506E" w:rsidRDefault="00C9506E" w:rsidP="00E2503C">
      <w:pPr>
        <w:ind w:firstLine="851"/>
        <w:jc w:val="both"/>
        <w:rPr>
          <w:rFonts w:ascii="Arial" w:hAnsi="Arial" w:cs="Arial"/>
        </w:rPr>
      </w:pPr>
      <w:r w:rsidRPr="00C9506E">
        <w:rPr>
          <w:rFonts w:ascii="Arial" w:hAnsi="Arial" w:cs="Arial"/>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14:paraId="58B8FBE3" w14:textId="77777777" w:rsidR="00C9506E" w:rsidRPr="00C9506E" w:rsidRDefault="00C9506E" w:rsidP="00E2503C">
      <w:pPr>
        <w:ind w:firstLine="851"/>
        <w:jc w:val="both"/>
        <w:rPr>
          <w:rFonts w:ascii="Arial" w:hAnsi="Arial" w:cs="Arial"/>
        </w:rPr>
      </w:pPr>
      <w:r w:rsidRPr="00C9506E">
        <w:rPr>
          <w:rFonts w:ascii="Arial" w:hAnsi="Arial" w:cs="Arial"/>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BA40CDB" w14:textId="77777777" w:rsidR="00C9506E" w:rsidRPr="00C9506E" w:rsidRDefault="00C9506E" w:rsidP="00E2503C">
      <w:pPr>
        <w:ind w:firstLine="851"/>
        <w:jc w:val="both"/>
        <w:rPr>
          <w:rFonts w:ascii="Arial" w:hAnsi="Arial" w:cs="Arial"/>
        </w:rPr>
      </w:pPr>
      <w:r w:rsidRPr="00C9506E">
        <w:rPr>
          <w:rFonts w:ascii="Arial" w:hAnsi="Arial" w:cs="Arial"/>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6F8DFBC8" w14:textId="77777777" w:rsidR="00C9506E" w:rsidRPr="00C9506E" w:rsidRDefault="00C9506E" w:rsidP="00E2503C">
      <w:pPr>
        <w:ind w:firstLine="851"/>
        <w:jc w:val="both"/>
        <w:rPr>
          <w:rFonts w:ascii="Arial" w:hAnsi="Arial" w:cs="Arial"/>
        </w:rPr>
      </w:pPr>
      <w:r w:rsidRPr="00C9506E">
        <w:rPr>
          <w:rFonts w:ascii="Arial" w:hAnsi="Arial" w:cs="Arial"/>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350119C6" w14:textId="77777777" w:rsidR="00C9506E" w:rsidRPr="00C9506E" w:rsidRDefault="00C9506E" w:rsidP="00E2503C">
      <w:pPr>
        <w:ind w:firstLine="851"/>
        <w:jc w:val="both"/>
        <w:rPr>
          <w:rFonts w:ascii="Arial" w:hAnsi="Arial" w:cs="Arial"/>
        </w:rPr>
      </w:pPr>
      <w:r w:rsidRPr="00C9506E">
        <w:rPr>
          <w:rFonts w:ascii="Arial" w:hAnsi="Arial" w:cs="Arial"/>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06468CFC" w14:textId="77777777" w:rsidR="00C9506E" w:rsidRPr="00C9506E" w:rsidRDefault="00C9506E" w:rsidP="00E2503C">
      <w:pPr>
        <w:ind w:firstLine="851"/>
        <w:jc w:val="both"/>
        <w:rPr>
          <w:rFonts w:ascii="Arial" w:hAnsi="Arial" w:cs="Arial"/>
        </w:rPr>
      </w:pPr>
      <w:r w:rsidRPr="00C9506E">
        <w:rPr>
          <w:rFonts w:ascii="Arial" w:hAnsi="Arial" w:cs="Arial"/>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5B9B6108" w14:textId="77777777" w:rsidR="00C9506E" w:rsidRPr="00C9506E" w:rsidRDefault="00C9506E" w:rsidP="00384669">
      <w:pPr>
        <w:ind w:firstLine="851"/>
        <w:jc w:val="both"/>
        <w:rPr>
          <w:rFonts w:ascii="Arial" w:hAnsi="Arial" w:cs="Arial"/>
        </w:rPr>
      </w:pPr>
      <w:r w:rsidRPr="00C9506E">
        <w:rPr>
          <w:rFonts w:ascii="Arial" w:hAnsi="Arial" w:cs="Arial"/>
        </w:rPr>
        <w:t>6) выдавать контролируемым лицам рекомендации по обеспечению безопасности и предотвращению нарушений обязательных требований, принимать</w:t>
      </w:r>
      <w:r w:rsidR="00384669">
        <w:rPr>
          <w:rFonts w:ascii="Arial" w:hAnsi="Arial" w:cs="Arial"/>
        </w:rPr>
        <w:t xml:space="preserve"> </w:t>
      </w:r>
      <w:r w:rsidRPr="00C9506E">
        <w:rPr>
          <w:rFonts w:ascii="Arial" w:hAnsi="Arial" w:cs="Arial"/>
        </w:rPr>
        <w:t>решения об устранении контролируемыми лицами выявленных нарушений обязательных требований и о восстановлении нарушенного положения;</w:t>
      </w:r>
    </w:p>
    <w:p w14:paraId="72E666AA" w14:textId="77777777" w:rsidR="00C9506E" w:rsidRPr="00C9506E" w:rsidRDefault="00C9506E" w:rsidP="00E2503C">
      <w:pPr>
        <w:ind w:firstLine="851"/>
        <w:jc w:val="both"/>
        <w:rPr>
          <w:rFonts w:ascii="Arial" w:hAnsi="Arial" w:cs="Arial"/>
        </w:rPr>
      </w:pPr>
      <w:r w:rsidRPr="00C9506E">
        <w:rPr>
          <w:rFonts w:ascii="Arial" w:hAnsi="Arial" w:cs="Arial"/>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0BFD8424" w14:textId="77777777" w:rsidR="00C9506E" w:rsidRPr="00C9506E" w:rsidRDefault="00C9506E" w:rsidP="00AF5220">
      <w:pPr>
        <w:ind w:firstLine="851"/>
        <w:jc w:val="both"/>
        <w:rPr>
          <w:rFonts w:ascii="Arial" w:hAnsi="Arial" w:cs="Arial"/>
        </w:rPr>
      </w:pPr>
      <w:r w:rsidRPr="00C9506E">
        <w:rPr>
          <w:rFonts w:ascii="Arial" w:hAnsi="Arial" w:cs="Arial"/>
        </w:rPr>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17C320A3" w14:textId="77777777" w:rsidR="00C9506E" w:rsidRPr="00C9506E" w:rsidRDefault="00C9506E" w:rsidP="00AF5220">
      <w:pPr>
        <w:ind w:firstLine="851"/>
        <w:jc w:val="both"/>
        <w:rPr>
          <w:rFonts w:ascii="Arial" w:hAnsi="Arial" w:cs="Arial"/>
        </w:rPr>
      </w:pPr>
      <w:r w:rsidRPr="00C9506E">
        <w:rPr>
          <w:rFonts w:ascii="Arial" w:hAnsi="Arial" w:cs="Arial"/>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3C7D299" w14:textId="77777777" w:rsidR="00AF5220" w:rsidRDefault="00AF5220" w:rsidP="00C9506E">
      <w:pPr>
        <w:jc w:val="both"/>
        <w:rPr>
          <w:rFonts w:ascii="Arial" w:hAnsi="Arial" w:cs="Arial"/>
        </w:rPr>
      </w:pPr>
    </w:p>
    <w:p w14:paraId="13E71911" w14:textId="77777777" w:rsidR="00C9506E" w:rsidRDefault="00C9506E" w:rsidP="00765D23">
      <w:pPr>
        <w:ind w:firstLine="851"/>
        <w:jc w:val="center"/>
        <w:rPr>
          <w:rFonts w:ascii="Arial" w:hAnsi="Arial" w:cs="Arial"/>
          <w:b/>
        </w:rPr>
      </w:pPr>
      <w:r w:rsidRPr="00765D23">
        <w:rPr>
          <w:rFonts w:ascii="Arial" w:hAnsi="Arial" w:cs="Arial"/>
          <w:b/>
        </w:rPr>
        <w:t>2. Категории риска причинения вреда (ущерба)</w:t>
      </w:r>
    </w:p>
    <w:p w14:paraId="23B960B8" w14:textId="77777777" w:rsidR="00765D23" w:rsidRPr="00765D23" w:rsidRDefault="00765D23" w:rsidP="00765D23">
      <w:pPr>
        <w:ind w:firstLine="851"/>
        <w:jc w:val="center"/>
        <w:rPr>
          <w:rFonts w:ascii="Arial" w:hAnsi="Arial" w:cs="Arial"/>
          <w:b/>
        </w:rPr>
      </w:pPr>
    </w:p>
    <w:p w14:paraId="19C02785" w14:textId="284ABCD2" w:rsidR="00C9506E" w:rsidRDefault="00C9506E" w:rsidP="00AF5220">
      <w:pPr>
        <w:ind w:firstLine="851"/>
        <w:jc w:val="both"/>
        <w:rPr>
          <w:rFonts w:ascii="Arial" w:hAnsi="Arial" w:cs="Arial"/>
        </w:rPr>
      </w:pPr>
      <w:r w:rsidRPr="00C9506E">
        <w:rPr>
          <w:rFonts w:ascii="Arial" w:hAnsi="Arial" w:cs="Arial"/>
        </w:rPr>
        <w:lastRenderedPageBreak/>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563A8F97" w14:textId="77777777" w:rsidR="00F9461F" w:rsidRPr="00C9506E" w:rsidRDefault="00F9461F" w:rsidP="00AF5220">
      <w:pPr>
        <w:ind w:firstLine="851"/>
        <w:jc w:val="both"/>
        <w:rPr>
          <w:rFonts w:ascii="Arial" w:hAnsi="Arial" w:cs="Arial"/>
        </w:rPr>
      </w:pPr>
    </w:p>
    <w:p w14:paraId="7BB8E763" w14:textId="77777777" w:rsidR="00C9506E" w:rsidRPr="00C9506E" w:rsidRDefault="00C9506E" w:rsidP="00AF5220">
      <w:pPr>
        <w:ind w:firstLine="851"/>
        <w:jc w:val="both"/>
        <w:rPr>
          <w:rFonts w:ascii="Arial" w:hAnsi="Arial" w:cs="Arial"/>
        </w:rPr>
      </w:pPr>
      <w:r w:rsidRPr="00C9506E">
        <w:rPr>
          <w:rFonts w:ascii="Arial" w:hAnsi="Arial" w:cs="Arial"/>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14:paraId="17390E86"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средний риск;</w:t>
      </w:r>
    </w:p>
    <w:p w14:paraId="02EEEB7F"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умеренный риск;</w:t>
      </w:r>
    </w:p>
    <w:p w14:paraId="22CD1F2F"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низкий риск.</w:t>
      </w:r>
    </w:p>
    <w:p w14:paraId="323222D2" w14:textId="77777777" w:rsidR="00C9506E" w:rsidRPr="00C9506E" w:rsidRDefault="00C9506E" w:rsidP="00AF5220">
      <w:pPr>
        <w:ind w:firstLine="851"/>
        <w:jc w:val="both"/>
        <w:rPr>
          <w:rFonts w:ascii="Arial" w:hAnsi="Arial" w:cs="Arial"/>
        </w:rPr>
      </w:pPr>
      <w:r w:rsidRPr="00C9506E">
        <w:rPr>
          <w:rFonts w:ascii="Arial" w:hAnsi="Arial" w:cs="Arial"/>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486EAD7A" w14:textId="77777777" w:rsidR="00C9506E" w:rsidRPr="00C9506E" w:rsidRDefault="00C9506E" w:rsidP="00AF5220">
      <w:pPr>
        <w:ind w:firstLine="851"/>
        <w:jc w:val="both"/>
        <w:rPr>
          <w:rFonts w:ascii="Arial" w:hAnsi="Arial" w:cs="Arial"/>
        </w:rPr>
      </w:pPr>
      <w:r w:rsidRPr="00C9506E">
        <w:rPr>
          <w:rFonts w:ascii="Arial" w:hAnsi="Arial" w:cs="Arial"/>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901FD55" w14:textId="77777777" w:rsidR="00C9506E" w:rsidRPr="00C9506E" w:rsidRDefault="00C9506E" w:rsidP="00AF5220">
      <w:pPr>
        <w:ind w:firstLine="851"/>
        <w:jc w:val="both"/>
        <w:rPr>
          <w:rFonts w:ascii="Arial" w:hAnsi="Arial" w:cs="Arial"/>
        </w:rPr>
      </w:pPr>
      <w:r w:rsidRPr="00C9506E">
        <w:rPr>
          <w:rFonts w:ascii="Arial" w:hAnsi="Arial" w:cs="Arial"/>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14:paraId="3C6081D1" w14:textId="77777777" w:rsidR="00C9506E" w:rsidRPr="00C9506E" w:rsidRDefault="00C9506E" w:rsidP="00AF5220">
      <w:pPr>
        <w:ind w:firstLine="851"/>
        <w:jc w:val="both"/>
        <w:rPr>
          <w:rFonts w:ascii="Arial" w:hAnsi="Arial" w:cs="Arial"/>
        </w:rPr>
      </w:pPr>
      <w:r w:rsidRPr="00C9506E">
        <w:rPr>
          <w:rFonts w:ascii="Arial" w:hAnsi="Arial" w:cs="Arial"/>
        </w:rPr>
        <w:t>2.6. В случае если объект контроля не отнесен к определенной категории риска, он считается отнесенным к категории низкого риска.</w:t>
      </w:r>
    </w:p>
    <w:p w14:paraId="5D6103E5" w14:textId="77777777" w:rsidR="00C9506E" w:rsidRDefault="00C9506E" w:rsidP="00907F81">
      <w:pPr>
        <w:ind w:firstLine="851"/>
        <w:jc w:val="both"/>
        <w:rPr>
          <w:rFonts w:ascii="Arial" w:hAnsi="Arial" w:cs="Arial"/>
        </w:rPr>
      </w:pPr>
      <w:r w:rsidRPr="00C9506E">
        <w:rPr>
          <w:rFonts w:ascii="Arial" w:hAnsi="Arial" w:cs="Arial"/>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w:t>
      </w:r>
      <w:r w:rsidR="00907F81">
        <w:rPr>
          <w:rFonts w:ascii="Arial" w:hAnsi="Arial" w:cs="Arial"/>
        </w:rPr>
        <w:t xml:space="preserve"> </w:t>
      </w:r>
      <w:r w:rsidRPr="00C9506E">
        <w:rPr>
          <w:rFonts w:ascii="Arial" w:hAnsi="Arial" w:cs="Arial"/>
        </w:rPr>
        <w:t>об изменении критериев риска принимает решение об изменении категории риска объекта контроля.</w:t>
      </w:r>
    </w:p>
    <w:p w14:paraId="6DDF4147" w14:textId="77777777" w:rsidR="00917002" w:rsidRPr="00C9506E" w:rsidRDefault="00917002" w:rsidP="00C9506E">
      <w:pPr>
        <w:jc w:val="both"/>
        <w:rPr>
          <w:rFonts w:ascii="Arial" w:hAnsi="Arial" w:cs="Arial"/>
        </w:rPr>
      </w:pPr>
    </w:p>
    <w:p w14:paraId="28D83FE0" w14:textId="77777777" w:rsidR="00C9506E" w:rsidRDefault="00C9506E" w:rsidP="00917002">
      <w:pPr>
        <w:ind w:firstLine="851"/>
        <w:jc w:val="center"/>
        <w:rPr>
          <w:rFonts w:ascii="Arial" w:hAnsi="Arial" w:cs="Arial"/>
          <w:b/>
        </w:rPr>
      </w:pPr>
      <w:r w:rsidRPr="00917002">
        <w:rPr>
          <w:rFonts w:ascii="Arial" w:hAnsi="Arial" w:cs="Arial"/>
          <w:b/>
        </w:rPr>
        <w:t>3. Виды профилактических мероприятий, которые проводятся при осуществлении муниципального контроля</w:t>
      </w:r>
    </w:p>
    <w:p w14:paraId="0B172A41" w14:textId="77777777" w:rsidR="00917002" w:rsidRPr="00917002" w:rsidRDefault="00917002" w:rsidP="00917002">
      <w:pPr>
        <w:ind w:firstLine="851"/>
        <w:jc w:val="center"/>
        <w:rPr>
          <w:rFonts w:ascii="Arial" w:hAnsi="Arial" w:cs="Arial"/>
          <w:b/>
        </w:rPr>
      </w:pPr>
    </w:p>
    <w:p w14:paraId="12BCA3BB" w14:textId="77777777" w:rsidR="00C9506E" w:rsidRPr="00C9506E" w:rsidRDefault="00C9506E" w:rsidP="00917002">
      <w:pPr>
        <w:ind w:firstLine="851"/>
        <w:jc w:val="both"/>
        <w:rPr>
          <w:rFonts w:ascii="Arial" w:hAnsi="Arial" w:cs="Arial"/>
        </w:rPr>
      </w:pPr>
      <w:r w:rsidRPr="00C9506E">
        <w:rPr>
          <w:rFonts w:ascii="Arial" w:hAnsi="Arial" w:cs="Arial"/>
        </w:rPr>
        <w:t>При осуществлении муниципального контроля Контрольный орган проводит следующие виды профилактических мероприятий:</w:t>
      </w:r>
    </w:p>
    <w:p w14:paraId="69E20589" w14:textId="77777777" w:rsidR="00C9506E" w:rsidRPr="00C9506E" w:rsidRDefault="00C9506E" w:rsidP="00C9506E">
      <w:pPr>
        <w:jc w:val="both"/>
        <w:rPr>
          <w:rFonts w:ascii="Arial" w:hAnsi="Arial" w:cs="Arial"/>
        </w:rPr>
      </w:pPr>
      <w:r w:rsidRPr="00C9506E">
        <w:rPr>
          <w:rFonts w:ascii="Arial" w:hAnsi="Arial" w:cs="Arial"/>
        </w:rPr>
        <w:t>1) информирование;</w:t>
      </w:r>
    </w:p>
    <w:p w14:paraId="1EFB5959" w14:textId="77777777" w:rsidR="00C9506E" w:rsidRPr="00C9506E" w:rsidRDefault="00C9506E" w:rsidP="00C9506E">
      <w:pPr>
        <w:jc w:val="both"/>
        <w:rPr>
          <w:rFonts w:ascii="Arial" w:hAnsi="Arial" w:cs="Arial"/>
        </w:rPr>
      </w:pPr>
      <w:r w:rsidRPr="00C9506E">
        <w:rPr>
          <w:rFonts w:ascii="Arial" w:hAnsi="Arial" w:cs="Arial"/>
        </w:rPr>
        <w:t>2) обобщение правоприменительной практики;</w:t>
      </w:r>
    </w:p>
    <w:p w14:paraId="2B9F797C" w14:textId="77777777" w:rsidR="00C9506E" w:rsidRPr="00C9506E" w:rsidRDefault="00C9506E" w:rsidP="00C9506E">
      <w:pPr>
        <w:jc w:val="both"/>
        <w:rPr>
          <w:rFonts w:ascii="Arial" w:hAnsi="Arial" w:cs="Arial"/>
        </w:rPr>
      </w:pPr>
      <w:r w:rsidRPr="00C9506E">
        <w:rPr>
          <w:rFonts w:ascii="Arial" w:hAnsi="Arial" w:cs="Arial"/>
        </w:rPr>
        <w:t>3) объявление предостережения;</w:t>
      </w:r>
    </w:p>
    <w:p w14:paraId="20044ED5" w14:textId="77777777" w:rsidR="00C9506E" w:rsidRPr="00C9506E" w:rsidRDefault="00C9506E" w:rsidP="00C9506E">
      <w:pPr>
        <w:jc w:val="both"/>
        <w:rPr>
          <w:rFonts w:ascii="Arial" w:hAnsi="Arial" w:cs="Arial"/>
        </w:rPr>
      </w:pPr>
      <w:r w:rsidRPr="00C9506E">
        <w:rPr>
          <w:rFonts w:ascii="Arial" w:hAnsi="Arial" w:cs="Arial"/>
        </w:rPr>
        <w:t>4) консультирование;</w:t>
      </w:r>
    </w:p>
    <w:p w14:paraId="6051117A" w14:textId="77777777" w:rsidR="00C9506E" w:rsidRPr="00C9506E" w:rsidRDefault="00C9506E" w:rsidP="00C9506E">
      <w:pPr>
        <w:jc w:val="both"/>
        <w:rPr>
          <w:rFonts w:ascii="Arial" w:hAnsi="Arial" w:cs="Arial"/>
        </w:rPr>
      </w:pPr>
      <w:r w:rsidRPr="00C9506E">
        <w:rPr>
          <w:rFonts w:ascii="Arial" w:hAnsi="Arial" w:cs="Arial"/>
        </w:rPr>
        <w:t>5) профилактический визит.</w:t>
      </w:r>
    </w:p>
    <w:p w14:paraId="211855D5" w14:textId="77777777" w:rsidR="00C9506E" w:rsidRPr="00666D23" w:rsidRDefault="00C9506E" w:rsidP="00AF5220">
      <w:pPr>
        <w:ind w:firstLine="851"/>
        <w:jc w:val="both"/>
        <w:rPr>
          <w:rFonts w:ascii="Arial" w:hAnsi="Arial" w:cs="Arial"/>
          <w:u w:val="single"/>
        </w:rPr>
      </w:pPr>
      <w:r w:rsidRPr="00666D23">
        <w:rPr>
          <w:rFonts w:ascii="Arial" w:hAnsi="Arial" w:cs="Arial"/>
          <w:u w:val="single"/>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3DA17E0F" w14:textId="77777777" w:rsidR="00C9506E" w:rsidRPr="00C9506E" w:rsidRDefault="00C9506E" w:rsidP="00AF5220">
      <w:pPr>
        <w:ind w:firstLine="851"/>
        <w:jc w:val="both"/>
        <w:rPr>
          <w:rFonts w:ascii="Arial" w:hAnsi="Arial" w:cs="Arial"/>
        </w:rPr>
      </w:pPr>
      <w:r w:rsidRPr="00C9506E">
        <w:rPr>
          <w:rFonts w:ascii="Arial" w:hAnsi="Arial" w:cs="Arial"/>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w:t>
      </w:r>
      <w:r w:rsidRPr="00C9506E">
        <w:rPr>
          <w:rFonts w:ascii="Arial" w:hAnsi="Arial" w:cs="Arial"/>
        </w:rPr>
        <w:lastRenderedPageBreak/>
        <w:t>Федера</w:t>
      </w:r>
      <w:r w:rsidR="00917002">
        <w:rPr>
          <w:rFonts w:ascii="Arial" w:hAnsi="Arial" w:cs="Arial"/>
        </w:rPr>
        <w:t xml:space="preserve">льного закона № 248-ФЗ, </w:t>
      </w:r>
      <w:r w:rsidRPr="00C9506E">
        <w:rPr>
          <w:rFonts w:ascii="Arial" w:hAnsi="Arial" w:cs="Arial"/>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76DC955" w14:textId="77777777" w:rsidR="00C9506E" w:rsidRPr="00666D23" w:rsidRDefault="00C9506E" w:rsidP="00AF5220">
      <w:pPr>
        <w:ind w:firstLine="851"/>
        <w:jc w:val="both"/>
        <w:rPr>
          <w:rFonts w:ascii="Arial" w:hAnsi="Arial" w:cs="Arial"/>
          <w:u w:val="single"/>
        </w:rPr>
      </w:pPr>
      <w:r w:rsidRPr="00666D23">
        <w:rPr>
          <w:rFonts w:ascii="Arial" w:hAnsi="Arial" w:cs="Arial"/>
          <w:u w:val="single"/>
        </w:rPr>
        <w:t>3.1.2. Обобщение правоприменительной практики организации и проведения муниципального контроля осуществляется ежегодно.</w:t>
      </w:r>
    </w:p>
    <w:p w14:paraId="49D1B172" w14:textId="77777777" w:rsidR="00C9506E" w:rsidRPr="00C9506E" w:rsidRDefault="00C9506E" w:rsidP="00917002">
      <w:pPr>
        <w:ind w:firstLine="851"/>
        <w:jc w:val="both"/>
        <w:rPr>
          <w:rFonts w:ascii="Arial" w:hAnsi="Arial" w:cs="Arial"/>
        </w:rPr>
      </w:pPr>
      <w:r w:rsidRPr="00C9506E">
        <w:rPr>
          <w:rFonts w:ascii="Arial" w:hAnsi="Arial" w:cs="Arial"/>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0C914E17" w14:textId="77777777" w:rsidR="00C9506E" w:rsidRPr="00C9506E" w:rsidRDefault="00C9506E" w:rsidP="00917002">
      <w:pPr>
        <w:ind w:firstLine="851"/>
        <w:jc w:val="both"/>
        <w:rPr>
          <w:rFonts w:ascii="Arial" w:hAnsi="Arial" w:cs="Arial"/>
        </w:rPr>
      </w:pPr>
      <w:r w:rsidRPr="00C9506E">
        <w:rPr>
          <w:rFonts w:ascii="Arial" w:hAnsi="Arial" w:cs="Arial"/>
        </w:rPr>
        <w:t>Контрольный орган обеспечивает публичное обсуждение проекта доклада.</w:t>
      </w:r>
    </w:p>
    <w:p w14:paraId="3D6D7C82" w14:textId="77777777" w:rsidR="00C9506E" w:rsidRPr="00C9506E" w:rsidRDefault="00C9506E" w:rsidP="00917002">
      <w:pPr>
        <w:ind w:firstLine="851"/>
        <w:jc w:val="both"/>
        <w:rPr>
          <w:rFonts w:ascii="Arial" w:hAnsi="Arial" w:cs="Arial"/>
        </w:rPr>
      </w:pPr>
      <w:r w:rsidRPr="00C9506E">
        <w:rPr>
          <w:rFonts w:ascii="Arial" w:hAnsi="Arial" w:cs="Arial"/>
        </w:rPr>
        <w:t xml:space="preserve">Доклад утверждается руководителем Контрольного органа и размещается на официальном сайте </w:t>
      </w:r>
      <w:r w:rsidRPr="00F13D21">
        <w:rPr>
          <w:rFonts w:ascii="Arial" w:hAnsi="Arial" w:cs="Arial"/>
          <w:u w:val="single"/>
        </w:rPr>
        <w:t>ежегодно не позднее 30 января года</w:t>
      </w:r>
      <w:r w:rsidRPr="00C9506E">
        <w:rPr>
          <w:rFonts w:ascii="Arial" w:hAnsi="Arial" w:cs="Arial"/>
        </w:rPr>
        <w:t>, следующего за годом обобщения правоприменительной практики.</w:t>
      </w:r>
    </w:p>
    <w:p w14:paraId="2C4E4AE3" w14:textId="77777777" w:rsidR="00C9506E" w:rsidRPr="00666D23" w:rsidRDefault="00C9506E" w:rsidP="00F13D21">
      <w:pPr>
        <w:ind w:firstLine="851"/>
        <w:jc w:val="both"/>
        <w:rPr>
          <w:rFonts w:ascii="Arial" w:hAnsi="Arial" w:cs="Arial"/>
          <w:u w:val="single"/>
        </w:rPr>
      </w:pPr>
      <w:r w:rsidRPr="00666D23">
        <w:rPr>
          <w:rFonts w:ascii="Arial" w:hAnsi="Arial" w:cs="Arial"/>
          <w:u w:val="single"/>
        </w:rPr>
        <w:t>3.2. Предостережение о недопустимости нарушения</w:t>
      </w:r>
      <w:r w:rsidR="00F13D21">
        <w:rPr>
          <w:rFonts w:ascii="Arial" w:hAnsi="Arial" w:cs="Arial"/>
          <w:u w:val="single"/>
        </w:rPr>
        <w:t xml:space="preserve"> </w:t>
      </w:r>
      <w:r w:rsidRPr="00666D23">
        <w:rPr>
          <w:rFonts w:ascii="Arial" w:hAnsi="Arial" w:cs="Arial"/>
          <w:u w:val="single"/>
        </w:rPr>
        <w:t>обязательных требований</w:t>
      </w:r>
    </w:p>
    <w:p w14:paraId="529BC121" w14:textId="77777777" w:rsidR="00C9506E" w:rsidRPr="00C9506E" w:rsidRDefault="00C9506E" w:rsidP="00AF5220">
      <w:pPr>
        <w:ind w:firstLine="851"/>
        <w:jc w:val="both"/>
        <w:rPr>
          <w:rFonts w:ascii="Arial" w:hAnsi="Arial" w:cs="Arial"/>
        </w:rPr>
      </w:pPr>
      <w:r w:rsidRPr="00C9506E">
        <w:rPr>
          <w:rFonts w:ascii="Arial" w:hAnsi="Arial" w:cs="Arial"/>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3C4CE096" w14:textId="77777777" w:rsidR="00C9506E" w:rsidRPr="00C9506E" w:rsidRDefault="00C9506E" w:rsidP="00AF5220">
      <w:pPr>
        <w:ind w:firstLine="851"/>
        <w:jc w:val="both"/>
        <w:rPr>
          <w:rFonts w:ascii="Arial" w:hAnsi="Arial" w:cs="Arial"/>
        </w:rPr>
      </w:pPr>
      <w:r w:rsidRPr="00C9506E">
        <w:rPr>
          <w:rFonts w:ascii="Arial" w:hAnsi="Arial" w:cs="Arial"/>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6C50ACE9" w14:textId="77777777" w:rsidR="00C9506E" w:rsidRPr="00C9506E" w:rsidRDefault="00C9506E" w:rsidP="00596516">
      <w:pPr>
        <w:ind w:firstLine="851"/>
        <w:jc w:val="both"/>
        <w:rPr>
          <w:rFonts w:ascii="Arial" w:hAnsi="Arial" w:cs="Arial"/>
        </w:rPr>
      </w:pPr>
      <w:r w:rsidRPr="00C9506E">
        <w:rPr>
          <w:rFonts w:ascii="Arial" w:hAnsi="Arial" w:cs="Arial"/>
        </w:rPr>
        <w:t xml:space="preserve">3.2.3. Контролируемое лицо в течение </w:t>
      </w:r>
      <w:r w:rsidRPr="006560E3">
        <w:rPr>
          <w:rFonts w:ascii="Arial" w:hAnsi="Arial" w:cs="Arial"/>
          <w:u w:val="single"/>
        </w:rPr>
        <w:t>десяти рабочих дней</w:t>
      </w:r>
      <w:r w:rsidRPr="00C9506E">
        <w:rPr>
          <w:rFonts w:ascii="Arial" w:hAnsi="Arial" w:cs="Arial"/>
        </w:rPr>
        <w:t xml:space="preserve"> со дня получения предостережения вправе подать в Контрольный орган возражение в отношении предостережения.</w:t>
      </w:r>
    </w:p>
    <w:p w14:paraId="6E065F5A" w14:textId="77777777" w:rsidR="00C9506E" w:rsidRPr="00666D23" w:rsidRDefault="00C9506E" w:rsidP="00596516">
      <w:pPr>
        <w:ind w:firstLine="851"/>
        <w:jc w:val="both"/>
        <w:rPr>
          <w:rFonts w:ascii="Arial" w:hAnsi="Arial" w:cs="Arial"/>
          <w:u w:val="single"/>
        </w:rPr>
      </w:pPr>
      <w:r w:rsidRPr="00666D23">
        <w:rPr>
          <w:rFonts w:ascii="Arial" w:hAnsi="Arial" w:cs="Arial"/>
          <w:u w:val="single"/>
        </w:rPr>
        <w:t>3.2.4. Возражение должно содержать:</w:t>
      </w:r>
    </w:p>
    <w:p w14:paraId="0584F184" w14:textId="77777777" w:rsidR="00C9506E" w:rsidRPr="00C9506E" w:rsidRDefault="00C9506E" w:rsidP="00C9506E">
      <w:pPr>
        <w:jc w:val="both"/>
        <w:rPr>
          <w:rFonts w:ascii="Arial" w:hAnsi="Arial" w:cs="Arial"/>
        </w:rPr>
      </w:pPr>
      <w:r w:rsidRPr="00C9506E">
        <w:rPr>
          <w:rFonts w:ascii="Arial" w:hAnsi="Arial" w:cs="Arial"/>
        </w:rPr>
        <w:t>1) наименование Контрольного органа, в который направляется возражение;</w:t>
      </w:r>
    </w:p>
    <w:p w14:paraId="58320522" w14:textId="77777777" w:rsidR="00C9506E" w:rsidRPr="00C9506E" w:rsidRDefault="00C9506E" w:rsidP="00C9506E">
      <w:pPr>
        <w:jc w:val="both"/>
        <w:rPr>
          <w:rFonts w:ascii="Arial" w:hAnsi="Arial" w:cs="Arial"/>
        </w:rPr>
      </w:pPr>
      <w:r w:rsidRPr="00C9506E">
        <w:rPr>
          <w:rFonts w:ascii="Arial" w:hAnsi="Arial" w:cs="Arial"/>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11FBBB54" w14:textId="77777777" w:rsidR="00C9506E" w:rsidRPr="00C9506E" w:rsidRDefault="00C9506E" w:rsidP="00C9506E">
      <w:pPr>
        <w:jc w:val="both"/>
        <w:rPr>
          <w:rFonts w:ascii="Arial" w:hAnsi="Arial" w:cs="Arial"/>
        </w:rPr>
      </w:pPr>
      <w:r w:rsidRPr="00C9506E">
        <w:rPr>
          <w:rFonts w:ascii="Arial" w:hAnsi="Arial" w:cs="Arial"/>
        </w:rPr>
        <w:t>3) дату и номер предостережения;</w:t>
      </w:r>
    </w:p>
    <w:p w14:paraId="014E2E0E" w14:textId="77777777" w:rsidR="00C9506E" w:rsidRPr="00C9506E" w:rsidRDefault="00C9506E" w:rsidP="00C9506E">
      <w:pPr>
        <w:jc w:val="both"/>
        <w:rPr>
          <w:rFonts w:ascii="Arial" w:hAnsi="Arial" w:cs="Arial"/>
        </w:rPr>
      </w:pPr>
      <w:r w:rsidRPr="00C9506E">
        <w:rPr>
          <w:rFonts w:ascii="Arial" w:hAnsi="Arial" w:cs="Arial"/>
        </w:rPr>
        <w:t>4) доводы, на основании которых контролируемое лицо не согласно с объявленным предостережением;</w:t>
      </w:r>
    </w:p>
    <w:p w14:paraId="2F498CD4" w14:textId="77777777" w:rsidR="00C9506E" w:rsidRPr="00C9506E" w:rsidRDefault="00C9506E" w:rsidP="00C9506E">
      <w:pPr>
        <w:jc w:val="both"/>
        <w:rPr>
          <w:rFonts w:ascii="Arial" w:hAnsi="Arial" w:cs="Arial"/>
        </w:rPr>
      </w:pPr>
      <w:r w:rsidRPr="00C9506E">
        <w:rPr>
          <w:rFonts w:ascii="Arial" w:hAnsi="Arial" w:cs="Arial"/>
        </w:rPr>
        <w:t>5) дату получения предостережения контролируемым лицом;</w:t>
      </w:r>
    </w:p>
    <w:p w14:paraId="33AC6E45" w14:textId="77777777" w:rsidR="00C9506E" w:rsidRPr="00C9506E" w:rsidRDefault="00C9506E" w:rsidP="00C9506E">
      <w:pPr>
        <w:jc w:val="both"/>
        <w:rPr>
          <w:rFonts w:ascii="Arial" w:hAnsi="Arial" w:cs="Arial"/>
        </w:rPr>
      </w:pPr>
      <w:r w:rsidRPr="00C9506E">
        <w:rPr>
          <w:rFonts w:ascii="Arial" w:hAnsi="Arial" w:cs="Arial"/>
        </w:rPr>
        <w:t>6) личную подпись и дату.</w:t>
      </w:r>
    </w:p>
    <w:p w14:paraId="790F1675" w14:textId="77777777" w:rsidR="00C9506E" w:rsidRPr="00C9506E" w:rsidRDefault="00C9506E" w:rsidP="00596516">
      <w:pPr>
        <w:ind w:firstLine="851"/>
        <w:jc w:val="both"/>
        <w:rPr>
          <w:rFonts w:ascii="Arial" w:hAnsi="Arial" w:cs="Arial"/>
        </w:rPr>
      </w:pPr>
      <w:r w:rsidRPr="00C9506E">
        <w:rPr>
          <w:rFonts w:ascii="Arial" w:hAnsi="Arial" w:cs="Arial"/>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52DD7057" w14:textId="77777777" w:rsidR="00C9506E" w:rsidRPr="00C9506E" w:rsidRDefault="00C9506E" w:rsidP="00596516">
      <w:pPr>
        <w:ind w:firstLine="851"/>
        <w:jc w:val="both"/>
        <w:rPr>
          <w:rFonts w:ascii="Arial" w:hAnsi="Arial" w:cs="Arial"/>
        </w:rPr>
      </w:pPr>
      <w:r w:rsidRPr="00C9506E">
        <w:rPr>
          <w:rFonts w:ascii="Arial" w:hAnsi="Arial" w:cs="Arial"/>
        </w:rPr>
        <w:t xml:space="preserve">3.2.6. Контрольный орган рассматривает возражение в отношении предостережения в течение </w:t>
      </w:r>
      <w:r w:rsidRPr="006560E3">
        <w:rPr>
          <w:rFonts w:ascii="Arial" w:hAnsi="Arial" w:cs="Arial"/>
          <w:u w:val="single"/>
        </w:rPr>
        <w:t>пятнадцати рабочих дней</w:t>
      </w:r>
      <w:r w:rsidRPr="00C9506E">
        <w:rPr>
          <w:rFonts w:ascii="Arial" w:hAnsi="Arial" w:cs="Arial"/>
        </w:rPr>
        <w:t xml:space="preserve"> со дня его получения.</w:t>
      </w:r>
    </w:p>
    <w:p w14:paraId="142B9625" w14:textId="77777777" w:rsidR="00C9506E" w:rsidRPr="00C9506E" w:rsidRDefault="00C9506E" w:rsidP="00596516">
      <w:pPr>
        <w:ind w:firstLine="851"/>
        <w:jc w:val="both"/>
        <w:rPr>
          <w:rFonts w:ascii="Arial" w:hAnsi="Arial" w:cs="Arial"/>
        </w:rPr>
      </w:pPr>
      <w:r w:rsidRPr="00C9506E">
        <w:rPr>
          <w:rFonts w:ascii="Arial" w:hAnsi="Arial" w:cs="Arial"/>
        </w:rPr>
        <w:t>3.2.7. По результатам рассмотрения возражения Контрольный орган принимает одно из следующих решений:</w:t>
      </w:r>
    </w:p>
    <w:p w14:paraId="672BC96E" w14:textId="77777777" w:rsidR="00C9506E" w:rsidRPr="00C9506E" w:rsidRDefault="00C9506E" w:rsidP="00C9506E">
      <w:pPr>
        <w:jc w:val="both"/>
        <w:rPr>
          <w:rFonts w:ascii="Arial" w:hAnsi="Arial" w:cs="Arial"/>
        </w:rPr>
      </w:pPr>
      <w:r w:rsidRPr="00C9506E">
        <w:rPr>
          <w:rFonts w:ascii="Arial" w:hAnsi="Arial" w:cs="Arial"/>
        </w:rPr>
        <w:t>1) удовлетворяет возражение в форме отмены предостережения;</w:t>
      </w:r>
    </w:p>
    <w:p w14:paraId="15DB5F73" w14:textId="77777777" w:rsidR="00C9506E" w:rsidRPr="00C9506E" w:rsidRDefault="00C9506E" w:rsidP="00C9506E">
      <w:pPr>
        <w:jc w:val="both"/>
        <w:rPr>
          <w:rFonts w:ascii="Arial" w:hAnsi="Arial" w:cs="Arial"/>
        </w:rPr>
      </w:pPr>
      <w:r w:rsidRPr="00C9506E">
        <w:rPr>
          <w:rFonts w:ascii="Arial" w:hAnsi="Arial" w:cs="Arial"/>
        </w:rPr>
        <w:t>2) отказывает в удовлетворении возражения с указанием причины отказа.</w:t>
      </w:r>
    </w:p>
    <w:p w14:paraId="1BE97421" w14:textId="77777777" w:rsidR="00C9506E" w:rsidRPr="00C9506E" w:rsidRDefault="00C9506E" w:rsidP="00596516">
      <w:pPr>
        <w:ind w:firstLine="851"/>
        <w:jc w:val="both"/>
        <w:rPr>
          <w:rFonts w:ascii="Arial" w:hAnsi="Arial" w:cs="Arial"/>
        </w:rPr>
      </w:pPr>
      <w:r w:rsidRPr="00C9506E">
        <w:rPr>
          <w:rFonts w:ascii="Arial" w:hAnsi="Arial" w:cs="Arial"/>
        </w:rPr>
        <w:lastRenderedPageBreak/>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6618D60D" w14:textId="77777777" w:rsidR="00C9506E" w:rsidRPr="00C9506E" w:rsidRDefault="00C9506E" w:rsidP="00596516">
      <w:pPr>
        <w:ind w:firstLine="851"/>
        <w:jc w:val="both"/>
        <w:rPr>
          <w:rFonts w:ascii="Arial" w:hAnsi="Arial" w:cs="Arial"/>
        </w:rPr>
      </w:pPr>
      <w:r w:rsidRPr="00C9506E">
        <w:rPr>
          <w:rFonts w:ascii="Arial" w:hAnsi="Arial" w:cs="Arial"/>
        </w:rPr>
        <w:t>3.2.9. Повторное направление возражения по тем же основаниям не допускается.</w:t>
      </w:r>
    </w:p>
    <w:p w14:paraId="61D8962C" w14:textId="77777777" w:rsidR="00C9506E" w:rsidRPr="00C9506E" w:rsidRDefault="00C9506E" w:rsidP="00596516">
      <w:pPr>
        <w:ind w:firstLine="851"/>
        <w:jc w:val="both"/>
        <w:rPr>
          <w:rFonts w:ascii="Arial" w:hAnsi="Arial" w:cs="Arial"/>
        </w:rPr>
      </w:pPr>
      <w:r w:rsidRPr="00C9506E">
        <w:rPr>
          <w:rFonts w:ascii="Arial" w:hAnsi="Arial" w:cs="Arial"/>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4D0613F0" w14:textId="77777777" w:rsidR="00C9506E" w:rsidRPr="00666D23" w:rsidRDefault="00C9506E" w:rsidP="00596516">
      <w:pPr>
        <w:ind w:firstLine="851"/>
        <w:jc w:val="both"/>
        <w:rPr>
          <w:rFonts w:ascii="Arial" w:hAnsi="Arial" w:cs="Arial"/>
          <w:u w:val="single"/>
        </w:rPr>
      </w:pPr>
      <w:r w:rsidRPr="00666D23">
        <w:rPr>
          <w:rFonts w:ascii="Arial" w:hAnsi="Arial" w:cs="Arial"/>
          <w:u w:val="single"/>
        </w:rPr>
        <w:t>3.3. Консультирование</w:t>
      </w:r>
    </w:p>
    <w:p w14:paraId="7D37C4FC" w14:textId="77777777" w:rsidR="00C9506E" w:rsidRPr="00C9506E" w:rsidRDefault="00C9506E" w:rsidP="00596516">
      <w:pPr>
        <w:ind w:firstLine="851"/>
        <w:jc w:val="both"/>
        <w:rPr>
          <w:rFonts w:ascii="Arial" w:hAnsi="Arial" w:cs="Arial"/>
        </w:rPr>
      </w:pPr>
      <w:r w:rsidRPr="00C9506E">
        <w:rPr>
          <w:rFonts w:ascii="Arial" w:hAnsi="Arial" w:cs="Arial"/>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5F8CFFD7" w14:textId="77777777" w:rsidR="00C9506E" w:rsidRPr="00C9506E" w:rsidRDefault="00C9506E" w:rsidP="00C9506E">
      <w:pPr>
        <w:jc w:val="both"/>
        <w:rPr>
          <w:rFonts w:ascii="Arial" w:hAnsi="Arial" w:cs="Arial"/>
        </w:rPr>
      </w:pPr>
      <w:r w:rsidRPr="00C9506E">
        <w:rPr>
          <w:rFonts w:ascii="Arial" w:hAnsi="Arial" w:cs="Arial"/>
        </w:rPr>
        <w:t>1) порядка проведения контрольных мероприятий;</w:t>
      </w:r>
    </w:p>
    <w:p w14:paraId="3F3FC488" w14:textId="77777777" w:rsidR="00C9506E" w:rsidRPr="00C9506E" w:rsidRDefault="00C9506E" w:rsidP="00C9506E">
      <w:pPr>
        <w:jc w:val="both"/>
        <w:rPr>
          <w:rFonts w:ascii="Arial" w:hAnsi="Arial" w:cs="Arial"/>
        </w:rPr>
      </w:pPr>
      <w:r w:rsidRPr="00C9506E">
        <w:rPr>
          <w:rFonts w:ascii="Arial" w:hAnsi="Arial" w:cs="Arial"/>
        </w:rPr>
        <w:t>2) периодичности проведения контрольных мероприятий;</w:t>
      </w:r>
    </w:p>
    <w:p w14:paraId="0C635EB1" w14:textId="77777777" w:rsidR="00C9506E" w:rsidRPr="00C9506E" w:rsidRDefault="00C9506E" w:rsidP="00C9506E">
      <w:pPr>
        <w:jc w:val="both"/>
        <w:rPr>
          <w:rFonts w:ascii="Arial" w:hAnsi="Arial" w:cs="Arial"/>
        </w:rPr>
      </w:pPr>
      <w:r w:rsidRPr="00C9506E">
        <w:rPr>
          <w:rFonts w:ascii="Arial" w:hAnsi="Arial" w:cs="Arial"/>
        </w:rPr>
        <w:t>3) порядка принятия решений по итогам контрольных мероприятий;</w:t>
      </w:r>
    </w:p>
    <w:p w14:paraId="5B345223" w14:textId="77777777" w:rsidR="00C9506E" w:rsidRPr="00C9506E" w:rsidRDefault="00C9506E" w:rsidP="00C9506E">
      <w:pPr>
        <w:jc w:val="both"/>
        <w:rPr>
          <w:rFonts w:ascii="Arial" w:hAnsi="Arial" w:cs="Arial"/>
        </w:rPr>
      </w:pPr>
      <w:r w:rsidRPr="00C9506E">
        <w:rPr>
          <w:rFonts w:ascii="Arial" w:hAnsi="Arial" w:cs="Arial"/>
        </w:rPr>
        <w:t>4) порядка обжалования решений Контрольного органа.</w:t>
      </w:r>
    </w:p>
    <w:p w14:paraId="013FFE82" w14:textId="77777777" w:rsidR="00C9506E" w:rsidRPr="00C9506E" w:rsidRDefault="00C9506E" w:rsidP="00596516">
      <w:pPr>
        <w:ind w:firstLine="851"/>
        <w:jc w:val="both"/>
        <w:rPr>
          <w:rFonts w:ascii="Arial" w:hAnsi="Arial" w:cs="Arial"/>
        </w:rPr>
      </w:pPr>
      <w:r w:rsidRPr="00C9506E">
        <w:rPr>
          <w:rFonts w:ascii="Arial" w:hAnsi="Arial" w:cs="Arial"/>
        </w:rPr>
        <w:t>3.3.2. Инспекторы осуществляют консультирование контролируемых лиц и их представителей:</w:t>
      </w:r>
    </w:p>
    <w:p w14:paraId="0F136306" w14:textId="77777777" w:rsidR="00C9506E" w:rsidRPr="00C9506E" w:rsidRDefault="00C9506E" w:rsidP="00C9506E">
      <w:pPr>
        <w:jc w:val="both"/>
        <w:rPr>
          <w:rFonts w:ascii="Arial" w:hAnsi="Arial" w:cs="Arial"/>
        </w:rPr>
      </w:pPr>
      <w:r w:rsidRPr="00C9506E">
        <w:rPr>
          <w:rFonts w:ascii="Arial" w:hAnsi="Arial" w:cs="Arial"/>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5CA8D95" w14:textId="77777777" w:rsidR="00C9506E" w:rsidRPr="00C9506E" w:rsidRDefault="00C9506E" w:rsidP="00C9506E">
      <w:pPr>
        <w:jc w:val="both"/>
        <w:rPr>
          <w:rFonts w:ascii="Arial" w:hAnsi="Arial" w:cs="Arial"/>
        </w:rPr>
      </w:pPr>
      <w:r w:rsidRPr="00C9506E">
        <w:rPr>
          <w:rFonts w:ascii="Arial" w:hAnsi="Arial" w:cs="Arial"/>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76A67F81" w14:textId="77777777" w:rsidR="00C9506E" w:rsidRPr="00C9506E" w:rsidRDefault="00C9506E" w:rsidP="00596516">
      <w:pPr>
        <w:ind w:firstLine="851"/>
        <w:jc w:val="both"/>
        <w:rPr>
          <w:rFonts w:ascii="Arial" w:hAnsi="Arial" w:cs="Arial"/>
        </w:rPr>
      </w:pPr>
      <w:r w:rsidRPr="00C9506E">
        <w:rPr>
          <w:rFonts w:ascii="Arial" w:hAnsi="Arial" w:cs="Arial"/>
        </w:rPr>
        <w:t>3.3.3. Индивидуальное консультирование на личном приеме каждого заявителя инспекторами не может превышать 10 минут.</w:t>
      </w:r>
    </w:p>
    <w:p w14:paraId="6C766F85" w14:textId="77777777" w:rsidR="00C9506E" w:rsidRPr="00C9506E" w:rsidRDefault="00C9506E" w:rsidP="00C9506E">
      <w:pPr>
        <w:jc w:val="both"/>
        <w:rPr>
          <w:rFonts w:ascii="Arial" w:hAnsi="Arial" w:cs="Arial"/>
        </w:rPr>
      </w:pPr>
      <w:r w:rsidRPr="00C9506E">
        <w:rPr>
          <w:rFonts w:ascii="Arial" w:hAnsi="Arial" w:cs="Arial"/>
        </w:rPr>
        <w:t>Время разговора по телефону не должно превышать 10 минут.</w:t>
      </w:r>
    </w:p>
    <w:p w14:paraId="16A144AB" w14:textId="77777777" w:rsidR="00C9506E" w:rsidRPr="00C9506E" w:rsidRDefault="00C9506E" w:rsidP="00596516">
      <w:pPr>
        <w:ind w:firstLine="851"/>
        <w:jc w:val="both"/>
        <w:rPr>
          <w:rFonts w:ascii="Arial" w:hAnsi="Arial" w:cs="Arial"/>
        </w:rPr>
      </w:pPr>
      <w:r w:rsidRPr="00C9506E">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43D417A2" w14:textId="77777777" w:rsidR="00C9506E" w:rsidRPr="00C9506E" w:rsidRDefault="00C9506E" w:rsidP="006560E3">
      <w:pPr>
        <w:ind w:firstLine="851"/>
        <w:jc w:val="both"/>
        <w:rPr>
          <w:rFonts w:ascii="Arial" w:hAnsi="Arial" w:cs="Arial"/>
        </w:rPr>
      </w:pPr>
      <w:r w:rsidRPr="00C9506E">
        <w:rPr>
          <w:rFonts w:ascii="Arial" w:hAnsi="Arial" w:cs="Arial"/>
        </w:rPr>
        <w:t>3.3.5. Письменное консультирование контрол</w:t>
      </w:r>
      <w:r w:rsidR="006560E3">
        <w:rPr>
          <w:rFonts w:ascii="Arial" w:hAnsi="Arial" w:cs="Arial"/>
        </w:rPr>
        <w:t xml:space="preserve">ируемых лиц и их представителей </w:t>
      </w:r>
      <w:r w:rsidRPr="00C9506E">
        <w:rPr>
          <w:rFonts w:ascii="Arial" w:hAnsi="Arial" w:cs="Arial"/>
        </w:rPr>
        <w:t>осуществляется по следующим вопросам:</w:t>
      </w:r>
    </w:p>
    <w:p w14:paraId="3A9B6E94" w14:textId="77777777" w:rsidR="00C9506E" w:rsidRPr="00C9506E" w:rsidRDefault="00C9506E" w:rsidP="00C9506E">
      <w:pPr>
        <w:jc w:val="both"/>
        <w:rPr>
          <w:rFonts w:ascii="Arial" w:hAnsi="Arial" w:cs="Arial"/>
        </w:rPr>
      </w:pPr>
      <w:r w:rsidRPr="00C9506E">
        <w:rPr>
          <w:rFonts w:ascii="Arial" w:hAnsi="Arial" w:cs="Arial"/>
        </w:rPr>
        <w:t>1) порядок обжалования решений Контрольного органа.</w:t>
      </w:r>
    </w:p>
    <w:p w14:paraId="77EDFD9A" w14:textId="77777777" w:rsidR="00C9506E" w:rsidRPr="00C9506E" w:rsidRDefault="00C9506E" w:rsidP="00596516">
      <w:pPr>
        <w:ind w:firstLine="851"/>
        <w:jc w:val="both"/>
        <w:rPr>
          <w:rFonts w:ascii="Arial" w:hAnsi="Arial" w:cs="Arial"/>
        </w:rPr>
      </w:pPr>
      <w:r w:rsidRPr="00C9506E">
        <w:rPr>
          <w:rFonts w:ascii="Arial" w:hAnsi="Arial" w:cs="Arial"/>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4C417CF0" w14:textId="68953F0A" w:rsidR="00EA5FF0" w:rsidRPr="00F9461F" w:rsidRDefault="00C9506E" w:rsidP="00F9461F">
      <w:pPr>
        <w:ind w:firstLine="851"/>
        <w:jc w:val="both"/>
        <w:rPr>
          <w:rFonts w:ascii="Arial" w:hAnsi="Arial" w:cs="Arial"/>
        </w:rPr>
      </w:pPr>
      <w:r w:rsidRPr="00C9506E">
        <w:rPr>
          <w:rFonts w:ascii="Arial" w:hAnsi="Arial" w:cs="Arial"/>
        </w:rPr>
        <w:t>3.3.7. Контрольный орган осуществляет учет проведенных консультирований.</w:t>
      </w:r>
    </w:p>
    <w:p w14:paraId="0762F1EF" w14:textId="77777777" w:rsidR="00EA5FF0" w:rsidRPr="00666D23" w:rsidRDefault="00C9506E" w:rsidP="00EA5FF0">
      <w:pPr>
        <w:ind w:firstLine="851"/>
        <w:jc w:val="both"/>
        <w:rPr>
          <w:rFonts w:ascii="Arial" w:hAnsi="Arial" w:cs="Arial"/>
          <w:u w:val="single"/>
        </w:rPr>
      </w:pPr>
      <w:r w:rsidRPr="00666D23">
        <w:rPr>
          <w:rFonts w:ascii="Arial" w:hAnsi="Arial" w:cs="Arial"/>
          <w:u w:val="single"/>
        </w:rPr>
        <w:t>3.4. Профилактический визит</w:t>
      </w:r>
    </w:p>
    <w:p w14:paraId="23AAA608" w14:textId="40A0440A" w:rsidR="00BE6E64" w:rsidRDefault="00C9506E" w:rsidP="00BE6E64">
      <w:pPr>
        <w:ind w:firstLine="709"/>
        <w:jc w:val="both"/>
        <w:rPr>
          <w:rFonts w:ascii="Arial" w:hAnsi="Arial" w:cs="Arial"/>
        </w:rPr>
      </w:pPr>
      <w:r w:rsidRPr="00C9506E">
        <w:rPr>
          <w:rFonts w:ascii="Arial" w:hAnsi="Arial" w:cs="Arial"/>
        </w:rPr>
        <w:t xml:space="preserve">3.4.1. </w:t>
      </w:r>
      <w:r w:rsidR="00BE6E64">
        <w:rPr>
          <w:rFonts w:ascii="Arial" w:eastAsia="Times New Roman" w:hAnsi="Arial" w:cs="Arial"/>
        </w:rPr>
        <w:t xml:space="preserve"> </w:t>
      </w:r>
      <w:r w:rsidR="00BE6E64" w:rsidRPr="00C9506E">
        <w:rPr>
          <w:rFonts w:ascii="Arial" w:hAnsi="Arial" w:cs="Arial"/>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r w:rsidR="00BE6E64">
        <w:rPr>
          <w:rFonts w:ascii="Arial" w:hAnsi="Arial" w:cs="Arial"/>
        </w:rPr>
        <w:t xml:space="preserve"> или мобильного приложения «Инспектор»</w:t>
      </w:r>
      <w:r w:rsidR="00F9461F">
        <w:rPr>
          <w:rFonts w:ascii="Arial" w:hAnsi="Arial" w:cs="Arial"/>
        </w:rPr>
        <w:t>.</w:t>
      </w:r>
    </w:p>
    <w:p w14:paraId="50B96D4F" w14:textId="7A22C9F5" w:rsidR="00C9506E" w:rsidRPr="00C9506E" w:rsidRDefault="00C9506E" w:rsidP="00BE6E64">
      <w:pPr>
        <w:ind w:firstLine="851"/>
        <w:jc w:val="both"/>
        <w:rPr>
          <w:rFonts w:ascii="Arial" w:hAnsi="Arial" w:cs="Arial"/>
        </w:rPr>
      </w:pPr>
      <w:r w:rsidRPr="00C9506E">
        <w:rPr>
          <w:rFonts w:ascii="Arial" w:hAnsi="Arial" w:cs="Arial"/>
        </w:rPr>
        <w:t>3.4.2. Инспектор проводит обязательный профилактический визит в отношении:</w:t>
      </w:r>
    </w:p>
    <w:p w14:paraId="74A34A5C" w14:textId="77777777" w:rsidR="00C9506E" w:rsidRPr="00C9506E" w:rsidRDefault="00C9506E" w:rsidP="00C9506E">
      <w:pPr>
        <w:jc w:val="both"/>
        <w:rPr>
          <w:rFonts w:ascii="Arial" w:hAnsi="Arial" w:cs="Arial"/>
        </w:rPr>
      </w:pPr>
      <w:r w:rsidRPr="00C9506E">
        <w:rPr>
          <w:rFonts w:ascii="Arial" w:hAnsi="Arial" w:cs="Arial"/>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3768A362" w14:textId="77777777" w:rsidR="00C9506E" w:rsidRPr="00C9506E" w:rsidRDefault="00C9506E" w:rsidP="00C9506E">
      <w:pPr>
        <w:jc w:val="both"/>
        <w:rPr>
          <w:rFonts w:ascii="Arial" w:hAnsi="Arial" w:cs="Arial"/>
        </w:rPr>
      </w:pPr>
      <w:r w:rsidRPr="00C9506E">
        <w:rPr>
          <w:rFonts w:ascii="Arial" w:hAnsi="Arial" w:cs="Arial"/>
        </w:rPr>
        <w:lastRenderedPageBreak/>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4450B919" w14:textId="77777777" w:rsidR="00C9506E" w:rsidRPr="00C9506E" w:rsidRDefault="00C9506E" w:rsidP="00596516">
      <w:pPr>
        <w:ind w:firstLine="851"/>
        <w:jc w:val="both"/>
        <w:rPr>
          <w:rFonts w:ascii="Arial" w:hAnsi="Arial" w:cs="Arial"/>
        </w:rPr>
      </w:pPr>
      <w:r w:rsidRPr="00C9506E">
        <w:rPr>
          <w:rFonts w:ascii="Arial" w:hAnsi="Arial" w:cs="Arial"/>
        </w:rPr>
        <w:t>3.4.3. Профилактические визиты проводятся по согласованию с контролируемыми лицами.</w:t>
      </w:r>
    </w:p>
    <w:p w14:paraId="3E81B3C5" w14:textId="77777777" w:rsidR="000707DE" w:rsidRPr="00FA1275" w:rsidRDefault="00C9506E" w:rsidP="000707DE">
      <w:pPr>
        <w:ind w:firstLine="851"/>
        <w:jc w:val="both"/>
        <w:rPr>
          <w:rFonts w:ascii="Arial" w:hAnsi="Arial" w:cs="Arial"/>
        </w:rPr>
      </w:pPr>
      <w:r w:rsidRPr="00C9506E">
        <w:rPr>
          <w:rFonts w:ascii="Arial" w:hAnsi="Arial" w:cs="Arial"/>
        </w:rPr>
        <w:t xml:space="preserve">3.4.4. </w:t>
      </w:r>
      <w:r w:rsidR="000707DE" w:rsidRPr="00C9506E">
        <w:rPr>
          <w:rFonts w:ascii="Arial" w:hAnsi="Arial" w:cs="Arial"/>
        </w:rPr>
        <w:t xml:space="preserve">Контрольный орган направляет контролируемому лицу уведомление о проведении профилактического визита </w:t>
      </w:r>
      <w:r w:rsidR="000707DE" w:rsidRPr="00666D23">
        <w:rPr>
          <w:rFonts w:ascii="Arial" w:hAnsi="Arial" w:cs="Arial"/>
          <w:u w:val="single"/>
        </w:rPr>
        <w:t>не позднее</w:t>
      </w:r>
      <w:r w:rsidR="000707DE" w:rsidRPr="00C9506E">
        <w:rPr>
          <w:rFonts w:ascii="Arial" w:hAnsi="Arial" w:cs="Arial"/>
        </w:rPr>
        <w:t xml:space="preserve"> чем за </w:t>
      </w:r>
      <w:r w:rsidR="000707DE" w:rsidRPr="00666D23">
        <w:rPr>
          <w:rFonts w:ascii="Arial" w:hAnsi="Arial" w:cs="Arial"/>
          <w:u w:val="single"/>
        </w:rPr>
        <w:t>пять</w:t>
      </w:r>
      <w:r w:rsidR="000707DE" w:rsidRPr="00C9506E">
        <w:rPr>
          <w:rFonts w:ascii="Arial" w:hAnsi="Arial" w:cs="Arial"/>
        </w:rPr>
        <w:t xml:space="preserve"> рабочих дней до даты его проведения.</w:t>
      </w:r>
    </w:p>
    <w:p w14:paraId="05873214" w14:textId="77777777" w:rsidR="000707DE" w:rsidRDefault="000707DE" w:rsidP="000707DE">
      <w:pPr>
        <w:ind w:firstLine="851"/>
        <w:jc w:val="both"/>
        <w:rPr>
          <w:rFonts w:ascii="Arial" w:hAnsi="Arial" w:cs="Arial"/>
        </w:rPr>
      </w:pPr>
      <w:r w:rsidRPr="00FA1275">
        <w:rPr>
          <w:rFonts w:ascii="Arial" w:hAnsi="Arial" w:cs="Arial"/>
        </w:rPr>
        <w:t>Обязательный профилактический визит не предусматривает отказ контрол</w:t>
      </w:r>
      <w:r>
        <w:rPr>
          <w:rFonts w:ascii="Arial" w:hAnsi="Arial" w:cs="Arial"/>
        </w:rPr>
        <w:t>ируемого лица от его проведения</w:t>
      </w:r>
    </w:p>
    <w:p w14:paraId="680591EF" w14:textId="24D11E61" w:rsidR="00C9506E" w:rsidRPr="00C9506E" w:rsidRDefault="00C9506E" w:rsidP="000707DE">
      <w:pPr>
        <w:ind w:firstLine="851"/>
        <w:jc w:val="both"/>
        <w:rPr>
          <w:rFonts w:ascii="Arial" w:hAnsi="Arial" w:cs="Arial"/>
        </w:rPr>
      </w:pPr>
      <w:r w:rsidRPr="00C9506E">
        <w:rPr>
          <w:rFonts w:ascii="Arial" w:hAnsi="Arial" w:cs="Arial"/>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38BC6FCA" w14:textId="77777777" w:rsidR="00C9506E" w:rsidRDefault="00C9506E" w:rsidP="00596516">
      <w:pPr>
        <w:ind w:firstLine="851"/>
        <w:jc w:val="both"/>
        <w:rPr>
          <w:rFonts w:ascii="Arial" w:hAnsi="Arial" w:cs="Arial"/>
        </w:rPr>
      </w:pPr>
      <w:r w:rsidRPr="00C9506E">
        <w:rPr>
          <w:rFonts w:ascii="Arial" w:hAnsi="Arial" w:cs="Arial"/>
        </w:rPr>
        <w:t>3.4.6. Контрольный орган осуществляет учет проведенных профилактических визитов.</w:t>
      </w:r>
    </w:p>
    <w:p w14:paraId="30197CCA" w14:textId="77777777" w:rsidR="00EA5FF0" w:rsidRDefault="00EA5FF0" w:rsidP="00EA5FF0">
      <w:pPr>
        <w:ind w:firstLine="709"/>
        <w:jc w:val="both"/>
        <w:rPr>
          <w:rFonts w:ascii="Arial" w:hAnsi="Arial" w:cs="Arial"/>
        </w:rPr>
      </w:pPr>
      <w:r>
        <w:rPr>
          <w:rFonts w:ascii="Arial" w:hAnsi="Arial" w:cs="Arial"/>
        </w:rPr>
        <w:t xml:space="preserve">  </w:t>
      </w:r>
      <w:r w:rsidRPr="00EA5FF0">
        <w:rPr>
          <w:rFonts w:ascii="Arial" w:hAnsi="Arial" w:cs="Arial"/>
        </w:rPr>
        <w:t>3.4.7.</w:t>
      </w:r>
      <w:r>
        <w:t xml:space="preserve"> </w:t>
      </w:r>
      <w:r w:rsidRPr="00633391">
        <w:rPr>
          <w:rFonts w:ascii="Arial" w:hAnsi="Arial" w:cs="Arial"/>
        </w:rPr>
        <w:t>Контролируемое лицо вправе обра</w:t>
      </w:r>
      <w:r>
        <w:rPr>
          <w:rFonts w:ascii="Arial" w:hAnsi="Arial" w:cs="Arial"/>
        </w:rPr>
        <w:t>титься в контрольный</w:t>
      </w:r>
      <w:r w:rsidRPr="00633391">
        <w:rPr>
          <w:rFonts w:ascii="Arial" w:hAnsi="Arial" w:cs="Arial"/>
        </w:rPr>
        <w:t xml:space="preserve"> орган с заявлением о проведении в отношении</w:t>
      </w:r>
      <w:r>
        <w:rPr>
          <w:rFonts w:ascii="Arial" w:hAnsi="Arial" w:cs="Arial"/>
        </w:rPr>
        <w:t xml:space="preserve"> его профилактического визита.</w:t>
      </w:r>
    </w:p>
    <w:p w14:paraId="5CD51424" w14:textId="77777777" w:rsidR="00EA5FF0" w:rsidRDefault="00EA5FF0" w:rsidP="00EA5FF0">
      <w:pPr>
        <w:ind w:firstLine="709"/>
        <w:jc w:val="both"/>
        <w:rPr>
          <w:rFonts w:ascii="Arial" w:hAnsi="Arial" w:cs="Arial"/>
        </w:rPr>
      </w:pPr>
      <w:r>
        <w:rPr>
          <w:rFonts w:ascii="Arial" w:hAnsi="Arial" w:cs="Arial"/>
        </w:rPr>
        <w:t> Контрольный</w:t>
      </w:r>
      <w:r w:rsidRPr="00633391">
        <w:rPr>
          <w:rFonts w:ascii="Arial" w:hAnsi="Arial" w:cs="Arial"/>
        </w:rPr>
        <w:t xml:space="preserve">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w:t>
      </w:r>
      <w:r>
        <w:rPr>
          <w:rFonts w:ascii="Arial" w:hAnsi="Arial" w:cs="Arial"/>
        </w:rPr>
        <w:t>сурсов контрольного</w:t>
      </w:r>
      <w:r w:rsidRPr="00633391">
        <w:rPr>
          <w:rFonts w:ascii="Arial" w:hAnsi="Arial" w:cs="Arial"/>
        </w:rPr>
        <w:t xml:space="preserve"> органа, категории риска объекта контроля, о чем уведомляет контролируемое лицо.</w:t>
      </w:r>
    </w:p>
    <w:p w14:paraId="16981623" w14:textId="77777777" w:rsidR="000707DE" w:rsidRPr="000707DE" w:rsidRDefault="000707DE" w:rsidP="000707DE">
      <w:pPr>
        <w:ind w:firstLine="709"/>
        <w:jc w:val="both"/>
        <w:rPr>
          <w:rFonts w:ascii="Arial" w:hAnsi="Arial" w:cs="Arial"/>
        </w:rPr>
      </w:pPr>
      <w:r w:rsidRPr="000707DE">
        <w:rPr>
          <w:rFonts w:ascii="Arial" w:hAnsi="Arial" w:cs="Arial"/>
        </w:rPr>
        <w:t>Решение об отказе в проведении профилактического визита по заявлению контролируемого лица принимается в следующих случаях:</w:t>
      </w:r>
    </w:p>
    <w:p w14:paraId="63960219" w14:textId="77777777" w:rsidR="000707DE" w:rsidRPr="000707DE" w:rsidRDefault="000707DE" w:rsidP="000707DE">
      <w:pPr>
        <w:ind w:firstLine="709"/>
        <w:jc w:val="both"/>
        <w:rPr>
          <w:rFonts w:ascii="Arial" w:hAnsi="Arial" w:cs="Arial"/>
        </w:rPr>
      </w:pPr>
      <w:r w:rsidRPr="000707DE">
        <w:rPr>
          <w:rFonts w:ascii="Arial" w:hAnsi="Arial" w:cs="Arial"/>
        </w:rPr>
        <w:t>-  от контролируемого лица поступило уведомление об отзыве заявления;</w:t>
      </w:r>
    </w:p>
    <w:p w14:paraId="0CDB5A91" w14:textId="77777777" w:rsidR="000707DE" w:rsidRPr="000707DE" w:rsidRDefault="000707DE" w:rsidP="000707DE">
      <w:pPr>
        <w:spacing w:line="288" w:lineRule="atLeast"/>
        <w:ind w:firstLine="540"/>
        <w:jc w:val="both"/>
        <w:rPr>
          <w:rFonts w:ascii="Arial" w:eastAsia="Times New Roman" w:hAnsi="Arial" w:cs="Arial"/>
        </w:rPr>
      </w:pPr>
      <w:r w:rsidRPr="000707DE">
        <w:rPr>
          <w:rFonts w:ascii="Arial" w:eastAsia="Times New Roman" w:hAnsi="Arial" w:cs="Arial"/>
        </w:rPr>
        <w:t>-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62E2C37" w14:textId="77777777" w:rsidR="000707DE" w:rsidRPr="000707DE" w:rsidRDefault="000707DE" w:rsidP="000707DE">
      <w:pPr>
        <w:ind w:firstLine="567"/>
        <w:rPr>
          <w:rFonts w:ascii="Arial" w:hAnsi="Arial" w:cs="Arial"/>
        </w:rPr>
      </w:pPr>
      <w:r w:rsidRPr="000707DE">
        <w:rPr>
          <w:rFonts w:ascii="Arial" w:hAnsi="Arial" w:cs="Arial"/>
        </w:rPr>
        <w:t>-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4631505" w14:textId="77777777" w:rsidR="000707DE" w:rsidRPr="000707DE" w:rsidRDefault="000707DE" w:rsidP="000707DE">
      <w:pPr>
        <w:ind w:firstLine="567"/>
        <w:rPr>
          <w:rFonts w:ascii="Arial" w:hAnsi="Arial" w:cs="Arial"/>
        </w:rPr>
      </w:pPr>
      <w:r w:rsidRPr="000707DE">
        <w:rPr>
          <w:rFonts w:ascii="Arial" w:hAnsi="Arial" w:cs="Arial"/>
        </w:rPr>
        <w:t>- в течение года до даты подачи заявления контрольным (надзорным) органом проведен профилактический визит по ранее поданному заявлению;</w:t>
      </w:r>
    </w:p>
    <w:p w14:paraId="7673B1F1" w14:textId="77777777" w:rsidR="000707DE" w:rsidRDefault="000707DE" w:rsidP="000707DE">
      <w:pPr>
        <w:ind w:firstLine="709"/>
        <w:jc w:val="both"/>
        <w:rPr>
          <w:rFonts w:ascii="Arial" w:hAnsi="Arial" w:cs="Arial"/>
        </w:rPr>
      </w:pPr>
      <w:r w:rsidRPr="000707DE">
        <w:rPr>
          <w:rFonts w:ascii="Arial" w:hAnsi="Arial" w:cs="Arial"/>
        </w:rPr>
        <w:t>-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5081B23" w14:textId="64301876" w:rsidR="00EA5FF0" w:rsidRDefault="000707DE" w:rsidP="00596516">
      <w:pPr>
        <w:ind w:firstLine="851"/>
        <w:jc w:val="both"/>
        <w:rPr>
          <w:rFonts w:ascii="Arial" w:hAnsi="Arial" w:cs="Arial"/>
        </w:rPr>
      </w:pPr>
      <w:r w:rsidRPr="00633391">
        <w:rPr>
          <w:rFonts w:ascii="Arial" w:hAnsi="Arial" w:cs="Arial"/>
        </w:rPr>
        <w:t>В случае принятия решения о проведении профилактического визита по заявлению контро</w:t>
      </w:r>
      <w:r>
        <w:rPr>
          <w:rFonts w:ascii="Arial" w:hAnsi="Arial" w:cs="Arial"/>
        </w:rPr>
        <w:t>лируемого лица контрольный</w:t>
      </w:r>
      <w:r w:rsidRPr="00633391">
        <w:rPr>
          <w:rFonts w:ascii="Arial" w:hAnsi="Arial" w:cs="Arial"/>
        </w:rPr>
        <w:t xml:space="preserve"> орган в течение двадцати рабочих дней согласовывает дату проведения профилактического визита с контролируемым лицом любым способом, обеспечивающим ф</w:t>
      </w:r>
      <w:r>
        <w:rPr>
          <w:rFonts w:ascii="Arial" w:hAnsi="Arial" w:cs="Arial"/>
        </w:rPr>
        <w:t>иксирование такого согласования</w:t>
      </w:r>
    </w:p>
    <w:p w14:paraId="1305D473" w14:textId="77777777" w:rsidR="00666D23" w:rsidRPr="00C9506E" w:rsidRDefault="00666D23" w:rsidP="00596516">
      <w:pPr>
        <w:ind w:firstLine="851"/>
        <w:jc w:val="both"/>
        <w:rPr>
          <w:rFonts w:ascii="Arial" w:hAnsi="Arial" w:cs="Arial"/>
        </w:rPr>
      </w:pPr>
    </w:p>
    <w:p w14:paraId="61B4053C" w14:textId="77777777" w:rsidR="00C9506E" w:rsidRDefault="00C9506E" w:rsidP="00666D23">
      <w:pPr>
        <w:ind w:firstLine="851"/>
        <w:jc w:val="center"/>
        <w:rPr>
          <w:rFonts w:ascii="Arial" w:hAnsi="Arial" w:cs="Arial"/>
          <w:b/>
        </w:rPr>
      </w:pPr>
      <w:r w:rsidRPr="00666D23">
        <w:rPr>
          <w:rFonts w:ascii="Arial" w:hAnsi="Arial" w:cs="Arial"/>
          <w:b/>
        </w:rPr>
        <w:t>4. Контрольные мероприятия, проводимые в рамках</w:t>
      </w:r>
      <w:r w:rsidR="002159CC" w:rsidRPr="00666D23">
        <w:rPr>
          <w:rFonts w:ascii="Arial" w:hAnsi="Arial" w:cs="Arial"/>
          <w:b/>
        </w:rPr>
        <w:t xml:space="preserve"> </w:t>
      </w:r>
      <w:r w:rsidRPr="00666D23">
        <w:rPr>
          <w:rFonts w:ascii="Arial" w:hAnsi="Arial" w:cs="Arial"/>
          <w:b/>
        </w:rPr>
        <w:t>муниципального контроля</w:t>
      </w:r>
    </w:p>
    <w:p w14:paraId="5239B73F" w14:textId="77777777" w:rsidR="00666D23" w:rsidRPr="00666D23" w:rsidRDefault="00666D23" w:rsidP="00666D23">
      <w:pPr>
        <w:ind w:firstLine="851"/>
        <w:jc w:val="center"/>
        <w:rPr>
          <w:rFonts w:ascii="Arial" w:hAnsi="Arial" w:cs="Arial"/>
          <w:b/>
        </w:rPr>
      </w:pPr>
    </w:p>
    <w:p w14:paraId="0B37CDAC" w14:textId="77777777" w:rsidR="00C9506E" w:rsidRPr="00C9506E" w:rsidRDefault="00C9506E" w:rsidP="002159CC">
      <w:pPr>
        <w:ind w:firstLine="851"/>
        <w:jc w:val="both"/>
        <w:rPr>
          <w:rFonts w:ascii="Arial" w:hAnsi="Arial" w:cs="Arial"/>
        </w:rPr>
      </w:pPr>
      <w:r w:rsidRPr="00C9506E">
        <w:rPr>
          <w:rFonts w:ascii="Arial" w:hAnsi="Arial" w:cs="Arial"/>
        </w:rPr>
        <w:t>4.1. Контрольные мероприятия. Общие вопросы</w:t>
      </w:r>
    </w:p>
    <w:p w14:paraId="52C27814" w14:textId="77777777" w:rsidR="000707DE" w:rsidRPr="000707DE" w:rsidRDefault="00C9506E" w:rsidP="000707DE">
      <w:pPr>
        <w:ind w:firstLine="567"/>
        <w:jc w:val="both"/>
        <w:rPr>
          <w:rFonts w:ascii="Arial" w:hAnsi="Arial" w:cs="Arial"/>
          <w:color w:val="000000"/>
          <w:shd w:val="clear" w:color="auto" w:fill="FFFFFF"/>
        </w:rPr>
      </w:pPr>
      <w:r w:rsidRPr="00C9506E">
        <w:rPr>
          <w:rFonts w:ascii="Arial" w:hAnsi="Arial" w:cs="Arial"/>
        </w:rPr>
        <w:lastRenderedPageBreak/>
        <w:t xml:space="preserve">4.1.1. </w:t>
      </w:r>
      <w:r w:rsidR="000707DE" w:rsidRPr="000707DE">
        <w:rPr>
          <w:rFonts w:ascii="Arial" w:hAnsi="Arial" w:cs="Arial"/>
          <w:color w:val="000000"/>
          <w:shd w:val="clear" w:color="auto" w:fill="FFFFFF"/>
        </w:rPr>
        <w:t>Взаимодействие с контролируемым лицом осуществляется при проведении следующих контрольных (надзорных) мероприятий:</w:t>
      </w:r>
    </w:p>
    <w:p w14:paraId="09856EDC" w14:textId="77777777" w:rsidR="000707DE" w:rsidRPr="000707DE" w:rsidRDefault="000707DE" w:rsidP="000707DE">
      <w:pPr>
        <w:jc w:val="both"/>
        <w:rPr>
          <w:rFonts w:ascii="Arial" w:hAnsi="Arial" w:cs="Arial"/>
        </w:rPr>
      </w:pPr>
      <w:r w:rsidRPr="000707DE">
        <w:rPr>
          <w:rFonts w:ascii="Arial" w:hAnsi="Arial" w:cs="Arial"/>
        </w:rPr>
        <w:t xml:space="preserve">- инспекционный визит, </w:t>
      </w:r>
    </w:p>
    <w:p w14:paraId="5EFAAE5C" w14:textId="77777777" w:rsidR="000707DE" w:rsidRPr="000707DE" w:rsidRDefault="000707DE" w:rsidP="000707DE">
      <w:pPr>
        <w:jc w:val="both"/>
        <w:rPr>
          <w:rFonts w:ascii="Arial" w:hAnsi="Arial" w:cs="Arial"/>
        </w:rPr>
      </w:pPr>
      <w:r w:rsidRPr="000707DE">
        <w:rPr>
          <w:rFonts w:ascii="Arial" w:hAnsi="Arial" w:cs="Arial"/>
        </w:rPr>
        <w:t xml:space="preserve">- рейдовый осмотр, </w:t>
      </w:r>
    </w:p>
    <w:p w14:paraId="51FFE15A" w14:textId="77777777" w:rsidR="000707DE" w:rsidRPr="000707DE" w:rsidRDefault="000707DE" w:rsidP="000707DE">
      <w:pPr>
        <w:jc w:val="both"/>
        <w:rPr>
          <w:rFonts w:ascii="Arial" w:hAnsi="Arial" w:cs="Arial"/>
        </w:rPr>
      </w:pPr>
      <w:r w:rsidRPr="000707DE">
        <w:rPr>
          <w:rFonts w:ascii="Arial" w:hAnsi="Arial" w:cs="Arial"/>
        </w:rPr>
        <w:t xml:space="preserve">- документарная проверка, </w:t>
      </w:r>
    </w:p>
    <w:p w14:paraId="6075230B" w14:textId="77777777" w:rsidR="000707DE" w:rsidRPr="000707DE" w:rsidRDefault="000707DE" w:rsidP="000707DE">
      <w:pPr>
        <w:jc w:val="both"/>
        <w:rPr>
          <w:rFonts w:ascii="Arial" w:hAnsi="Arial" w:cs="Arial"/>
        </w:rPr>
      </w:pPr>
      <w:r w:rsidRPr="000707DE">
        <w:rPr>
          <w:rFonts w:ascii="Arial" w:hAnsi="Arial" w:cs="Arial"/>
        </w:rPr>
        <w:t>- выездная проверка</w:t>
      </w:r>
    </w:p>
    <w:p w14:paraId="08CE45AD" w14:textId="77777777" w:rsidR="000707DE" w:rsidRPr="000707DE" w:rsidRDefault="000707DE" w:rsidP="000707DE">
      <w:pPr>
        <w:ind w:firstLine="567"/>
        <w:jc w:val="both"/>
        <w:rPr>
          <w:rFonts w:ascii="Arial" w:hAnsi="Arial" w:cs="Arial"/>
          <w:shd w:val="clear" w:color="auto" w:fill="FFFFFF"/>
        </w:rPr>
      </w:pPr>
      <w:r w:rsidRPr="000707DE">
        <w:rPr>
          <w:rFonts w:ascii="Arial" w:hAnsi="Arial" w:cs="Arial"/>
          <w:shd w:val="clear" w:color="auto" w:fill="FFFFFF"/>
        </w:rPr>
        <w:t>Без взаимодействия с контролируемым лицом проводятся следующие контрольные (надзорные) мероприятия:</w:t>
      </w:r>
    </w:p>
    <w:p w14:paraId="6C53A7CE" w14:textId="77777777" w:rsidR="000707DE" w:rsidRPr="000707DE" w:rsidRDefault="000707DE" w:rsidP="000707DE">
      <w:pPr>
        <w:jc w:val="both"/>
        <w:rPr>
          <w:rFonts w:ascii="Arial" w:eastAsia="Times New Roman" w:hAnsi="Arial" w:cs="Arial"/>
        </w:rPr>
      </w:pPr>
      <w:r w:rsidRPr="000707DE">
        <w:rPr>
          <w:rFonts w:ascii="Arial" w:eastAsia="Times New Roman" w:hAnsi="Arial" w:cs="Arial"/>
        </w:rPr>
        <w:t>- наблюдение за соблюдением обязательных требований;</w:t>
      </w:r>
    </w:p>
    <w:p w14:paraId="60597F3F" w14:textId="77777777" w:rsidR="000707DE" w:rsidRPr="000707DE" w:rsidRDefault="000707DE" w:rsidP="000707DE">
      <w:pPr>
        <w:jc w:val="both"/>
        <w:rPr>
          <w:rFonts w:ascii="Arial" w:eastAsia="Times New Roman" w:hAnsi="Arial" w:cs="Arial"/>
        </w:rPr>
      </w:pPr>
      <w:r w:rsidRPr="000707DE">
        <w:rPr>
          <w:rFonts w:ascii="Arial" w:eastAsia="Times New Roman" w:hAnsi="Arial" w:cs="Arial"/>
        </w:rPr>
        <w:t>- выездное обследование.</w:t>
      </w:r>
    </w:p>
    <w:p w14:paraId="64738600" w14:textId="7D5C0A7C" w:rsidR="000707DE" w:rsidRPr="000707DE" w:rsidRDefault="000707DE" w:rsidP="000707DE">
      <w:pPr>
        <w:ind w:firstLine="567"/>
        <w:jc w:val="both"/>
        <w:rPr>
          <w:rFonts w:ascii="Arial" w:eastAsia="Times New Roman" w:hAnsi="Arial" w:cs="Arial"/>
        </w:rPr>
      </w:pPr>
      <w:r w:rsidRPr="000707DE">
        <w:rPr>
          <w:rFonts w:ascii="Arial" w:hAnsi="Arial" w:cs="Arial"/>
          <w:color w:val="000000"/>
          <w:shd w:val="clear" w:color="auto" w:fill="FFFFFF"/>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Pr>
          <w:rFonts w:ascii="Arial" w:eastAsia="Times New Roman" w:hAnsi="Arial" w:cs="Arial"/>
        </w:rPr>
        <w:t>.</w:t>
      </w:r>
    </w:p>
    <w:p w14:paraId="1BC0E1C6" w14:textId="4EF97320" w:rsidR="00C9506E" w:rsidRPr="00C9506E" w:rsidRDefault="00C9506E" w:rsidP="000707DE">
      <w:pPr>
        <w:ind w:firstLine="851"/>
        <w:jc w:val="both"/>
        <w:rPr>
          <w:rFonts w:ascii="Arial" w:hAnsi="Arial" w:cs="Arial"/>
        </w:rPr>
      </w:pPr>
      <w:r w:rsidRPr="00C9506E">
        <w:rPr>
          <w:rFonts w:ascii="Arial" w:hAnsi="Arial" w:cs="Arial"/>
        </w:rPr>
        <w:t>4.1.2. При осуществлении муниципального контроля взаимодействием с контролируемыми лицами являются:</w:t>
      </w:r>
    </w:p>
    <w:p w14:paraId="51A216B6" w14:textId="77777777" w:rsidR="00666D23" w:rsidRDefault="00666D23" w:rsidP="00C9506E">
      <w:pPr>
        <w:jc w:val="both"/>
        <w:rPr>
          <w:rFonts w:ascii="Arial" w:hAnsi="Arial" w:cs="Arial"/>
        </w:rPr>
      </w:pPr>
      <w:r>
        <w:rPr>
          <w:rFonts w:ascii="Arial" w:hAnsi="Arial" w:cs="Arial"/>
        </w:rPr>
        <w:t xml:space="preserve">- </w:t>
      </w:r>
      <w:r w:rsidR="00C9506E" w:rsidRPr="00C9506E">
        <w:rPr>
          <w:rFonts w:ascii="Arial" w:hAnsi="Arial" w:cs="Arial"/>
        </w:rPr>
        <w:t xml:space="preserve">встречи, </w:t>
      </w:r>
    </w:p>
    <w:p w14:paraId="524E1D48" w14:textId="77777777" w:rsidR="00C9506E" w:rsidRPr="00C9506E" w:rsidRDefault="00666D23" w:rsidP="00C9506E">
      <w:pPr>
        <w:jc w:val="both"/>
        <w:rPr>
          <w:rFonts w:ascii="Arial" w:hAnsi="Arial" w:cs="Arial"/>
        </w:rPr>
      </w:pPr>
      <w:r>
        <w:rPr>
          <w:rFonts w:ascii="Arial" w:hAnsi="Arial" w:cs="Arial"/>
        </w:rPr>
        <w:t xml:space="preserve">- </w:t>
      </w:r>
      <w:r w:rsidR="00C9506E" w:rsidRPr="00C9506E">
        <w:rPr>
          <w:rFonts w:ascii="Arial" w:hAnsi="Arial" w:cs="Arial"/>
        </w:rPr>
        <w:t>телефонные и иные переговоры (непосредственное взаимодействие) между инспектором и контролируемым лицом или его представителем;</w:t>
      </w:r>
    </w:p>
    <w:p w14:paraId="19C632D8" w14:textId="77777777" w:rsidR="00C9506E" w:rsidRPr="00C9506E" w:rsidRDefault="00666D23" w:rsidP="00C9506E">
      <w:pPr>
        <w:jc w:val="both"/>
        <w:rPr>
          <w:rFonts w:ascii="Arial" w:hAnsi="Arial" w:cs="Arial"/>
        </w:rPr>
      </w:pPr>
      <w:r>
        <w:rPr>
          <w:rFonts w:ascii="Arial" w:hAnsi="Arial" w:cs="Arial"/>
        </w:rPr>
        <w:t xml:space="preserve">- </w:t>
      </w:r>
      <w:r w:rsidR="00C9506E" w:rsidRPr="00C9506E">
        <w:rPr>
          <w:rFonts w:ascii="Arial" w:hAnsi="Arial" w:cs="Arial"/>
        </w:rPr>
        <w:t>запрос документов, иных материалов;</w:t>
      </w:r>
    </w:p>
    <w:p w14:paraId="63993A38" w14:textId="77777777" w:rsidR="00C9506E" w:rsidRPr="00C9506E" w:rsidRDefault="00666D23" w:rsidP="00C9506E">
      <w:pPr>
        <w:jc w:val="both"/>
        <w:rPr>
          <w:rFonts w:ascii="Arial" w:hAnsi="Arial" w:cs="Arial"/>
        </w:rPr>
      </w:pPr>
      <w:r>
        <w:rPr>
          <w:rFonts w:ascii="Arial" w:hAnsi="Arial" w:cs="Arial"/>
        </w:rPr>
        <w:t xml:space="preserve">- </w:t>
      </w:r>
      <w:r w:rsidR="00C9506E" w:rsidRPr="00C9506E">
        <w:rPr>
          <w:rFonts w:ascii="Arial" w:hAnsi="Arial" w:cs="Arial"/>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2461D1DB" w14:textId="77777777" w:rsidR="000707DE" w:rsidRPr="000707DE" w:rsidRDefault="00C9506E" w:rsidP="000707DE">
      <w:pPr>
        <w:ind w:firstLine="567"/>
        <w:jc w:val="both"/>
        <w:rPr>
          <w:rFonts w:ascii="Arial" w:hAnsi="Arial" w:cs="Arial"/>
        </w:rPr>
      </w:pPr>
      <w:r w:rsidRPr="00C9506E">
        <w:rPr>
          <w:rFonts w:ascii="Arial" w:hAnsi="Arial" w:cs="Arial"/>
        </w:rPr>
        <w:t xml:space="preserve">4.1.3. </w:t>
      </w:r>
      <w:r w:rsidR="000707DE" w:rsidRPr="000707DE">
        <w:rPr>
          <w:rFonts w:ascii="Arial" w:hAnsi="Arial" w:cs="Arial"/>
        </w:rPr>
        <w:t>Контрольные мероприятия, осуществляемые при взаимодействии с контролируемым лицом, проводятся Контрольным органом по следующим основаниям:</w:t>
      </w:r>
    </w:p>
    <w:p w14:paraId="57BC82E4" w14:textId="77777777" w:rsidR="000707DE" w:rsidRPr="000707DE" w:rsidRDefault="000707DE" w:rsidP="000707DE">
      <w:pPr>
        <w:ind w:firstLine="567"/>
        <w:jc w:val="both"/>
        <w:rPr>
          <w:rFonts w:ascii="Arial" w:hAnsi="Arial" w:cs="Arial"/>
          <w:color w:val="000000"/>
          <w:shd w:val="clear" w:color="auto" w:fill="FFFFFF"/>
        </w:rPr>
      </w:pPr>
      <w:r w:rsidRPr="000707DE">
        <w:rPr>
          <w:rFonts w:ascii="Arial" w:hAnsi="Arial" w:cs="Arial"/>
        </w:rPr>
        <w:t xml:space="preserve">1) </w:t>
      </w:r>
      <w:r w:rsidRPr="000707DE">
        <w:rPr>
          <w:rFonts w:ascii="Arial" w:hAnsi="Arial" w:cs="Arial"/>
          <w:color w:val="000000"/>
          <w:shd w:val="clear" w:color="auto" w:fill="FFFFFF"/>
        </w:rPr>
        <w:t>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r:id="rId5" w:anchor="dst101415" w:history="1">
        <w:r w:rsidRPr="000707DE">
          <w:rPr>
            <w:rFonts w:ascii="Arial" w:hAnsi="Arial" w:cs="Arial"/>
            <w:color w:val="1A0DAB"/>
            <w:u w:val="single"/>
            <w:shd w:val="clear" w:color="auto" w:fill="FFFFFF"/>
          </w:rPr>
          <w:t>статьи 60</w:t>
        </w:r>
      </w:hyperlink>
      <w:r w:rsidRPr="000707DE">
        <w:rPr>
          <w:rFonts w:ascii="Arial" w:hAnsi="Arial" w:cs="Arial"/>
          <w:color w:val="000000"/>
          <w:shd w:val="clear" w:color="auto" w:fill="FFFFFF"/>
        </w:rPr>
        <w:t> настоящего Федерального закона;</w:t>
      </w:r>
    </w:p>
    <w:p w14:paraId="75F657D7" w14:textId="77777777" w:rsidR="000707DE" w:rsidRPr="000707DE" w:rsidRDefault="000707DE" w:rsidP="000707DE">
      <w:pPr>
        <w:ind w:firstLine="567"/>
        <w:jc w:val="both"/>
        <w:rPr>
          <w:rFonts w:ascii="Arial" w:hAnsi="Arial" w:cs="Arial"/>
        </w:rPr>
      </w:pPr>
      <w:r w:rsidRPr="000707DE">
        <w:rPr>
          <w:rFonts w:ascii="Arial" w:hAnsi="Arial" w:cs="Arial"/>
          <w:color w:val="000000"/>
          <w:shd w:val="clear" w:color="auto" w:fill="FFFFFF"/>
        </w:rPr>
        <w:t xml:space="preserve">2) </w:t>
      </w:r>
      <w:r w:rsidRPr="000707DE">
        <w:rPr>
          <w:rFonts w:ascii="Arial" w:hAnsi="Arial" w:cs="Arial"/>
        </w:rPr>
        <w:t>наступление сроков проведения контрольных мероприятий, включенных в план проведения контрольных мероприятий;</w:t>
      </w:r>
    </w:p>
    <w:p w14:paraId="0694CC58" w14:textId="77777777" w:rsidR="000707DE" w:rsidRPr="000707DE" w:rsidRDefault="000707DE" w:rsidP="000707DE">
      <w:pPr>
        <w:ind w:firstLine="567"/>
        <w:jc w:val="both"/>
        <w:rPr>
          <w:rFonts w:ascii="Arial" w:hAnsi="Arial" w:cs="Arial"/>
          <w:color w:val="000000"/>
          <w:shd w:val="clear" w:color="auto" w:fill="FFFFFF"/>
        </w:rPr>
      </w:pPr>
      <w:r w:rsidRPr="000707DE">
        <w:rPr>
          <w:rFonts w:ascii="Arial" w:hAnsi="Arial" w:cs="Arial"/>
        </w:rPr>
        <w:t xml:space="preserve">3) </w:t>
      </w:r>
      <w:r w:rsidRPr="000707DE">
        <w:rPr>
          <w:rFonts w:ascii="Arial" w:hAnsi="Arial" w:cs="Arial"/>
          <w:color w:val="000000"/>
          <w:shd w:val="clear" w:color="auto" w:fill="FFFFFF"/>
        </w:rPr>
        <w:t>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мероприятий в отношении конкретных контролируемых лиц;</w:t>
      </w:r>
    </w:p>
    <w:p w14:paraId="156FFB8D" w14:textId="77777777" w:rsidR="000707DE" w:rsidRPr="000707DE" w:rsidRDefault="000707DE" w:rsidP="000707DE">
      <w:pPr>
        <w:ind w:firstLine="567"/>
        <w:jc w:val="both"/>
        <w:rPr>
          <w:rFonts w:ascii="Arial" w:hAnsi="Arial" w:cs="Arial"/>
        </w:rPr>
      </w:pPr>
      <w:r w:rsidRPr="000707DE">
        <w:rPr>
          <w:rFonts w:ascii="Arial" w:hAnsi="Arial" w:cs="Arial"/>
          <w:color w:val="000000"/>
          <w:shd w:val="clear" w:color="auto" w:fill="FFFFFF"/>
        </w:rPr>
        <w:t>4)</w:t>
      </w:r>
      <w:r w:rsidRPr="000707DE">
        <w:rPr>
          <w:rFonts w:ascii="Arial" w:hAnsi="Arial" w:cs="Arial"/>
        </w:rPr>
        <w:t xml:space="preserve">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41210D1" w14:textId="77777777" w:rsidR="000707DE" w:rsidRPr="000707DE" w:rsidRDefault="000707DE" w:rsidP="000707DE">
      <w:pPr>
        <w:ind w:firstLine="567"/>
        <w:jc w:val="both"/>
        <w:rPr>
          <w:rFonts w:ascii="Arial" w:hAnsi="Arial" w:cs="Arial"/>
        </w:rPr>
      </w:pPr>
      <w:r w:rsidRPr="000707DE">
        <w:rPr>
          <w:rFonts w:ascii="Arial" w:hAnsi="Arial" w:cs="Arial"/>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441BC511" w14:textId="77777777" w:rsidR="000707DE" w:rsidRPr="000707DE" w:rsidRDefault="000707DE" w:rsidP="000707DE">
      <w:pPr>
        <w:ind w:firstLine="567"/>
        <w:jc w:val="both"/>
        <w:rPr>
          <w:rFonts w:ascii="Arial" w:hAnsi="Arial" w:cs="Arial"/>
        </w:rPr>
      </w:pPr>
      <w:r w:rsidRPr="000707DE">
        <w:rPr>
          <w:rFonts w:ascii="Arial" w:hAnsi="Arial" w:cs="Arial"/>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7863FE48" w14:textId="77777777" w:rsidR="000707DE" w:rsidRPr="000707DE" w:rsidRDefault="000707DE" w:rsidP="000707DE">
      <w:pPr>
        <w:ind w:firstLine="567"/>
        <w:jc w:val="both"/>
        <w:rPr>
          <w:rFonts w:ascii="Arial" w:hAnsi="Arial" w:cs="Arial"/>
        </w:rPr>
      </w:pPr>
      <w:r w:rsidRPr="000707DE">
        <w:rPr>
          <w:rFonts w:ascii="Arial" w:hAnsi="Arial" w:cs="Arial"/>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14:paraId="2F1EF995" w14:textId="77777777" w:rsidR="000707DE" w:rsidRPr="000707DE" w:rsidRDefault="000707DE" w:rsidP="000707DE">
      <w:pPr>
        <w:ind w:firstLine="567"/>
        <w:jc w:val="both"/>
        <w:rPr>
          <w:rFonts w:ascii="Arial" w:hAnsi="Arial" w:cs="Arial"/>
        </w:rPr>
      </w:pPr>
      <w:r w:rsidRPr="000707DE">
        <w:rPr>
          <w:rFonts w:ascii="Arial" w:hAnsi="Arial" w:cs="Arial"/>
        </w:rPr>
        <w:t xml:space="preserve">8) наличие у контрольного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6" w:history="1">
        <w:r w:rsidRPr="000707DE">
          <w:rPr>
            <w:rFonts w:ascii="Arial" w:hAnsi="Arial" w:cs="Arial"/>
            <w:color w:val="0000FF"/>
            <w:u w:val="single"/>
          </w:rPr>
          <w:t>частью 1 статьи 8</w:t>
        </w:r>
      </w:hyperlink>
      <w:r w:rsidRPr="000707DE">
        <w:rPr>
          <w:rFonts w:ascii="Arial" w:hAnsi="Arial" w:cs="Arial"/>
        </w:rPr>
        <w:t xml:space="preserve"> Федерального закона от 26 декабря 2008 года N </w:t>
      </w:r>
      <w:r w:rsidRPr="000707DE">
        <w:rPr>
          <w:rFonts w:ascii="Arial" w:hAnsi="Arial" w:cs="Arial"/>
        </w:rPr>
        <w:lastRenderedPageBreak/>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7" w:history="1">
        <w:r w:rsidRPr="000707DE">
          <w:rPr>
            <w:rFonts w:ascii="Arial" w:hAnsi="Arial" w:cs="Arial"/>
            <w:color w:val="0000FF"/>
            <w:u w:val="single"/>
          </w:rPr>
          <w:t>пунктах 6</w:t>
        </w:r>
      </w:hyperlink>
      <w:r w:rsidRPr="000707DE">
        <w:rPr>
          <w:rFonts w:ascii="Arial" w:hAnsi="Arial" w:cs="Arial"/>
        </w:rPr>
        <w:t xml:space="preserve"> - </w:t>
      </w:r>
      <w:hyperlink r:id="rId8" w:history="1">
        <w:r w:rsidRPr="000707DE">
          <w:rPr>
            <w:rFonts w:ascii="Arial" w:hAnsi="Arial" w:cs="Arial"/>
            <w:color w:val="0000FF"/>
            <w:u w:val="single"/>
          </w:rPr>
          <w:t>9.1</w:t>
        </w:r>
      </w:hyperlink>
      <w:r w:rsidRPr="000707DE">
        <w:rPr>
          <w:rFonts w:ascii="Arial" w:hAnsi="Arial" w:cs="Arial"/>
        </w:rPr>
        <w:t xml:space="preserve">, </w:t>
      </w:r>
      <w:hyperlink r:id="rId9" w:history="1">
        <w:r w:rsidRPr="000707DE">
          <w:rPr>
            <w:rFonts w:ascii="Arial" w:hAnsi="Arial" w:cs="Arial"/>
            <w:color w:val="0000FF"/>
            <w:u w:val="single"/>
          </w:rPr>
          <w:t>11</w:t>
        </w:r>
      </w:hyperlink>
      <w:r w:rsidRPr="000707DE">
        <w:rPr>
          <w:rFonts w:ascii="Arial" w:hAnsi="Arial" w:cs="Arial"/>
        </w:rPr>
        <w:t xml:space="preserve">, </w:t>
      </w:r>
      <w:hyperlink r:id="rId10" w:history="1">
        <w:r w:rsidRPr="000707DE">
          <w:rPr>
            <w:rFonts w:ascii="Arial" w:hAnsi="Arial" w:cs="Arial"/>
            <w:color w:val="0000FF"/>
            <w:u w:val="single"/>
          </w:rPr>
          <w:t>12</w:t>
        </w:r>
      </w:hyperlink>
      <w:r w:rsidRPr="000707DE">
        <w:rPr>
          <w:rFonts w:ascii="Arial" w:hAnsi="Arial" w:cs="Arial"/>
        </w:rPr>
        <w:t xml:space="preserve">, </w:t>
      </w:r>
      <w:hyperlink r:id="rId11" w:history="1">
        <w:r w:rsidRPr="000707DE">
          <w:rPr>
            <w:rFonts w:ascii="Arial" w:hAnsi="Arial" w:cs="Arial"/>
            <w:color w:val="0000FF"/>
            <w:u w:val="single"/>
          </w:rPr>
          <w:t>14</w:t>
        </w:r>
      </w:hyperlink>
      <w:r w:rsidRPr="000707DE">
        <w:rPr>
          <w:rFonts w:ascii="Arial" w:hAnsi="Arial" w:cs="Arial"/>
        </w:rPr>
        <w:t xml:space="preserve"> - </w:t>
      </w:r>
      <w:hyperlink r:id="rId12" w:history="1">
        <w:r w:rsidRPr="000707DE">
          <w:rPr>
            <w:rFonts w:ascii="Arial" w:hAnsi="Arial" w:cs="Arial"/>
            <w:color w:val="0000FF"/>
            <w:u w:val="single"/>
          </w:rPr>
          <w:t>17</w:t>
        </w:r>
      </w:hyperlink>
      <w:r w:rsidRPr="000707DE">
        <w:rPr>
          <w:rFonts w:ascii="Arial" w:hAnsi="Arial" w:cs="Arial"/>
        </w:rPr>
        <w:t xml:space="preserve">, </w:t>
      </w:r>
      <w:hyperlink r:id="rId13" w:history="1">
        <w:r w:rsidRPr="000707DE">
          <w:rPr>
            <w:rFonts w:ascii="Arial" w:hAnsi="Arial" w:cs="Arial"/>
            <w:color w:val="0000FF"/>
            <w:u w:val="single"/>
          </w:rPr>
          <w:t>19</w:t>
        </w:r>
      </w:hyperlink>
      <w:r w:rsidRPr="000707DE">
        <w:rPr>
          <w:rFonts w:ascii="Arial" w:hAnsi="Arial" w:cs="Arial"/>
        </w:rPr>
        <w:t xml:space="preserve"> - </w:t>
      </w:r>
      <w:hyperlink r:id="rId14" w:history="1">
        <w:r w:rsidRPr="000707DE">
          <w:rPr>
            <w:rFonts w:ascii="Arial" w:hAnsi="Arial" w:cs="Arial"/>
            <w:color w:val="0000FF"/>
            <w:u w:val="single"/>
          </w:rPr>
          <w:t>21</w:t>
        </w:r>
      </w:hyperlink>
      <w:r w:rsidRPr="000707DE">
        <w:rPr>
          <w:rFonts w:ascii="Arial" w:hAnsi="Arial" w:cs="Arial"/>
        </w:rPr>
        <w:t xml:space="preserve">, </w:t>
      </w:r>
      <w:hyperlink r:id="rId15" w:history="1">
        <w:r w:rsidRPr="000707DE">
          <w:rPr>
            <w:rFonts w:ascii="Arial" w:hAnsi="Arial" w:cs="Arial"/>
            <w:color w:val="0000FF"/>
            <w:u w:val="single"/>
          </w:rPr>
          <w:t>24</w:t>
        </w:r>
      </w:hyperlink>
      <w:r w:rsidRPr="000707DE">
        <w:rPr>
          <w:rFonts w:ascii="Arial" w:hAnsi="Arial" w:cs="Arial"/>
        </w:rPr>
        <w:t xml:space="preserve"> - </w:t>
      </w:r>
      <w:hyperlink r:id="rId16" w:history="1">
        <w:r w:rsidRPr="000707DE">
          <w:rPr>
            <w:rFonts w:ascii="Arial" w:hAnsi="Arial" w:cs="Arial"/>
            <w:color w:val="0000FF"/>
            <w:u w:val="single"/>
          </w:rPr>
          <w:t>31</w:t>
        </w:r>
      </w:hyperlink>
      <w:r w:rsidRPr="000707DE">
        <w:rPr>
          <w:rFonts w:ascii="Arial" w:hAnsi="Arial" w:cs="Arial"/>
        </w:rPr>
        <w:t xml:space="preserve">, </w:t>
      </w:r>
      <w:hyperlink r:id="rId17" w:history="1">
        <w:r w:rsidRPr="000707DE">
          <w:rPr>
            <w:rFonts w:ascii="Arial" w:hAnsi="Arial" w:cs="Arial"/>
            <w:color w:val="0000FF"/>
            <w:u w:val="single"/>
          </w:rPr>
          <w:t>34</w:t>
        </w:r>
      </w:hyperlink>
      <w:r w:rsidRPr="000707DE">
        <w:rPr>
          <w:rFonts w:ascii="Arial" w:hAnsi="Arial" w:cs="Arial"/>
        </w:rPr>
        <w:t xml:space="preserve"> - </w:t>
      </w:r>
      <w:hyperlink r:id="rId18" w:history="1">
        <w:r w:rsidRPr="000707DE">
          <w:rPr>
            <w:rFonts w:ascii="Arial" w:hAnsi="Arial" w:cs="Arial"/>
            <w:color w:val="0000FF"/>
            <w:u w:val="single"/>
          </w:rPr>
          <w:t>36</w:t>
        </w:r>
      </w:hyperlink>
      <w:r w:rsidRPr="000707DE">
        <w:rPr>
          <w:rFonts w:ascii="Arial" w:hAnsi="Arial" w:cs="Arial"/>
        </w:rPr>
        <w:t xml:space="preserve">, </w:t>
      </w:r>
      <w:hyperlink r:id="rId19" w:history="1">
        <w:r w:rsidRPr="000707DE">
          <w:rPr>
            <w:rFonts w:ascii="Arial" w:hAnsi="Arial" w:cs="Arial"/>
            <w:color w:val="0000FF"/>
            <w:u w:val="single"/>
          </w:rPr>
          <w:t>39</w:t>
        </w:r>
      </w:hyperlink>
      <w:r w:rsidRPr="000707DE">
        <w:rPr>
          <w:rFonts w:ascii="Arial" w:hAnsi="Arial" w:cs="Arial"/>
        </w:rPr>
        <w:t xml:space="preserve">, </w:t>
      </w:r>
      <w:hyperlink r:id="rId20" w:history="1">
        <w:r w:rsidRPr="000707DE">
          <w:rPr>
            <w:rFonts w:ascii="Arial" w:hAnsi="Arial" w:cs="Arial"/>
            <w:color w:val="0000FF"/>
            <w:u w:val="single"/>
          </w:rPr>
          <w:t>40</w:t>
        </w:r>
      </w:hyperlink>
      <w:r w:rsidRPr="000707DE">
        <w:rPr>
          <w:rFonts w:ascii="Arial" w:hAnsi="Arial" w:cs="Arial"/>
        </w:rPr>
        <w:t xml:space="preserve">, </w:t>
      </w:r>
      <w:hyperlink r:id="rId21" w:history="1">
        <w:r w:rsidRPr="000707DE">
          <w:rPr>
            <w:rFonts w:ascii="Arial" w:hAnsi="Arial" w:cs="Arial"/>
            <w:color w:val="0000FF"/>
            <w:u w:val="single"/>
          </w:rPr>
          <w:t>42</w:t>
        </w:r>
      </w:hyperlink>
      <w:r w:rsidRPr="000707DE">
        <w:rPr>
          <w:rFonts w:ascii="Arial" w:hAnsi="Arial" w:cs="Arial"/>
        </w:rPr>
        <w:t xml:space="preserve"> - </w:t>
      </w:r>
      <w:hyperlink r:id="rId22" w:history="1">
        <w:r w:rsidRPr="000707DE">
          <w:rPr>
            <w:rFonts w:ascii="Arial" w:hAnsi="Arial" w:cs="Arial"/>
            <w:color w:val="0000FF"/>
            <w:u w:val="single"/>
          </w:rPr>
          <w:t>55</w:t>
        </w:r>
      </w:hyperlink>
      <w:r w:rsidRPr="000707DE">
        <w:rPr>
          <w:rFonts w:ascii="Arial" w:hAnsi="Arial" w:cs="Arial"/>
        </w:rPr>
        <w:t xml:space="preserve"> и </w:t>
      </w:r>
      <w:hyperlink r:id="rId23" w:history="1">
        <w:r w:rsidRPr="000707DE">
          <w:rPr>
            <w:rFonts w:ascii="Arial" w:hAnsi="Arial" w:cs="Arial"/>
            <w:color w:val="0000FF"/>
            <w:u w:val="single"/>
          </w:rPr>
          <w:t>59 части 1 статьи 12</w:t>
        </w:r>
      </w:hyperlink>
      <w:r w:rsidRPr="000707DE">
        <w:rPr>
          <w:rFonts w:ascii="Arial" w:hAnsi="Arial" w:cs="Arial"/>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w:t>
      </w:r>
      <w:r w:rsidRPr="000707DE">
        <w:rPr>
          <w:rFonts w:ascii="Arial" w:hAnsi="Arial" w:cs="Arial"/>
          <w:u w:val="single"/>
        </w:rPr>
        <w:t>двадцати четырех часов</w:t>
      </w:r>
      <w:r w:rsidRPr="000707DE">
        <w:rPr>
          <w:rFonts w:ascii="Arial" w:hAnsi="Arial" w:cs="Arial"/>
        </w:rPr>
        <w:t xml:space="preserve"> органа прокуратуры по месту нахождения объекта контроля; </w:t>
      </w:r>
    </w:p>
    <w:p w14:paraId="5259927C" w14:textId="77777777" w:rsidR="000707DE" w:rsidRPr="000707DE" w:rsidRDefault="000707DE" w:rsidP="000707DE">
      <w:pPr>
        <w:ind w:firstLine="567"/>
        <w:jc w:val="both"/>
        <w:rPr>
          <w:rFonts w:ascii="Arial" w:hAnsi="Arial" w:cs="Arial"/>
        </w:rPr>
      </w:pPr>
      <w:r w:rsidRPr="000707DE">
        <w:rPr>
          <w:rFonts w:ascii="Arial" w:hAnsi="Arial" w:cs="Arial"/>
        </w:rPr>
        <w:t xml:space="preserve">9) уклонение контролируемого лица от проведения обязательного профилактического визита. </w:t>
      </w:r>
    </w:p>
    <w:p w14:paraId="50C70245" w14:textId="1CC749AA" w:rsidR="00C9506E" w:rsidRPr="00C9506E" w:rsidRDefault="00C9506E" w:rsidP="000707DE">
      <w:pPr>
        <w:ind w:firstLine="851"/>
        <w:jc w:val="both"/>
        <w:rPr>
          <w:rFonts w:ascii="Arial" w:hAnsi="Arial" w:cs="Arial"/>
        </w:rPr>
      </w:pPr>
      <w:r w:rsidRPr="00C9506E">
        <w:rPr>
          <w:rFonts w:ascii="Arial" w:hAnsi="Arial" w:cs="Arial"/>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7DAEEAE7" w14:textId="77777777" w:rsidR="00C9506E" w:rsidRPr="00C9506E" w:rsidRDefault="002159CC" w:rsidP="00C9506E">
      <w:pPr>
        <w:jc w:val="both"/>
        <w:rPr>
          <w:rFonts w:ascii="Arial" w:hAnsi="Arial" w:cs="Arial"/>
        </w:rPr>
      </w:pPr>
      <w:r>
        <w:rPr>
          <w:rFonts w:ascii="Arial" w:hAnsi="Arial" w:cs="Arial"/>
        </w:rPr>
        <w:t xml:space="preserve">- </w:t>
      </w:r>
      <w:r w:rsidR="00C9506E" w:rsidRPr="00C9506E">
        <w:rPr>
          <w:rFonts w:ascii="Arial" w:hAnsi="Arial" w:cs="Arial"/>
        </w:rPr>
        <w:t>осмотр;</w:t>
      </w:r>
    </w:p>
    <w:p w14:paraId="3A7697F4" w14:textId="77777777" w:rsidR="00C9506E" w:rsidRPr="00C9506E" w:rsidRDefault="002159CC" w:rsidP="00C9506E">
      <w:pPr>
        <w:jc w:val="both"/>
        <w:rPr>
          <w:rFonts w:ascii="Arial" w:hAnsi="Arial" w:cs="Arial"/>
        </w:rPr>
      </w:pPr>
      <w:r>
        <w:rPr>
          <w:rFonts w:ascii="Arial" w:hAnsi="Arial" w:cs="Arial"/>
        </w:rPr>
        <w:t xml:space="preserve">- </w:t>
      </w:r>
      <w:r w:rsidR="00C9506E" w:rsidRPr="00C9506E">
        <w:rPr>
          <w:rFonts w:ascii="Arial" w:hAnsi="Arial" w:cs="Arial"/>
        </w:rPr>
        <w:t>опрос;</w:t>
      </w:r>
    </w:p>
    <w:p w14:paraId="72B0452D" w14:textId="77777777" w:rsidR="00C9506E" w:rsidRPr="00C9506E" w:rsidRDefault="002159CC" w:rsidP="00C9506E">
      <w:pPr>
        <w:jc w:val="both"/>
        <w:rPr>
          <w:rFonts w:ascii="Arial" w:hAnsi="Arial" w:cs="Arial"/>
        </w:rPr>
      </w:pPr>
      <w:r>
        <w:rPr>
          <w:rFonts w:ascii="Arial" w:hAnsi="Arial" w:cs="Arial"/>
        </w:rPr>
        <w:t xml:space="preserve">- </w:t>
      </w:r>
      <w:r w:rsidR="00C9506E" w:rsidRPr="00C9506E">
        <w:rPr>
          <w:rFonts w:ascii="Arial" w:hAnsi="Arial" w:cs="Arial"/>
        </w:rPr>
        <w:t>получение письменных объяснений;</w:t>
      </w:r>
    </w:p>
    <w:p w14:paraId="6F5AD1DF" w14:textId="77777777" w:rsidR="00C9506E" w:rsidRPr="00C9506E" w:rsidRDefault="002159CC" w:rsidP="00C9506E">
      <w:pPr>
        <w:jc w:val="both"/>
        <w:rPr>
          <w:rFonts w:ascii="Arial" w:hAnsi="Arial" w:cs="Arial"/>
        </w:rPr>
      </w:pPr>
      <w:r>
        <w:rPr>
          <w:rFonts w:ascii="Arial" w:hAnsi="Arial" w:cs="Arial"/>
        </w:rPr>
        <w:t xml:space="preserve">- </w:t>
      </w:r>
      <w:r w:rsidR="00C9506E" w:rsidRPr="00C9506E">
        <w:rPr>
          <w:rFonts w:ascii="Arial" w:hAnsi="Arial" w:cs="Arial"/>
        </w:rPr>
        <w:t>истребование документов;</w:t>
      </w:r>
    </w:p>
    <w:p w14:paraId="0A32420A" w14:textId="77777777" w:rsidR="00C9506E" w:rsidRPr="00C9506E" w:rsidRDefault="002159CC" w:rsidP="00C9506E">
      <w:pPr>
        <w:jc w:val="both"/>
        <w:rPr>
          <w:rFonts w:ascii="Arial" w:hAnsi="Arial" w:cs="Arial"/>
        </w:rPr>
      </w:pPr>
      <w:r>
        <w:rPr>
          <w:rFonts w:ascii="Arial" w:hAnsi="Arial" w:cs="Arial"/>
        </w:rPr>
        <w:t xml:space="preserve">- </w:t>
      </w:r>
      <w:r w:rsidR="00C9506E" w:rsidRPr="00C9506E">
        <w:rPr>
          <w:rFonts w:ascii="Arial" w:hAnsi="Arial" w:cs="Arial"/>
        </w:rPr>
        <w:t>экспертиза.</w:t>
      </w:r>
    </w:p>
    <w:p w14:paraId="451C2E02" w14:textId="77777777" w:rsidR="00C9506E" w:rsidRPr="00C9506E" w:rsidRDefault="00C9506E" w:rsidP="002159CC">
      <w:pPr>
        <w:ind w:firstLine="851"/>
        <w:jc w:val="both"/>
        <w:rPr>
          <w:rFonts w:ascii="Arial" w:hAnsi="Arial" w:cs="Arial"/>
        </w:rPr>
      </w:pPr>
      <w:r w:rsidRPr="00C9506E">
        <w:rPr>
          <w:rFonts w:ascii="Arial" w:hAnsi="Arial" w:cs="Arial"/>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14:paraId="651DDB4A" w14:textId="2CB0D912" w:rsidR="00C9506E" w:rsidRPr="00C9506E" w:rsidRDefault="00C9506E" w:rsidP="002159CC">
      <w:pPr>
        <w:ind w:firstLine="851"/>
        <w:jc w:val="both"/>
        <w:rPr>
          <w:rFonts w:ascii="Arial" w:hAnsi="Arial" w:cs="Arial"/>
        </w:rPr>
      </w:pPr>
      <w:r w:rsidRPr="00C9506E">
        <w:rPr>
          <w:rFonts w:ascii="Arial" w:hAnsi="Arial" w:cs="Arial"/>
        </w:rPr>
        <w:t xml:space="preserve">В отношении проведения </w:t>
      </w:r>
      <w:r w:rsidR="001254DA">
        <w:rPr>
          <w:rFonts w:ascii="Arial" w:hAnsi="Arial" w:cs="Arial"/>
        </w:rPr>
        <w:t>контрольных</w:t>
      </w:r>
      <w:r w:rsidR="001254DA" w:rsidRPr="002A7017">
        <w:rPr>
          <w:rFonts w:ascii="Arial" w:hAnsi="Arial" w:cs="Arial"/>
        </w:rPr>
        <w:t xml:space="preserve"> мероприятий без взаимодействия</w:t>
      </w:r>
      <w:r w:rsidRPr="00C9506E">
        <w:rPr>
          <w:rFonts w:ascii="Arial" w:hAnsi="Arial" w:cs="Arial"/>
        </w:rPr>
        <w:t xml:space="preserve"> не требуется принятие решения о проведении данного контрольного мероприятия, предусмотренного абзацем первым настоящего пункта Положения.</w:t>
      </w:r>
    </w:p>
    <w:p w14:paraId="45729A8C" w14:textId="77777777" w:rsidR="00C9506E" w:rsidRPr="00C9506E" w:rsidRDefault="00C9506E" w:rsidP="002159CC">
      <w:pPr>
        <w:ind w:firstLine="851"/>
        <w:jc w:val="both"/>
        <w:rPr>
          <w:rFonts w:ascii="Arial" w:hAnsi="Arial" w:cs="Arial"/>
        </w:rPr>
      </w:pPr>
      <w:r w:rsidRPr="00C9506E">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14:paraId="589FBF94" w14:textId="77777777" w:rsidR="00C9506E" w:rsidRPr="00C9506E" w:rsidRDefault="00C9506E" w:rsidP="00C9506E">
      <w:pPr>
        <w:jc w:val="both"/>
        <w:rPr>
          <w:rFonts w:ascii="Arial" w:hAnsi="Arial" w:cs="Arial"/>
        </w:rPr>
      </w:pPr>
      <w:r w:rsidRPr="00C9506E">
        <w:rPr>
          <w:rFonts w:ascii="Arial" w:hAnsi="Arial" w:cs="Arial"/>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3857EFD" w14:textId="77777777" w:rsidR="00C9506E" w:rsidRPr="00C9506E" w:rsidRDefault="00C9506E" w:rsidP="002159CC">
      <w:pPr>
        <w:ind w:firstLine="851"/>
        <w:jc w:val="both"/>
        <w:rPr>
          <w:rFonts w:ascii="Arial" w:hAnsi="Arial" w:cs="Arial"/>
        </w:rPr>
      </w:pPr>
      <w:r w:rsidRPr="00C9506E">
        <w:rPr>
          <w:rFonts w:ascii="Arial" w:hAnsi="Arial" w:cs="Arial"/>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33656ACE" w14:textId="77777777" w:rsidR="00C9506E" w:rsidRPr="00C9506E" w:rsidRDefault="00C9506E" w:rsidP="002159CC">
      <w:pPr>
        <w:ind w:firstLine="851"/>
        <w:jc w:val="both"/>
        <w:rPr>
          <w:rFonts w:ascii="Arial" w:hAnsi="Arial" w:cs="Arial"/>
        </w:rPr>
      </w:pPr>
      <w:r w:rsidRPr="00C9506E">
        <w:rPr>
          <w:rFonts w:ascii="Arial" w:hAnsi="Arial" w:cs="Arial"/>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54BF31D5" w14:textId="77777777" w:rsidR="00C9506E" w:rsidRPr="00C9506E" w:rsidRDefault="00C9506E" w:rsidP="002159CC">
      <w:pPr>
        <w:ind w:firstLine="851"/>
        <w:jc w:val="both"/>
        <w:rPr>
          <w:rFonts w:ascii="Arial" w:hAnsi="Arial" w:cs="Arial"/>
        </w:rPr>
      </w:pPr>
      <w:r w:rsidRPr="00C9506E">
        <w:rPr>
          <w:rFonts w:ascii="Arial" w:hAnsi="Arial"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45E79FC8" w14:textId="77777777" w:rsidR="00C9506E" w:rsidRPr="00C9506E" w:rsidRDefault="00C9506E" w:rsidP="002159CC">
      <w:pPr>
        <w:ind w:firstLine="851"/>
        <w:jc w:val="both"/>
        <w:rPr>
          <w:rFonts w:ascii="Arial" w:hAnsi="Arial" w:cs="Arial"/>
        </w:rPr>
      </w:pPr>
      <w:r w:rsidRPr="00C9506E">
        <w:rPr>
          <w:rFonts w:ascii="Arial" w:hAnsi="Arial" w:cs="Arial"/>
        </w:rPr>
        <w:t>4.1.8. Документы, иные материалы, являющиеся доказательствами нарушения обязательных требований, приобщаются к акту.</w:t>
      </w:r>
    </w:p>
    <w:p w14:paraId="61E9889B" w14:textId="77777777" w:rsidR="00C9506E" w:rsidRPr="00C9506E" w:rsidRDefault="00C9506E" w:rsidP="00C9506E">
      <w:pPr>
        <w:jc w:val="both"/>
        <w:rPr>
          <w:rFonts w:ascii="Arial" w:hAnsi="Arial" w:cs="Arial"/>
        </w:rPr>
      </w:pPr>
      <w:r w:rsidRPr="00C9506E">
        <w:rPr>
          <w:rFonts w:ascii="Arial" w:hAnsi="Arial" w:cs="Arial"/>
        </w:rPr>
        <w:lastRenderedPageBreak/>
        <w:t>Заполненные при проведении контрольного мероприятия проверочные листы должны быть приобщены к акту.</w:t>
      </w:r>
    </w:p>
    <w:p w14:paraId="572A910D" w14:textId="77777777" w:rsidR="00EE6539" w:rsidRDefault="00C9506E" w:rsidP="0067509E">
      <w:pPr>
        <w:ind w:firstLine="851"/>
        <w:jc w:val="both"/>
        <w:rPr>
          <w:rFonts w:ascii="Arial" w:hAnsi="Arial" w:cs="Arial"/>
        </w:rPr>
      </w:pPr>
      <w:r w:rsidRPr="00C9506E">
        <w:rPr>
          <w:rFonts w:ascii="Arial" w:hAnsi="Arial" w:cs="Arial"/>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w:t>
      </w:r>
      <w:r w:rsidR="0067509E">
        <w:rPr>
          <w:rFonts w:ascii="Arial" w:hAnsi="Arial" w:cs="Arial"/>
        </w:rPr>
        <w:t>тельством Российской Федерации.</w:t>
      </w:r>
    </w:p>
    <w:p w14:paraId="170B8B66" w14:textId="77777777" w:rsidR="00C9506E" w:rsidRPr="00C9506E" w:rsidRDefault="00C9506E" w:rsidP="00EE6539">
      <w:pPr>
        <w:ind w:firstLine="851"/>
        <w:jc w:val="both"/>
        <w:rPr>
          <w:rFonts w:ascii="Arial" w:hAnsi="Arial" w:cs="Arial"/>
        </w:rPr>
      </w:pPr>
      <w:r w:rsidRPr="00C9506E">
        <w:rPr>
          <w:rFonts w:ascii="Arial" w:hAnsi="Arial" w:cs="Arial"/>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30EF7C35" w14:textId="77777777" w:rsidR="00C9506E" w:rsidRPr="00C9506E" w:rsidRDefault="00C9506E" w:rsidP="00EE6539">
      <w:pPr>
        <w:ind w:firstLine="851"/>
        <w:jc w:val="both"/>
        <w:rPr>
          <w:rFonts w:ascii="Arial" w:hAnsi="Arial" w:cs="Arial"/>
        </w:rPr>
      </w:pPr>
      <w:r w:rsidRPr="00C9506E">
        <w:rPr>
          <w:rFonts w:ascii="Arial" w:hAnsi="Arial" w:cs="Arial"/>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6E7CC0E9" w14:textId="77777777" w:rsidR="00C9506E" w:rsidRPr="00C9506E" w:rsidRDefault="00C9506E" w:rsidP="00EE6539">
      <w:pPr>
        <w:ind w:firstLine="851"/>
        <w:jc w:val="both"/>
        <w:rPr>
          <w:rFonts w:ascii="Arial" w:hAnsi="Arial" w:cs="Arial"/>
        </w:rPr>
      </w:pPr>
      <w:r w:rsidRPr="00C9506E">
        <w:rPr>
          <w:rFonts w:ascii="Arial" w:hAnsi="Arial" w:cs="Arial"/>
        </w:rPr>
        <w:t>4.2. Меры, принимаемые Контрольным органом по результатам контрольных мероприятий</w:t>
      </w:r>
    </w:p>
    <w:p w14:paraId="4301ABAC" w14:textId="77777777" w:rsidR="00C9506E" w:rsidRPr="00C9506E" w:rsidRDefault="00C9506E" w:rsidP="00EE6539">
      <w:pPr>
        <w:ind w:firstLine="851"/>
        <w:jc w:val="both"/>
        <w:rPr>
          <w:rFonts w:ascii="Arial" w:hAnsi="Arial" w:cs="Arial"/>
        </w:rPr>
      </w:pPr>
      <w:r w:rsidRPr="00C9506E">
        <w:rPr>
          <w:rFonts w:ascii="Arial" w:hAnsi="Arial" w:cs="Arial"/>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3223B73B" w14:textId="77777777" w:rsidR="00C9506E" w:rsidRPr="00C9506E" w:rsidRDefault="00C9506E" w:rsidP="00EE6539">
      <w:pPr>
        <w:ind w:firstLine="851"/>
        <w:jc w:val="both"/>
        <w:rPr>
          <w:rFonts w:ascii="Arial" w:hAnsi="Arial" w:cs="Arial"/>
        </w:rPr>
      </w:pPr>
      <w:r w:rsidRPr="00C9506E">
        <w:rPr>
          <w:rFonts w:ascii="Arial" w:hAnsi="Arial" w:cs="Arial"/>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1F3932CB" w14:textId="77777777" w:rsidR="00C9506E" w:rsidRPr="00C9506E" w:rsidRDefault="00C9506E" w:rsidP="00EE6539">
      <w:pPr>
        <w:ind w:firstLine="851"/>
        <w:jc w:val="both"/>
        <w:rPr>
          <w:rFonts w:ascii="Arial" w:hAnsi="Arial" w:cs="Arial"/>
        </w:rPr>
      </w:pPr>
      <w:r w:rsidRPr="00C9506E">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705E5FD9" w14:textId="77777777" w:rsidR="00C9506E" w:rsidRPr="00C9506E" w:rsidRDefault="00C9506E" w:rsidP="00EE6539">
      <w:pPr>
        <w:ind w:firstLine="851"/>
        <w:jc w:val="both"/>
        <w:rPr>
          <w:rFonts w:ascii="Arial" w:hAnsi="Arial" w:cs="Arial"/>
        </w:rPr>
      </w:pPr>
      <w:r w:rsidRPr="00C9506E">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F8FFA52" w14:textId="77777777" w:rsidR="00EE6539" w:rsidRDefault="00C9506E" w:rsidP="00581472">
      <w:pPr>
        <w:ind w:firstLine="851"/>
        <w:jc w:val="both"/>
        <w:rPr>
          <w:rFonts w:ascii="Arial" w:hAnsi="Arial" w:cs="Arial"/>
        </w:rPr>
      </w:pPr>
      <w:r w:rsidRPr="00C9506E">
        <w:rPr>
          <w:rFonts w:ascii="Arial" w:hAnsi="Arial" w:cs="Arial"/>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w:t>
      </w:r>
      <w:r w:rsidRPr="00C9506E">
        <w:rPr>
          <w:rFonts w:ascii="Arial" w:hAnsi="Arial" w:cs="Arial"/>
        </w:rPr>
        <w:lastRenderedPageBreak/>
        <w:t>требованием о принудительном исполнении предписания, если такая мера п</w:t>
      </w:r>
      <w:r w:rsidR="00581472">
        <w:rPr>
          <w:rFonts w:ascii="Arial" w:hAnsi="Arial" w:cs="Arial"/>
        </w:rPr>
        <w:t>редусмотрена законодательством;</w:t>
      </w:r>
    </w:p>
    <w:p w14:paraId="01830A9D" w14:textId="77777777" w:rsidR="00C9506E" w:rsidRPr="00C9506E" w:rsidRDefault="00C9506E" w:rsidP="00EE6539">
      <w:pPr>
        <w:ind w:firstLine="851"/>
        <w:jc w:val="both"/>
        <w:rPr>
          <w:rFonts w:ascii="Arial" w:hAnsi="Arial" w:cs="Arial"/>
        </w:rPr>
      </w:pPr>
      <w:r w:rsidRPr="00C9506E">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B3ACF07" w14:textId="77777777" w:rsidR="00C9506E" w:rsidRPr="00C9506E" w:rsidRDefault="00C9506E" w:rsidP="00EE6539">
      <w:pPr>
        <w:ind w:firstLine="851"/>
        <w:jc w:val="both"/>
        <w:rPr>
          <w:rFonts w:ascii="Arial" w:hAnsi="Arial" w:cs="Arial"/>
        </w:rPr>
      </w:pPr>
      <w:r w:rsidRPr="00C9506E">
        <w:rPr>
          <w:rFonts w:ascii="Arial" w:hAnsi="Arial" w:cs="Arial"/>
        </w:rPr>
        <w:t>4.2.2. Предписание оформляется по форме согласно приложению 4 к настоящему Положению.</w:t>
      </w:r>
    </w:p>
    <w:p w14:paraId="3A24F68B" w14:textId="77777777" w:rsidR="00C9506E" w:rsidRPr="00C9506E" w:rsidRDefault="00C9506E" w:rsidP="00EE6539">
      <w:pPr>
        <w:ind w:firstLine="851"/>
        <w:jc w:val="both"/>
        <w:rPr>
          <w:rFonts w:ascii="Arial" w:hAnsi="Arial" w:cs="Arial"/>
        </w:rPr>
      </w:pPr>
      <w:r w:rsidRPr="00C9506E">
        <w:rPr>
          <w:rFonts w:ascii="Arial" w:hAnsi="Arial" w:cs="Arial"/>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3712FDEA" w14:textId="77777777" w:rsidR="00C9506E" w:rsidRPr="00C9506E" w:rsidRDefault="00C9506E" w:rsidP="00EE6539">
      <w:pPr>
        <w:ind w:firstLine="851"/>
        <w:jc w:val="both"/>
        <w:rPr>
          <w:rFonts w:ascii="Arial" w:hAnsi="Arial" w:cs="Arial"/>
        </w:rPr>
      </w:pPr>
      <w:r w:rsidRPr="00C9506E">
        <w:rPr>
          <w:rFonts w:ascii="Arial" w:hAnsi="Arial" w:cs="Arial"/>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14:paraId="6EA3B9D8" w14:textId="77777777" w:rsidR="00C9506E" w:rsidRPr="00C9506E" w:rsidRDefault="00C9506E" w:rsidP="00EE6539">
      <w:pPr>
        <w:ind w:firstLine="851"/>
        <w:jc w:val="both"/>
        <w:rPr>
          <w:rFonts w:ascii="Arial" w:hAnsi="Arial" w:cs="Arial"/>
        </w:rPr>
      </w:pPr>
      <w:r w:rsidRPr="00C9506E">
        <w:rPr>
          <w:rFonts w:ascii="Arial" w:hAnsi="Arial" w:cs="Arial"/>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1A1D8A62" w14:textId="77777777" w:rsidR="00C9506E" w:rsidRPr="00C9506E" w:rsidRDefault="00C9506E" w:rsidP="00EE6539">
      <w:pPr>
        <w:ind w:firstLine="851"/>
        <w:jc w:val="both"/>
        <w:rPr>
          <w:rFonts w:ascii="Arial" w:hAnsi="Arial" w:cs="Arial"/>
        </w:rPr>
      </w:pPr>
      <w:r w:rsidRPr="00C9506E">
        <w:rPr>
          <w:rFonts w:ascii="Arial" w:hAnsi="Arial" w:cs="Arial"/>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7A528F44" w14:textId="77777777" w:rsidR="00C9506E" w:rsidRPr="00C9506E" w:rsidRDefault="00C9506E" w:rsidP="00EE6539">
      <w:pPr>
        <w:ind w:firstLine="851"/>
        <w:jc w:val="both"/>
        <w:rPr>
          <w:rFonts w:ascii="Arial" w:hAnsi="Arial" w:cs="Arial"/>
        </w:rPr>
      </w:pPr>
      <w:r w:rsidRPr="00C9506E">
        <w:rPr>
          <w:rFonts w:ascii="Arial" w:hAnsi="Arial" w:cs="Arial"/>
        </w:rPr>
        <w:t>В случае, если проводится оценка исполнения решения, принятого по итогам выездной проверки, допускается проведение выездной проверки.</w:t>
      </w:r>
    </w:p>
    <w:p w14:paraId="4C4F1059" w14:textId="77777777" w:rsidR="00C9506E" w:rsidRPr="00C9506E" w:rsidRDefault="00C9506E" w:rsidP="00EE6539">
      <w:pPr>
        <w:ind w:firstLine="851"/>
        <w:jc w:val="both"/>
        <w:rPr>
          <w:rFonts w:ascii="Arial" w:hAnsi="Arial" w:cs="Arial"/>
        </w:rPr>
      </w:pPr>
      <w:r w:rsidRPr="00C9506E">
        <w:rPr>
          <w:rFonts w:ascii="Arial" w:hAnsi="Arial" w:cs="Arial"/>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14:paraId="10330EDC" w14:textId="77777777" w:rsidR="00C9506E" w:rsidRPr="00C9506E" w:rsidRDefault="00C9506E" w:rsidP="00EE6539">
      <w:pPr>
        <w:ind w:firstLine="851"/>
        <w:jc w:val="both"/>
        <w:rPr>
          <w:rFonts w:ascii="Arial" w:hAnsi="Arial" w:cs="Arial"/>
        </w:rPr>
      </w:pPr>
      <w:r w:rsidRPr="00C9506E">
        <w:rPr>
          <w:rFonts w:ascii="Arial" w:hAnsi="Arial" w:cs="Arial"/>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1CDD050" w14:textId="77777777" w:rsidR="00BA06F7" w:rsidRDefault="00BA06F7" w:rsidP="00386512">
      <w:pPr>
        <w:ind w:firstLine="851"/>
        <w:jc w:val="both"/>
        <w:rPr>
          <w:rFonts w:ascii="Arial" w:hAnsi="Arial" w:cs="Arial"/>
          <w:u w:val="single"/>
        </w:rPr>
      </w:pPr>
    </w:p>
    <w:p w14:paraId="1FBD3DFE" w14:textId="77777777" w:rsidR="00C9506E" w:rsidRPr="00581472" w:rsidRDefault="00C9506E" w:rsidP="00386512">
      <w:pPr>
        <w:ind w:firstLine="851"/>
        <w:jc w:val="both"/>
        <w:rPr>
          <w:rFonts w:ascii="Arial" w:hAnsi="Arial" w:cs="Arial"/>
          <w:u w:val="single"/>
        </w:rPr>
      </w:pPr>
      <w:r w:rsidRPr="00581472">
        <w:rPr>
          <w:rFonts w:ascii="Arial" w:hAnsi="Arial" w:cs="Arial"/>
          <w:u w:val="single"/>
        </w:rPr>
        <w:t>4.3. Внеплановые контрольные мероприятия</w:t>
      </w:r>
    </w:p>
    <w:p w14:paraId="3A000434" w14:textId="77777777" w:rsidR="00C9506E" w:rsidRPr="00C9506E" w:rsidRDefault="00C9506E" w:rsidP="00386512">
      <w:pPr>
        <w:ind w:firstLine="851"/>
        <w:jc w:val="both"/>
        <w:rPr>
          <w:rFonts w:ascii="Arial" w:hAnsi="Arial" w:cs="Arial"/>
        </w:rPr>
      </w:pPr>
      <w:r w:rsidRPr="00C9506E">
        <w:rPr>
          <w:rFonts w:ascii="Arial" w:hAnsi="Arial" w:cs="Arial"/>
        </w:rPr>
        <w:t>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2DAE0AF2" w14:textId="77777777" w:rsidR="00C9506E" w:rsidRPr="00C9506E" w:rsidRDefault="00C9506E" w:rsidP="00386512">
      <w:pPr>
        <w:ind w:firstLine="993"/>
        <w:jc w:val="both"/>
        <w:rPr>
          <w:rFonts w:ascii="Arial" w:hAnsi="Arial" w:cs="Arial"/>
        </w:rPr>
      </w:pPr>
      <w:r w:rsidRPr="00C9506E">
        <w:rPr>
          <w:rFonts w:ascii="Arial" w:hAnsi="Arial" w:cs="Arial"/>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14:paraId="08E6A768" w14:textId="77777777" w:rsidR="00C9506E" w:rsidRPr="00C9506E" w:rsidRDefault="00C9506E" w:rsidP="00386512">
      <w:pPr>
        <w:ind w:firstLine="851"/>
        <w:jc w:val="both"/>
        <w:rPr>
          <w:rFonts w:ascii="Arial" w:hAnsi="Arial" w:cs="Arial"/>
        </w:rPr>
      </w:pPr>
      <w:r w:rsidRPr="00C9506E">
        <w:rPr>
          <w:rFonts w:ascii="Arial" w:hAnsi="Arial" w:cs="Arial"/>
        </w:rPr>
        <w:t xml:space="preserve">4.3.3. Внеплановые контрольные мероприятия, за исключением внеплановых контрольных мероприятий без взаимодействия, проводятся по </w:t>
      </w:r>
      <w:r w:rsidRPr="00C9506E">
        <w:rPr>
          <w:rFonts w:ascii="Arial" w:hAnsi="Arial" w:cs="Arial"/>
        </w:rPr>
        <w:lastRenderedPageBreak/>
        <w:t>основаниям, предусмотренным пунктами 1, 3-5 части 1 статьи 57 Федерального закона № 248-ФЗ.</w:t>
      </w:r>
    </w:p>
    <w:p w14:paraId="13B0EAD2" w14:textId="77777777" w:rsidR="00C9506E" w:rsidRPr="00C9506E" w:rsidRDefault="00C9506E" w:rsidP="00386512">
      <w:pPr>
        <w:ind w:firstLine="851"/>
        <w:jc w:val="both"/>
        <w:rPr>
          <w:rFonts w:ascii="Arial" w:hAnsi="Arial" w:cs="Arial"/>
        </w:rPr>
      </w:pPr>
      <w:r w:rsidRPr="00C9506E">
        <w:rPr>
          <w:rFonts w:ascii="Arial" w:hAnsi="Arial" w:cs="Arial"/>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52D29F3" w14:textId="77777777" w:rsidR="00C9506E" w:rsidRPr="00581472" w:rsidRDefault="00C9506E" w:rsidP="00386512">
      <w:pPr>
        <w:ind w:firstLine="851"/>
        <w:jc w:val="both"/>
        <w:rPr>
          <w:rFonts w:ascii="Arial" w:hAnsi="Arial" w:cs="Arial"/>
          <w:u w:val="single"/>
        </w:rPr>
      </w:pPr>
      <w:r w:rsidRPr="00581472">
        <w:rPr>
          <w:rFonts w:ascii="Arial" w:hAnsi="Arial" w:cs="Arial"/>
          <w:u w:val="single"/>
        </w:rPr>
        <w:t>4.4. Документарная проверка</w:t>
      </w:r>
    </w:p>
    <w:p w14:paraId="30AEF079" w14:textId="77777777" w:rsidR="00C9506E" w:rsidRPr="00C9506E" w:rsidRDefault="00C9506E" w:rsidP="00386512">
      <w:pPr>
        <w:ind w:firstLine="851"/>
        <w:jc w:val="both"/>
        <w:rPr>
          <w:rFonts w:ascii="Arial" w:hAnsi="Arial" w:cs="Arial"/>
        </w:rPr>
      </w:pPr>
      <w:r w:rsidRPr="00C9506E">
        <w:rPr>
          <w:rFonts w:ascii="Arial" w:hAnsi="Arial" w:cs="Arial"/>
        </w:rPr>
        <w:t>4.4.1.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24C1757" w14:textId="77777777" w:rsidR="00C9506E" w:rsidRPr="00C9506E" w:rsidRDefault="00C9506E" w:rsidP="00386512">
      <w:pPr>
        <w:ind w:firstLine="851"/>
        <w:jc w:val="both"/>
        <w:rPr>
          <w:rFonts w:ascii="Arial" w:hAnsi="Arial" w:cs="Arial"/>
        </w:rPr>
      </w:pPr>
      <w:r w:rsidRPr="00C9506E">
        <w:rPr>
          <w:rFonts w:ascii="Arial" w:hAnsi="Arial" w:cs="Arial"/>
        </w:rPr>
        <w:t>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7C284615" w14:textId="77777777" w:rsidR="00C9506E" w:rsidRPr="00C9506E" w:rsidRDefault="00C9506E" w:rsidP="00581472">
      <w:pPr>
        <w:ind w:firstLine="851"/>
        <w:jc w:val="both"/>
        <w:rPr>
          <w:rFonts w:ascii="Arial" w:hAnsi="Arial" w:cs="Arial"/>
        </w:rPr>
      </w:pPr>
      <w:r w:rsidRPr="00C9506E">
        <w:rPr>
          <w:rFonts w:ascii="Arial" w:hAnsi="Arial" w:cs="Arial"/>
        </w:rPr>
        <w:t xml:space="preserve">В течение </w:t>
      </w:r>
      <w:r w:rsidRPr="00581472">
        <w:rPr>
          <w:rFonts w:ascii="Arial" w:hAnsi="Arial" w:cs="Arial"/>
          <w:u w:val="single"/>
        </w:rPr>
        <w:t>десяти</w:t>
      </w:r>
      <w:r w:rsidRPr="00C9506E">
        <w:rPr>
          <w:rFonts w:ascii="Arial" w:hAnsi="Arial" w:cs="Arial"/>
        </w:rPr>
        <w:t xml:space="preserve">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30159FE5" w14:textId="77777777" w:rsidR="00C9506E" w:rsidRPr="00C9506E" w:rsidRDefault="00C9506E" w:rsidP="00386512">
      <w:pPr>
        <w:ind w:firstLine="851"/>
        <w:jc w:val="both"/>
        <w:rPr>
          <w:rFonts w:ascii="Arial" w:hAnsi="Arial" w:cs="Arial"/>
        </w:rPr>
      </w:pPr>
      <w:r w:rsidRPr="00C9506E">
        <w:rPr>
          <w:rFonts w:ascii="Arial" w:hAnsi="Arial" w:cs="Arial"/>
        </w:rPr>
        <w:t xml:space="preserve">4.4.3. Срок проведения документарной проверки не может превышать </w:t>
      </w:r>
      <w:r w:rsidRPr="00581472">
        <w:rPr>
          <w:rFonts w:ascii="Arial" w:hAnsi="Arial" w:cs="Arial"/>
          <w:u w:val="single"/>
        </w:rPr>
        <w:t>десять</w:t>
      </w:r>
      <w:r w:rsidRPr="00C9506E">
        <w:rPr>
          <w:rFonts w:ascii="Arial" w:hAnsi="Arial" w:cs="Arial"/>
        </w:rPr>
        <w:t xml:space="preserve"> рабочих дней.</w:t>
      </w:r>
    </w:p>
    <w:p w14:paraId="48A3EF3B" w14:textId="77777777" w:rsidR="00C9506E" w:rsidRPr="00C9506E" w:rsidRDefault="00C9506E" w:rsidP="00386512">
      <w:pPr>
        <w:ind w:firstLine="851"/>
        <w:jc w:val="both"/>
        <w:rPr>
          <w:rFonts w:ascii="Arial" w:hAnsi="Arial" w:cs="Arial"/>
        </w:rPr>
      </w:pPr>
      <w:r w:rsidRPr="00C9506E">
        <w:rPr>
          <w:rFonts w:ascii="Arial" w:hAnsi="Arial" w:cs="Arial"/>
        </w:rPr>
        <w:t>В указанный срок не включается период с момента:</w:t>
      </w:r>
    </w:p>
    <w:p w14:paraId="541D7882" w14:textId="77777777" w:rsidR="00C9506E" w:rsidRPr="00C9506E" w:rsidRDefault="00C9506E" w:rsidP="00386512">
      <w:pPr>
        <w:ind w:firstLine="851"/>
        <w:jc w:val="both"/>
        <w:rPr>
          <w:rFonts w:ascii="Arial" w:hAnsi="Arial" w:cs="Arial"/>
        </w:rPr>
      </w:pPr>
      <w:r w:rsidRPr="00C9506E">
        <w:rPr>
          <w:rFonts w:ascii="Arial" w:hAnsi="Arial"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09A4F769" w14:textId="77777777" w:rsidR="00C9506E" w:rsidRPr="00C9506E" w:rsidRDefault="00C9506E" w:rsidP="00386512">
      <w:pPr>
        <w:ind w:firstLine="851"/>
        <w:jc w:val="both"/>
        <w:rPr>
          <w:rFonts w:ascii="Arial" w:hAnsi="Arial" w:cs="Arial"/>
        </w:rPr>
      </w:pPr>
      <w:r w:rsidRPr="00C9506E">
        <w:rPr>
          <w:rFonts w:ascii="Arial" w:hAnsi="Arial" w:cs="Arial"/>
        </w:rPr>
        <w:t>2) период с момента направления контролируемому лицу информации Контрольного органа:</w:t>
      </w:r>
    </w:p>
    <w:p w14:paraId="18B42501" w14:textId="77777777" w:rsidR="00C9506E" w:rsidRPr="00C9506E" w:rsidRDefault="00386512" w:rsidP="00C9506E">
      <w:pPr>
        <w:jc w:val="both"/>
        <w:rPr>
          <w:rFonts w:ascii="Arial" w:hAnsi="Arial" w:cs="Arial"/>
        </w:rPr>
      </w:pPr>
      <w:r>
        <w:rPr>
          <w:rFonts w:ascii="Arial" w:hAnsi="Arial" w:cs="Arial"/>
        </w:rPr>
        <w:t xml:space="preserve">- </w:t>
      </w:r>
      <w:r w:rsidR="00C9506E" w:rsidRPr="00C9506E">
        <w:rPr>
          <w:rFonts w:ascii="Arial" w:hAnsi="Arial" w:cs="Arial"/>
        </w:rPr>
        <w:t>о выявлении ошибок и (или) противоречий в представленных контролируемым лицом документах;</w:t>
      </w:r>
    </w:p>
    <w:p w14:paraId="2E2F7DC4" w14:textId="065036A3" w:rsidR="001254DA" w:rsidRPr="00C9506E" w:rsidRDefault="005C4824" w:rsidP="00C9506E">
      <w:pPr>
        <w:jc w:val="both"/>
        <w:rPr>
          <w:rFonts w:ascii="Arial" w:hAnsi="Arial" w:cs="Arial"/>
        </w:rPr>
      </w:pPr>
      <w:r>
        <w:rPr>
          <w:rFonts w:ascii="Arial" w:hAnsi="Arial" w:cs="Arial"/>
        </w:rPr>
        <w:t xml:space="preserve">- </w:t>
      </w:r>
      <w:r w:rsidR="00C9506E" w:rsidRPr="00C9506E">
        <w:rPr>
          <w:rFonts w:ascii="Arial" w:hAnsi="Arial" w:cs="Arial"/>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r w:rsidR="001254DA">
        <w:rPr>
          <w:rFonts w:ascii="Arial" w:hAnsi="Arial" w:cs="Arial"/>
        </w:rPr>
        <w:t>.</w:t>
      </w:r>
    </w:p>
    <w:p w14:paraId="57C160EA" w14:textId="77777777" w:rsidR="00C9506E" w:rsidRPr="00C9506E" w:rsidRDefault="00C9506E" w:rsidP="005C4824">
      <w:pPr>
        <w:ind w:firstLine="851"/>
        <w:jc w:val="both"/>
        <w:rPr>
          <w:rFonts w:ascii="Arial" w:hAnsi="Arial" w:cs="Arial"/>
        </w:rPr>
      </w:pPr>
      <w:r w:rsidRPr="00C9506E">
        <w:rPr>
          <w:rFonts w:ascii="Arial" w:hAnsi="Arial" w:cs="Arial"/>
        </w:rPr>
        <w:t xml:space="preserve">4.4.4. Перечень </w:t>
      </w:r>
      <w:proofErr w:type="gramStart"/>
      <w:r w:rsidRPr="00C9506E">
        <w:rPr>
          <w:rFonts w:ascii="Arial" w:hAnsi="Arial" w:cs="Arial"/>
        </w:rPr>
        <w:t>допустимых контрольных действий</w:t>
      </w:r>
      <w:proofErr w:type="gramEnd"/>
      <w:r w:rsidRPr="00C9506E">
        <w:rPr>
          <w:rFonts w:ascii="Arial" w:hAnsi="Arial" w:cs="Arial"/>
        </w:rPr>
        <w:t xml:space="preserve"> совершаемых в ходе документарной проверки:</w:t>
      </w:r>
    </w:p>
    <w:p w14:paraId="30AFC980" w14:textId="77777777" w:rsidR="00C9506E" w:rsidRPr="00C9506E" w:rsidRDefault="00C9506E" w:rsidP="00C9506E">
      <w:pPr>
        <w:jc w:val="both"/>
        <w:rPr>
          <w:rFonts w:ascii="Arial" w:hAnsi="Arial" w:cs="Arial"/>
        </w:rPr>
      </w:pPr>
      <w:r w:rsidRPr="00C9506E">
        <w:rPr>
          <w:rFonts w:ascii="Arial" w:hAnsi="Arial" w:cs="Arial"/>
        </w:rPr>
        <w:t>1) истребование документов;</w:t>
      </w:r>
    </w:p>
    <w:p w14:paraId="62D1FAD4" w14:textId="77777777" w:rsidR="00C9506E" w:rsidRPr="00C9506E" w:rsidRDefault="00C9506E" w:rsidP="00C9506E">
      <w:pPr>
        <w:jc w:val="both"/>
        <w:rPr>
          <w:rFonts w:ascii="Arial" w:hAnsi="Arial" w:cs="Arial"/>
        </w:rPr>
      </w:pPr>
      <w:r w:rsidRPr="00C9506E">
        <w:rPr>
          <w:rFonts w:ascii="Arial" w:hAnsi="Arial" w:cs="Arial"/>
        </w:rPr>
        <w:t>2) получение письменных объяснений;</w:t>
      </w:r>
    </w:p>
    <w:p w14:paraId="2C909439" w14:textId="77777777" w:rsidR="00C9506E" w:rsidRPr="00C9506E" w:rsidRDefault="00C9506E" w:rsidP="00C9506E">
      <w:pPr>
        <w:jc w:val="both"/>
        <w:rPr>
          <w:rFonts w:ascii="Arial" w:hAnsi="Arial" w:cs="Arial"/>
        </w:rPr>
      </w:pPr>
      <w:r w:rsidRPr="00C9506E">
        <w:rPr>
          <w:rFonts w:ascii="Arial" w:hAnsi="Arial" w:cs="Arial"/>
        </w:rPr>
        <w:t>3) экспертиза.</w:t>
      </w:r>
    </w:p>
    <w:p w14:paraId="41931630" w14:textId="77777777" w:rsidR="00C9506E" w:rsidRPr="00C9506E" w:rsidRDefault="00C9506E" w:rsidP="005C4824">
      <w:pPr>
        <w:ind w:firstLine="851"/>
        <w:jc w:val="both"/>
        <w:rPr>
          <w:rFonts w:ascii="Arial" w:hAnsi="Arial" w:cs="Arial"/>
        </w:rPr>
      </w:pPr>
      <w:r w:rsidRPr="00C9506E">
        <w:rPr>
          <w:rFonts w:ascii="Arial" w:hAnsi="Arial" w:cs="Arial"/>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42C71437" w14:textId="77777777" w:rsidR="00C9506E" w:rsidRPr="00C9506E" w:rsidRDefault="00C9506E" w:rsidP="005C4824">
      <w:pPr>
        <w:ind w:firstLine="851"/>
        <w:jc w:val="both"/>
        <w:rPr>
          <w:rFonts w:ascii="Arial" w:hAnsi="Arial" w:cs="Arial"/>
        </w:rPr>
      </w:pPr>
      <w:r w:rsidRPr="00C9506E">
        <w:rPr>
          <w:rFonts w:ascii="Arial" w:hAnsi="Arial" w:cs="Arial"/>
        </w:rPr>
        <w:t xml:space="preserve">Контролируемое лицо в срок, указанный в требовании о представлении документов, направляет </w:t>
      </w:r>
      <w:proofErr w:type="spellStart"/>
      <w:r w:rsidRPr="00C9506E">
        <w:rPr>
          <w:rFonts w:ascii="Arial" w:hAnsi="Arial" w:cs="Arial"/>
        </w:rPr>
        <w:t>истребуемые</w:t>
      </w:r>
      <w:proofErr w:type="spellEnd"/>
      <w:r w:rsidRPr="00C9506E">
        <w:rPr>
          <w:rFonts w:ascii="Arial" w:hAnsi="Arial" w:cs="Arial"/>
        </w:rPr>
        <w:t xml:space="preserve"> документы в Контрольный орган либо незамедлительно ходатайством в письменной форме уведомляет инспектора о </w:t>
      </w:r>
      <w:r w:rsidRPr="00C9506E">
        <w:rPr>
          <w:rFonts w:ascii="Arial" w:hAnsi="Arial" w:cs="Arial"/>
        </w:rPr>
        <w:lastRenderedPageBreak/>
        <w:t xml:space="preserve">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9506E">
        <w:rPr>
          <w:rFonts w:ascii="Arial" w:hAnsi="Arial" w:cs="Arial"/>
        </w:rPr>
        <w:t>истребуемые</w:t>
      </w:r>
      <w:proofErr w:type="spellEnd"/>
      <w:r w:rsidRPr="00C9506E">
        <w:rPr>
          <w:rFonts w:ascii="Arial" w:hAnsi="Arial" w:cs="Arial"/>
        </w:rPr>
        <w:t xml:space="preserve"> документы.</w:t>
      </w:r>
    </w:p>
    <w:p w14:paraId="6A5F6795" w14:textId="77777777" w:rsidR="00C9506E" w:rsidRPr="00C9506E" w:rsidRDefault="00C9506E" w:rsidP="005C4824">
      <w:pPr>
        <w:ind w:firstLine="851"/>
        <w:jc w:val="both"/>
        <w:rPr>
          <w:rFonts w:ascii="Arial" w:hAnsi="Arial" w:cs="Arial"/>
        </w:rPr>
      </w:pPr>
      <w:r w:rsidRPr="00C9506E">
        <w:rPr>
          <w:rFonts w:ascii="Arial" w:hAnsi="Arial" w:cs="Arial"/>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6915A4A8" w14:textId="77777777" w:rsidR="00C9506E" w:rsidRPr="00C9506E" w:rsidRDefault="00C9506E" w:rsidP="005C4824">
      <w:pPr>
        <w:ind w:firstLine="851"/>
        <w:jc w:val="both"/>
        <w:rPr>
          <w:rFonts w:ascii="Arial" w:hAnsi="Arial" w:cs="Arial"/>
        </w:rPr>
      </w:pPr>
      <w:r w:rsidRPr="00C9506E">
        <w:rPr>
          <w:rFonts w:ascii="Arial" w:hAnsi="Arial" w:cs="Arial"/>
        </w:rPr>
        <w:t>4.4.6. Письменные объяснения могут быть запрошены инспектором от контролируемого лица или его представителя, свидетелей.</w:t>
      </w:r>
    </w:p>
    <w:p w14:paraId="7E5A9F96" w14:textId="77777777" w:rsidR="00C9506E" w:rsidRPr="00C9506E" w:rsidRDefault="00C9506E" w:rsidP="00C9506E">
      <w:pPr>
        <w:jc w:val="both"/>
        <w:rPr>
          <w:rFonts w:ascii="Arial" w:hAnsi="Arial" w:cs="Arial"/>
        </w:rPr>
      </w:pPr>
      <w:r w:rsidRPr="00C9506E">
        <w:rPr>
          <w:rFonts w:ascii="Arial" w:hAnsi="Arial" w:cs="Arial"/>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75A94688" w14:textId="77777777" w:rsidR="00C9506E" w:rsidRPr="00C9506E" w:rsidRDefault="00C9506E" w:rsidP="005C4824">
      <w:pPr>
        <w:ind w:firstLine="851"/>
        <w:jc w:val="both"/>
        <w:rPr>
          <w:rFonts w:ascii="Arial" w:hAnsi="Arial" w:cs="Arial"/>
        </w:rPr>
      </w:pPr>
      <w:r w:rsidRPr="00C9506E">
        <w:rPr>
          <w:rFonts w:ascii="Arial" w:hAnsi="Arial" w:cs="Arial"/>
        </w:rPr>
        <w:t>Письменные объяснения оформляются путем составления письменного документа в свободной форме.</w:t>
      </w:r>
    </w:p>
    <w:p w14:paraId="7A03D826" w14:textId="77777777" w:rsidR="00C9506E" w:rsidRPr="00C9506E" w:rsidRDefault="00C9506E" w:rsidP="005C4824">
      <w:pPr>
        <w:ind w:firstLine="851"/>
        <w:jc w:val="both"/>
        <w:rPr>
          <w:rFonts w:ascii="Arial" w:hAnsi="Arial" w:cs="Arial"/>
        </w:rPr>
      </w:pPr>
      <w:r w:rsidRPr="00C9506E">
        <w:rPr>
          <w:rFonts w:ascii="Arial" w:hAnsi="Arial" w:cs="Arial"/>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008816AE" w14:textId="77777777" w:rsidR="00C9506E" w:rsidRPr="00C9506E" w:rsidRDefault="00C9506E" w:rsidP="005C4824">
      <w:pPr>
        <w:ind w:firstLine="851"/>
        <w:jc w:val="both"/>
        <w:rPr>
          <w:rFonts w:ascii="Arial" w:hAnsi="Arial" w:cs="Arial"/>
        </w:rPr>
      </w:pPr>
      <w:r w:rsidRPr="00C9506E">
        <w:rPr>
          <w:rFonts w:ascii="Arial" w:hAnsi="Arial" w:cs="Arial"/>
        </w:rPr>
        <w:t>4.4.7. Экспертиза осуществляется экспертом или экспертной организацией по поручению Контрольного органа.</w:t>
      </w:r>
    </w:p>
    <w:p w14:paraId="7FDAC1D6" w14:textId="77777777" w:rsidR="00C9506E" w:rsidRPr="00C9506E" w:rsidRDefault="00C9506E" w:rsidP="005C4824">
      <w:pPr>
        <w:ind w:firstLine="851"/>
        <w:jc w:val="both"/>
        <w:rPr>
          <w:rFonts w:ascii="Arial" w:hAnsi="Arial" w:cs="Arial"/>
        </w:rPr>
      </w:pPr>
      <w:r w:rsidRPr="00C9506E">
        <w:rPr>
          <w:rFonts w:ascii="Arial" w:hAnsi="Arial"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064B2A87" w14:textId="77777777" w:rsidR="00C9506E" w:rsidRPr="00C9506E" w:rsidRDefault="00C9506E" w:rsidP="005C4824">
      <w:pPr>
        <w:ind w:firstLine="851"/>
        <w:jc w:val="both"/>
        <w:rPr>
          <w:rFonts w:ascii="Arial" w:hAnsi="Arial" w:cs="Arial"/>
        </w:rPr>
      </w:pPr>
      <w:r w:rsidRPr="00C9506E">
        <w:rPr>
          <w:rFonts w:ascii="Arial" w:hAnsi="Arial" w:cs="Arial"/>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0CAB3EC2" w14:textId="77777777" w:rsidR="00C9506E" w:rsidRPr="00C9506E" w:rsidRDefault="00C9506E" w:rsidP="005C4824">
      <w:pPr>
        <w:ind w:firstLine="851"/>
        <w:jc w:val="both"/>
        <w:rPr>
          <w:rFonts w:ascii="Arial" w:hAnsi="Arial" w:cs="Arial"/>
        </w:rPr>
      </w:pPr>
      <w:r w:rsidRPr="00C9506E">
        <w:rPr>
          <w:rFonts w:ascii="Arial" w:hAnsi="Arial" w:cs="Arial"/>
        </w:rPr>
        <w:t>Результаты экспертизы оформляются экспертным заключением по форме, утвержденной Контрольным органом.</w:t>
      </w:r>
    </w:p>
    <w:p w14:paraId="2093576B" w14:textId="77777777" w:rsidR="00C9506E" w:rsidRPr="00C9506E" w:rsidRDefault="00C9506E" w:rsidP="005C4824">
      <w:pPr>
        <w:ind w:firstLine="851"/>
        <w:jc w:val="both"/>
        <w:rPr>
          <w:rFonts w:ascii="Arial" w:hAnsi="Arial" w:cs="Arial"/>
        </w:rPr>
      </w:pPr>
      <w:r w:rsidRPr="00C9506E">
        <w:rPr>
          <w:rFonts w:ascii="Arial" w:hAnsi="Arial" w:cs="Arial"/>
        </w:rPr>
        <w:t>4.4.8. Оформление акта производится по месту нахождения Контрольного органа в день окончания проведения документарной проверки.</w:t>
      </w:r>
    </w:p>
    <w:p w14:paraId="4F8D6D86" w14:textId="77777777" w:rsidR="00C9506E" w:rsidRPr="00C9506E" w:rsidRDefault="00C9506E" w:rsidP="005C4824">
      <w:pPr>
        <w:ind w:firstLine="851"/>
        <w:jc w:val="both"/>
        <w:rPr>
          <w:rFonts w:ascii="Arial" w:hAnsi="Arial" w:cs="Arial"/>
        </w:rPr>
      </w:pPr>
      <w:r w:rsidRPr="00C9506E">
        <w:rPr>
          <w:rFonts w:ascii="Arial" w:hAnsi="Arial" w:cs="Arial"/>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0A795274" w14:textId="668E849D" w:rsidR="00BA06F7" w:rsidRDefault="00C9506E" w:rsidP="001254DA">
      <w:pPr>
        <w:pStyle w:val="a6"/>
        <w:spacing w:before="0" w:beforeAutospacing="0" w:after="0" w:afterAutospacing="0" w:line="288" w:lineRule="atLeast"/>
        <w:ind w:firstLine="540"/>
        <w:jc w:val="both"/>
        <w:rPr>
          <w:rFonts w:ascii="Arial" w:hAnsi="Arial" w:cs="Arial"/>
        </w:rPr>
      </w:pPr>
      <w:r w:rsidRPr="00C9506E">
        <w:rPr>
          <w:rFonts w:ascii="Arial" w:hAnsi="Arial" w:cs="Arial"/>
        </w:rPr>
        <w:t xml:space="preserve">4.4.10. </w:t>
      </w:r>
      <w:r w:rsidR="001254DA" w:rsidRPr="00F36422">
        <w:rPr>
          <w:rFonts w:ascii="Arial" w:hAnsi="Arial" w:cs="Arial"/>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4" w:history="1">
        <w:r w:rsidR="001254DA" w:rsidRPr="00F36422">
          <w:rPr>
            <w:rFonts w:ascii="Arial" w:hAnsi="Arial" w:cs="Arial"/>
            <w:color w:val="0000FF"/>
            <w:u w:val="single"/>
          </w:rPr>
          <w:t>пунктами 3</w:t>
        </w:r>
      </w:hyperlink>
      <w:r w:rsidR="001254DA" w:rsidRPr="00F36422">
        <w:rPr>
          <w:rFonts w:ascii="Arial" w:hAnsi="Arial" w:cs="Arial"/>
        </w:rPr>
        <w:t xml:space="preserve">, </w:t>
      </w:r>
      <w:hyperlink r:id="rId25" w:history="1">
        <w:r w:rsidR="001254DA" w:rsidRPr="00F36422">
          <w:rPr>
            <w:rFonts w:ascii="Arial" w:hAnsi="Arial" w:cs="Arial"/>
            <w:color w:val="0000FF"/>
            <w:u w:val="single"/>
          </w:rPr>
          <w:t>4</w:t>
        </w:r>
      </w:hyperlink>
      <w:r w:rsidR="001254DA" w:rsidRPr="00F36422">
        <w:rPr>
          <w:rFonts w:ascii="Arial" w:hAnsi="Arial" w:cs="Arial"/>
        </w:rPr>
        <w:t xml:space="preserve">, </w:t>
      </w:r>
      <w:hyperlink r:id="rId26" w:history="1">
        <w:r w:rsidR="001254DA" w:rsidRPr="00F36422">
          <w:rPr>
            <w:rFonts w:ascii="Arial" w:hAnsi="Arial" w:cs="Arial"/>
            <w:color w:val="0000FF"/>
            <w:u w:val="single"/>
          </w:rPr>
          <w:t>6</w:t>
        </w:r>
      </w:hyperlink>
      <w:r w:rsidR="001254DA" w:rsidRPr="00F36422">
        <w:rPr>
          <w:rFonts w:ascii="Arial" w:hAnsi="Arial" w:cs="Arial"/>
        </w:rPr>
        <w:t xml:space="preserve">, </w:t>
      </w:r>
      <w:hyperlink r:id="rId27" w:history="1">
        <w:r w:rsidR="001254DA" w:rsidRPr="00F36422">
          <w:rPr>
            <w:rFonts w:ascii="Arial" w:hAnsi="Arial" w:cs="Arial"/>
            <w:color w:val="0000FF"/>
            <w:u w:val="single"/>
          </w:rPr>
          <w:t>8 части 1 статьи 57</w:t>
        </w:r>
      </w:hyperlink>
      <w:r w:rsidR="001254DA">
        <w:rPr>
          <w:rFonts w:ascii="Arial" w:hAnsi="Arial" w:cs="Arial"/>
        </w:rPr>
        <w:t xml:space="preserve">  Федерального закона №248-ФЗ»</w:t>
      </w:r>
    </w:p>
    <w:p w14:paraId="6B5CF498" w14:textId="77777777" w:rsidR="00C9506E" w:rsidRPr="00C9506E" w:rsidRDefault="00C9506E" w:rsidP="005C4824">
      <w:pPr>
        <w:ind w:firstLine="851"/>
        <w:jc w:val="both"/>
        <w:rPr>
          <w:rFonts w:ascii="Arial" w:hAnsi="Arial" w:cs="Arial"/>
        </w:rPr>
      </w:pPr>
      <w:r w:rsidRPr="00C9506E">
        <w:rPr>
          <w:rFonts w:ascii="Arial" w:hAnsi="Arial" w:cs="Arial"/>
        </w:rPr>
        <w:t>4.5. Выездная проверка</w:t>
      </w:r>
    </w:p>
    <w:p w14:paraId="68205DDB" w14:textId="77777777" w:rsidR="00C9506E" w:rsidRPr="00C9506E" w:rsidRDefault="00C9506E" w:rsidP="005C4824">
      <w:pPr>
        <w:ind w:firstLine="851"/>
        <w:jc w:val="both"/>
        <w:rPr>
          <w:rFonts w:ascii="Arial" w:hAnsi="Arial" w:cs="Arial"/>
        </w:rPr>
      </w:pPr>
      <w:r w:rsidRPr="00C9506E">
        <w:rPr>
          <w:rFonts w:ascii="Arial" w:hAnsi="Arial" w:cs="Arial"/>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50688234" w14:textId="6C5D6A26" w:rsidR="00C9506E" w:rsidRPr="00C9506E" w:rsidRDefault="00383DD6" w:rsidP="005C4824">
      <w:pPr>
        <w:ind w:firstLine="851"/>
        <w:jc w:val="both"/>
        <w:rPr>
          <w:rFonts w:ascii="Arial" w:hAnsi="Arial" w:cs="Arial"/>
        </w:rPr>
      </w:pPr>
      <w:r w:rsidRPr="0070502A">
        <w:rPr>
          <w:rFonts w:ascii="Arial" w:hAnsi="Arial" w:cs="Arial"/>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w:t>
      </w:r>
      <w:r>
        <w:rPr>
          <w:rFonts w:ascii="Arial" w:hAnsi="Arial" w:cs="Arial"/>
        </w:rPr>
        <w:t>ектор»</w:t>
      </w:r>
      <w:r w:rsidR="00C9506E" w:rsidRPr="00C9506E">
        <w:rPr>
          <w:rFonts w:ascii="Arial" w:hAnsi="Arial" w:cs="Arial"/>
        </w:rPr>
        <w:t>4.5.2. Выездная проверка проводится в случае, если не представляется возможным:</w:t>
      </w:r>
    </w:p>
    <w:p w14:paraId="5457D3CA" w14:textId="77777777" w:rsidR="00C9506E" w:rsidRPr="00C9506E" w:rsidRDefault="00C9506E" w:rsidP="005C4824">
      <w:pPr>
        <w:ind w:firstLine="851"/>
        <w:jc w:val="both"/>
        <w:rPr>
          <w:rFonts w:ascii="Arial" w:hAnsi="Arial" w:cs="Arial"/>
        </w:rPr>
      </w:pPr>
      <w:r w:rsidRPr="00C9506E">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864D07D" w14:textId="77777777" w:rsidR="005C4824" w:rsidRDefault="00C9506E" w:rsidP="005C4824">
      <w:pPr>
        <w:ind w:firstLine="851"/>
        <w:jc w:val="both"/>
        <w:rPr>
          <w:rFonts w:ascii="Arial" w:hAnsi="Arial" w:cs="Arial"/>
        </w:rPr>
      </w:pPr>
      <w:r w:rsidRPr="00C9506E">
        <w:rPr>
          <w:rFonts w:ascii="Arial" w:hAnsi="Arial" w:cs="Arial"/>
        </w:rPr>
        <w:lastRenderedPageBreak/>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005C4824">
        <w:rPr>
          <w:rFonts w:ascii="Arial" w:hAnsi="Arial" w:cs="Arial"/>
        </w:rPr>
        <w:t xml:space="preserve">  </w:t>
      </w:r>
    </w:p>
    <w:p w14:paraId="5E9F18A9" w14:textId="77777777" w:rsidR="00C9506E" w:rsidRPr="00C9506E" w:rsidRDefault="00C9506E" w:rsidP="005C4824">
      <w:pPr>
        <w:ind w:firstLine="851"/>
        <w:jc w:val="both"/>
        <w:rPr>
          <w:rFonts w:ascii="Arial" w:hAnsi="Arial" w:cs="Arial"/>
        </w:rPr>
      </w:pPr>
      <w:r w:rsidRPr="00C9506E">
        <w:rPr>
          <w:rFonts w:ascii="Arial" w:hAnsi="Arial" w:cs="Arial"/>
        </w:rPr>
        <w:t>4.6.1 настоящего Положения место и совершения необходимых контрольных действий, предусмотренных в рамках иного вида контрольных мероприятий.</w:t>
      </w:r>
    </w:p>
    <w:p w14:paraId="1881EFA7" w14:textId="66735DDF" w:rsidR="00C9506E" w:rsidRPr="00C9506E" w:rsidRDefault="00C9506E" w:rsidP="005C4824">
      <w:pPr>
        <w:ind w:firstLine="851"/>
        <w:jc w:val="both"/>
        <w:rPr>
          <w:rFonts w:ascii="Arial" w:hAnsi="Arial" w:cs="Arial"/>
        </w:rPr>
      </w:pPr>
      <w:r w:rsidRPr="00C9506E">
        <w:rPr>
          <w:rFonts w:ascii="Arial" w:hAnsi="Arial" w:cs="Arial"/>
        </w:rPr>
        <w:t xml:space="preserve">4.5.3.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008B1B3E" w:rsidRPr="00A837CC">
        <w:rPr>
          <w:rFonts w:ascii="Arial" w:hAnsi="Arial" w:cs="Arial"/>
        </w:rPr>
        <w:t xml:space="preserve">с </w:t>
      </w:r>
      <w:hyperlink r:id="rId28" w:history="1">
        <w:r w:rsidR="008B1B3E" w:rsidRPr="00A837CC">
          <w:rPr>
            <w:rFonts w:ascii="Arial" w:hAnsi="Arial" w:cs="Arial"/>
            <w:color w:val="0000FF"/>
            <w:u w:val="single"/>
          </w:rPr>
          <w:t>пунктами 3</w:t>
        </w:r>
      </w:hyperlink>
      <w:r w:rsidR="008B1B3E" w:rsidRPr="00A837CC">
        <w:rPr>
          <w:rFonts w:ascii="Arial" w:hAnsi="Arial" w:cs="Arial"/>
        </w:rPr>
        <w:t xml:space="preserve">, </w:t>
      </w:r>
      <w:hyperlink r:id="rId29" w:history="1">
        <w:r w:rsidR="008B1B3E" w:rsidRPr="00A837CC">
          <w:rPr>
            <w:rFonts w:ascii="Arial" w:hAnsi="Arial" w:cs="Arial"/>
            <w:color w:val="0000FF"/>
            <w:u w:val="single"/>
          </w:rPr>
          <w:t>4</w:t>
        </w:r>
      </w:hyperlink>
      <w:r w:rsidR="008B1B3E" w:rsidRPr="00A837CC">
        <w:rPr>
          <w:rFonts w:ascii="Arial" w:hAnsi="Arial" w:cs="Arial"/>
        </w:rPr>
        <w:t xml:space="preserve">, </w:t>
      </w:r>
      <w:hyperlink r:id="rId30" w:history="1">
        <w:r w:rsidR="008B1B3E" w:rsidRPr="00A837CC">
          <w:rPr>
            <w:rFonts w:ascii="Arial" w:hAnsi="Arial" w:cs="Arial"/>
            <w:color w:val="0000FF"/>
            <w:u w:val="single"/>
          </w:rPr>
          <w:t>6</w:t>
        </w:r>
      </w:hyperlink>
      <w:r w:rsidR="008B1B3E" w:rsidRPr="00A837CC">
        <w:rPr>
          <w:rFonts w:ascii="Arial" w:hAnsi="Arial" w:cs="Arial"/>
        </w:rPr>
        <w:t xml:space="preserve">, </w:t>
      </w:r>
      <w:hyperlink r:id="rId31" w:history="1">
        <w:r w:rsidR="008B1B3E" w:rsidRPr="00A837CC">
          <w:rPr>
            <w:rFonts w:ascii="Arial" w:hAnsi="Arial" w:cs="Arial"/>
            <w:color w:val="0000FF"/>
            <w:u w:val="single"/>
          </w:rPr>
          <w:t>8 части 1</w:t>
        </w:r>
      </w:hyperlink>
      <w:r w:rsidR="008B1B3E" w:rsidRPr="00A837CC">
        <w:rPr>
          <w:rFonts w:ascii="Arial" w:hAnsi="Arial" w:cs="Arial"/>
        </w:rPr>
        <w:t xml:space="preserve">, </w:t>
      </w:r>
      <w:hyperlink r:id="rId32" w:history="1">
        <w:r w:rsidR="008B1B3E" w:rsidRPr="00A837CC">
          <w:rPr>
            <w:rFonts w:ascii="Arial" w:hAnsi="Arial" w:cs="Arial"/>
            <w:color w:val="0000FF"/>
            <w:u w:val="single"/>
          </w:rPr>
          <w:t>частью 3 статьи 57</w:t>
        </w:r>
      </w:hyperlink>
      <w:r w:rsidR="008B1B3E" w:rsidRPr="00A837CC">
        <w:rPr>
          <w:rFonts w:ascii="Arial" w:hAnsi="Arial" w:cs="Arial"/>
        </w:rPr>
        <w:t xml:space="preserve"> и </w:t>
      </w:r>
      <w:hyperlink r:id="rId33" w:history="1">
        <w:r w:rsidR="008B1B3E" w:rsidRPr="00A837CC">
          <w:rPr>
            <w:rFonts w:ascii="Arial" w:hAnsi="Arial" w:cs="Arial"/>
            <w:color w:val="0000FF"/>
            <w:u w:val="single"/>
          </w:rPr>
          <w:t>частями 12</w:t>
        </w:r>
      </w:hyperlink>
      <w:r w:rsidR="008B1B3E" w:rsidRPr="00A837CC">
        <w:rPr>
          <w:rFonts w:ascii="Arial" w:hAnsi="Arial" w:cs="Arial"/>
        </w:rPr>
        <w:t xml:space="preserve"> и </w:t>
      </w:r>
      <w:hyperlink r:id="rId34" w:history="1">
        <w:r w:rsidR="008B1B3E" w:rsidRPr="00A837CC">
          <w:rPr>
            <w:rFonts w:ascii="Arial" w:hAnsi="Arial" w:cs="Arial"/>
            <w:color w:val="0000FF"/>
            <w:u w:val="single"/>
          </w:rPr>
          <w:t>12.1 статьи 66</w:t>
        </w:r>
      </w:hyperlink>
      <w:r w:rsidRPr="00C9506E">
        <w:rPr>
          <w:rFonts w:ascii="Arial" w:hAnsi="Arial" w:cs="Arial"/>
        </w:rPr>
        <w:t>Федерального закона № 248-ФЗ.</w:t>
      </w:r>
    </w:p>
    <w:p w14:paraId="4BD38E7E" w14:textId="77777777" w:rsidR="00C9506E" w:rsidRPr="00C9506E" w:rsidRDefault="00C9506E" w:rsidP="005C4824">
      <w:pPr>
        <w:ind w:firstLine="851"/>
        <w:jc w:val="both"/>
        <w:rPr>
          <w:rFonts w:ascii="Arial" w:hAnsi="Arial" w:cs="Arial"/>
        </w:rPr>
      </w:pPr>
      <w:r w:rsidRPr="00C9506E">
        <w:rPr>
          <w:rFonts w:ascii="Arial" w:hAnsi="Arial" w:cs="Arial"/>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0E0E53CA" w14:textId="77777777" w:rsidR="00C9506E" w:rsidRPr="00C9506E" w:rsidRDefault="00C9506E" w:rsidP="005C4824">
      <w:pPr>
        <w:ind w:firstLine="851"/>
        <w:jc w:val="both"/>
        <w:rPr>
          <w:rFonts w:ascii="Arial" w:hAnsi="Arial" w:cs="Arial"/>
        </w:rPr>
      </w:pPr>
      <w:r w:rsidRPr="00C9506E">
        <w:rPr>
          <w:rFonts w:ascii="Arial" w:hAnsi="Arial" w:cs="Arial"/>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6B121F5" w14:textId="77777777" w:rsidR="00C9506E" w:rsidRPr="00C9506E" w:rsidRDefault="00C9506E" w:rsidP="005C4824">
      <w:pPr>
        <w:ind w:firstLine="851"/>
        <w:jc w:val="both"/>
        <w:rPr>
          <w:rFonts w:ascii="Arial" w:hAnsi="Arial" w:cs="Arial"/>
        </w:rPr>
      </w:pPr>
      <w:r w:rsidRPr="00C9506E">
        <w:rPr>
          <w:rFonts w:ascii="Arial" w:hAnsi="Arial" w:cs="Arial"/>
        </w:rPr>
        <w:t>4.5.6. Срок проведения выездной проверки составляет не более десяти рабочих дней.</w:t>
      </w:r>
    </w:p>
    <w:p w14:paraId="647088F8" w14:textId="77777777" w:rsidR="00C9506E" w:rsidRPr="00C9506E" w:rsidRDefault="00C9506E" w:rsidP="005C4824">
      <w:pPr>
        <w:ind w:firstLine="851"/>
        <w:jc w:val="both"/>
        <w:rPr>
          <w:rFonts w:ascii="Arial" w:hAnsi="Arial" w:cs="Arial"/>
        </w:rPr>
      </w:pPr>
      <w:r w:rsidRPr="00C9506E">
        <w:rPr>
          <w:rFonts w:ascii="Arial" w:hAnsi="Arial" w:cs="Arial"/>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4C43918C" w14:textId="77777777" w:rsidR="00C9506E" w:rsidRPr="00C9506E" w:rsidRDefault="00C9506E" w:rsidP="005C4824">
      <w:pPr>
        <w:ind w:firstLine="851"/>
        <w:jc w:val="both"/>
        <w:rPr>
          <w:rFonts w:ascii="Arial" w:hAnsi="Arial" w:cs="Arial"/>
        </w:rPr>
      </w:pPr>
      <w:r w:rsidRPr="00C9506E">
        <w:rPr>
          <w:rFonts w:ascii="Arial" w:hAnsi="Arial" w:cs="Arial"/>
        </w:rPr>
        <w:t>4.5.7. Перечень допустимых контрольных действий в ходе выездной проверки:</w:t>
      </w:r>
    </w:p>
    <w:p w14:paraId="57338093" w14:textId="77777777" w:rsidR="00C9506E" w:rsidRPr="00C9506E" w:rsidRDefault="00C9506E" w:rsidP="00C9506E">
      <w:pPr>
        <w:jc w:val="both"/>
        <w:rPr>
          <w:rFonts w:ascii="Arial" w:hAnsi="Arial" w:cs="Arial"/>
        </w:rPr>
      </w:pPr>
      <w:r w:rsidRPr="00C9506E">
        <w:rPr>
          <w:rFonts w:ascii="Arial" w:hAnsi="Arial" w:cs="Arial"/>
        </w:rPr>
        <w:t>1) осмотр;</w:t>
      </w:r>
    </w:p>
    <w:p w14:paraId="6DD863A3" w14:textId="77777777" w:rsidR="00C9506E" w:rsidRPr="00C9506E" w:rsidRDefault="00C9506E" w:rsidP="00C9506E">
      <w:pPr>
        <w:jc w:val="both"/>
        <w:rPr>
          <w:rFonts w:ascii="Arial" w:hAnsi="Arial" w:cs="Arial"/>
        </w:rPr>
      </w:pPr>
      <w:r w:rsidRPr="00C9506E">
        <w:rPr>
          <w:rFonts w:ascii="Arial" w:hAnsi="Arial" w:cs="Arial"/>
        </w:rPr>
        <w:t>2) опрос;</w:t>
      </w:r>
    </w:p>
    <w:p w14:paraId="2173550F" w14:textId="77777777" w:rsidR="00C9506E" w:rsidRPr="00C9506E" w:rsidRDefault="00C9506E" w:rsidP="00C9506E">
      <w:pPr>
        <w:jc w:val="both"/>
        <w:rPr>
          <w:rFonts w:ascii="Arial" w:hAnsi="Arial" w:cs="Arial"/>
        </w:rPr>
      </w:pPr>
      <w:r w:rsidRPr="00C9506E">
        <w:rPr>
          <w:rFonts w:ascii="Arial" w:hAnsi="Arial" w:cs="Arial"/>
        </w:rPr>
        <w:t>3) истребование документов;</w:t>
      </w:r>
    </w:p>
    <w:p w14:paraId="6092E934" w14:textId="77777777" w:rsidR="00C9506E" w:rsidRPr="00C9506E" w:rsidRDefault="00C9506E" w:rsidP="00C9506E">
      <w:pPr>
        <w:jc w:val="both"/>
        <w:rPr>
          <w:rFonts w:ascii="Arial" w:hAnsi="Arial" w:cs="Arial"/>
        </w:rPr>
      </w:pPr>
      <w:r w:rsidRPr="00C9506E">
        <w:rPr>
          <w:rFonts w:ascii="Arial" w:hAnsi="Arial" w:cs="Arial"/>
        </w:rPr>
        <w:t>4) получение письменных объяснений;</w:t>
      </w:r>
    </w:p>
    <w:p w14:paraId="7F09580A" w14:textId="77777777" w:rsidR="00C9506E" w:rsidRPr="00C9506E" w:rsidRDefault="00C9506E" w:rsidP="00C9506E">
      <w:pPr>
        <w:jc w:val="both"/>
        <w:rPr>
          <w:rFonts w:ascii="Arial" w:hAnsi="Arial" w:cs="Arial"/>
        </w:rPr>
      </w:pPr>
      <w:r w:rsidRPr="00C9506E">
        <w:rPr>
          <w:rFonts w:ascii="Arial" w:hAnsi="Arial" w:cs="Arial"/>
        </w:rPr>
        <w:t>5) экспертиза.</w:t>
      </w:r>
    </w:p>
    <w:p w14:paraId="248363E8" w14:textId="77777777" w:rsidR="00C9506E" w:rsidRPr="00C9506E" w:rsidRDefault="00C9506E" w:rsidP="005C4824">
      <w:pPr>
        <w:ind w:firstLine="851"/>
        <w:jc w:val="both"/>
        <w:rPr>
          <w:rFonts w:ascii="Arial" w:hAnsi="Arial" w:cs="Arial"/>
        </w:rPr>
      </w:pPr>
      <w:r w:rsidRPr="00C9506E">
        <w:rPr>
          <w:rFonts w:ascii="Arial" w:hAnsi="Arial" w:cs="Arial"/>
        </w:rPr>
        <w:t>4.5.8. Осмотр осуществляется инспектором в присутствии контролируемого лица и (или) его представителя с обязательным применением видеозаписи.</w:t>
      </w:r>
    </w:p>
    <w:p w14:paraId="5F9C80E3" w14:textId="77777777" w:rsidR="00C9506E" w:rsidRPr="00C9506E" w:rsidRDefault="00C9506E" w:rsidP="00C9506E">
      <w:pPr>
        <w:jc w:val="both"/>
        <w:rPr>
          <w:rFonts w:ascii="Arial" w:hAnsi="Arial" w:cs="Arial"/>
        </w:rPr>
      </w:pPr>
      <w:r w:rsidRPr="00C9506E">
        <w:rPr>
          <w:rFonts w:ascii="Arial" w:hAnsi="Arial" w:cs="Arial"/>
        </w:rPr>
        <w:t>По результатам осмотра составляется протокол осмотра.</w:t>
      </w:r>
    </w:p>
    <w:p w14:paraId="12097ADB" w14:textId="77777777" w:rsidR="00C9506E" w:rsidRPr="00C9506E" w:rsidRDefault="00C9506E" w:rsidP="005C4824">
      <w:pPr>
        <w:ind w:firstLine="851"/>
        <w:jc w:val="both"/>
        <w:rPr>
          <w:rFonts w:ascii="Arial" w:hAnsi="Arial" w:cs="Arial"/>
        </w:rPr>
      </w:pPr>
      <w:r w:rsidRPr="00C9506E">
        <w:rPr>
          <w:rFonts w:ascii="Arial" w:hAnsi="Arial" w:cs="Arial"/>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10BAD6BD" w14:textId="77777777" w:rsidR="00C9506E" w:rsidRPr="00C9506E" w:rsidRDefault="00C9506E" w:rsidP="005C4824">
      <w:pPr>
        <w:ind w:firstLine="851"/>
        <w:jc w:val="both"/>
        <w:rPr>
          <w:rFonts w:ascii="Arial" w:hAnsi="Arial" w:cs="Arial"/>
        </w:rPr>
      </w:pPr>
      <w:r w:rsidRPr="00C9506E">
        <w:rPr>
          <w:rFonts w:ascii="Arial" w:hAnsi="Arial" w:cs="Arial"/>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6ACCC675" w14:textId="77777777" w:rsidR="00C9506E" w:rsidRPr="00C9506E" w:rsidRDefault="00C9506E" w:rsidP="005C4824">
      <w:pPr>
        <w:ind w:firstLine="851"/>
        <w:jc w:val="both"/>
        <w:rPr>
          <w:rFonts w:ascii="Arial" w:hAnsi="Arial" w:cs="Arial"/>
        </w:rPr>
      </w:pPr>
      <w:r w:rsidRPr="00C9506E">
        <w:rPr>
          <w:rFonts w:ascii="Arial" w:hAnsi="Arial" w:cs="Arial"/>
        </w:rPr>
        <w:t>4.5.10. При осуществлении осмотра, опроса в случае выявления нарушений</w:t>
      </w:r>
      <w:r w:rsidR="005C4824">
        <w:rPr>
          <w:rFonts w:ascii="Arial" w:hAnsi="Arial" w:cs="Arial"/>
        </w:rPr>
        <w:t xml:space="preserve"> </w:t>
      </w:r>
      <w:r w:rsidRPr="00C9506E">
        <w:rPr>
          <w:rFonts w:ascii="Arial" w:hAnsi="Arial" w:cs="Arial"/>
        </w:rPr>
        <w:t>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4CE66061" w14:textId="77777777" w:rsidR="00C9506E" w:rsidRPr="00C9506E" w:rsidRDefault="00C9506E" w:rsidP="005C4824">
      <w:pPr>
        <w:ind w:firstLine="851"/>
        <w:jc w:val="both"/>
        <w:rPr>
          <w:rFonts w:ascii="Arial" w:hAnsi="Arial" w:cs="Arial"/>
        </w:rPr>
      </w:pPr>
      <w:r w:rsidRPr="00C9506E">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3D0C360A" w14:textId="77777777" w:rsidR="00C9506E" w:rsidRPr="00C9506E" w:rsidRDefault="00C9506E" w:rsidP="005C4824">
      <w:pPr>
        <w:ind w:firstLine="851"/>
        <w:jc w:val="both"/>
        <w:rPr>
          <w:rFonts w:ascii="Arial" w:hAnsi="Arial" w:cs="Arial"/>
        </w:rPr>
      </w:pPr>
      <w:r w:rsidRPr="00C9506E">
        <w:rPr>
          <w:rFonts w:ascii="Arial" w:hAnsi="Arial" w:cs="Arial"/>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881FE71" w14:textId="77777777" w:rsidR="00C9506E" w:rsidRPr="00C9506E" w:rsidRDefault="00C9506E" w:rsidP="005C4824">
      <w:pPr>
        <w:ind w:firstLine="851"/>
        <w:jc w:val="both"/>
        <w:rPr>
          <w:rFonts w:ascii="Arial" w:hAnsi="Arial" w:cs="Arial"/>
        </w:rPr>
      </w:pPr>
      <w:r w:rsidRPr="00C9506E">
        <w:rPr>
          <w:rFonts w:ascii="Arial" w:hAnsi="Arial" w:cs="Arial"/>
        </w:rPr>
        <w:t xml:space="preserve">4.5.11. Представление контролируемым лицом </w:t>
      </w:r>
      <w:proofErr w:type="spellStart"/>
      <w:r w:rsidRPr="00C9506E">
        <w:rPr>
          <w:rFonts w:ascii="Arial" w:hAnsi="Arial" w:cs="Arial"/>
        </w:rPr>
        <w:t>истребуемых</w:t>
      </w:r>
      <w:proofErr w:type="spellEnd"/>
      <w:r w:rsidRPr="00C9506E">
        <w:rPr>
          <w:rFonts w:ascii="Arial" w:hAnsi="Arial" w:cs="Arial"/>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4E0B029A" w14:textId="77777777" w:rsidR="00C9506E" w:rsidRPr="00C9506E" w:rsidRDefault="00C9506E" w:rsidP="005C4824">
      <w:pPr>
        <w:ind w:firstLine="851"/>
        <w:jc w:val="both"/>
        <w:rPr>
          <w:rFonts w:ascii="Arial" w:hAnsi="Arial" w:cs="Arial"/>
        </w:rPr>
      </w:pPr>
      <w:r w:rsidRPr="00C9506E">
        <w:rPr>
          <w:rFonts w:ascii="Arial" w:hAnsi="Arial" w:cs="Arial"/>
        </w:rPr>
        <w:t>4.5.12. По окончании проведения выездной проверки инспектор составляет акт выездной проверки.</w:t>
      </w:r>
    </w:p>
    <w:p w14:paraId="176FA7B6" w14:textId="77777777" w:rsidR="00C9506E" w:rsidRPr="00C9506E" w:rsidRDefault="00C9506E" w:rsidP="005C4824">
      <w:pPr>
        <w:ind w:firstLine="851"/>
        <w:jc w:val="both"/>
        <w:rPr>
          <w:rFonts w:ascii="Arial" w:hAnsi="Arial" w:cs="Arial"/>
        </w:rPr>
      </w:pPr>
      <w:r w:rsidRPr="00C9506E">
        <w:rPr>
          <w:rFonts w:ascii="Arial" w:hAnsi="Arial" w:cs="Arial"/>
        </w:rPr>
        <w:t>Информация о проведении фотосъемки, аудио- и видеозаписи отражается в акте проверки.</w:t>
      </w:r>
    </w:p>
    <w:p w14:paraId="3181BBD2" w14:textId="77777777" w:rsidR="00C9506E" w:rsidRPr="00C9506E" w:rsidRDefault="00C9506E" w:rsidP="005C4824">
      <w:pPr>
        <w:ind w:firstLine="851"/>
        <w:jc w:val="both"/>
        <w:rPr>
          <w:rFonts w:ascii="Arial" w:hAnsi="Arial" w:cs="Arial"/>
        </w:rPr>
      </w:pPr>
      <w:r w:rsidRPr="00C9506E">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590F44CC" w14:textId="77777777" w:rsidR="00C9506E" w:rsidRPr="00C9506E" w:rsidRDefault="00C9506E" w:rsidP="00A24258">
      <w:pPr>
        <w:ind w:firstLine="851"/>
        <w:jc w:val="both"/>
        <w:rPr>
          <w:rFonts w:ascii="Arial" w:hAnsi="Arial" w:cs="Arial"/>
        </w:rPr>
      </w:pPr>
      <w:r w:rsidRPr="00C9506E">
        <w:rPr>
          <w:rFonts w:ascii="Arial" w:hAnsi="Arial" w:cs="Arial"/>
        </w:rPr>
        <w:t>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14:paraId="39CF3A53" w14:textId="77777777" w:rsidR="00C9506E" w:rsidRPr="00C9506E" w:rsidRDefault="00C9506E" w:rsidP="00A24258">
      <w:pPr>
        <w:ind w:firstLine="851"/>
        <w:jc w:val="both"/>
        <w:rPr>
          <w:rFonts w:ascii="Arial" w:hAnsi="Arial" w:cs="Arial"/>
        </w:rPr>
      </w:pPr>
      <w:r w:rsidRPr="00C9506E">
        <w:rPr>
          <w:rFonts w:ascii="Arial" w:hAnsi="Arial" w:cs="Arial"/>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5DFD516D" w14:textId="77777777" w:rsidR="00C9506E" w:rsidRPr="00C9506E" w:rsidRDefault="00C9506E" w:rsidP="00A24258">
      <w:pPr>
        <w:ind w:firstLine="851"/>
        <w:jc w:val="both"/>
        <w:rPr>
          <w:rFonts w:ascii="Arial" w:hAnsi="Arial" w:cs="Arial"/>
        </w:rPr>
      </w:pPr>
      <w:r w:rsidRPr="00C9506E">
        <w:rPr>
          <w:rFonts w:ascii="Arial" w:hAnsi="Arial" w:cs="Arial"/>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5A29A32E" w14:textId="77777777" w:rsidR="00C9506E" w:rsidRPr="00C9506E" w:rsidRDefault="00C9506E" w:rsidP="00C9506E">
      <w:pPr>
        <w:jc w:val="both"/>
        <w:rPr>
          <w:rFonts w:ascii="Arial" w:hAnsi="Arial" w:cs="Arial"/>
        </w:rPr>
      </w:pPr>
      <w:r w:rsidRPr="00C9506E">
        <w:rPr>
          <w:rFonts w:ascii="Arial" w:hAnsi="Arial" w:cs="Arial"/>
        </w:rPr>
        <w:t>1) временной нетрудоспособности;</w:t>
      </w:r>
    </w:p>
    <w:p w14:paraId="0A65FAB9" w14:textId="77777777" w:rsidR="00C9506E" w:rsidRPr="00C9506E" w:rsidRDefault="00C9506E" w:rsidP="00C9506E">
      <w:pPr>
        <w:jc w:val="both"/>
        <w:rPr>
          <w:rFonts w:ascii="Arial" w:hAnsi="Arial" w:cs="Arial"/>
        </w:rPr>
      </w:pPr>
      <w:r w:rsidRPr="00C9506E">
        <w:rPr>
          <w:rFonts w:ascii="Arial" w:hAnsi="Arial" w:cs="Arial"/>
        </w:rPr>
        <w:t>2) необходимости явки по вызову (извещениям, повесткам) судов, правоохранительных органов, военных комиссариатов;</w:t>
      </w:r>
    </w:p>
    <w:p w14:paraId="05504AFA" w14:textId="77777777" w:rsidR="00C9506E" w:rsidRPr="00C9506E" w:rsidRDefault="00C9506E" w:rsidP="00C9506E">
      <w:pPr>
        <w:jc w:val="both"/>
        <w:rPr>
          <w:rFonts w:ascii="Arial" w:hAnsi="Arial" w:cs="Arial"/>
        </w:rPr>
      </w:pPr>
      <w:r w:rsidRPr="00C9506E">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458FC09" w14:textId="77777777" w:rsidR="00C9506E" w:rsidRPr="00C9506E" w:rsidRDefault="00C9506E" w:rsidP="00C9506E">
      <w:pPr>
        <w:jc w:val="both"/>
        <w:rPr>
          <w:rFonts w:ascii="Arial" w:hAnsi="Arial" w:cs="Arial"/>
        </w:rPr>
      </w:pPr>
      <w:r w:rsidRPr="00C9506E">
        <w:rPr>
          <w:rFonts w:ascii="Arial" w:hAnsi="Arial" w:cs="Arial"/>
        </w:rPr>
        <w:t>4) нахождения в служебной командировке.</w:t>
      </w:r>
    </w:p>
    <w:p w14:paraId="14C9CD59" w14:textId="77777777" w:rsidR="00C9506E" w:rsidRPr="00C9506E" w:rsidRDefault="00C9506E" w:rsidP="00C9506E">
      <w:pPr>
        <w:jc w:val="both"/>
        <w:rPr>
          <w:rFonts w:ascii="Arial" w:hAnsi="Arial" w:cs="Arial"/>
        </w:rPr>
      </w:pPr>
      <w:r w:rsidRPr="00C9506E">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1CD78E59" w14:textId="77777777" w:rsidR="00C9506E" w:rsidRPr="00C9506E" w:rsidRDefault="00C9506E" w:rsidP="00A24258">
      <w:pPr>
        <w:ind w:firstLine="851"/>
        <w:jc w:val="both"/>
        <w:rPr>
          <w:rFonts w:ascii="Arial" w:hAnsi="Arial" w:cs="Arial"/>
        </w:rPr>
      </w:pPr>
      <w:r w:rsidRPr="00C9506E">
        <w:rPr>
          <w:rFonts w:ascii="Arial" w:hAnsi="Arial" w:cs="Arial"/>
        </w:rPr>
        <w:t>4.6. Инспекционный визит, рейдовый осмотр</w:t>
      </w:r>
    </w:p>
    <w:p w14:paraId="147CBCF5" w14:textId="77777777" w:rsidR="00C9506E" w:rsidRPr="00C9506E" w:rsidRDefault="00C9506E" w:rsidP="00A24258">
      <w:pPr>
        <w:ind w:firstLine="851"/>
        <w:jc w:val="both"/>
        <w:rPr>
          <w:rFonts w:ascii="Arial" w:hAnsi="Arial" w:cs="Arial"/>
        </w:rPr>
      </w:pPr>
      <w:r w:rsidRPr="00C9506E">
        <w:rPr>
          <w:rFonts w:ascii="Arial" w:hAnsi="Arial" w:cs="Arial"/>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069C791" w14:textId="77777777" w:rsidR="00C9506E" w:rsidRPr="00C9506E" w:rsidRDefault="00C9506E" w:rsidP="00A24258">
      <w:pPr>
        <w:ind w:firstLine="851"/>
        <w:jc w:val="both"/>
        <w:rPr>
          <w:rFonts w:ascii="Arial" w:hAnsi="Arial" w:cs="Arial"/>
        </w:rPr>
      </w:pPr>
      <w:r w:rsidRPr="00C9506E">
        <w:rPr>
          <w:rFonts w:ascii="Arial" w:hAnsi="Arial" w:cs="Arial"/>
        </w:rPr>
        <w:t>Инспекционный визит проводится без предварительного уведомления контролируемого лица и собственника производственного объекта.</w:t>
      </w:r>
    </w:p>
    <w:p w14:paraId="4519C0DF" w14:textId="77777777" w:rsidR="00C9506E" w:rsidRPr="00C9506E" w:rsidRDefault="00C9506E" w:rsidP="00A24258">
      <w:pPr>
        <w:ind w:firstLine="851"/>
        <w:jc w:val="both"/>
        <w:rPr>
          <w:rFonts w:ascii="Arial" w:hAnsi="Arial" w:cs="Arial"/>
        </w:rPr>
      </w:pPr>
      <w:r w:rsidRPr="00C9506E">
        <w:rPr>
          <w:rFonts w:ascii="Arial" w:hAnsi="Arial" w:cs="Arial"/>
        </w:rPr>
        <w:t>Контролируемые лица или их представители обязаны обеспечить беспрепятственный доступ инспектора в здания, сооружения, помещения.</w:t>
      </w:r>
    </w:p>
    <w:p w14:paraId="0808F186" w14:textId="084E09A4" w:rsidR="00C9506E" w:rsidRDefault="00C9506E" w:rsidP="00A24258">
      <w:pPr>
        <w:ind w:firstLine="851"/>
        <w:jc w:val="both"/>
        <w:rPr>
          <w:rFonts w:ascii="Arial" w:hAnsi="Arial" w:cs="Arial"/>
        </w:rPr>
      </w:pPr>
      <w:r w:rsidRPr="00C9506E">
        <w:rPr>
          <w:rFonts w:ascii="Arial" w:hAnsi="Arial" w:cs="Arial"/>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4D492A6" w14:textId="663E5099" w:rsidR="00696FDD" w:rsidRPr="00C9506E" w:rsidRDefault="00696FDD" w:rsidP="00696FDD">
      <w:pPr>
        <w:pStyle w:val="a6"/>
        <w:spacing w:before="0" w:beforeAutospacing="0" w:after="0" w:afterAutospacing="0" w:line="288" w:lineRule="atLeast"/>
        <w:ind w:firstLine="540"/>
        <w:jc w:val="both"/>
        <w:rPr>
          <w:rFonts w:ascii="Arial" w:hAnsi="Arial" w:cs="Arial"/>
        </w:rPr>
      </w:pPr>
      <w:r w:rsidRPr="00A837CC">
        <w:rPr>
          <w:rFonts w:ascii="Arial" w:hAnsi="Arial" w:cs="Arial"/>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w:t>
      </w:r>
      <w:r>
        <w:rPr>
          <w:rFonts w:ascii="Arial" w:hAnsi="Arial" w:cs="Arial"/>
        </w:rPr>
        <w:t>бильного приложения "Инспектор»</w:t>
      </w:r>
    </w:p>
    <w:p w14:paraId="5A26523B" w14:textId="77777777" w:rsidR="00C9506E" w:rsidRPr="00C9506E" w:rsidRDefault="00C9506E" w:rsidP="00A24258">
      <w:pPr>
        <w:ind w:firstLine="851"/>
        <w:jc w:val="both"/>
        <w:rPr>
          <w:rFonts w:ascii="Arial" w:hAnsi="Arial" w:cs="Arial"/>
        </w:rPr>
      </w:pPr>
      <w:r w:rsidRPr="00C9506E">
        <w:rPr>
          <w:rFonts w:ascii="Arial" w:hAnsi="Arial" w:cs="Arial"/>
        </w:rPr>
        <w:t>4.6.2. Перечень допустимых контрольных действий в ходе инспекционного визита:</w:t>
      </w:r>
    </w:p>
    <w:p w14:paraId="0B2D9640" w14:textId="77777777" w:rsidR="00C9506E" w:rsidRPr="00C9506E" w:rsidRDefault="00C9506E" w:rsidP="00C9506E">
      <w:pPr>
        <w:jc w:val="both"/>
        <w:rPr>
          <w:rFonts w:ascii="Arial" w:hAnsi="Arial" w:cs="Arial"/>
        </w:rPr>
      </w:pPr>
      <w:r w:rsidRPr="00C9506E">
        <w:rPr>
          <w:rFonts w:ascii="Arial" w:hAnsi="Arial" w:cs="Arial"/>
        </w:rPr>
        <w:t>а) осмотр;</w:t>
      </w:r>
    </w:p>
    <w:p w14:paraId="6EE9CF8B" w14:textId="77777777" w:rsidR="00C9506E" w:rsidRPr="00C9506E" w:rsidRDefault="00C9506E" w:rsidP="00C9506E">
      <w:pPr>
        <w:jc w:val="both"/>
        <w:rPr>
          <w:rFonts w:ascii="Arial" w:hAnsi="Arial" w:cs="Arial"/>
        </w:rPr>
      </w:pPr>
      <w:r w:rsidRPr="00C9506E">
        <w:rPr>
          <w:rFonts w:ascii="Arial" w:hAnsi="Arial" w:cs="Arial"/>
        </w:rPr>
        <w:t>б) опрос;</w:t>
      </w:r>
    </w:p>
    <w:p w14:paraId="1ACBED7A" w14:textId="77777777" w:rsidR="00C9506E" w:rsidRPr="00C9506E" w:rsidRDefault="00C9506E" w:rsidP="00C9506E">
      <w:pPr>
        <w:jc w:val="both"/>
        <w:rPr>
          <w:rFonts w:ascii="Arial" w:hAnsi="Arial" w:cs="Arial"/>
        </w:rPr>
      </w:pPr>
      <w:r w:rsidRPr="00C9506E">
        <w:rPr>
          <w:rFonts w:ascii="Arial" w:hAnsi="Arial" w:cs="Arial"/>
        </w:rPr>
        <w:t>в) получение письменных объяснений;</w:t>
      </w:r>
    </w:p>
    <w:p w14:paraId="1C621D0A" w14:textId="77777777" w:rsidR="00C9506E" w:rsidRPr="00C9506E" w:rsidRDefault="00C9506E" w:rsidP="00C9506E">
      <w:pPr>
        <w:jc w:val="both"/>
        <w:rPr>
          <w:rFonts w:ascii="Arial" w:hAnsi="Arial" w:cs="Arial"/>
        </w:rPr>
      </w:pPr>
      <w:r w:rsidRPr="00C9506E">
        <w:rPr>
          <w:rFonts w:ascii="Arial" w:hAnsi="Arial" w:cs="Arial"/>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B00D98D" w14:textId="77777777" w:rsidR="00C9506E" w:rsidRPr="00C9506E" w:rsidRDefault="00C9506E" w:rsidP="00C9506E">
      <w:pPr>
        <w:jc w:val="both"/>
        <w:rPr>
          <w:rFonts w:ascii="Arial" w:hAnsi="Arial" w:cs="Arial"/>
        </w:rPr>
      </w:pPr>
      <w:r w:rsidRPr="00C9506E">
        <w:rPr>
          <w:rFonts w:ascii="Arial" w:hAnsi="Arial" w:cs="Arial"/>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6AA6FD04" w14:textId="085E06AB" w:rsidR="00C9506E" w:rsidRPr="00C9506E" w:rsidRDefault="00C9506E" w:rsidP="00A24258">
      <w:pPr>
        <w:ind w:firstLine="851"/>
        <w:jc w:val="both"/>
        <w:rPr>
          <w:rFonts w:ascii="Arial" w:hAnsi="Arial" w:cs="Arial"/>
        </w:rPr>
      </w:pPr>
      <w:r w:rsidRPr="00C9506E">
        <w:rPr>
          <w:rFonts w:ascii="Arial" w:hAnsi="Arial" w:cs="Arial"/>
        </w:rPr>
        <w:t xml:space="preserve">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w:t>
      </w:r>
      <w:r w:rsidR="00FA40B2" w:rsidRPr="000E2FEA">
        <w:rPr>
          <w:rFonts w:ascii="Arial" w:hAnsi="Arial" w:cs="Arial"/>
        </w:rPr>
        <w:t xml:space="preserve">с </w:t>
      </w:r>
      <w:hyperlink r:id="rId35" w:history="1">
        <w:r w:rsidR="00FA40B2" w:rsidRPr="000E2FEA">
          <w:rPr>
            <w:rFonts w:ascii="Arial" w:hAnsi="Arial" w:cs="Arial"/>
            <w:color w:val="0000FF"/>
            <w:u w:val="single"/>
          </w:rPr>
          <w:t>пунктами 3</w:t>
        </w:r>
      </w:hyperlink>
      <w:r w:rsidR="00FA40B2" w:rsidRPr="000E2FEA">
        <w:rPr>
          <w:rFonts w:ascii="Arial" w:hAnsi="Arial" w:cs="Arial"/>
        </w:rPr>
        <w:t xml:space="preserve">, </w:t>
      </w:r>
      <w:hyperlink r:id="rId36" w:history="1">
        <w:r w:rsidR="00FA40B2" w:rsidRPr="000E2FEA">
          <w:rPr>
            <w:rFonts w:ascii="Arial" w:hAnsi="Arial" w:cs="Arial"/>
            <w:color w:val="0000FF"/>
            <w:u w:val="single"/>
          </w:rPr>
          <w:t>4</w:t>
        </w:r>
      </w:hyperlink>
      <w:r w:rsidR="00FA40B2" w:rsidRPr="000E2FEA">
        <w:rPr>
          <w:rFonts w:ascii="Arial" w:hAnsi="Arial" w:cs="Arial"/>
        </w:rPr>
        <w:t xml:space="preserve">, </w:t>
      </w:r>
      <w:hyperlink r:id="rId37" w:history="1">
        <w:r w:rsidR="00FA40B2" w:rsidRPr="000E2FEA">
          <w:rPr>
            <w:rFonts w:ascii="Arial" w:hAnsi="Arial" w:cs="Arial"/>
            <w:color w:val="0000FF"/>
            <w:u w:val="single"/>
          </w:rPr>
          <w:t>6</w:t>
        </w:r>
      </w:hyperlink>
      <w:r w:rsidR="00FA40B2" w:rsidRPr="000E2FEA">
        <w:rPr>
          <w:rFonts w:ascii="Arial" w:hAnsi="Arial" w:cs="Arial"/>
        </w:rPr>
        <w:t xml:space="preserve">, </w:t>
      </w:r>
      <w:hyperlink r:id="rId38" w:history="1">
        <w:r w:rsidR="00FA40B2" w:rsidRPr="000E2FEA">
          <w:rPr>
            <w:rFonts w:ascii="Arial" w:hAnsi="Arial" w:cs="Arial"/>
            <w:color w:val="0000FF"/>
            <w:u w:val="single"/>
          </w:rPr>
          <w:t>8 части 1</w:t>
        </w:r>
      </w:hyperlink>
      <w:r w:rsidR="00FA40B2" w:rsidRPr="000E2FEA">
        <w:rPr>
          <w:rFonts w:ascii="Arial" w:hAnsi="Arial" w:cs="Arial"/>
        </w:rPr>
        <w:t xml:space="preserve">, </w:t>
      </w:r>
      <w:hyperlink r:id="rId39" w:history="1">
        <w:r w:rsidR="00FA40B2" w:rsidRPr="000E2FEA">
          <w:rPr>
            <w:rFonts w:ascii="Arial" w:hAnsi="Arial" w:cs="Arial"/>
            <w:color w:val="0000FF"/>
            <w:u w:val="single"/>
          </w:rPr>
          <w:t>частью 3 статьи 57</w:t>
        </w:r>
      </w:hyperlink>
      <w:r w:rsidR="00FA40B2" w:rsidRPr="000E2FEA">
        <w:rPr>
          <w:rFonts w:ascii="Arial" w:hAnsi="Arial" w:cs="Arial"/>
        </w:rPr>
        <w:t xml:space="preserve"> и </w:t>
      </w:r>
      <w:hyperlink r:id="rId40" w:history="1">
        <w:r w:rsidR="00FA40B2" w:rsidRPr="000E2FEA">
          <w:rPr>
            <w:rFonts w:ascii="Arial" w:hAnsi="Arial" w:cs="Arial"/>
            <w:color w:val="0000FF"/>
            <w:u w:val="single"/>
          </w:rPr>
          <w:t>частью 12 статьи 66</w:t>
        </w:r>
      </w:hyperlink>
      <w:r w:rsidRPr="00C9506E">
        <w:rPr>
          <w:rFonts w:ascii="Arial" w:hAnsi="Arial" w:cs="Arial"/>
        </w:rPr>
        <w:t xml:space="preserve"> Федерального закона № 248-ФЗ.</w:t>
      </w:r>
    </w:p>
    <w:p w14:paraId="1193CCEC" w14:textId="6E29476F" w:rsidR="00FA40B2" w:rsidRPr="00C9506E" w:rsidRDefault="00C9506E" w:rsidP="00FA40B2">
      <w:pPr>
        <w:ind w:firstLine="851"/>
        <w:jc w:val="both"/>
        <w:rPr>
          <w:rFonts w:ascii="Arial" w:hAnsi="Arial" w:cs="Arial"/>
        </w:rPr>
      </w:pPr>
      <w:r w:rsidRPr="00C9506E">
        <w:rPr>
          <w:rFonts w:ascii="Arial" w:hAnsi="Arial" w:cs="Arial"/>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3B64C7B5" w14:textId="40A65506" w:rsidR="00C9506E" w:rsidRDefault="00C9506E" w:rsidP="00A24258">
      <w:pPr>
        <w:ind w:firstLine="851"/>
        <w:jc w:val="both"/>
        <w:rPr>
          <w:rFonts w:ascii="Arial" w:hAnsi="Arial" w:cs="Arial"/>
        </w:rPr>
      </w:pPr>
      <w:r w:rsidRPr="00C9506E">
        <w:rPr>
          <w:rFonts w:ascii="Arial" w:hAnsi="Arial" w:cs="Arial"/>
        </w:rPr>
        <w:t>Срок взаимодействия с одним контролируемым лицом в период проведения рейдового осмотра не может превышать один рабочий день.</w:t>
      </w:r>
    </w:p>
    <w:p w14:paraId="4818B001" w14:textId="7624F49F" w:rsidR="00FA40B2" w:rsidRPr="00C9506E" w:rsidRDefault="00FA40B2" w:rsidP="00A24258">
      <w:pPr>
        <w:ind w:firstLine="851"/>
        <w:jc w:val="both"/>
        <w:rPr>
          <w:rFonts w:ascii="Arial" w:hAnsi="Arial" w:cs="Arial"/>
        </w:rPr>
      </w:pPr>
      <w:r w:rsidRPr="002A741E">
        <w:rPr>
          <w:rFonts w:ascii="Arial" w:hAnsi="Arial" w:cs="Arial"/>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244E2F77" w14:textId="77777777" w:rsidR="00C9506E" w:rsidRPr="00C9506E" w:rsidRDefault="00C9506E" w:rsidP="00A24258">
      <w:pPr>
        <w:ind w:firstLine="851"/>
        <w:jc w:val="both"/>
        <w:rPr>
          <w:rFonts w:ascii="Arial" w:hAnsi="Arial" w:cs="Arial"/>
        </w:rPr>
      </w:pPr>
      <w:r w:rsidRPr="00C9506E">
        <w:rPr>
          <w:rFonts w:ascii="Arial" w:hAnsi="Arial" w:cs="Arial"/>
        </w:rPr>
        <w:t>4.6.5. Перечень допустимых контрольных действий в ходе рейдового осмотра:</w:t>
      </w:r>
    </w:p>
    <w:p w14:paraId="667FB15C" w14:textId="77777777" w:rsidR="00C9506E" w:rsidRPr="00C9506E" w:rsidRDefault="00C9506E" w:rsidP="00C9506E">
      <w:pPr>
        <w:jc w:val="both"/>
        <w:rPr>
          <w:rFonts w:ascii="Arial" w:hAnsi="Arial" w:cs="Arial"/>
        </w:rPr>
      </w:pPr>
      <w:r w:rsidRPr="00C9506E">
        <w:rPr>
          <w:rFonts w:ascii="Arial" w:hAnsi="Arial" w:cs="Arial"/>
        </w:rPr>
        <w:t>а) осмотр;</w:t>
      </w:r>
    </w:p>
    <w:p w14:paraId="4BC3FB0D" w14:textId="77777777" w:rsidR="00C9506E" w:rsidRPr="00C9506E" w:rsidRDefault="00C9506E" w:rsidP="00C9506E">
      <w:pPr>
        <w:jc w:val="both"/>
        <w:rPr>
          <w:rFonts w:ascii="Arial" w:hAnsi="Arial" w:cs="Arial"/>
        </w:rPr>
      </w:pPr>
      <w:r w:rsidRPr="00C9506E">
        <w:rPr>
          <w:rFonts w:ascii="Arial" w:hAnsi="Arial" w:cs="Arial"/>
        </w:rPr>
        <w:t>б) опрос;</w:t>
      </w:r>
    </w:p>
    <w:p w14:paraId="3882F964" w14:textId="77777777" w:rsidR="00C9506E" w:rsidRPr="00C9506E" w:rsidRDefault="00C9506E" w:rsidP="00C9506E">
      <w:pPr>
        <w:jc w:val="both"/>
        <w:rPr>
          <w:rFonts w:ascii="Arial" w:hAnsi="Arial" w:cs="Arial"/>
        </w:rPr>
      </w:pPr>
      <w:r w:rsidRPr="00C9506E">
        <w:rPr>
          <w:rFonts w:ascii="Arial" w:hAnsi="Arial" w:cs="Arial"/>
        </w:rPr>
        <w:t>в) получение письменных объяснений;</w:t>
      </w:r>
    </w:p>
    <w:p w14:paraId="13A638BD" w14:textId="77777777" w:rsidR="00C9506E" w:rsidRPr="00C9506E" w:rsidRDefault="00C9506E" w:rsidP="00C9506E">
      <w:pPr>
        <w:jc w:val="both"/>
        <w:rPr>
          <w:rFonts w:ascii="Arial" w:hAnsi="Arial" w:cs="Arial"/>
        </w:rPr>
      </w:pPr>
      <w:r w:rsidRPr="00C9506E">
        <w:rPr>
          <w:rFonts w:ascii="Arial" w:hAnsi="Arial" w:cs="Arial"/>
        </w:rPr>
        <w:t>г) истребование документов;</w:t>
      </w:r>
    </w:p>
    <w:p w14:paraId="6ADB621B" w14:textId="77777777" w:rsidR="00C9506E" w:rsidRPr="00C9506E" w:rsidRDefault="00C9506E" w:rsidP="00C9506E">
      <w:pPr>
        <w:jc w:val="both"/>
        <w:rPr>
          <w:rFonts w:ascii="Arial" w:hAnsi="Arial" w:cs="Arial"/>
        </w:rPr>
      </w:pPr>
      <w:r w:rsidRPr="00C9506E">
        <w:rPr>
          <w:rFonts w:ascii="Arial" w:hAnsi="Arial" w:cs="Arial"/>
        </w:rPr>
        <w:t>д) экспертиза.</w:t>
      </w:r>
    </w:p>
    <w:p w14:paraId="7D4F8F87" w14:textId="77777777" w:rsidR="00C9506E" w:rsidRPr="00C9506E" w:rsidRDefault="00C9506E" w:rsidP="00A24258">
      <w:pPr>
        <w:ind w:firstLine="851"/>
        <w:jc w:val="both"/>
        <w:rPr>
          <w:rFonts w:ascii="Arial" w:hAnsi="Arial" w:cs="Arial"/>
        </w:rPr>
      </w:pPr>
      <w:r w:rsidRPr="00C9506E">
        <w:rPr>
          <w:rFonts w:ascii="Arial" w:hAnsi="Arial" w:cs="Arial"/>
        </w:rPr>
        <w:t>4.6.6.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704239A2" w14:textId="77777777" w:rsidR="00C9506E" w:rsidRPr="00C9506E" w:rsidRDefault="00C9506E" w:rsidP="00A24258">
      <w:pPr>
        <w:ind w:firstLine="851"/>
        <w:jc w:val="both"/>
        <w:rPr>
          <w:rFonts w:ascii="Arial" w:hAnsi="Arial" w:cs="Arial"/>
        </w:rPr>
      </w:pPr>
      <w:r w:rsidRPr="00C9506E">
        <w:rPr>
          <w:rFonts w:ascii="Arial" w:hAnsi="Arial" w:cs="Arial"/>
        </w:rPr>
        <w:t>4.6.7.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37A9E4FA" w14:textId="77777777" w:rsidR="00C9506E" w:rsidRPr="00C9506E" w:rsidRDefault="00C9506E" w:rsidP="00A24258">
      <w:pPr>
        <w:ind w:firstLine="851"/>
        <w:jc w:val="both"/>
        <w:rPr>
          <w:rFonts w:ascii="Arial" w:hAnsi="Arial" w:cs="Arial"/>
        </w:rPr>
      </w:pPr>
      <w:r w:rsidRPr="00C9506E">
        <w:rPr>
          <w:rFonts w:ascii="Arial" w:hAnsi="Arial" w:cs="Arial"/>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0BC21EAB" w14:textId="77777777" w:rsidR="00C9506E" w:rsidRPr="00C9506E" w:rsidRDefault="00C9506E" w:rsidP="00A24258">
      <w:pPr>
        <w:ind w:firstLine="851"/>
        <w:jc w:val="both"/>
        <w:rPr>
          <w:rFonts w:ascii="Arial" w:hAnsi="Arial" w:cs="Arial"/>
        </w:rPr>
      </w:pPr>
      <w:r w:rsidRPr="00C9506E">
        <w:rPr>
          <w:rFonts w:ascii="Arial" w:hAnsi="Arial" w:cs="Arial"/>
        </w:rPr>
        <w:lastRenderedPageBreak/>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14:paraId="311F436A" w14:textId="77777777" w:rsidR="00C9506E" w:rsidRPr="00C9506E" w:rsidRDefault="00C9506E" w:rsidP="00A24258">
      <w:pPr>
        <w:ind w:firstLine="851"/>
        <w:jc w:val="both"/>
        <w:rPr>
          <w:rFonts w:ascii="Arial" w:hAnsi="Arial" w:cs="Arial"/>
        </w:rPr>
      </w:pPr>
      <w:r w:rsidRPr="00C9506E">
        <w:rPr>
          <w:rFonts w:ascii="Arial" w:hAnsi="Arial" w:cs="Arial"/>
        </w:rPr>
        <w:t>4.7. Наблюдение за соблюдением обязательных требований (мониторинг безопасности)</w:t>
      </w:r>
    </w:p>
    <w:p w14:paraId="176A0351" w14:textId="77777777" w:rsidR="00C9506E" w:rsidRPr="00C9506E" w:rsidRDefault="00C9506E" w:rsidP="00A24258">
      <w:pPr>
        <w:ind w:firstLine="851"/>
        <w:jc w:val="both"/>
        <w:rPr>
          <w:rFonts w:ascii="Arial" w:hAnsi="Arial" w:cs="Arial"/>
        </w:rPr>
      </w:pPr>
      <w:r w:rsidRPr="00C9506E">
        <w:rPr>
          <w:rFonts w:ascii="Arial" w:hAnsi="Arial" w:cs="Arial"/>
        </w:rPr>
        <w:t>4.7.1.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90DEAAE" w14:textId="77777777" w:rsidR="00C9506E" w:rsidRPr="00C9506E" w:rsidRDefault="00C9506E" w:rsidP="00A24258">
      <w:pPr>
        <w:ind w:firstLine="851"/>
        <w:jc w:val="both"/>
        <w:rPr>
          <w:rFonts w:ascii="Arial" w:hAnsi="Arial" w:cs="Arial"/>
        </w:rPr>
      </w:pPr>
      <w:r w:rsidRPr="00C9506E">
        <w:rPr>
          <w:rFonts w:ascii="Arial" w:hAnsi="Arial" w:cs="Arial"/>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05F0EE28" w14:textId="77777777" w:rsidR="00C9506E" w:rsidRPr="00C9506E" w:rsidRDefault="00C9506E" w:rsidP="00A24258">
      <w:pPr>
        <w:ind w:firstLine="851"/>
        <w:jc w:val="both"/>
        <w:rPr>
          <w:rFonts w:ascii="Arial" w:hAnsi="Arial" w:cs="Arial"/>
        </w:rPr>
      </w:pPr>
      <w:r w:rsidRPr="00C9506E">
        <w:rPr>
          <w:rFonts w:ascii="Arial" w:hAnsi="Arial" w:cs="Arial"/>
        </w:rPr>
        <w:t>1) решение о проведении внепланового контрольного (надзорного) мероприятия в соответствии со статьей 60 Федерального закона № 248-ФЗ;</w:t>
      </w:r>
    </w:p>
    <w:p w14:paraId="06ED18F3" w14:textId="77777777" w:rsidR="00C9506E" w:rsidRPr="00C9506E" w:rsidRDefault="00C9506E" w:rsidP="00A24258">
      <w:pPr>
        <w:ind w:firstLine="851"/>
        <w:jc w:val="both"/>
        <w:rPr>
          <w:rFonts w:ascii="Arial" w:hAnsi="Arial" w:cs="Arial"/>
        </w:rPr>
      </w:pPr>
      <w:r w:rsidRPr="00C9506E">
        <w:rPr>
          <w:rFonts w:ascii="Arial" w:hAnsi="Arial" w:cs="Arial"/>
        </w:rPr>
        <w:t>2) решение об объявлении предостережения;</w:t>
      </w:r>
    </w:p>
    <w:p w14:paraId="50E2E064" w14:textId="77777777" w:rsidR="00C9506E" w:rsidRPr="00C9506E" w:rsidRDefault="00C9506E" w:rsidP="00A24258">
      <w:pPr>
        <w:ind w:firstLine="851"/>
        <w:jc w:val="both"/>
        <w:rPr>
          <w:rFonts w:ascii="Arial" w:hAnsi="Arial" w:cs="Arial"/>
        </w:rPr>
      </w:pPr>
      <w:r w:rsidRPr="00C9506E">
        <w:rPr>
          <w:rFonts w:ascii="Arial" w:hAnsi="Arial" w:cs="Arial"/>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2AC74C6C" w14:textId="77777777" w:rsidR="00C9506E" w:rsidRPr="00C9506E" w:rsidRDefault="00C9506E" w:rsidP="00A24258">
      <w:pPr>
        <w:ind w:firstLine="851"/>
        <w:jc w:val="both"/>
        <w:rPr>
          <w:rFonts w:ascii="Arial" w:hAnsi="Arial" w:cs="Arial"/>
        </w:rPr>
      </w:pPr>
      <w:r w:rsidRPr="00C9506E">
        <w:rPr>
          <w:rFonts w:ascii="Arial" w:hAnsi="Arial" w:cs="Arial"/>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3ACB9AE2" w14:textId="77777777" w:rsidR="00C9506E" w:rsidRPr="00C9506E" w:rsidRDefault="00C9506E" w:rsidP="00A24258">
      <w:pPr>
        <w:ind w:firstLine="851"/>
        <w:jc w:val="both"/>
        <w:rPr>
          <w:rFonts w:ascii="Arial" w:hAnsi="Arial" w:cs="Arial"/>
        </w:rPr>
      </w:pPr>
      <w:r w:rsidRPr="00C9506E">
        <w:rPr>
          <w:rFonts w:ascii="Arial" w:hAnsi="Arial" w:cs="Arial"/>
        </w:rPr>
        <w:t>4.8. Выездное обследование</w:t>
      </w:r>
    </w:p>
    <w:p w14:paraId="3001AD2A" w14:textId="77777777" w:rsidR="00C9506E" w:rsidRPr="00C9506E" w:rsidRDefault="00C9506E" w:rsidP="00A24258">
      <w:pPr>
        <w:ind w:firstLine="851"/>
        <w:jc w:val="both"/>
        <w:rPr>
          <w:rFonts w:ascii="Arial" w:hAnsi="Arial" w:cs="Arial"/>
        </w:rPr>
      </w:pPr>
      <w:r w:rsidRPr="00C9506E">
        <w:rPr>
          <w:rFonts w:ascii="Arial" w:hAnsi="Arial" w:cs="Arial"/>
        </w:rPr>
        <w:t>4.8.1. Выездное обследование проводится в целях оценки соблюдения контролируемыми лицами обязательных требований.</w:t>
      </w:r>
    </w:p>
    <w:p w14:paraId="4B5CEEA9" w14:textId="77777777" w:rsidR="00C9506E" w:rsidRPr="00C9506E" w:rsidRDefault="00C9506E" w:rsidP="00A24258">
      <w:pPr>
        <w:ind w:firstLine="851"/>
        <w:jc w:val="both"/>
        <w:rPr>
          <w:rFonts w:ascii="Arial" w:hAnsi="Arial" w:cs="Arial"/>
        </w:rPr>
      </w:pPr>
      <w:r w:rsidRPr="00C9506E">
        <w:rPr>
          <w:rFonts w:ascii="Arial" w:hAnsi="Arial" w:cs="Arial"/>
        </w:rPr>
        <w:t>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93A73F7" w14:textId="77777777" w:rsidR="000366F8" w:rsidRPr="002A741E" w:rsidRDefault="000366F8" w:rsidP="000366F8">
      <w:pPr>
        <w:ind w:firstLine="567"/>
        <w:jc w:val="both"/>
        <w:rPr>
          <w:rFonts w:ascii="Arial" w:hAnsi="Arial" w:cs="Arial"/>
        </w:rPr>
      </w:pPr>
      <w:r w:rsidRPr="002A741E">
        <w:rPr>
          <w:rFonts w:ascii="Arial" w:hAnsi="Arial" w:cs="Arial"/>
        </w:rPr>
        <w:t>В ходе выездного обследования на общедоступных (открытых для посещения неограниченным кругом лиц) производственных объектах могут совершаться с</w:t>
      </w:r>
      <w:r>
        <w:rPr>
          <w:rFonts w:ascii="Arial" w:hAnsi="Arial" w:cs="Arial"/>
        </w:rPr>
        <w:t>ледующие контрольные</w:t>
      </w:r>
      <w:r w:rsidRPr="002A741E">
        <w:rPr>
          <w:rFonts w:ascii="Arial" w:hAnsi="Arial" w:cs="Arial"/>
        </w:rPr>
        <w:t xml:space="preserve"> действия:</w:t>
      </w:r>
    </w:p>
    <w:p w14:paraId="027FC997" w14:textId="77777777" w:rsidR="000366F8" w:rsidRPr="002A741E" w:rsidRDefault="000366F8" w:rsidP="000366F8">
      <w:pPr>
        <w:ind w:firstLine="567"/>
        <w:jc w:val="both"/>
        <w:rPr>
          <w:rFonts w:ascii="Arial" w:eastAsia="Times New Roman" w:hAnsi="Arial" w:cs="Arial"/>
        </w:rPr>
      </w:pPr>
      <w:r w:rsidRPr="002A741E">
        <w:rPr>
          <w:rFonts w:ascii="Arial" w:eastAsia="Times New Roman" w:hAnsi="Arial" w:cs="Arial"/>
        </w:rPr>
        <w:t xml:space="preserve">1) осмотр; </w:t>
      </w:r>
    </w:p>
    <w:p w14:paraId="7B6546D2" w14:textId="77777777" w:rsidR="000366F8" w:rsidRPr="002A741E" w:rsidRDefault="000366F8" w:rsidP="000366F8">
      <w:pPr>
        <w:ind w:firstLine="567"/>
        <w:jc w:val="both"/>
        <w:rPr>
          <w:rFonts w:ascii="Arial" w:eastAsia="Times New Roman" w:hAnsi="Arial" w:cs="Arial"/>
        </w:rPr>
      </w:pPr>
      <w:r w:rsidRPr="002A741E">
        <w:rPr>
          <w:rFonts w:ascii="Arial" w:eastAsia="Times New Roman" w:hAnsi="Arial" w:cs="Arial"/>
        </w:rPr>
        <w:t xml:space="preserve">2) отбор проб (образцов); </w:t>
      </w:r>
    </w:p>
    <w:p w14:paraId="775AE37E" w14:textId="77777777" w:rsidR="000366F8" w:rsidRPr="002A741E" w:rsidRDefault="000366F8" w:rsidP="000366F8">
      <w:pPr>
        <w:ind w:firstLine="567"/>
        <w:jc w:val="both"/>
        <w:rPr>
          <w:rFonts w:ascii="Arial" w:eastAsia="Times New Roman" w:hAnsi="Arial" w:cs="Arial"/>
        </w:rPr>
      </w:pPr>
      <w:r w:rsidRPr="002A741E">
        <w:rPr>
          <w:rFonts w:ascii="Arial" w:eastAsia="Times New Roman" w:hAnsi="Arial" w:cs="Arial"/>
        </w:rPr>
        <w:t xml:space="preserve">3) инструментальное обследование (с применением видеозаписи); </w:t>
      </w:r>
    </w:p>
    <w:p w14:paraId="74D65D9E" w14:textId="77777777" w:rsidR="000366F8" w:rsidRPr="002A741E" w:rsidRDefault="000366F8" w:rsidP="000366F8">
      <w:pPr>
        <w:ind w:firstLine="567"/>
        <w:jc w:val="both"/>
        <w:rPr>
          <w:rFonts w:ascii="Arial" w:eastAsia="Times New Roman" w:hAnsi="Arial" w:cs="Arial"/>
        </w:rPr>
      </w:pPr>
      <w:r w:rsidRPr="002A741E">
        <w:rPr>
          <w:rFonts w:ascii="Arial" w:eastAsia="Times New Roman" w:hAnsi="Arial" w:cs="Arial"/>
        </w:rPr>
        <w:t xml:space="preserve">4) испытание; </w:t>
      </w:r>
    </w:p>
    <w:p w14:paraId="5ED2788C" w14:textId="77777777" w:rsidR="000366F8" w:rsidRDefault="000366F8" w:rsidP="000366F8">
      <w:pPr>
        <w:ind w:firstLine="567"/>
        <w:jc w:val="both"/>
        <w:rPr>
          <w:rFonts w:ascii="Arial" w:eastAsia="Times New Roman" w:hAnsi="Arial" w:cs="Arial"/>
        </w:rPr>
      </w:pPr>
      <w:r>
        <w:rPr>
          <w:rFonts w:ascii="Arial" w:eastAsia="Times New Roman" w:hAnsi="Arial" w:cs="Arial"/>
        </w:rPr>
        <w:t>5) экспертиза»</w:t>
      </w:r>
    </w:p>
    <w:p w14:paraId="7E6E4E06" w14:textId="77777777" w:rsidR="00C9506E" w:rsidRPr="00C9506E" w:rsidRDefault="00C9506E" w:rsidP="00A24258">
      <w:pPr>
        <w:ind w:firstLine="851"/>
        <w:jc w:val="both"/>
        <w:rPr>
          <w:rFonts w:ascii="Arial" w:hAnsi="Arial" w:cs="Arial"/>
        </w:rPr>
      </w:pPr>
      <w:r w:rsidRPr="00C9506E">
        <w:rPr>
          <w:rFonts w:ascii="Arial" w:hAnsi="Arial" w:cs="Arial"/>
        </w:rPr>
        <w:t>4.8.3. Выездное обследование проводится без информирования контролируемого лица.</w:t>
      </w:r>
    </w:p>
    <w:p w14:paraId="68B43051" w14:textId="77777777" w:rsidR="00C9506E" w:rsidRPr="00C9506E" w:rsidRDefault="00C9506E" w:rsidP="00A24258">
      <w:pPr>
        <w:ind w:firstLine="851"/>
        <w:jc w:val="both"/>
        <w:rPr>
          <w:rFonts w:ascii="Arial" w:hAnsi="Arial" w:cs="Arial"/>
        </w:rPr>
      </w:pPr>
      <w:r w:rsidRPr="00C9506E">
        <w:rPr>
          <w:rFonts w:ascii="Arial" w:hAnsi="Arial" w:cs="Arial"/>
        </w:rPr>
        <w:lastRenderedPageBreak/>
        <w:t xml:space="preserve">Срок проведения выездного обследования одного объекта (нескольких объектов, расположенных в непосредственной близости друг от друга) </w:t>
      </w:r>
      <w:r w:rsidRPr="00EA7735">
        <w:rPr>
          <w:rFonts w:ascii="Arial" w:hAnsi="Arial" w:cs="Arial"/>
          <w:u w:val="single"/>
        </w:rPr>
        <w:t>не может</w:t>
      </w:r>
      <w:r w:rsidRPr="00C9506E">
        <w:rPr>
          <w:rFonts w:ascii="Arial" w:hAnsi="Arial" w:cs="Arial"/>
        </w:rPr>
        <w:t xml:space="preserve"> </w:t>
      </w:r>
      <w:r w:rsidRPr="00EA7735">
        <w:rPr>
          <w:rFonts w:ascii="Arial" w:hAnsi="Arial" w:cs="Arial"/>
          <w:u w:val="single"/>
        </w:rPr>
        <w:t>превышать один рабочий день</w:t>
      </w:r>
      <w:r w:rsidRPr="00C9506E">
        <w:rPr>
          <w:rFonts w:ascii="Arial" w:hAnsi="Arial" w:cs="Arial"/>
        </w:rPr>
        <w:t>, если иное не установлено федеральным законом о виде контроля.</w:t>
      </w:r>
    </w:p>
    <w:p w14:paraId="2D88DCA9" w14:textId="77777777" w:rsidR="00E577C0" w:rsidRDefault="00C9506E" w:rsidP="00E577C0">
      <w:pPr>
        <w:ind w:firstLine="851"/>
        <w:jc w:val="both"/>
        <w:rPr>
          <w:rFonts w:ascii="Arial" w:eastAsia="Times New Roman" w:hAnsi="Arial" w:cs="Arial"/>
        </w:rPr>
      </w:pPr>
      <w:r w:rsidRPr="00C9506E">
        <w:rPr>
          <w:rFonts w:ascii="Arial" w:hAnsi="Arial" w:cs="Arial"/>
        </w:rPr>
        <w:t xml:space="preserve">4.8.4. </w:t>
      </w:r>
      <w:r w:rsidR="00E577C0" w:rsidRPr="00C9506E">
        <w:rPr>
          <w:rFonts w:ascii="Arial" w:hAnsi="Arial" w:cs="Arial"/>
        </w:rPr>
        <w:t>По результатам проведения выездного обследования не могут быть приняты решения, предусмотренные подпунктами 1 и 2 пункта 4.2.1 настояще</w:t>
      </w:r>
      <w:r w:rsidR="00E577C0">
        <w:rPr>
          <w:rFonts w:ascii="Arial" w:hAnsi="Arial" w:cs="Arial"/>
        </w:rPr>
        <w:t xml:space="preserve">го Положения, </w:t>
      </w:r>
      <w:r w:rsidR="00E577C0" w:rsidRPr="001068BE">
        <w:rPr>
          <w:rFonts w:ascii="Arial" w:eastAsia="Times New Roman" w:hAnsi="Arial" w:cs="Arial"/>
        </w:rPr>
        <w:t>за исключением случаев, установленных федеральным законом о виде контроля</w:t>
      </w:r>
    </w:p>
    <w:p w14:paraId="0FB1396C" w14:textId="77777777" w:rsidR="00E577C0" w:rsidRDefault="00E577C0" w:rsidP="00E577C0">
      <w:pPr>
        <w:ind w:firstLine="851"/>
        <w:jc w:val="both"/>
        <w:rPr>
          <w:rFonts w:ascii="Arial" w:eastAsia="Times New Roman" w:hAnsi="Arial" w:cs="Arial"/>
        </w:rPr>
      </w:pPr>
    </w:p>
    <w:p w14:paraId="38C7772A" w14:textId="76860D18" w:rsidR="00C9506E" w:rsidRDefault="00C9506E" w:rsidP="00E577C0">
      <w:pPr>
        <w:ind w:firstLine="851"/>
        <w:jc w:val="both"/>
        <w:rPr>
          <w:rFonts w:ascii="Arial" w:hAnsi="Arial" w:cs="Arial"/>
          <w:b/>
        </w:rPr>
      </w:pPr>
      <w:r w:rsidRPr="00A24258">
        <w:rPr>
          <w:rFonts w:ascii="Arial" w:hAnsi="Arial" w:cs="Arial"/>
          <w:b/>
        </w:rPr>
        <w:t>5. Досудебное обжалование</w:t>
      </w:r>
    </w:p>
    <w:p w14:paraId="57335CA6" w14:textId="77777777" w:rsidR="00A24258" w:rsidRPr="00A24258" w:rsidRDefault="00A24258" w:rsidP="00A24258">
      <w:pPr>
        <w:jc w:val="center"/>
        <w:rPr>
          <w:rFonts w:ascii="Arial" w:hAnsi="Arial" w:cs="Arial"/>
          <w:b/>
        </w:rPr>
      </w:pPr>
    </w:p>
    <w:p w14:paraId="687636B3" w14:textId="77777777" w:rsidR="00C9506E" w:rsidRPr="00C9506E" w:rsidRDefault="00C9506E" w:rsidP="00A24258">
      <w:pPr>
        <w:ind w:firstLine="851"/>
        <w:jc w:val="both"/>
        <w:rPr>
          <w:rFonts w:ascii="Arial" w:hAnsi="Arial" w:cs="Arial"/>
        </w:rPr>
      </w:pPr>
      <w:r w:rsidRPr="00C9506E">
        <w:rPr>
          <w:rFonts w:ascii="Arial" w:hAnsi="Arial" w:cs="Arial"/>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1A1D6E89" w14:textId="77777777" w:rsidR="00C9506E" w:rsidRPr="00C9506E" w:rsidRDefault="00C9506E" w:rsidP="00A24258">
      <w:pPr>
        <w:ind w:firstLine="851"/>
        <w:jc w:val="both"/>
        <w:rPr>
          <w:rFonts w:ascii="Arial" w:hAnsi="Arial" w:cs="Arial"/>
        </w:rPr>
      </w:pPr>
      <w:r w:rsidRPr="00C9506E">
        <w:rPr>
          <w:rFonts w:ascii="Arial" w:hAnsi="Arial" w:cs="Arial"/>
        </w:rPr>
        <w:t>1) решений о проведении контрольных мероприятий;</w:t>
      </w:r>
    </w:p>
    <w:p w14:paraId="76263AC2" w14:textId="77777777" w:rsidR="00C9506E" w:rsidRPr="00C9506E" w:rsidRDefault="00C9506E" w:rsidP="00A24258">
      <w:pPr>
        <w:ind w:firstLine="851"/>
        <w:jc w:val="both"/>
        <w:rPr>
          <w:rFonts w:ascii="Arial" w:hAnsi="Arial" w:cs="Arial"/>
        </w:rPr>
      </w:pPr>
      <w:r w:rsidRPr="00C9506E">
        <w:rPr>
          <w:rFonts w:ascii="Arial" w:hAnsi="Arial" w:cs="Arial"/>
        </w:rPr>
        <w:t>2) актов контрольных мероприятий, предписаний об устранении выявленных нарушений;</w:t>
      </w:r>
    </w:p>
    <w:p w14:paraId="33A91F23" w14:textId="77777777" w:rsidR="00C9506E" w:rsidRPr="00C9506E" w:rsidRDefault="00C9506E" w:rsidP="00A24258">
      <w:pPr>
        <w:ind w:firstLine="851"/>
        <w:jc w:val="both"/>
        <w:rPr>
          <w:rFonts w:ascii="Arial" w:hAnsi="Arial" w:cs="Arial"/>
        </w:rPr>
      </w:pPr>
      <w:r w:rsidRPr="00C9506E">
        <w:rPr>
          <w:rFonts w:ascii="Arial" w:hAnsi="Arial" w:cs="Arial"/>
        </w:rPr>
        <w:t>3) действий (бездействия) должностных лиц в рамках контрольных мероприятий.</w:t>
      </w:r>
    </w:p>
    <w:p w14:paraId="7A1C4286" w14:textId="77777777" w:rsidR="00C9506E" w:rsidRPr="00C9506E" w:rsidRDefault="00C9506E" w:rsidP="00A24258">
      <w:pPr>
        <w:ind w:firstLine="851"/>
        <w:jc w:val="both"/>
        <w:rPr>
          <w:rFonts w:ascii="Arial" w:hAnsi="Arial" w:cs="Arial"/>
        </w:rPr>
      </w:pPr>
      <w:r w:rsidRPr="00C9506E">
        <w:rPr>
          <w:rFonts w:ascii="Arial" w:hAnsi="Arial" w:cs="Arial"/>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29311374" w14:textId="77777777" w:rsidR="00C9506E" w:rsidRPr="00C9506E" w:rsidRDefault="00C9506E" w:rsidP="00A24258">
      <w:pPr>
        <w:ind w:firstLine="851"/>
        <w:jc w:val="both"/>
        <w:rPr>
          <w:rFonts w:ascii="Arial" w:hAnsi="Arial" w:cs="Arial"/>
        </w:rPr>
      </w:pPr>
      <w:r w:rsidRPr="00C9506E">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5AC41DE2" w14:textId="77777777" w:rsidR="00C9506E" w:rsidRPr="00C9506E" w:rsidRDefault="00C9506E" w:rsidP="00A24258">
      <w:pPr>
        <w:ind w:firstLine="851"/>
        <w:jc w:val="both"/>
        <w:rPr>
          <w:rFonts w:ascii="Arial" w:hAnsi="Arial" w:cs="Arial"/>
        </w:rPr>
      </w:pPr>
      <w:r w:rsidRPr="00C9506E">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14:paraId="30BB51A7" w14:textId="77777777" w:rsidR="00C9506E" w:rsidRPr="00C9506E" w:rsidRDefault="00C9506E" w:rsidP="00A24258">
      <w:pPr>
        <w:ind w:firstLine="851"/>
        <w:jc w:val="both"/>
        <w:rPr>
          <w:rFonts w:ascii="Arial" w:hAnsi="Arial" w:cs="Arial"/>
        </w:rPr>
      </w:pPr>
      <w:r w:rsidRPr="00C9506E">
        <w:rPr>
          <w:rFonts w:ascii="Arial" w:hAnsi="Arial" w:cs="Arial"/>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1D383263" w14:textId="77777777" w:rsidR="00C9506E" w:rsidRPr="00C9506E" w:rsidRDefault="00C9506E" w:rsidP="00A24258">
      <w:pPr>
        <w:ind w:firstLine="851"/>
        <w:jc w:val="both"/>
        <w:rPr>
          <w:rFonts w:ascii="Arial" w:hAnsi="Arial" w:cs="Arial"/>
        </w:rPr>
      </w:pPr>
      <w:r w:rsidRPr="00C9506E">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0FF1B4B8" w14:textId="77777777" w:rsidR="00C9506E" w:rsidRPr="00C9506E" w:rsidRDefault="00C9506E" w:rsidP="00A24258">
      <w:pPr>
        <w:ind w:firstLine="851"/>
        <w:jc w:val="both"/>
        <w:rPr>
          <w:rFonts w:ascii="Arial" w:hAnsi="Arial" w:cs="Arial"/>
        </w:rPr>
      </w:pPr>
      <w:r w:rsidRPr="00C9506E">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46AEA586" w14:textId="77777777" w:rsidR="00C9506E" w:rsidRPr="00C9506E" w:rsidRDefault="00C9506E" w:rsidP="00A24258">
      <w:pPr>
        <w:ind w:firstLine="851"/>
        <w:jc w:val="both"/>
        <w:rPr>
          <w:rFonts w:ascii="Arial" w:hAnsi="Arial" w:cs="Arial"/>
        </w:rPr>
      </w:pPr>
      <w:r w:rsidRPr="00C9506E">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3510E5BD" w14:textId="77777777" w:rsidR="00C9506E" w:rsidRPr="00C9506E" w:rsidRDefault="00C9506E" w:rsidP="00A24258">
      <w:pPr>
        <w:ind w:firstLine="851"/>
        <w:jc w:val="both"/>
        <w:rPr>
          <w:rFonts w:ascii="Arial" w:hAnsi="Arial" w:cs="Arial"/>
        </w:rPr>
      </w:pPr>
      <w:r w:rsidRPr="00C9506E">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44A5841" w14:textId="77777777" w:rsidR="00C9506E" w:rsidRPr="00C9506E" w:rsidRDefault="00C9506E" w:rsidP="00A24258">
      <w:pPr>
        <w:ind w:firstLine="851"/>
        <w:jc w:val="both"/>
        <w:rPr>
          <w:rFonts w:ascii="Arial" w:hAnsi="Arial" w:cs="Arial"/>
        </w:rPr>
      </w:pPr>
      <w:r w:rsidRPr="00C9506E">
        <w:rPr>
          <w:rFonts w:ascii="Arial" w:hAnsi="Arial" w:cs="Arial"/>
        </w:rPr>
        <w:t>5.7. Жалоба может содержать ходатайство о приостановлении исполнения обжалуемого решения Контрольного органа.</w:t>
      </w:r>
    </w:p>
    <w:p w14:paraId="1328923A" w14:textId="77777777" w:rsidR="00C9506E" w:rsidRPr="00C9506E" w:rsidRDefault="00C9506E" w:rsidP="00A24258">
      <w:pPr>
        <w:ind w:firstLine="851"/>
        <w:jc w:val="both"/>
        <w:rPr>
          <w:rFonts w:ascii="Arial" w:hAnsi="Arial" w:cs="Arial"/>
        </w:rPr>
      </w:pPr>
      <w:r w:rsidRPr="00C9506E">
        <w:rPr>
          <w:rFonts w:ascii="Arial" w:hAnsi="Arial" w:cs="Arial"/>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167E8208" w14:textId="77777777" w:rsidR="00C9506E" w:rsidRPr="00C9506E" w:rsidRDefault="00C9506E" w:rsidP="00A24258">
      <w:pPr>
        <w:ind w:firstLine="851"/>
        <w:jc w:val="both"/>
        <w:rPr>
          <w:rFonts w:ascii="Arial" w:hAnsi="Arial" w:cs="Arial"/>
        </w:rPr>
      </w:pPr>
      <w:r w:rsidRPr="00C9506E">
        <w:rPr>
          <w:rFonts w:ascii="Arial" w:hAnsi="Arial" w:cs="Arial"/>
        </w:rPr>
        <w:lastRenderedPageBreak/>
        <w:t>1) о приостановлении исполнения обжалуемого решения Контрольного органа;</w:t>
      </w:r>
    </w:p>
    <w:p w14:paraId="0E4F20E9" w14:textId="77777777" w:rsidR="00C9506E" w:rsidRPr="00C9506E" w:rsidRDefault="00C9506E" w:rsidP="00A24258">
      <w:pPr>
        <w:ind w:firstLine="851"/>
        <w:jc w:val="both"/>
        <w:rPr>
          <w:rFonts w:ascii="Arial" w:hAnsi="Arial" w:cs="Arial"/>
        </w:rPr>
      </w:pPr>
      <w:r w:rsidRPr="00C9506E">
        <w:rPr>
          <w:rFonts w:ascii="Arial" w:hAnsi="Arial" w:cs="Arial"/>
        </w:rPr>
        <w:t>2) об отказе в приостановлении исполнения обжалуемого решения Контрольного органа.</w:t>
      </w:r>
    </w:p>
    <w:p w14:paraId="0CAE405F" w14:textId="77777777" w:rsidR="00C9506E" w:rsidRPr="00C9506E" w:rsidRDefault="00C9506E" w:rsidP="00A24258">
      <w:pPr>
        <w:ind w:firstLine="851"/>
        <w:jc w:val="both"/>
        <w:rPr>
          <w:rFonts w:ascii="Arial" w:hAnsi="Arial" w:cs="Arial"/>
        </w:rPr>
      </w:pPr>
      <w:r w:rsidRPr="00C9506E">
        <w:rPr>
          <w:rFonts w:ascii="Arial" w:hAnsi="Arial" w:cs="Arial"/>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13E8390F" w14:textId="77777777" w:rsidR="00C9506E" w:rsidRPr="00C9506E" w:rsidRDefault="00C9506E" w:rsidP="00A24258">
      <w:pPr>
        <w:ind w:firstLine="851"/>
        <w:jc w:val="both"/>
        <w:rPr>
          <w:rFonts w:ascii="Arial" w:hAnsi="Arial" w:cs="Arial"/>
        </w:rPr>
      </w:pPr>
      <w:r w:rsidRPr="00C9506E">
        <w:rPr>
          <w:rFonts w:ascii="Arial" w:hAnsi="Arial" w:cs="Arial"/>
        </w:rPr>
        <w:t>5.9. Жалоба должна содержать:</w:t>
      </w:r>
    </w:p>
    <w:p w14:paraId="4EE19EEF" w14:textId="77777777" w:rsidR="00C9506E" w:rsidRPr="00C9506E" w:rsidRDefault="00C9506E" w:rsidP="00A24258">
      <w:pPr>
        <w:ind w:firstLine="851"/>
        <w:jc w:val="both"/>
        <w:rPr>
          <w:rFonts w:ascii="Arial" w:hAnsi="Arial" w:cs="Arial"/>
        </w:rPr>
      </w:pPr>
      <w:r w:rsidRPr="00C9506E">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409B104A" w14:textId="77777777" w:rsidR="00C9506E" w:rsidRPr="00C9506E" w:rsidRDefault="00C9506E" w:rsidP="00A24258">
      <w:pPr>
        <w:ind w:firstLine="851"/>
        <w:jc w:val="both"/>
        <w:rPr>
          <w:rFonts w:ascii="Arial" w:hAnsi="Arial" w:cs="Arial"/>
        </w:rPr>
      </w:pPr>
      <w:r w:rsidRPr="00C9506E">
        <w:rPr>
          <w:rFonts w:ascii="Arial" w:hAnsi="Arial" w:cs="Arial"/>
        </w:rPr>
        <w:t>2) фамилию, имя, отчество (при наличии), сведения о месте жительства (месте</w:t>
      </w:r>
      <w:r w:rsidR="00A24258">
        <w:rPr>
          <w:rFonts w:ascii="Arial" w:hAnsi="Arial" w:cs="Arial"/>
        </w:rPr>
        <w:t xml:space="preserve"> </w:t>
      </w:r>
      <w:r w:rsidRPr="00C9506E">
        <w:rPr>
          <w:rFonts w:ascii="Arial" w:hAnsi="Arial" w:cs="Arial"/>
        </w:rPr>
        <w:t>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7CCBC14" w14:textId="77777777" w:rsidR="00C9506E" w:rsidRPr="00C9506E" w:rsidRDefault="00C9506E" w:rsidP="00A24258">
      <w:pPr>
        <w:ind w:firstLine="851"/>
        <w:jc w:val="both"/>
        <w:rPr>
          <w:rFonts w:ascii="Arial" w:hAnsi="Arial" w:cs="Arial"/>
        </w:rPr>
      </w:pPr>
      <w:r w:rsidRPr="00C9506E">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245812E6" w14:textId="77777777" w:rsidR="00C9506E" w:rsidRPr="00C9506E" w:rsidRDefault="00C9506E" w:rsidP="00A24258">
      <w:pPr>
        <w:ind w:firstLine="851"/>
        <w:jc w:val="both"/>
        <w:rPr>
          <w:rFonts w:ascii="Arial" w:hAnsi="Arial" w:cs="Arial"/>
        </w:rPr>
      </w:pPr>
      <w:r w:rsidRPr="00C9506E">
        <w:rPr>
          <w:rFonts w:ascii="Arial" w:hAnsi="Arial" w:cs="Arial"/>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61D9CDE8" w14:textId="77777777" w:rsidR="00C9506E" w:rsidRPr="00C9506E" w:rsidRDefault="00C9506E" w:rsidP="00A24258">
      <w:pPr>
        <w:ind w:firstLine="851"/>
        <w:jc w:val="both"/>
        <w:rPr>
          <w:rFonts w:ascii="Arial" w:hAnsi="Arial" w:cs="Arial"/>
        </w:rPr>
      </w:pPr>
      <w:r w:rsidRPr="00C9506E">
        <w:rPr>
          <w:rFonts w:ascii="Arial" w:hAnsi="Arial" w:cs="Arial"/>
        </w:rPr>
        <w:t>5) требования контролируемого лица, подавшего жалобу;</w:t>
      </w:r>
    </w:p>
    <w:p w14:paraId="7BBD1AA3" w14:textId="77777777" w:rsidR="00C9506E" w:rsidRPr="00C9506E" w:rsidRDefault="00C9506E" w:rsidP="00A24258">
      <w:pPr>
        <w:ind w:firstLine="851"/>
        <w:jc w:val="both"/>
        <w:rPr>
          <w:rFonts w:ascii="Arial" w:hAnsi="Arial" w:cs="Arial"/>
        </w:rPr>
      </w:pPr>
      <w:r w:rsidRPr="00C9506E">
        <w:rPr>
          <w:rFonts w:ascii="Arial" w:hAnsi="Arial" w:cs="Arial"/>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20B3EBDC" w14:textId="77777777" w:rsidR="00C9506E" w:rsidRPr="00C9506E" w:rsidRDefault="00C9506E" w:rsidP="00A24258">
      <w:pPr>
        <w:ind w:firstLine="851"/>
        <w:jc w:val="both"/>
        <w:rPr>
          <w:rFonts w:ascii="Arial" w:hAnsi="Arial" w:cs="Arial"/>
        </w:rPr>
      </w:pPr>
      <w:r w:rsidRPr="00C9506E">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316C0827" w14:textId="77777777" w:rsidR="00C9506E" w:rsidRPr="00C9506E" w:rsidRDefault="00C9506E" w:rsidP="00A24258">
      <w:pPr>
        <w:ind w:firstLine="851"/>
        <w:jc w:val="both"/>
        <w:rPr>
          <w:rFonts w:ascii="Arial" w:hAnsi="Arial" w:cs="Arial"/>
        </w:rPr>
      </w:pPr>
      <w:r w:rsidRPr="00C9506E">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1881809C" w14:textId="77777777" w:rsidR="00C9506E" w:rsidRPr="00C9506E" w:rsidRDefault="00C9506E" w:rsidP="00A24258">
      <w:pPr>
        <w:ind w:firstLine="851"/>
        <w:jc w:val="both"/>
        <w:rPr>
          <w:rFonts w:ascii="Arial" w:hAnsi="Arial" w:cs="Arial"/>
        </w:rPr>
      </w:pPr>
      <w:r w:rsidRPr="00C9506E">
        <w:rPr>
          <w:rFonts w:ascii="Arial" w:hAnsi="Arial" w:cs="Arial"/>
        </w:rPr>
        <w:t>5.12. Контрольный орган принимает решение об отказе в рассмотрении жалобы в течение пяти рабочих дней со дня получения жалобы, если:</w:t>
      </w:r>
    </w:p>
    <w:p w14:paraId="3B2F9C3E" w14:textId="77777777" w:rsidR="00C9506E" w:rsidRPr="00C9506E" w:rsidRDefault="00C9506E" w:rsidP="00A24258">
      <w:pPr>
        <w:ind w:firstLine="851"/>
        <w:jc w:val="both"/>
        <w:rPr>
          <w:rFonts w:ascii="Arial" w:hAnsi="Arial" w:cs="Arial"/>
        </w:rPr>
      </w:pPr>
      <w:r w:rsidRPr="00C9506E">
        <w:rPr>
          <w:rFonts w:ascii="Arial" w:hAnsi="Arial" w:cs="Arial"/>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2C89B983" w14:textId="77777777" w:rsidR="00C9506E" w:rsidRPr="00C9506E" w:rsidRDefault="00C9506E" w:rsidP="00A24258">
      <w:pPr>
        <w:ind w:firstLine="851"/>
        <w:jc w:val="both"/>
        <w:rPr>
          <w:rFonts w:ascii="Arial" w:hAnsi="Arial" w:cs="Arial"/>
        </w:rPr>
      </w:pPr>
      <w:r w:rsidRPr="00C9506E">
        <w:rPr>
          <w:rFonts w:ascii="Arial" w:hAnsi="Arial" w:cs="Arial"/>
        </w:rPr>
        <w:t>2) в удовлетворении ходатайства о восстановлении пропущенного срока на подачу жалобы отказано;</w:t>
      </w:r>
    </w:p>
    <w:p w14:paraId="3A9E98E7" w14:textId="77777777" w:rsidR="00C9506E" w:rsidRPr="00C9506E" w:rsidRDefault="00C9506E" w:rsidP="00A24258">
      <w:pPr>
        <w:ind w:firstLine="851"/>
        <w:jc w:val="both"/>
        <w:rPr>
          <w:rFonts w:ascii="Arial" w:hAnsi="Arial" w:cs="Arial"/>
        </w:rPr>
      </w:pPr>
      <w:r w:rsidRPr="00C9506E">
        <w:rPr>
          <w:rFonts w:ascii="Arial" w:hAnsi="Arial" w:cs="Arial"/>
        </w:rPr>
        <w:t>3) до принятия решения по жалобе от контролируемого лица, ее подавшего, поступило заявление об отзыве жалобы;</w:t>
      </w:r>
    </w:p>
    <w:p w14:paraId="715CA63D" w14:textId="77777777" w:rsidR="00C9506E" w:rsidRPr="00C9506E" w:rsidRDefault="00C9506E" w:rsidP="00A24258">
      <w:pPr>
        <w:ind w:firstLine="851"/>
        <w:jc w:val="both"/>
        <w:rPr>
          <w:rFonts w:ascii="Arial" w:hAnsi="Arial" w:cs="Arial"/>
        </w:rPr>
      </w:pPr>
      <w:r w:rsidRPr="00C9506E">
        <w:rPr>
          <w:rFonts w:ascii="Arial" w:hAnsi="Arial" w:cs="Arial"/>
        </w:rPr>
        <w:t>4) имеется решение суда по вопросам, поставленным в жалобе;</w:t>
      </w:r>
    </w:p>
    <w:p w14:paraId="0A626794" w14:textId="77777777" w:rsidR="00C9506E" w:rsidRPr="00C9506E" w:rsidRDefault="00C9506E" w:rsidP="00A24258">
      <w:pPr>
        <w:ind w:firstLine="851"/>
        <w:jc w:val="both"/>
        <w:rPr>
          <w:rFonts w:ascii="Arial" w:hAnsi="Arial" w:cs="Arial"/>
        </w:rPr>
      </w:pPr>
      <w:r w:rsidRPr="00C9506E">
        <w:rPr>
          <w:rFonts w:ascii="Arial" w:hAnsi="Arial" w:cs="Arial"/>
        </w:rPr>
        <w:t>5) ранее в Контрольный орган была подана другая жалоба от того же контролируемого лица по тем же основаниям;</w:t>
      </w:r>
    </w:p>
    <w:p w14:paraId="7C2C3E27" w14:textId="77777777" w:rsidR="00C9506E" w:rsidRPr="00C9506E" w:rsidRDefault="00C9506E" w:rsidP="00A24258">
      <w:pPr>
        <w:ind w:firstLine="851"/>
        <w:jc w:val="both"/>
        <w:rPr>
          <w:rFonts w:ascii="Arial" w:hAnsi="Arial" w:cs="Arial"/>
        </w:rPr>
      </w:pPr>
      <w:r w:rsidRPr="00C9506E">
        <w:rPr>
          <w:rFonts w:ascii="Arial" w:hAnsi="Arial" w:cs="Arial"/>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48595082" w14:textId="77777777" w:rsidR="00C9506E" w:rsidRPr="00C9506E" w:rsidRDefault="00C9506E" w:rsidP="00A24258">
      <w:pPr>
        <w:ind w:firstLine="851"/>
        <w:jc w:val="both"/>
        <w:rPr>
          <w:rFonts w:ascii="Arial" w:hAnsi="Arial" w:cs="Arial"/>
        </w:rPr>
      </w:pPr>
      <w:r w:rsidRPr="00C9506E">
        <w:rPr>
          <w:rFonts w:ascii="Arial" w:hAnsi="Arial" w:cs="Arial"/>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5726C43" w14:textId="77777777" w:rsidR="00C9506E" w:rsidRPr="00C9506E" w:rsidRDefault="00C9506E" w:rsidP="00A24258">
      <w:pPr>
        <w:ind w:firstLine="851"/>
        <w:jc w:val="both"/>
        <w:rPr>
          <w:rFonts w:ascii="Arial" w:hAnsi="Arial" w:cs="Arial"/>
        </w:rPr>
      </w:pPr>
      <w:r w:rsidRPr="00C9506E">
        <w:rPr>
          <w:rFonts w:ascii="Arial" w:hAnsi="Arial" w:cs="Arial"/>
        </w:rPr>
        <w:t>8) жалоба подана в ненадлежащий орган;</w:t>
      </w:r>
    </w:p>
    <w:p w14:paraId="31B0026F" w14:textId="77777777" w:rsidR="00C9506E" w:rsidRPr="00C9506E" w:rsidRDefault="00C9506E" w:rsidP="00A24258">
      <w:pPr>
        <w:ind w:firstLine="851"/>
        <w:jc w:val="both"/>
        <w:rPr>
          <w:rFonts w:ascii="Arial" w:hAnsi="Arial" w:cs="Arial"/>
        </w:rPr>
      </w:pPr>
      <w:r w:rsidRPr="00C9506E">
        <w:rPr>
          <w:rFonts w:ascii="Arial" w:hAnsi="Arial" w:cs="Arial"/>
        </w:rPr>
        <w:t>9) законодательством Российской Федерации предусмотрен только судебный порядок обжалования решений Контрольного органа.</w:t>
      </w:r>
    </w:p>
    <w:p w14:paraId="485A29BA" w14:textId="77777777" w:rsidR="00C9506E" w:rsidRPr="00C9506E" w:rsidRDefault="00C9506E" w:rsidP="00A24258">
      <w:pPr>
        <w:ind w:firstLine="851"/>
        <w:jc w:val="both"/>
        <w:rPr>
          <w:rFonts w:ascii="Arial" w:hAnsi="Arial" w:cs="Arial"/>
        </w:rPr>
      </w:pPr>
      <w:r w:rsidRPr="00C9506E">
        <w:rPr>
          <w:rFonts w:ascii="Arial" w:hAnsi="Arial" w:cs="Arial"/>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45FF9066" w14:textId="77777777" w:rsidR="00C9506E" w:rsidRPr="00C9506E" w:rsidRDefault="00C9506E" w:rsidP="00A24258">
      <w:pPr>
        <w:ind w:firstLine="851"/>
        <w:jc w:val="both"/>
        <w:rPr>
          <w:rFonts w:ascii="Arial" w:hAnsi="Arial" w:cs="Arial"/>
        </w:rPr>
      </w:pPr>
      <w:r w:rsidRPr="00C9506E">
        <w:rPr>
          <w:rFonts w:ascii="Arial" w:hAnsi="Arial" w:cs="Arial"/>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w:t>
      </w:r>
    </w:p>
    <w:p w14:paraId="78536BFF" w14:textId="77777777" w:rsidR="00C9506E" w:rsidRPr="00C9506E" w:rsidRDefault="00C9506E" w:rsidP="00C9506E">
      <w:pPr>
        <w:jc w:val="both"/>
        <w:rPr>
          <w:rFonts w:ascii="Arial" w:hAnsi="Arial" w:cs="Arial"/>
        </w:rPr>
      </w:pPr>
      <w:r w:rsidRPr="00C9506E">
        <w:rPr>
          <w:rFonts w:ascii="Arial" w:hAnsi="Arial" w:cs="Arial"/>
        </w:rPr>
        <w:t>досудебного обжалования контрольной (надзорной) деятельности, утвержденными Правительством Российской Федерации.</w:t>
      </w:r>
    </w:p>
    <w:p w14:paraId="7E6C5730" w14:textId="77777777" w:rsidR="00791D14" w:rsidRDefault="00C9506E" w:rsidP="00791D14">
      <w:pPr>
        <w:pStyle w:val="a6"/>
        <w:spacing w:before="0" w:beforeAutospacing="0" w:after="0" w:afterAutospacing="0" w:line="288" w:lineRule="atLeast"/>
        <w:ind w:firstLine="540"/>
        <w:jc w:val="both"/>
        <w:rPr>
          <w:rFonts w:ascii="Arial" w:hAnsi="Arial" w:cs="Arial"/>
        </w:rPr>
      </w:pPr>
      <w:r w:rsidRPr="00C9506E">
        <w:rPr>
          <w:rFonts w:ascii="Arial" w:hAnsi="Arial" w:cs="Arial"/>
        </w:rPr>
        <w:t xml:space="preserve">5.15 </w:t>
      </w:r>
      <w:r w:rsidR="00791D14" w:rsidRPr="00847457">
        <w:rPr>
          <w:rFonts w:ascii="Arial" w:hAnsi="Arial" w:cs="Arial"/>
        </w:rPr>
        <w:t xml:space="preserve">Жалоба подлежит рассмотрению руководителем (заместителем руководителя) Контрольного органа </w:t>
      </w:r>
      <w:r w:rsidR="00791D14">
        <w:rPr>
          <w:rFonts w:ascii="Arial" w:hAnsi="Arial" w:cs="Arial"/>
          <w:u w:val="single"/>
        </w:rPr>
        <w:t>в течение 15</w:t>
      </w:r>
      <w:r w:rsidR="00791D14" w:rsidRPr="00847457">
        <w:rPr>
          <w:rFonts w:ascii="Arial" w:hAnsi="Arial" w:cs="Arial"/>
          <w:u w:val="single"/>
        </w:rPr>
        <w:t xml:space="preserve"> рабочих дней</w:t>
      </w:r>
      <w:r w:rsidR="00791D14">
        <w:rPr>
          <w:rFonts w:ascii="Arial" w:hAnsi="Arial" w:cs="Arial"/>
        </w:rPr>
        <w:t xml:space="preserve"> со дня ее регистрации </w:t>
      </w:r>
      <w:r w:rsidR="00791D14" w:rsidRPr="00847457">
        <w:rPr>
          <w:rFonts w:ascii="Arial" w:hAnsi="Arial" w:cs="Arial"/>
        </w:rPr>
        <w:t>в подсистеме досудебного обжалования.</w:t>
      </w:r>
    </w:p>
    <w:p w14:paraId="07D425CF" w14:textId="77777777" w:rsidR="00791D14" w:rsidRDefault="00791D14" w:rsidP="00791D14">
      <w:pPr>
        <w:ind w:firstLine="851"/>
        <w:jc w:val="both"/>
        <w:rPr>
          <w:rFonts w:ascii="Arial" w:eastAsia="Times New Roman" w:hAnsi="Arial" w:cs="Arial"/>
          <w:u w:val="single"/>
        </w:rPr>
      </w:pPr>
      <w:r w:rsidRPr="00847457">
        <w:rPr>
          <w:rFonts w:ascii="Arial" w:eastAsia="Times New Roman" w:hAnsi="Arial" w:cs="Arial"/>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sidRPr="00847457">
        <w:rPr>
          <w:rFonts w:ascii="Arial" w:eastAsia="Times New Roman" w:hAnsi="Arial" w:cs="Arial"/>
          <w:u w:val="single"/>
        </w:rPr>
        <w:t>пяти рабочих дней</w:t>
      </w:r>
    </w:p>
    <w:p w14:paraId="4981D3C3" w14:textId="19D3F91A" w:rsidR="00C9506E" w:rsidRPr="00C9506E" w:rsidRDefault="00C9506E" w:rsidP="00A24258">
      <w:pPr>
        <w:ind w:firstLine="851"/>
        <w:jc w:val="both"/>
        <w:rPr>
          <w:rFonts w:ascii="Arial" w:hAnsi="Arial" w:cs="Arial"/>
        </w:rPr>
      </w:pPr>
      <w:r w:rsidRPr="00C9506E">
        <w:rPr>
          <w:rFonts w:ascii="Arial" w:hAnsi="Arial" w:cs="Arial"/>
        </w:rPr>
        <w:t>5.1</w:t>
      </w:r>
      <w:r w:rsidR="00DF16FF">
        <w:rPr>
          <w:rFonts w:ascii="Arial" w:hAnsi="Arial" w:cs="Arial"/>
        </w:rPr>
        <w:t>6</w:t>
      </w:r>
      <w:r w:rsidRPr="00C9506E">
        <w:rPr>
          <w:rFonts w:ascii="Arial" w:hAnsi="Arial" w:cs="Arial"/>
        </w:rPr>
        <w:t>.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14A5C4EC" w14:textId="77777777" w:rsidR="00C9506E" w:rsidRPr="00C9506E" w:rsidRDefault="00C9506E" w:rsidP="00A24258">
      <w:pPr>
        <w:ind w:firstLine="851"/>
        <w:jc w:val="both"/>
        <w:rPr>
          <w:rFonts w:ascii="Arial" w:hAnsi="Arial" w:cs="Arial"/>
        </w:rPr>
      </w:pPr>
      <w:r w:rsidRPr="00C9506E">
        <w:rPr>
          <w:rFonts w:ascii="Arial" w:hAnsi="Arial" w:cs="Arial"/>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3680467C" w14:textId="77777777" w:rsidR="00C9506E" w:rsidRPr="00C9506E" w:rsidRDefault="00C9506E" w:rsidP="00A24258">
      <w:pPr>
        <w:ind w:firstLine="851"/>
        <w:jc w:val="both"/>
        <w:rPr>
          <w:rFonts w:ascii="Arial" w:hAnsi="Arial" w:cs="Arial"/>
        </w:rPr>
      </w:pPr>
      <w:r w:rsidRPr="00C9506E">
        <w:rPr>
          <w:rFonts w:ascii="Arial" w:hAnsi="Arial" w:cs="Arial"/>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721CD816" w14:textId="780A3A5D" w:rsidR="00C9506E" w:rsidRPr="00C9506E" w:rsidRDefault="00C9506E" w:rsidP="00A24258">
      <w:pPr>
        <w:ind w:firstLine="851"/>
        <w:jc w:val="both"/>
        <w:rPr>
          <w:rFonts w:ascii="Arial" w:hAnsi="Arial" w:cs="Arial"/>
        </w:rPr>
      </w:pPr>
      <w:r w:rsidRPr="00C9506E">
        <w:rPr>
          <w:rFonts w:ascii="Arial" w:hAnsi="Arial" w:cs="Arial"/>
        </w:rPr>
        <w:t>5.1</w:t>
      </w:r>
      <w:r w:rsidR="00DF16FF">
        <w:rPr>
          <w:rFonts w:ascii="Arial" w:hAnsi="Arial" w:cs="Arial"/>
        </w:rPr>
        <w:t>7</w:t>
      </w:r>
      <w:r w:rsidRPr="00C9506E">
        <w:rPr>
          <w:rFonts w:ascii="Arial" w:hAnsi="Arial" w:cs="Arial"/>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579ACA6A" w14:textId="77777777" w:rsidR="00C9506E" w:rsidRPr="00C9506E" w:rsidRDefault="00C9506E" w:rsidP="00A24258">
      <w:pPr>
        <w:ind w:firstLine="851"/>
        <w:jc w:val="both"/>
        <w:rPr>
          <w:rFonts w:ascii="Arial" w:hAnsi="Arial" w:cs="Arial"/>
        </w:rPr>
      </w:pPr>
      <w:r w:rsidRPr="00C9506E">
        <w:rPr>
          <w:rFonts w:ascii="Arial" w:hAnsi="Arial" w:cs="Arial"/>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68541940" w14:textId="04DF2937" w:rsidR="00C9506E" w:rsidRPr="00C9506E" w:rsidRDefault="00C9506E" w:rsidP="00A24258">
      <w:pPr>
        <w:ind w:firstLine="851"/>
        <w:jc w:val="both"/>
        <w:rPr>
          <w:rFonts w:ascii="Arial" w:hAnsi="Arial" w:cs="Arial"/>
        </w:rPr>
      </w:pPr>
      <w:r w:rsidRPr="00C9506E">
        <w:rPr>
          <w:rFonts w:ascii="Arial" w:hAnsi="Arial" w:cs="Arial"/>
        </w:rPr>
        <w:t>5.1</w:t>
      </w:r>
      <w:r w:rsidR="00DF16FF">
        <w:rPr>
          <w:rFonts w:ascii="Arial" w:hAnsi="Arial" w:cs="Arial"/>
        </w:rPr>
        <w:t>8</w:t>
      </w:r>
      <w:r w:rsidRPr="00C9506E">
        <w:rPr>
          <w:rFonts w:ascii="Arial" w:hAnsi="Arial" w:cs="Arial"/>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7D5996CB" w14:textId="161F09F6" w:rsidR="00C9506E" w:rsidRPr="00C9506E" w:rsidRDefault="00C9506E" w:rsidP="00A24258">
      <w:pPr>
        <w:ind w:firstLine="851"/>
        <w:jc w:val="both"/>
        <w:rPr>
          <w:rFonts w:ascii="Arial" w:hAnsi="Arial" w:cs="Arial"/>
        </w:rPr>
      </w:pPr>
      <w:r w:rsidRPr="00C9506E">
        <w:rPr>
          <w:rFonts w:ascii="Arial" w:hAnsi="Arial" w:cs="Arial"/>
        </w:rPr>
        <w:t>5.</w:t>
      </w:r>
      <w:r w:rsidR="00DF16FF">
        <w:rPr>
          <w:rFonts w:ascii="Arial" w:hAnsi="Arial" w:cs="Arial"/>
        </w:rPr>
        <w:t>19</w:t>
      </w:r>
      <w:r w:rsidRPr="00C9506E">
        <w:rPr>
          <w:rFonts w:ascii="Arial" w:hAnsi="Arial" w:cs="Arial"/>
        </w:rPr>
        <w:t>. По итогам рассмотрения жалобы руководитель (заместитель руководителя) Контрольного органа принимает одно из следующих решений:</w:t>
      </w:r>
    </w:p>
    <w:p w14:paraId="70FAF52F" w14:textId="77777777" w:rsidR="00C9506E" w:rsidRPr="00C9506E" w:rsidRDefault="00C9506E" w:rsidP="00C9506E">
      <w:pPr>
        <w:jc w:val="both"/>
        <w:rPr>
          <w:rFonts w:ascii="Arial" w:hAnsi="Arial" w:cs="Arial"/>
        </w:rPr>
      </w:pPr>
      <w:r w:rsidRPr="00C9506E">
        <w:rPr>
          <w:rFonts w:ascii="Arial" w:hAnsi="Arial" w:cs="Arial"/>
        </w:rPr>
        <w:t>1) оставляет жалобу без удовлетворения;</w:t>
      </w:r>
    </w:p>
    <w:p w14:paraId="669D0DA0" w14:textId="77777777" w:rsidR="00C9506E" w:rsidRPr="00C9506E" w:rsidRDefault="00C9506E" w:rsidP="00C9506E">
      <w:pPr>
        <w:jc w:val="both"/>
        <w:rPr>
          <w:rFonts w:ascii="Arial" w:hAnsi="Arial" w:cs="Arial"/>
        </w:rPr>
      </w:pPr>
      <w:r w:rsidRPr="00C9506E">
        <w:rPr>
          <w:rFonts w:ascii="Arial" w:hAnsi="Arial" w:cs="Arial"/>
        </w:rPr>
        <w:t>2) отменяет решение Контрольного органа полностью или частично;</w:t>
      </w:r>
    </w:p>
    <w:p w14:paraId="32208F37" w14:textId="77777777" w:rsidR="00C9506E" w:rsidRPr="00C9506E" w:rsidRDefault="00C9506E" w:rsidP="00C9506E">
      <w:pPr>
        <w:jc w:val="both"/>
        <w:rPr>
          <w:rFonts w:ascii="Arial" w:hAnsi="Arial" w:cs="Arial"/>
        </w:rPr>
      </w:pPr>
      <w:r w:rsidRPr="00C9506E">
        <w:rPr>
          <w:rFonts w:ascii="Arial" w:hAnsi="Arial" w:cs="Arial"/>
        </w:rPr>
        <w:t>3) отменяет решение Контрольного органа полностью и принимает новое решение;</w:t>
      </w:r>
    </w:p>
    <w:p w14:paraId="2622ED86" w14:textId="77777777" w:rsidR="00C9506E" w:rsidRPr="00C9506E" w:rsidRDefault="00C9506E" w:rsidP="00C9506E">
      <w:pPr>
        <w:jc w:val="both"/>
        <w:rPr>
          <w:rFonts w:ascii="Arial" w:hAnsi="Arial" w:cs="Arial"/>
        </w:rPr>
      </w:pPr>
      <w:r w:rsidRPr="00C9506E">
        <w:rPr>
          <w:rFonts w:ascii="Arial" w:hAnsi="Arial" w:cs="Arial"/>
        </w:rPr>
        <w:lastRenderedPageBreak/>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24FEFE87" w14:textId="58211F2A" w:rsidR="00A24258" w:rsidRDefault="00C9506E" w:rsidP="00EA7735">
      <w:pPr>
        <w:ind w:firstLine="851"/>
        <w:jc w:val="both"/>
        <w:rPr>
          <w:rFonts w:ascii="Arial" w:hAnsi="Arial" w:cs="Arial"/>
        </w:rPr>
      </w:pPr>
      <w:r w:rsidRPr="00C9506E">
        <w:rPr>
          <w:rFonts w:ascii="Arial" w:hAnsi="Arial" w:cs="Arial"/>
        </w:rPr>
        <w:t>5.2</w:t>
      </w:r>
      <w:r w:rsidR="00DF16FF">
        <w:rPr>
          <w:rFonts w:ascii="Arial" w:hAnsi="Arial" w:cs="Arial"/>
        </w:rPr>
        <w:t>0</w:t>
      </w:r>
      <w:r w:rsidRPr="00C9506E">
        <w:rPr>
          <w:rFonts w:ascii="Arial" w:hAnsi="Arial" w:cs="Arial"/>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65775A81" w14:textId="77777777" w:rsidR="00A24258" w:rsidRPr="00C9506E" w:rsidRDefault="00A24258" w:rsidP="00A24258">
      <w:pPr>
        <w:ind w:firstLine="851"/>
        <w:jc w:val="both"/>
        <w:rPr>
          <w:rFonts w:ascii="Arial" w:hAnsi="Arial" w:cs="Arial"/>
        </w:rPr>
      </w:pPr>
    </w:p>
    <w:p w14:paraId="2ED8026C" w14:textId="77777777" w:rsidR="00C9506E" w:rsidRDefault="00C9506E" w:rsidP="00A24258">
      <w:pPr>
        <w:jc w:val="center"/>
        <w:rPr>
          <w:rFonts w:ascii="Arial" w:hAnsi="Arial" w:cs="Arial"/>
          <w:b/>
        </w:rPr>
      </w:pPr>
      <w:r w:rsidRPr="00A24258">
        <w:rPr>
          <w:rFonts w:ascii="Arial" w:hAnsi="Arial" w:cs="Arial"/>
          <w:b/>
        </w:rPr>
        <w:t>6. Ключевые показатели вида контроля и их целевые значения для муниципального контроля</w:t>
      </w:r>
    </w:p>
    <w:p w14:paraId="2FE1B0DE" w14:textId="77777777" w:rsidR="00A24258" w:rsidRPr="00A24258" w:rsidRDefault="00A24258" w:rsidP="00A24258">
      <w:pPr>
        <w:jc w:val="center"/>
        <w:rPr>
          <w:rFonts w:ascii="Arial" w:hAnsi="Arial" w:cs="Arial"/>
          <w:b/>
        </w:rPr>
      </w:pPr>
    </w:p>
    <w:p w14:paraId="004B0101" w14:textId="77777777" w:rsidR="00C9506E" w:rsidRPr="00C9506E" w:rsidRDefault="00C9506E" w:rsidP="00D42309">
      <w:pPr>
        <w:ind w:firstLine="851"/>
        <w:jc w:val="both"/>
        <w:rPr>
          <w:rFonts w:ascii="Arial" w:hAnsi="Arial" w:cs="Arial"/>
        </w:rPr>
      </w:pPr>
      <w:r w:rsidRPr="00C9506E">
        <w:rPr>
          <w:rFonts w:ascii="Arial" w:hAnsi="Arial" w:cs="Arial"/>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14:paraId="58723A5C" w14:textId="77777777" w:rsidR="00C9506E" w:rsidRPr="00C9506E" w:rsidRDefault="00C9506E" w:rsidP="00D42309">
      <w:pPr>
        <w:ind w:firstLine="851"/>
        <w:jc w:val="both"/>
        <w:rPr>
          <w:rFonts w:ascii="Arial" w:hAnsi="Arial" w:cs="Arial"/>
        </w:rPr>
      </w:pPr>
      <w:r w:rsidRPr="00C9506E">
        <w:rPr>
          <w:rFonts w:ascii="Arial" w:hAnsi="Arial" w:cs="Arial"/>
        </w:rPr>
        <w:t>Примечание:</w:t>
      </w:r>
    </w:p>
    <w:p w14:paraId="3135C1B4" w14:textId="77777777" w:rsidR="00C9506E" w:rsidRPr="00C9506E" w:rsidRDefault="00C9506E" w:rsidP="00D42309">
      <w:pPr>
        <w:ind w:firstLine="851"/>
        <w:jc w:val="both"/>
        <w:rPr>
          <w:rFonts w:ascii="Arial" w:hAnsi="Arial" w:cs="Arial"/>
        </w:rPr>
      </w:pPr>
      <w:r w:rsidRPr="00C9506E">
        <w:rPr>
          <w:rFonts w:ascii="Arial" w:hAnsi="Arial" w:cs="Arial"/>
        </w:rPr>
        <w:t>- 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14:paraId="7654D5ED" w14:textId="77777777" w:rsidR="00C9506E" w:rsidRPr="00C9506E" w:rsidRDefault="00C9506E" w:rsidP="00D42309">
      <w:pPr>
        <w:ind w:firstLine="851"/>
        <w:jc w:val="both"/>
        <w:rPr>
          <w:rFonts w:ascii="Arial" w:hAnsi="Arial" w:cs="Arial"/>
        </w:rPr>
      </w:pPr>
      <w:r w:rsidRPr="00C9506E">
        <w:rPr>
          <w:rFonts w:ascii="Arial" w:hAnsi="Arial" w:cs="Arial"/>
        </w:rPr>
        <w:t>- В силу части 10 статьи 98 Федерального закона № 248-ФЗ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14:paraId="2F9FE680" w14:textId="77777777" w:rsidR="00C9506E" w:rsidRPr="00C9506E" w:rsidRDefault="00C9506E" w:rsidP="00D42309">
      <w:pPr>
        <w:ind w:firstLine="851"/>
        <w:jc w:val="both"/>
        <w:rPr>
          <w:rFonts w:ascii="Arial" w:hAnsi="Arial" w:cs="Arial"/>
        </w:rPr>
      </w:pPr>
      <w:r w:rsidRPr="00C9506E">
        <w:rPr>
          <w:rFonts w:ascii="Arial" w:hAnsi="Arial" w:cs="Arial"/>
        </w:rPr>
        <w:t>- органами местного самоуправления самостоятельно определяются: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
    <w:p w14:paraId="245A8AA7" w14:textId="77777777" w:rsidR="00D42309" w:rsidRDefault="00D42309" w:rsidP="00C9506E">
      <w:pPr>
        <w:jc w:val="both"/>
        <w:rPr>
          <w:rFonts w:ascii="Arial" w:hAnsi="Arial" w:cs="Arial"/>
        </w:rPr>
      </w:pPr>
    </w:p>
    <w:p w14:paraId="4085ED74" w14:textId="77777777" w:rsidR="00D42309" w:rsidRDefault="00D42309" w:rsidP="00C9506E">
      <w:pPr>
        <w:jc w:val="both"/>
        <w:rPr>
          <w:rFonts w:ascii="Arial" w:hAnsi="Arial" w:cs="Arial"/>
        </w:rPr>
      </w:pPr>
    </w:p>
    <w:p w14:paraId="6CF34B3D" w14:textId="77777777" w:rsidR="00D42309" w:rsidRDefault="00D42309" w:rsidP="00C9506E">
      <w:pPr>
        <w:jc w:val="both"/>
        <w:rPr>
          <w:rFonts w:ascii="Arial" w:hAnsi="Arial" w:cs="Arial"/>
        </w:rPr>
      </w:pPr>
    </w:p>
    <w:p w14:paraId="4C9A43AB" w14:textId="77777777" w:rsidR="00D42309" w:rsidRDefault="00D42309" w:rsidP="00C9506E">
      <w:pPr>
        <w:jc w:val="both"/>
        <w:rPr>
          <w:rFonts w:ascii="Arial" w:hAnsi="Arial" w:cs="Arial"/>
        </w:rPr>
      </w:pPr>
    </w:p>
    <w:p w14:paraId="5522CF29" w14:textId="77777777" w:rsidR="00D42309" w:rsidRDefault="00D42309" w:rsidP="00C9506E">
      <w:pPr>
        <w:jc w:val="both"/>
        <w:rPr>
          <w:rFonts w:ascii="Arial" w:hAnsi="Arial" w:cs="Arial"/>
        </w:rPr>
      </w:pPr>
    </w:p>
    <w:p w14:paraId="33724225" w14:textId="77777777" w:rsidR="00D42309" w:rsidRDefault="00D42309" w:rsidP="00C9506E">
      <w:pPr>
        <w:jc w:val="both"/>
        <w:rPr>
          <w:rFonts w:ascii="Arial" w:hAnsi="Arial" w:cs="Arial"/>
        </w:rPr>
      </w:pPr>
    </w:p>
    <w:p w14:paraId="41604EA6" w14:textId="77777777" w:rsidR="00D42309" w:rsidRDefault="00D42309" w:rsidP="00C9506E">
      <w:pPr>
        <w:jc w:val="both"/>
        <w:rPr>
          <w:rFonts w:ascii="Arial" w:hAnsi="Arial" w:cs="Arial"/>
        </w:rPr>
      </w:pPr>
    </w:p>
    <w:p w14:paraId="26B5FB8A" w14:textId="77777777" w:rsidR="00F12825" w:rsidRDefault="00F12825" w:rsidP="00C9506E">
      <w:pPr>
        <w:jc w:val="both"/>
        <w:rPr>
          <w:rFonts w:ascii="Arial" w:hAnsi="Arial" w:cs="Arial"/>
        </w:rPr>
      </w:pPr>
    </w:p>
    <w:p w14:paraId="2E7FB0AE" w14:textId="77777777" w:rsidR="00F12825" w:rsidRDefault="00F12825" w:rsidP="00C9506E">
      <w:pPr>
        <w:jc w:val="both"/>
        <w:rPr>
          <w:rFonts w:ascii="Arial" w:hAnsi="Arial" w:cs="Arial"/>
        </w:rPr>
      </w:pPr>
    </w:p>
    <w:p w14:paraId="73A9CAFD" w14:textId="77777777" w:rsidR="00F12825" w:rsidRDefault="00F12825" w:rsidP="00C9506E">
      <w:pPr>
        <w:jc w:val="both"/>
        <w:rPr>
          <w:rFonts w:ascii="Arial" w:hAnsi="Arial" w:cs="Arial"/>
        </w:rPr>
      </w:pPr>
    </w:p>
    <w:p w14:paraId="53DD4C90" w14:textId="77777777" w:rsidR="00F12825" w:rsidRDefault="00F12825" w:rsidP="00C9506E">
      <w:pPr>
        <w:jc w:val="both"/>
        <w:rPr>
          <w:rFonts w:ascii="Arial" w:hAnsi="Arial" w:cs="Arial"/>
        </w:rPr>
      </w:pPr>
    </w:p>
    <w:p w14:paraId="6BCF0581" w14:textId="77777777" w:rsidR="00F12825" w:rsidRDefault="00F12825" w:rsidP="00C9506E">
      <w:pPr>
        <w:jc w:val="both"/>
        <w:rPr>
          <w:rFonts w:ascii="Arial" w:hAnsi="Arial" w:cs="Arial"/>
        </w:rPr>
      </w:pPr>
    </w:p>
    <w:p w14:paraId="001313DD" w14:textId="77777777" w:rsidR="00F12825" w:rsidRDefault="00F12825" w:rsidP="00C9506E">
      <w:pPr>
        <w:jc w:val="both"/>
        <w:rPr>
          <w:rFonts w:ascii="Arial" w:hAnsi="Arial" w:cs="Arial"/>
        </w:rPr>
      </w:pPr>
    </w:p>
    <w:p w14:paraId="76EDAB45" w14:textId="77777777" w:rsidR="00F12825" w:rsidRDefault="00F12825" w:rsidP="00C9506E">
      <w:pPr>
        <w:jc w:val="both"/>
        <w:rPr>
          <w:rFonts w:ascii="Arial" w:hAnsi="Arial" w:cs="Arial"/>
        </w:rPr>
      </w:pPr>
    </w:p>
    <w:p w14:paraId="16D079CB" w14:textId="77777777" w:rsidR="00F12825" w:rsidRDefault="00F12825" w:rsidP="00C9506E">
      <w:pPr>
        <w:jc w:val="both"/>
        <w:rPr>
          <w:rFonts w:ascii="Arial" w:hAnsi="Arial" w:cs="Arial"/>
        </w:rPr>
      </w:pPr>
    </w:p>
    <w:p w14:paraId="397C59EA" w14:textId="77777777" w:rsidR="00F12825" w:rsidRDefault="00F12825" w:rsidP="00C9506E">
      <w:pPr>
        <w:jc w:val="both"/>
        <w:rPr>
          <w:rFonts w:ascii="Arial" w:hAnsi="Arial" w:cs="Arial"/>
        </w:rPr>
      </w:pPr>
    </w:p>
    <w:p w14:paraId="729237AD" w14:textId="77777777" w:rsidR="00EA7735" w:rsidRDefault="00EA7735" w:rsidP="00EA7735">
      <w:pPr>
        <w:pStyle w:val="a4"/>
        <w:jc w:val="right"/>
        <w:rPr>
          <w:rFonts w:ascii="Arial" w:hAnsi="Arial" w:cs="Arial"/>
          <w:sz w:val="20"/>
          <w:szCs w:val="20"/>
          <w:shd w:val="clear" w:color="auto" w:fill="FFFFFF"/>
        </w:rPr>
      </w:pPr>
      <w:r w:rsidRPr="00BE5D44">
        <w:rPr>
          <w:rFonts w:ascii="Arial" w:hAnsi="Arial" w:cs="Arial"/>
          <w:sz w:val="20"/>
          <w:szCs w:val="20"/>
          <w:shd w:val="clear" w:color="auto" w:fill="FFFFFF"/>
        </w:rPr>
        <w:lastRenderedPageBreak/>
        <w:t>Приложение</w:t>
      </w:r>
      <w:r>
        <w:rPr>
          <w:rFonts w:ascii="Arial" w:hAnsi="Arial" w:cs="Arial"/>
          <w:sz w:val="20"/>
          <w:szCs w:val="20"/>
          <w:shd w:val="clear" w:color="auto" w:fill="FFFFFF"/>
        </w:rPr>
        <w:t xml:space="preserve"> 1</w:t>
      </w:r>
      <w:r w:rsidRPr="00BE5D44">
        <w:rPr>
          <w:rFonts w:ascii="Arial" w:hAnsi="Arial" w:cs="Arial"/>
          <w:sz w:val="20"/>
          <w:szCs w:val="20"/>
          <w:shd w:val="clear" w:color="auto" w:fill="FFFFFF"/>
        </w:rPr>
        <w:t> </w:t>
      </w:r>
      <w:r w:rsidRPr="00BE5D44">
        <w:rPr>
          <w:rFonts w:ascii="Arial" w:hAnsi="Arial" w:cs="Arial"/>
          <w:sz w:val="20"/>
          <w:szCs w:val="20"/>
        </w:rPr>
        <w:br/>
      </w:r>
      <w:r>
        <w:rPr>
          <w:rFonts w:ascii="Arial" w:hAnsi="Arial" w:cs="Arial"/>
          <w:sz w:val="20"/>
          <w:szCs w:val="20"/>
          <w:shd w:val="clear" w:color="auto" w:fill="FFFFFF"/>
        </w:rPr>
        <w:t>к Положению о муниципальном</w:t>
      </w:r>
      <w:r w:rsidRPr="00BE5D44">
        <w:rPr>
          <w:rFonts w:ascii="Arial" w:hAnsi="Arial" w:cs="Arial"/>
          <w:sz w:val="20"/>
          <w:szCs w:val="20"/>
        </w:rPr>
        <w:br/>
      </w:r>
      <w:r>
        <w:rPr>
          <w:rFonts w:ascii="Arial" w:hAnsi="Arial" w:cs="Arial"/>
          <w:sz w:val="20"/>
          <w:szCs w:val="20"/>
          <w:shd w:val="clear" w:color="auto" w:fill="FFFFFF"/>
        </w:rPr>
        <w:t>контроле в сфере благоустройства</w:t>
      </w:r>
    </w:p>
    <w:p w14:paraId="3949BCAF" w14:textId="4E55A587" w:rsidR="00EA7735" w:rsidRPr="00BE5D44" w:rsidRDefault="00EA7735" w:rsidP="00EA7735">
      <w:pPr>
        <w:pStyle w:val="a4"/>
        <w:jc w:val="right"/>
        <w:rPr>
          <w:rFonts w:ascii="Arial" w:hAnsi="Arial" w:cs="Arial"/>
          <w:sz w:val="20"/>
          <w:szCs w:val="20"/>
          <w:shd w:val="clear" w:color="auto" w:fill="FFFFFF"/>
        </w:rPr>
      </w:pPr>
    </w:p>
    <w:p w14:paraId="5CD85466" w14:textId="77777777" w:rsidR="00D42309" w:rsidRDefault="00D42309" w:rsidP="00C9506E">
      <w:pPr>
        <w:jc w:val="both"/>
        <w:rPr>
          <w:rFonts w:ascii="Arial" w:hAnsi="Arial" w:cs="Arial"/>
        </w:rPr>
      </w:pPr>
    </w:p>
    <w:p w14:paraId="722AAA30" w14:textId="77777777" w:rsidR="00D42309" w:rsidRDefault="00D42309" w:rsidP="00C9506E">
      <w:pPr>
        <w:jc w:val="both"/>
        <w:rPr>
          <w:rFonts w:ascii="Arial" w:hAnsi="Arial" w:cs="Arial"/>
        </w:rPr>
      </w:pPr>
    </w:p>
    <w:p w14:paraId="69CFEB2C" w14:textId="77777777" w:rsidR="00D42309" w:rsidRDefault="00D42309" w:rsidP="00C9506E">
      <w:pPr>
        <w:jc w:val="both"/>
        <w:rPr>
          <w:rFonts w:ascii="Arial" w:hAnsi="Arial" w:cs="Arial"/>
        </w:rPr>
      </w:pPr>
    </w:p>
    <w:p w14:paraId="687DDB03" w14:textId="77777777" w:rsidR="00D42309" w:rsidRDefault="00D42309" w:rsidP="00C9506E">
      <w:pPr>
        <w:jc w:val="both"/>
        <w:rPr>
          <w:rFonts w:ascii="Arial" w:hAnsi="Arial" w:cs="Arial"/>
        </w:rPr>
      </w:pPr>
    </w:p>
    <w:p w14:paraId="3F47EEBC" w14:textId="77777777" w:rsidR="00D42309" w:rsidRDefault="00D42309" w:rsidP="00C9506E">
      <w:pPr>
        <w:jc w:val="both"/>
        <w:rPr>
          <w:rFonts w:ascii="Arial" w:hAnsi="Arial" w:cs="Arial"/>
        </w:rPr>
      </w:pPr>
    </w:p>
    <w:p w14:paraId="459E8AAC" w14:textId="2F38053A" w:rsidR="00C9506E" w:rsidRDefault="00C9506E" w:rsidP="009F5F70">
      <w:pPr>
        <w:ind w:firstLine="851"/>
        <w:jc w:val="both"/>
        <w:rPr>
          <w:rFonts w:ascii="Arial" w:hAnsi="Arial" w:cs="Arial"/>
        </w:rPr>
      </w:pPr>
      <w:r w:rsidRPr="00C9506E">
        <w:rPr>
          <w:rFonts w:ascii="Arial" w:hAnsi="Arial" w:cs="Arial"/>
        </w:rPr>
        <w:t>Перечень должнос</w:t>
      </w:r>
      <w:r w:rsidR="009F5F70">
        <w:rPr>
          <w:rFonts w:ascii="Arial" w:hAnsi="Arial" w:cs="Arial"/>
        </w:rPr>
        <w:t xml:space="preserve">тных лиц администрации муниципального образования </w:t>
      </w:r>
      <w:r w:rsidR="00BE184B">
        <w:rPr>
          <w:rFonts w:ascii="Arial" w:hAnsi="Arial" w:cs="Arial"/>
        </w:rPr>
        <w:t>Протасовское</w:t>
      </w:r>
      <w:r w:rsidR="009F5F70">
        <w:rPr>
          <w:rFonts w:ascii="Arial" w:hAnsi="Arial" w:cs="Arial"/>
        </w:rPr>
        <w:t xml:space="preserve"> Дубенского района</w:t>
      </w:r>
      <w:r w:rsidRPr="00C9506E">
        <w:rPr>
          <w:rFonts w:ascii="Arial" w:hAnsi="Arial" w:cs="Arial"/>
        </w:rPr>
        <w:t>, уполномоченных на осуществление муниципального контроля в сфере благоустройства</w:t>
      </w:r>
      <w:r w:rsidR="00DA7F8A">
        <w:rPr>
          <w:rFonts w:ascii="Arial" w:hAnsi="Arial" w:cs="Arial"/>
        </w:rPr>
        <w:t>:</w:t>
      </w:r>
    </w:p>
    <w:p w14:paraId="6E3AC34C" w14:textId="77777777" w:rsidR="00DA7F8A" w:rsidRPr="00C9506E" w:rsidRDefault="00DA7F8A" w:rsidP="009F5F70">
      <w:pPr>
        <w:ind w:firstLine="851"/>
        <w:jc w:val="both"/>
        <w:rPr>
          <w:rFonts w:ascii="Arial" w:hAnsi="Arial" w:cs="Arial"/>
        </w:rPr>
      </w:pPr>
    </w:p>
    <w:p w14:paraId="5F631A24" w14:textId="50BA691C" w:rsidR="00C9506E" w:rsidRPr="00C9506E" w:rsidRDefault="00C9506E" w:rsidP="00C9506E">
      <w:pPr>
        <w:jc w:val="both"/>
        <w:rPr>
          <w:rFonts w:ascii="Arial" w:hAnsi="Arial" w:cs="Arial"/>
        </w:rPr>
      </w:pPr>
      <w:r w:rsidRPr="00C9506E">
        <w:rPr>
          <w:rFonts w:ascii="Arial" w:hAnsi="Arial" w:cs="Arial"/>
        </w:rPr>
        <w:t>1.</w:t>
      </w:r>
      <w:r w:rsidR="00DA7F8A">
        <w:rPr>
          <w:rFonts w:ascii="Arial" w:hAnsi="Arial" w:cs="Arial"/>
        </w:rPr>
        <w:t xml:space="preserve"> глава администрации </w:t>
      </w:r>
    </w:p>
    <w:p w14:paraId="77EEC7B1" w14:textId="4885C14E" w:rsidR="00C9506E" w:rsidRPr="00C9506E" w:rsidRDefault="00C9506E" w:rsidP="00C9506E">
      <w:pPr>
        <w:jc w:val="both"/>
        <w:rPr>
          <w:rFonts w:ascii="Arial" w:hAnsi="Arial" w:cs="Arial"/>
        </w:rPr>
      </w:pPr>
      <w:r w:rsidRPr="00C9506E">
        <w:rPr>
          <w:rFonts w:ascii="Arial" w:hAnsi="Arial" w:cs="Arial"/>
        </w:rPr>
        <w:t>2.</w:t>
      </w:r>
      <w:r w:rsidR="00DA7F8A">
        <w:rPr>
          <w:rFonts w:ascii="Arial" w:hAnsi="Arial" w:cs="Arial"/>
        </w:rPr>
        <w:t xml:space="preserve"> зам</w:t>
      </w:r>
      <w:r w:rsidR="00F9461F">
        <w:rPr>
          <w:rFonts w:ascii="Arial" w:hAnsi="Arial" w:cs="Arial"/>
        </w:rPr>
        <w:t>еститель</w:t>
      </w:r>
      <w:r w:rsidR="00DA7F8A">
        <w:rPr>
          <w:rFonts w:ascii="Arial" w:hAnsi="Arial" w:cs="Arial"/>
        </w:rPr>
        <w:t xml:space="preserve"> главы администрации </w:t>
      </w:r>
    </w:p>
    <w:p w14:paraId="42CDB34C" w14:textId="77777777" w:rsidR="00A91E01" w:rsidRPr="00C9506E" w:rsidRDefault="00A91E01" w:rsidP="00C9506E">
      <w:pPr>
        <w:jc w:val="both"/>
        <w:rPr>
          <w:rFonts w:ascii="Arial" w:hAnsi="Arial" w:cs="Arial"/>
        </w:rPr>
      </w:pPr>
    </w:p>
    <w:p w14:paraId="68644592" w14:textId="77777777" w:rsidR="00C9506E" w:rsidRPr="00C9506E" w:rsidRDefault="00DA7F8A" w:rsidP="00C9506E">
      <w:pPr>
        <w:jc w:val="both"/>
        <w:rPr>
          <w:rFonts w:ascii="Arial" w:hAnsi="Arial" w:cs="Arial"/>
        </w:rPr>
      </w:pPr>
      <w:r>
        <w:rPr>
          <w:rFonts w:ascii="Arial" w:hAnsi="Arial" w:cs="Arial"/>
        </w:rPr>
        <w:t>(</w:t>
      </w:r>
      <w:r w:rsidR="00C9506E" w:rsidRPr="00DA7F8A">
        <w:rPr>
          <w:rFonts w:ascii="Arial" w:hAnsi="Arial" w:cs="Arial"/>
          <w:sz w:val="22"/>
          <w:szCs w:val="22"/>
        </w:rPr>
        <w:t>Наименование должности</w:t>
      </w:r>
      <w:r>
        <w:rPr>
          <w:rFonts w:ascii="Arial" w:hAnsi="Arial" w:cs="Arial"/>
        </w:rPr>
        <w:t xml:space="preserve">) </w:t>
      </w:r>
    </w:p>
    <w:p w14:paraId="69CDDF82" w14:textId="77777777" w:rsidR="00D42309" w:rsidRDefault="00D42309" w:rsidP="00C9506E">
      <w:pPr>
        <w:jc w:val="both"/>
        <w:rPr>
          <w:rFonts w:ascii="Arial" w:hAnsi="Arial" w:cs="Arial"/>
        </w:rPr>
      </w:pPr>
    </w:p>
    <w:p w14:paraId="1A046688" w14:textId="77777777" w:rsidR="00D42309" w:rsidRDefault="00D42309" w:rsidP="00C9506E">
      <w:pPr>
        <w:jc w:val="both"/>
        <w:rPr>
          <w:rFonts w:ascii="Arial" w:hAnsi="Arial" w:cs="Arial"/>
        </w:rPr>
      </w:pPr>
    </w:p>
    <w:p w14:paraId="35DE1CE4" w14:textId="77777777" w:rsidR="00D42309" w:rsidRDefault="00D42309" w:rsidP="00C9506E">
      <w:pPr>
        <w:jc w:val="both"/>
        <w:rPr>
          <w:rFonts w:ascii="Arial" w:hAnsi="Arial" w:cs="Arial"/>
        </w:rPr>
      </w:pPr>
    </w:p>
    <w:p w14:paraId="2507141F" w14:textId="77777777" w:rsidR="00D42309" w:rsidRDefault="00D42309" w:rsidP="00C9506E">
      <w:pPr>
        <w:jc w:val="both"/>
        <w:rPr>
          <w:rFonts w:ascii="Arial" w:hAnsi="Arial" w:cs="Arial"/>
        </w:rPr>
      </w:pPr>
    </w:p>
    <w:p w14:paraId="1B9BB312" w14:textId="77777777" w:rsidR="00D42309" w:rsidRDefault="00D42309" w:rsidP="00C9506E">
      <w:pPr>
        <w:jc w:val="both"/>
        <w:rPr>
          <w:rFonts w:ascii="Arial" w:hAnsi="Arial" w:cs="Arial"/>
        </w:rPr>
      </w:pPr>
    </w:p>
    <w:p w14:paraId="3F3169CB" w14:textId="77777777" w:rsidR="00D42309" w:rsidRDefault="00D42309" w:rsidP="00C9506E">
      <w:pPr>
        <w:jc w:val="both"/>
        <w:rPr>
          <w:rFonts w:ascii="Arial" w:hAnsi="Arial" w:cs="Arial"/>
        </w:rPr>
      </w:pPr>
    </w:p>
    <w:p w14:paraId="65B469AF" w14:textId="77777777" w:rsidR="00D42309" w:rsidRDefault="00D42309" w:rsidP="00C9506E">
      <w:pPr>
        <w:jc w:val="both"/>
        <w:rPr>
          <w:rFonts w:ascii="Arial" w:hAnsi="Arial" w:cs="Arial"/>
        </w:rPr>
      </w:pPr>
    </w:p>
    <w:p w14:paraId="55474FB7" w14:textId="77777777" w:rsidR="00D42309" w:rsidRDefault="00D42309" w:rsidP="00C9506E">
      <w:pPr>
        <w:jc w:val="both"/>
        <w:rPr>
          <w:rFonts w:ascii="Arial" w:hAnsi="Arial" w:cs="Arial"/>
        </w:rPr>
      </w:pPr>
    </w:p>
    <w:p w14:paraId="2BCA03F6" w14:textId="77777777" w:rsidR="00D42309" w:rsidRDefault="00D42309" w:rsidP="00C9506E">
      <w:pPr>
        <w:jc w:val="both"/>
        <w:rPr>
          <w:rFonts w:ascii="Arial" w:hAnsi="Arial" w:cs="Arial"/>
        </w:rPr>
      </w:pPr>
    </w:p>
    <w:p w14:paraId="0006BE1A" w14:textId="77777777" w:rsidR="00D42309" w:rsidRDefault="00D42309" w:rsidP="00C9506E">
      <w:pPr>
        <w:jc w:val="both"/>
        <w:rPr>
          <w:rFonts w:ascii="Arial" w:hAnsi="Arial" w:cs="Arial"/>
        </w:rPr>
      </w:pPr>
    </w:p>
    <w:p w14:paraId="1DB794BC" w14:textId="77777777" w:rsidR="00D42309" w:rsidRDefault="00D42309" w:rsidP="00C9506E">
      <w:pPr>
        <w:jc w:val="both"/>
        <w:rPr>
          <w:rFonts w:ascii="Arial" w:hAnsi="Arial" w:cs="Arial"/>
        </w:rPr>
      </w:pPr>
    </w:p>
    <w:p w14:paraId="26D1A6FF" w14:textId="77777777" w:rsidR="00D42309" w:rsidRDefault="00D42309" w:rsidP="00C9506E">
      <w:pPr>
        <w:jc w:val="both"/>
        <w:rPr>
          <w:rFonts w:ascii="Arial" w:hAnsi="Arial" w:cs="Arial"/>
        </w:rPr>
      </w:pPr>
    </w:p>
    <w:p w14:paraId="54005CAD" w14:textId="77777777" w:rsidR="00D42309" w:rsidRDefault="00D42309" w:rsidP="00C9506E">
      <w:pPr>
        <w:jc w:val="both"/>
        <w:rPr>
          <w:rFonts w:ascii="Arial" w:hAnsi="Arial" w:cs="Arial"/>
        </w:rPr>
      </w:pPr>
    </w:p>
    <w:p w14:paraId="2CF04319" w14:textId="77777777" w:rsidR="00D42309" w:rsidRDefault="00D42309" w:rsidP="00C9506E">
      <w:pPr>
        <w:jc w:val="both"/>
        <w:rPr>
          <w:rFonts w:ascii="Arial" w:hAnsi="Arial" w:cs="Arial"/>
        </w:rPr>
      </w:pPr>
    </w:p>
    <w:p w14:paraId="184ADF4A" w14:textId="77777777" w:rsidR="00D42309" w:rsidRDefault="00D42309" w:rsidP="00C9506E">
      <w:pPr>
        <w:jc w:val="both"/>
        <w:rPr>
          <w:rFonts w:ascii="Arial" w:hAnsi="Arial" w:cs="Arial"/>
        </w:rPr>
      </w:pPr>
    </w:p>
    <w:p w14:paraId="0B64DF1F" w14:textId="77777777" w:rsidR="00D42309" w:rsidRDefault="00D42309" w:rsidP="00C9506E">
      <w:pPr>
        <w:jc w:val="both"/>
        <w:rPr>
          <w:rFonts w:ascii="Arial" w:hAnsi="Arial" w:cs="Arial"/>
        </w:rPr>
      </w:pPr>
    </w:p>
    <w:p w14:paraId="37D05572" w14:textId="77777777" w:rsidR="00D42309" w:rsidRDefault="00D42309" w:rsidP="00C9506E">
      <w:pPr>
        <w:jc w:val="both"/>
        <w:rPr>
          <w:rFonts w:ascii="Arial" w:hAnsi="Arial" w:cs="Arial"/>
        </w:rPr>
      </w:pPr>
    </w:p>
    <w:p w14:paraId="4E6ABE32" w14:textId="77777777" w:rsidR="00D42309" w:rsidRDefault="00D42309" w:rsidP="00C9506E">
      <w:pPr>
        <w:jc w:val="both"/>
        <w:rPr>
          <w:rFonts w:ascii="Arial" w:hAnsi="Arial" w:cs="Arial"/>
        </w:rPr>
      </w:pPr>
    </w:p>
    <w:p w14:paraId="700F5E73" w14:textId="77777777" w:rsidR="00D42309" w:rsidRDefault="00D42309" w:rsidP="00C9506E">
      <w:pPr>
        <w:jc w:val="both"/>
        <w:rPr>
          <w:rFonts w:ascii="Arial" w:hAnsi="Arial" w:cs="Arial"/>
        </w:rPr>
      </w:pPr>
    </w:p>
    <w:p w14:paraId="18A75D43" w14:textId="77777777" w:rsidR="00D42309" w:rsidRDefault="00D42309" w:rsidP="00C9506E">
      <w:pPr>
        <w:jc w:val="both"/>
        <w:rPr>
          <w:rFonts w:ascii="Arial" w:hAnsi="Arial" w:cs="Arial"/>
        </w:rPr>
      </w:pPr>
    </w:p>
    <w:p w14:paraId="67B19400" w14:textId="77777777" w:rsidR="00D42309" w:rsidRDefault="00D42309" w:rsidP="00C9506E">
      <w:pPr>
        <w:jc w:val="both"/>
        <w:rPr>
          <w:rFonts w:ascii="Arial" w:hAnsi="Arial" w:cs="Arial"/>
        </w:rPr>
      </w:pPr>
    </w:p>
    <w:p w14:paraId="2287BAD7" w14:textId="77777777" w:rsidR="00D42309" w:rsidRDefault="00D42309" w:rsidP="00C9506E">
      <w:pPr>
        <w:jc w:val="both"/>
        <w:rPr>
          <w:rFonts w:ascii="Arial" w:hAnsi="Arial" w:cs="Arial"/>
        </w:rPr>
      </w:pPr>
    </w:p>
    <w:p w14:paraId="4C1780BA" w14:textId="77777777" w:rsidR="00D42309" w:rsidRDefault="00D42309" w:rsidP="00C9506E">
      <w:pPr>
        <w:jc w:val="both"/>
        <w:rPr>
          <w:rFonts w:ascii="Arial" w:hAnsi="Arial" w:cs="Arial"/>
        </w:rPr>
      </w:pPr>
    </w:p>
    <w:p w14:paraId="3CB2495F" w14:textId="77777777" w:rsidR="00D42309" w:rsidRDefault="00D42309" w:rsidP="00C9506E">
      <w:pPr>
        <w:jc w:val="both"/>
        <w:rPr>
          <w:rFonts w:ascii="Arial" w:hAnsi="Arial" w:cs="Arial"/>
        </w:rPr>
      </w:pPr>
    </w:p>
    <w:p w14:paraId="1EB58746" w14:textId="77777777" w:rsidR="00D42309" w:rsidRDefault="00D42309" w:rsidP="00C9506E">
      <w:pPr>
        <w:jc w:val="both"/>
        <w:rPr>
          <w:rFonts w:ascii="Arial" w:hAnsi="Arial" w:cs="Arial"/>
        </w:rPr>
      </w:pPr>
    </w:p>
    <w:p w14:paraId="35134007" w14:textId="77777777" w:rsidR="00D42309" w:rsidRDefault="00D42309" w:rsidP="00C9506E">
      <w:pPr>
        <w:jc w:val="both"/>
        <w:rPr>
          <w:rFonts w:ascii="Arial" w:hAnsi="Arial" w:cs="Arial"/>
        </w:rPr>
      </w:pPr>
    </w:p>
    <w:p w14:paraId="3E8C1DD7" w14:textId="77777777" w:rsidR="00D42309" w:rsidRDefault="00D42309" w:rsidP="00C9506E">
      <w:pPr>
        <w:jc w:val="both"/>
        <w:rPr>
          <w:rFonts w:ascii="Arial" w:hAnsi="Arial" w:cs="Arial"/>
        </w:rPr>
      </w:pPr>
    </w:p>
    <w:p w14:paraId="20619E05" w14:textId="77777777" w:rsidR="00D42309" w:rsidRDefault="00D42309" w:rsidP="00C9506E">
      <w:pPr>
        <w:jc w:val="both"/>
        <w:rPr>
          <w:rFonts w:ascii="Arial" w:hAnsi="Arial" w:cs="Arial"/>
        </w:rPr>
      </w:pPr>
    </w:p>
    <w:p w14:paraId="5BF7E248" w14:textId="77777777" w:rsidR="00D42309" w:rsidRDefault="00D42309" w:rsidP="00C9506E">
      <w:pPr>
        <w:jc w:val="both"/>
        <w:rPr>
          <w:rFonts w:ascii="Arial" w:hAnsi="Arial" w:cs="Arial"/>
        </w:rPr>
      </w:pPr>
    </w:p>
    <w:p w14:paraId="4FB0D466" w14:textId="77777777" w:rsidR="00D42309" w:rsidRDefault="00D42309" w:rsidP="00C9506E">
      <w:pPr>
        <w:jc w:val="both"/>
        <w:rPr>
          <w:rFonts w:ascii="Arial" w:hAnsi="Arial" w:cs="Arial"/>
        </w:rPr>
      </w:pPr>
    </w:p>
    <w:p w14:paraId="4DD12AA4" w14:textId="77777777" w:rsidR="00D42309" w:rsidRDefault="00D42309" w:rsidP="00C9506E">
      <w:pPr>
        <w:jc w:val="both"/>
        <w:rPr>
          <w:rFonts w:ascii="Arial" w:hAnsi="Arial" w:cs="Arial"/>
        </w:rPr>
      </w:pPr>
    </w:p>
    <w:p w14:paraId="6C5DAA65" w14:textId="1AE39B47" w:rsidR="00D42309" w:rsidRDefault="00D42309" w:rsidP="00C9506E">
      <w:pPr>
        <w:jc w:val="both"/>
        <w:rPr>
          <w:rFonts w:ascii="Arial" w:hAnsi="Arial" w:cs="Arial"/>
        </w:rPr>
      </w:pPr>
    </w:p>
    <w:p w14:paraId="28C8A85E" w14:textId="77777777" w:rsidR="001B5D86" w:rsidRDefault="001B5D86" w:rsidP="00C9506E">
      <w:pPr>
        <w:jc w:val="both"/>
        <w:rPr>
          <w:rFonts w:ascii="Arial" w:hAnsi="Arial" w:cs="Arial"/>
        </w:rPr>
      </w:pPr>
    </w:p>
    <w:p w14:paraId="605ED635" w14:textId="77777777" w:rsidR="00D42309" w:rsidRDefault="00D42309" w:rsidP="00C9506E">
      <w:pPr>
        <w:jc w:val="both"/>
        <w:rPr>
          <w:rFonts w:ascii="Arial" w:hAnsi="Arial" w:cs="Arial"/>
        </w:rPr>
      </w:pPr>
    </w:p>
    <w:p w14:paraId="314C904A" w14:textId="34EFF31E" w:rsidR="009D1633" w:rsidRDefault="009D1633" w:rsidP="009D1633">
      <w:pPr>
        <w:pStyle w:val="a4"/>
        <w:jc w:val="right"/>
        <w:rPr>
          <w:rFonts w:ascii="Arial" w:hAnsi="Arial" w:cs="Arial"/>
          <w:sz w:val="20"/>
          <w:szCs w:val="20"/>
          <w:shd w:val="clear" w:color="auto" w:fill="FFFFFF"/>
        </w:rPr>
      </w:pPr>
      <w:r w:rsidRPr="00BE5D44">
        <w:rPr>
          <w:rFonts w:ascii="Arial" w:hAnsi="Arial" w:cs="Arial"/>
          <w:sz w:val="20"/>
          <w:szCs w:val="20"/>
          <w:shd w:val="clear" w:color="auto" w:fill="FFFFFF"/>
        </w:rPr>
        <w:lastRenderedPageBreak/>
        <w:t>Приложение</w:t>
      </w:r>
      <w:r>
        <w:rPr>
          <w:rFonts w:ascii="Arial" w:hAnsi="Arial" w:cs="Arial"/>
          <w:sz w:val="20"/>
          <w:szCs w:val="20"/>
          <w:shd w:val="clear" w:color="auto" w:fill="FFFFFF"/>
        </w:rPr>
        <w:t xml:space="preserve"> 2</w:t>
      </w:r>
      <w:r w:rsidRPr="00BE5D44">
        <w:rPr>
          <w:rFonts w:ascii="Arial" w:hAnsi="Arial" w:cs="Arial"/>
          <w:sz w:val="20"/>
          <w:szCs w:val="20"/>
          <w:shd w:val="clear" w:color="auto" w:fill="FFFFFF"/>
        </w:rPr>
        <w:t> </w:t>
      </w:r>
      <w:r w:rsidRPr="00BE5D44">
        <w:rPr>
          <w:rFonts w:ascii="Arial" w:hAnsi="Arial" w:cs="Arial"/>
          <w:sz w:val="20"/>
          <w:szCs w:val="20"/>
        </w:rPr>
        <w:br/>
      </w:r>
      <w:r>
        <w:rPr>
          <w:rFonts w:ascii="Arial" w:hAnsi="Arial" w:cs="Arial"/>
          <w:sz w:val="20"/>
          <w:szCs w:val="20"/>
          <w:shd w:val="clear" w:color="auto" w:fill="FFFFFF"/>
        </w:rPr>
        <w:t>к Положению о муниципальном</w:t>
      </w:r>
      <w:r w:rsidRPr="00BE5D44">
        <w:rPr>
          <w:rFonts w:ascii="Arial" w:hAnsi="Arial" w:cs="Arial"/>
          <w:sz w:val="20"/>
          <w:szCs w:val="20"/>
        </w:rPr>
        <w:br/>
      </w:r>
      <w:r>
        <w:rPr>
          <w:rFonts w:ascii="Arial" w:hAnsi="Arial" w:cs="Arial"/>
          <w:sz w:val="20"/>
          <w:szCs w:val="20"/>
          <w:shd w:val="clear" w:color="auto" w:fill="FFFFFF"/>
        </w:rPr>
        <w:t>контроле в сфере благоустройства</w:t>
      </w:r>
    </w:p>
    <w:p w14:paraId="744E9EFC" w14:textId="77777777" w:rsidR="001B5D86" w:rsidRDefault="001B5D86" w:rsidP="009D1633">
      <w:pPr>
        <w:pStyle w:val="a4"/>
        <w:jc w:val="right"/>
        <w:rPr>
          <w:rFonts w:ascii="Arial" w:hAnsi="Arial" w:cs="Arial"/>
          <w:sz w:val="20"/>
          <w:szCs w:val="20"/>
          <w:shd w:val="clear" w:color="auto" w:fill="FFFFFF"/>
        </w:rPr>
      </w:pPr>
    </w:p>
    <w:p w14:paraId="1649A6B8" w14:textId="77777777" w:rsidR="000B3B83" w:rsidRDefault="000B3B83" w:rsidP="000B3B83">
      <w:pPr>
        <w:ind w:firstLine="851"/>
        <w:jc w:val="both"/>
        <w:rPr>
          <w:rFonts w:ascii="Arial" w:hAnsi="Arial" w:cs="Arial"/>
        </w:rPr>
      </w:pPr>
      <w:r w:rsidRPr="00C9506E">
        <w:rPr>
          <w:rFonts w:ascii="Arial" w:hAnsi="Arial" w:cs="Arial"/>
        </w:rPr>
        <w:t>Критерии отнесения объектов контроля к категориям риска в рамках осуществления муниципального контроля в сфере благоустройства</w:t>
      </w:r>
    </w:p>
    <w:p w14:paraId="228D9752" w14:textId="77777777" w:rsidR="000B3B83" w:rsidRDefault="000B3B83" w:rsidP="000B3B83">
      <w:pPr>
        <w:ind w:firstLine="851"/>
        <w:jc w:val="both"/>
        <w:rPr>
          <w:rFonts w:ascii="Arial" w:hAnsi="Arial" w:cs="Arial"/>
        </w:rPr>
      </w:pPr>
    </w:p>
    <w:tbl>
      <w:tblPr>
        <w:tblW w:w="9486" w:type="dxa"/>
        <w:tblCellMar>
          <w:left w:w="0" w:type="dxa"/>
          <w:right w:w="0" w:type="dxa"/>
        </w:tblCellMar>
        <w:tblLook w:val="04A0" w:firstRow="1" w:lastRow="0" w:firstColumn="1" w:lastColumn="0" w:noHBand="0" w:noVBand="1"/>
      </w:tblPr>
      <w:tblGrid>
        <w:gridCol w:w="644"/>
        <w:gridCol w:w="6857"/>
        <w:gridCol w:w="1985"/>
      </w:tblGrid>
      <w:tr w:rsidR="000B3B83" w:rsidRPr="009E5F96" w14:paraId="38F90A67" w14:textId="77777777" w:rsidTr="003E375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CF2DA4A" w14:textId="77777777" w:rsidR="000B3B83" w:rsidRPr="009E5F96" w:rsidRDefault="000B3B83" w:rsidP="003E3756">
            <w:r w:rsidRPr="009E5F96">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BAD16E1" w14:textId="77777777" w:rsidR="000B3B83" w:rsidRPr="009E5F96" w:rsidRDefault="000B3B83" w:rsidP="003E3756">
            <w:pPr>
              <w:jc w:val="center"/>
            </w:pPr>
            <w:r w:rsidRPr="009E5F96">
              <w:t xml:space="preserve">Объекты муниципального контроля в сфере благоустройства в _______ </w:t>
            </w:r>
            <w:r w:rsidRPr="009E5F96">
              <w:rPr>
                <w:i/>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A53B950" w14:textId="77777777" w:rsidR="000B3B83" w:rsidRPr="009E5F96" w:rsidRDefault="000B3B83" w:rsidP="003E3756">
            <w:pPr>
              <w:jc w:val="center"/>
            </w:pPr>
            <w:r w:rsidRPr="009E5F96">
              <w:t>Категория риска</w:t>
            </w:r>
          </w:p>
        </w:tc>
      </w:tr>
      <w:tr w:rsidR="000B3B83" w:rsidRPr="009E5F96" w14:paraId="6B4023E8" w14:textId="77777777" w:rsidTr="00F9461F">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4510F12D" w14:textId="70A0202C" w:rsidR="000B3B83" w:rsidRPr="009E5F96" w:rsidRDefault="000B3B83" w:rsidP="003E3756">
            <w:pPr>
              <w:jc w:val="center"/>
            </w:pP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36012A6F" w14:textId="0DB4EACB" w:rsidR="000B3B83" w:rsidRPr="009E5F96" w:rsidRDefault="000B3B83" w:rsidP="003E3756">
            <w:pPr>
              <w:ind w:firstLine="345"/>
              <w:jc w:val="both"/>
              <w:rPr>
                <w:i/>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14:paraId="65C5AB0E" w14:textId="0C9D683F" w:rsidR="000B3B83" w:rsidRPr="009E5F96" w:rsidRDefault="000B3B83" w:rsidP="003E3756">
            <w:pPr>
              <w:jc w:val="center"/>
            </w:pPr>
          </w:p>
        </w:tc>
      </w:tr>
      <w:tr w:rsidR="000B3B83" w:rsidRPr="009E5F96" w14:paraId="76500886" w14:textId="77777777" w:rsidTr="003E3756">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6AE63BC" w14:textId="5AC2ED28" w:rsidR="000B3B83" w:rsidRPr="009E5F96" w:rsidRDefault="00F9461F" w:rsidP="003E3756">
            <w:pPr>
              <w:jc w:val="center"/>
            </w:pPr>
            <w: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3B34DEDE" w14:textId="77777777" w:rsidR="000B3B83" w:rsidRPr="009E5F96" w:rsidRDefault="000B3B83" w:rsidP="003E3756">
            <w:pPr>
              <w:ind w:firstLine="345"/>
              <w:jc w:val="both"/>
            </w:pPr>
            <w:r w:rsidRPr="009E5F96">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656ADA2" w14:textId="77777777" w:rsidR="000B3B83" w:rsidRPr="009E5F96" w:rsidRDefault="000B3B83" w:rsidP="003E3756">
            <w:pPr>
              <w:jc w:val="center"/>
            </w:pPr>
            <w:r w:rsidRPr="009E5F96">
              <w:t>Средний риск</w:t>
            </w:r>
          </w:p>
        </w:tc>
      </w:tr>
      <w:tr w:rsidR="000B3B83" w:rsidRPr="009E5F96" w14:paraId="1DB18C3B" w14:textId="77777777" w:rsidTr="003E375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763F370" w14:textId="3F419611" w:rsidR="000B3B83" w:rsidRPr="009E5F96" w:rsidRDefault="00F9461F" w:rsidP="003E3756">
            <w:pPr>
              <w:jc w:val="center"/>
            </w:pPr>
            <w:r>
              <w:t>2</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507F0C25" w14:textId="77777777" w:rsidR="000B3B83" w:rsidRPr="009E5F96" w:rsidRDefault="000B3B83" w:rsidP="003E3756">
            <w:pPr>
              <w:ind w:firstLine="345"/>
              <w:jc w:val="both"/>
            </w:pPr>
            <w:r w:rsidRPr="009E5F96">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501B60B" w14:textId="77777777" w:rsidR="000B3B83" w:rsidRPr="009E5F96" w:rsidRDefault="000B3B83" w:rsidP="003E3756">
            <w:pPr>
              <w:jc w:val="center"/>
            </w:pPr>
            <w:r w:rsidRPr="009E5F96">
              <w:t>Умеренный риск</w:t>
            </w:r>
          </w:p>
        </w:tc>
      </w:tr>
      <w:tr w:rsidR="000B3B83" w:rsidRPr="009E5F96" w14:paraId="74F190C4" w14:textId="77777777" w:rsidTr="003E375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F5D6ACE" w14:textId="39EF2BA7" w:rsidR="000B3B83" w:rsidRPr="009E5F96" w:rsidRDefault="00F9461F" w:rsidP="003E3756">
            <w:pPr>
              <w:jc w:val="center"/>
            </w:pPr>
            <w: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7DD74397" w14:textId="77777777" w:rsidR="000B3B83" w:rsidRPr="009E5F96" w:rsidRDefault="000B3B83" w:rsidP="003E3756">
            <w:pPr>
              <w:ind w:firstLine="345"/>
              <w:jc w:val="both"/>
            </w:pPr>
            <w:r w:rsidRPr="009E5F96">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4648E121" w14:textId="77777777" w:rsidR="000B3B83" w:rsidRPr="009E5F96" w:rsidRDefault="000B3B83" w:rsidP="003E3756">
            <w:pPr>
              <w:jc w:val="center"/>
            </w:pPr>
            <w:r w:rsidRPr="009E5F96">
              <w:t>Низкий риск</w:t>
            </w:r>
          </w:p>
        </w:tc>
      </w:tr>
    </w:tbl>
    <w:p w14:paraId="724BB0FA" w14:textId="77777777" w:rsidR="000B3B83" w:rsidRPr="00C9506E" w:rsidRDefault="000B3B83" w:rsidP="000B3B83">
      <w:pPr>
        <w:ind w:firstLine="851"/>
        <w:jc w:val="both"/>
        <w:rPr>
          <w:rFonts w:ascii="Arial" w:hAnsi="Arial" w:cs="Arial"/>
        </w:rPr>
      </w:pPr>
    </w:p>
    <w:p w14:paraId="5CD157BC" w14:textId="77777777" w:rsidR="000B3B83" w:rsidRDefault="000B3B83" w:rsidP="000B3B83">
      <w:pPr>
        <w:pStyle w:val="ConsPlusNormal"/>
        <w:ind w:firstLine="0"/>
        <w:jc w:val="center"/>
        <w:rPr>
          <w:i/>
          <w:szCs w:val="24"/>
        </w:rPr>
      </w:pPr>
    </w:p>
    <w:p w14:paraId="661FBD4F" w14:textId="77777777" w:rsidR="000B3B83" w:rsidRPr="009E5F96" w:rsidRDefault="000B3B83" w:rsidP="000B3B83">
      <w:pPr>
        <w:pStyle w:val="ConsPlusNormal"/>
        <w:ind w:firstLine="0"/>
        <w:jc w:val="center"/>
        <w:rPr>
          <w:szCs w:val="24"/>
          <w:shd w:val="clear" w:color="auto" w:fill="F1C100"/>
        </w:rPr>
      </w:pPr>
      <w:r w:rsidRPr="009E5F96">
        <w:rPr>
          <w:i/>
          <w:szCs w:val="24"/>
        </w:rPr>
        <w:t>Наименование должности</w:t>
      </w:r>
      <w:r w:rsidRPr="009E5F96">
        <w:rPr>
          <w:i/>
          <w:szCs w:val="24"/>
        </w:rPr>
        <w:tab/>
      </w:r>
      <w:r w:rsidRPr="009E5F96">
        <w:rPr>
          <w:i/>
          <w:szCs w:val="24"/>
        </w:rPr>
        <w:tab/>
      </w:r>
      <w:r w:rsidRPr="009E5F96">
        <w:rPr>
          <w:i/>
          <w:szCs w:val="24"/>
        </w:rPr>
        <w:tab/>
      </w:r>
      <w:r w:rsidRPr="009E5F96">
        <w:rPr>
          <w:i/>
          <w:szCs w:val="24"/>
        </w:rPr>
        <w:tab/>
      </w:r>
      <w:r w:rsidRPr="009E5F96">
        <w:rPr>
          <w:i/>
          <w:szCs w:val="24"/>
        </w:rPr>
        <w:tab/>
        <w:t xml:space="preserve">                  ФИО </w:t>
      </w:r>
    </w:p>
    <w:p w14:paraId="6AAE5CC2" w14:textId="77777777" w:rsidR="000B3B83" w:rsidRDefault="000B3B83" w:rsidP="000B3B83">
      <w:pPr>
        <w:pStyle w:val="a4"/>
        <w:jc w:val="right"/>
        <w:rPr>
          <w:rFonts w:ascii="Arial" w:hAnsi="Arial" w:cs="Arial"/>
          <w:sz w:val="20"/>
          <w:szCs w:val="20"/>
          <w:shd w:val="clear" w:color="auto" w:fill="FFFFFF"/>
        </w:rPr>
      </w:pPr>
    </w:p>
    <w:p w14:paraId="3E296F3E" w14:textId="77777777" w:rsidR="009D1633" w:rsidRDefault="009D1633" w:rsidP="009D1633">
      <w:pPr>
        <w:jc w:val="center"/>
        <w:rPr>
          <w:rFonts w:ascii="Arial" w:hAnsi="Arial" w:cs="Arial"/>
          <w:b/>
          <w:sz w:val="26"/>
          <w:szCs w:val="26"/>
          <w:shd w:val="clear" w:color="auto" w:fill="FFFFFF"/>
        </w:rPr>
      </w:pPr>
    </w:p>
    <w:p w14:paraId="74184403" w14:textId="073628A1" w:rsidR="009D1633" w:rsidRDefault="009D1633" w:rsidP="009D1633">
      <w:pPr>
        <w:jc w:val="both"/>
        <w:rPr>
          <w:rFonts w:ascii="Arial" w:hAnsi="Arial" w:cs="Arial"/>
        </w:rPr>
      </w:pPr>
    </w:p>
    <w:p w14:paraId="43C15E5D" w14:textId="6C4DE043" w:rsidR="001B5D86" w:rsidRDefault="001B5D86" w:rsidP="009D1633">
      <w:pPr>
        <w:jc w:val="both"/>
        <w:rPr>
          <w:rFonts w:ascii="Arial" w:hAnsi="Arial" w:cs="Arial"/>
        </w:rPr>
      </w:pPr>
    </w:p>
    <w:p w14:paraId="02A15950" w14:textId="02EC05FE" w:rsidR="001B5D86" w:rsidRDefault="001B5D86" w:rsidP="009D1633">
      <w:pPr>
        <w:jc w:val="both"/>
        <w:rPr>
          <w:rFonts w:ascii="Arial" w:hAnsi="Arial" w:cs="Arial"/>
        </w:rPr>
      </w:pPr>
    </w:p>
    <w:p w14:paraId="33AE9008" w14:textId="4AD85A91" w:rsidR="001B5D86" w:rsidRDefault="001B5D86" w:rsidP="009D1633">
      <w:pPr>
        <w:jc w:val="both"/>
        <w:rPr>
          <w:rFonts w:ascii="Arial" w:hAnsi="Arial" w:cs="Arial"/>
        </w:rPr>
      </w:pPr>
    </w:p>
    <w:p w14:paraId="691752CD" w14:textId="3ED0726A" w:rsidR="001B5D86" w:rsidRDefault="001B5D86" w:rsidP="009D1633">
      <w:pPr>
        <w:jc w:val="both"/>
        <w:rPr>
          <w:rFonts w:ascii="Arial" w:hAnsi="Arial" w:cs="Arial"/>
        </w:rPr>
      </w:pPr>
    </w:p>
    <w:p w14:paraId="5DC23495" w14:textId="7E681D6E" w:rsidR="001B5D86" w:rsidRDefault="001B5D86" w:rsidP="009D1633">
      <w:pPr>
        <w:jc w:val="both"/>
        <w:rPr>
          <w:rFonts w:ascii="Arial" w:hAnsi="Arial" w:cs="Arial"/>
        </w:rPr>
      </w:pPr>
    </w:p>
    <w:p w14:paraId="7B3DF4FA" w14:textId="12EC09F1" w:rsidR="001B5D86" w:rsidRDefault="001B5D86" w:rsidP="009D1633">
      <w:pPr>
        <w:jc w:val="both"/>
        <w:rPr>
          <w:rFonts w:ascii="Arial" w:hAnsi="Arial" w:cs="Arial"/>
        </w:rPr>
      </w:pPr>
    </w:p>
    <w:p w14:paraId="0446246B" w14:textId="11EFC363" w:rsidR="001B5D86" w:rsidRDefault="001B5D86" w:rsidP="009D1633">
      <w:pPr>
        <w:jc w:val="both"/>
        <w:rPr>
          <w:rFonts w:ascii="Arial" w:hAnsi="Arial" w:cs="Arial"/>
        </w:rPr>
      </w:pPr>
    </w:p>
    <w:p w14:paraId="36276E61" w14:textId="21C248AC" w:rsidR="001B5D86" w:rsidRDefault="001B5D86" w:rsidP="009D1633">
      <w:pPr>
        <w:jc w:val="both"/>
        <w:rPr>
          <w:rFonts w:ascii="Arial" w:hAnsi="Arial" w:cs="Arial"/>
        </w:rPr>
      </w:pPr>
    </w:p>
    <w:p w14:paraId="356AA243" w14:textId="56DFAB85" w:rsidR="001B5D86" w:rsidRDefault="001B5D86" w:rsidP="009D1633">
      <w:pPr>
        <w:jc w:val="both"/>
        <w:rPr>
          <w:rFonts w:ascii="Arial" w:hAnsi="Arial" w:cs="Arial"/>
        </w:rPr>
      </w:pPr>
    </w:p>
    <w:p w14:paraId="5DC3FC95" w14:textId="42BDD637" w:rsidR="001B5D86" w:rsidRDefault="001B5D86" w:rsidP="009D1633">
      <w:pPr>
        <w:jc w:val="both"/>
        <w:rPr>
          <w:rFonts w:ascii="Arial" w:hAnsi="Arial" w:cs="Arial"/>
        </w:rPr>
      </w:pPr>
    </w:p>
    <w:p w14:paraId="07CFE003" w14:textId="4CD1995F" w:rsidR="001B5D86" w:rsidRDefault="001B5D86" w:rsidP="009D1633">
      <w:pPr>
        <w:jc w:val="both"/>
        <w:rPr>
          <w:rFonts w:ascii="Arial" w:hAnsi="Arial" w:cs="Arial"/>
        </w:rPr>
      </w:pPr>
    </w:p>
    <w:p w14:paraId="1FF5B9E4" w14:textId="30E91447" w:rsidR="001B5D86" w:rsidRDefault="001B5D86" w:rsidP="009D1633">
      <w:pPr>
        <w:jc w:val="both"/>
        <w:rPr>
          <w:rFonts w:ascii="Arial" w:hAnsi="Arial" w:cs="Arial"/>
        </w:rPr>
      </w:pPr>
    </w:p>
    <w:p w14:paraId="78BBC753" w14:textId="56DAABB2" w:rsidR="001B5D86" w:rsidRDefault="001B5D86" w:rsidP="009D1633">
      <w:pPr>
        <w:jc w:val="both"/>
        <w:rPr>
          <w:rFonts w:ascii="Arial" w:hAnsi="Arial" w:cs="Arial"/>
        </w:rPr>
      </w:pPr>
    </w:p>
    <w:p w14:paraId="1DF99EE9" w14:textId="0C5222EB" w:rsidR="001B5D86" w:rsidRDefault="001B5D86" w:rsidP="009D1633">
      <w:pPr>
        <w:jc w:val="both"/>
        <w:rPr>
          <w:rFonts w:ascii="Arial" w:hAnsi="Arial" w:cs="Arial"/>
        </w:rPr>
      </w:pPr>
    </w:p>
    <w:p w14:paraId="461255C8" w14:textId="77777777" w:rsidR="001B5D86" w:rsidRDefault="001B5D86" w:rsidP="009D1633">
      <w:pPr>
        <w:jc w:val="both"/>
        <w:rPr>
          <w:rFonts w:ascii="Arial" w:hAnsi="Arial" w:cs="Arial"/>
        </w:rPr>
      </w:pPr>
    </w:p>
    <w:p w14:paraId="61F61B3A" w14:textId="77777777" w:rsidR="00FF5792" w:rsidRDefault="00FF5792" w:rsidP="000B3B83">
      <w:pPr>
        <w:pStyle w:val="a4"/>
        <w:rPr>
          <w:rFonts w:ascii="Arial" w:hAnsi="Arial" w:cs="Arial"/>
          <w:sz w:val="20"/>
          <w:szCs w:val="20"/>
          <w:shd w:val="clear" w:color="auto" w:fill="FFFFFF"/>
        </w:rPr>
      </w:pPr>
    </w:p>
    <w:p w14:paraId="397F6EE4" w14:textId="77777777" w:rsidR="00FF5792" w:rsidRDefault="00FF5792" w:rsidP="009F5F70">
      <w:pPr>
        <w:pStyle w:val="a4"/>
        <w:jc w:val="right"/>
        <w:rPr>
          <w:rFonts w:ascii="Arial" w:hAnsi="Arial" w:cs="Arial"/>
          <w:sz w:val="20"/>
          <w:szCs w:val="20"/>
          <w:shd w:val="clear" w:color="auto" w:fill="FFFFFF"/>
        </w:rPr>
      </w:pPr>
    </w:p>
    <w:p w14:paraId="68CDED1A" w14:textId="77777777" w:rsidR="009F5F70" w:rsidRDefault="009F5F70" w:rsidP="009F5F70">
      <w:pPr>
        <w:pStyle w:val="a4"/>
        <w:jc w:val="right"/>
        <w:rPr>
          <w:rFonts w:ascii="Arial" w:hAnsi="Arial" w:cs="Arial"/>
          <w:sz w:val="20"/>
          <w:szCs w:val="20"/>
          <w:shd w:val="clear" w:color="auto" w:fill="FFFFFF"/>
        </w:rPr>
      </w:pPr>
      <w:r w:rsidRPr="00BE5D44">
        <w:rPr>
          <w:rFonts w:ascii="Arial" w:hAnsi="Arial" w:cs="Arial"/>
          <w:sz w:val="20"/>
          <w:szCs w:val="20"/>
          <w:shd w:val="clear" w:color="auto" w:fill="FFFFFF"/>
        </w:rPr>
        <w:lastRenderedPageBreak/>
        <w:t>Приложение</w:t>
      </w:r>
      <w:r w:rsidR="009D1633">
        <w:rPr>
          <w:rFonts w:ascii="Arial" w:hAnsi="Arial" w:cs="Arial"/>
          <w:sz w:val="20"/>
          <w:szCs w:val="20"/>
          <w:shd w:val="clear" w:color="auto" w:fill="FFFFFF"/>
        </w:rPr>
        <w:t xml:space="preserve"> 3</w:t>
      </w:r>
      <w:r w:rsidRPr="00BE5D44">
        <w:rPr>
          <w:rFonts w:ascii="Arial" w:hAnsi="Arial" w:cs="Arial"/>
          <w:sz w:val="20"/>
          <w:szCs w:val="20"/>
          <w:shd w:val="clear" w:color="auto" w:fill="FFFFFF"/>
        </w:rPr>
        <w:t> </w:t>
      </w:r>
      <w:r w:rsidRPr="00BE5D44">
        <w:rPr>
          <w:rFonts w:ascii="Arial" w:hAnsi="Arial" w:cs="Arial"/>
          <w:sz w:val="20"/>
          <w:szCs w:val="20"/>
        </w:rPr>
        <w:br/>
      </w:r>
      <w:r>
        <w:rPr>
          <w:rFonts w:ascii="Arial" w:hAnsi="Arial" w:cs="Arial"/>
          <w:sz w:val="20"/>
          <w:szCs w:val="20"/>
          <w:shd w:val="clear" w:color="auto" w:fill="FFFFFF"/>
        </w:rPr>
        <w:t>к Положению о муниципальном</w:t>
      </w:r>
      <w:r w:rsidRPr="00BE5D44">
        <w:rPr>
          <w:rFonts w:ascii="Arial" w:hAnsi="Arial" w:cs="Arial"/>
          <w:sz w:val="20"/>
          <w:szCs w:val="20"/>
        </w:rPr>
        <w:br/>
      </w:r>
      <w:r>
        <w:rPr>
          <w:rFonts w:ascii="Arial" w:hAnsi="Arial" w:cs="Arial"/>
          <w:sz w:val="20"/>
          <w:szCs w:val="20"/>
          <w:shd w:val="clear" w:color="auto" w:fill="FFFFFF"/>
        </w:rPr>
        <w:t>контроле в сфере благоустройства</w:t>
      </w:r>
    </w:p>
    <w:p w14:paraId="1805043E" w14:textId="276A8175" w:rsidR="009F5F70" w:rsidRPr="00C9506E" w:rsidRDefault="009F5F70" w:rsidP="009F5F70">
      <w:pPr>
        <w:jc w:val="right"/>
        <w:rPr>
          <w:rFonts w:ascii="Arial" w:hAnsi="Arial" w:cs="Arial"/>
        </w:rPr>
      </w:pPr>
    </w:p>
    <w:p w14:paraId="13807B85" w14:textId="77777777" w:rsidR="00C9506E" w:rsidRPr="00C9506E" w:rsidRDefault="00C9506E" w:rsidP="00D42309">
      <w:pPr>
        <w:jc w:val="right"/>
        <w:rPr>
          <w:rFonts w:ascii="Arial" w:hAnsi="Arial" w:cs="Arial"/>
        </w:rPr>
      </w:pPr>
    </w:p>
    <w:p w14:paraId="430F4B3F" w14:textId="77777777" w:rsidR="000B3B83" w:rsidRPr="00BC1CB0" w:rsidRDefault="000B3B83" w:rsidP="000B3B83">
      <w:pPr>
        <w:jc w:val="center"/>
        <w:rPr>
          <w:rFonts w:ascii="Arial" w:hAnsi="Arial" w:cs="Arial"/>
          <w:b/>
          <w:sz w:val="26"/>
          <w:szCs w:val="26"/>
        </w:rPr>
      </w:pPr>
      <w:r w:rsidRPr="00BC1CB0">
        <w:rPr>
          <w:rFonts w:ascii="Arial" w:hAnsi="Arial" w:cs="Arial"/>
          <w:b/>
          <w:sz w:val="26"/>
          <w:szCs w:val="26"/>
          <w:shd w:val="clear" w:color="auto" w:fill="FFFFFF"/>
        </w:rPr>
        <w:t>ПЕРЕЧЕНЬ</w:t>
      </w:r>
    </w:p>
    <w:p w14:paraId="3CC696FD" w14:textId="77777777" w:rsidR="000B3B83" w:rsidRPr="00BC1CB0" w:rsidRDefault="000B3B83" w:rsidP="000B3B83">
      <w:pPr>
        <w:jc w:val="center"/>
        <w:rPr>
          <w:rFonts w:ascii="Arial" w:hAnsi="Arial" w:cs="Arial"/>
          <w:b/>
          <w:sz w:val="26"/>
          <w:szCs w:val="26"/>
        </w:rPr>
      </w:pPr>
      <w:r w:rsidRPr="00BC1CB0">
        <w:rPr>
          <w:rFonts w:ascii="Arial" w:hAnsi="Arial" w:cs="Arial"/>
          <w:b/>
          <w:sz w:val="26"/>
          <w:szCs w:val="26"/>
          <w:shd w:val="clear" w:color="auto" w:fill="FFFFFF"/>
        </w:rPr>
        <w:t>индикаторов риска нарушения обязательных требований при осуществлении муниципального контроля </w:t>
      </w:r>
      <w:r w:rsidRPr="00BC1CB0">
        <w:rPr>
          <w:rFonts w:ascii="Arial" w:hAnsi="Arial" w:cs="Arial"/>
          <w:b/>
          <w:color w:val="000000"/>
          <w:sz w:val="26"/>
          <w:szCs w:val="26"/>
          <w:shd w:val="clear" w:color="auto" w:fill="FFFFFF"/>
        </w:rPr>
        <w:t>в сфере благоустройства</w:t>
      </w:r>
    </w:p>
    <w:p w14:paraId="299B3F5A" w14:textId="77777777" w:rsidR="000B3B83" w:rsidRDefault="000B3B83" w:rsidP="000B3B83">
      <w:pPr>
        <w:rPr>
          <w:sz w:val="21"/>
          <w:szCs w:val="21"/>
        </w:rPr>
      </w:pPr>
      <w:r>
        <w:rPr>
          <w:sz w:val="21"/>
          <w:szCs w:val="21"/>
        </w:rPr>
        <w:t> </w:t>
      </w:r>
    </w:p>
    <w:p w14:paraId="43DA388F" w14:textId="77777777" w:rsidR="000B3B83" w:rsidRPr="00BD6514" w:rsidRDefault="000B3B83" w:rsidP="000B3B83">
      <w:pPr>
        <w:ind w:firstLine="709"/>
        <w:jc w:val="both"/>
        <w:rPr>
          <w:rFonts w:ascii="Arial" w:hAnsi="Arial" w:cs="Arial"/>
        </w:rPr>
      </w:pPr>
      <w:r w:rsidRPr="00BD6514">
        <w:rPr>
          <w:rFonts w:ascii="Arial" w:hAnsi="Arial" w:cs="Arial"/>
          <w:color w:val="000000"/>
          <w:shd w:val="clear" w:color="auto" w:fill="FFFFFF"/>
        </w:rPr>
        <w:t>Индикаторами риска нарушения обязательных требований при осуществлении муниципального контроля в сфере благоустройства являются:</w:t>
      </w:r>
    </w:p>
    <w:p w14:paraId="25B8B020" w14:textId="2696B731" w:rsidR="000B3B83" w:rsidRPr="00FF7862" w:rsidRDefault="000B3B83" w:rsidP="000B3B83">
      <w:pPr>
        <w:ind w:firstLine="708"/>
        <w:jc w:val="both"/>
        <w:rPr>
          <w:rFonts w:ascii="Arial" w:eastAsia="Times New Roman" w:hAnsi="Arial" w:cs="Arial"/>
        </w:rPr>
      </w:pPr>
      <w:r w:rsidRPr="00FF7862">
        <w:rPr>
          <w:rFonts w:ascii="Arial" w:hAnsi="Arial" w:cs="Arial"/>
          <w:shd w:val="clear" w:color="auto" w:fill="FFFFFF"/>
        </w:rPr>
        <w:t xml:space="preserve">1.Увеличение в трехкратном и более размере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местного самоуправления от граждан (поступивших способом, позволяющим установить личность обратившегося гражданина),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привил </w:t>
      </w:r>
      <w:r w:rsidRPr="00FF7862">
        <w:rPr>
          <w:rFonts w:ascii="Arial" w:eastAsia="Times New Roman" w:hAnsi="Arial" w:cs="Arial"/>
        </w:rPr>
        <w:t>благоустройства территории муниципального о</w:t>
      </w:r>
      <w:r>
        <w:rPr>
          <w:rFonts w:ascii="Arial" w:eastAsia="Times New Roman" w:hAnsi="Arial" w:cs="Arial"/>
        </w:rPr>
        <w:t xml:space="preserve">бразования </w:t>
      </w:r>
      <w:r w:rsidR="00BE184B">
        <w:rPr>
          <w:rFonts w:ascii="Arial" w:eastAsia="Times New Roman" w:hAnsi="Arial" w:cs="Arial"/>
        </w:rPr>
        <w:t>Протасовское</w:t>
      </w:r>
      <w:r w:rsidRPr="00FF7862">
        <w:rPr>
          <w:rFonts w:ascii="Arial" w:eastAsia="Times New Roman" w:hAnsi="Arial" w:cs="Arial"/>
        </w:rPr>
        <w:t xml:space="preserve"> Дубенского района.</w:t>
      </w:r>
    </w:p>
    <w:p w14:paraId="39497DDD" w14:textId="77777777" w:rsidR="00D42309" w:rsidRDefault="00D42309" w:rsidP="00C9506E">
      <w:pPr>
        <w:jc w:val="both"/>
        <w:rPr>
          <w:rFonts w:ascii="Arial" w:hAnsi="Arial" w:cs="Arial"/>
        </w:rPr>
      </w:pPr>
    </w:p>
    <w:p w14:paraId="536E50A4" w14:textId="77777777" w:rsidR="00D42309" w:rsidRDefault="00D42309" w:rsidP="00C9506E">
      <w:pPr>
        <w:jc w:val="both"/>
        <w:rPr>
          <w:rFonts w:ascii="Arial" w:hAnsi="Arial" w:cs="Arial"/>
        </w:rPr>
      </w:pPr>
    </w:p>
    <w:p w14:paraId="4A1876C0" w14:textId="77777777" w:rsidR="00D42309" w:rsidRDefault="00D42309" w:rsidP="00C9506E">
      <w:pPr>
        <w:jc w:val="both"/>
        <w:rPr>
          <w:rFonts w:ascii="Arial" w:hAnsi="Arial" w:cs="Arial"/>
        </w:rPr>
      </w:pPr>
    </w:p>
    <w:p w14:paraId="27906F0E" w14:textId="77777777" w:rsidR="000B3B83" w:rsidRDefault="000B3B83" w:rsidP="00C9506E">
      <w:pPr>
        <w:jc w:val="both"/>
        <w:rPr>
          <w:rFonts w:ascii="Arial" w:hAnsi="Arial" w:cs="Arial"/>
        </w:rPr>
      </w:pPr>
    </w:p>
    <w:p w14:paraId="6B01349D" w14:textId="77777777" w:rsidR="000B3B83" w:rsidRDefault="000B3B83" w:rsidP="00C9506E">
      <w:pPr>
        <w:jc w:val="both"/>
        <w:rPr>
          <w:rFonts w:ascii="Arial" w:hAnsi="Arial" w:cs="Arial"/>
        </w:rPr>
      </w:pPr>
    </w:p>
    <w:p w14:paraId="284C64A5" w14:textId="77777777" w:rsidR="000B3B83" w:rsidRDefault="000B3B83" w:rsidP="00C9506E">
      <w:pPr>
        <w:jc w:val="both"/>
        <w:rPr>
          <w:rFonts w:ascii="Arial" w:hAnsi="Arial" w:cs="Arial"/>
        </w:rPr>
      </w:pPr>
    </w:p>
    <w:p w14:paraId="15BDE04A" w14:textId="77777777" w:rsidR="000B3B83" w:rsidRDefault="000B3B83" w:rsidP="00C9506E">
      <w:pPr>
        <w:jc w:val="both"/>
        <w:rPr>
          <w:rFonts w:ascii="Arial" w:hAnsi="Arial" w:cs="Arial"/>
        </w:rPr>
      </w:pPr>
    </w:p>
    <w:p w14:paraId="30524243" w14:textId="77777777" w:rsidR="000B3B83" w:rsidRDefault="000B3B83" w:rsidP="00C9506E">
      <w:pPr>
        <w:jc w:val="both"/>
        <w:rPr>
          <w:rFonts w:ascii="Arial" w:hAnsi="Arial" w:cs="Arial"/>
        </w:rPr>
      </w:pPr>
    </w:p>
    <w:p w14:paraId="5EC4D3D6" w14:textId="77777777" w:rsidR="000B3B83" w:rsidRDefault="000B3B83" w:rsidP="00C9506E">
      <w:pPr>
        <w:jc w:val="both"/>
        <w:rPr>
          <w:rFonts w:ascii="Arial" w:hAnsi="Arial" w:cs="Arial"/>
        </w:rPr>
      </w:pPr>
    </w:p>
    <w:p w14:paraId="3FFFAE3B" w14:textId="77777777" w:rsidR="000B3B83" w:rsidRDefault="000B3B83" w:rsidP="00C9506E">
      <w:pPr>
        <w:jc w:val="both"/>
        <w:rPr>
          <w:rFonts w:ascii="Arial" w:hAnsi="Arial" w:cs="Arial"/>
        </w:rPr>
      </w:pPr>
    </w:p>
    <w:p w14:paraId="4ECBE014" w14:textId="77777777" w:rsidR="000B3B83" w:rsidRDefault="000B3B83" w:rsidP="00C9506E">
      <w:pPr>
        <w:jc w:val="both"/>
        <w:rPr>
          <w:rFonts w:ascii="Arial" w:hAnsi="Arial" w:cs="Arial"/>
        </w:rPr>
      </w:pPr>
    </w:p>
    <w:p w14:paraId="7E604683" w14:textId="77777777" w:rsidR="000B3B83" w:rsidRDefault="000B3B83" w:rsidP="00C9506E">
      <w:pPr>
        <w:jc w:val="both"/>
        <w:rPr>
          <w:rFonts w:ascii="Arial" w:hAnsi="Arial" w:cs="Arial"/>
        </w:rPr>
      </w:pPr>
    </w:p>
    <w:p w14:paraId="4E7E1B55" w14:textId="77777777" w:rsidR="000B3B83" w:rsidRDefault="000B3B83" w:rsidP="00C9506E">
      <w:pPr>
        <w:jc w:val="both"/>
        <w:rPr>
          <w:rFonts w:ascii="Arial" w:hAnsi="Arial" w:cs="Arial"/>
        </w:rPr>
      </w:pPr>
    </w:p>
    <w:p w14:paraId="56EB5C93" w14:textId="77777777" w:rsidR="000B3B83" w:rsidRDefault="000B3B83" w:rsidP="00C9506E">
      <w:pPr>
        <w:jc w:val="both"/>
        <w:rPr>
          <w:rFonts w:ascii="Arial" w:hAnsi="Arial" w:cs="Arial"/>
        </w:rPr>
      </w:pPr>
    </w:p>
    <w:p w14:paraId="1E4B654C" w14:textId="77777777" w:rsidR="000B3B83" w:rsidRDefault="000B3B83" w:rsidP="00C9506E">
      <w:pPr>
        <w:jc w:val="both"/>
        <w:rPr>
          <w:rFonts w:ascii="Arial" w:hAnsi="Arial" w:cs="Arial"/>
        </w:rPr>
      </w:pPr>
    </w:p>
    <w:p w14:paraId="4D79CBAE" w14:textId="77777777" w:rsidR="000B3B83" w:rsidRDefault="000B3B83" w:rsidP="00C9506E">
      <w:pPr>
        <w:jc w:val="both"/>
        <w:rPr>
          <w:rFonts w:ascii="Arial" w:hAnsi="Arial" w:cs="Arial"/>
        </w:rPr>
      </w:pPr>
    </w:p>
    <w:p w14:paraId="5487BF75" w14:textId="77777777" w:rsidR="000B3B83" w:rsidRDefault="000B3B83" w:rsidP="00C9506E">
      <w:pPr>
        <w:jc w:val="both"/>
        <w:rPr>
          <w:rFonts w:ascii="Arial" w:hAnsi="Arial" w:cs="Arial"/>
        </w:rPr>
      </w:pPr>
    </w:p>
    <w:p w14:paraId="76C8BEE5" w14:textId="77777777" w:rsidR="000B3B83" w:rsidRDefault="000B3B83" w:rsidP="00C9506E">
      <w:pPr>
        <w:jc w:val="both"/>
        <w:rPr>
          <w:rFonts w:ascii="Arial" w:hAnsi="Arial" w:cs="Arial"/>
        </w:rPr>
      </w:pPr>
    </w:p>
    <w:p w14:paraId="0E505DC4" w14:textId="77777777" w:rsidR="000B3B83" w:rsidRDefault="000B3B83" w:rsidP="00C9506E">
      <w:pPr>
        <w:jc w:val="both"/>
        <w:rPr>
          <w:rFonts w:ascii="Arial" w:hAnsi="Arial" w:cs="Arial"/>
        </w:rPr>
      </w:pPr>
    </w:p>
    <w:p w14:paraId="3C29E45F" w14:textId="77777777" w:rsidR="000B3B83" w:rsidRDefault="000B3B83" w:rsidP="00C9506E">
      <w:pPr>
        <w:jc w:val="both"/>
        <w:rPr>
          <w:rFonts w:ascii="Arial" w:hAnsi="Arial" w:cs="Arial"/>
        </w:rPr>
      </w:pPr>
    </w:p>
    <w:p w14:paraId="2E2AE4E2" w14:textId="77777777" w:rsidR="000B3B83" w:rsidRDefault="000B3B83" w:rsidP="00C9506E">
      <w:pPr>
        <w:jc w:val="both"/>
        <w:rPr>
          <w:rFonts w:ascii="Arial" w:hAnsi="Arial" w:cs="Arial"/>
        </w:rPr>
      </w:pPr>
    </w:p>
    <w:p w14:paraId="3E9B79CF" w14:textId="77777777" w:rsidR="000B3B83" w:rsidRDefault="000B3B83" w:rsidP="00C9506E">
      <w:pPr>
        <w:jc w:val="both"/>
        <w:rPr>
          <w:rFonts w:ascii="Arial" w:hAnsi="Arial" w:cs="Arial"/>
        </w:rPr>
      </w:pPr>
    </w:p>
    <w:p w14:paraId="6D9CCD84" w14:textId="77777777" w:rsidR="000B3B83" w:rsidRDefault="000B3B83" w:rsidP="00C9506E">
      <w:pPr>
        <w:jc w:val="both"/>
        <w:rPr>
          <w:rFonts w:ascii="Arial" w:hAnsi="Arial" w:cs="Arial"/>
        </w:rPr>
      </w:pPr>
    </w:p>
    <w:p w14:paraId="3385408F" w14:textId="77777777" w:rsidR="000B3B83" w:rsidRDefault="000B3B83" w:rsidP="00C9506E">
      <w:pPr>
        <w:jc w:val="both"/>
        <w:rPr>
          <w:rFonts w:ascii="Arial" w:hAnsi="Arial" w:cs="Arial"/>
        </w:rPr>
      </w:pPr>
    </w:p>
    <w:p w14:paraId="1A0A6E51" w14:textId="77777777" w:rsidR="000B3B83" w:rsidRDefault="000B3B83" w:rsidP="00C9506E">
      <w:pPr>
        <w:jc w:val="both"/>
        <w:rPr>
          <w:rFonts w:ascii="Arial" w:hAnsi="Arial" w:cs="Arial"/>
        </w:rPr>
      </w:pPr>
    </w:p>
    <w:p w14:paraId="1D36CE07" w14:textId="77777777" w:rsidR="000B3B83" w:rsidRDefault="000B3B83" w:rsidP="00C9506E">
      <w:pPr>
        <w:jc w:val="both"/>
        <w:rPr>
          <w:rFonts w:ascii="Arial" w:hAnsi="Arial" w:cs="Arial"/>
        </w:rPr>
      </w:pPr>
    </w:p>
    <w:p w14:paraId="5A8AA9A6" w14:textId="4871AD47" w:rsidR="000B3B83" w:rsidRDefault="000B3B83" w:rsidP="00C9506E">
      <w:pPr>
        <w:jc w:val="both"/>
        <w:rPr>
          <w:rFonts w:ascii="Arial" w:hAnsi="Arial" w:cs="Arial"/>
        </w:rPr>
      </w:pPr>
    </w:p>
    <w:p w14:paraId="4C114B8B" w14:textId="77777777" w:rsidR="001B5D86" w:rsidRDefault="001B5D86" w:rsidP="00C9506E">
      <w:pPr>
        <w:jc w:val="both"/>
        <w:rPr>
          <w:rFonts w:ascii="Arial" w:hAnsi="Arial" w:cs="Arial"/>
        </w:rPr>
      </w:pPr>
    </w:p>
    <w:p w14:paraId="149B2D9C" w14:textId="77777777" w:rsidR="000B3B83" w:rsidRDefault="000B3B83" w:rsidP="00C9506E">
      <w:pPr>
        <w:jc w:val="both"/>
        <w:rPr>
          <w:rFonts w:ascii="Arial" w:hAnsi="Arial" w:cs="Arial"/>
        </w:rPr>
      </w:pPr>
    </w:p>
    <w:p w14:paraId="20316728" w14:textId="77777777" w:rsidR="000B3B83" w:rsidRDefault="000B3B83" w:rsidP="00C9506E">
      <w:pPr>
        <w:jc w:val="both"/>
        <w:rPr>
          <w:rFonts w:ascii="Arial" w:hAnsi="Arial" w:cs="Arial"/>
        </w:rPr>
      </w:pPr>
    </w:p>
    <w:p w14:paraId="224F26D3" w14:textId="77777777" w:rsidR="009F5F70" w:rsidRDefault="009F5F70" w:rsidP="009F5F70">
      <w:pPr>
        <w:pStyle w:val="a4"/>
        <w:jc w:val="right"/>
        <w:rPr>
          <w:rFonts w:ascii="Arial" w:hAnsi="Arial" w:cs="Arial"/>
          <w:sz w:val="20"/>
          <w:szCs w:val="20"/>
          <w:shd w:val="clear" w:color="auto" w:fill="FFFFFF"/>
        </w:rPr>
      </w:pPr>
      <w:r w:rsidRPr="00BE5D44">
        <w:rPr>
          <w:rFonts w:ascii="Arial" w:hAnsi="Arial" w:cs="Arial"/>
          <w:sz w:val="20"/>
          <w:szCs w:val="20"/>
          <w:shd w:val="clear" w:color="auto" w:fill="FFFFFF"/>
        </w:rPr>
        <w:lastRenderedPageBreak/>
        <w:t>Приложение</w:t>
      </w:r>
      <w:r>
        <w:rPr>
          <w:rFonts w:ascii="Arial" w:hAnsi="Arial" w:cs="Arial"/>
          <w:sz w:val="20"/>
          <w:szCs w:val="20"/>
          <w:shd w:val="clear" w:color="auto" w:fill="FFFFFF"/>
        </w:rPr>
        <w:t xml:space="preserve"> 4</w:t>
      </w:r>
      <w:r w:rsidRPr="00BE5D44">
        <w:rPr>
          <w:rFonts w:ascii="Arial" w:hAnsi="Arial" w:cs="Arial"/>
          <w:sz w:val="20"/>
          <w:szCs w:val="20"/>
          <w:shd w:val="clear" w:color="auto" w:fill="FFFFFF"/>
        </w:rPr>
        <w:t> </w:t>
      </w:r>
      <w:r w:rsidRPr="00BE5D44">
        <w:rPr>
          <w:rFonts w:ascii="Arial" w:hAnsi="Arial" w:cs="Arial"/>
          <w:sz w:val="20"/>
          <w:szCs w:val="20"/>
        </w:rPr>
        <w:br/>
      </w:r>
      <w:r>
        <w:rPr>
          <w:rFonts w:ascii="Arial" w:hAnsi="Arial" w:cs="Arial"/>
          <w:sz w:val="20"/>
          <w:szCs w:val="20"/>
          <w:shd w:val="clear" w:color="auto" w:fill="FFFFFF"/>
        </w:rPr>
        <w:t>к Положению о муниципальном</w:t>
      </w:r>
      <w:r w:rsidRPr="00BE5D44">
        <w:rPr>
          <w:rFonts w:ascii="Arial" w:hAnsi="Arial" w:cs="Arial"/>
          <w:sz w:val="20"/>
          <w:szCs w:val="20"/>
        </w:rPr>
        <w:br/>
      </w:r>
      <w:r>
        <w:rPr>
          <w:rFonts w:ascii="Arial" w:hAnsi="Arial" w:cs="Arial"/>
          <w:sz w:val="20"/>
          <w:szCs w:val="20"/>
          <w:shd w:val="clear" w:color="auto" w:fill="FFFFFF"/>
        </w:rPr>
        <w:t>контроле в сфере благоустройства</w:t>
      </w:r>
    </w:p>
    <w:p w14:paraId="2D2500AC" w14:textId="77777777" w:rsidR="00D42309" w:rsidRDefault="00D42309" w:rsidP="00C9506E">
      <w:pPr>
        <w:jc w:val="both"/>
        <w:rPr>
          <w:rFonts w:ascii="Arial" w:hAnsi="Arial" w:cs="Arial"/>
        </w:rPr>
      </w:pPr>
    </w:p>
    <w:p w14:paraId="7F978499" w14:textId="77777777" w:rsidR="00D42309" w:rsidRDefault="00D42309" w:rsidP="00C9506E">
      <w:pPr>
        <w:jc w:val="both"/>
        <w:rPr>
          <w:rFonts w:ascii="Arial" w:hAnsi="Arial" w:cs="Arial"/>
        </w:rPr>
      </w:pPr>
    </w:p>
    <w:p w14:paraId="72C6DD2C" w14:textId="77777777" w:rsidR="00D42309" w:rsidRDefault="00D42309" w:rsidP="00C9506E">
      <w:pPr>
        <w:jc w:val="both"/>
        <w:rPr>
          <w:rFonts w:ascii="Arial" w:hAnsi="Arial" w:cs="Arial"/>
        </w:rPr>
      </w:pPr>
    </w:p>
    <w:p w14:paraId="521FE5AE" w14:textId="77777777" w:rsidR="009F5F70" w:rsidRPr="009E5F96" w:rsidRDefault="009F5F70" w:rsidP="009F5F70">
      <w:pPr>
        <w:pStyle w:val="ConsPlusNormal"/>
        <w:jc w:val="right"/>
        <w:rPr>
          <w:szCs w:val="24"/>
        </w:rPr>
      </w:pPr>
      <w:r w:rsidRPr="009E5F96">
        <w:rPr>
          <w:szCs w:val="24"/>
        </w:rPr>
        <w:t>Форма</w:t>
      </w:r>
    </w:p>
    <w:p w14:paraId="2CBB386D" w14:textId="77777777" w:rsidR="009F5F70" w:rsidRPr="009E5F96" w:rsidRDefault="009F5F70" w:rsidP="009F5F70">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9F5F70" w:rsidRPr="009E5F96" w14:paraId="7235D925" w14:textId="77777777" w:rsidTr="00DD5E4F">
        <w:tc>
          <w:tcPr>
            <w:tcW w:w="4252" w:type="dxa"/>
            <w:tcMar>
              <w:top w:w="102" w:type="dxa"/>
              <w:left w:w="62" w:type="dxa"/>
              <w:bottom w:w="102" w:type="dxa"/>
              <w:right w:w="62" w:type="dxa"/>
            </w:tcMar>
          </w:tcPr>
          <w:p w14:paraId="25707CE0" w14:textId="77777777" w:rsidR="009F5F70" w:rsidRPr="009E5F96" w:rsidRDefault="009F5F70" w:rsidP="00DD5E4F">
            <w:pPr>
              <w:pStyle w:val="ConsPlusNormal"/>
              <w:ind w:firstLine="0"/>
              <w:rPr>
                <w:color w:val="000000"/>
                <w:szCs w:val="24"/>
              </w:rPr>
            </w:pPr>
            <w:r w:rsidRPr="009E5F96">
              <w:rPr>
                <w:color w:val="000000"/>
                <w:szCs w:val="24"/>
              </w:rPr>
              <w:t>Бланк Контрольного органа</w:t>
            </w:r>
          </w:p>
        </w:tc>
        <w:tc>
          <w:tcPr>
            <w:tcW w:w="4819" w:type="dxa"/>
            <w:tcMar>
              <w:top w:w="102" w:type="dxa"/>
              <w:left w:w="62" w:type="dxa"/>
              <w:bottom w:w="102" w:type="dxa"/>
              <w:right w:w="62" w:type="dxa"/>
            </w:tcMar>
          </w:tcPr>
          <w:p w14:paraId="67735798" w14:textId="77777777" w:rsidR="009F5F70" w:rsidRPr="009E5F96" w:rsidRDefault="009F5F70" w:rsidP="00DD5E4F">
            <w:pPr>
              <w:pStyle w:val="ConsPlusNormal"/>
              <w:spacing w:line="240" w:lineRule="exact"/>
              <w:ind w:firstLine="5"/>
              <w:jc w:val="center"/>
              <w:rPr>
                <w:color w:val="000000"/>
                <w:szCs w:val="24"/>
              </w:rPr>
            </w:pPr>
            <w:r w:rsidRPr="009E5F96">
              <w:rPr>
                <w:color w:val="000000"/>
                <w:szCs w:val="24"/>
              </w:rPr>
              <w:t>_________________________________</w:t>
            </w:r>
          </w:p>
          <w:p w14:paraId="4EF4413A" w14:textId="77777777" w:rsidR="009F5F70" w:rsidRPr="009E5F96" w:rsidRDefault="009F5F70" w:rsidP="00DD5E4F">
            <w:pPr>
              <w:pStyle w:val="ConsPlusNormal"/>
              <w:ind w:firstLine="6"/>
              <w:jc w:val="center"/>
              <w:rPr>
                <w:color w:val="000000"/>
                <w:szCs w:val="24"/>
              </w:rPr>
            </w:pPr>
            <w:r w:rsidRPr="009E5F96">
              <w:rPr>
                <w:color w:val="000000"/>
                <w:szCs w:val="24"/>
              </w:rPr>
              <w:t>(указывается должность руководителя контролируемого лица)</w:t>
            </w:r>
          </w:p>
          <w:p w14:paraId="0B773433" w14:textId="77777777" w:rsidR="009F5F70" w:rsidRPr="009E5F96" w:rsidRDefault="009F5F70" w:rsidP="00DD5E4F">
            <w:pPr>
              <w:pStyle w:val="ConsPlusNormal"/>
              <w:ind w:firstLine="6"/>
              <w:jc w:val="center"/>
              <w:rPr>
                <w:color w:val="000000"/>
                <w:szCs w:val="24"/>
              </w:rPr>
            </w:pPr>
            <w:r w:rsidRPr="009E5F96">
              <w:rPr>
                <w:color w:val="000000"/>
                <w:szCs w:val="24"/>
              </w:rPr>
              <w:t>_________________________________</w:t>
            </w:r>
          </w:p>
          <w:p w14:paraId="771A521B" w14:textId="77777777" w:rsidR="009F5F70" w:rsidRPr="009E5F96" w:rsidRDefault="009F5F70" w:rsidP="00DD5E4F">
            <w:pPr>
              <w:pStyle w:val="ConsPlusNormal"/>
              <w:ind w:firstLine="6"/>
              <w:jc w:val="center"/>
              <w:rPr>
                <w:color w:val="000000"/>
                <w:szCs w:val="24"/>
              </w:rPr>
            </w:pPr>
            <w:r w:rsidRPr="009E5F96">
              <w:rPr>
                <w:color w:val="000000"/>
                <w:szCs w:val="24"/>
              </w:rPr>
              <w:t>(указывается полное наименование контролируемого лица)</w:t>
            </w:r>
          </w:p>
          <w:p w14:paraId="47CCBDE2" w14:textId="77777777" w:rsidR="009F5F70" w:rsidRPr="009E5F96" w:rsidRDefault="009F5F70" w:rsidP="00DD5E4F">
            <w:pPr>
              <w:pStyle w:val="ConsPlusNormal"/>
              <w:ind w:firstLine="6"/>
              <w:jc w:val="center"/>
              <w:rPr>
                <w:color w:val="000000"/>
                <w:szCs w:val="24"/>
              </w:rPr>
            </w:pPr>
            <w:r w:rsidRPr="009E5F96">
              <w:rPr>
                <w:color w:val="000000"/>
                <w:szCs w:val="24"/>
              </w:rPr>
              <w:t>_________________________________</w:t>
            </w:r>
          </w:p>
          <w:p w14:paraId="149D6C7C" w14:textId="77777777" w:rsidR="009F5F70" w:rsidRPr="009E5F96" w:rsidRDefault="009F5F70" w:rsidP="00DD5E4F">
            <w:pPr>
              <w:pStyle w:val="ConsPlusNormal"/>
              <w:ind w:firstLine="6"/>
              <w:jc w:val="center"/>
              <w:rPr>
                <w:color w:val="000000"/>
                <w:szCs w:val="24"/>
              </w:rPr>
            </w:pPr>
            <w:r w:rsidRPr="009E5F96">
              <w:rPr>
                <w:color w:val="000000"/>
                <w:szCs w:val="24"/>
              </w:rPr>
              <w:t>(указывается фамилия, имя, отчество</w:t>
            </w:r>
          </w:p>
          <w:p w14:paraId="76577B4E" w14:textId="77777777" w:rsidR="009F5F70" w:rsidRPr="009E5F96" w:rsidRDefault="009F5F70" w:rsidP="00DD5E4F">
            <w:pPr>
              <w:pStyle w:val="ConsPlusNormal"/>
              <w:ind w:firstLine="6"/>
              <w:jc w:val="center"/>
              <w:rPr>
                <w:color w:val="000000"/>
                <w:szCs w:val="24"/>
              </w:rPr>
            </w:pPr>
            <w:r w:rsidRPr="009E5F96">
              <w:rPr>
                <w:color w:val="000000"/>
                <w:szCs w:val="24"/>
              </w:rPr>
              <w:t>(при наличии) руководителя контролируемого лица)</w:t>
            </w:r>
          </w:p>
          <w:p w14:paraId="15224A43" w14:textId="77777777" w:rsidR="009F5F70" w:rsidRPr="009E5F96" w:rsidRDefault="009F5F70" w:rsidP="00DD5E4F">
            <w:pPr>
              <w:pStyle w:val="ConsPlusNormal"/>
              <w:ind w:firstLine="6"/>
              <w:jc w:val="center"/>
              <w:rPr>
                <w:color w:val="000000"/>
                <w:szCs w:val="24"/>
              </w:rPr>
            </w:pPr>
            <w:r w:rsidRPr="009E5F96">
              <w:rPr>
                <w:color w:val="000000"/>
                <w:szCs w:val="24"/>
              </w:rPr>
              <w:t>_________________________________</w:t>
            </w:r>
          </w:p>
          <w:p w14:paraId="5F87A79B" w14:textId="77777777" w:rsidR="009F5F70" w:rsidRPr="009E5F96" w:rsidRDefault="009F5F70" w:rsidP="00DD5E4F">
            <w:pPr>
              <w:pStyle w:val="ConsPlusNormal"/>
              <w:ind w:firstLine="6"/>
              <w:jc w:val="center"/>
              <w:rPr>
                <w:color w:val="000000"/>
                <w:szCs w:val="24"/>
              </w:rPr>
            </w:pPr>
            <w:r w:rsidRPr="009E5F96">
              <w:rPr>
                <w:color w:val="000000"/>
                <w:szCs w:val="24"/>
              </w:rPr>
              <w:t>(указывается адрес места нахождения контролируемого лица)</w:t>
            </w:r>
          </w:p>
        </w:tc>
      </w:tr>
    </w:tbl>
    <w:p w14:paraId="16D8599A" w14:textId="77777777" w:rsidR="009F5F70" w:rsidRPr="009E5F96" w:rsidRDefault="009F5F70" w:rsidP="009F5F70">
      <w:pPr>
        <w:pStyle w:val="ConsPlusNormal"/>
        <w:ind w:firstLine="0"/>
        <w:jc w:val="center"/>
        <w:rPr>
          <w:szCs w:val="24"/>
        </w:rPr>
      </w:pPr>
    </w:p>
    <w:p w14:paraId="04F237D9" w14:textId="77777777" w:rsidR="009F5F70" w:rsidRPr="009E5F96" w:rsidRDefault="009F5F70" w:rsidP="009F5F70">
      <w:pPr>
        <w:pStyle w:val="ConsPlusNonformat"/>
        <w:jc w:val="center"/>
        <w:rPr>
          <w:rFonts w:ascii="Times New Roman" w:hAnsi="Times New Roman" w:cs="Times New Roman"/>
          <w:sz w:val="24"/>
          <w:szCs w:val="24"/>
        </w:rPr>
      </w:pPr>
      <w:bookmarkStart w:id="2" w:name="Par320"/>
      <w:bookmarkEnd w:id="2"/>
      <w:r w:rsidRPr="009E5F96">
        <w:rPr>
          <w:rFonts w:ascii="Times New Roman" w:hAnsi="Times New Roman" w:cs="Times New Roman"/>
          <w:sz w:val="24"/>
          <w:szCs w:val="24"/>
        </w:rPr>
        <w:t>ПРЕДПИСАНИЕ</w:t>
      </w:r>
    </w:p>
    <w:p w14:paraId="5B553D92" w14:textId="77777777" w:rsidR="009F5F70" w:rsidRPr="009E5F96" w:rsidRDefault="009F5F70" w:rsidP="009F5F70">
      <w:pPr>
        <w:pStyle w:val="ConsPlusNonformat"/>
        <w:jc w:val="center"/>
        <w:rPr>
          <w:rFonts w:ascii="Times New Roman" w:hAnsi="Times New Roman" w:cs="Times New Roman"/>
          <w:sz w:val="24"/>
          <w:szCs w:val="24"/>
        </w:rPr>
      </w:pPr>
    </w:p>
    <w:p w14:paraId="7027FDA7" w14:textId="77777777" w:rsidR="009F5F70" w:rsidRPr="009E5F96" w:rsidRDefault="009F5F70" w:rsidP="009F5F70">
      <w:pPr>
        <w:pStyle w:val="ConsPlusNonformat"/>
        <w:jc w:val="center"/>
        <w:rPr>
          <w:rFonts w:ascii="Times New Roman" w:hAnsi="Times New Roman" w:cs="Times New Roman"/>
          <w:sz w:val="24"/>
          <w:szCs w:val="24"/>
        </w:rPr>
      </w:pPr>
      <w:r w:rsidRPr="009E5F96">
        <w:rPr>
          <w:rFonts w:ascii="Times New Roman" w:hAnsi="Times New Roman" w:cs="Times New Roman"/>
          <w:sz w:val="24"/>
          <w:szCs w:val="24"/>
        </w:rPr>
        <w:t>_____________________________________________________________________</w:t>
      </w:r>
    </w:p>
    <w:p w14:paraId="493AD3EC"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(указывается полное наименование контролируемого лица в дательном падеже)</w:t>
      </w:r>
    </w:p>
    <w:p w14:paraId="70E0E012" w14:textId="77777777" w:rsidR="009F5F70" w:rsidRPr="009E5F96" w:rsidRDefault="009F5F70" w:rsidP="009F5F70">
      <w:pPr>
        <w:pStyle w:val="ConsPlusNonformat"/>
        <w:jc w:val="center"/>
        <w:rPr>
          <w:rFonts w:ascii="Times New Roman" w:hAnsi="Times New Roman" w:cs="Times New Roman"/>
          <w:sz w:val="24"/>
          <w:szCs w:val="24"/>
        </w:rPr>
      </w:pPr>
      <w:r w:rsidRPr="009E5F96">
        <w:rPr>
          <w:rFonts w:ascii="Times New Roman" w:hAnsi="Times New Roman" w:cs="Times New Roman"/>
          <w:sz w:val="24"/>
          <w:szCs w:val="24"/>
        </w:rPr>
        <w:t>об устранении выявленных нарушений обязательных требований</w:t>
      </w:r>
    </w:p>
    <w:p w14:paraId="7E00FC7C" w14:textId="77777777" w:rsidR="009F5F70" w:rsidRPr="009E5F96" w:rsidRDefault="009F5F70" w:rsidP="009F5F70">
      <w:pPr>
        <w:pStyle w:val="ConsPlusNonformat"/>
        <w:jc w:val="center"/>
        <w:rPr>
          <w:rFonts w:ascii="Times New Roman" w:hAnsi="Times New Roman" w:cs="Times New Roman"/>
          <w:sz w:val="24"/>
          <w:szCs w:val="24"/>
        </w:rPr>
      </w:pPr>
    </w:p>
    <w:p w14:paraId="06E31B42"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По результатам _____________________________________________________________,</w:t>
      </w:r>
    </w:p>
    <w:p w14:paraId="51997058"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0677B0BF"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проведенной _______________________________________________________________</w:t>
      </w:r>
    </w:p>
    <w:p w14:paraId="38C43B85" w14:textId="77777777" w:rsidR="009F5F70" w:rsidRPr="009E5F96" w:rsidRDefault="009F5F70" w:rsidP="009F5F70">
      <w:pPr>
        <w:pStyle w:val="ConsPlusNonformat"/>
        <w:jc w:val="both"/>
        <w:rPr>
          <w:rFonts w:ascii="Times New Roman" w:hAnsi="Times New Roman" w:cs="Times New Roman"/>
          <w:i/>
          <w:sz w:val="24"/>
          <w:szCs w:val="24"/>
        </w:rPr>
      </w:pPr>
      <w:r w:rsidRPr="009E5F96">
        <w:rPr>
          <w:rFonts w:ascii="Times New Roman" w:hAnsi="Times New Roman" w:cs="Times New Roman"/>
          <w:sz w:val="24"/>
          <w:szCs w:val="24"/>
        </w:rPr>
        <w:t xml:space="preserve">                                  </w:t>
      </w:r>
      <w:r w:rsidRPr="009E5F96">
        <w:rPr>
          <w:rFonts w:ascii="Times New Roman" w:hAnsi="Times New Roman" w:cs="Times New Roman"/>
          <w:i/>
          <w:sz w:val="24"/>
          <w:szCs w:val="24"/>
        </w:rPr>
        <w:t>(указывается полное наименование контрольного органа)</w:t>
      </w:r>
    </w:p>
    <w:p w14:paraId="5B2C36A1"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 отношении _______________________________________________________________</w:t>
      </w:r>
    </w:p>
    <w:p w14:paraId="4A38AC1C" w14:textId="77777777" w:rsidR="009F5F70" w:rsidRPr="009E5F96" w:rsidRDefault="009F5F70" w:rsidP="009F5F70">
      <w:pPr>
        <w:pStyle w:val="ConsPlusNonformat"/>
        <w:jc w:val="both"/>
        <w:rPr>
          <w:rFonts w:ascii="Times New Roman" w:hAnsi="Times New Roman" w:cs="Times New Roman"/>
          <w:i/>
          <w:sz w:val="24"/>
          <w:szCs w:val="24"/>
        </w:rPr>
      </w:pPr>
      <w:r w:rsidRPr="009E5F96">
        <w:rPr>
          <w:rFonts w:ascii="Times New Roman" w:hAnsi="Times New Roman" w:cs="Times New Roman"/>
          <w:sz w:val="24"/>
          <w:szCs w:val="24"/>
        </w:rPr>
        <w:t xml:space="preserve">                                </w:t>
      </w:r>
      <w:r w:rsidRPr="009E5F96">
        <w:rPr>
          <w:rFonts w:ascii="Times New Roman" w:hAnsi="Times New Roman" w:cs="Times New Roman"/>
          <w:i/>
          <w:sz w:val="24"/>
          <w:szCs w:val="24"/>
        </w:rPr>
        <w:t>(указывается полное наименование контролируемого лица)</w:t>
      </w:r>
    </w:p>
    <w:p w14:paraId="7B2F7E0B"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 период с «__» _________________ 20__ г. по «__» _________________ 20__ г.</w:t>
      </w:r>
    </w:p>
    <w:p w14:paraId="68035DF6"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на основании ______________________________________________________________</w:t>
      </w:r>
    </w:p>
    <w:p w14:paraId="64388AD8"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наименование и реквизиты распоряжения/приказа Контрольного органа о проведении КОНТРОЛЬНЫХ МЕРОПРИЯТИЙ)</w:t>
      </w:r>
    </w:p>
    <w:p w14:paraId="6833708F"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(акт ______________________________ от «__» _______________ 20__ г. № ____)</w:t>
      </w:r>
    </w:p>
    <w:p w14:paraId="187213F7"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реквизиты акта КОНТРОЛЬНЫХ МЕРОПРИЯТИЙ)</w:t>
      </w:r>
    </w:p>
    <w:p w14:paraId="6B74A16D"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___________________________________________________________________________</w:t>
      </w:r>
    </w:p>
    <w:p w14:paraId="7461C35D" w14:textId="77777777" w:rsidR="009F5F70" w:rsidRPr="009E5F96"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(указываются вид и форма КОНТРОЛЬНЫХ МЕРОПРИЯТИЙ)</w:t>
      </w:r>
    </w:p>
    <w:p w14:paraId="6590AEDC"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выявлены нарушения обязательных требований ________________ законодательства:</w:t>
      </w:r>
    </w:p>
    <w:p w14:paraId="7A91134C" w14:textId="77777777" w:rsidR="009F5F70" w:rsidRDefault="009F5F70" w:rsidP="009F5F70">
      <w:pPr>
        <w:pStyle w:val="ConsPlusNonformat"/>
        <w:jc w:val="center"/>
        <w:rPr>
          <w:rFonts w:ascii="Times New Roman" w:hAnsi="Times New Roman" w:cs="Times New Roman"/>
          <w:i/>
          <w:sz w:val="24"/>
          <w:szCs w:val="24"/>
        </w:rPr>
      </w:pPr>
      <w:r w:rsidRPr="009E5F96">
        <w:rPr>
          <w:rFonts w:ascii="Times New Roman" w:hAnsi="Times New Roman" w:cs="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2A9E4199" w14:textId="77777777" w:rsidR="00A91E01" w:rsidRPr="009E5F96" w:rsidRDefault="00A91E01" w:rsidP="009F5F70">
      <w:pPr>
        <w:pStyle w:val="ConsPlusNonformat"/>
        <w:jc w:val="center"/>
        <w:rPr>
          <w:rFonts w:ascii="Times New Roman" w:hAnsi="Times New Roman" w:cs="Times New Roman"/>
          <w:i/>
          <w:sz w:val="24"/>
          <w:szCs w:val="24"/>
        </w:rPr>
      </w:pPr>
    </w:p>
    <w:p w14:paraId="14474F25" w14:textId="77777777" w:rsidR="009F5F70" w:rsidRPr="009E5F96" w:rsidRDefault="009F5F70" w:rsidP="009F5F70">
      <w:pPr>
        <w:pStyle w:val="ConsPlusNonformat"/>
        <w:jc w:val="both"/>
        <w:rPr>
          <w:rFonts w:ascii="Times New Roman" w:hAnsi="Times New Roman" w:cs="Times New Roman"/>
          <w:sz w:val="24"/>
          <w:szCs w:val="24"/>
        </w:rPr>
      </w:pPr>
    </w:p>
    <w:p w14:paraId="0EB3F9A3"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На основании изложенного, в соответст</w:t>
      </w:r>
      <w:r w:rsidRPr="009E5F96">
        <w:rPr>
          <w:rFonts w:ascii="Times New Roman" w:hAnsi="Times New Roman" w:cs="Times New Roman"/>
          <w:color w:val="auto"/>
          <w:sz w:val="24"/>
          <w:szCs w:val="24"/>
        </w:rPr>
        <w:t xml:space="preserve">вии с пунктом 1 части 2 статьи 90 </w:t>
      </w:r>
      <w:r w:rsidRPr="009E5F96">
        <w:rPr>
          <w:rFonts w:ascii="Times New Roman" w:hAnsi="Times New Roman" w:cs="Times New Roman"/>
          <w:sz w:val="24"/>
          <w:szCs w:val="24"/>
        </w:rPr>
        <w:t xml:space="preserve">Федерального закона от 31 июля 2020 г. № 248-ФЗ «О государственном контроле (надзоре) и </w:t>
      </w:r>
      <w:r w:rsidRPr="009E5F96">
        <w:rPr>
          <w:rFonts w:ascii="Times New Roman" w:hAnsi="Times New Roman" w:cs="Times New Roman"/>
          <w:sz w:val="24"/>
          <w:szCs w:val="24"/>
        </w:rPr>
        <w:lastRenderedPageBreak/>
        <w:t>муниципальном контроле в Российской Федерации» ___________________________________________________________________________</w:t>
      </w:r>
    </w:p>
    <w:p w14:paraId="297CA8B9" w14:textId="77777777" w:rsidR="009F5F70" w:rsidRPr="009E5F96" w:rsidRDefault="009F5F70" w:rsidP="009F5F70">
      <w:pPr>
        <w:pStyle w:val="ConsPlusNonformat"/>
        <w:jc w:val="both"/>
        <w:rPr>
          <w:rFonts w:ascii="Times New Roman" w:hAnsi="Times New Roman" w:cs="Times New Roman"/>
          <w:i/>
          <w:sz w:val="24"/>
          <w:szCs w:val="24"/>
        </w:rPr>
      </w:pPr>
      <w:r w:rsidRPr="009E5F96">
        <w:rPr>
          <w:rFonts w:ascii="Times New Roman" w:hAnsi="Times New Roman" w:cs="Times New Roman"/>
          <w:i/>
          <w:sz w:val="24"/>
          <w:szCs w:val="24"/>
        </w:rPr>
        <w:t xml:space="preserve">                          (указывается полное наименование Контрольного органа)</w:t>
      </w:r>
    </w:p>
    <w:p w14:paraId="2E619820" w14:textId="77777777" w:rsidR="009F5F70" w:rsidRPr="009E5F96" w:rsidRDefault="009F5F70" w:rsidP="009F5F70">
      <w:pPr>
        <w:pStyle w:val="ConsPlusNonformat"/>
        <w:jc w:val="both"/>
        <w:rPr>
          <w:rFonts w:ascii="Times New Roman" w:hAnsi="Times New Roman" w:cs="Times New Roman"/>
          <w:sz w:val="24"/>
          <w:szCs w:val="24"/>
        </w:rPr>
      </w:pPr>
    </w:p>
    <w:p w14:paraId="7115D212"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предписывает:</w:t>
      </w:r>
    </w:p>
    <w:p w14:paraId="6D29038F"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1. Устранить выявленные нарушения обязательных требований в срок до</w:t>
      </w:r>
    </w:p>
    <w:p w14:paraId="597A6B13"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«______» ______________ 20_____ г.</w:t>
      </w:r>
    </w:p>
    <w:p w14:paraId="486AA7EC"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2. Уведомить _______________________________________________________________</w:t>
      </w:r>
    </w:p>
    <w:p w14:paraId="3EB8D16A" w14:textId="77777777" w:rsidR="009F5F70" w:rsidRPr="009E5F96" w:rsidRDefault="009F5F70" w:rsidP="009F5F70">
      <w:pPr>
        <w:pStyle w:val="ConsPlusNonformat"/>
        <w:jc w:val="both"/>
        <w:rPr>
          <w:rFonts w:ascii="Times New Roman" w:hAnsi="Times New Roman" w:cs="Times New Roman"/>
          <w:i/>
          <w:sz w:val="24"/>
          <w:szCs w:val="24"/>
        </w:rPr>
      </w:pPr>
      <w:r w:rsidRPr="009E5F96">
        <w:rPr>
          <w:rFonts w:ascii="Times New Roman" w:hAnsi="Times New Roman" w:cs="Times New Roman"/>
          <w:sz w:val="24"/>
          <w:szCs w:val="24"/>
        </w:rPr>
        <w:t xml:space="preserve">                                   </w:t>
      </w:r>
      <w:r w:rsidRPr="009E5F96">
        <w:rPr>
          <w:rFonts w:ascii="Times New Roman" w:hAnsi="Times New Roman" w:cs="Times New Roman"/>
          <w:i/>
          <w:sz w:val="24"/>
          <w:szCs w:val="24"/>
        </w:rPr>
        <w:t>(указывается полное наименование контрольного органа)</w:t>
      </w:r>
    </w:p>
    <w:p w14:paraId="5346B0B0"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59F54054"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до «__» _______________ 20_____ г. включительно.</w:t>
      </w:r>
    </w:p>
    <w:p w14:paraId="30B1C20A" w14:textId="77777777" w:rsidR="009F5F70" w:rsidRPr="009E5F96" w:rsidRDefault="009F5F70" w:rsidP="009F5F70">
      <w:pPr>
        <w:pStyle w:val="ConsPlusNonformat"/>
        <w:jc w:val="both"/>
        <w:rPr>
          <w:rFonts w:ascii="Times New Roman" w:hAnsi="Times New Roman" w:cs="Times New Roman"/>
          <w:sz w:val="24"/>
          <w:szCs w:val="24"/>
        </w:rPr>
      </w:pPr>
    </w:p>
    <w:p w14:paraId="2E6DC636" w14:textId="77777777" w:rsidR="009F5F70" w:rsidRPr="009E5F96" w:rsidRDefault="009F5F70" w:rsidP="009F5F70">
      <w:pPr>
        <w:pStyle w:val="ConsPlusNonformat"/>
        <w:jc w:val="both"/>
        <w:rPr>
          <w:rFonts w:ascii="Times New Roman" w:hAnsi="Times New Roman" w:cs="Times New Roman"/>
          <w:sz w:val="24"/>
          <w:szCs w:val="24"/>
        </w:rPr>
      </w:pPr>
      <w:r w:rsidRPr="009E5F96">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4459D185" w14:textId="77777777" w:rsidR="009F5F70" w:rsidRPr="009E5F96" w:rsidRDefault="009F5F70" w:rsidP="009F5F70">
      <w:pPr>
        <w:pStyle w:val="ConsPlusNormal"/>
        <w:ind w:firstLine="540"/>
        <w:jc w:val="both"/>
        <w:rPr>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9F5F70" w:rsidRPr="009E5F96" w14:paraId="66DF5595" w14:textId="77777777" w:rsidTr="00DD5E4F">
        <w:tc>
          <w:tcPr>
            <w:tcW w:w="3010" w:type="dxa"/>
            <w:tcMar>
              <w:top w:w="102" w:type="dxa"/>
              <w:left w:w="62" w:type="dxa"/>
              <w:bottom w:w="102" w:type="dxa"/>
              <w:right w:w="62" w:type="dxa"/>
            </w:tcMar>
          </w:tcPr>
          <w:p w14:paraId="44C7B53B" w14:textId="77777777" w:rsidR="009F5F70" w:rsidRPr="009E5F96" w:rsidRDefault="009F5F70" w:rsidP="00DD5E4F">
            <w:pPr>
              <w:pStyle w:val="ConsPlusNormal"/>
              <w:ind w:firstLine="0"/>
              <w:rPr>
                <w:color w:val="000000"/>
                <w:szCs w:val="24"/>
              </w:rPr>
            </w:pPr>
            <w:r w:rsidRPr="009E5F96">
              <w:rPr>
                <w:color w:val="000000"/>
                <w:szCs w:val="24"/>
              </w:rPr>
              <w:t>__________________</w:t>
            </w:r>
          </w:p>
        </w:tc>
        <w:tc>
          <w:tcPr>
            <w:tcW w:w="3010" w:type="dxa"/>
            <w:tcMar>
              <w:top w:w="102" w:type="dxa"/>
              <w:left w:w="62" w:type="dxa"/>
              <w:bottom w:w="102" w:type="dxa"/>
              <w:right w:w="62" w:type="dxa"/>
            </w:tcMar>
          </w:tcPr>
          <w:p w14:paraId="3C807113" w14:textId="77777777" w:rsidR="009F5F70" w:rsidRPr="009E5F96" w:rsidRDefault="009F5F70" w:rsidP="00DD5E4F">
            <w:pPr>
              <w:pStyle w:val="ConsPlusNormal"/>
              <w:ind w:firstLine="0"/>
              <w:rPr>
                <w:color w:val="000000"/>
                <w:szCs w:val="24"/>
              </w:rPr>
            </w:pPr>
            <w:r w:rsidRPr="009E5F96">
              <w:rPr>
                <w:color w:val="000000"/>
                <w:szCs w:val="24"/>
              </w:rPr>
              <w:t>_______________________</w:t>
            </w:r>
          </w:p>
        </w:tc>
        <w:tc>
          <w:tcPr>
            <w:tcW w:w="3011" w:type="dxa"/>
            <w:tcMar>
              <w:top w:w="102" w:type="dxa"/>
              <w:left w:w="62" w:type="dxa"/>
              <w:bottom w:w="102" w:type="dxa"/>
              <w:right w:w="62" w:type="dxa"/>
            </w:tcMar>
          </w:tcPr>
          <w:p w14:paraId="267EBB2C" w14:textId="77777777" w:rsidR="009F5F70" w:rsidRPr="009E5F96" w:rsidRDefault="009F5F70" w:rsidP="00DD5E4F">
            <w:pPr>
              <w:pStyle w:val="ConsPlusNormal"/>
              <w:jc w:val="center"/>
              <w:rPr>
                <w:color w:val="000000"/>
                <w:szCs w:val="24"/>
              </w:rPr>
            </w:pPr>
            <w:r w:rsidRPr="009E5F96">
              <w:rPr>
                <w:color w:val="000000"/>
                <w:szCs w:val="24"/>
              </w:rPr>
              <w:t>__________________</w:t>
            </w:r>
          </w:p>
        </w:tc>
      </w:tr>
      <w:tr w:rsidR="009F5F70" w:rsidRPr="009E5F96" w14:paraId="66490E9C" w14:textId="77777777" w:rsidTr="00DD5E4F">
        <w:tc>
          <w:tcPr>
            <w:tcW w:w="3010" w:type="dxa"/>
            <w:tcMar>
              <w:top w:w="102" w:type="dxa"/>
              <w:left w:w="62" w:type="dxa"/>
              <w:bottom w:w="102" w:type="dxa"/>
              <w:right w:w="62" w:type="dxa"/>
            </w:tcMar>
          </w:tcPr>
          <w:p w14:paraId="20E323BA" w14:textId="77777777" w:rsidR="009F5F70" w:rsidRPr="009E5F96" w:rsidRDefault="009F5F70" w:rsidP="00DD5E4F">
            <w:pPr>
              <w:pStyle w:val="ConsPlusNormal"/>
              <w:ind w:firstLine="0"/>
              <w:rPr>
                <w:color w:val="000000"/>
                <w:szCs w:val="24"/>
                <w:vertAlign w:val="superscript"/>
              </w:rPr>
            </w:pPr>
            <w:r w:rsidRPr="009E5F96">
              <w:rPr>
                <w:color w:val="000000"/>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14:paraId="44DE4DF1" w14:textId="77777777" w:rsidR="009F5F70" w:rsidRPr="009E5F96" w:rsidRDefault="009F5F70" w:rsidP="00DD5E4F">
            <w:pPr>
              <w:pStyle w:val="ConsPlusNormal"/>
              <w:ind w:firstLine="0"/>
              <w:jc w:val="center"/>
              <w:rPr>
                <w:color w:val="000000"/>
                <w:szCs w:val="24"/>
                <w:vertAlign w:val="superscript"/>
              </w:rPr>
            </w:pPr>
            <w:r w:rsidRPr="009E5F96">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1F60F94F" w14:textId="77777777" w:rsidR="009F5F70" w:rsidRPr="009E5F96" w:rsidRDefault="009F5F70" w:rsidP="00DD5E4F">
            <w:pPr>
              <w:pStyle w:val="ConsPlusNormal"/>
              <w:jc w:val="right"/>
              <w:rPr>
                <w:color w:val="000000"/>
                <w:szCs w:val="24"/>
                <w:vertAlign w:val="superscript"/>
              </w:rPr>
            </w:pPr>
            <w:r w:rsidRPr="009E5F96">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14:paraId="1BC25862" w14:textId="77777777" w:rsidR="00D42309" w:rsidRDefault="00D42309" w:rsidP="00C9506E">
      <w:pPr>
        <w:jc w:val="both"/>
        <w:rPr>
          <w:rFonts w:ascii="Arial" w:hAnsi="Arial" w:cs="Arial"/>
        </w:rPr>
      </w:pPr>
    </w:p>
    <w:p w14:paraId="09C555B0" w14:textId="77777777" w:rsidR="00D42309" w:rsidRDefault="00D42309" w:rsidP="00C9506E">
      <w:pPr>
        <w:jc w:val="both"/>
        <w:rPr>
          <w:rFonts w:ascii="Arial" w:hAnsi="Arial" w:cs="Arial"/>
        </w:rPr>
      </w:pPr>
    </w:p>
    <w:p w14:paraId="7274E93F" w14:textId="77777777" w:rsidR="00D42309" w:rsidRDefault="00D42309" w:rsidP="00C9506E">
      <w:pPr>
        <w:jc w:val="both"/>
        <w:rPr>
          <w:rFonts w:ascii="Arial" w:hAnsi="Arial" w:cs="Arial"/>
        </w:rPr>
      </w:pPr>
    </w:p>
    <w:p w14:paraId="0A250B74" w14:textId="77777777" w:rsidR="00D42309" w:rsidRDefault="00D42309" w:rsidP="00C9506E">
      <w:pPr>
        <w:jc w:val="both"/>
        <w:rPr>
          <w:rFonts w:ascii="Arial" w:hAnsi="Arial" w:cs="Arial"/>
        </w:rPr>
      </w:pPr>
    </w:p>
    <w:p w14:paraId="4A351477" w14:textId="77777777" w:rsidR="00D42309" w:rsidRDefault="00D42309" w:rsidP="00C9506E">
      <w:pPr>
        <w:jc w:val="both"/>
        <w:rPr>
          <w:rFonts w:ascii="Arial" w:hAnsi="Arial" w:cs="Arial"/>
        </w:rPr>
      </w:pPr>
    </w:p>
    <w:p w14:paraId="715F0354" w14:textId="77777777" w:rsidR="00D42309" w:rsidRDefault="00D42309" w:rsidP="00C9506E">
      <w:pPr>
        <w:jc w:val="both"/>
        <w:rPr>
          <w:rFonts w:ascii="Arial" w:hAnsi="Arial" w:cs="Arial"/>
        </w:rPr>
      </w:pPr>
    </w:p>
    <w:p w14:paraId="650F8F25" w14:textId="77777777" w:rsidR="00D42309" w:rsidRDefault="00D42309" w:rsidP="00C9506E">
      <w:pPr>
        <w:jc w:val="both"/>
        <w:rPr>
          <w:rFonts w:ascii="Arial" w:hAnsi="Arial" w:cs="Arial"/>
        </w:rPr>
      </w:pPr>
    </w:p>
    <w:p w14:paraId="20F3725C" w14:textId="77777777" w:rsidR="00D42309" w:rsidRDefault="00D42309" w:rsidP="00C9506E">
      <w:pPr>
        <w:jc w:val="both"/>
        <w:rPr>
          <w:rFonts w:ascii="Arial" w:hAnsi="Arial" w:cs="Arial"/>
        </w:rPr>
      </w:pPr>
    </w:p>
    <w:p w14:paraId="3676E6D3" w14:textId="77777777" w:rsidR="00D42309" w:rsidRDefault="00D42309" w:rsidP="00C9506E">
      <w:pPr>
        <w:jc w:val="both"/>
        <w:rPr>
          <w:rFonts w:ascii="Arial" w:hAnsi="Arial" w:cs="Arial"/>
        </w:rPr>
      </w:pPr>
    </w:p>
    <w:p w14:paraId="0A81F75C" w14:textId="77777777" w:rsidR="00D42309" w:rsidRDefault="00D42309" w:rsidP="00C9506E">
      <w:pPr>
        <w:jc w:val="both"/>
        <w:rPr>
          <w:rFonts w:ascii="Arial" w:hAnsi="Arial" w:cs="Arial"/>
        </w:rPr>
      </w:pPr>
    </w:p>
    <w:p w14:paraId="36FB3B92" w14:textId="77777777" w:rsidR="00D42309" w:rsidRDefault="00D42309" w:rsidP="00C9506E">
      <w:pPr>
        <w:jc w:val="both"/>
        <w:rPr>
          <w:rFonts w:ascii="Arial" w:hAnsi="Arial" w:cs="Arial"/>
        </w:rPr>
      </w:pPr>
    </w:p>
    <w:p w14:paraId="5F291DE3" w14:textId="77777777" w:rsidR="00D42309" w:rsidRDefault="00D42309" w:rsidP="00C9506E">
      <w:pPr>
        <w:jc w:val="both"/>
        <w:rPr>
          <w:rFonts w:ascii="Arial" w:hAnsi="Arial" w:cs="Arial"/>
        </w:rPr>
      </w:pPr>
    </w:p>
    <w:p w14:paraId="476C831A" w14:textId="77777777" w:rsidR="00D42309" w:rsidRDefault="00D42309" w:rsidP="00C9506E">
      <w:pPr>
        <w:jc w:val="both"/>
        <w:rPr>
          <w:rFonts w:ascii="Arial" w:hAnsi="Arial" w:cs="Arial"/>
        </w:rPr>
      </w:pPr>
    </w:p>
    <w:p w14:paraId="28EE5D08" w14:textId="77777777" w:rsidR="00D42309" w:rsidRDefault="00D42309" w:rsidP="00C9506E">
      <w:pPr>
        <w:jc w:val="both"/>
        <w:rPr>
          <w:rFonts w:ascii="Arial" w:hAnsi="Arial" w:cs="Arial"/>
        </w:rPr>
      </w:pPr>
    </w:p>
    <w:p w14:paraId="5B73B48D" w14:textId="77777777" w:rsidR="00D42309" w:rsidRDefault="00D42309" w:rsidP="00C9506E">
      <w:pPr>
        <w:jc w:val="both"/>
        <w:rPr>
          <w:rFonts w:ascii="Arial" w:hAnsi="Arial" w:cs="Arial"/>
        </w:rPr>
      </w:pPr>
    </w:p>
    <w:p w14:paraId="00E26B5B" w14:textId="77777777" w:rsidR="00D42309" w:rsidRDefault="00D42309" w:rsidP="00C9506E">
      <w:pPr>
        <w:jc w:val="both"/>
        <w:rPr>
          <w:rFonts w:ascii="Arial" w:hAnsi="Arial" w:cs="Arial"/>
        </w:rPr>
      </w:pPr>
    </w:p>
    <w:p w14:paraId="093D2547" w14:textId="77777777" w:rsidR="00D42309" w:rsidRDefault="00D42309" w:rsidP="00C9506E">
      <w:pPr>
        <w:jc w:val="both"/>
        <w:rPr>
          <w:rFonts w:ascii="Arial" w:hAnsi="Arial" w:cs="Arial"/>
        </w:rPr>
      </w:pPr>
    </w:p>
    <w:p w14:paraId="09CBD683" w14:textId="77777777" w:rsidR="00D42309" w:rsidRDefault="00D42309" w:rsidP="00C9506E">
      <w:pPr>
        <w:jc w:val="both"/>
        <w:rPr>
          <w:rFonts w:ascii="Arial" w:hAnsi="Arial" w:cs="Arial"/>
        </w:rPr>
      </w:pPr>
    </w:p>
    <w:p w14:paraId="6BF103AA" w14:textId="77777777" w:rsidR="00D42309" w:rsidRDefault="00D42309" w:rsidP="00C9506E">
      <w:pPr>
        <w:jc w:val="both"/>
        <w:rPr>
          <w:rFonts w:ascii="Arial" w:hAnsi="Arial" w:cs="Arial"/>
        </w:rPr>
      </w:pPr>
    </w:p>
    <w:p w14:paraId="18268F6D" w14:textId="77777777" w:rsidR="00D42309" w:rsidRDefault="00D42309" w:rsidP="00C9506E">
      <w:pPr>
        <w:jc w:val="both"/>
        <w:rPr>
          <w:rFonts w:ascii="Arial" w:hAnsi="Arial" w:cs="Arial"/>
        </w:rPr>
      </w:pPr>
    </w:p>
    <w:p w14:paraId="1A5911CE" w14:textId="77777777" w:rsidR="00D42309" w:rsidRDefault="00D42309" w:rsidP="00C9506E">
      <w:pPr>
        <w:jc w:val="both"/>
        <w:rPr>
          <w:rFonts w:ascii="Arial" w:hAnsi="Arial" w:cs="Arial"/>
        </w:rPr>
      </w:pPr>
    </w:p>
    <w:p w14:paraId="660CD111" w14:textId="77777777" w:rsidR="00D42309" w:rsidRDefault="00D42309" w:rsidP="00C9506E">
      <w:pPr>
        <w:jc w:val="both"/>
        <w:rPr>
          <w:rFonts w:ascii="Arial" w:hAnsi="Arial" w:cs="Arial"/>
        </w:rPr>
      </w:pPr>
    </w:p>
    <w:p w14:paraId="14BD7316" w14:textId="77777777" w:rsidR="00D42309" w:rsidRDefault="00D42309" w:rsidP="00C9506E">
      <w:pPr>
        <w:jc w:val="both"/>
        <w:rPr>
          <w:rFonts w:ascii="Arial" w:hAnsi="Arial" w:cs="Arial"/>
        </w:rPr>
      </w:pPr>
    </w:p>
    <w:p w14:paraId="42F4DAC6" w14:textId="77777777" w:rsidR="00D42309" w:rsidRDefault="00D42309" w:rsidP="00C9506E">
      <w:pPr>
        <w:jc w:val="both"/>
        <w:rPr>
          <w:rFonts w:ascii="Arial" w:hAnsi="Arial" w:cs="Arial"/>
        </w:rPr>
      </w:pPr>
    </w:p>
    <w:p w14:paraId="4679B838" w14:textId="77777777" w:rsidR="00D42309" w:rsidRDefault="00D42309" w:rsidP="00C9506E">
      <w:pPr>
        <w:jc w:val="both"/>
        <w:rPr>
          <w:rFonts w:ascii="Arial" w:hAnsi="Arial" w:cs="Arial"/>
        </w:rPr>
      </w:pPr>
    </w:p>
    <w:p w14:paraId="469D1176" w14:textId="77777777" w:rsidR="00D42309" w:rsidRDefault="00D42309" w:rsidP="00C9506E">
      <w:pPr>
        <w:jc w:val="both"/>
        <w:rPr>
          <w:rFonts w:ascii="Arial" w:hAnsi="Arial" w:cs="Arial"/>
        </w:rPr>
      </w:pPr>
    </w:p>
    <w:p w14:paraId="12B3C2E6" w14:textId="77777777" w:rsidR="00D42309" w:rsidRDefault="00D42309" w:rsidP="00C9506E">
      <w:pPr>
        <w:jc w:val="both"/>
        <w:rPr>
          <w:rFonts w:ascii="Arial" w:hAnsi="Arial" w:cs="Arial"/>
        </w:rPr>
      </w:pPr>
    </w:p>
    <w:p w14:paraId="15489BAB" w14:textId="77777777" w:rsidR="009F5F70" w:rsidRDefault="009F5F70" w:rsidP="009F5F70">
      <w:pPr>
        <w:pStyle w:val="a4"/>
        <w:jc w:val="right"/>
        <w:rPr>
          <w:rFonts w:ascii="Arial" w:hAnsi="Arial" w:cs="Arial"/>
          <w:sz w:val="20"/>
          <w:szCs w:val="20"/>
          <w:shd w:val="clear" w:color="auto" w:fill="FFFFFF"/>
        </w:rPr>
      </w:pPr>
      <w:r w:rsidRPr="00BE5D44">
        <w:rPr>
          <w:rFonts w:ascii="Arial" w:hAnsi="Arial" w:cs="Arial"/>
          <w:sz w:val="20"/>
          <w:szCs w:val="20"/>
          <w:shd w:val="clear" w:color="auto" w:fill="FFFFFF"/>
        </w:rPr>
        <w:lastRenderedPageBreak/>
        <w:t>Приложение</w:t>
      </w:r>
      <w:r>
        <w:rPr>
          <w:rFonts w:ascii="Arial" w:hAnsi="Arial" w:cs="Arial"/>
          <w:sz w:val="20"/>
          <w:szCs w:val="20"/>
          <w:shd w:val="clear" w:color="auto" w:fill="FFFFFF"/>
        </w:rPr>
        <w:t xml:space="preserve"> 5</w:t>
      </w:r>
      <w:r w:rsidRPr="00BE5D44">
        <w:rPr>
          <w:rFonts w:ascii="Arial" w:hAnsi="Arial" w:cs="Arial"/>
          <w:sz w:val="20"/>
          <w:szCs w:val="20"/>
          <w:shd w:val="clear" w:color="auto" w:fill="FFFFFF"/>
        </w:rPr>
        <w:t> </w:t>
      </w:r>
      <w:r w:rsidRPr="00BE5D44">
        <w:rPr>
          <w:rFonts w:ascii="Arial" w:hAnsi="Arial" w:cs="Arial"/>
          <w:sz w:val="20"/>
          <w:szCs w:val="20"/>
        </w:rPr>
        <w:br/>
      </w:r>
      <w:r>
        <w:rPr>
          <w:rFonts w:ascii="Arial" w:hAnsi="Arial" w:cs="Arial"/>
          <w:sz w:val="20"/>
          <w:szCs w:val="20"/>
          <w:shd w:val="clear" w:color="auto" w:fill="FFFFFF"/>
        </w:rPr>
        <w:t>к Положению о муниципальном</w:t>
      </w:r>
      <w:r w:rsidRPr="00BE5D44">
        <w:rPr>
          <w:rFonts w:ascii="Arial" w:hAnsi="Arial" w:cs="Arial"/>
          <w:sz w:val="20"/>
          <w:szCs w:val="20"/>
        </w:rPr>
        <w:br/>
      </w:r>
      <w:r>
        <w:rPr>
          <w:rFonts w:ascii="Arial" w:hAnsi="Arial" w:cs="Arial"/>
          <w:sz w:val="20"/>
          <w:szCs w:val="20"/>
          <w:shd w:val="clear" w:color="auto" w:fill="FFFFFF"/>
        </w:rPr>
        <w:t>контроле в сфере благоустройства</w:t>
      </w:r>
    </w:p>
    <w:p w14:paraId="6380191A" w14:textId="77777777" w:rsidR="00D42309" w:rsidRDefault="00D42309" w:rsidP="00C9506E">
      <w:pPr>
        <w:jc w:val="both"/>
        <w:rPr>
          <w:rFonts w:ascii="Arial" w:hAnsi="Arial" w:cs="Arial"/>
        </w:rPr>
      </w:pPr>
    </w:p>
    <w:p w14:paraId="444FF21B" w14:textId="77777777" w:rsidR="00D42309" w:rsidRDefault="00D42309" w:rsidP="00C9506E">
      <w:pPr>
        <w:jc w:val="both"/>
        <w:rPr>
          <w:rFonts w:ascii="Arial" w:hAnsi="Arial" w:cs="Arial"/>
        </w:rPr>
      </w:pPr>
    </w:p>
    <w:p w14:paraId="4A07D2B8" w14:textId="77777777" w:rsidR="00D42309" w:rsidRDefault="00D42309" w:rsidP="00C9506E">
      <w:pPr>
        <w:jc w:val="both"/>
        <w:rPr>
          <w:rFonts w:ascii="Arial" w:hAnsi="Arial" w:cs="Arial"/>
        </w:rPr>
      </w:pPr>
    </w:p>
    <w:p w14:paraId="292BBFAD" w14:textId="77777777" w:rsidR="00765D23" w:rsidRDefault="00765D23" w:rsidP="00C9506E">
      <w:pPr>
        <w:jc w:val="both"/>
        <w:rPr>
          <w:rFonts w:ascii="Arial" w:hAnsi="Arial" w:cs="Arial"/>
        </w:rPr>
      </w:pPr>
    </w:p>
    <w:p w14:paraId="0E6519BB" w14:textId="77777777" w:rsidR="00C9506E" w:rsidRPr="00C9506E" w:rsidRDefault="00C9506E" w:rsidP="00CC5F2D">
      <w:pPr>
        <w:ind w:firstLine="851"/>
        <w:jc w:val="center"/>
        <w:rPr>
          <w:rFonts w:ascii="Arial" w:hAnsi="Arial" w:cs="Arial"/>
        </w:rPr>
      </w:pPr>
      <w:r w:rsidRPr="00C9506E">
        <w:rPr>
          <w:rFonts w:ascii="Arial" w:hAnsi="Arial" w:cs="Arial"/>
        </w:rPr>
        <w:t>Ключевые показатели вида контроля и их целевые значения, индикативные показатели для муниципального контроля в сфере благоустройства</w:t>
      </w:r>
    </w:p>
    <w:p w14:paraId="5798D228" w14:textId="77777777" w:rsidR="00CC5F2D" w:rsidRDefault="00CC5F2D" w:rsidP="00765D23">
      <w:pPr>
        <w:ind w:firstLine="851"/>
        <w:jc w:val="both"/>
        <w:rPr>
          <w:rFonts w:ascii="Arial" w:hAnsi="Arial" w:cs="Arial"/>
        </w:rPr>
      </w:pPr>
    </w:p>
    <w:p w14:paraId="1CC31D5A" w14:textId="77777777" w:rsidR="00C9506E" w:rsidRPr="00C9506E" w:rsidRDefault="00C9506E" w:rsidP="00765D23">
      <w:pPr>
        <w:ind w:firstLine="851"/>
        <w:jc w:val="both"/>
        <w:rPr>
          <w:rFonts w:ascii="Arial" w:hAnsi="Arial" w:cs="Arial"/>
        </w:rPr>
      </w:pPr>
      <w:r w:rsidRPr="00C9506E">
        <w:rPr>
          <w:rFonts w:ascii="Arial" w:hAnsi="Arial" w:cs="Arial"/>
        </w:rPr>
        <w:t>1.Ключевые показатели и их целевые значения:</w:t>
      </w:r>
    </w:p>
    <w:p w14:paraId="0449D0DA" w14:textId="77777777" w:rsidR="00C9506E" w:rsidRPr="00C9506E" w:rsidRDefault="00C9506E" w:rsidP="00CC5F2D">
      <w:pPr>
        <w:ind w:firstLine="851"/>
        <w:jc w:val="both"/>
        <w:rPr>
          <w:rFonts w:ascii="Arial" w:hAnsi="Arial" w:cs="Arial"/>
        </w:rPr>
      </w:pPr>
      <w:r w:rsidRPr="00C9506E">
        <w:rPr>
          <w:rFonts w:ascii="Arial" w:hAnsi="Arial" w:cs="Arial"/>
        </w:rPr>
        <w:t>Доля устраненных нарушений из числа выявленных нарушений обязательных требований - 70%.</w:t>
      </w:r>
    </w:p>
    <w:p w14:paraId="1EDDF5CB" w14:textId="77777777" w:rsidR="00C9506E" w:rsidRPr="00C9506E" w:rsidRDefault="00C9506E" w:rsidP="00CC5F2D">
      <w:pPr>
        <w:ind w:firstLine="851"/>
        <w:jc w:val="both"/>
        <w:rPr>
          <w:rFonts w:ascii="Arial" w:hAnsi="Arial" w:cs="Arial"/>
        </w:rPr>
      </w:pPr>
      <w:r w:rsidRPr="00C9506E">
        <w:rPr>
          <w:rFonts w:ascii="Arial" w:hAnsi="Arial" w:cs="Arial"/>
        </w:rPr>
        <w:t>Доля выполнения плана проведения плановых контрольных мероприятий на очередной календарный год - 100%.</w:t>
      </w:r>
    </w:p>
    <w:p w14:paraId="442B21DF" w14:textId="77777777" w:rsidR="00C9506E" w:rsidRPr="00C9506E" w:rsidRDefault="00C9506E" w:rsidP="00CC5F2D">
      <w:pPr>
        <w:ind w:firstLine="851"/>
        <w:jc w:val="both"/>
        <w:rPr>
          <w:rFonts w:ascii="Arial" w:hAnsi="Arial" w:cs="Arial"/>
        </w:rPr>
      </w:pPr>
      <w:r w:rsidRPr="00C9506E">
        <w:rPr>
          <w:rFonts w:ascii="Arial" w:hAnsi="Arial" w:cs="Arial"/>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45BF3989" w14:textId="77777777" w:rsidR="00C9506E" w:rsidRPr="00C9506E" w:rsidRDefault="00C9506E" w:rsidP="00CC5F2D">
      <w:pPr>
        <w:ind w:firstLine="851"/>
        <w:jc w:val="both"/>
        <w:rPr>
          <w:rFonts w:ascii="Arial" w:hAnsi="Arial" w:cs="Arial"/>
        </w:rPr>
      </w:pPr>
      <w:r w:rsidRPr="00C9506E">
        <w:rPr>
          <w:rFonts w:ascii="Arial" w:hAnsi="Arial" w:cs="Arial"/>
        </w:rPr>
        <w:t>Доля отмененных результатов контрольных мероприятий - 0%.</w:t>
      </w:r>
    </w:p>
    <w:p w14:paraId="540F0839" w14:textId="77777777" w:rsidR="00C9506E" w:rsidRPr="00C9506E" w:rsidRDefault="00C9506E" w:rsidP="00CC5F2D">
      <w:pPr>
        <w:ind w:firstLine="851"/>
        <w:jc w:val="both"/>
        <w:rPr>
          <w:rFonts w:ascii="Arial" w:hAnsi="Arial" w:cs="Arial"/>
        </w:rPr>
      </w:pPr>
      <w:r w:rsidRPr="00C9506E">
        <w:rPr>
          <w:rFonts w:ascii="Arial" w:hAnsi="Arial" w:cs="Arial"/>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5FBB492C" w14:textId="77777777" w:rsidR="00C9506E" w:rsidRPr="00C9506E" w:rsidRDefault="00C9506E" w:rsidP="00CC5F2D">
      <w:pPr>
        <w:ind w:firstLine="851"/>
        <w:jc w:val="both"/>
        <w:rPr>
          <w:rFonts w:ascii="Arial" w:hAnsi="Arial" w:cs="Arial"/>
        </w:rPr>
      </w:pPr>
      <w:r w:rsidRPr="00C9506E">
        <w:rPr>
          <w:rFonts w:ascii="Arial" w:hAnsi="Arial" w:cs="Arial"/>
        </w:rPr>
        <w:t>Доля вынесенных судебных решений о назначении административного наказания по материалам контрольного органа - 95%.</w:t>
      </w:r>
    </w:p>
    <w:p w14:paraId="2EF30E5A" w14:textId="77777777" w:rsidR="00C9506E" w:rsidRPr="00C9506E" w:rsidRDefault="00C9506E" w:rsidP="00CC5F2D">
      <w:pPr>
        <w:ind w:firstLine="851"/>
        <w:jc w:val="both"/>
        <w:rPr>
          <w:rFonts w:ascii="Arial" w:hAnsi="Arial" w:cs="Arial"/>
        </w:rPr>
      </w:pPr>
      <w:r w:rsidRPr="00C9506E">
        <w:rPr>
          <w:rFonts w:ascii="Arial" w:hAnsi="Arial" w:cs="Arial"/>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3D7A65B7" w14:textId="77777777" w:rsidR="00C9506E" w:rsidRPr="00C9506E" w:rsidRDefault="00C9506E" w:rsidP="00765D23">
      <w:pPr>
        <w:ind w:firstLine="851"/>
        <w:jc w:val="both"/>
        <w:rPr>
          <w:rFonts w:ascii="Arial" w:hAnsi="Arial" w:cs="Arial"/>
        </w:rPr>
      </w:pPr>
      <w:r w:rsidRPr="00C9506E">
        <w:rPr>
          <w:rFonts w:ascii="Arial" w:hAnsi="Arial" w:cs="Arial"/>
        </w:rPr>
        <w:t>2. Индикативные показатели:</w:t>
      </w:r>
    </w:p>
    <w:p w14:paraId="1B9D0136" w14:textId="77777777" w:rsidR="00C9506E" w:rsidRPr="00C9506E" w:rsidRDefault="00C9506E" w:rsidP="00CC5F2D">
      <w:pPr>
        <w:ind w:firstLine="851"/>
        <w:jc w:val="both"/>
        <w:rPr>
          <w:rFonts w:ascii="Arial" w:hAnsi="Arial" w:cs="Arial"/>
        </w:rPr>
      </w:pPr>
      <w:r w:rsidRPr="00C9506E">
        <w:rPr>
          <w:rFonts w:ascii="Arial" w:hAnsi="Arial" w:cs="Arial"/>
        </w:rPr>
        <w:t>При осуществлении муниципального контроля в сфере благоустройства устанавливаются следующие индикативные показатели:</w:t>
      </w:r>
    </w:p>
    <w:p w14:paraId="71444563"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проведенных плановых контрольных мероприятий;</w:t>
      </w:r>
    </w:p>
    <w:p w14:paraId="6326DFD3"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проведенных внеплановых контрольных мероприятий;</w:t>
      </w:r>
    </w:p>
    <w:p w14:paraId="65657B0A"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поступивших возражений в отношении акта контрольного мероприятия;</w:t>
      </w:r>
    </w:p>
    <w:p w14:paraId="012E233A"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выданных предписаний об устранении нарушений обязательных требований;</w:t>
      </w:r>
    </w:p>
    <w:p w14:paraId="620A0D75"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устраненных нарушений обязательных требований.</w:t>
      </w:r>
    </w:p>
    <w:p w14:paraId="36B333D9" w14:textId="77777777" w:rsidR="00C9506E" w:rsidRPr="00C9506E" w:rsidRDefault="00C9506E" w:rsidP="00C9506E">
      <w:pPr>
        <w:jc w:val="both"/>
        <w:rPr>
          <w:rFonts w:ascii="Arial" w:hAnsi="Arial" w:cs="Arial"/>
        </w:rPr>
      </w:pPr>
    </w:p>
    <w:p w14:paraId="13D8D1D1" w14:textId="77777777" w:rsidR="00C9506E" w:rsidRPr="00C9506E" w:rsidRDefault="00C9506E" w:rsidP="00C9506E">
      <w:pPr>
        <w:jc w:val="both"/>
        <w:rPr>
          <w:rFonts w:ascii="Arial" w:hAnsi="Arial" w:cs="Arial"/>
        </w:rPr>
      </w:pPr>
    </w:p>
    <w:p w14:paraId="7FF60B6D" w14:textId="77777777" w:rsidR="00466864" w:rsidRPr="00C9506E" w:rsidRDefault="00466864" w:rsidP="00C9506E">
      <w:pPr>
        <w:jc w:val="both"/>
        <w:rPr>
          <w:rFonts w:ascii="Arial" w:hAnsi="Arial" w:cs="Arial"/>
        </w:rPr>
      </w:pPr>
    </w:p>
    <w:sectPr w:rsidR="00466864" w:rsidRPr="00C95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61F66"/>
    <w:multiLevelType w:val="hybridMultilevel"/>
    <w:tmpl w:val="CFF232C0"/>
    <w:lvl w:ilvl="0" w:tplc="B846D4D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62"/>
    <w:rsid w:val="000366F8"/>
    <w:rsid w:val="000707DE"/>
    <w:rsid w:val="000B3B83"/>
    <w:rsid w:val="000D5077"/>
    <w:rsid w:val="00121F25"/>
    <w:rsid w:val="001254DA"/>
    <w:rsid w:val="00154020"/>
    <w:rsid w:val="00196A3F"/>
    <w:rsid w:val="001B5D86"/>
    <w:rsid w:val="002159CC"/>
    <w:rsid w:val="00217434"/>
    <w:rsid w:val="00265B9F"/>
    <w:rsid w:val="002D5F45"/>
    <w:rsid w:val="00321935"/>
    <w:rsid w:val="00336CCE"/>
    <w:rsid w:val="003647AE"/>
    <w:rsid w:val="00383C70"/>
    <w:rsid w:val="00383DD6"/>
    <w:rsid w:val="00384669"/>
    <w:rsid w:val="00386512"/>
    <w:rsid w:val="003D6B06"/>
    <w:rsid w:val="003E3756"/>
    <w:rsid w:val="0040446C"/>
    <w:rsid w:val="00436852"/>
    <w:rsid w:val="00466864"/>
    <w:rsid w:val="004B0657"/>
    <w:rsid w:val="00522E85"/>
    <w:rsid w:val="005652A4"/>
    <w:rsid w:val="00581472"/>
    <w:rsid w:val="00596516"/>
    <w:rsid w:val="005C4824"/>
    <w:rsid w:val="005E5262"/>
    <w:rsid w:val="00623D73"/>
    <w:rsid w:val="006560E3"/>
    <w:rsid w:val="00666D23"/>
    <w:rsid w:val="0067509E"/>
    <w:rsid w:val="00696FDD"/>
    <w:rsid w:val="006A05D2"/>
    <w:rsid w:val="006C22B0"/>
    <w:rsid w:val="00765D23"/>
    <w:rsid w:val="00775B2F"/>
    <w:rsid w:val="00791D14"/>
    <w:rsid w:val="007E7C10"/>
    <w:rsid w:val="008553AD"/>
    <w:rsid w:val="008554B4"/>
    <w:rsid w:val="008B1B3E"/>
    <w:rsid w:val="00907F81"/>
    <w:rsid w:val="00917002"/>
    <w:rsid w:val="00973BB3"/>
    <w:rsid w:val="009A7F64"/>
    <w:rsid w:val="009C121E"/>
    <w:rsid w:val="009D1633"/>
    <w:rsid w:val="009F5F70"/>
    <w:rsid w:val="00A210C1"/>
    <w:rsid w:val="00A235AD"/>
    <w:rsid w:val="00A24258"/>
    <w:rsid w:val="00A91E01"/>
    <w:rsid w:val="00AA1C56"/>
    <w:rsid w:val="00AD241A"/>
    <w:rsid w:val="00AF5220"/>
    <w:rsid w:val="00AF63B5"/>
    <w:rsid w:val="00B05A3A"/>
    <w:rsid w:val="00B22062"/>
    <w:rsid w:val="00B60B9D"/>
    <w:rsid w:val="00B618F4"/>
    <w:rsid w:val="00BA06F7"/>
    <w:rsid w:val="00BA4DE7"/>
    <w:rsid w:val="00BA51BE"/>
    <w:rsid w:val="00BE0CBE"/>
    <w:rsid w:val="00BE184B"/>
    <w:rsid w:val="00BE6E64"/>
    <w:rsid w:val="00C43529"/>
    <w:rsid w:val="00C9506E"/>
    <w:rsid w:val="00CC5F2D"/>
    <w:rsid w:val="00D42309"/>
    <w:rsid w:val="00D65F3B"/>
    <w:rsid w:val="00DA7F8A"/>
    <w:rsid w:val="00DD5E4F"/>
    <w:rsid w:val="00DF16FF"/>
    <w:rsid w:val="00E2503C"/>
    <w:rsid w:val="00E5207E"/>
    <w:rsid w:val="00E577C0"/>
    <w:rsid w:val="00E82BCB"/>
    <w:rsid w:val="00EA5FF0"/>
    <w:rsid w:val="00EA7735"/>
    <w:rsid w:val="00EC0245"/>
    <w:rsid w:val="00EE6539"/>
    <w:rsid w:val="00F12825"/>
    <w:rsid w:val="00F13D21"/>
    <w:rsid w:val="00F936CA"/>
    <w:rsid w:val="00F9461F"/>
    <w:rsid w:val="00FA40B2"/>
    <w:rsid w:val="00FF5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123B"/>
  <w15:docId w15:val="{1DB03A73-C593-47AF-9A1E-B3D7AE9B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6CA"/>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936CA"/>
    <w:rPr>
      <w:b/>
      <w:bCs/>
    </w:rPr>
  </w:style>
  <w:style w:type="paragraph" w:styleId="a4">
    <w:name w:val="No Spacing"/>
    <w:link w:val="a5"/>
    <w:uiPriority w:val="99"/>
    <w:qFormat/>
    <w:rsid w:val="00F936CA"/>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99"/>
    <w:locked/>
    <w:rsid w:val="00F936CA"/>
    <w:rPr>
      <w:rFonts w:ascii="Calibri" w:eastAsia="Times New Roman" w:hAnsi="Calibri" w:cs="Times New Roman"/>
      <w:lang w:eastAsia="ru-RU"/>
    </w:rPr>
  </w:style>
  <w:style w:type="paragraph" w:styleId="a6">
    <w:name w:val="Normal (Web)"/>
    <w:basedOn w:val="a"/>
    <w:uiPriority w:val="99"/>
    <w:unhideWhenUsed/>
    <w:rsid w:val="00C9506E"/>
    <w:pPr>
      <w:spacing w:before="100" w:beforeAutospacing="1" w:after="100" w:afterAutospacing="1"/>
    </w:pPr>
    <w:rPr>
      <w:rFonts w:eastAsia="Times New Roman" w:cs="Times New Roman"/>
    </w:rPr>
  </w:style>
  <w:style w:type="paragraph" w:customStyle="1" w:styleId="ConsPlusNormal">
    <w:name w:val="ConsPlusNormal"/>
    <w:link w:val="ConsPlusNormal1"/>
    <w:qFormat/>
    <w:rsid w:val="009F5F7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9F5F70"/>
    <w:rPr>
      <w:rFonts w:ascii="Times New Roman" w:eastAsia="Times New Roman" w:hAnsi="Times New Roman" w:cs="Times New Roman"/>
      <w:sz w:val="24"/>
      <w:lang w:eastAsia="ru-RU"/>
    </w:rPr>
  </w:style>
  <w:style w:type="paragraph" w:customStyle="1" w:styleId="ConsPlusNonformat">
    <w:name w:val="ConsPlusNonformat"/>
    <w:link w:val="ConsPlusNonformat1"/>
    <w:rsid w:val="009F5F70"/>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9F5F70"/>
    <w:rPr>
      <w:rFonts w:ascii="Courier New" w:eastAsia="Times New Roman" w:hAnsi="Courier New" w:cs="Calibri"/>
      <w:color w:val="000000"/>
      <w:lang w:eastAsia="ru-RU"/>
    </w:rPr>
  </w:style>
  <w:style w:type="paragraph" w:styleId="a7">
    <w:name w:val="Balloon Text"/>
    <w:basedOn w:val="a"/>
    <w:link w:val="a8"/>
    <w:uiPriority w:val="99"/>
    <w:semiHidden/>
    <w:unhideWhenUsed/>
    <w:rsid w:val="00265B9F"/>
    <w:rPr>
      <w:rFonts w:ascii="Tahoma" w:hAnsi="Tahoma" w:cs="Tahoma"/>
      <w:sz w:val="16"/>
      <w:szCs w:val="16"/>
    </w:rPr>
  </w:style>
  <w:style w:type="character" w:customStyle="1" w:styleId="a8">
    <w:name w:val="Текст выноски Знак"/>
    <w:basedOn w:val="a0"/>
    <w:link w:val="a7"/>
    <w:uiPriority w:val="99"/>
    <w:semiHidden/>
    <w:rsid w:val="00265B9F"/>
    <w:rPr>
      <w:rFonts w:ascii="Tahoma" w:hAnsi="Tahoma" w:cs="Tahoma"/>
      <w:sz w:val="16"/>
      <w:szCs w:val="16"/>
      <w:lang w:eastAsia="ru-RU"/>
    </w:rPr>
  </w:style>
  <w:style w:type="paragraph" w:customStyle="1" w:styleId="consplustitlemrcssattr">
    <w:name w:val="consplustitle_mr_css_attr"/>
    <w:basedOn w:val="a"/>
    <w:rsid w:val="00F9461F"/>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76474">
      <w:bodyDiv w:val="1"/>
      <w:marLeft w:val="0"/>
      <w:marRight w:val="0"/>
      <w:marTop w:val="0"/>
      <w:marBottom w:val="0"/>
      <w:divBdr>
        <w:top w:val="none" w:sz="0" w:space="0" w:color="auto"/>
        <w:left w:val="none" w:sz="0" w:space="0" w:color="auto"/>
        <w:bottom w:val="none" w:sz="0" w:space="0" w:color="auto"/>
        <w:right w:val="none" w:sz="0" w:space="0" w:color="auto"/>
      </w:divBdr>
    </w:div>
    <w:div w:id="1163396372">
      <w:bodyDiv w:val="1"/>
      <w:marLeft w:val="0"/>
      <w:marRight w:val="0"/>
      <w:marTop w:val="0"/>
      <w:marBottom w:val="0"/>
      <w:divBdr>
        <w:top w:val="none" w:sz="0" w:space="0" w:color="auto"/>
        <w:left w:val="none" w:sz="0" w:space="0" w:color="auto"/>
        <w:bottom w:val="none" w:sz="0" w:space="0" w:color="auto"/>
        <w:right w:val="none" w:sz="0" w:space="0" w:color="auto"/>
      </w:divBdr>
    </w:div>
    <w:div w:id="1546912144">
      <w:bodyDiv w:val="1"/>
      <w:marLeft w:val="0"/>
      <w:marRight w:val="0"/>
      <w:marTop w:val="0"/>
      <w:marBottom w:val="0"/>
      <w:divBdr>
        <w:top w:val="none" w:sz="0" w:space="0" w:color="auto"/>
        <w:left w:val="none" w:sz="0" w:space="0" w:color="auto"/>
        <w:bottom w:val="none" w:sz="0" w:space="0" w:color="auto"/>
        <w:right w:val="none" w:sz="0" w:space="0" w:color="auto"/>
      </w:divBdr>
    </w:div>
    <w:div w:id="19107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666&amp;dst=420&amp;field=134&amp;date=21.01.2025" TargetMode="External"/><Relationship Id="rId13" Type="http://schemas.openxmlformats.org/officeDocument/2006/relationships/hyperlink" Target="https://login.consultant.ru/link/?req=doc&amp;base=LAW&amp;n=454666&amp;dst=100119&amp;field=134&amp;date=21.01.2025" TargetMode="External"/><Relationship Id="rId18" Type="http://schemas.openxmlformats.org/officeDocument/2006/relationships/hyperlink" Target="https://login.consultant.ru/link/?req=doc&amp;base=LAW&amp;n=454666&amp;dst=100136&amp;field=134&amp;date=21.01.2025" TargetMode="External"/><Relationship Id="rId26" Type="http://schemas.openxmlformats.org/officeDocument/2006/relationships/hyperlink" Target="https://login.consultant.ru/link/?req=doc&amp;base=LAW&amp;n=495001&amp;dst=100639&amp;field=134&amp;date=21.01.2025" TargetMode="External"/><Relationship Id="rId39" Type="http://schemas.openxmlformats.org/officeDocument/2006/relationships/hyperlink" Target="https://login.consultant.ru/link/?req=doc&amp;base=LAW&amp;n=495001&amp;dst=101175&amp;field=134&amp;date=21.01.2025" TargetMode="External"/><Relationship Id="rId3" Type="http://schemas.openxmlformats.org/officeDocument/2006/relationships/settings" Target="settings.xml"/><Relationship Id="rId21" Type="http://schemas.openxmlformats.org/officeDocument/2006/relationships/hyperlink" Target="https://login.consultant.ru/link/?req=doc&amp;base=LAW&amp;n=454666&amp;dst=183&amp;field=134&amp;date=21.01.2025" TargetMode="External"/><Relationship Id="rId34" Type="http://schemas.openxmlformats.org/officeDocument/2006/relationships/hyperlink" Target="https://login.consultant.ru/link/?req=doc&amp;base=LAW&amp;n=495001&amp;dst=9&amp;field=134&amp;date=21.01.2025" TargetMode="External"/><Relationship Id="rId42" Type="http://schemas.openxmlformats.org/officeDocument/2006/relationships/theme" Target="theme/theme1.xml"/><Relationship Id="rId7" Type="http://schemas.openxmlformats.org/officeDocument/2006/relationships/hyperlink" Target="https://login.consultant.ru/link/?req=doc&amp;base=LAW&amp;n=454666&amp;dst=100106&amp;field=134&amp;date=21.01.2025" TargetMode="External"/><Relationship Id="rId12" Type="http://schemas.openxmlformats.org/officeDocument/2006/relationships/hyperlink" Target="https://login.consultant.ru/link/?req=doc&amp;base=LAW&amp;n=454666&amp;dst=144&amp;field=134&amp;date=21.01.2025" TargetMode="External"/><Relationship Id="rId17" Type="http://schemas.openxmlformats.org/officeDocument/2006/relationships/hyperlink" Target="https://login.consultant.ru/link/?req=doc&amp;base=LAW&amp;n=454666&amp;dst=100134&amp;field=134&amp;date=21.01.2025" TargetMode="External"/><Relationship Id="rId25" Type="http://schemas.openxmlformats.org/officeDocument/2006/relationships/hyperlink" Target="https://login.consultant.ru/link/?req=doc&amp;base=LAW&amp;n=495001&amp;dst=100637&amp;field=134&amp;date=21.01.2025" TargetMode="External"/><Relationship Id="rId33" Type="http://schemas.openxmlformats.org/officeDocument/2006/relationships/hyperlink" Target="https://login.consultant.ru/link/?req=doc&amp;base=LAW&amp;n=495001&amp;dst=101187&amp;field=134&amp;date=21.01.2025" TargetMode="External"/><Relationship Id="rId38" Type="http://schemas.openxmlformats.org/officeDocument/2006/relationships/hyperlink" Target="https://login.consultant.ru/link/?req=doc&amp;base=LAW&amp;n=495001&amp;dst=101412&amp;field=134&amp;date=21.01.2025" TargetMode="External"/><Relationship Id="rId2" Type="http://schemas.openxmlformats.org/officeDocument/2006/relationships/styles" Target="styles.xml"/><Relationship Id="rId16" Type="http://schemas.openxmlformats.org/officeDocument/2006/relationships/hyperlink" Target="https://login.consultant.ru/link/?req=doc&amp;base=LAW&amp;n=454666&amp;dst=142&amp;field=134&amp;date=21.01.2025" TargetMode="External"/><Relationship Id="rId20" Type="http://schemas.openxmlformats.org/officeDocument/2006/relationships/hyperlink" Target="https://login.consultant.ru/link/?req=doc&amp;base=LAW&amp;n=454666&amp;dst=71&amp;field=134&amp;date=21.01.2025" TargetMode="External"/><Relationship Id="rId29" Type="http://schemas.openxmlformats.org/officeDocument/2006/relationships/hyperlink" Target="https://login.consultant.ru/link/?req=doc&amp;base=LAW&amp;n=495001&amp;dst=100637&amp;field=134&amp;date=21.01.202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94643&amp;dst=100350&amp;field=134&amp;date=21.01.2025" TargetMode="External"/><Relationship Id="rId11" Type="http://schemas.openxmlformats.org/officeDocument/2006/relationships/hyperlink" Target="https://login.consultant.ru/link/?req=doc&amp;base=LAW&amp;n=454666&amp;dst=22&amp;field=134&amp;date=21.01.2025" TargetMode="External"/><Relationship Id="rId24" Type="http://schemas.openxmlformats.org/officeDocument/2006/relationships/hyperlink" Target="https://login.consultant.ru/link/?req=doc&amp;base=LAW&amp;n=495001&amp;dst=101410&amp;field=134&amp;date=21.01.2025" TargetMode="External"/><Relationship Id="rId32" Type="http://schemas.openxmlformats.org/officeDocument/2006/relationships/hyperlink" Target="https://login.consultant.ru/link/?req=doc&amp;base=LAW&amp;n=495001&amp;dst=101175&amp;field=134&amp;date=21.01.2025" TargetMode="External"/><Relationship Id="rId37" Type="http://schemas.openxmlformats.org/officeDocument/2006/relationships/hyperlink" Target="https://login.consultant.ru/link/?req=doc&amp;base=LAW&amp;n=495001&amp;dst=100639&amp;field=134&amp;date=21.01.2025" TargetMode="External"/><Relationship Id="rId40" Type="http://schemas.openxmlformats.org/officeDocument/2006/relationships/hyperlink" Target="https://login.consultant.ru/link/?req=doc&amp;base=LAW&amp;n=495001&amp;dst=100747&amp;field=134&amp;date=21.01.2025" TargetMode="External"/><Relationship Id="rId5" Type="http://schemas.openxmlformats.org/officeDocument/2006/relationships/hyperlink" Target="https://www.consultant.ru/document/cons_doc_LAW_495001/a5788fc7916097eb3c0ddbdc2b399ff3fe584976/" TargetMode="External"/><Relationship Id="rId15" Type="http://schemas.openxmlformats.org/officeDocument/2006/relationships/hyperlink" Target="https://login.consultant.ru/link/?req=doc&amp;base=LAW&amp;n=454666&amp;dst=417&amp;field=134&amp;date=21.01.2025" TargetMode="External"/><Relationship Id="rId23" Type="http://schemas.openxmlformats.org/officeDocument/2006/relationships/hyperlink" Target="https://login.consultant.ru/link/?req=doc&amp;base=LAW&amp;n=454666&amp;dst=461&amp;field=134&amp;date=21.01.2025" TargetMode="External"/><Relationship Id="rId28" Type="http://schemas.openxmlformats.org/officeDocument/2006/relationships/hyperlink" Target="https://login.consultant.ru/link/?req=doc&amp;base=LAW&amp;n=495001&amp;dst=101410&amp;field=134&amp;date=21.01.2025" TargetMode="External"/><Relationship Id="rId36" Type="http://schemas.openxmlformats.org/officeDocument/2006/relationships/hyperlink" Target="https://login.consultant.ru/link/?req=doc&amp;base=LAW&amp;n=495001&amp;dst=100637&amp;field=134&amp;date=21.01.2025" TargetMode="External"/><Relationship Id="rId10" Type="http://schemas.openxmlformats.org/officeDocument/2006/relationships/hyperlink" Target="https://login.consultant.ru/link/?req=doc&amp;base=LAW&amp;n=454666&amp;dst=472&amp;field=134&amp;date=21.01.2025" TargetMode="External"/><Relationship Id="rId19" Type="http://schemas.openxmlformats.org/officeDocument/2006/relationships/hyperlink" Target="https://login.consultant.ru/link/?req=doc&amp;base=LAW&amp;n=454666&amp;dst=100139&amp;field=134&amp;date=21.01.2025" TargetMode="External"/><Relationship Id="rId31" Type="http://schemas.openxmlformats.org/officeDocument/2006/relationships/hyperlink" Target="https://login.consultant.ru/link/?req=doc&amp;base=LAW&amp;n=495001&amp;dst=101412&amp;field=134&amp;date=21.01.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666&amp;dst=100111&amp;field=134&amp;date=21.01.2025" TargetMode="External"/><Relationship Id="rId14" Type="http://schemas.openxmlformats.org/officeDocument/2006/relationships/hyperlink" Target="https://login.consultant.ru/link/?req=doc&amp;base=LAW&amp;n=454666&amp;dst=100121&amp;field=134&amp;date=21.01.2025" TargetMode="External"/><Relationship Id="rId22" Type="http://schemas.openxmlformats.org/officeDocument/2006/relationships/hyperlink" Target="https://login.consultant.ru/link/?req=doc&amp;base=LAW&amp;n=454666&amp;dst=62&amp;field=134&amp;date=21.01.2025" TargetMode="External"/><Relationship Id="rId27" Type="http://schemas.openxmlformats.org/officeDocument/2006/relationships/hyperlink" Target="https://login.consultant.ru/link/?req=doc&amp;base=LAW&amp;n=495001&amp;dst=101412&amp;field=134&amp;date=21.01.2025" TargetMode="External"/><Relationship Id="rId30" Type="http://schemas.openxmlformats.org/officeDocument/2006/relationships/hyperlink" Target="https://login.consultant.ru/link/?req=doc&amp;base=LAW&amp;n=495001&amp;dst=100639&amp;field=134&amp;date=21.01.2025" TargetMode="External"/><Relationship Id="rId35" Type="http://schemas.openxmlformats.org/officeDocument/2006/relationships/hyperlink" Target="https://login.consultant.ru/link/?req=doc&amp;base=LAW&amp;n=495001&amp;dst=101410&amp;field=134&amp;date=21.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29</Pages>
  <Words>11604</Words>
  <Characters>66148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Учетная запись Майкрософт</cp:lastModifiedBy>
  <cp:revision>43</cp:revision>
  <cp:lastPrinted>2025-02-25T11:23:00Z</cp:lastPrinted>
  <dcterms:created xsi:type="dcterms:W3CDTF">2021-11-09T07:40:00Z</dcterms:created>
  <dcterms:modified xsi:type="dcterms:W3CDTF">2025-02-27T11:52:00Z</dcterms:modified>
</cp:coreProperties>
</file>