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25" w:rsidRPr="000717C9" w:rsidRDefault="003C7425" w:rsidP="003C7425">
      <w:pPr>
        <w:jc w:val="center"/>
        <w:rPr>
          <w:rFonts w:ascii="Arial" w:hAnsi="Arial" w:cs="Arial"/>
          <w:b/>
          <w:sz w:val="28"/>
          <w:szCs w:val="28"/>
        </w:rPr>
      </w:pPr>
    </w:p>
    <w:p w:rsidR="003C7425" w:rsidRDefault="003C7425" w:rsidP="003C7425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Сельское поселение</w:t>
      </w:r>
      <w:r w:rsidRPr="000717C9">
        <w:rPr>
          <w:rFonts w:ascii="Arial" w:hAnsi="Arial" w:cs="Arial"/>
          <w:b/>
          <w:sz w:val="28"/>
          <w:szCs w:val="28"/>
        </w:rPr>
        <w:t xml:space="preserve"> Протасовское </w:t>
      </w:r>
    </w:p>
    <w:p w:rsidR="003C7425" w:rsidRDefault="003C7425" w:rsidP="003C7425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28"/>
          <w:szCs w:val="28"/>
        </w:rPr>
      </w:pPr>
      <w:r w:rsidRPr="000717C9">
        <w:rPr>
          <w:rFonts w:ascii="Arial" w:hAnsi="Arial" w:cs="Arial"/>
          <w:b/>
          <w:sz w:val="28"/>
          <w:szCs w:val="28"/>
        </w:rPr>
        <w:t xml:space="preserve">Дубенского </w:t>
      </w:r>
      <w:r>
        <w:rPr>
          <w:rFonts w:ascii="Arial" w:hAnsi="Arial" w:cs="Arial"/>
          <w:b/>
          <w:sz w:val="28"/>
          <w:szCs w:val="28"/>
        </w:rPr>
        <w:t xml:space="preserve">муниципального </w:t>
      </w:r>
      <w:r w:rsidRPr="000717C9">
        <w:rPr>
          <w:rFonts w:ascii="Arial" w:hAnsi="Arial" w:cs="Arial"/>
          <w:b/>
          <w:sz w:val="28"/>
          <w:szCs w:val="28"/>
        </w:rPr>
        <w:t>района</w:t>
      </w:r>
      <w:r>
        <w:rPr>
          <w:rFonts w:ascii="Arial" w:hAnsi="Arial" w:cs="Arial"/>
          <w:b/>
          <w:sz w:val="28"/>
          <w:szCs w:val="28"/>
        </w:rPr>
        <w:t xml:space="preserve"> Тульской области</w:t>
      </w:r>
    </w:p>
    <w:p w:rsidR="003C7425" w:rsidRPr="000717C9" w:rsidRDefault="003C7425" w:rsidP="003C7425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28"/>
          <w:szCs w:val="28"/>
        </w:rPr>
      </w:pPr>
      <w:r w:rsidRPr="000717C9">
        <w:rPr>
          <w:rFonts w:ascii="Arial" w:hAnsi="Arial" w:cs="Arial"/>
          <w:b/>
          <w:sz w:val="28"/>
          <w:szCs w:val="28"/>
        </w:rPr>
        <w:t>Собрание депутатов</w:t>
      </w:r>
      <w:r>
        <w:rPr>
          <w:rFonts w:ascii="Arial" w:hAnsi="Arial" w:cs="Arial"/>
          <w:b/>
          <w:sz w:val="28"/>
          <w:szCs w:val="28"/>
        </w:rPr>
        <w:t xml:space="preserve"> пятого созыва</w:t>
      </w:r>
    </w:p>
    <w:p w:rsidR="0070442E" w:rsidRPr="00A10024" w:rsidRDefault="0070442E" w:rsidP="0070442E">
      <w:pPr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70442E" w:rsidRPr="00A10024" w:rsidRDefault="0070442E" w:rsidP="004F4590">
      <w:pPr>
        <w:shd w:val="clear" w:color="auto" w:fill="FFFFFF"/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A10024">
        <w:rPr>
          <w:rFonts w:ascii="Arial" w:hAnsi="Arial" w:cs="Arial"/>
          <w:b/>
          <w:sz w:val="28"/>
          <w:szCs w:val="28"/>
        </w:rPr>
        <w:t>Решение</w:t>
      </w:r>
    </w:p>
    <w:p w:rsidR="0070442E" w:rsidRPr="00A10024" w:rsidRDefault="0070442E" w:rsidP="0070442E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</w:p>
    <w:p w:rsidR="00722C14" w:rsidRDefault="00722C14" w:rsidP="004F4590">
      <w:pPr>
        <w:shd w:val="clear" w:color="auto" w:fill="FFFFFF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17428">
        <w:rPr>
          <w:rFonts w:ascii="Arial" w:hAnsi="Arial" w:cs="Arial"/>
          <w:b/>
          <w:sz w:val="28"/>
          <w:szCs w:val="28"/>
        </w:rPr>
        <w:t xml:space="preserve">от </w:t>
      </w:r>
      <w:r w:rsidR="000B65E0">
        <w:rPr>
          <w:rFonts w:ascii="Arial" w:hAnsi="Arial" w:cs="Arial"/>
          <w:b/>
          <w:sz w:val="28"/>
          <w:szCs w:val="28"/>
        </w:rPr>
        <w:t xml:space="preserve"> 18 февраля 2025 </w:t>
      </w:r>
      <w:r w:rsidRPr="00E17428">
        <w:rPr>
          <w:rFonts w:ascii="Arial" w:hAnsi="Arial" w:cs="Arial"/>
          <w:b/>
          <w:sz w:val="28"/>
          <w:szCs w:val="28"/>
        </w:rPr>
        <w:t xml:space="preserve">года   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="000B65E0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E17428">
        <w:rPr>
          <w:rFonts w:ascii="Arial" w:hAnsi="Arial" w:cs="Arial"/>
          <w:b/>
          <w:sz w:val="28"/>
          <w:szCs w:val="28"/>
        </w:rPr>
        <w:t xml:space="preserve">  №</w:t>
      </w:r>
      <w:r w:rsidR="000B65E0">
        <w:rPr>
          <w:rFonts w:ascii="Arial" w:hAnsi="Arial" w:cs="Arial"/>
          <w:b/>
          <w:sz w:val="28"/>
          <w:szCs w:val="28"/>
        </w:rPr>
        <w:t xml:space="preserve"> 31-1</w:t>
      </w:r>
    </w:p>
    <w:p w:rsidR="0070442E" w:rsidRPr="00A10024" w:rsidRDefault="0070442E" w:rsidP="0070442E">
      <w:pPr>
        <w:shd w:val="clear" w:color="auto" w:fill="FFFFFF"/>
        <w:spacing w:line="360" w:lineRule="exac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020C2" w:rsidRDefault="0070442E" w:rsidP="00E12DE0">
      <w:pPr>
        <w:jc w:val="center"/>
        <w:rPr>
          <w:rFonts w:ascii="Arial" w:hAnsi="Arial" w:cs="Arial"/>
          <w:b/>
          <w:sz w:val="32"/>
          <w:szCs w:val="32"/>
        </w:rPr>
      </w:pPr>
      <w:r w:rsidRPr="00E12DE0">
        <w:rPr>
          <w:rFonts w:ascii="Arial" w:hAnsi="Arial" w:cs="Arial"/>
          <w:b/>
          <w:sz w:val="32"/>
          <w:szCs w:val="32"/>
        </w:rPr>
        <w:t xml:space="preserve">О передаче </w:t>
      </w:r>
      <w:r w:rsidR="00D10953">
        <w:rPr>
          <w:rFonts w:ascii="Arial" w:hAnsi="Arial" w:cs="Arial"/>
          <w:b/>
          <w:sz w:val="32"/>
          <w:szCs w:val="32"/>
        </w:rPr>
        <w:t xml:space="preserve">органам местного самоуправления </w:t>
      </w:r>
      <w:r w:rsidR="00722C14">
        <w:rPr>
          <w:rFonts w:ascii="Arial" w:hAnsi="Arial" w:cs="Arial"/>
          <w:b/>
          <w:sz w:val="32"/>
          <w:szCs w:val="32"/>
        </w:rPr>
        <w:t xml:space="preserve">Дубенского муниципального района Тульской области </w:t>
      </w:r>
      <w:r w:rsidRPr="00E12DE0">
        <w:rPr>
          <w:rFonts w:ascii="Arial" w:hAnsi="Arial" w:cs="Arial"/>
          <w:b/>
          <w:sz w:val="32"/>
          <w:szCs w:val="32"/>
        </w:rPr>
        <w:t xml:space="preserve">полномочий </w:t>
      </w:r>
      <w:r w:rsidR="00475E9F" w:rsidRPr="00475E9F">
        <w:rPr>
          <w:rFonts w:ascii="Arial" w:hAnsi="Arial" w:cs="Arial"/>
          <w:b/>
          <w:sz w:val="32"/>
          <w:szCs w:val="32"/>
        </w:rPr>
        <w:t>по решению вопрос</w:t>
      </w:r>
      <w:r w:rsidR="009C3812">
        <w:rPr>
          <w:rFonts w:ascii="Arial" w:hAnsi="Arial" w:cs="Arial"/>
          <w:b/>
          <w:sz w:val="32"/>
          <w:szCs w:val="32"/>
        </w:rPr>
        <w:t>а</w:t>
      </w:r>
      <w:r w:rsidR="00475E9F" w:rsidRPr="00475E9F">
        <w:rPr>
          <w:rFonts w:ascii="Arial" w:hAnsi="Arial" w:cs="Arial"/>
          <w:b/>
          <w:sz w:val="32"/>
          <w:szCs w:val="32"/>
        </w:rPr>
        <w:t xml:space="preserve"> местного значения </w:t>
      </w:r>
      <w:r w:rsidR="00365C59" w:rsidRPr="00E12DE0">
        <w:rPr>
          <w:rFonts w:ascii="Arial" w:hAnsi="Arial" w:cs="Arial"/>
          <w:b/>
          <w:sz w:val="32"/>
          <w:szCs w:val="32"/>
        </w:rPr>
        <w:t xml:space="preserve">в части </w:t>
      </w:r>
      <w:r w:rsidRPr="00E12DE0">
        <w:rPr>
          <w:rFonts w:ascii="Arial" w:hAnsi="Arial" w:cs="Arial"/>
          <w:b/>
          <w:sz w:val="32"/>
          <w:szCs w:val="32"/>
        </w:rPr>
        <w:t>организации благ</w:t>
      </w:r>
      <w:bookmarkStart w:id="0" w:name="_GoBack"/>
      <w:bookmarkEnd w:id="0"/>
      <w:r w:rsidRPr="00E12DE0">
        <w:rPr>
          <w:rFonts w:ascii="Arial" w:hAnsi="Arial" w:cs="Arial"/>
          <w:b/>
          <w:sz w:val="32"/>
          <w:szCs w:val="32"/>
        </w:rPr>
        <w:t>оустройства территории</w:t>
      </w:r>
      <w:r w:rsidR="00722C14">
        <w:rPr>
          <w:rFonts w:ascii="Arial" w:hAnsi="Arial" w:cs="Arial"/>
          <w:b/>
          <w:sz w:val="32"/>
          <w:szCs w:val="32"/>
        </w:rPr>
        <w:t xml:space="preserve"> </w:t>
      </w:r>
      <w:r w:rsidR="00722C14" w:rsidRPr="00FE7295">
        <w:rPr>
          <w:rFonts w:ascii="Arial" w:hAnsi="Arial" w:cs="Arial"/>
          <w:b/>
          <w:sz w:val="32"/>
          <w:szCs w:val="32"/>
        </w:rPr>
        <w:t>с</w:t>
      </w:r>
      <w:r w:rsidR="00722C14" w:rsidRPr="00C465C1">
        <w:rPr>
          <w:rFonts w:ascii="Arial" w:hAnsi="Arial" w:cs="Arial"/>
          <w:b/>
          <w:sz w:val="32"/>
          <w:szCs w:val="32"/>
        </w:rPr>
        <w:t>ельско</w:t>
      </w:r>
      <w:r w:rsidR="00722C14" w:rsidRPr="00FE7295">
        <w:rPr>
          <w:rFonts w:ascii="Arial" w:hAnsi="Arial" w:cs="Arial"/>
          <w:b/>
          <w:sz w:val="32"/>
          <w:szCs w:val="32"/>
        </w:rPr>
        <w:t>го</w:t>
      </w:r>
      <w:r w:rsidR="00722C14" w:rsidRPr="00C465C1">
        <w:rPr>
          <w:rFonts w:ascii="Arial" w:hAnsi="Arial" w:cs="Arial"/>
          <w:b/>
          <w:sz w:val="32"/>
          <w:szCs w:val="32"/>
        </w:rPr>
        <w:t xml:space="preserve"> поселени</w:t>
      </w:r>
      <w:r w:rsidR="00722C14" w:rsidRPr="00FE7295">
        <w:rPr>
          <w:rFonts w:ascii="Arial" w:hAnsi="Arial" w:cs="Arial"/>
          <w:b/>
          <w:sz w:val="32"/>
          <w:szCs w:val="32"/>
        </w:rPr>
        <w:t>я</w:t>
      </w:r>
      <w:r w:rsidR="00722C14" w:rsidRPr="00C465C1">
        <w:rPr>
          <w:rFonts w:ascii="Arial" w:hAnsi="Arial" w:cs="Arial"/>
          <w:b/>
          <w:sz w:val="32"/>
          <w:szCs w:val="32"/>
        </w:rPr>
        <w:t xml:space="preserve"> Протасовское Дубенского муниципального района Тульской области</w:t>
      </w:r>
      <w:r w:rsidR="00C020C2" w:rsidRPr="00C020C2">
        <w:rPr>
          <w:rFonts w:ascii="Arial" w:hAnsi="Arial" w:cs="Arial"/>
          <w:b/>
          <w:sz w:val="32"/>
          <w:szCs w:val="32"/>
        </w:rPr>
        <w:t xml:space="preserve"> </w:t>
      </w:r>
      <w:r w:rsidR="00475E9F">
        <w:rPr>
          <w:rFonts w:ascii="Arial" w:hAnsi="Arial" w:cs="Arial"/>
          <w:b/>
          <w:sz w:val="32"/>
          <w:szCs w:val="32"/>
        </w:rPr>
        <w:t xml:space="preserve"> </w:t>
      </w:r>
      <w:r w:rsidR="00365C59" w:rsidRPr="00E12DE0">
        <w:rPr>
          <w:rFonts w:ascii="Arial" w:hAnsi="Arial" w:cs="Arial"/>
          <w:b/>
          <w:sz w:val="32"/>
          <w:szCs w:val="32"/>
        </w:rPr>
        <w:t xml:space="preserve">при </w:t>
      </w:r>
      <w:r w:rsidRPr="00E12DE0">
        <w:rPr>
          <w:rFonts w:ascii="Arial" w:hAnsi="Arial" w:cs="Arial"/>
          <w:b/>
          <w:sz w:val="32"/>
          <w:szCs w:val="32"/>
        </w:rPr>
        <w:t xml:space="preserve">реализации </w:t>
      </w:r>
      <w:r w:rsidR="00182AA7">
        <w:rPr>
          <w:rFonts w:ascii="Arial" w:hAnsi="Arial" w:cs="Arial"/>
          <w:b/>
          <w:sz w:val="32"/>
          <w:szCs w:val="32"/>
        </w:rPr>
        <w:t xml:space="preserve">проекта </w:t>
      </w:r>
      <w:r w:rsidR="00DE253F">
        <w:rPr>
          <w:rFonts w:ascii="Arial" w:hAnsi="Arial" w:cs="Arial"/>
          <w:b/>
          <w:sz w:val="32"/>
          <w:szCs w:val="32"/>
        </w:rPr>
        <w:t>«</w:t>
      </w:r>
      <w:r w:rsidR="00182AA7">
        <w:rPr>
          <w:rFonts w:ascii="Arial" w:hAnsi="Arial" w:cs="Arial"/>
          <w:b/>
          <w:sz w:val="32"/>
          <w:szCs w:val="32"/>
        </w:rPr>
        <w:t>Народный бюджет»</w:t>
      </w:r>
      <w:r w:rsidRPr="00E12DE0">
        <w:rPr>
          <w:rFonts w:ascii="Arial" w:hAnsi="Arial" w:cs="Arial"/>
          <w:b/>
          <w:sz w:val="32"/>
          <w:szCs w:val="32"/>
        </w:rPr>
        <w:t xml:space="preserve"> </w:t>
      </w:r>
    </w:p>
    <w:p w:rsidR="00FE225A" w:rsidRPr="00E12DE0" w:rsidRDefault="00182AA7" w:rsidP="00E12D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</w:t>
      </w:r>
      <w:r w:rsidR="00722C14">
        <w:rPr>
          <w:rFonts w:ascii="Arial" w:hAnsi="Arial" w:cs="Arial"/>
          <w:b/>
          <w:sz w:val="32"/>
          <w:szCs w:val="32"/>
        </w:rPr>
        <w:t>5</w:t>
      </w:r>
      <w:r w:rsidR="00E12DE0" w:rsidRPr="00E12DE0">
        <w:rPr>
          <w:rFonts w:ascii="Arial" w:hAnsi="Arial" w:cs="Arial"/>
          <w:b/>
          <w:sz w:val="32"/>
          <w:szCs w:val="32"/>
        </w:rPr>
        <w:t xml:space="preserve"> год</w:t>
      </w:r>
    </w:p>
    <w:p w:rsidR="00FE225A" w:rsidRDefault="00FE225A" w:rsidP="00FE225A">
      <w:pPr>
        <w:jc w:val="both"/>
        <w:rPr>
          <w:sz w:val="28"/>
          <w:szCs w:val="28"/>
        </w:rPr>
      </w:pPr>
    </w:p>
    <w:p w:rsidR="00685653" w:rsidRPr="00152269" w:rsidRDefault="007B20FB" w:rsidP="007D38C4">
      <w:pPr>
        <w:contextualSpacing/>
        <w:jc w:val="both"/>
        <w:rPr>
          <w:rFonts w:ascii="Arial" w:hAnsi="Arial" w:cs="Arial"/>
        </w:rPr>
      </w:pPr>
      <w:r>
        <w:t xml:space="preserve">  </w:t>
      </w:r>
      <w:r w:rsidR="004E1C58">
        <w:t xml:space="preserve">     </w:t>
      </w:r>
      <w:r w:rsidR="00475E9F">
        <w:t xml:space="preserve">  </w:t>
      </w:r>
      <w:r w:rsidR="004E1C58">
        <w:t xml:space="preserve"> </w:t>
      </w:r>
      <w:r w:rsidR="00685653" w:rsidRPr="00152269">
        <w:rPr>
          <w:rFonts w:ascii="Arial" w:hAnsi="Arial" w:cs="Arial"/>
        </w:rPr>
        <w:t>В соответствии с Федеральным законом от 06.10.2003 № 131-ФЗ «Об</w:t>
      </w:r>
      <w:r w:rsidR="007D38C4" w:rsidRPr="00152269">
        <w:rPr>
          <w:rFonts w:ascii="Arial" w:hAnsi="Arial" w:cs="Arial"/>
        </w:rPr>
        <w:t xml:space="preserve"> </w:t>
      </w:r>
      <w:r w:rsidR="00685653" w:rsidRPr="00152269">
        <w:rPr>
          <w:rFonts w:ascii="Arial" w:hAnsi="Arial" w:cs="Arial"/>
        </w:rPr>
        <w:t xml:space="preserve">общих принципах организации местного самоуправления в Российской Федерации», </w:t>
      </w:r>
      <w:r w:rsidRPr="00152269">
        <w:rPr>
          <w:rFonts w:ascii="Arial" w:hAnsi="Arial" w:cs="Arial"/>
        </w:rPr>
        <w:t xml:space="preserve"> </w:t>
      </w:r>
      <w:r w:rsidR="00D40EE6" w:rsidRPr="00152269">
        <w:rPr>
          <w:rFonts w:ascii="Arial" w:hAnsi="Arial" w:cs="Arial"/>
        </w:rPr>
        <w:t>в целях обеспечения  реализации проекта Тульской области «Народный бюджет»</w:t>
      </w:r>
      <w:r w:rsidR="00475E9F" w:rsidRPr="00152269">
        <w:rPr>
          <w:rFonts w:ascii="Arial" w:hAnsi="Arial" w:cs="Arial"/>
        </w:rPr>
        <w:t>,</w:t>
      </w:r>
      <w:r w:rsidRPr="00152269">
        <w:rPr>
          <w:rFonts w:ascii="Arial" w:hAnsi="Arial" w:cs="Arial"/>
        </w:rPr>
        <w:t xml:space="preserve"> </w:t>
      </w:r>
      <w:r w:rsidR="00685653" w:rsidRPr="00152269">
        <w:rPr>
          <w:rFonts w:ascii="Arial" w:hAnsi="Arial" w:cs="Arial"/>
        </w:rPr>
        <w:t>на основании Устава</w:t>
      </w:r>
      <w:r w:rsidR="00F668F0" w:rsidRPr="00152269">
        <w:rPr>
          <w:rFonts w:ascii="Arial" w:hAnsi="Arial" w:cs="Arial"/>
        </w:rPr>
        <w:t xml:space="preserve"> сельского поселения Протасовское Дубенского муниципального района Тульской области</w:t>
      </w:r>
      <w:r w:rsidR="00685653" w:rsidRPr="00152269">
        <w:rPr>
          <w:rFonts w:ascii="Arial" w:hAnsi="Arial" w:cs="Arial"/>
        </w:rPr>
        <w:t xml:space="preserve">, Собрание депутатов </w:t>
      </w:r>
      <w:r w:rsidR="00F668F0" w:rsidRPr="00152269">
        <w:rPr>
          <w:rFonts w:ascii="Arial" w:hAnsi="Arial" w:cs="Arial"/>
        </w:rPr>
        <w:t xml:space="preserve">сельского поселения Протасовское Дубенского муниципального района Тульской области </w:t>
      </w:r>
      <w:r w:rsidR="00685653" w:rsidRPr="00152269">
        <w:rPr>
          <w:rFonts w:ascii="Arial" w:hAnsi="Arial" w:cs="Arial"/>
        </w:rPr>
        <w:t xml:space="preserve"> РЕШИЛО:</w:t>
      </w:r>
    </w:p>
    <w:p w:rsidR="007B20FB" w:rsidRPr="00152269" w:rsidRDefault="00A51CF6" w:rsidP="007D38C4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 xml:space="preserve">         </w:t>
      </w:r>
      <w:r w:rsidR="00685653" w:rsidRPr="00152269">
        <w:rPr>
          <w:rFonts w:ascii="Arial" w:hAnsi="Arial" w:cs="Arial"/>
        </w:rPr>
        <w:t xml:space="preserve">1. Передать </w:t>
      </w:r>
      <w:r w:rsidR="00C020C2" w:rsidRPr="00152269">
        <w:rPr>
          <w:rFonts w:ascii="Arial" w:hAnsi="Arial" w:cs="Arial"/>
        </w:rPr>
        <w:t xml:space="preserve">органам местного самоуправления </w:t>
      </w:r>
      <w:r w:rsidR="00777704" w:rsidRPr="00152269">
        <w:rPr>
          <w:rFonts w:ascii="Arial" w:hAnsi="Arial" w:cs="Arial"/>
        </w:rPr>
        <w:t xml:space="preserve">Дубенского муниципального района Тульской области </w:t>
      </w:r>
      <w:r w:rsidR="00C020C2" w:rsidRPr="00152269">
        <w:rPr>
          <w:rFonts w:ascii="Arial" w:hAnsi="Arial" w:cs="Arial"/>
        </w:rPr>
        <w:t xml:space="preserve">осуществление </w:t>
      </w:r>
      <w:r w:rsidR="00685653" w:rsidRPr="00152269">
        <w:rPr>
          <w:rFonts w:ascii="Arial" w:hAnsi="Arial" w:cs="Arial"/>
        </w:rPr>
        <w:t>полномочи</w:t>
      </w:r>
      <w:r w:rsidR="00C020C2" w:rsidRPr="00152269">
        <w:rPr>
          <w:rFonts w:ascii="Arial" w:hAnsi="Arial" w:cs="Arial"/>
        </w:rPr>
        <w:t>й</w:t>
      </w:r>
      <w:r w:rsidR="00685653" w:rsidRPr="00152269">
        <w:rPr>
          <w:rFonts w:ascii="Arial" w:hAnsi="Arial" w:cs="Arial"/>
        </w:rPr>
        <w:t xml:space="preserve"> </w:t>
      </w:r>
      <w:r w:rsidR="00475E9F" w:rsidRPr="00152269">
        <w:rPr>
          <w:rFonts w:ascii="Arial" w:hAnsi="Arial" w:cs="Arial"/>
        </w:rPr>
        <w:t>по решению вопрос</w:t>
      </w:r>
      <w:r w:rsidR="00C020C2" w:rsidRPr="00152269">
        <w:rPr>
          <w:rFonts w:ascii="Arial" w:hAnsi="Arial" w:cs="Arial"/>
        </w:rPr>
        <w:t>а</w:t>
      </w:r>
      <w:r w:rsidR="00475E9F" w:rsidRPr="00152269">
        <w:rPr>
          <w:rFonts w:ascii="Arial" w:hAnsi="Arial" w:cs="Arial"/>
        </w:rPr>
        <w:t xml:space="preserve"> местного значения</w:t>
      </w:r>
      <w:r w:rsidR="00820711" w:rsidRPr="00152269">
        <w:rPr>
          <w:rFonts w:ascii="Arial" w:hAnsi="Arial" w:cs="Arial"/>
        </w:rPr>
        <w:t xml:space="preserve"> </w:t>
      </w:r>
      <w:r w:rsidR="00685653" w:rsidRPr="00152269">
        <w:rPr>
          <w:rFonts w:ascii="Arial" w:hAnsi="Arial" w:cs="Arial"/>
        </w:rPr>
        <w:t xml:space="preserve">в части организации </w:t>
      </w:r>
      <w:r w:rsidR="00820711" w:rsidRPr="00152269">
        <w:rPr>
          <w:rFonts w:ascii="Arial" w:hAnsi="Arial" w:cs="Arial"/>
        </w:rPr>
        <w:t xml:space="preserve">благоустройства территории </w:t>
      </w:r>
      <w:r w:rsidR="00F668F0" w:rsidRPr="00152269">
        <w:rPr>
          <w:rFonts w:ascii="Arial" w:hAnsi="Arial" w:cs="Arial"/>
        </w:rPr>
        <w:t xml:space="preserve">сельского поселения Протасовское Дубенского муниципального района Тульской области  </w:t>
      </w:r>
      <w:r w:rsidR="00820711" w:rsidRPr="00152269">
        <w:rPr>
          <w:rFonts w:ascii="Arial" w:hAnsi="Arial" w:cs="Arial"/>
        </w:rPr>
        <w:t xml:space="preserve">при реализации </w:t>
      </w:r>
      <w:r w:rsidR="00C020C2" w:rsidRPr="00152269">
        <w:rPr>
          <w:rFonts w:ascii="Arial" w:hAnsi="Arial" w:cs="Arial"/>
        </w:rPr>
        <w:t>проекта</w:t>
      </w:r>
      <w:r w:rsidR="00820711" w:rsidRPr="00152269">
        <w:rPr>
          <w:rFonts w:ascii="Arial" w:hAnsi="Arial" w:cs="Arial"/>
        </w:rPr>
        <w:t xml:space="preserve"> Тульской области «</w:t>
      </w:r>
      <w:r w:rsidR="00C020C2" w:rsidRPr="00152269">
        <w:rPr>
          <w:rFonts w:ascii="Arial" w:hAnsi="Arial" w:cs="Arial"/>
        </w:rPr>
        <w:t>Народный бюджет</w:t>
      </w:r>
      <w:r w:rsidR="00820711" w:rsidRPr="00152269">
        <w:rPr>
          <w:rFonts w:ascii="Arial" w:hAnsi="Arial" w:cs="Arial"/>
        </w:rPr>
        <w:t>»</w:t>
      </w:r>
      <w:r w:rsidR="00D10953" w:rsidRPr="00152269">
        <w:rPr>
          <w:rFonts w:ascii="Arial" w:hAnsi="Arial" w:cs="Arial"/>
        </w:rPr>
        <w:t xml:space="preserve"> с 01.01.202</w:t>
      </w:r>
      <w:r w:rsidR="00F668F0" w:rsidRPr="00152269">
        <w:rPr>
          <w:rFonts w:ascii="Arial" w:hAnsi="Arial" w:cs="Arial"/>
        </w:rPr>
        <w:t>5</w:t>
      </w:r>
      <w:r w:rsidR="00D10953" w:rsidRPr="00152269">
        <w:rPr>
          <w:rFonts w:ascii="Arial" w:hAnsi="Arial" w:cs="Arial"/>
        </w:rPr>
        <w:t xml:space="preserve"> года</w:t>
      </w:r>
      <w:r w:rsidR="00820711" w:rsidRPr="00152269">
        <w:rPr>
          <w:rFonts w:ascii="Arial" w:hAnsi="Arial" w:cs="Arial"/>
        </w:rPr>
        <w:t>.</w:t>
      </w:r>
    </w:p>
    <w:p w:rsidR="007B20FB" w:rsidRPr="00152269" w:rsidRDefault="009150F8" w:rsidP="007D38C4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 xml:space="preserve">         </w:t>
      </w:r>
      <w:r w:rsidR="007B20FB" w:rsidRPr="00152269">
        <w:rPr>
          <w:rFonts w:ascii="Arial" w:hAnsi="Arial" w:cs="Arial"/>
        </w:rPr>
        <w:t>2.</w:t>
      </w:r>
      <w:r w:rsidR="00C020C2" w:rsidRPr="00152269">
        <w:rPr>
          <w:rFonts w:ascii="Arial" w:hAnsi="Arial" w:cs="Arial"/>
        </w:rPr>
        <w:t xml:space="preserve"> </w:t>
      </w:r>
      <w:r w:rsidR="00D10953" w:rsidRPr="00152269">
        <w:rPr>
          <w:rFonts w:ascii="Arial" w:hAnsi="Arial" w:cs="Arial"/>
        </w:rPr>
        <w:t xml:space="preserve">Рекомендовать </w:t>
      </w:r>
      <w:r w:rsidR="00C020C2" w:rsidRPr="00152269">
        <w:rPr>
          <w:rFonts w:ascii="Arial" w:hAnsi="Arial" w:cs="Arial"/>
        </w:rPr>
        <w:t xml:space="preserve">главе </w:t>
      </w:r>
      <w:r w:rsidR="00D10953" w:rsidRPr="00152269">
        <w:rPr>
          <w:rFonts w:ascii="Arial" w:hAnsi="Arial" w:cs="Arial"/>
        </w:rPr>
        <w:t xml:space="preserve">администрации </w:t>
      </w:r>
      <w:r w:rsidR="00F668F0" w:rsidRPr="00152269">
        <w:rPr>
          <w:rFonts w:ascii="Arial" w:hAnsi="Arial" w:cs="Arial"/>
        </w:rPr>
        <w:t xml:space="preserve">сельского поселения Протасовское Дубенского муниципального района Тульской области </w:t>
      </w:r>
      <w:r w:rsidR="00D10953" w:rsidRPr="00152269">
        <w:rPr>
          <w:rFonts w:ascii="Arial" w:hAnsi="Arial" w:cs="Arial"/>
        </w:rPr>
        <w:t xml:space="preserve">заключить </w:t>
      </w:r>
      <w:r w:rsidR="000C3695" w:rsidRPr="00152269">
        <w:rPr>
          <w:rFonts w:ascii="Arial" w:hAnsi="Arial" w:cs="Arial"/>
        </w:rPr>
        <w:t xml:space="preserve">с </w:t>
      </w:r>
      <w:r w:rsidR="00C020C2" w:rsidRPr="00152269">
        <w:rPr>
          <w:rFonts w:ascii="Arial" w:hAnsi="Arial" w:cs="Arial"/>
        </w:rPr>
        <w:t xml:space="preserve">главой </w:t>
      </w:r>
      <w:r w:rsidR="000C3695" w:rsidRPr="00152269">
        <w:rPr>
          <w:rFonts w:ascii="Arial" w:hAnsi="Arial" w:cs="Arial"/>
        </w:rPr>
        <w:t>администраци</w:t>
      </w:r>
      <w:r w:rsidR="00C020C2" w:rsidRPr="00152269">
        <w:rPr>
          <w:rFonts w:ascii="Arial" w:hAnsi="Arial" w:cs="Arial"/>
        </w:rPr>
        <w:t>и</w:t>
      </w:r>
      <w:r w:rsidR="000C3695" w:rsidRPr="00152269">
        <w:rPr>
          <w:rFonts w:ascii="Arial" w:hAnsi="Arial" w:cs="Arial"/>
        </w:rPr>
        <w:t xml:space="preserve"> </w:t>
      </w:r>
      <w:r w:rsidR="00777704" w:rsidRPr="00152269">
        <w:rPr>
          <w:rFonts w:ascii="Arial" w:hAnsi="Arial" w:cs="Arial"/>
        </w:rPr>
        <w:t xml:space="preserve">    Дубенского муниципального района Тульской области </w:t>
      </w:r>
      <w:r w:rsidR="00C020C2" w:rsidRPr="00152269">
        <w:rPr>
          <w:rFonts w:ascii="Arial" w:hAnsi="Arial" w:cs="Arial"/>
        </w:rPr>
        <w:t>с</w:t>
      </w:r>
      <w:r w:rsidR="00D10953" w:rsidRPr="00152269">
        <w:rPr>
          <w:rFonts w:ascii="Arial" w:hAnsi="Arial" w:cs="Arial"/>
        </w:rPr>
        <w:t xml:space="preserve">оглашение </w:t>
      </w:r>
      <w:r w:rsidR="000C3695" w:rsidRPr="00152269">
        <w:rPr>
          <w:rFonts w:ascii="Arial" w:hAnsi="Arial" w:cs="Arial"/>
        </w:rPr>
        <w:t xml:space="preserve"> о передаче  </w:t>
      </w:r>
      <w:r w:rsidR="00C020C2" w:rsidRPr="00152269">
        <w:rPr>
          <w:rFonts w:ascii="Arial" w:hAnsi="Arial" w:cs="Arial"/>
        </w:rPr>
        <w:t xml:space="preserve">осуществления </w:t>
      </w:r>
      <w:r w:rsidR="000C3695" w:rsidRPr="00152269">
        <w:rPr>
          <w:rFonts w:ascii="Arial" w:hAnsi="Arial" w:cs="Arial"/>
        </w:rPr>
        <w:t xml:space="preserve">полномочий по </w:t>
      </w:r>
      <w:r w:rsidR="00C020C2" w:rsidRPr="00152269">
        <w:rPr>
          <w:rFonts w:ascii="Arial" w:hAnsi="Arial" w:cs="Arial"/>
        </w:rPr>
        <w:t xml:space="preserve">решению </w:t>
      </w:r>
      <w:r w:rsidR="000C3695" w:rsidRPr="00152269">
        <w:rPr>
          <w:rFonts w:ascii="Arial" w:hAnsi="Arial" w:cs="Arial"/>
        </w:rPr>
        <w:t>вопрос</w:t>
      </w:r>
      <w:r w:rsidR="00C020C2" w:rsidRPr="00152269">
        <w:rPr>
          <w:rFonts w:ascii="Arial" w:hAnsi="Arial" w:cs="Arial"/>
        </w:rPr>
        <w:t xml:space="preserve">а местного значения </w:t>
      </w:r>
      <w:r w:rsidR="000C3695" w:rsidRPr="00152269">
        <w:rPr>
          <w:rFonts w:ascii="Arial" w:hAnsi="Arial" w:cs="Arial"/>
        </w:rPr>
        <w:t xml:space="preserve"> </w:t>
      </w:r>
      <w:r w:rsidR="00C020C2" w:rsidRPr="00152269">
        <w:rPr>
          <w:rFonts w:ascii="Arial" w:hAnsi="Arial" w:cs="Arial"/>
        </w:rPr>
        <w:t xml:space="preserve">в части </w:t>
      </w:r>
      <w:r w:rsidR="000C3695" w:rsidRPr="00152269">
        <w:rPr>
          <w:rFonts w:ascii="Arial" w:hAnsi="Arial" w:cs="Arial"/>
        </w:rPr>
        <w:t xml:space="preserve">организации   благоустройства территории </w:t>
      </w:r>
      <w:r w:rsidR="00F668F0" w:rsidRPr="00152269">
        <w:rPr>
          <w:rFonts w:ascii="Arial" w:hAnsi="Arial" w:cs="Arial"/>
        </w:rPr>
        <w:t xml:space="preserve">сельского поселения Протасовское Дубенского муниципального района Тульской области </w:t>
      </w:r>
      <w:r w:rsidRPr="00152269">
        <w:rPr>
          <w:rFonts w:ascii="Arial" w:hAnsi="Arial" w:cs="Arial"/>
        </w:rPr>
        <w:t xml:space="preserve">при реализации </w:t>
      </w:r>
      <w:r w:rsidR="00C224D6" w:rsidRPr="00152269">
        <w:rPr>
          <w:rFonts w:ascii="Arial" w:hAnsi="Arial" w:cs="Arial"/>
        </w:rPr>
        <w:t xml:space="preserve">проекта </w:t>
      </w:r>
      <w:r w:rsidRPr="00152269">
        <w:rPr>
          <w:rFonts w:ascii="Arial" w:hAnsi="Arial" w:cs="Arial"/>
        </w:rPr>
        <w:t>Тульской области «</w:t>
      </w:r>
      <w:r w:rsidR="00C224D6" w:rsidRPr="00152269">
        <w:rPr>
          <w:rFonts w:ascii="Arial" w:hAnsi="Arial" w:cs="Arial"/>
        </w:rPr>
        <w:t>Народный бюджет</w:t>
      </w:r>
      <w:r w:rsidRPr="00152269">
        <w:rPr>
          <w:rFonts w:ascii="Arial" w:hAnsi="Arial" w:cs="Arial"/>
        </w:rPr>
        <w:t>» на 202</w:t>
      </w:r>
      <w:r w:rsidR="00F668F0" w:rsidRPr="00152269">
        <w:rPr>
          <w:rFonts w:ascii="Arial" w:hAnsi="Arial" w:cs="Arial"/>
        </w:rPr>
        <w:t>5</w:t>
      </w:r>
      <w:r w:rsidRPr="00152269">
        <w:rPr>
          <w:rFonts w:ascii="Arial" w:hAnsi="Arial" w:cs="Arial"/>
        </w:rPr>
        <w:t xml:space="preserve"> год</w:t>
      </w:r>
      <w:r w:rsidR="007B20FB" w:rsidRPr="00152269">
        <w:rPr>
          <w:rFonts w:ascii="Arial" w:hAnsi="Arial" w:cs="Arial"/>
        </w:rPr>
        <w:t xml:space="preserve">. </w:t>
      </w:r>
    </w:p>
    <w:p w:rsidR="00C224D6" w:rsidRPr="00152269" w:rsidRDefault="004F16D1" w:rsidP="007D38C4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 xml:space="preserve">        </w:t>
      </w:r>
      <w:r w:rsidR="00D72927">
        <w:rPr>
          <w:rFonts w:ascii="Arial" w:hAnsi="Arial" w:cs="Arial"/>
        </w:rPr>
        <w:t xml:space="preserve">3. </w:t>
      </w:r>
      <w:r w:rsidR="00C224D6" w:rsidRPr="00152269">
        <w:rPr>
          <w:rFonts w:ascii="Arial" w:hAnsi="Arial" w:cs="Arial"/>
        </w:rPr>
        <w:t xml:space="preserve">Реализация </w:t>
      </w:r>
      <w:r w:rsidR="009150F8" w:rsidRPr="00152269">
        <w:rPr>
          <w:rFonts w:ascii="Arial" w:hAnsi="Arial" w:cs="Arial"/>
        </w:rPr>
        <w:t>полномочий</w:t>
      </w:r>
      <w:r w:rsidR="00C224D6" w:rsidRPr="00152269">
        <w:rPr>
          <w:rFonts w:ascii="Arial" w:hAnsi="Arial" w:cs="Arial"/>
        </w:rPr>
        <w:t xml:space="preserve">, указанных в п.1  настоящего решения, осуществляется за счет межбюджетных трансфертов, предоставляемых  из бюджета </w:t>
      </w:r>
      <w:r w:rsidR="00F668F0" w:rsidRPr="00152269">
        <w:rPr>
          <w:rFonts w:ascii="Arial" w:hAnsi="Arial" w:cs="Arial"/>
        </w:rPr>
        <w:t xml:space="preserve">сельского поселения Протасовское Дубенского муниципального района Тульской области </w:t>
      </w:r>
      <w:r w:rsidR="00C224D6" w:rsidRPr="00152269">
        <w:rPr>
          <w:rFonts w:ascii="Arial" w:hAnsi="Arial" w:cs="Arial"/>
        </w:rPr>
        <w:t>в бюджет</w:t>
      </w:r>
      <w:r w:rsidR="00777704" w:rsidRPr="00152269">
        <w:rPr>
          <w:rFonts w:ascii="Arial" w:hAnsi="Arial" w:cs="Arial"/>
          <w:b/>
        </w:rPr>
        <w:t xml:space="preserve"> </w:t>
      </w:r>
      <w:r w:rsidR="00777704" w:rsidRPr="00152269">
        <w:rPr>
          <w:rFonts w:ascii="Arial" w:hAnsi="Arial" w:cs="Arial"/>
        </w:rPr>
        <w:t>Дубенского муниципального района Тульской области</w:t>
      </w:r>
      <w:r w:rsidR="00AD7157">
        <w:rPr>
          <w:rFonts w:ascii="Arial" w:hAnsi="Arial" w:cs="Arial"/>
        </w:rPr>
        <w:t>,</w:t>
      </w:r>
      <w:r w:rsidR="00C224D6" w:rsidRPr="00152269">
        <w:rPr>
          <w:rFonts w:ascii="Arial" w:hAnsi="Arial" w:cs="Arial"/>
        </w:rPr>
        <w:t xml:space="preserve"> с учетом софинансирования  из регионального бюджета, а также  финансового </w:t>
      </w:r>
      <w:r w:rsidR="009150F8" w:rsidRPr="00152269">
        <w:rPr>
          <w:rFonts w:ascii="Arial" w:hAnsi="Arial" w:cs="Arial"/>
        </w:rPr>
        <w:t xml:space="preserve"> </w:t>
      </w:r>
      <w:r w:rsidR="00C224D6" w:rsidRPr="00152269">
        <w:rPr>
          <w:rFonts w:ascii="Arial" w:hAnsi="Arial" w:cs="Arial"/>
        </w:rPr>
        <w:t>обеспечения  со стороны  населения, юридических и физических лиц, индивидуальных предпринимателей.</w:t>
      </w:r>
    </w:p>
    <w:p w:rsidR="008C19CF" w:rsidRPr="006B3B2C" w:rsidRDefault="006B3B2C" w:rsidP="006B3B2C">
      <w:pPr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      </w:t>
      </w:r>
      <w:r w:rsidR="004F16D1" w:rsidRPr="00152269">
        <w:rPr>
          <w:rFonts w:ascii="Arial" w:hAnsi="Arial" w:cs="Arial"/>
        </w:rPr>
        <w:t xml:space="preserve">4. </w:t>
      </w:r>
      <w:r w:rsidR="008C19CF">
        <w:rPr>
          <w:rFonts w:ascii="Arial" w:hAnsi="Arial" w:cs="Arial"/>
        </w:rPr>
        <w:t>О</w:t>
      </w:r>
      <w:r w:rsidR="008C19CF">
        <w:rPr>
          <w:rFonts w:ascii="Arial" w:hAnsi="Arial" w:cs="Arial"/>
          <w:color w:val="444444"/>
        </w:rPr>
        <w:t xml:space="preserve">бнародовать настоящее решение </w:t>
      </w:r>
      <w:r w:rsidR="008C19CF">
        <w:rPr>
          <w:rFonts w:ascii="Arial" w:hAnsi="Arial" w:cs="Arial"/>
          <w:color w:val="000000"/>
          <w:shd w:val="clear" w:color="auto" w:fill="FFFFFF"/>
        </w:rPr>
        <w:t xml:space="preserve">путем размещения полного текста на информационных стендах на территории </w:t>
      </w:r>
      <w:r>
        <w:rPr>
          <w:rFonts w:ascii="Arial" w:hAnsi="Arial" w:cs="Arial"/>
          <w:color w:val="000000"/>
          <w:shd w:val="clear" w:color="auto" w:fill="FFFFFF"/>
        </w:rPr>
        <w:t>сельского поселения</w:t>
      </w:r>
      <w:r w:rsidR="008C19CF">
        <w:rPr>
          <w:rFonts w:ascii="Arial" w:hAnsi="Arial" w:cs="Arial"/>
          <w:color w:val="000000"/>
          <w:shd w:val="clear" w:color="auto" w:fill="FFFFFF"/>
        </w:rPr>
        <w:t xml:space="preserve"> и на официальном </w:t>
      </w:r>
      <w:r w:rsidR="008C19CF">
        <w:rPr>
          <w:rFonts w:ascii="Arial" w:hAnsi="Arial" w:cs="Arial"/>
          <w:color w:val="000000"/>
          <w:shd w:val="clear" w:color="auto" w:fill="FFFFFF"/>
        </w:rPr>
        <w:lastRenderedPageBreak/>
        <w:t>сайте</w:t>
      </w:r>
      <w:r>
        <w:rPr>
          <w:rFonts w:ascii="Arial" w:hAnsi="Arial" w:cs="Arial"/>
          <w:color w:val="000000"/>
          <w:shd w:val="clear" w:color="auto" w:fill="FFFFFF"/>
        </w:rPr>
        <w:t xml:space="preserve"> сельского поселения</w:t>
      </w:r>
      <w:r w:rsidR="008C19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52269">
        <w:rPr>
          <w:rFonts w:ascii="Arial" w:hAnsi="Arial" w:cs="Arial"/>
        </w:rPr>
        <w:t>Протасовское Дубенского муниципального района Тульской области</w:t>
      </w:r>
      <w:r>
        <w:rPr>
          <w:rFonts w:ascii="Arial" w:hAnsi="Arial" w:cs="Arial"/>
        </w:rPr>
        <w:t xml:space="preserve"> </w:t>
      </w:r>
      <w:r w:rsidRPr="006B3B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>(</w:t>
      </w:r>
      <w:r w:rsidR="008C19CF" w:rsidRPr="006B3B2C">
        <w:rPr>
          <w:rFonts w:ascii="Arial" w:hAnsi="Arial" w:cs="Arial"/>
          <w:color w:val="000000"/>
          <w:shd w:val="clear" w:color="auto" w:fill="FFFFFF"/>
          <w:lang w:val="en-US"/>
        </w:rPr>
        <w:t>http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 xml:space="preserve">:// </w:t>
      </w:r>
      <w:r w:rsidR="008C19CF" w:rsidRPr="006B3B2C">
        <w:rPr>
          <w:rFonts w:ascii="Arial" w:hAnsi="Arial" w:cs="Arial"/>
          <w:color w:val="000000"/>
          <w:shd w:val="clear" w:color="auto" w:fill="FFFFFF"/>
          <w:lang w:val="en-US"/>
        </w:rPr>
        <w:t>dubna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>.</w:t>
      </w:r>
      <w:r w:rsidR="008C19CF" w:rsidRPr="006B3B2C">
        <w:rPr>
          <w:rFonts w:ascii="Arial" w:hAnsi="Arial" w:cs="Arial"/>
          <w:color w:val="000000"/>
          <w:shd w:val="clear" w:color="auto" w:fill="FFFFFF"/>
          <w:lang w:val="en-US"/>
        </w:rPr>
        <w:t>tularegion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>.</w:t>
      </w:r>
      <w:r w:rsidR="008C19CF" w:rsidRPr="006B3B2C"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>/</w:t>
      </w:r>
      <w:r w:rsidR="008C19CF" w:rsidRPr="006B3B2C">
        <w:rPr>
          <w:rFonts w:ascii="Arial" w:hAnsi="Arial" w:cs="Arial"/>
          <w:color w:val="000000"/>
          <w:shd w:val="clear" w:color="auto" w:fill="FFFFFF"/>
          <w:lang w:val="en-US"/>
        </w:rPr>
        <w:t>administration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>/</w:t>
      </w:r>
      <w:r w:rsidR="008C19CF" w:rsidRPr="006B3B2C">
        <w:rPr>
          <w:rFonts w:ascii="Arial" w:hAnsi="Arial" w:cs="Arial"/>
          <w:color w:val="000000"/>
          <w:shd w:val="clear" w:color="auto" w:fill="FFFFFF"/>
          <w:lang w:val="en-US"/>
        </w:rPr>
        <w:t>rayon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>/</w:t>
      </w:r>
      <w:r w:rsidR="008C19CF" w:rsidRPr="006B3B2C">
        <w:rPr>
          <w:rFonts w:ascii="Arial" w:hAnsi="Arial" w:cs="Arial"/>
          <w:color w:val="000000"/>
          <w:shd w:val="clear" w:color="auto" w:fill="FFFFFF"/>
          <w:lang w:val="en-US"/>
        </w:rPr>
        <w:t>mo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>-</w:t>
      </w:r>
      <w:r w:rsidR="008C19CF" w:rsidRPr="006B3B2C">
        <w:rPr>
          <w:rFonts w:ascii="Arial" w:hAnsi="Arial" w:cs="Arial"/>
          <w:color w:val="000000"/>
          <w:shd w:val="clear" w:color="auto" w:fill="FFFFFF"/>
          <w:lang w:val="en-US"/>
        </w:rPr>
        <w:t>protasovskoe</w:t>
      </w:r>
      <w:r w:rsidR="008C19CF" w:rsidRPr="006B3B2C">
        <w:rPr>
          <w:rFonts w:ascii="Arial" w:hAnsi="Arial" w:cs="Arial"/>
          <w:color w:val="000000"/>
          <w:shd w:val="clear" w:color="auto" w:fill="FFFFFF"/>
        </w:rPr>
        <w:t>/).</w:t>
      </w:r>
    </w:p>
    <w:p w:rsidR="004F16D1" w:rsidRPr="00152269" w:rsidRDefault="004F16D1" w:rsidP="007D38C4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 xml:space="preserve"> в информационно – телекоммуникационной сети «Интернет».</w:t>
      </w:r>
    </w:p>
    <w:p w:rsidR="004F16D1" w:rsidRPr="00152269" w:rsidRDefault="004F16D1" w:rsidP="007D38C4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 xml:space="preserve">            5. Настоящее решение вступает в силу со </w:t>
      </w:r>
      <w:r w:rsidR="00101163" w:rsidRPr="00152269">
        <w:rPr>
          <w:rFonts w:ascii="Arial" w:hAnsi="Arial" w:cs="Arial"/>
        </w:rPr>
        <w:t>дня обнародования</w:t>
      </w:r>
      <w:r w:rsidR="00C45559" w:rsidRPr="00152269">
        <w:rPr>
          <w:rFonts w:ascii="Arial" w:hAnsi="Arial" w:cs="Arial"/>
        </w:rPr>
        <w:t xml:space="preserve"> и распространяется </w:t>
      </w:r>
      <w:r w:rsidRPr="00152269">
        <w:rPr>
          <w:rFonts w:ascii="Arial" w:hAnsi="Arial" w:cs="Arial"/>
        </w:rPr>
        <w:t>на правоотношения, возникшие</w:t>
      </w:r>
      <w:r w:rsidR="00101163" w:rsidRPr="00152269">
        <w:rPr>
          <w:rFonts w:ascii="Arial" w:hAnsi="Arial" w:cs="Arial"/>
        </w:rPr>
        <w:t xml:space="preserve"> </w:t>
      </w:r>
      <w:r w:rsidRPr="00152269">
        <w:rPr>
          <w:rFonts w:ascii="Arial" w:hAnsi="Arial" w:cs="Arial"/>
        </w:rPr>
        <w:t xml:space="preserve"> с </w:t>
      </w:r>
      <w:r w:rsidR="00C45559" w:rsidRPr="00152269">
        <w:rPr>
          <w:rFonts w:ascii="Arial" w:hAnsi="Arial" w:cs="Arial"/>
        </w:rPr>
        <w:t xml:space="preserve"> 1 января </w:t>
      </w:r>
      <w:r w:rsidRPr="00152269">
        <w:rPr>
          <w:rFonts w:ascii="Arial" w:hAnsi="Arial" w:cs="Arial"/>
        </w:rPr>
        <w:t>202</w:t>
      </w:r>
      <w:r w:rsidR="00777704" w:rsidRPr="00152269">
        <w:rPr>
          <w:rFonts w:ascii="Arial" w:hAnsi="Arial" w:cs="Arial"/>
        </w:rPr>
        <w:t>5</w:t>
      </w:r>
      <w:r w:rsidRPr="00152269">
        <w:rPr>
          <w:rFonts w:ascii="Arial" w:hAnsi="Arial" w:cs="Arial"/>
        </w:rPr>
        <w:t xml:space="preserve"> года. </w:t>
      </w:r>
    </w:p>
    <w:p w:rsidR="004F16D1" w:rsidRPr="00152269" w:rsidRDefault="004F16D1" w:rsidP="007D38C4">
      <w:pPr>
        <w:contextualSpacing/>
        <w:jc w:val="both"/>
        <w:rPr>
          <w:rFonts w:ascii="Arial" w:hAnsi="Arial" w:cs="Arial"/>
        </w:rPr>
      </w:pPr>
    </w:p>
    <w:p w:rsidR="00F668F0" w:rsidRPr="00152269" w:rsidRDefault="00F668F0" w:rsidP="007D38C4">
      <w:pPr>
        <w:contextualSpacing/>
        <w:jc w:val="both"/>
        <w:rPr>
          <w:rFonts w:ascii="Arial" w:hAnsi="Arial" w:cs="Arial"/>
        </w:rPr>
      </w:pPr>
    </w:p>
    <w:p w:rsidR="00F668F0" w:rsidRPr="00152269" w:rsidRDefault="00F668F0" w:rsidP="007D38C4">
      <w:pPr>
        <w:contextualSpacing/>
        <w:jc w:val="both"/>
        <w:rPr>
          <w:rFonts w:ascii="Arial" w:hAnsi="Arial" w:cs="Arial"/>
        </w:rPr>
      </w:pPr>
    </w:p>
    <w:p w:rsidR="00F668F0" w:rsidRPr="00152269" w:rsidRDefault="00F668F0" w:rsidP="00915BCA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 xml:space="preserve"> </w:t>
      </w:r>
      <w:r w:rsidR="004F16D1" w:rsidRPr="00152269">
        <w:rPr>
          <w:rFonts w:ascii="Arial" w:hAnsi="Arial" w:cs="Arial"/>
        </w:rPr>
        <w:t xml:space="preserve">Глава </w:t>
      </w:r>
    </w:p>
    <w:p w:rsidR="00F668F0" w:rsidRPr="00152269" w:rsidRDefault="00F668F0" w:rsidP="00915BCA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 xml:space="preserve">сельского поселения Протасовское </w:t>
      </w:r>
    </w:p>
    <w:p w:rsidR="00F668F0" w:rsidRPr="00152269" w:rsidRDefault="00F668F0" w:rsidP="00915BCA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>Дубенского муниципального района</w:t>
      </w:r>
    </w:p>
    <w:p w:rsidR="004F16D1" w:rsidRPr="00152269" w:rsidRDefault="00F668F0" w:rsidP="00915BCA">
      <w:pPr>
        <w:contextualSpacing/>
        <w:jc w:val="both"/>
        <w:rPr>
          <w:rFonts w:ascii="Arial" w:hAnsi="Arial" w:cs="Arial"/>
        </w:rPr>
      </w:pPr>
      <w:r w:rsidRPr="00152269">
        <w:rPr>
          <w:rFonts w:ascii="Arial" w:hAnsi="Arial" w:cs="Arial"/>
        </w:rPr>
        <w:t>Тульской области</w:t>
      </w:r>
      <w:r w:rsidR="004F16D1" w:rsidRPr="00152269">
        <w:rPr>
          <w:rFonts w:ascii="Arial" w:hAnsi="Arial" w:cs="Arial"/>
        </w:rPr>
        <w:t xml:space="preserve">                                                        </w:t>
      </w:r>
      <w:r w:rsidRPr="00152269">
        <w:rPr>
          <w:rFonts w:ascii="Arial" w:hAnsi="Arial" w:cs="Arial"/>
        </w:rPr>
        <w:t xml:space="preserve">                     </w:t>
      </w:r>
      <w:r w:rsidR="004F16D1" w:rsidRPr="00152269">
        <w:rPr>
          <w:rFonts w:ascii="Arial" w:hAnsi="Arial" w:cs="Arial"/>
        </w:rPr>
        <w:t xml:space="preserve">    Т.А.Провоторова</w:t>
      </w:r>
    </w:p>
    <w:sectPr w:rsidR="004F16D1" w:rsidRPr="00152269" w:rsidSect="00C851E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35" w:rsidRDefault="00A74435" w:rsidP="00D52223">
      <w:r>
        <w:separator/>
      </w:r>
    </w:p>
  </w:endnote>
  <w:endnote w:type="continuationSeparator" w:id="0">
    <w:p w:rsidR="00A74435" w:rsidRDefault="00A74435" w:rsidP="00D5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35" w:rsidRDefault="00A74435" w:rsidP="00D52223">
      <w:r>
        <w:separator/>
      </w:r>
    </w:p>
  </w:footnote>
  <w:footnote w:type="continuationSeparator" w:id="0">
    <w:p w:rsidR="00A74435" w:rsidRDefault="00A74435" w:rsidP="00D5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10CA"/>
    <w:multiLevelType w:val="multilevel"/>
    <w:tmpl w:val="A9D6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006E0"/>
    <w:multiLevelType w:val="multilevel"/>
    <w:tmpl w:val="01BC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4">
    <w:nsid w:val="4A0A3300"/>
    <w:multiLevelType w:val="hybridMultilevel"/>
    <w:tmpl w:val="97DA08C0"/>
    <w:lvl w:ilvl="0" w:tplc="488A48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6164B2"/>
    <w:multiLevelType w:val="multilevel"/>
    <w:tmpl w:val="97F2A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04" w:hanging="720"/>
      </w:pPr>
    </w:lvl>
    <w:lvl w:ilvl="3">
      <w:start w:val="1"/>
      <w:numFmt w:val="decimal"/>
      <w:lvlText w:val="%1.%2.%3.%4."/>
      <w:lvlJc w:val="left"/>
      <w:pPr>
        <w:ind w:left="3156" w:hanging="1080"/>
      </w:pPr>
    </w:lvl>
    <w:lvl w:ilvl="4">
      <w:start w:val="1"/>
      <w:numFmt w:val="decimal"/>
      <w:lvlText w:val="%1.%2.%3.%4.%5."/>
      <w:lvlJc w:val="left"/>
      <w:pPr>
        <w:ind w:left="3848" w:hanging="1080"/>
      </w:pPr>
    </w:lvl>
    <w:lvl w:ilvl="5">
      <w:start w:val="1"/>
      <w:numFmt w:val="decimal"/>
      <w:lvlText w:val="%1.%2.%3.%4.%5.%6."/>
      <w:lvlJc w:val="left"/>
      <w:pPr>
        <w:ind w:left="4900" w:hanging="1440"/>
      </w:pPr>
    </w:lvl>
    <w:lvl w:ilvl="6">
      <w:start w:val="1"/>
      <w:numFmt w:val="decimal"/>
      <w:lvlText w:val="%1.%2.%3.%4.%5.%6.%7."/>
      <w:lvlJc w:val="left"/>
      <w:pPr>
        <w:ind w:left="5592" w:hanging="1440"/>
      </w:pPr>
    </w:lvl>
    <w:lvl w:ilvl="7">
      <w:start w:val="1"/>
      <w:numFmt w:val="decimal"/>
      <w:lvlText w:val="%1.%2.%3.%4.%5.%6.%7.%8."/>
      <w:lvlJc w:val="left"/>
      <w:pPr>
        <w:ind w:left="6644" w:hanging="1800"/>
      </w:pPr>
    </w:lvl>
    <w:lvl w:ilvl="8">
      <w:start w:val="1"/>
      <w:numFmt w:val="decimal"/>
      <w:lvlText w:val="%1.%2.%3.%4.%5.%6.%7.%8.%9."/>
      <w:lvlJc w:val="left"/>
      <w:pPr>
        <w:ind w:left="7336" w:hanging="1800"/>
      </w:pPr>
    </w:lvl>
  </w:abstractNum>
  <w:abstractNum w:abstractNumId="6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9D30693"/>
    <w:multiLevelType w:val="multilevel"/>
    <w:tmpl w:val="6950A13E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6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28"/>
    <w:rsid w:val="000A29F9"/>
    <w:rsid w:val="000B65E0"/>
    <w:rsid w:val="000C3695"/>
    <w:rsid w:val="00101163"/>
    <w:rsid w:val="00102022"/>
    <w:rsid w:val="00152269"/>
    <w:rsid w:val="001747A9"/>
    <w:rsid w:val="00182AA7"/>
    <w:rsid w:val="0020086C"/>
    <w:rsid w:val="002137FD"/>
    <w:rsid w:val="002A622F"/>
    <w:rsid w:val="00321CD5"/>
    <w:rsid w:val="00353EBF"/>
    <w:rsid w:val="00365C59"/>
    <w:rsid w:val="0037122F"/>
    <w:rsid w:val="00373823"/>
    <w:rsid w:val="003C7425"/>
    <w:rsid w:val="004238B5"/>
    <w:rsid w:val="004719D6"/>
    <w:rsid w:val="00475E9F"/>
    <w:rsid w:val="004A7F5C"/>
    <w:rsid w:val="004C207B"/>
    <w:rsid w:val="004E1C58"/>
    <w:rsid w:val="004F16D1"/>
    <w:rsid w:val="004F4590"/>
    <w:rsid w:val="00504046"/>
    <w:rsid w:val="005B0BEF"/>
    <w:rsid w:val="005D76AC"/>
    <w:rsid w:val="006458FD"/>
    <w:rsid w:val="00660BC4"/>
    <w:rsid w:val="006731CD"/>
    <w:rsid w:val="00685653"/>
    <w:rsid w:val="00691587"/>
    <w:rsid w:val="006B3B2C"/>
    <w:rsid w:val="006C2F85"/>
    <w:rsid w:val="0070442E"/>
    <w:rsid w:val="00705EDD"/>
    <w:rsid w:val="00706C3A"/>
    <w:rsid w:val="00722C14"/>
    <w:rsid w:val="00725DB4"/>
    <w:rsid w:val="00777704"/>
    <w:rsid w:val="007849DD"/>
    <w:rsid w:val="007A3D93"/>
    <w:rsid w:val="007B20FB"/>
    <w:rsid w:val="007D38C4"/>
    <w:rsid w:val="007E40A7"/>
    <w:rsid w:val="00820711"/>
    <w:rsid w:val="00834828"/>
    <w:rsid w:val="00853812"/>
    <w:rsid w:val="00864282"/>
    <w:rsid w:val="00894A78"/>
    <w:rsid w:val="008B6135"/>
    <w:rsid w:val="008C19CF"/>
    <w:rsid w:val="008D50AF"/>
    <w:rsid w:val="009101FA"/>
    <w:rsid w:val="009150F8"/>
    <w:rsid w:val="00915BCA"/>
    <w:rsid w:val="00992E17"/>
    <w:rsid w:val="009C3812"/>
    <w:rsid w:val="009E3C07"/>
    <w:rsid w:val="00A10024"/>
    <w:rsid w:val="00A50B2A"/>
    <w:rsid w:val="00A51CF6"/>
    <w:rsid w:val="00A74435"/>
    <w:rsid w:val="00A83123"/>
    <w:rsid w:val="00AD7157"/>
    <w:rsid w:val="00B41974"/>
    <w:rsid w:val="00BC21C0"/>
    <w:rsid w:val="00BC24EB"/>
    <w:rsid w:val="00BC58C9"/>
    <w:rsid w:val="00C020C2"/>
    <w:rsid w:val="00C224D6"/>
    <w:rsid w:val="00C3548D"/>
    <w:rsid w:val="00C37926"/>
    <w:rsid w:val="00C45559"/>
    <w:rsid w:val="00C60D23"/>
    <w:rsid w:val="00C77D25"/>
    <w:rsid w:val="00C851E7"/>
    <w:rsid w:val="00C95623"/>
    <w:rsid w:val="00CD1909"/>
    <w:rsid w:val="00CE7987"/>
    <w:rsid w:val="00D10953"/>
    <w:rsid w:val="00D26E68"/>
    <w:rsid w:val="00D40EE6"/>
    <w:rsid w:val="00D52223"/>
    <w:rsid w:val="00D72927"/>
    <w:rsid w:val="00D94B0E"/>
    <w:rsid w:val="00DB4A8B"/>
    <w:rsid w:val="00DB7EB1"/>
    <w:rsid w:val="00DE253F"/>
    <w:rsid w:val="00E12DE0"/>
    <w:rsid w:val="00E36AEB"/>
    <w:rsid w:val="00E4188F"/>
    <w:rsid w:val="00E77D24"/>
    <w:rsid w:val="00ED54E6"/>
    <w:rsid w:val="00EF2166"/>
    <w:rsid w:val="00F07543"/>
    <w:rsid w:val="00F5776E"/>
    <w:rsid w:val="00F668F0"/>
    <w:rsid w:val="00FA22DD"/>
    <w:rsid w:val="00FD4028"/>
    <w:rsid w:val="00FE225A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397A3-2D16-4307-8FC7-9B891326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321C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22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22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719D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719D6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paragraph" w:styleId="ab">
    <w:name w:val="Body Text"/>
    <w:basedOn w:val="a"/>
    <w:link w:val="ac"/>
    <w:uiPriority w:val="99"/>
    <w:semiHidden/>
    <w:unhideWhenUsed/>
    <w:rsid w:val="004719D6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4719D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471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19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4719D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719D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471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71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E1C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1C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basedOn w:val="a"/>
    <w:next w:val="aa"/>
    <w:uiPriority w:val="99"/>
    <w:rsid w:val="008C19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05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Учетная запись Майкрософт</cp:lastModifiedBy>
  <cp:revision>36</cp:revision>
  <cp:lastPrinted>2025-01-15T07:33:00Z</cp:lastPrinted>
  <dcterms:created xsi:type="dcterms:W3CDTF">2020-12-21T09:32:00Z</dcterms:created>
  <dcterms:modified xsi:type="dcterms:W3CDTF">2025-02-18T08:34:00Z</dcterms:modified>
</cp:coreProperties>
</file>