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1D4D" w14:textId="0A9CE633" w:rsidR="000E142C" w:rsidRPr="00A500D0" w:rsidRDefault="000E142C" w:rsidP="000E142C">
      <w:pPr>
        <w:jc w:val="center"/>
        <w:rPr>
          <w:noProof/>
          <w:lang w:eastAsia="ru-RU"/>
        </w:rPr>
      </w:pPr>
      <w:bookmarkStart w:id="0" w:name="_Hlk157425254"/>
      <w:r w:rsidRPr="00A500D0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</w:t>
      </w:r>
    </w:p>
    <w:p w14:paraId="2244F428" w14:textId="6444B3E1" w:rsidR="000E142C" w:rsidRPr="00A500D0" w:rsidRDefault="00A500D0" w:rsidP="000E142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5B846" wp14:editId="686B20BB">
            <wp:extent cx="609600" cy="752475"/>
            <wp:effectExtent l="0" t="0" r="0" b="9525"/>
            <wp:docPr id="1045808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6C8F" w14:textId="77777777" w:rsidR="000E142C" w:rsidRPr="00A500D0" w:rsidRDefault="000E142C" w:rsidP="000E142C">
      <w:pPr>
        <w:jc w:val="center"/>
        <w:rPr>
          <w:noProof/>
          <w:lang w:eastAsia="ru-RU"/>
        </w:rPr>
      </w:pPr>
    </w:p>
    <w:p w14:paraId="16EC9579" w14:textId="77777777" w:rsidR="000E142C" w:rsidRPr="00A500D0" w:rsidRDefault="000E142C" w:rsidP="000E142C">
      <w:pPr>
        <w:jc w:val="center"/>
        <w:rPr>
          <w:rFonts w:ascii="PT Astra Serif" w:hAnsi="PT Astra Serif"/>
          <w:b/>
          <w:sz w:val="34"/>
        </w:rPr>
      </w:pPr>
      <w:r w:rsidRPr="00A500D0">
        <w:rPr>
          <w:rFonts w:ascii="PT Astra Serif" w:hAnsi="PT Astra Serif"/>
          <w:b/>
          <w:sz w:val="34"/>
        </w:rPr>
        <w:t xml:space="preserve">АДМИНИСТРАЦИЯ </w:t>
      </w:r>
    </w:p>
    <w:p w14:paraId="0D2F0F8A" w14:textId="77777777" w:rsidR="000E142C" w:rsidRPr="00A500D0" w:rsidRDefault="000E142C" w:rsidP="000E142C">
      <w:pPr>
        <w:jc w:val="center"/>
        <w:rPr>
          <w:rFonts w:ascii="PT Astra Serif" w:hAnsi="PT Astra Serif"/>
          <w:b/>
          <w:sz w:val="34"/>
        </w:rPr>
      </w:pPr>
      <w:r w:rsidRPr="00A500D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173C6AC" w14:textId="77777777" w:rsidR="000E142C" w:rsidRPr="00A500D0" w:rsidRDefault="000E142C" w:rsidP="000E142C">
      <w:pPr>
        <w:jc w:val="center"/>
        <w:rPr>
          <w:rFonts w:ascii="PT Astra Serif" w:hAnsi="PT Astra Serif"/>
          <w:b/>
          <w:sz w:val="34"/>
        </w:rPr>
      </w:pPr>
      <w:r w:rsidRPr="00A500D0">
        <w:rPr>
          <w:rFonts w:ascii="PT Astra Serif" w:hAnsi="PT Astra Serif"/>
          <w:b/>
          <w:sz w:val="34"/>
        </w:rPr>
        <w:t xml:space="preserve">ДУБЕНСКИЙ РАЙОН </w:t>
      </w:r>
    </w:p>
    <w:p w14:paraId="31998E66" w14:textId="77777777" w:rsidR="000E142C" w:rsidRPr="00A500D0" w:rsidRDefault="000E142C" w:rsidP="000E14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AF8B7B1" w14:textId="77777777" w:rsidR="000E142C" w:rsidRPr="00A500D0" w:rsidRDefault="000E142C" w:rsidP="000E14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500D0">
        <w:rPr>
          <w:rFonts w:ascii="PT Astra Serif" w:hAnsi="PT Astra Serif"/>
          <w:b/>
          <w:sz w:val="33"/>
          <w:szCs w:val="33"/>
        </w:rPr>
        <w:t>ПОСТАНОВЛЕНИЕ</w:t>
      </w:r>
    </w:p>
    <w:p w14:paraId="62ABFCEE" w14:textId="77777777" w:rsidR="000E142C" w:rsidRPr="00A500D0" w:rsidRDefault="000E142C" w:rsidP="000E142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50ABF" w:rsidRPr="00A500D0" w14:paraId="0166C2B0" w14:textId="77777777" w:rsidTr="00550ABF">
        <w:trPr>
          <w:trHeight w:val="146"/>
        </w:trPr>
        <w:tc>
          <w:tcPr>
            <w:tcW w:w="5846" w:type="dxa"/>
            <w:hideMark/>
          </w:tcPr>
          <w:p w14:paraId="7B132B92" w14:textId="1111C363" w:rsidR="000E142C" w:rsidRPr="00A500D0" w:rsidRDefault="000E142C" w:rsidP="00550AB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00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26AE6" w:rsidRPr="00226AE6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07.06.2024</w:t>
            </w:r>
          </w:p>
        </w:tc>
        <w:tc>
          <w:tcPr>
            <w:tcW w:w="2409" w:type="dxa"/>
            <w:hideMark/>
          </w:tcPr>
          <w:p w14:paraId="297B7C92" w14:textId="74173649" w:rsidR="000E142C" w:rsidRPr="00A500D0" w:rsidRDefault="000E142C" w:rsidP="00550AB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00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№ </w:t>
            </w:r>
            <w:r w:rsidR="00226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356</w:t>
            </w:r>
          </w:p>
        </w:tc>
      </w:tr>
    </w:tbl>
    <w:p w14:paraId="1269E304" w14:textId="77777777" w:rsidR="000E142C" w:rsidRPr="00A500D0" w:rsidRDefault="000E142C" w:rsidP="004D6D40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221564E" w14:textId="77777777" w:rsidR="000E142C" w:rsidRPr="00A500D0" w:rsidRDefault="000E142C" w:rsidP="004D6D40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1E49FD5D" w14:textId="77777777" w:rsidR="00550ABF" w:rsidRDefault="00550ABF" w:rsidP="004D6D40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32"/>
          <w:szCs w:val="32"/>
          <w:lang w:eastAsia="ru-RU"/>
        </w:rPr>
      </w:pPr>
    </w:p>
    <w:p w14:paraId="6A3DEC3D" w14:textId="0BF3AD3F" w:rsidR="000E142C" w:rsidRDefault="004D6D40" w:rsidP="004D6D40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0E142C"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Дубенский район от </w:t>
      </w:r>
      <w:r w:rsidRPr="000E142C">
        <w:rPr>
          <w:rFonts w:ascii="PT Astra Serif" w:hAnsi="PT Astra Serif"/>
          <w:b/>
          <w:bCs/>
          <w:sz w:val="32"/>
          <w:szCs w:val="32"/>
          <w:lang w:eastAsia="ru-RU"/>
        </w:rPr>
        <w:t>1</w:t>
      </w:r>
      <w:r w:rsidR="00873A3D" w:rsidRPr="000E142C">
        <w:rPr>
          <w:rFonts w:ascii="PT Astra Serif" w:hAnsi="PT Astra Serif"/>
          <w:b/>
          <w:bCs/>
          <w:sz w:val="32"/>
          <w:szCs w:val="32"/>
          <w:lang w:eastAsia="ru-RU"/>
        </w:rPr>
        <w:t>3</w:t>
      </w:r>
      <w:r w:rsidRPr="000E142C">
        <w:rPr>
          <w:rFonts w:ascii="PT Astra Serif" w:hAnsi="PT Astra Serif"/>
          <w:b/>
          <w:bCs/>
          <w:sz w:val="32"/>
          <w:szCs w:val="32"/>
          <w:lang w:eastAsia="ru-RU"/>
        </w:rPr>
        <w:t>.0</w:t>
      </w:r>
      <w:r w:rsidR="00873A3D" w:rsidRPr="000E142C">
        <w:rPr>
          <w:rFonts w:ascii="PT Astra Serif" w:hAnsi="PT Astra Serif"/>
          <w:b/>
          <w:bCs/>
          <w:sz w:val="32"/>
          <w:szCs w:val="32"/>
          <w:lang w:eastAsia="ru-RU"/>
        </w:rPr>
        <w:t>1</w:t>
      </w:r>
      <w:r w:rsidRPr="000E142C">
        <w:rPr>
          <w:rFonts w:ascii="PT Astra Serif" w:hAnsi="PT Astra Serif"/>
          <w:b/>
          <w:bCs/>
          <w:sz w:val="32"/>
          <w:szCs w:val="32"/>
          <w:lang w:eastAsia="ru-RU"/>
        </w:rPr>
        <w:t>.2023</w:t>
      </w:r>
      <w:r w:rsidRPr="000E142C"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 №</w:t>
      </w:r>
      <w:r w:rsidR="00873A3D" w:rsidRPr="000E142C">
        <w:rPr>
          <w:rFonts w:ascii="PT Astra Serif" w:hAnsi="PT Astra Serif" w:cs="Arial"/>
          <w:b/>
          <w:bCs/>
          <w:sz w:val="32"/>
          <w:szCs w:val="32"/>
          <w:lang w:eastAsia="ru-RU"/>
        </w:rPr>
        <w:t>13</w:t>
      </w:r>
      <w:r w:rsidRPr="000E142C"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 «Об утверждении муниципальной программы «Развитие молодежной полити</w:t>
      </w:r>
      <w:bookmarkStart w:id="1" w:name="_GoBack"/>
      <w:bookmarkEnd w:id="1"/>
      <w:r w:rsidRPr="000E142C"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ки на </w:t>
      </w:r>
      <w:r w:rsidRPr="000E142C">
        <w:rPr>
          <w:rFonts w:ascii="PT Astra Serif" w:hAnsi="PT Astra Serif" w:cs="Arial"/>
          <w:b/>
          <w:bCs/>
          <w:sz w:val="32"/>
          <w:szCs w:val="32"/>
        </w:rPr>
        <w:t xml:space="preserve">территории муниципального образования </w:t>
      </w:r>
    </w:p>
    <w:p w14:paraId="4790E3C0" w14:textId="6564E1F9" w:rsidR="004D6D40" w:rsidRPr="000E142C" w:rsidRDefault="004D6D40" w:rsidP="004D6D40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0E142C">
        <w:rPr>
          <w:rFonts w:ascii="PT Astra Serif" w:hAnsi="PT Astra Serif" w:cs="Arial"/>
          <w:b/>
          <w:bCs/>
          <w:sz w:val="32"/>
          <w:szCs w:val="32"/>
        </w:rPr>
        <w:t>Дубенский район»</w:t>
      </w:r>
      <w:bookmarkEnd w:id="0"/>
    </w:p>
    <w:p w14:paraId="6DD30D99" w14:textId="77777777" w:rsidR="000E142C" w:rsidRDefault="000E142C" w:rsidP="004D6D40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5944045A" w14:textId="15B87D0F" w:rsidR="00694FCC" w:rsidRPr="004D6D40" w:rsidRDefault="00694FCC" w:rsidP="00694FCC">
      <w:pPr>
        <w:jc w:val="center"/>
        <w:rPr>
          <w:rFonts w:ascii="PT Astra Serif" w:hAnsi="PT Astra Serif" w:cs="Arial"/>
          <w:b/>
          <w:bCs/>
          <w:sz w:val="10"/>
          <w:szCs w:val="10"/>
        </w:rPr>
      </w:pPr>
    </w:p>
    <w:p w14:paraId="7466812B" w14:textId="61D69EC5" w:rsidR="004D6D40" w:rsidRPr="00A33B75" w:rsidRDefault="004D6D40" w:rsidP="004D6D40">
      <w:pPr>
        <w:shd w:val="clear" w:color="auto" w:fill="FFFFFF" w:themeFill="background1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</w:t>
      </w:r>
      <w:r w:rsidR="000E142C">
        <w:rPr>
          <w:rFonts w:ascii="PT Astra Serif" w:hAnsi="PT Astra Serif" w:cs="Arial"/>
          <w:bCs/>
          <w:sz w:val="28"/>
          <w:szCs w:val="28"/>
          <w:lang w:eastAsia="ru-RU"/>
        </w:rPr>
        <w:t>11</w:t>
      </w: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>.</w:t>
      </w:r>
      <w:r w:rsidR="000E142C">
        <w:rPr>
          <w:rFonts w:ascii="PT Astra Serif" w:hAnsi="PT Astra Serif" w:cs="Arial"/>
          <w:bCs/>
          <w:sz w:val="28"/>
          <w:szCs w:val="28"/>
          <w:lang w:eastAsia="ru-RU"/>
        </w:rPr>
        <w:t>04</w:t>
      </w: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>.202</w:t>
      </w:r>
      <w:r w:rsidR="000E142C">
        <w:rPr>
          <w:rFonts w:ascii="PT Astra Serif" w:hAnsi="PT Astra Serif" w:cs="Arial"/>
          <w:bCs/>
          <w:sz w:val="28"/>
          <w:szCs w:val="28"/>
          <w:lang w:eastAsia="ru-RU"/>
        </w:rPr>
        <w:t>4</w:t>
      </w: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 xml:space="preserve"> №1</w:t>
      </w:r>
      <w:r w:rsidR="000E142C">
        <w:rPr>
          <w:rFonts w:ascii="PT Astra Serif" w:hAnsi="PT Astra Serif" w:cs="Arial"/>
          <w:bCs/>
          <w:sz w:val="28"/>
          <w:szCs w:val="28"/>
          <w:lang w:eastAsia="ru-RU"/>
        </w:rPr>
        <w:t>5</w:t>
      </w: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>-</w:t>
      </w:r>
      <w:r w:rsidR="000E142C">
        <w:rPr>
          <w:rFonts w:ascii="PT Astra Serif" w:hAnsi="PT Astra Serif" w:cs="Arial"/>
          <w:bCs/>
          <w:sz w:val="28"/>
          <w:szCs w:val="28"/>
          <w:lang w:eastAsia="ru-RU"/>
        </w:rPr>
        <w:t>3</w:t>
      </w: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 xml:space="preserve"> 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>«О внесении изменений в решение Собрания представителей муниципального образования Дубенский район от 2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2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>.12.202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3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№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10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>-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5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«О бюджете муниципального образования Дубенский район на 202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4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год и на плановый период 202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5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и 202</w:t>
      </w:r>
      <w:r w:rsidR="000E142C">
        <w:rPr>
          <w:rFonts w:ascii="PT Astra Serif" w:hAnsi="PT Astra Serif" w:cs="Arial"/>
          <w:color w:val="000000"/>
          <w:spacing w:val="-5"/>
          <w:sz w:val="28"/>
          <w:szCs w:val="28"/>
        </w:rPr>
        <w:t>6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годов»</w:t>
      </w:r>
      <w:r w:rsidRPr="00A33B75">
        <w:rPr>
          <w:rFonts w:ascii="PT Astra Serif" w:hAnsi="PT Astra Serif" w:cs="Arial"/>
          <w:bCs/>
          <w:sz w:val="28"/>
          <w:szCs w:val="28"/>
          <w:lang w:eastAsia="ru-RU"/>
        </w:rPr>
        <w:t>,</w:t>
      </w:r>
      <w:r w:rsidRPr="00A33B75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</w:t>
      </w:r>
      <w:r w:rsidRPr="00A33B75">
        <w:rPr>
          <w:rFonts w:ascii="PT Astra Serif" w:hAnsi="PT Astra Serif" w:cs="Arial"/>
          <w:color w:val="000000"/>
          <w:spacing w:val="-6"/>
          <w:sz w:val="28"/>
          <w:szCs w:val="28"/>
        </w:rPr>
        <w:t>постановлением администрации муниципального образования Дубенский район от 02.03.2022 г. № 109 «Об утверждении порядка разработки, реализации и оценки эффективности муниципальных программ Дубенского района», на основании</w:t>
      </w:r>
      <w:r w:rsidRPr="00A33B7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A33B75">
        <w:rPr>
          <w:rFonts w:ascii="PT Astra Serif" w:hAnsi="PT Astra Serif" w:cs="Arial"/>
          <w:sz w:val="28"/>
          <w:szCs w:val="28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1B76514C" w14:textId="232084E7" w:rsidR="004D6D40" w:rsidRPr="00A33B75" w:rsidRDefault="004D6D40" w:rsidP="004D6D40">
      <w:pPr>
        <w:tabs>
          <w:tab w:val="left" w:pos="567"/>
          <w:tab w:val="left" w:pos="5387"/>
        </w:tabs>
        <w:jc w:val="both"/>
        <w:rPr>
          <w:rFonts w:ascii="PT Astra Serif" w:hAnsi="PT Astra Serif" w:cs="Arial"/>
          <w:sz w:val="28"/>
          <w:szCs w:val="28"/>
        </w:rPr>
      </w:pPr>
      <w:r w:rsidRPr="00A33B75">
        <w:rPr>
          <w:rFonts w:ascii="PT Astra Serif" w:hAnsi="PT Astra Serif" w:cs="Arial"/>
          <w:sz w:val="28"/>
          <w:szCs w:val="28"/>
        </w:rPr>
        <w:tab/>
        <w:t xml:space="preserve">1. Внести изменения в постановление администрации муниципального образования Дубенский район от </w:t>
      </w:r>
      <w:r w:rsidR="00547305">
        <w:rPr>
          <w:rFonts w:ascii="PT Astra Serif" w:hAnsi="PT Astra Serif" w:cs="Arial"/>
          <w:sz w:val="28"/>
          <w:szCs w:val="28"/>
        </w:rPr>
        <w:t>13</w:t>
      </w:r>
      <w:r w:rsidRPr="00A33B75">
        <w:rPr>
          <w:rFonts w:ascii="PT Astra Serif" w:hAnsi="PT Astra Serif" w:cs="Arial"/>
          <w:sz w:val="28"/>
          <w:szCs w:val="28"/>
        </w:rPr>
        <w:t>.0</w:t>
      </w:r>
      <w:r w:rsidR="00547305">
        <w:rPr>
          <w:rFonts w:ascii="PT Astra Serif" w:hAnsi="PT Astra Serif" w:cs="Arial"/>
          <w:sz w:val="28"/>
          <w:szCs w:val="28"/>
        </w:rPr>
        <w:t>1</w:t>
      </w:r>
      <w:r w:rsidRPr="00A33B75">
        <w:rPr>
          <w:rFonts w:ascii="PT Astra Serif" w:hAnsi="PT Astra Serif" w:cs="Arial"/>
          <w:sz w:val="28"/>
          <w:szCs w:val="28"/>
        </w:rPr>
        <w:t xml:space="preserve">.2023 № </w:t>
      </w:r>
      <w:r w:rsidR="0086479F">
        <w:rPr>
          <w:rFonts w:ascii="PT Astra Serif" w:hAnsi="PT Astra Serif" w:cs="Arial"/>
          <w:sz w:val="28"/>
          <w:szCs w:val="28"/>
        </w:rPr>
        <w:t>13</w:t>
      </w:r>
      <w:r w:rsidRPr="00A33B75">
        <w:rPr>
          <w:rFonts w:ascii="PT Astra Serif" w:hAnsi="PT Astra Serif" w:cs="Arial"/>
          <w:sz w:val="28"/>
          <w:szCs w:val="28"/>
        </w:rPr>
        <w:t xml:space="preserve"> «</w:t>
      </w:r>
      <w:r w:rsidRPr="00A33B75">
        <w:rPr>
          <w:rFonts w:ascii="PT Astra Serif" w:hAnsi="PT Astra Serif" w:cs="Arial"/>
          <w:sz w:val="28"/>
          <w:szCs w:val="28"/>
          <w:lang w:eastAsia="ru-RU"/>
        </w:rPr>
        <w:t xml:space="preserve">Об утверждении муниципальной программы «Развитие молодежной политики на </w:t>
      </w:r>
      <w:r w:rsidRPr="00A33B75">
        <w:rPr>
          <w:rFonts w:ascii="PT Astra Serif" w:hAnsi="PT Astra Serif" w:cs="Arial"/>
          <w:sz w:val="28"/>
          <w:szCs w:val="28"/>
        </w:rPr>
        <w:t>территории муниципального образования Дубенский район», изложив приложение в новой редакции (приложение).</w:t>
      </w:r>
    </w:p>
    <w:p w14:paraId="2519A20F" w14:textId="77777777" w:rsidR="004D6D40" w:rsidRPr="00A33B75" w:rsidRDefault="004D6D40" w:rsidP="004D6D40">
      <w:pPr>
        <w:ind w:left="142" w:firstLine="709"/>
        <w:jc w:val="both"/>
        <w:rPr>
          <w:rFonts w:ascii="PT Astra Serif" w:hAnsi="PT Astra Serif" w:cs="Arial"/>
          <w:sz w:val="28"/>
          <w:szCs w:val="28"/>
        </w:rPr>
      </w:pPr>
      <w:r w:rsidRPr="00A33B75">
        <w:rPr>
          <w:rFonts w:ascii="PT Astra Serif" w:hAnsi="PT Astra Serif" w:cs="Arial"/>
          <w:noProof/>
          <w:sz w:val="28"/>
          <w:szCs w:val="28"/>
        </w:rPr>
        <w:lastRenderedPageBreak/>
        <w:t>2</w:t>
      </w:r>
      <w:r w:rsidRPr="00A33B75">
        <w:rPr>
          <w:rFonts w:ascii="PT Astra Serif" w:hAnsi="PT Astra Serif" w:cs="Arial"/>
          <w:sz w:val="28"/>
          <w:szCs w:val="28"/>
        </w:rPr>
        <w:t>.  Комитету по образованию, культуре, молодежной политике, физической культуре и спорту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7172FE42" w14:textId="169182A3" w:rsidR="00694FCC" w:rsidRDefault="004D6D40" w:rsidP="004D6D40">
      <w:pPr>
        <w:ind w:left="142" w:firstLine="709"/>
        <w:jc w:val="both"/>
        <w:rPr>
          <w:rFonts w:ascii="PT Astra Serif" w:hAnsi="PT Astra Serif" w:cs="Arial"/>
          <w:sz w:val="28"/>
          <w:szCs w:val="28"/>
        </w:rPr>
      </w:pPr>
      <w:r w:rsidRPr="00A33B75">
        <w:rPr>
          <w:rFonts w:ascii="PT Astra Serif" w:hAnsi="PT Astra Serif" w:cs="Arial"/>
          <w:sz w:val="28"/>
          <w:szCs w:val="28"/>
        </w:rPr>
        <w:t xml:space="preserve"> 3.  Постановление вступает в силу со дня обнародования.</w:t>
      </w:r>
    </w:p>
    <w:p w14:paraId="674D6088" w14:textId="77777777" w:rsidR="004B5581" w:rsidRPr="004D6D40" w:rsidRDefault="004B5581" w:rsidP="004D6D40">
      <w:pPr>
        <w:ind w:left="142" w:firstLine="709"/>
        <w:jc w:val="both"/>
        <w:rPr>
          <w:rFonts w:ascii="PT Astra Serif" w:hAnsi="PT Astra Serif" w:cs="Arial"/>
        </w:rPr>
      </w:pPr>
    </w:p>
    <w:p w14:paraId="261C2CF9" w14:textId="77777777" w:rsidR="0041240A" w:rsidRDefault="0041240A" w:rsidP="0041240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1929"/>
        <w:gridCol w:w="2889"/>
      </w:tblGrid>
      <w:tr w:rsidR="0041240A" w14:paraId="409CBD08" w14:textId="77777777" w:rsidTr="004D6D40">
        <w:trPr>
          <w:trHeight w:val="229"/>
        </w:trPr>
        <w:tc>
          <w:tcPr>
            <w:tcW w:w="2425" w:type="pct"/>
            <w:hideMark/>
          </w:tcPr>
          <w:p w14:paraId="21F6113E" w14:textId="77777777" w:rsidR="0041240A" w:rsidRDefault="0041240A" w:rsidP="00A33B75">
            <w:pPr>
              <w:pStyle w:val="a3"/>
              <w:ind w:right="-119" w:firstLine="3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1031" w:type="pct"/>
            <w:vAlign w:val="center"/>
          </w:tcPr>
          <w:p w14:paraId="7800479E" w14:textId="77777777" w:rsidR="0041240A" w:rsidRDefault="0041240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DC87F45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2CA5C00F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06BDF641" w14:textId="528D9A89" w:rsidR="0041240A" w:rsidRPr="004D6D40" w:rsidRDefault="0041240A" w:rsidP="004D6D40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14:paraId="1EA8F3AC" w14:textId="77777777" w:rsidR="00392DA6" w:rsidRDefault="00392DA6">
      <w:pPr>
        <w:sectPr w:rsidR="00392DA6" w:rsidSect="00672E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1"/>
        <w:gridCol w:w="4569"/>
      </w:tblGrid>
      <w:tr w:rsidR="00672E82" w:rsidRPr="00672E82" w14:paraId="26384F04" w14:textId="77777777" w:rsidTr="00AC3360">
        <w:tc>
          <w:tcPr>
            <w:tcW w:w="10001" w:type="dxa"/>
          </w:tcPr>
          <w:p w14:paraId="10769526" w14:textId="77777777" w:rsidR="00672E82" w:rsidRPr="00672E82" w:rsidRDefault="00672E82" w:rsidP="0005140C">
            <w:pPr>
              <w:rPr>
                <w:rFonts w:ascii="PT Astra Serif" w:hAnsi="PT Astra Serif" w:cs="Arial"/>
              </w:rPr>
            </w:pPr>
          </w:p>
        </w:tc>
        <w:tc>
          <w:tcPr>
            <w:tcW w:w="4569" w:type="dxa"/>
          </w:tcPr>
          <w:p w14:paraId="4FDD69F5" w14:textId="1F1BA436" w:rsidR="00672E82" w:rsidRPr="00672E82" w:rsidRDefault="00672E82" w:rsidP="00AC3360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Приложение к постановлению администрации </w:t>
            </w:r>
          </w:p>
          <w:p w14:paraId="7C36B983" w14:textId="77777777" w:rsidR="00672E82" w:rsidRPr="00672E82" w:rsidRDefault="00672E82" w:rsidP="0005140C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муниципального образования </w:t>
            </w:r>
          </w:p>
          <w:p w14:paraId="5A77CACD" w14:textId="77777777" w:rsidR="00672E82" w:rsidRPr="00672E82" w:rsidRDefault="00672E82" w:rsidP="0005140C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Дубенский район </w:t>
            </w:r>
          </w:p>
          <w:p w14:paraId="40AC102F" w14:textId="587CB45E" w:rsidR="00672E82" w:rsidRPr="00672E82" w:rsidRDefault="00672E82" w:rsidP="0005140C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>от _________  № ___</w:t>
            </w:r>
            <w:r w:rsidR="00392DA6">
              <w:rPr>
                <w:rFonts w:ascii="PT Astra Serif" w:hAnsi="PT Astra Serif" w:cs="Arial"/>
              </w:rPr>
              <w:t>____</w:t>
            </w:r>
            <w:r w:rsidRPr="00672E82">
              <w:rPr>
                <w:rFonts w:ascii="PT Astra Serif" w:hAnsi="PT Astra Serif" w:cs="Arial"/>
              </w:rPr>
              <w:t>___</w:t>
            </w:r>
          </w:p>
          <w:p w14:paraId="23F5C2A1" w14:textId="77777777" w:rsidR="00672E82" w:rsidRPr="00672E82" w:rsidRDefault="00672E82" w:rsidP="0005140C">
            <w:pPr>
              <w:rPr>
                <w:rFonts w:ascii="PT Astra Serif" w:hAnsi="PT Astra Serif" w:cs="Arial"/>
              </w:rPr>
            </w:pPr>
          </w:p>
        </w:tc>
      </w:tr>
    </w:tbl>
    <w:p w14:paraId="593C0C97" w14:textId="77777777" w:rsidR="00672E82" w:rsidRPr="00672E82" w:rsidRDefault="00672E82" w:rsidP="00672E82">
      <w:pPr>
        <w:rPr>
          <w:rFonts w:ascii="PT Astra Serif" w:hAnsi="PT Astra Serif" w:cs="Arial"/>
        </w:rPr>
      </w:pPr>
    </w:p>
    <w:p w14:paraId="6FBBE946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16F11C44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3AD61DAB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433CEF1B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4320514A" w14:textId="77777777" w:rsidR="00392DA6" w:rsidRPr="00392DA6" w:rsidRDefault="00392DA6" w:rsidP="00392DA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392DA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49DB673D" w14:textId="77777777" w:rsidR="00392DA6" w:rsidRPr="00392DA6" w:rsidRDefault="00392DA6" w:rsidP="00392DA6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392DA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муниципального образования Дубенский район </w:t>
      </w:r>
    </w:p>
    <w:p w14:paraId="01146375" w14:textId="77777777" w:rsidR="00392DA6" w:rsidRPr="00392DA6" w:rsidRDefault="00392DA6" w:rsidP="00392DA6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92DA6">
        <w:rPr>
          <w:rFonts w:ascii="PT Astra Serif" w:hAnsi="PT Astra Serif" w:cs="Arial"/>
          <w:b/>
          <w:bCs/>
          <w:sz w:val="28"/>
          <w:szCs w:val="28"/>
          <w:lang w:eastAsia="ru-RU"/>
        </w:rPr>
        <w:t>«Развитие молодежной политики на</w:t>
      </w:r>
    </w:p>
    <w:p w14:paraId="0638403F" w14:textId="77777777" w:rsidR="00392DA6" w:rsidRPr="00392DA6" w:rsidRDefault="00392DA6" w:rsidP="00392DA6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92DA6">
        <w:rPr>
          <w:rFonts w:ascii="PT Astra Serif" w:hAnsi="PT Astra Serif" w:cs="Arial"/>
          <w:b/>
          <w:bCs/>
          <w:sz w:val="28"/>
          <w:szCs w:val="28"/>
        </w:rPr>
        <w:t xml:space="preserve">территории муниципального образования </w:t>
      </w:r>
    </w:p>
    <w:p w14:paraId="370561F8" w14:textId="77777777" w:rsidR="00392DA6" w:rsidRPr="00392DA6" w:rsidRDefault="00392DA6" w:rsidP="00392DA6">
      <w:pPr>
        <w:ind w:left="709" w:right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392DA6">
        <w:rPr>
          <w:rFonts w:ascii="PT Astra Serif" w:hAnsi="PT Astra Serif" w:cs="Arial"/>
          <w:b/>
          <w:bCs/>
          <w:sz w:val="28"/>
          <w:szCs w:val="28"/>
        </w:rPr>
        <w:t>Дубенский район»</w:t>
      </w:r>
    </w:p>
    <w:p w14:paraId="1E95C2C1" w14:textId="77777777" w:rsidR="00672E82" w:rsidRPr="00672E82" w:rsidRDefault="00672E82" w:rsidP="00672E82">
      <w:pPr>
        <w:ind w:left="709" w:right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14:paraId="725D188A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78834956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FA154F6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4B4550C9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3D390CAE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0A84AFF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63520608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CBE423D" w14:textId="26087F10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2EFF6055" w14:textId="161F565A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4B407A62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09FFF621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3B920CE8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6D05ED9B" w14:textId="5298E11B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4E00978F" w14:textId="77777777" w:rsidR="00392DA6" w:rsidRPr="00672E82" w:rsidRDefault="00392DA6" w:rsidP="00672E82">
      <w:pPr>
        <w:jc w:val="center"/>
        <w:rPr>
          <w:rFonts w:ascii="PT Astra Serif" w:hAnsi="PT Astra Serif" w:cs="Arial"/>
          <w:lang w:eastAsia="ru-RU"/>
        </w:rPr>
      </w:pPr>
    </w:p>
    <w:p w14:paraId="17793E89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6EA75D84" w14:textId="77777777" w:rsidR="00C24DA3" w:rsidRPr="00C24DA3" w:rsidRDefault="00C24DA3" w:rsidP="00C24DA3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C24DA3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>ПАСПОРТ</w:t>
      </w:r>
    </w:p>
    <w:p w14:paraId="25BB85FE" w14:textId="77777777" w:rsidR="00C24DA3" w:rsidRPr="00C24DA3" w:rsidRDefault="00C24DA3" w:rsidP="00C24DA3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C24DA3">
        <w:rPr>
          <w:rFonts w:ascii="PT Astra Serif" w:hAnsi="PT Astra Serif" w:cs="Arial"/>
          <w:b/>
          <w:sz w:val="28"/>
          <w:szCs w:val="28"/>
          <w:lang w:eastAsia="ru-RU"/>
        </w:rPr>
        <w:t>муниципальной программы муниципального образования Дубенский район</w:t>
      </w:r>
    </w:p>
    <w:p w14:paraId="261030A0" w14:textId="77777777" w:rsidR="00C24DA3" w:rsidRPr="00C24DA3" w:rsidRDefault="00C24DA3" w:rsidP="00C24DA3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24DA3">
        <w:rPr>
          <w:rFonts w:ascii="PT Astra Serif" w:hAnsi="PT Astra Serif" w:cs="Arial"/>
          <w:b/>
          <w:sz w:val="28"/>
          <w:szCs w:val="28"/>
          <w:lang w:eastAsia="ru-RU"/>
        </w:rPr>
        <w:t xml:space="preserve"> </w:t>
      </w:r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>«Развитие молодежной политики на территории муниципального образования Дубенский район»</w:t>
      </w:r>
    </w:p>
    <w:p w14:paraId="56262B50" w14:textId="77777777" w:rsidR="00C24DA3" w:rsidRPr="00C24DA3" w:rsidRDefault="00C24DA3" w:rsidP="00C24DA3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14:paraId="115876F4" w14:textId="77777777" w:rsidR="00C24DA3" w:rsidRPr="00C24DA3" w:rsidRDefault="00C24DA3" w:rsidP="00C24DA3">
      <w:pPr>
        <w:numPr>
          <w:ilvl w:val="0"/>
          <w:numId w:val="12"/>
        </w:numPr>
        <w:suppressAutoHyphens w:val="0"/>
        <w:ind w:left="42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C24DA3">
        <w:rPr>
          <w:rFonts w:ascii="PT Astra Serif" w:hAnsi="PT Astra Serif" w:cs="Arial"/>
          <w:b/>
          <w:sz w:val="28"/>
          <w:szCs w:val="28"/>
        </w:rPr>
        <w:t>Основные положения</w:t>
      </w:r>
    </w:p>
    <w:p w14:paraId="09D82EC8" w14:textId="77777777" w:rsidR="00C24DA3" w:rsidRPr="00C24DA3" w:rsidRDefault="00C24DA3" w:rsidP="00C24DA3">
      <w:pPr>
        <w:jc w:val="center"/>
        <w:rPr>
          <w:rFonts w:ascii="PT Astra Serif" w:hAnsi="PT Astra Serif"/>
          <w:lang w:eastAsia="ru-RU"/>
        </w:rPr>
      </w:pPr>
    </w:p>
    <w:tbl>
      <w:tblPr>
        <w:tblW w:w="1417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400"/>
      </w:tblGrid>
      <w:tr w:rsidR="00C24DA3" w:rsidRPr="00C24DA3" w14:paraId="01330C94" w14:textId="77777777" w:rsidTr="0005140C">
        <w:tc>
          <w:tcPr>
            <w:tcW w:w="2773" w:type="dxa"/>
          </w:tcPr>
          <w:p w14:paraId="458774B7" w14:textId="77777777" w:rsidR="00C24DA3" w:rsidRPr="00C24DA3" w:rsidRDefault="00C24DA3" w:rsidP="00C24DA3">
            <w:pPr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Ответственный</w:t>
            </w:r>
          </w:p>
          <w:p w14:paraId="789563F3" w14:textId="77777777" w:rsidR="00C24DA3" w:rsidRPr="00C24DA3" w:rsidRDefault="00C24DA3" w:rsidP="00C24DA3">
            <w:pPr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исполнитель</w:t>
            </w:r>
          </w:p>
          <w:p w14:paraId="227068A1" w14:textId="339927E1" w:rsidR="00C24DA3" w:rsidRPr="00C24DA3" w:rsidRDefault="00C24DA3" w:rsidP="00C24DA3">
            <w:pPr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программы </w:t>
            </w:r>
          </w:p>
          <w:p w14:paraId="4D6A9DD6" w14:textId="77777777" w:rsidR="00C24DA3" w:rsidRPr="00C24DA3" w:rsidRDefault="00C24DA3" w:rsidP="00C24DA3">
            <w:pPr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(соисполнители, участники)</w:t>
            </w:r>
          </w:p>
        </w:tc>
        <w:tc>
          <w:tcPr>
            <w:tcW w:w="11400" w:type="dxa"/>
          </w:tcPr>
          <w:p w14:paraId="0E36012C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  <w:p w14:paraId="48D7B413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</w:p>
          <w:p w14:paraId="1624147F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C24DA3" w:rsidRPr="00C24DA3" w14:paraId="78D8203E" w14:textId="77777777" w:rsidTr="0005140C">
        <w:tc>
          <w:tcPr>
            <w:tcW w:w="2773" w:type="dxa"/>
          </w:tcPr>
          <w:p w14:paraId="1E764556" w14:textId="77777777" w:rsidR="00C24DA3" w:rsidRPr="00C24DA3" w:rsidRDefault="00C24DA3" w:rsidP="00C24DA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Период реализации программы</w:t>
            </w:r>
          </w:p>
        </w:tc>
        <w:tc>
          <w:tcPr>
            <w:tcW w:w="11400" w:type="dxa"/>
          </w:tcPr>
          <w:p w14:paraId="3A4EB73B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2023 - 2030 годы</w:t>
            </w:r>
          </w:p>
        </w:tc>
      </w:tr>
      <w:tr w:rsidR="00C24DA3" w:rsidRPr="00C24DA3" w14:paraId="4079B55E" w14:textId="77777777" w:rsidTr="0005140C">
        <w:tc>
          <w:tcPr>
            <w:tcW w:w="2773" w:type="dxa"/>
          </w:tcPr>
          <w:p w14:paraId="1659EFE6" w14:textId="77777777" w:rsidR="00C24DA3" w:rsidRPr="00C24DA3" w:rsidRDefault="00C24DA3" w:rsidP="00C24DA3">
            <w:pPr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Цели (цель) программы</w:t>
            </w:r>
          </w:p>
        </w:tc>
        <w:tc>
          <w:tcPr>
            <w:tcW w:w="11400" w:type="dxa"/>
          </w:tcPr>
          <w:p w14:paraId="13550A52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 xml:space="preserve">Создание условий для всестороннего развития молодежи, ее самореализации в различных сферах жизнедеятельности, </w:t>
            </w:r>
            <w:proofErr w:type="spellStart"/>
            <w:r w:rsidRPr="00C24DA3">
              <w:rPr>
                <w:rFonts w:ascii="PT Astra Serif" w:hAnsi="PT Astra Serif" w:cs="Arial"/>
              </w:rPr>
              <w:t>гражданско</w:t>
            </w:r>
            <w:proofErr w:type="spellEnd"/>
            <w:r w:rsidRPr="00C24DA3">
              <w:rPr>
                <w:rFonts w:ascii="PT Astra Serif" w:hAnsi="PT Astra Serif" w:cs="Arial"/>
              </w:rPr>
              <w:t xml:space="preserve"> – патриотическое и духовно нравственное воспитание молодых граждан муниципального образования Дубенский район</w:t>
            </w:r>
          </w:p>
        </w:tc>
      </w:tr>
      <w:tr w:rsidR="00C24DA3" w:rsidRPr="00C24DA3" w14:paraId="59C49B60" w14:textId="77777777" w:rsidTr="0005140C">
        <w:trPr>
          <w:trHeight w:val="735"/>
        </w:trPr>
        <w:tc>
          <w:tcPr>
            <w:tcW w:w="2773" w:type="dxa"/>
          </w:tcPr>
          <w:p w14:paraId="182FBF3A" w14:textId="77777777" w:rsidR="00C24DA3" w:rsidRPr="00C24DA3" w:rsidRDefault="00C24DA3" w:rsidP="00C24DA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eastAsia="Arial Unicode MS" w:hAnsi="PT Astra Serif" w:cs="Arial"/>
              </w:rPr>
              <w:t>Объемы финансового обеспечения за весь период реализации, тыс. рублей</w:t>
            </w:r>
            <w:r w:rsidRPr="00C24DA3">
              <w:rPr>
                <w:rFonts w:ascii="PT Astra Serif" w:hAnsi="PT Astra Serif" w:cs="Arial"/>
                <w:lang w:eastAsia="ru-RU"/>
              </w:rPr>
              <w:t xml:space="preserve"> </w:t>
            </w:r>
          </w:p>
          <w:p w14:paraId="7AC7D302" w14:textId="77777777" w:rsidR="00C24DA3" w:rsidRPr="00C24DA3" w:rsidRDefault="00C24DA3" w:rsidP="00C24DA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400" w:type="dxa"/>
          </w:tcPr>
          <w:p w14:paraId="5EF6E3BE" w14:textId="7DB9F3AA" w:rsidR="00C24DA3" w:rsidRPr="00C24DA3" w:rsidRDefault="00C24DA3" w:rsidP="00C24DA3">
            <w:pPr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lang w:eastAsia="ru-RU"/>
              </w:rPr>
              <w:t xml:space="preserve">Всего по муниципальной программе </w:t>
            </w:r>
            <w:r w:rsidR="00E46A07">
              <w:rPr>
                <w:rFonts w:ascii="PT Astra Serif" w:hAnsi="PT Astra Serif" w:cs="Arial"/>
                <w:b/>
                <w:lang w:eastAsia="ru-RU"/>
              </w:rPr>
              <w:t>2</w:t>
            </w:r>
            <w:r w:rsidRPr="00C24DA3">
              <w:rPr>
                <w:rFonts w:ascii="PT Astra Serif" w:hAnsi="PT Astra Serif" w:cs="Arial"/>
                <w:b/>
                <w:lang w:eastAsia="ru-RU"/>
              </w:rPr>
              <w:t xml:space="preserve"> </w:t>
            </w:r>
            <w:r w:rsidR="006B583A">
              <w:rPr>
                <w:rFonts w:ascii="PT Astra Serif" w:hAnsi="PT Astra Serif" w:cs="Arial"/>
                <w:b/>
                <w:lang w:eastAsia="ru-RU"/>
              </w:rPr>
              <w:t>2</w:t>
            </w:r>
            <w:r w:rsidRPr="00C24DA3">
              <w:rPr>
                <w:rFonts w:ascii="PT Astra Serif" w:hAnsi="PT Astra Serif" w:cs="Arial"/>
                <w:b/>
                <w:lang w:eastAsia="ru-RU"/>
              </w:rPr>
              <w:t>20,0 тыс. рублей, в том числе по годам:</w:t>
            </w:r>
          </w:p>
          <w:p w14:paraId="408BDF24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</w:t>
            </w:r>
          </w:p>
          <w:p w14:paraId="50FC503A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2023 год  - 1 150,0 тыс. рублей</w:t>
            </w:r>
          </w:p>
          <w:p w14:paraId="7A9EAD57" w14:textId="4EA47101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2024 год – </w:t>
            </w:r>
            <w:r w:rsidR="00E46A07">
              <w:rPr>
                <w:rFonts w:ascii="PT Astra Serif" w:hAnsi="PT Astra Serif" w:cs="Arial"/>
                <w:lang w:eastAsia="ru-RU"/>
              </w:rPr>
              <w:t>1 070</w:t>
            </w:r>
            <w:r w:rsidRPr="00C24DA3">
              <w:rPr>
                <w:rFonts w:ascii="PT Astra Serif" w:hAnsi="PT Astra Serif" w:cs="Arial"/>
                <w:lang w:eastAsia="ru-RU"/>
              </w:rPr>
              <w:t>,0 тыс. рублей</w:t>
            </w:r>
          </w:p>
          <w:p w14:paraId="346CCE81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2025 год -  0,0 тыс. рублей</w:t>
            </w:r>
          </w:p>
          <w:p w14:paraId="4D3AF3EB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2026 год -  0,0 тыс. рублей</w:t>
            </w:r>
          </w:p>
          <w:p w14:paraId="69AC5C07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2027 год -  0,0 тыс. рублей</w:t>
            </w:r>
          </w:p>
          <w:p w14:paraId="14537AB2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2028 год -  0,0 тыс. рублей</w:t>
            </w:r>
          </w:p>
          <w:p w14:paraId="6196C5B2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2029 год -  0,0 тыс. рублей</w:t>
            </w:r>
          </w:p>
          <w:p w14:paraId="702B1EFE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2030 год -  0,0 тыс. рублей</w:t>
            </w:r>
          </w:p>
          <w:p w14:paraId="4150F49A" w14:textId="77777777" w:rsidR="00C24DA3" w:rsidRPr="00C24DA3" w:rsidRDefault="00C24DA3" w:rsidP="00C24DA3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14:paraId="66898D23" w14:textId="2B5F6435" w:rsidR="00C24DA3" w:rsidRDefault="00C24DA3" w:rsidP="00C24DA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593FF41" w14:textId="77777777" w:rsidR="00AC3360" w:rsidRPr="00C24DA3" w:rsidRDefault="00AC3360" w:rsidP="00C24DA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45F85AB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63BC367A" w14:textId="77777777" w:rsidR="00C24DA3" w:rsidRPr="00C24DA3" w:rsidRDefault="00C24DA3" w:rsidP="00C24DA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625FC1D" w14:textId="77777777" w:rsidR="00C24DA3" w:rsidRPr="00C24DA3" w:rsidRDefault="00C24DA3" w:rsidP="00C24DA3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24DA3">
        <w:rPr>
          <w:rFonts w:ascii="PT Astra Serif" w:hAnsi="PT Astra Serif" w:cs="Arial"/>
          <w:b/>
          <w:bCs/>
          <w:sz w:val="28"/>
          <w:szCs w:val="28"/>
        </w:rPr>
        <w:lastRenderedPageBreak/>
        <w:t>Показатели муниципальной программы муниципального образования Дубенский район</w:t>
      </w:r>
    </w:p>
    <w:p w14:paraId="1A45A8A6" w14:textId="77777777" w:rsidR="00C24DA3" w:rsidRPr="00C24DA3" w:rsidRDefault="00C24DA3" w:rsidP="00C24DA3">
      <w:pPr>
        <w:pStyle w:val="a6"/>
        <w:ind w:left="2204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«Развитие молодежной политики на территории муниципального образования </w:t>
      </w:r>
    </w:p>
    <w:p w14:paraId="7D63A00C" w14:textId="77777777" w:rsidR="00C24DA3" w:rsidRPr="00C24DA3" w:rsidRDefault="00C24DA3" w:rsidP="00C24DA3">
      <w:pPr>
        <w:pStyle w:val="a6"/>
        <w:ind w:left="2204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>Дубенский район»</w:t>
      </w:r>
    </w:p>
    <w:p w14:paraId="71FFF1F4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434" w:type="dxa"/>
        <w:jc w:val="center"/>
        <w:tblLayout w:type="fixed"/>
        <w:tblLook w:val="00A0" w:firstRow="1" w:lastRow="0" w:firstColumn="1" w:lastColumn="0" w:noHBand="0" w:noVBand="0"/>
      </w:tblPr>
      <w:tblGrid>
        <w:gridCol w:w="647"/>
        <w:gridCol w:w="1756"/>
        <w:gridCol w:w="1789"/>
        <w:gridCol w:w="708"/>
        <w:gridCol w:w="1049"/>
        <w:gridCol w:w="992"/>
        <w:gridCol w:w="794"/>
        <w:gridCol w:w="765"/>
        <w:gridCol w:w="709"/>
        <w:gridCol w:w="709"/>
        <w:gridCol w:w="709"/>
        <w:gridCol w:w="708"/>
        <w:gridCol w:w="709"/>
        <w:gridCol w:w="709"/>
        <w:gridCol w:w="1503"/>
        <w:gridCol w:w="1178"/>
      </w:tblGrid>
      <w:tr w:rsidR="00C24DA3" w:rsidRPr="00C24DA3" w14:paraId="428A17E2" w14:textId="77777777" w:rsidTr="0005140C">
        <w:trPr>
          <w:trHeight w:val="20"/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8C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20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176D32C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1C3E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6277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4442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FC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A83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C0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C24DA3" w:rsidRPr="00C24DA3" w14:paraId="61AA3EFC" w14:textId="77777777" w:rsidTr="0005140C">
        <w:trPr>
          <w:trHeight w:val="1224"/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EEF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BC1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84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C2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Едини-</w:t>
            </w:r>
            <w:proofErr w:type="spellStart"/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-рения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CE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219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488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BFB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59F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696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E0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D37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CE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80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DC3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96F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4DA3" w:rsidRPr="00C24DA3" w14:paraId="06151B00" w14:textId="77777777" w:rsidTr="0005140C">
        <w:trPr>
          <w:trHeight w:val="296"/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68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93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C0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D0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5D0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5B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36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</w:t>
            </w:r>
          </w:p>
          <w:p w14:paraId="2F1C174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97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C6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FF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76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CB0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0F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01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D8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94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C24DA3" w:rsidRPr="00C24DA3" w14:paraId="516D9863" w14:textId="77777777" w:rsidTr="0005140C">
        <w:trPr>
          <w:trHeight w:val="471"/>
          <w:jc w:val="center"/>
        </w:trPr>
        <w:tc>
          <w:tcPr>
            <w:tcW w:w="154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FED" w14:textId="77777777" w:rsidR="00C24DA3" w:rsidRPr="00C24DA3" w:rsidRDefault="00C24DA3" w:rsidP="00C24DA3">
            <w:pPr>
              <w:pStyle w:val="a6"/>
              <w:numPr>
                <w:ilvl w:val="0"/>
                <w:numId w:val="37"/>
              </w:num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/>
                <w:sz w:val="18"/>
                <w:szCs w:val="18"/>
              </w:rPr>
              <w:t>Цель: Создание условий для всестороннего развития молодежи муниципального образования Дубенский район</w:t>
            </w:r>
          </w:p>
        </w:tc>
      </w:tr>
      <w:tr w:rsidR="00C24DA3" w:rsidRPr="00C24DA3" w14:paraId="7713F8FC" w14:textId="77777777" w:rsidTr="0005140C">
        <w:trPr>
          <w:trHeight w:val="9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0061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7117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4FE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34D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34B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306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ECC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D7E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AF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2A0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DF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872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399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EA3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93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</w:tr>
      <w:tr w:rsidR="00C24DA3" w:rsidRPr="00C24DA3" w14:paraId="6BCC5FE3" w14:textId="77777777" w:rsidTr="0005140C">
        <w:trPr>
          <w:trHeight w:val="99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3CE1C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6FE09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/>
                <w:iCs/>
                <w:spacing w:val="-2"/>
                <w:sz w:val="18"/>
                <w:szCs w:val="18"/>
              </w:rPr>
              <w:t>Задача</w:t>
            </w:r>
          </w:p>
          <w:p w14:paraId="668C6E64" w14:textId="77777777" w:rsidR="00C24DA3" w:rsidRPr="00C24DA3" w:rsidRDefault="00C24DA3" w:rsidP="0005140C">
            <w:pP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 xml:space="preserve">Патриотическое воспитание, духовно – нравственное воспитание детей и молодежи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3EB57" w14:textId="77777777" w:rsidR="00C24DA3" w:rsidRPr="00C24DA3" w:rsidRDefault="00C24DA3" w:rsidP="0005140C">
            <w:pP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>1. Увеличение численности детей и молодежи в возрасте до 35 лет, вовлеченных в социально – активную деятельность через увеличение охвата патриотическими проектами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297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AC26" w14:textId="1486330A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4C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444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45F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8A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7BB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97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B0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64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FD9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2A4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DE9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45</w:t>
            </w:r>
          </w:p>
        </w:tc>
      </w:tr>
      <w:tr w:rsidR="00C24DA3" w:rsidRPr="00C24DA3" w14:paraId="4BAE06A5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7769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901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24E9A" w14:textId="77777777" w:rsidR="00C24DA3" w:rsidRPr="00C24DA3" w:rsidRDefault="00C24DA3" w:rsidP="0005140C">
            <w:pPr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</w:rPr>
              <w:t xml:space="preserve">2. </w:t>
            </w: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  <w:shd w:val="clear" w:color="auto" w:fill="FFFFFF" w:themeFill="background1"/>
              </w:rPr>
              <w:t xml:space="preserve">Создание условий для развития системы </w:t>
            </w:r>
            <w:proofErr w:type="spellStart"/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  <w:shd w:val="clear" w:color="auto" w:fill="FFFFFF" w:themeFill="background1"/>
              </w:rPr>
              <w:t>межпоколенческого</w:t>
            </w:r>
            <w:proofErr w:type="spellEnd"/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  <w:shd w:val="clear" w:color="auto" w:fill="FFFFFF" w:themeFill="background1"/>
              </w:rPr>
              <w:t xml:space="preserve"> взаимодействия</w:t>
            </w: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  <w:shd w:val="clear" w:color="auto" w:fill="FFFF00"/>
              </w:rPr>
              <w:t xml:space="preserve"> </w:t>
            </w: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  <w:shd w:val="clear" w:color="auto" w:fill="FFFFFF" w:themeFill="background1"/>
              </w:rPr>
              <w:t xml:space="preserve">и обеспечение преемственности </w:t>
            </w:r>
            <w:r w:rsidRPr="00C24DA3">
              <w:rPr>
                <w:rFonts w:ascii="PT Astra Serif" w:hAnsi="PT Astra Serif" w:cs="Arial"/>
                <w:bCs/>
                <w:iCs/>
                <w:spacing w:val="-2"/>
                <w:sz w:val="18"/>
                <w:szCs w:val="18"/>
                <w:shd w:val="clear" w:color="auto" w:fill="FFFFFF" w:themeFill="background1"/>
              </w:rPr>
              <w:lastRenderedPageBreak/>
              <w:t>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51B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EFA4" w14:textId="7B60CB30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1A5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DC3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FF6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EEA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939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79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F43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564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8E6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F6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A89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315</w:t>
            </w:r>
          </w:p>
        </w:tc>
      </w:tr>
      <w:tr w:rsidR="00C24DA3" w:rsidRPr="00C24DA3" w14:paraId="11EF3AA0" w14:textId="77777777" w:rsidTr="0005140C">
        <w:trPr>
          <w:trHeight w:val="66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497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E16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«Молодежь Дубенского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8E4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E09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DD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DC0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085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6E3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C6F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36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889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5B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E5E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63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F6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</w:tr>
      <w:tr w:rsidR="00C24DA3" w:rsidRPr="00C24DA3" w14:paraId="2022CC8F" w14:textId="77777777" w:rsidTr="0005140C">
        <w:trPr>
          <w:trHeight w:val="99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BEE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6EF4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33336A26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социальному, культурному, духовному, интеллектуальному и физическому развитию молодежи.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BEFAC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</w:t>
            </w:r>
            <w:r w:rsidRPr="00C24DA3">
              <w:rPr>
                <w:rFonts w:ascii="PT Astra Serif" w:hAnsi="PT Astra Serif" w:cs="Arial"/>
                <w:sz w:val="18"/>
                <w:szCs w:val="18"/>
                <w:shd w:val="clear" w:color="auto" w:fill="FFFFFF" w:themeFill="background1"/>
                <w:lang w:eastAsia="ru-RU"/>
              </w:rPr>
              <w:t>. Доля молодежи, принимающей участие в общественной жизни муниципального образования Дубенский район, от общей численности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6785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A028" w14:textId="4B5FF85B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16C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B31C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81F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E9A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2D4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B35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F36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AD9A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C4D2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7E20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D85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34</w:t>
            </w:r>
          </w:p>
        </w:tc>
      </w:tr>
      <w:tr w:rsidR="00C24DA3" w:rsidRPr="00C24DA3" w14:paraId="3DFCABD8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CB5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1B5E4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BA24D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2. Доля молодежи, принимающей участие в деятельности молодежных общественных объединений, от общей 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численности молодежи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3FD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C2BE" w14:textId="3BC7A814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2D03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662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2C7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8FD0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55B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AC6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60D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740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C21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401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AE55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22</w:t>
            </w:r>
          </w:p>
        </w:tc>
      </w:tr>
      <w:tr w:rsidR="00C24DA3" w:rsidRPr="00C24DA3" w14:paraId="623C2A93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5FA1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5503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856C3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3. Количество молодежных центров, созданных в муниципальном образовании Дубенский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6EA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C13B" w14:textId="7587EC1E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BAFA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79F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028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D00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C9E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6F1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0DE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D9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6B2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EE6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241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</w:t>
            </w:r>
          </w:p>
        </w:tc>
      </w:tr>
      <w:tr w:rsidR="00C24DA3" w:rsidRPr="00C24DA3" w14:paraId="13068274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287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38D1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D6040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4. Количество социальных проектов, реализуемых в муниципальном образовании Дубенский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452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4A597" w14:textId="7A7A2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6E6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D8A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69D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6D1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F61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69D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E0E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C80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806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B58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BCA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3</w:t>
            </w:r>
          </w:p>
        </w:tc>
      </w:tr>
      <w:tr w:rsidR="00C24DA3" w:rsidRPr="00C24DA3" w14:paraId="01E11DB2" w14:textId="77777777" w:rsidTr="0005140C">
        <w:trPr>
          <w:trHeight w:val="45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7548F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3E989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162302B7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Профилактика асоциальных явлений в молодежной среде, пропаганда здорового образа жизни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E711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1. Доля законопослушной молодежи, от общего числа молодежи Дубенского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C670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F21B" w14:textId="3B490813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B8D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0C4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2657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ABC4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BEE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A100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50B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EEC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5CC3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385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02F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30</w:t>
            </w:r>
          </w:p>
        </w:tc>
      </w:tr>
      <w:tr w:rsidR="00C24DA3" w:rsidRPr="00C24DA3" w14:paraId="269F595B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E638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8C0CC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92368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2. Количество молодых людей, участвующих в проектах и программах по формированию устойчивой связи с обществом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29B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4E22" w14:textId="7BC7A6E0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83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0D0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04DB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113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2DF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6B9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BB6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049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60A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0FA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7846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457</w:t>
            </w:r>
          </w:p>
        </w:tc>
      </w:tr>
      <w:tr w:rsidR="00C24DA3" w:rsidRPr="00C24DA3" w14:paraId="200737EE" w14:textId="77777777" w:rsidTr="0005140C">
        <w:trPr>
          <w:trHeight w:val="99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3CE27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7CB1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3.</w:t>
            </w:r>
          </w:p>
          <w:p w14:paraId="695479ED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Развитие волонтерской деятельности среди молодежи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65AF4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1.Доля молодежи, привлеченной к участию в волонтерской деятельности, от общего количества молодежи Дубенского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250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51D9E" w14:textId="3559E7BF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DDFF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B01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107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8D7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8E6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070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EDE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D13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FEB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72EA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5D91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</w:p>
        </w:tc>
      </w:tr>
      <w:tr w:rsidR="00C24DA3" w:rsidRPr="00C24DA3" w14:paraId="42ED0261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96BBE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4066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E63DE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2. Доля молодых граждан, вовлеченных в социальную практику и деятельность молодежных общественных объединений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1B2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A441" w14:textId="551C545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24D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DE3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E89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230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6BE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95FA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6900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70D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3607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A0E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FBE8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18</w:t>
            </w:r>
          </w:p>
        </w:tc>
      </w:tr>
      <w:tr w:rsidR="00C24DA3" w:rsidRPr="00C24DA3" w14:paraId="1C30F1F8" w14:textId="77777777" w:rsidTr="0005140C">
        <w:trPr>
          <w:trHeight w:val="9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12C11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lastRenderedPageBreak/>
              <w:t>2.1.4.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44013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4.</w:t>
            </w:r>
          </w:p>
          <w:p w14:paraId="6B9ADFB5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Поддержка талантливой и инициативной молодежи, развитие проектной активности молодежи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5158C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1. Доля молодежи, принимающих участие в творческих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59D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D5CF" w14:textId="3ADC7229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3E1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FD4A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759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1268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BD6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28A6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5B8F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694B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B2A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94C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D3D2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29</w:t>
            </w:r>
          </w:p>
        </w:tc>
      </w:tr>
      <w:tr w:rsidR="00C24DA3" w:rsidRPr="00C24DA3" w14:paraId="18B843A0" w14:textId="77777777" w:rsidTr="0005140C">
        <w:trPr>
          <w:trHeight w:val="9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F6BEC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F261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«Допризывная подготовка молодежи муниципального образования Дубенский район к военной службе»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758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0042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126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7F46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6E37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F95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8658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2EA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A85C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A0DF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6FD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D139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4B60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</w:tr>
      <w:tr w:rsidR="00C24DA3" w:rsidRPr="00C24DA3" w14:paraId="4535B234" w14:textId="77777777" w:rsidTr="0005140C">
        <w:trPr>
          <w:trHeight w:val="99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70832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5369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17D6B6B1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Совершенствование системы </w:t>
            </w:r>
            <w:proofErr w:type="spellStart"/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военно</w:t>
            </w:r>
            <w:proofErr w:type="spellEnd"/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-патриотического воспитания молодежи и подготовки к службе в рядах Вооруженных сил Российской Федерации</w:t>
            </w:r>
          </w:p>
          <w:p w14:paraId="232B6C16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E3BEB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1. Доля юнармейцев в общем количестве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D7B7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75171" w14:textId="36145F98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062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2FE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B48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CD7E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23C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0CDA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691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0AD1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D3B9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3A2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587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26</w:t>
            </w:r>
          </w:p>
        </w:tc>
      </w:tr>
      <w:tr w:rsidR="00C24DA3" w:rsidRPr="00C24DA3" w14:paraId="4C97A4DC" w14:textId="77777777" w:rsidTr="0005140C">
        <w:trPr>
          <w:trHeight w:val="992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55EC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2131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12234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2.Доля обучающихся 10 классов, прошедших подготовку в </w:t>
            </w:r>
            <w:proofErr w:type="spellStart"/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учебно</w:t>
            </w:r>
            <w:proofErr w:type="spellEnd"/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– методическом центре </w:t>
            </w:r>
            <w:proofErr w:type="spellStart"/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военно</w:t>
            </w:r>
            <w:proofErr w:type="spellEnd"/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– 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патриотического воспитания молодежи «Авангард»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9F0B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495CB" w14:textId="46A415BF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3432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B75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3BD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E78C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BF9D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8E3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8970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74A4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951F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731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</w:t>
            </w: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9F4F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73</w:t>
            </w:r>
          </w:p>
        </w:tc>
      </w:tr>
      <w:tr w:rsidR="00C24DA3" w:rsidRPr="00C24DA3" w14:paraId="434649BA" w14:textId="77777777" w:rsidTr="0005140C">
        <w:trPr>
          <w:trHeight w:val="9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2CC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E502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</w:p>
          <w:p w14:paraId="671A62F4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C24DA3">
              <w:rPr>
                <w:rFonts w:ascii="PT Astra Serif" w:eastAsia="Calibri" w:hAnsi="PT Astra Serif" w:cs="Arial"/>
                <w:b/>
                <w:bCs/>
                <w:i/>
                <w:iCs/>
                <w:sz w:val="18"/>
                <w:szCs w:val="18"/>
              </w:rPr>
              <w:t>«Программа комплексного развития молодежной политики «Регион для молодых» федерального проекта "Развитие системы поддержки молодежи ("Молодежь России")" национального проекта "Образование"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13B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3A1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85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E30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5E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CD1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EF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E2C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6E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E2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C5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F20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1B5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</w:tr>
      <w:tr w:rsidR="00C24DA3" w:rsidRPr="00C24DA3" w14:paraId="4CE75C26" w14:textId="77777777" w:rsidTr="0005140C">
        <w:trPr>
          <w:trHeight w:val="9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2BF9" w14:textId="77777777" w:rsidR="00C24DA3" w:rsidRPr="00C24DA3" w:rsidRDefault="00C24DA3" w:rsidP="0005140C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F3A2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сквозных региональных мероприятий в муниципальном образовании Дубенский район:</w:t>
            </w:r>
          </w:p>
          <w:p w14:paraId="14C969C6" w14:textId="7677EAFC" w:rsid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-День молодежи;</w:t>
            </w:r>
          </w:p>
          <w:p w14:paraId="717EC4D9" w14:textId="4195AD70" w:rsidR="003E61B8" w:rsidRPr="00C24DA3" w:rsidRDefault="003E61B8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t>- Проект «Семейный пикник»;</w:t>
            </w:r>
          </w:p>
          <w:p w14:paraId="0DEB8CA7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- Проект «Газон»;</w:t>
            </w:r>
          </w:p>
          <w:p w14:paraId="207F8D3B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- Юнармейские игры;</w:t>
            </w:r>
          </w:p>
          <w:p w14:paraId="19FDCA32" w14:textId="6A8E19FA" w:rsid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- Мероприятие, посвященное Дню призывника</w:t>
            </w:r>
            <w:r w:rsidR="003E61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(весенний, осеней призыв);</w:t>
            </w:r>
          </w:p>
          <w:p w14:paraId="68876A74" w14:textId="1205D292" w:rsidR="003E61B8" w:rsidRPr="00C24DA3" w:rsidRDefault="003E61B8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- День добровольца.</w:t>
            </w:r>
          </w:p>
          <w:p w14:paraId="3842A8FF" w14:textId="022597F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0764" w14:textId="77777777" w:rsidR="00C24DA3" w:rsidRPr="00C24DA3" w:rsidRDefault="00C24DA3" w:rsidP="0005140C">
            <w:pPr>
              <w:rPr>
                <w:rFonts w:ascii="PT Astra Serif" w:eastAsia="PT Astra Serif" w:hAnsi="PT Astra Serif" w:cs="Arial"/>
                <w:color w:val="000000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1.</w:t>
            </w:r>
            <w:r w:rsidRPr="00C24DA3">
              <w:rPr>
                <w:rFonts w:ascii="PT Astra Serif" w:eastAsia="PT Astra Serif" w:hAnsi="PT Astra Serif" w:cs="Arial"/>
                <w:color w:val="000000"/>
                <w:sz w:val="18"/>
                <w:szCs w:val="18"/>
              </w:rPr>
              <w:t xml:space="preserve"> Численность/</w:t>
            </w:r>
          </w:p>
          <w:p w14:paraId="48DA6F7A" w14:textId="77777777" w:rsidR="00C24DA3" w:rsidRPr="00C24DA3" w:rsidRDefault="00C24DA3" w:rsidP="0005140C">
            <w:pPr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eastAsia="PT Astra Serif" w:hAnsi="PT Astra Serif" w:cs="Arial"/>
                <w:color w:val="000000"/>
                <w:sz w:val="18"/>
                <w:szCs w:val="18"/>
              </w:rPr>
              <w:t xml:space="preserve">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 на территории муниципального </w:t>
            </w:r>
            <w:r w:rsidRPr="00C24DA3">
              <w:rPr>
                <w:rFonts w:ascii="PT Astra Serif" w:eastAsia="PT Astra Serif" w:hAnsi="PT Astra Serif" w:cs="Arial"/>
                <w:color w:val="000000"/>
                <w:sz w:val="18"/>
                <w:szCs w:val="18"/>
              </w:rPr>
              <w:lastRenderedPageBreak/>
              <w:t>образования Дубенский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87B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77E" w14:textId="1FE31DD3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0,</w:t>
            </w:r>
            <w:r w:rsidR="006B583A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641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FF6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B77" w14:textId="31961F57" w:rsidR="00C24DA3" w:rsidRPr="00C24DA3" w:rsidRDefault="007B4C8E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92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9E4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7B8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296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517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8C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9CE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C24DA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D57" w14:textId="0285D86C" w:rsidR="00C24DA3" w:rsidRPr="00C24DA3" w:rsidRDefault="007B4C8E" w:rsidP="0005140C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t>1886</w:t>
            </w:r>
          </w:p>
        </w:tc>
      </w:tr>
    </w:tbl>
    <w:p w14:paraId="62C70AD3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08F7258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0C66B27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5AD82DBB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325F3DDE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0AD54CD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33F06EE7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29DB554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5E62877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04F2B1F4" w14:textId="046BD321" w:rsid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378F5349" w14:textId="77777777" w:rsidR="003E61B8" w:rsidRPr="00C24DA3" w:rsidRDefault="003E61B8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6DA17E15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676EDE6B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23579334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71B6EDAE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11C92A78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6D6EF39D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5484CCD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05B22E4B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1FA6A7D9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5781F6F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14:paraId="2FEB3D7D" w14:textId="77777777" w:rsidR="00C24DA3" w:rsidRPr="00C24DA3" w:rsidRDefault="00C24DA3" w:rsidP="00C24DA3">
      <w:pPr>
        <w:widowControl w:val="0"/>
        <w:autoSpaceDE w:val="0"/>
        <w:autoSpaceDN w:val="0"/>
        <w:adjustRightInd w:val="0"/>
        <w:ind w:left="142"/>
        <w:jc w:val="center"/>
        <w:rPr>
          <w:rFonts w:ascii="PT Astra Serif" w:hAnsi="PT Astra Serif" w:cs="Arial"/>
          <w:b/>
          <w:sz w:val="28"/>
          <w:szCs w:val="28"/>
        </w:rPr>
      </w:pPr>
      <w:bookmarkStart w:id="2" w:name="_Hlk98936251"/>
      <w:bookmarkStart w:id="3" w:name="_Hlk99538146"/>
      <w:r w:rsidRPr="00C24DA3">
        <w:rPr>
          <w:rFonts w:ascii="PT Astra Serif" w:hAnsi="PT Astra Serif" w:cs="Arial"/>
          <w:b/>
          <w:sz w:val="28"/>
          <w:szCs w:val="28"/>
        </w:rPr>
        <w:lastRenderedPageBreak/>
        <w:t>3. Структура муниципальной программы</w:t>
      </w:r>
      <w:r w:rsidRPr="00C24DA3">
        <w:rPr>
          <w:rFonts w:ascii="PT Astra Serif" w:hAnsi="PT Astra Serif" w:cs="Arial"/>
          <w:sz w:val="28"/>
          <w:szCs w:val="28"/>
        </w:rPr>
        <w:t xml:space="preserve"> </w:t>
      </w:r>
      <w:r w:rsidRPr="00C24DA3">
        <w:rPr>
          <w:rFonts w:ascii="PT Astra Serif" w:hAnsi="PT Astra Serif" w:cs="Arial"/>
          <w:b/>
          <w:sz w:val="28"/>
          <w:szCs w:val="28"/>
        </w:rPr>
        <w:t>муниципального образования Дубенский район</w:t>
      </w:r>
    </w:p>
    <w:p w14:paraId="6EA2B841" w14:textId="77777777" w:rsidR="00C24DA3" w:rsidRPr="00C24DA3" w:rsidRDefault="00C24DA3" w:rsidP="00C24DA3">
      <w:pPr>
        <w:pStyle w:val="a6"/>
        <w:ind w:left="142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bookmarkStart w:id="4" w:name="_Hlk99537500"/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«Развитие молодежной политики на территории муниципального образования </w:t>
      </w:r>
    </w:p>
    <w:p w14:paraId="73837944" w14:textId="77777777" w:rsidR="00C24DA3" w:rsidRPr="00C24DA3" w:rsidRDefault="00C24DA3" w:rsidP="00C24DA3">
      <w:pPr>
        <w:pStyle w:val="a6"/>
        <w:ind w:left="142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>Дубенский район»</w:t>
      </w:r>
    </w:p>
    <w:p w14:paraId="15D01606" w14:textId="77777777" w:rsidR="00C24DA3" w:rsidRPr="00C24DA3" w:rsidRDefault="00C24DA3" w:rsidP="00C24DA3">
      <w:pPr>
        <w:pStyle w:val="a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11"/>
        <w:gridCol w:w="2701"/>
        <w:gridCol w:w="17"/>
        <w:gridCol w:w="48"/>
        <w:gridCol w:w="3540"/>
        <w:gridCol w:w="17"/>
        <w:gridCol w:w="3486"/>
      </w:tblGrid>
      <w:tr w:rsidR="00C24DA3" w:rsidRPr="00C24DA3" w14:paraId="25A34ED3" w14:textId="77777777" w:rsidTr="0005140C">
        <w:trPr>
          <w:trHeight w:val="562"/>
        </w:trPr>
        <w:tc>
          <w:tcPr>
            <w:tcW w:w="1546" w:type="pct"/>
            <w:shd w:val="clear" w:color="auto" w:fill="FFFFFF" w:themeFill="background1"/>
            <w:hideMark/>
          </w:tcPr>
          <w:p w14:paraId="6AE9A271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</w:rPr>
            </w:pPr>
            <w:r w:rsidRPr="00C24DA3">
              <w:rPr>
                <w:rFonts w:ascii="PT Astra Serif" w:hAnsi="PT Astra Serif" w:cs="Arial"/>
                <w:b/>
              </w:rPr>
              <w:t>Задачи структурного элемента</w:t>
            </w:r>
          </w:p>
        </w:tc>
        <w:tc>
          <w:tcPr>
            <w:tcW w:w="2228" w:type="pct"/>
            <w:gridSpan w:val="6"/>
            <w:shd w:val="clear" w:color="auto" w:fill="FFFFFF" w:themeFill="background1"/>
          </w:tcPr>
          <w:p w14:paraId="2009C715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</w:rPr>
            </w:pPr>
            <w:r w:rsidRPr="00C24DA3">
              <w:rPr>
                <w:rFonts w:ascii="PT Astra Serif" w:hAnsi="PT Astra Serif" w:cs="Arial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FFFFFF" w:themeFill="background1"/>
          </w:tcPr>
          <w:p w14:paraId="32273830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</w:rPr>
            </w:pPr>
            <w:r w:rsidRPr="00C24DA3">
              <w:rPr>
                <w:rFonts w:ascii="PT Astra Serif" w:hAnsi="PT Astra Serif" w:cs="Arial"/>
                <w:b/>
              </w:rPr>
              <w:t xml:space="preserve">Связь с показателями </w:t>
            </w:r>
          </w:p>
        </w:tc>
      </w:tr>
      <w:tr w:rsidR="00C24DA3" w:rsidRPr="00C24DA3" w14:paraId="3A8440ED" w14:textId="77777777" w:rsidTr="0005140C">
        <w:trPr>
          <w:trHeight w:val="252"/>
        </w:trPr>
        <w:tc>
          <w:tcPr>
            <w:tcW w:w="1546" w:type="pct"/>
            <w:shd w:val="clear" w:color="auto" w:fill="FFFFFF" w:themeFill="background1"/>
          </w:tcPr>
          <w:p w14:paraId="0513AFC6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</w:rPr>
            </w:pPr>
            <w:r w:rsidRPr="00C24DA3">
              <w:rPr>
                <w:rFonts w:ascii="PT Astra Serif" w:hAnsi="PT Astra Serif" w:cs="Arial"/>
                <w:b/>
              </w:rPr>
              <w:t>1</w:t>
            </w:r>
          </w:p>
        </w:tc>
        <w:tc>
          <w:tcPr>
            <w:tcW w:w="2228" w:type="pct"/>
            <w:gridSpan w:val="6"/>
            <w:shd w:val="clear" w:color="auto" w:fill="FFFFFF" w:themeFill="background1"/>
          </w:tcPr>
          <w:p w14:paraId="5F4AFE78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</w:rPr>
            </w:pPr>
            <w:r w:rsidRPr="00C24DA3">
              <w:rPr>
                <w:rFonts w:ascii="PT Astra Serif" w:hAnsi="PT Astra Serif" w:cs="Arial"/>
                <w:b/>
              </w:rPr>
              <w:t>2</w:t>
            </w:r>
          </w:p>
        </w:tc>
        <w:tc>
          <w:tcPr>
            <w:tcW w:w="1226" w:type="pct"/>
            <w:shd w:val="clear" w:color="auto" w:fill="FFFFFF" w:themeFill="background1"/>
          </w:tcPr>
          <w:p w14:paraId="5B111CA1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</w:rPr>
            </w:pPr>
            <w:r w:rsidRPr="00C24DA3">
              <w:rPr>
                <w:rFonts w:ascii="PT Astra Serif" w:hAnsi="PT Astra Serif" w:cs="Arial"/>
                <w:b/>
              </w:rPr>
              <w:t>3</w:t>
            </w:r>
          </w:p>
        </w:tc>
      </w:tr>
      <w:tr w:rsidR="00C24DA3" w:rsidRPr="00C24DA3" w14:paraId="00338004" w14:textId="77777777" w:rsidTr="0005140C">
        <w:trPr>
          <w:trHeight w:val="279"/>
        </w:trPr>
        <w:tc>
          <w:tcPr>
            <w:tcW w:w="5000" w:type="pct"/>
            <w:gridSpan w:val="8"/>
            <w:shd w:val="clear" w:color="auto" w:fill="FFFFFF" w:themeFill="background1"/>
          </w:tcPr>
          <w:p w14:paraId="7EBBA846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lang w:eastAsia="ru-RU"/>
              </w:rPr>
              <w:t>1. </w:t>
            </w:r>
            <w:r w:rsidRPr="00C24DA3">
              <w:rPr>
                <w:rFonts w:ascii="PT Astra Serif" w:hAnsi="PT Astra Serif" w:cs="Arial"/>
                <w:b/>
                <w:i/>
                <w:spacing w:val="-2"/>
              </w:rPr>
              <w:t xml:space="preserve"> «Муниципальный проект «Патриотическое воспитание граждан Российской Федерации»</w:t>
            </w:r>
          </w:p>
        </w:tc>
      </w:tr>
      <w:tr w:rsidR="00C24DA3" w:rsidRPr="00C24DA3" w14:paraId="5CBFF6F1" w14:textId="77777777" w:rsidTr="0005140C">
        <w:trPr>
          <w:trHeight w:val="279"/>
        </w:trPr>
        <w:tc>
          <w:tcPr>
            <w:tcW w:w="2500" w:type="pct"/>
            <w:gridSpan w:val="3"/>
            <w:shd w:val="clear" w:color="auto" w:fill="FFFFFF" w:themeFill="background1"/>
          </w:tcPr>
          <w:p w14:paraId="52C2D339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>Ответственный за реализацию: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500" w:type="pct"/>
            <w:gridSpan w:val="5"/>
            <w:shd w:val="clear" w:color="auto" w:fill="FFFFFF" w:themeFill="background1"/>
          </w:tcPr>
          <w:p w14:paraId="172E0D46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>Срок реализации: 2023-2030</w:t>
            </w:r>
          </w:p>
        </w:tc>
      </w:tr>
      <w:tr w:rsidR="00C24DA3" w:rsidRPr="00C24DA3" w14:paraId="7A0D58C6" w14:textId="77777777" w:rsidTr="0005140C">
        <w:trPr>
          <w:trHeight w:val="1937"/>
        </w:trPr>
        <w:tc>
          <w:tcPr>
            <w:tcW w:w="1546" w:type="pct"/>
            <w:shd w:val="clear" w:color="auto" w:fill="FFFFFF" w:themeFill="background1"/>
          </w:tcPr>
          <w:p w14:paraId="4B716473" w14:textId="77777777" w:rsidR="00C24DA3" w:rsidRPr="00C24DA3" w:rsidRDefault="00C24DA3" w:rsidP="0005140C">
            <w:pPr>
              <w:shd w:val="clear" w:color="auto" w:fill="FFFFFF" w:themeFill="background1"/>
              <w:rPr>
                <w:rFonts w:ascii="PT Astra Serif" w:hAnsi="PT Astra Serif" w:cs="Arial"/>
                <w:b/>
                <w:iCs/>
                <w:spacing w:val="-2"/>
              </w:rPr>
            </w:pPr>
            <w:r w:rsidRPr="00C24DA3">
              <w:rPr>
                <w:rFonts w:ascii="PT Astra Serif" w:hAnsi="PT Astra Serif" w:cs="Arial"/>
                <w:b/>
                <w:iCs/>
                <w:spacing w:val="-2"/>
              </w:rPr>
              <w:t>Задача1</w:t>
            </w:r>
          </w:p>
          <w:p w14:paraId="58277501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iCs/>
                <w:spacing w:val="-2"/>
              </w:rPr>
              <w:t xml:space="preserve">Патриотическое воспитание, духовно – нравственное воспитание детей и молодежи </w:t>
            </w:r>
          </w:p>
        </w:tc>
        <w:tc>
          <w:tcPr>
            <w:tcW w:w="2228" w:type="pct"/>
            <w:gridSpan w:val="6"/>
            <w:shd w:val="clear" w:color="auto" w:fill="FFFFFF" w:themeFill="background1"/>
            <w:vAlign w:val="center"/>
          </w:tcPr>
          <w:p w14:paraId="7CC09069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iCs/>
                <w:spacing w:val="-2"/>
              </w:rPr>
            </w:pPr>
            <w:r w:rsidRPr="00C24DA3">
              <w:rPr>
                <w:rFonts w:ascii="PT Astra Serif" w:hAnsi="PT Astra Serif" w:cs="Arial"/>
                <w:bCs/>
                <w:iCs/>
                <w:spacing w:val="-2"/>
              </w:rPr>
              <w:t>1. Увеличение численности детей и молодежи в возрасте до 35 лет, вовлеченных в социально – активную деятельность через увеличение охвата патриотическими проектами</w:t>
            </w:r>
          </w:p>
          <w:p w14:paraId="0270FF50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bCs/>
                <w:iCs/>
                <w:spacing w:val="-2"/>
              </w:rPr>
              <w:t xml:space="preserve">2.Создание условий для развития системы </w:t>
            </w:r>
            <w:proofErr w:type="spellStart"/>
            <w:r w:rsidRPr="00C24DA3">
              <w:rPr>
                <w:rFonts w:ascii="PT Astra Serif" w:hAnsi="PT Astra Serif" w:cs="Arial"/>
                <w:bCs/>
                <w:iCs/>
                <w:spacing w:val="-2"/>
              </w:rPr>
              <w:t>межпоколенческого</w:t>
            </w:r>
            <w:proofErr w:type="spellEnd"/>
            <w:r w:rsidRPr="00C24DA3">
              <w:rPr>
                <w:rFonts w:ascii="PT Astra Serif" w:hAnsi="PT Astra Serif" w:cs="Arial"/>
                <w:bCs/>
                <w:iCs/>
                <w:spacing w:val="-2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 w14:paraId="43FF5A95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1.1.1 (1)</w:t>
            </w:r>
          </w:p>
          <w:p w14:paraId="3642DAA7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3DCAFEF3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2FA398A7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3224197B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1.1.1 (2)</w:t>
            </w:r>
          </w:p>
          <w:p w14:paraId="2DF26338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46D52586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</w:tc>
      </w:tr>
      <w:tr w:rsidR="00C24DA3" w:rsidRPr="00C24DA3" w14:paraId="22538324" w14:textId="77777777" w:rsidTr="0005140C">
        <w:trPr>
          <w:trHeight w:val="420"/>
        </w:trPr>
        <w:tc>
          <w:tcPr>
            <w:tcW w:w="5000" w:type="pct"/>
            <w:gridSpan w:val="8"/>
            <w:shd w:val="clear" w:color="auto" w:fill="FFFFFF" w:themeFill="background1"/>
          </w:tcPr>
          <w:p w14:paraId="6D138EA0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2. </w:t>
            </w:r>
            <w:r w:rsidRPr="00C24DA3">
              <w:rPr>
                <w:rFonts w:ascii="PT Astra Serif" w:hAnsi="PT Astra Serif" w:cs="Arial"/>
                <w:b/>
                <w:i/>
                <w:spacing w:val="-2"/>
              </w:rPr>
              <w:t xml:space="preserve">Комплекс процессных </w:t>
            </w:r>
            <w:r w:rsidRPr="00C24DA3">
              <w:rPr>
                <w:rFonts w:ascii="PT Astra Serif" w:hAnsi="PT Astra Serif" w:cs="Arial"/>
                <w:b/>
                <w:i/>
                <w:spacing w:val="-2"/>
                <w:shd w:val="clear" w:color="auto" w:fill="FFFFFF" w:themeFill="background1"/>
              </w:rPr>
              <w:t>мероприятий «Молодежь Дубенского района»</w:t>
            </w:r>
          </w:p>
        </w:tc>
      </w:tr>
      <w:tr w:rsidR="00C24DA3" w:rsidRPr="00C24DA3" w14:paraId="599BF398" w14:textId="77777777" w:rsidTr="0005140C">
        <w:trPr>
          <w:trHeight w:val="965"/>
        </w:trPr>
        <w:tc>
          <w:tcPr>
            <w:tcW w:w="2523" w:type="pct"/>
            <w:gridSpan w:val="5"/>
            <w:shd w:val="clear" w:color="auto" w:fill="FFFFFF" w:themeFill="background1"/>
          </w:tcPr>
          <w:p w14:paraId="78DACF05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iCs/>
                <w:spacing w:val="-2"/>
              </w:rPr>
            </w:pPr>
            <w:r w:rsidRPr="00C24DA3">
              <w:rPr>
                <w:rFonts w:ascii="PT Astra Serif" w:hAnsi="PT Astra Serif" w:cs="Arial"/>
                <w:i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477" w:type="pct"/>
            <w:gridSpan w:val="3"/>
            <w:shd w:val="clear" w:color="auto" w:fill="FFFFFF" w:themeFill="background1"/>
          </w:tcPr>
          <w:p w14:paraId="7D44F5F0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>Срок реализации: 2023-2030</w:t>
            </w:r>
          </w:p>
        </w:tc>
      </w:tr>
      <w:tr w:rsidR="00C24DA3" w:rsidRPr="00C24DA3" w14:paraId="1913A08C" w14:textId="77777777" w:rsidTr="0005140C">
        <w:trPr>
          <w:trHeight w:val="636"/>
        </w:trPr>
        <w:tc>
          <w:tcPr>
            <w:tcW w:w="1550" w:type="pct"/>
            <w:gridSpan w:val="2"/>
            <w:shd w:val="clear" w:color="auto" w:fill="FFFFFF" w:themeFill="background1"/>
          </w:tcPr>
          <w:p w14:paraId="4EDCEE5A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1.</w:t>
            </w:r>
          </w:p>
          <w:p w14:paraId="0CB0CE43" w14:textId="77777777" w:rsidR="00C24DA3" w:rsidRPr="00C24DA3" w:rsidRDefault="00C24DA3" w:rsidP="000514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Содействие социальному, культурному, духовному, интеллектуальному и физическому развитию молодежи.</w:t>
            </w:r>
          </w:p>
        </w:tc>
        <w:tc>
          <w:tcPr>
            <w:tcW w:w="2218" w:type="pct"/>
            <w:gridSpan w:val="4"/>
            <w:shd w:val="clear" w:color="auto" w:fill="FFFFFF" w:themeFill="background1"/>
          </w:tcPr>
          <w:p w14:paraId="75E59277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 xml:space="preserve"> </w:t>
            </w:r>
            <w:r w:rsidRPr="00C24DA3">
              <w:rPr>
                <w:rFonts w:ascii="PT Astra Serif" w:hAnsi="PT Astra Serif" w:cs="Arial"/>
                <w:lang w:eastAsia="ru-RU"/>
              </w:rPr>
              <w:t>1. Увеличение доли молодежи, принимающей участие в общественной жизни муниципального образования Дубенский район, от общей численности молодежи</w:t>
            </w:r>
          </w:p>
          <w:p w14:paraId="0330CCEE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023276F2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lastRenderedPageBreak/>
              <w:t>2. Увеличение доли молодежи, принимающей участие в деятельности молодежных общественных объединений, от общей численности молодежи</w:t>
            </w:r>
          </w:p>
          <w:p w14:paraId="6509C308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428C05AF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3. Увеличение количества молодежных центров, созданных в муниципальном образовании Дубенский район</w:t>
            </w:r>
          </w:p>
          <w:p w14:paraId="10C2DF79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1F03D0B8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  <w:r w:rsidRPr="00C24DA3">
              <w:rPr>
                <w:rFonts w:ascii="PT Astra Serif" w:hAnsi="PT Astra Serif" w:cs="Arial"/>
                <w:shd w:val="clear" w:color="auto" w:fill="FFFFFF" w:themeFill="background1"/>
                <w:lang w:eastAsia="ru-RU"/>
              </w:rPr>
              <w:t>4. Увеличение количества социальных проектов, реализуемых в муниципальном образовании Дубенский район</w:t>
            </w:r>
          </w:p>
        </w:tc>
        <w:tc>
          <w:tcPr>
            <w:tcW w:w="1232" w:type="pct"/>
            <w:gridSpan w:val="2"/>
            <w:shd w:val="clear" w:color="auto" w:fill="FFFFFF" w:themeFill="background1"/>
          </w:tcPr>
          <w:p w14:paraId="706AD950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lastRenderedPageBreak/>
              <w:t>№ 2.1.1 (1)</w:t>
            </w:r>
          </w:p>
          <w:p w14:paraId="4E1FD44A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361FE909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013BC30F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6CB6C02F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2.1.1 (2)</w:t>
            </w:r>
          </w:p>
          <w:p w14:paraId="39F7AB95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6D7E56B5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22D146F5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2.1.1 (3)</w:t>
            </w:r>
          </w:p>
          <w:p w14:paraId="519BD961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62EF36CD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0E164B24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2.1.1 (4)</w:t>
            </w:r>
          </w:p>
          <w:p w14:paraId="084D5070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</w:tc>
      </w:tr>
      <w:tr w:rsidR="00C24DA3" w:rsidRPr="00C24DA3" w14:paraId="3848C5EF" w14:textId="77777777" w:rsidTr="0005140C">
        <w:trPr>
          <w:trHeight w:val="1270"/>
        </w:trPr>
        <w:tc>
          <w:tcPr>
            <w:tcW w:w="1550" w:type="pct"/>
            <w:gridSpan w:val="2"/>
            <w:shd w:val="clear" w:color="auto" w:fill="FFFFFF" w:themeFill="background1"/>
          </w:tcPr>
          <w:p w14:paraId="2102D5C1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lastRenderedPageBreak/>
              <w:t>Задача 2.</w:t>
            </w:r>
          </w:p>
          <w:p w14:paraId="04CF1E1D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Профилактика асоциальных явлений в молодежной среде, пропаганда здорового образа жизни</w:t>
            </w:r>
          </w:p>
        </w:tc>
        <w:tc>
          <w:tcPr>
            <w:tcW w:w="2218" w:type="pct"/>
            <w:gridSpan w:val="4"/>
            <w:shd w:val="clear" w:color="auto" w:fill="FFFFFF" w:themeFill="background1"/>
          </w:tcPr>
          <w:p w14:paraId="18C2FF93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1. Увеличение доли законопослушной молодежи, от общего числа молодежи Дубенского района</w:t>
            </w:r>
          </w:p>
          <w:p w14:paraId="0BD3775B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4A96A670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2. Увеличение количества молодых людей, участвующих в проектах и программах по формированию устойчивой связи с обществом</w:t>
            </w:r>
          </w:p>
        </w:tc>
        <w:tc>
          <w:tcPr>
            <w:tcW w:w="1232" w:type="pct"/>
            <w:gridSpan w:val="2"/>
            <w:shd w:val="clear" w:color="auto" w:fill="FFFFFF" w:themeFill="background1"/>
          </w:tcPr>
          <w:p w14:paraId="107C025D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2.1.2 (1)</w:t>
            </w:r>
          </w:p>
          <w:p w14:paraId="00735DF1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64E783D9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20B9F680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2.1.2 (2)</w:t>
            </w:r>
          </w:p>
          <w:p w14:paraId="19324333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</w:tc>
      </w:tr>
      <w:tr w:rsidR="00C24DA3" w:rsidRPr="00C24DA3" w14:paraId="1401C45F" w14:textId="77777777" w:rsidTr="0005140C">
        <w:trPr>
          <w:trHeight w:val="1270"/>
        </w:trPr>
        <w:tc>
          <w:tcPr>
            <w:tcW w:w="1550" w:type="pct"/>
            <w:gridSpan w:val="2"/>
            <w:shd w:val="clear" w:color="auto" w:fill="FFFFFF" w:themeFill="background1"/>
          </w:tcPr>
          <w:p w14:paraId="5ADE2376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3.</w:t>
            </w:r>
          </w:p>
          <w:p w14:paraId="17034434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Развитие волонтерской деятельности среди молодежи</w:t>
            </w:r>
          </w:p>
        </w:tc>
        <w:tc>
          <w:tcPr>
            <w:tcW w:w="2218" w:type="pct"/>
            <w:gridSpan w:val="4"/>
            <w:shd w:val="clear" w:color="auto" w:fill="FFFFFF" w:themeFill="background1"/>
          </w:tcPr>
          <w:p w14:paraId="735C4CAA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1.Увеличение доли молодежи, привлеченной к участию в волонтерской деятельности, от общего количества молодежи Дубенского района</w:t>
            </w:r>
          </w:p>
          <w:p w14:paraId="36F6046E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366AF3D9" w14:textId="2C6422B5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2. Увеличение доли молодых граждан, вовлеченных в социальную практику и деятельность молодежных общественных объединений</w:t>
            </w:r>
          </w:p>
        </w:tc>
        <w:tc>
          <w:tcPr>
            <w:tcW w:w="1232" w:type="pct"/>
            <w:gridSpan w:val="2"/>
            <w:shd w:val="clear" w:color="auto" w:fill="FFFFFF" w:themeFill="background1"/>
          </w:tcPr>
          <w:p w14:paraId="4019AA64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2.1.3 (1)</w:t>
            </w:r>
          </w:p>
          <w:p w14:paraId="33AAA102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33EFAC09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</w:p>
          <w:p w14:paraId="0CA794BD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i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2.1.3 (2)</w:t>
            </w:r>
          </w:p>
        </w:tc>
      </w:tr>
      <w:tr w:rsidR="00C24DA3" w:rsidRPr="00C24DA3" w14:paraId="772D69C4" w14:textId="77777777" w:rsidTr="0005140C">
        <w:trPr>
          <w:trHeight w:val="985"/>
        </w:trPr>
        <w:tc>
          <w:tcPr>
            <w:tcW w:w="1550" w:type="pct"/>
            <w:gridSpan w:val="2"/>
            <w:shd w:val="clear" w:color="auto" w:fill="FFFFFF" w:themeFill="background1"/>
          </w:tcPr>
          <w:p w14:paraId="22D71C59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4.</w:t>
            </w:r>
          </w:p>
          <w:p w14:paraId="31673FC6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Поддержка талантливой и инициативной молодежи, развитие проектной активности молодежи</w:t>
            </w:r>
          </w:p>
        </w:tc>
        <w:tc>
          <w:tcPr>
            <w:tcW w:w="2218" w:type="pct"/>
            <w:gridSpan w:val="4"/>
            <w:shd w:val="clear" w:color="auto" w:fill="FFFFFF" w:themeFill="background1"/>
          </w:tcPr>
          <w:p w14:paraId="610666AB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1. Увеличение доли молодежи, принимающих участие в творческих проектах</w:t>
            </w:r>
          </w:p>
        </w:tc>
        <w:tc>
          <w:tcPr>
            <w:tcW w:w="1232" w:type="pct"/>
            <w:gridSpan w:val="2"/>
            <w:shd w:val="clear" w:color="auto" w:fill="FFFFFF" w:themeFill="background1"/>
          </w:tcPr>
          <w:p w14:paraId="4D9DA2DC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2.1.4 (1)</w:t>
            </w:r>
          </w:p>
          <w:p w14:paraId="337DAB9D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</w:tc>
      </w:tr>
      <w:tr w:rsidR="00C24DA3" w:rsidRPr="00C24DA3" w14:paraId="34F24E14" w14:textId="77777777" w:rsidTr="0005140C">
        <w:trPr>
          <w:trHeight w:val="443"/>
        </w:trPr>
        <w:tc>
          <w:tcPr>
            <w:tcW w:w="5000" w:type="pct"/>
            <w:gridSpan w:val="8"/>
            <w:shd w:val="clear" w:color="auto" w:fill="FFFFFF" w:themeFill="background1"/>
          </w:tcPr>
          <w:p w14:paraId="243F8C33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i/>
                <w:spacing w:val="-2"/>
              </w:rPr>
              <w:t>3. Комплекс процессных мероприятий «Допризывная подготовка молодежи муниципального образования Дубенский район к военной службе»</w:t>
            </w:r>
          </w:p>
        </w:tc>
      </w:tr>
      <w:tr w:rsidR="00C24DA3" w:rsidRPr="00C24DA3" w14:paraId="7C190E2E" w14:textId="77777777" w:rsidTr="0005140C">
        <w:trPr>
          <w:trHeight w:val="705"/>
        </w:trPr>
        <w:tc>
          <w:tcPr>
            <w:tcW w:w="2506" w:type="pct"/>
            <w:gridSpan w:val="4"/>
            <w:shd w:val="clear" w:color="auto" w:fill="FFFFFF" w:themeFill="background1"/>
          </w:tcPr>
          <w:p w14:paraId="4EAA2F07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 xml:space="preserve">Ответственный за реализацию:  председатель комитета по образованию, культуре, молодежной политике, физической </w:t>
            </w:r>
            <w:r w:rsidRPr="00C24DA3">
              <w:rPr>
                <w:rFonts w:ascii="PT Astra Serif" w:hAnsi="PT Astra Serif" w:cs="Arial"/>
                <w:i/>
              </w:rPr>
              <w:lastRenderedPageBreak/>
              <w:t>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494" w:type="pct"/>
            <w:gridSpan w:val="4"/>
            <w:shd w:val="clear" w:color="auto" w:fill="FFFFFF" w:themeFill="background1"/>
          </w:tcPr>
          <w:p w14:paraId="71DB109B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lastRenderedPageBreak/>
              <w:t>Срок реализации: 2023-2030</w:t>
            </w:r>
          </w:p>
        </w:tc>
      </w:tr>
      <w:tr w:rsidR="00C24DA3" w:rsidRPr="00C24DA3" w14:paraId="3BDF78C0" w14:textId="77777777" w:rsidTr="0005140C">
        <w:trPr>
          <w:trHeight w:val="1270"/>
        </w:trPr>
        <w:tc>
          <w:tcPr>
            <w:tcW w:w="1550" w:type="pct"/>
            <w:gridSpan w:val="2"/>
            <w:shd w:val="clear" w:color="auto" w:fill="FFFFFF" w:themeFill="background1"/>
          </w:tcPr>
          <w:p w14:paraId="6841EEEC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1.</w:t>
            </w:r>
          </w:p>
          <w:p w14:paraId="4477C972" w14:textId="77777777" w:rsidR="00C24DA3" w:rsidRPr="00C24DA3" w:rsidRDefault="00C24DA3" w:rsidP="0005140C">
            <w:pPr>
              <w:shd w:val="clear" w:color="auto" w:fill="FFFFFF" w:themeFill="background1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Совершенствование системы </w:t>
            </w:r>
            <w:proofErr w:type="spellStart"/>
            <w:r w:rsidRPr="00C24DA3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C24DA3">
              <w:rPr>
                <w:rFonts w:ascii="PT Astra Serif" w:hAnsi="PT Astra Serif" w:cs="Arial"/>
                <w:lang w:eastAsia="ru-RU"/>
              </w:rPr>
              <w:t xml:space="preserve"> -патриотического воспитания молодежи и подготовки к службе в рядах Вооруженных сил Российской Федерации</w:t>
            </w:r>
          </w:p>
          <w:p w14:paraId="427801F7" w14:textId="77777777" w:rsidR="00C24DA3" w:rsidRPr="00C24DA3" w:rsidRDefault="00C24DA3" w:rsidP="0005140C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</w:p>
        </w:tc>
        <w:tc>
          <w:tcPr>
            <w:tcW w:w="2218" w:type="pct"/>
            <w:gridSpan w:val="4"/>
            <w:shd w:val="clear" w:color="auto" w:fill="FFFFFF" w:themeFill="background1"/>
          </w:tcPr>
          <w:p w14:paraId="10F03B9F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1. Увеличение доли юнармейцев в общем количестве обучающихся</w:t>
            </w:r>
          </w:p>
          <w:p w14:paraId="6B2C02E6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12781DFB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2. Увеличение доли обучающихся 10 классов, прошедших подготовку в </w:t>
            </w:r>
            <w:proofErr w:type="spellStart"/>
            <w:r w:rsidRPr="00C24DA3">
              <w:rPr>
                <w:rFonts w:ascii="PT Astra Serif" w:hAnsi="PT Astra Serif" w:cs="Arial"/>
                <w:lang w:eastAsia="ru-RU"/>
              </w:rPr>
              <w:t>учебно</w:t>
            </w:r>
            <w:proofErr w:type="spellEnd"/>
            <w:r w:rsidRPr="00C24DA3">
              <w:rPr>
                <w:rFonts w:ascii="PT Astra Serif" w:hAnsi="PT Astra Serif" w:cs="Arial"/>
                <w:lang w:eastAsia="ru-RU"/>
              </w:rPr>
              <w:t xml:space="preserve"> – методическом центре </w:t>
            </w:r>
            <w:proofErr w:type="spellStart"/>
            <w:r w:rsidRPr="00C24DA3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C24DA3">
              <w:rPr>
                <w:rFonts w:ascii="PT Astra Serif" w:hAnsi="PT Astra Serif" w:cs="Arial"/>
                <w:lang w:eastAsia="ru-RU"/>
              </w:rPr>
              <w:t xml:space="preserve"> – патриотического воспитания молодежи «Авангард»</w:t>
            </w:r>
          </w:p>
        </w:tc>
        <w:tc>
          <w:tcPr>
            <w:tcW w:w="1232" w:type="pct"/>
            <w:gridSpan w:val="2"/>
            <w:shd w:val="clear" w:color="auto" w:fill="FFFFFF" w:themeFill="background1"/>
          </w:tcPr>
          <w:p w14:paraId="2522D35E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3.1.1 (1)</w:t>
            </w:r>
          </w:p>
          <w:p w14:paraId="441384EE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</w:tc>
      </w:tr>
      <w:tr w:rsidR="00C24DA3" w:rsidRPr="00C24DA3" w14:paraId="2C3455AD" w14:textId="77777777" w:rsidTr="0005140C">
        <w:trPr>
          <w:trHeight w:val="583"/>
        </w:trPr>
        <w:tc>
          <w:tcPr>
            <w:tcW w:w="5000" w:type="pct"/>
            <w:gridSpan w:val="8"/>
            <w:shd w:val="clear" w:color="auto" w:fill="auto"/>
          </w:tcPr>
          <w:p w14:paraId="072832DF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b/>
                <w:i/>
                <w:spacing w:val="-2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 xml:space="preserve">4. </w:t>
            </w:r>
            <w:r w:rsidRPr="00C24DA3">
              <w:rPr>
                <w:rFonts w:ascii="PT Astra Serif" w:hAnsi="PT Astra Serif" w:cs="Arial"/>
                <w:b/>
                <w:i/>
                <w:spacing w:val="-2"/>
              </w:rPr>
              <w:t>Комплекс процессных мероприятий «Программа комплексного развития молодежной политики в регионах Российской Федерации «Регион для молодежи»</w:t>
            </w:r>
          </w:p>
        </w:tc>
      </w:tr>
      <w:tr w:rsidR="00C24DA3" w:rsidRPr="00C24DA3" w14:paraId="6B5271CD" w14:textId="77777777" w:rsidTr="0005140C">
        <w:trPr>
          <w:trHeight w:val="637"/>
        </w:trPr>
        <w:tc>
          <w:tcPr>
            <w:tcW w:w="2523" w:type="pct"/>
            <w:gridSpan w:val="5"/>
            <w:shd w:val="clear" w:color="auto" w:fill="auto"/>
          </w:tcPr>
          <w:p w14:paraId="6EC79E51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477" w:type="pct"/>
            <w:gridSpan w:val="3"/>
            <w:shd w:val="clear" w:color="auto" w:fill="auto"/>
          </w:tcPr>
          <w:p w14:paraId="7B118CC6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i/>
              </w:rPr>
              <w:t>Срок реализации: 2023</w:t>
            </w:r>
          </w:p>
        </w:tc>
      </w:tr>
      <w:tr w:rsidR="00C24DA3" w:rsidRPr="00C24DA3" w14:paraId="66332904" w14:textId="77777777" w:rsidTr="0005140C">
        <w:trPr>
          <w:trHeight w:val="560"/>
        </w:trPr>
        <w:tc>
          <w:tcPr>
            <w:tcW w:w="1550" w:type="pct"/>
            <w:gridSpan w:val="2"/>
            <w:shd w:val="clear" w:color="auto" w:fill="auto"/>
          </w:tcPr>
          <w:p w14:paraId="54E4B8A3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C24DA3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1.</w:t>
            </w:r>
          </w:p>
          <w:p w14:paraId="658C2618" w14:textId="77777777" w:rsidR="00C24DA3" w:rsidRPr="00C24DA3" w:rsidRDefault="00C24DA3" w:rsidP="00C24DA3">
            <w:pPr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Проведение сквозных региональных мероприятий в муниципальном образовании Дубенский район:</w:t>
            </w:r>
          </w:p>
          <w:p w14:paraId="5D5C3CA0" w14:textId="77777777" w:rsidR="003E61B8" w:rsidRPr="003E61B8" w:rsidRDefault="003E61B8" w:rsidP="003E61B8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-День молодежи;</w:t>
            </w:r>
          </w:p>
          <w:p w14:paraId="368EBC23" w14:textId="77777777" w:rsidR="003E61B8" w:rsidRPr="003E61B8" w:rsidRDefault="003E61B8" w:rsidP="003E61B8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Проект «Семейный пикник»;</w:t>
            </w:r>
          </w:p>
          <w:p w14:paraId="1CD467C7" w14:textId="77777777" w:rsidR="003E61B8" w:rsidRPr="003E61B8" w:rsidRDefault="003E61B8" w:rsidP="003E61B8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Проект «Газон»;</w:t>
            </w:r>
          </w:p>
          <w:p w14:paraId="1B9E07B3" w14:textId="77777777" w:rsidR="003E61B8" w:rsidRPr="003E61B8" w:rsidRDefault="003E61B8" w:rsidP="003E61B8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Юнармейские игры;</w:t>
            </w:r>
          </w:p>
          <w:p w14:paraId="189A1FAB" w14:textId="77777777" w:rsidR="003E61B8" w:rsidRPr="003E61B8" w:rsidRDefault="003E61B8" w:rsidP="003E61B8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Мероприятие, посвященное Дню призывника (весенний, осеней призыв);</w:t>
            </w:r>
          </w:p>
          <w:p w14:paraId="6BBD9B17" w14:textId="77777777" w:rsidR="003E61B8" w:rsidRPr="003E61B8" w:rsidRDefault="003E61B8" w:rsidP="003E61B8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День добровольца.</w:t>
            </w:r>
          </w:p>
          <w:p w14:paraId="029A2BF8" w14:textId="1A5F841E" w:rsidR="00C24DA3" w:rsidRPr="00C24DA3" w:rsidRDefault="00C24DA3" w:rsidP="00C24DA3">
            <w:pPr>
              <w:shd w:val="clear" w:color="auto" w:fill="FFFFFF" w:themeFill="background1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</w:p>
        </w:tc>
        <w:tc>
          <w:tcPr>
            <w:tcW w:w="2218" w:type="pct"/>
            <w:gridSpan w:val="4"/>
            <w:shd w:val="clear" w:color="auto" w:fill="auto"/>
          </w:tcPr>
          <w:p w14:paraId="6F956903" w14:textId="77777777" w:rsidR="00C24DA3" w:rsidRPr="00C24DA3" w:rsidRDefault="00C24DA3" w:rsidP="0005140C">
            <w:pPr>
              <w:rPr>
                <w:rFonts w:ascii="PT Astra Serif" w:eastAsia="PT Astra Serif" w:hAnsi="PT Astra Serif" w:cs="Arial"/>
                <w:color w:val="000000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1.</w:t>
            </w:r>
            <w:r w:rsidRPr="00C24DA3">
              <w:rPr>
                <w:rFonts w:ascii="PT Astra Serif" w:eastAsia="PT Astra Serif" w:hAnsi="PT Astra Serif" w:cs="Arial"/>
                <w:color w:val="000000"/>
              </w:rPr>
              <w:t xml:space="preserve"> Увеличение численности/</w:t>
            </w:r>
          </w:p>
          <w:p w14:paraId="51EA8077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eastAsia="PT Astra Serif" w:hAnsi="PT Astra Serif" w:cs="Arial"/>
                <w:color w:val="000000"/>
              </w:rPr>
              <w:t>охвата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 на территории муниципального образования Дубенский район</w:t>
            </w:r>
          </w:p>
        </w:tc>
        <w:tc>
          <w:tcPr>
            <w:tcW w:w="1232" w:type="pct"/>
            <w:gridSpan w:val="2"/>
            <w:shd w:val="clear" w:color="auto" w:fill="auto"/>
          </w:tcPr>
          <w:p w14:paraId="2C4F470C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№ 4.1.1 (1)</w:t>
            </w:r>
          </w:p>
          <w:p w14:paraId="78656DD3" w14:textId="77777777" w:rsidR="00C24DA3" w:rsidRPr="00C24DA3" w:rsidRDefault="00C24DA3" w:rsidP="0005140C">
            <w:pPr>
              <w:shd w:val="clear" w:color="auto" w:fill="FFFFFF" w:themeFill="background1"/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</w:tc>
      </w:tr>
      <w:bookmarkEnd w:id="2"/>
    </w:tbl>
    <w:p w14:paraId="53B977E9" w14:textId="77777777" w:rsidR="00C24DA3" w:rsidRPr="00C24DA3" w:rsidRDefault="00C24DA3" w:rsidP="00C24DA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 w:cs="Arial"/>
          <w:b/>
        </w:rPr>
      </w:pPr>
    </w:p>
    <w:bookmarkEnd w:id="3"/>
    <w:bookmarkEnd w:id="4"/>
    <w:p w14:paraId="4B4EC531" w14:textId="77777777" w:rsidR="003E61B8" w:rsidRDefault="003E61B8" w:rsidP="00C24DA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14:paraId="3577EED4" w14:textId="77777777" w:rsidR="003E61B8" w:rsidRDefault="003E61B8" w:rsidP="00C24DA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14:paraId="7F63C2A1" w14:textId="27EFCC28" w:rsidR="00C24DA3" w:rsidRPr="00C24DA3" w:rsidRDefault="00C24DA3" w:rsidP="00C24DA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24DA3">
        <w:rPr>
          <w:rFonts w:ascii="PT Astra Serif" w:hAnsi="PT Astra Serif" w:cs="Arial"/>
          <w:b/>
          <w:sz w:val="28"/>
          <w:szCs w:val="28"/>
        </w:rPr>
        <w:lastRenderedPageBreak/>
        <w:t>4. Финансовое обеспечение муниципальной программы муниципального образования Дубенский район</w:t>
      </w:r>
    </w:p>
    <w:p w14:paraId="312E96A5" w14:textId="77777777" w:rsidR="00C24DA3" w:rsidRPr="00C24DA3" w:rsidRDefault="00C24DA3" w:rsidP="00C24DA3">
      <w:pPr>
        <w:pStyle w:val="a6"/>
        <w:ind w:left="2204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«Развитие молодежной политики на территории муниципального образования </w:t>
      </w:r>
    </w:p>
    <w:p w14:paraId="63561108" w14:textId="77777777" w:rsidR="00C24DA3" w:rsidRPr="00C24DA3" w:rsidRDefault="00C24DA3" w:rsidP="00C24DA3">
      <w:pPr>
        <w:pStyle w:val="a6"/>
        <w:ind w:left="2204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24DA3">
        <w:rPr>
          <w:rFonts w:ascii="PT Astra Serif" w:hAnsi="PT Astra Serif" w:cs="Arial"/>
          <w:b/>
          <w:color w:val="000000" w:themeColor="text1"/>
          <w:sz w:val="28"/>
          <w:szCs w:val="28"/>
        </w:rPr>
        <w:t>Дубенский район»</w:t>
      </w:r>
    </w:p>
    <w:p w14:paraId="77D8389E" w14:textId="77777777" w:rsidR="00C24DA3" w:rsidRPr="00C24DA3" w:rsidRDefault="00C24DA3" w:rsidP="00C24DA3">
      <w:pPr>
        <w:pStyle w:val="a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841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C24DA3" w:rsidRPr="00C24DA3" w14:paraId="757AC128" w14:textId="77777777" w:rsidTr="0005140C">
        <w:trPr>
          <w:tblHeader/>
        </w:trPr>
        <w:tc>
          <w:tcPr>
            <w:tcW w:w="973" w:type="pct"/>
            <w:vMerge w:val="restart"/>
            <w:shd w:val="clear" w:color="auto" w:fill="auto"/>
          </w:tcPr>
          <w:p w14:paraId="3D010800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 xml:space="preserve">Наименование структурного элемента </w:t>
            </w:r>
            <w:r w:rsidRPr="00C24DA3">
              <w:rPr>
                <w:rFonts w:ascii="PT Astra Serif" w:hAnsi="PT Astra Serif" w:cs="Arial"/>
                <w:b/>
              </w:rPr>
              <w:t>муниципальной программы</w:t>
            </w:r>
            <w:r w:rsidRPr="00C24DA3">
              <w:rPr>
                <w:rFonts w:ascii="PT Astra Serif" w:eastAsia="Calibri" w:hAnsi="PT Astra Serif" w:cs="Arial"/>
                <w:b/>
              </w:rPr>
              <w:t>, источников финансового обеспечения</w:t>
            </w:r>
          </w:p>
        </w:tc>
        <w:tc>
          <w:tcPr>
            <w:tcW w:w="4027" w:type="pct"/>
            <w:gridSpan w:val="9"/>
            <w:shd w:val="clear" w:color="auto" w:fill="auto"/>
          </w:tcPr>
          <w:p w14:paraId="6B9CB28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C24DA3">
              <w:rPr>
                <w:rFonts w:ascii="PT Astra Serif" w:hAnsi="PT Astra Serif" w:cs="Arial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C24DA3" w:rsidRPr="00C24DA3" w14:paraId="06C3723A" w14:textId="77777777" w:rsidTr="0005140C">
        <w:trPr>
          <w:trHeight w:val="448"/>
          <w:tblHeader/>
        </w:trPr>
        <w:tc>
          <w:tcPr>
            <w:tcW w:w="973" w:type="pct"/>
            <w:vMerge/>
            <w:shd w:val="clear" w:color="auto" w:fill="auto"/>
          </w:tcPr>
          <w:p w14:paraId="01511824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14:paraId="1F17D34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C24DA3">
              <w:rPr>
                <w:rFonts w:ascii="PT Astra Serif" w:hAnsi="PT Astra Serif" w:cs="Arial"/>
                <w:b/>
                <w:spacing w:val="-2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7010249A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65911E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2025</w:t>
            </w:r>
          </w:p>
        </w:tc>
        <w:tc>
          <w:tcPr>
            <w:tcW w:w="438" w:type="pct"/>
          </w:tcPr>
          <w:p w14:paraId="1211C1F0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2026</w:t>
            </w:r>
          </w:p>
        </w:tc>
        <w:tc>
          <w:tcPr>
            <w:tcW w:w="438" w:type="pct"/>
          </w:tcPr>
          <w:p w14:paraId="4E49CBE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2027</w:t>
            </w:r>
          </w:p>
        </w:tc>
        <w:tc>
          <w:tcPr>
            <w:tcW w:w="438" w:type="pct"/>
          </w:tcPr>
          <w:p w14:paraId="00216F10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2028</w:t>
            </w:r>
          </w:p>
        </w:tc>
        <w:tc>
          <w:tcPr>
            <w:tcW w:w="389" w:type="pct"/>
          </w:tcPr>
          <w:p w14:paraId="1DAE671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2029</w:t>
            </w:r>
          </w:p>
        </w:tc>
        <w:tc>
          <w:tcPr>
            <w:tcW w:w="389" w:type="pct"/>
          </w:tcPr>
          <w:p w14:paraId="46B6CD7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2030</w:t>
            </w:r>
          </w:p>
        </w:tc>
        <w:tc>
          <w:tcPr>
            <w:tcW w:w="426" w:type="pct"/>
          </w:tcPr>
          <w:p w14:paraId="6DF5B8E7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Всего</w:t>
            </w:r>
          </w:p>
        </w:tc>
      </w:tr>
      <w:tr w:rsidR="00C24DA3" w:rsidRPr="00C24DA3" w14:paraId="7B6FD16E" w14:textId="77777777" w:rsidTr="0005140C">
        <w:trPr>
          <w:trHeight w:val="325"/>
          <w:tblHeader/>
        </w:trPr>
        <w:tc>
          <w:tcPr>
            <w:tcW w:w="973" w:type="pct"/>
            <w:shd w:val="clear" w:color="auto" w:fill="auto"/>
            <w:vAlign w:val="center"/>
          </w:tcPr>
          <w:p w14:paraId="1301DBBD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9578BC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C24DA3">
              <w:rPr>
                <w:rFonts w:ascii="PT Astra Serif" w:hAnsi="PT Astra Serif" w:cs="Arial"/>
                <w:b/>
                <w:spacing w:val="-2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E99E18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6EC806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4</w:t>
            </w:r>
          </w:p>
        </w:tc>
        <w:tc>
          <w:tcPr>
            <w:tcW w:w="438" w:type="pct"/>
            <w:vAlign w:val="center"/>
          </w:tcPr>
          <w:p w14:paraId="24FC53F1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5</w:t>
            </w:r>
          </w:p>
        </w:tc>
        <w:tc>
          <w:tcPr>
            <w:tcW w:w="438" w:type="pct"/>
            <w:vAlign w:val="center"/>
          </w:tcPr>
          <w:p w14:paraId="7F2CFC25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6</w:t>
            </w:r>
          </w:p>
        </w:tc>
        <w:tc>
          <w:tcPr>
            <w:tcW w:w="438" w:type="pct"/>
            <w:vAlign w:val="center"/>
          </w:tcPr>
          <w:p w14:paraId="7BD20F19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7</w:t>
            </w:r>
          </w:p>
        </w:tc>
        <w:tc>
          <w:tcPr>
            <w:tcW w:w="389" w:type="pct"/>
            <w:vAlign w:val="center"/>
          </w:tcPr>
          <w:p w14:paraId="449A356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8</w:t>
            </w:r>
          </w:p>
        </w:tc>
        <w:tc>
          <w:tcPr>
            <w:tcW w:w="389" w:type="pct"/>
            <w:vAlign w:val="center"/>
          </w:tcPr>
          <w:p w14:paraId="6B00A6D5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9</w:t>
            </w:r>
          </w:p>
        </w:tc>
        <w:tc>
          <w:tcPr>
            <w:tcW w:w="426" w:type="pct"/>
            <w:vAlign w:val="center"/>
          </w:tcPr>
          <w:p w14:paraId="130D2C79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  <w:b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10</w:t>
            </w:r>
          </w:p>
        </w:tc>
      </w:tr>
      <w:tr w:rsidR="00C24DA3" w:rsidRPr="00C24DA3" w14:paraId="1E9F9248" w14:textId="77777777" w:rsidTr="0005140C">
        <w:trPr>
          <w:trHeight w:val="474"/>
        </w:trPr>
        <w:tc>
          <w:tcPr>
            <w:tcW w:w="973" w:type="pct"/>
            <w:shd w:val="clear" w:color="auto" w:fill="FFFFFF" w:themeFill="background1"/>
          </w:tcPr>
          <w:p w14:paraId="0BC26100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spacing w:val="-2"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>Всего по муниципальной программе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B0FF02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1 150,0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D7DCA82" w14:textId="7072A118" w:rsidR="00C24DA3" w:rsidRPr="00C24DA3" w:rsidRDefault="003E61B8" w:rsidP="0005140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1 070</w:t>
            </w:r>
            <w:r w:rsidR="00C24DA3" w:rsidRPr="00C24DA3">
              <w:rPr>
                <w:rFonts w:ascii="PT Astra Serif" w:eastAsia="Calibri" w:hAnsi="PT Astra Serif" w:cs="Arial"/>
              </w:rPr>
              <w:t>,0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DCEC71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0B8FD3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3D83AB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9508C3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221FF3B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3ED6B13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4D5A5C9B" w14:textId="4FC13F99" w:rsidR="00C24DA3" w:rsidRPr="00C24DA3" w:rsidRDefault="003E61B8" w:rsidP="0005140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2 220</w:t>
            </w:r>
            <w:r w:rsidR="00C24DA3" w:rsidRPr="00C24DA3">
              <w:rPr>
                <w:rFonts w:ascii="PT Astra Serif" w:eastAsia="Calibri" w:hAnsi="PT Astra Serif" w:cs="Arial"/>
              </w:rPr>
              <w:t>,0</w:t>
            </w:r>
            <w:r w:rsidR="00C24DA3" w:rsidRPr="00C24DA3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C24DA3" w:rsidRPr="00C24DA3" w14:paraId="598689C4" w14:textId="77777777" w:rsidTr="0005140C">
        <w:trPr>
          <w:trHeight w:val="70"/>
        </w:trPr>
        <w:tc>
          <w:tcPr>
            <w:tcW w:w="973" w:type="pct"/>
            <w:shd w:val="clear" w:color="auto" w:fill="FFFFFF" w:themeFill="background1"/>
          </w:tcPr>
          <w:p w14:paraId="6ABBA42D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  <w:spacing w:val="-2"/>
              </w:rPr>
              <w:t>в том числе:</w:t>
            </w:r>
          </w:p>
        </w:tc>
        <w:tc>
          <w:tcPr>
            <w:tcW w:w="632" w:type="pct"/>
            <w:shd w:val="clear" w:color="auto" w:fill="FFFFFF" w:themeFill="background1"/>
          </w:tcPr>
          <w:p w14:paraId="3B965240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10DE3D6A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38E6CF05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09A0BF8C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76E11155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3362E1EA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7381A78B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50058205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26" w:type="pct"/>
            <w:shd w:val="clear" w:color="auto" w:fill="FFFFFF" w:themeFill="background1"/>
          </w:tcPr>
          <w:p w14:paraId="7E59E3D6" w14:textId="77777777" w:rsidR="00C24DA3" w:rsidRPr="00C24DA3" w:rsidRDefault="00C24DA3" w:rsidP="0005140C">
            <w:pPr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C24DA3" w:rsidRPr="00C24DA3" w14:paraId="3C1DA7D0" w14:textId="77777777" w:rsidTr="0005140C">
        <w:trPr>
          <w:trHeight w:val="517"/>
        </w:trPr>
        <w:tc>
          <w:tcPr>
            <w:tcW w:w="973" w:type="pct"/>
            <w:shd w:val="clear" w:color="auto" w:fill="FFFFFF" w:themeFill="background1"/>
          </w:tcPr>
          <w:p w14:paraId="19601C51" w14:textId="77777777" w:rsidR="00C24DA3" w:rsidRPr="00C24DA3" w:rsidRDefault="00C24DA3" w:rsidP="0005140C">
            <w:pPr>
              <w:rPr>
                <w:rFonts w:ascii="PT Astra Serif" w:hAnsi="PT Astra Serif" w:cs="Arial"/>
                <w:spacing w:val="-2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172B096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bottom"/>
          </w:tcPr>
          <w:p w14:paraId="69153E56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6F055BB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3B9D03C1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11A5CF78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2114E598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89" w:type="pct"/>
            <w:shd w:val="clear" w:color="auto" w:fill="FFFFFF" w:themeFill="background1"/>
            <w:vAlign w:val="bottom"/>
          </w:tcPr>
          <w:p w14:paraId="39B8B822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89" w:type="pct"/>
            <w:shd w:val="clear" w:color="auto" w:fill="FFFFFF" w:themeFill="background1"/>
            <w:vAlign w:val="bottom"/>
          </w:tcPr>
          <w:p w14:paraId="7E7CC7DD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26" w:type="pct"/>
            <w:shd w:val="clear" w:color="auto" w:fill="FFFFFF" w:themeFill="background1"/>
            <w:vAlign w:val="bottom"/>
          </w:tcPr>
          <w:p w14:paraId="140C6F7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</w:tr>
      <w:tr w:rsidR="00C24DA3" w:rsidRPr="00C24DA3" w14:paraId="0DB1F7C1" w14:textId="77777777" w:rsidTr="0005140C">
        <w:trPr>
          <w:trHeight w:val="475"/>
        </w:trPr>
        <w:tc>
          <w:tcPr>
            <w:tcW w:w="973" w:type="pct"/>
            <w:shd w:val="clear" w:color="auto" w:fill="auto"/>
          </w:tcPr>
          <w:p w14:paraId="58BBA024" w14:textId="77777777" w:rsidR="00C24DA3" w:rsidRPr="00C24DA3" w:rsidRDefault="00C24DA3" w:rsidP="0005140C">
            <w:pPr>
              <w:rPr>
                <w:rFonts w:ascii="PT Astra Serif" w:hAnsi="PT Astra Serif" w:cs="Arial"/>
                <w:spacing w:val="-2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FB6D28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800,0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75679" w14:textId="3AE9991D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700,0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0DD299D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F9234B7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FD31A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A6710CA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1EFBDA8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3EFBD313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5DDD4BCE" w14:textId="11DCFA69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1 500</w:t>
            </w:r>
            <w:r w:rsidR="00C24DA3" w:rsidRPr="00C24DA3">
              <w:rPr>
                <w:rFonts w:ascii="PT Astra Serif" w:eastAsia="Calibri" w:hAnsi="PT Astra Serif" w:cs="Arial"/>
              </w:rPr>
              <w:t>,0</w:t>
            </w:r>
          </w:p>
        </w:tc>
      </w:tr>
      <w:tr w:rsidR="00C24DA3" w:rsidRPr="00C24DA3" w14:paraId="0A62462D" w14:textId="77777777" w:rsidTr="0005140C">
        <w:trPr>
          <w:trHeight w:val="687"/>
        </w:trPr>
        <w:tc>
          <w:tcPr>
            <w:tcW w:w="973" w:type="pct"/>
            <w:shd w:val="clear" w:color="auto" w:fill="FFFFFF" w:themeFill="background1"/>
          </w:tcPr>
          <w:p w14:paraId="7F7A5963" w14:textId="77777777" w:rsidR="00C24DA3" w:rsidRPr="00C24DA3" w:rsidRDefault="00C24DA3" w:rsidP="0005140C">
            <w:pPr>
              <w:rPr>
                <w:rFonts w:ascii="PT Astra Serif" w:hAnsi="PT Astra Serif" w:cs="Arial"/>
                <w:spacing w:val="-2"/>
              </w:rPr>
            </w:pPr>
            <w:r w:rsidRPr="00C24DA3">
              <w:rPr>
                <w:rFonts w:ascii="PT Astra Serif" w:eastAsia="Calibri" w:hAnsi="PT Astra Serif" w:cs="Arial"/>
              </w:rPr>
              <w:t>бюджет МО Дубенский район</w:t>
            </w:r>
          </w:p>
        </w:tc>
        <w:tc>
          <w:tcPr>
            <w:tcW w:w="632" w:type="pct"/>
            <w:shd w:val="clear" w:color="auto" w:fill="FFFFFF" w:themeFill="background1"/>
            <w:vAlign w:val="bottom"/>
          </w:tcPr>
          <w:p w14:paraId="13C4269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350,0</w:t>
            </w:r>
          </w:p>
        </w:tc>
        <w:tc>
          <w:tcPr>
            <w:tcW w:w="439" w:type="pct"/>
            <w:shd w:val="clear" w:color="auto" w:fill="FFFFFF" w:themeFill="background1"/>
            <w:vAlign w:val="bottom"/>
          </w:tcPr>
          <w:p w14:paraId="67098A5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370,0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740CB50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268A62D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25FF28C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48CC1D2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shd w:val="clear" w:color="auto" w:fill="FFFFFF" w:themeFill="background1"/>
            <w:vAlign w:val="bottom"/>
          </w:tcPr>
          <w:p w14:paraId="598655B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shd w:val="clear" w:color="auto" w:fill="FFFFFF" w:themeFill="background1"/>
            <w:vAlign w:val="bottom"/>
          </w:tcPr>
          <w:p w14:paraId="1193992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shd w:val="clear" w:color="auto" w:fill="FFFFFF" w:themeFill="background1"/>
            <w:vAlign w:val="bottom"/>
          </w:tcPr>
          <w:p w14:paraId="6666A20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  <w:lang w:eastAsia="ru-RU"/>
              </w:rPr>
              <w:t>720,0</w:t>
            </w:r>
          </w:p>
        </w:tc>
      </w:tr>
      <w:tr w:rsidR="00C24DA3" w:rsidRPr="00C24DA3" w14:paraId="013EBEA6" w14:textId="77777777" w:rsidTr="0005140C">
        <w:tc>
          <w:tcPr>
            <w:tcW w:w="973" w:type="pct"/>
            <w:shd w:val="clear" w:color="auto" w:fill="FFFFFF" w:themeFill="background1"/>
          </w:tcPr>
          <w:p w14:paraId="772AF433" w14:textId="77777777" w:rsidR="00C24DA3" w:rsidRPr="00C24DA3" w:rsidRDefault="00C24DA3" w:rsidP="0005140C">
            <w:pPr>
              <w:rPr>
                <w:rFonts w:ascii="PT Astra Serif" w:hAnsi="PT Astra Serif" w:cs="Arial"/>
                <w:spacing w:val="-2"/>
              </w:rPr>
            </w:pPr>
            <w:r w:rsidRPr="00C24DA3">
              <w:rPr>
                <w:rFonts w:ascii="PT Astra Serif" w:eastAsia="Calibri" w:hAnsi="PT Astra Serif" w:cs="Arial"/>
              </w:rPr>
              <w:t>внебюджетные источники</w:t>
            </w:r>
          </w:p>
        </w:tc>
        <w:tc>
          <w:tcPr>
            <w:tcW w:w="632" w:type="pct"/>
            <w:shd w:val="clear" w:color="auto" w:fill="FFFFFF" w:themeFill="background1"/>
            <w:vAlign w:val="bottom"/>
          </w:tcPr>
          <w:p w14:paraId="45E75026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bottom"/>
          </w:tcPr>
          <w:p w14:paraId="55FA92F3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08E4699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3DB4971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5415D64D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shd w:val="clear" w:color="auto" w:fill="FFFFFF" w:themeFill="background1"/>
            <w:vAlign w:val="bottom"/>
          </w:tcPr>
          <w:p w14:paraId="64CB2C99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89" w:type="pct"/>
            <w:shd w:val="clear" w:color="auto" w:fill="FFFFFF" w:themeFill="background1"/>
            <w:vAlign w:val="bottom"/>
          </w:tcPr>
          <w:p w14:paraId="617AE79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89" w:type="pct"/>
            <w:shd w:val="clear" w:color="auto" w:fill="FFFFFF" w:themeFill="background1"/>
            <w:vAlign w:val="bottom"/>
          </w:tcPr>
          <w:p w14:paraId="43143971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26" w:type="pct"/>
            <w:shd w:val="clear" w:color="auto" w:fill="FFFFFF" w:themeFill="background1"/>
            <w:vAlign w:val="bottom"/>
          </w:tcPr>
          <w:p w14:paraId="79EC81D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</w:tr>
      <w:tr w:rsidR="00C24DA3" w:rsidRPr="00C24DA3" w14:paraId="40D3DE2B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A52B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 xml:space="preserve">Всего </w:t>
            </w:r>
            <w:r w:rsidRPr="00C24DA3">
              <w:rPr>
                <w:rFonts w:ascii="PT Astra Serif" w:hAnsi="PT Astra Serif" w:cs="Arial"/>
                <w:b/>
                <w:lang w:eastAsia="ru-RU"/>
              </w:rPr>
              <w:t>по м</w:t>
            </w:r>
            <w:r w:rsidRPr="00C24DA3">
              <w:rPr>
                <w:rFonts w:ascii="PT Astra Serif" w:hAnsi="PT Astra Serif" w:cs="Arial"/>
                <w:b/>
                <w:spacing w:val="-2"/>
              </w:rPr>
              <w:t xml:space="preserve">униципальному проекту «Патриотическое воспитание граждан </w:t>
            </w:r>
            <w:r w:rsidRPr="00C24DA3">
              <w:rPr>
                <w:rFonts w:ascii="PT Astra Serif" w:hAnsi="PT Astra Serif" w:cs="Arial"/>
                <w:b/>
                <w:spacing w:val="-2"/>
              </w:rPr>
              <w:lastRenderedPageBreak/>
              <w:t>Российской Федерации»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14BA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lastRenderedPageBreak/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0DDC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E78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7C5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DBF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5BB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2BC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7841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403D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40,0</w:t>
            </w:r>
          </w:p>
        </w:tc>
      </w:tr>
      <w:tr w:rsidR="00C24DA3" w:rsidRPr="00C24DA3" w14:paraId="619EBAFA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EDEBB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36DD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D7D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D03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B97C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D0A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2D62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E876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CA60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065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C24DA3" w:rsidRPr="00C24DA3" w14:paraId="6DC87611" w14:textId="77777777" w:rsidTr="0005140C">
        <w:trPr>
          <w:trHeight w:val="739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E955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F138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E18D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92F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1398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2A2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5489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EA4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369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5BFB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5C57AFBA" w14:textId="77777777" w:rsidTr="0005140C">
        <w:trPr>
          <w:trHeight w:val="58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658EC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E1B3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60F4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EC2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88A0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4A2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97DF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1A25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3C3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B0F5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153156EC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D64FD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бюджет МО Дубенский район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FF6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DBC7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842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E07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878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8012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67C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7D82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BF7E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40,0</w:t>
            </w:r>
          </w:p>
        </w:tc>
      </w:tr>
      <w:tr w:rsidR="00C24DA3" w:rsidRPr="00C24DA3" w14:paraId="4DC5659F" w14:textId="77777777" w:rsidTr="0005140C">
        <w:trPr>
          <w:trHeight w:val="10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49AB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 xml:space="preserve">Всего </w:t>
            </w:r>
            <w:r w:rsidRPr="00C24DA3">
              <w:rPr>
                <w:rFonts w:ascii="PT Astra Serif" w:hAnsi="PT Astra Serif" w:cs="Arial"/>
                <w:b/>
                <w:lang w:eastAsia="ru-RU"/>
              </w:rPr>
              <w:t>комплекс процессных мероприятий:</w:t>
            </w:r>
            <w:r w:rsidRPr="00C24DA3">
              <w:rPr>
                <w:rFonts w:ascii="PT Astra Serif" w:hAnsi="PT Astra Serif" w:cs="Arial"/>
                <w:b/>
                <w:i/>
                <w:spacing w:val="-2"/>
              </w:rPr>
              <w:t xml:space="preserve"> </w:t>
            </w:r>
            <w:r w:rsidRPr="00C24DA3">
              <w:rPr>
                <w:rFonts w:ascii="PT Astra Serif" w:hAnsi="PT Astra Serif" w:cs="Arial"/>
                <w:b/>
                <w:iCs/>
                <w:spacing w:val="-2"/>
              </w:rPr>
              <w:t>«Молодежь Дубенского района»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E5D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233,7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005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  <w:p w14:paraId="15E3C8A7" w14:textId="30C0B6F1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255</w:t>
            </w:r>
            <w:r w:rsidR="00C24DA3" w:rsidRPr="00C24DA3">
              <w:rPr>
                <w:rFonts w:ascii="PT Astra Serif" w:eastAsia="Calibri" w:hAnsi="PT Astra Serif" w:cs="Arial"/>
              </w:rPr>
              <w:t>,</w:t>
            </w:r>
            <w:r>
              <w:rPr>
                <w:rFonts w:ascii="PT Astra Serif" w:eastAsia="Calibri" w:hAnsi="PT Astra Serif" w:cs="Arial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27A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  <w:p w14:paraId="26559AE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191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5A8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B85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F6D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4F8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6AE" w14:textId="24A65EBC" w:rsidR="00C24DA3" w:rsidRPr="00C24DA3" w:rsidRDefault="003E61B8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eastAsia="Calibri" w:hAnsi="PT Astra Serif" w:cs="Arial"/>
              </w:rPr>
              <w:t>489,4</w:t>
            </w:r>
          </w:p>
        </w:tc>
      </w:tr>
      <w:tr w:rsidR="00C24DA3" w:rsidRPr="00C24DA3" w14:paraId="6E2273EA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5862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765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30D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63C7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CD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D03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825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5A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94E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B98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</w:tr>
      <w:tr w:rsidR="00C24DA3" w:rsidRPr="00C24DA3" w14:paraId="1B5E2311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CC39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760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EA2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E1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420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AD3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99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908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4A0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CBF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187AEABC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1693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F3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66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FB3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413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47C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905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B35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17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EE7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4B8B4D4C" w14:textId="77777777" w:rsidTr="0005140C">
        <w:trPr>
          <w:trHeight w:val="41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E00D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бюджет МО Дубенский район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D94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233,7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7BDA" w14:textId="2A2530B6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255</w:t>
            </w:r>
            <w:r w:rsidRPr="00C24DA3">
              <w:rPr>
                <w:rFonts w:ascii="PT Astra Serif" w:eastAsia="Calibri" w:hAnsi="PT Astra Serif" w:cs="Arial"/>
              </w:rPr>
              <w:t>,</w:t>
            </w:r>
            <w:r>
              <w:rPr>
                <w:rFonts w:ascii="PT Astra Serif" w:eastAsia="Calibri" w:hAnsi="PT Astra Serif" w:cs="Arial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1FCD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F1D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5E7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B10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436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CA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A34B" w14:textId="751C5C28" w:rsidR="00C24DA3" w:rsidRPr="00C24DA3" w:rsidRDefault="003E61B8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eastAsia="Calibri" w:hAnsi="PT Astra Serif" w:cs="Arial"/>
              </w:rPr>
              <w:t>489,4</w:t>
            </w:r>
          </w:p>
        </w:tc>
      </w:tr>
      <w:tr w:rsidR="00C24DA3" w:rsidRPr="00C24DA3" w14:paraId="6910370D" w14:textId="77777777" w:rsidTr="0005140C">
        <w:trPr>
          <w:trHeight w:val="214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4506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lastRenderedPageBreak/>
              <w:t xml:space="preserve">Всего </w:t>
            </w:r>
            <w:r w:rsidRPr="00C24DA3">
              <w:rPr>
                <w:rFonts w:ascii="PT Astra Serif" w:hAnsi="PT Astra Serif" w:cs="Arial"/>
                <w:b/>
                <w:lang w:eastAsia="ru-RU"/>
              </w:rPr>
              <w:t xml:space="preserve">комплекс процессных мероприятий: </w:t>
            </w:r>
            <w:r w:rsidRPr="00C24DA3">
              <w:rPr>
                <w:rFonts w:ascii="PT Astra Serif" w:hAnsi="PT Astra Serif" w:cs="Arial"/>
                <w:b/>
                <w:iCs/>
                <w:spacing w:val="-2"/>
              </w:rPr>
              <w:t>«Допризывная подготовка молодежи муниципального образования Дубенский район к военной службе»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1C242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637F8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  <w:p w14:paraId="3A7DDE57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  <w:p w14:paraId="09C780C2" w14:textId="06C0AAF1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33B16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  <w:p w14:paraId="221EA611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  <w:p w14:paraId="0CD5A34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CBF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9A6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029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4066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72F5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92E6" w14:textId="532FE8AC" w:rsidR="00C24DA3" w:rsidRPr="00C24DA3" w:rsidRDefault="003E61B8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eastAsia="Calibri" w:hAnsi="PT Astra Serif" w:cs="Arial"/>
              </w:rPr>
              <w:t>160</w:t>
            </w:r>
            <w:r w:rsidR="00C24DA3" w:rsidRPr="00C24DA3">
              <w:rPr>
                <w:rFonts w:ascii="PT Astra Serif" w:eastAsia="Calibri" w:hAnsi="PT Astra Serif" w:cs="Arial"/>
              </w:rPr>
              <w:t>,0</w:t>
            </w:r>
          </w:p>
        </w:tc>
      </w:tr>
      <w:tr w:rsidR="00C24DA3" w:rsidRPr="00C24DA3" w14:paraId="6131F486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E216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4334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FA3A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C8932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7FC0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B9F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60FC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7BB6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D502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A86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</w:tr>
      <w:tr w:rsidR="00C24DA3" w:rsidRPr="00C24DA3" w14:paraId="5D5F3E37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A8D9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06374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40BB7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25CA0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243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3284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C154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886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A1D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DDD4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26C1CF05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2B81F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E4590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FB062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E57E0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DEFA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0049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C87F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905A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489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4EF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2E881B7A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FA743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бюджет МО Дубенский район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BB3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BDD6A" w14:textId="0C17C9EC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A0593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4989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FB26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CCEF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C017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10D1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11E66" w14:textId="38B6497B" w:rsidR="00C24DA3" w:rsidRPr="00C24DA3" w:rsidRDefault="003E61B8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eastAsia="Calibri" w:hAnsi="PT Astra Serif" w:cs="Arial"/>
              </w:rPr>
              <w:t>160,0</w:t>
            </w:r>
          </w:p>
        </w:tc>
      </w:tr>
      <w:tr w:rsidR="00C24DA3" w:rsidRPr="00C24DA3" w14:paraId="4DCDF941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EACB" w14:textId="77777777" w:rsidR="00C24DA3" w:rsidRPr="00C24DA3" w:rsidRDefault="00C24DA3" w:rsidP="0005140C">
            <w:pPr>
              <w:rPr>
                <w:rFonts w:ascii="PT Astra Serif" w:hAnsi="PT Astra Serif" w:cs="Arial"/>
                <w:b/>
                <w:i/>
                <w:spacing w:val="-2"/>
              </w:rPr>
            </w:pPr>
            <w:r w:rsidRPr="00C24DA3">
              <w:rPr>
                <w:rFonts w:ascii="PT Astra Serif" w:eastAsia="Calibri" w:hAnsi="PT Astra Serif" w:cs="Arial"/>
                <w:b/>
              </w:rPr>
              <w:t xml:space="preserve">Всего </w:t>
            </w:r>
            <w:r w:rsidRPr="00C24DA3">
              <w:rPr>
                <w:rFonts w:ascii="PT Astra Serif" w:hAnsi="PT Astra Serif" w:cs="Arial"/>
                <w:b/>
                <w:lang w:eastAsia="ru-RU"/>
              </w:rPr>
              <w:t xml:space="preserve">комплекс процессных мероприятий: </w:t>
            </w:r>
          </w:p>
          <w:p w14:paraId="3D462E8F" w14:textId="77777777" w:rsidR="00C24DA3" w:rsidRPr="00C24DA3" w:rsidRDefault="00C24DA3" w:rsidP="0005140C">
            <w:pPr>
              <w:rPr>
                <w:rFonts w:ascii="PT Astra Serif" w:eastAsia="Calibri" w:hAnsi="PT Astra Serif" w:cs="Arial"/>
                <w:iCs/>
              </w:rPr>
            </w:pPr>
            <w:r w:rsidRPr="00C24DA3">
              <w:rPr>
                <w:rFonts w:ascii="PT Astra Serif" w:hAnsi="PT Astra Serif" w:cs="Arial"/>
                <w:b/>
                <w:iCs/>
                <w:spacing w:val="-2"/>
              </w:rPr>
              <w:t xml:space="preserve">«Программа комплексного развития молодежной политики в регионах </w:t>
            </w:r>
            <w:r w:rsidRPr="00C24DA3">
              <w:rPr>
                <w:rFonts w:ascii="PT Astra Serif" w:hAnsi="PT Astra Serif" w:cs="Arial"/>
                <w:b/>
                <w:iCs/>
                <w:spacing w:val="-2"/>
              </w:rPr>
              <w:lastRenderedPageBreak/>
              <w:t>Российской Федерации»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25C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lastRenderedPageBreak/>
              <w:t>816,3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582A" w14:textId="7DEF3A20" w:rsidR="00C24DA3" w:rsidRPr="00C24DA3" w:rsidRDefault="003E61B8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hAnsi="PT Astra Serif" w:cs="Arial"/>
              </w:rPr>
              <w:t>714,3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2DCF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CE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81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324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BA77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92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FC2C" w14:textId="3786AEAB" w:rsidR="00C24DA3" w:rsidRPr="00C24DA3" w:rsidRDefault="003E61B8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eastAsia="Calibri" w:hAnsi="PT Astra Serif" w:cs="Arial"/>
              </w:rPr>
              <w:t>1 530.6</w:t>
            </w:r>
          </w:p>
        </w:tc>
      </w:tr>
      <w:tr w:rsidR="00C24DA3" w:rsidRPr="00C24DA3" w14:paraId="16245B7F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136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336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EC5B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1B73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40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786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E868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AC75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D3B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A0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</w:tr>
      <w:tr w:rsidR="00C24DA3" w:rsidRPr="00C24DA3" w14:paraId="55F1D897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D688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D1A5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8BE8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715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4EBB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50A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B02C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721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714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E4E4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</w:tr>
      <w:tr w:rsidR="00C24DA3" w:rsidRPr="00C24DA3" w14:paraId="7EB2238A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09EC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803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800,0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BEBE" w14:textId="5429911C" w:rsidR="00C24DA3" w:rsidRPr="00C24DA3" w:rsidRDefault="008E4891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700,0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803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C4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AAE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5BC9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216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887F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153" w14:textId="01DA2604" w:rsidR="00C24DA3" w:rsidRPr="00C24DA3" w:rsidRDefault="008E4891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1 500</w:t>
            </w:r>
            <w:r w:rsidR="00C24DA3" w:rsidRPr="00C24DA3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C24DA3" w:rsidRPr="00C24DA3" w14:paraId="76C73BA2" w14:textId="77777777" w:rsidTr="0005140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5A53" w14:textId="77777777" w:rsidR="00C24DA3" w:rsidRPr="00C24DA3" w:rsidRDefault="00C24DA3" w:rsidP="0005140C">
            <w:pPr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бюджет МО Дубенский район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8EE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16,3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CD78" w14:textId="4AF05FA9" w:rsidR="00C24DA3" w:rsidRPr="00C24DA3" w:rsidRDefault="008E4891" w:rsidP="0005140C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5878" w14:textId="77777777" w:rsidR="00C24DA3" w:rsidRPr="00C24DA3" w:rsidRDefault="00C24DA3" w:rsidP="0005140C">
            <w:pPr>
              <w:jc w:val="center"/>
              <w:rPr>
                <w:rFonts w:ascii="PT Astra Serif" w:eastAsia="Calibri" w:hAnsi="PT Astra Serif" w:cs="Arial"/>
              </w:rPr>
            </w:pPr>
            <w:r w:rsidRPr="00C24DA3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8BD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6252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C0C6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5BA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CB1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E042" w14:textId="11381131" w:rsidR="00C24DA3" w:rsidRPr="00C24DA3" w:rsidRDefault="008E4891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30,6</w:t>
            </w:r>
          </w:p>
        </w:tc>
      </w:tr>
    </w:tbl>
    <w:p w14:paraId="5447B92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5E95E374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3743C96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3E919230" w14:textId="16883BDA" w:rsid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036CD3E5" w14:textId="0109A66D" w:rsid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6A4259D8" w14:textId="0E7DA0CB" w:rsid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048E4B37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71A21041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71567F21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E57F606" w14:textId="74BEE1BE" w:rsid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59E73926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2F860059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41B031A" w14:textId="76F4805C" w:rsid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CED42E2" w14:textId="77777777" w:rsidR="0005140C" w:rsidRPr="00C24DA3" w:rsidRDefault="0005140C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50"/>
        <w:gridCol w:w="4383"/>
      </w:tblGrid>
      <w:tr w:rsidR="00C24DA3" w:rsidRPr="00C24DA3" w14:paraId="44BB1B28" w14:textId="77777777" w:rsidTr="00AC3360">
        <w:tc>
          <w:tcPr>
            <w:tcW w:w="9450" w:type="dxa"/>
          </w:tcPr>
          <w:p w14:paraId="6B52A966" w14:textId="77777777" w:rsidR="00C24DA3" w:rsidRPr="00C24DA3" w:rsidRDefault="00C24DA3" w:rsidP="0005140C">
            <w:pPr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4383" w:type="dxa"/>
          </w:tcPr>
          <w:p w14:paraId="5D39ADA8" w14:textId="77777777" w:rsidR="00C24DA3" w:rsidRPr="00C24DA3" w:rsidRDefault="00C24DA3" w:rsidP="0005140C">
            <w:pPr>
              <w:overflowPunct w:val="0"/>
              <w:jc w:val="center"/>
              <w:textAlignment w:val="baseline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Приложение № 1</w:t>
            </w:r>
          </w:p>
          <w:p w14:paraId="08C7ECC3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к муниципальной программе</w:t>
            </w:r>
          </w:p>
          <w:p w14:paraId="78D2A970" w14:textId="77777777" w:rsidR="00C24DA3" w:rsidRPr="00C24DA3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«Развитие молодежной политики на территории муниципального образования Дубенский район»</w:t>
            </w:r>
          </w:p>
        </w:tc>
      </w:tr>
    </w:tbl>
    <w:p w14:paraId="590DB5E8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lang w:eastAsia="ru-RU"/>
        </w:rPr>
      </w:pPr>
    </w:p>
    <w:p w14:paraId="225B5841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5C1741B6" w14:textId="77777777" w:rsidR="00C24DA3" w:rsidRPr="0005140C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pacing w:val="-2"/>
          <w:sz w:val="28"/>
          <w:szCs w:val="28"/>
        </w:rPr>
      </w:pPr>
      <w:r w:rsidRPr="0005140C">
        <w:rPr>
          <w:rFonts w:ascii="PT Astra Serif" w:hAnsi="PT Astra Serif" w:cs="Arial"/>
          <w:b/>
          <w:sz w:val="28"/>
          <w:szCs w:val="28"/>
          <w:lang w:eastAsia="ru-RU"/>
        </w:rPr>
        <w:t>Паспорт м</w:t>
      </w:r>
      <w:r w:rsidRPr="0005140C">
        <w:rPr>
          <w:rFonts w:ascii="PT Astra Serif" w:hAnsi="PT Astra Serif" w:cs="Arial"/>
          <w:b/>
          <w:iCs/>
          <w:spacing w:val="-2"/>
          <w:sz w:val="28"/>
          <w:szCs w:val="28"/>
        </w:rPr>
        <w:t>униципального проекта «Патриотическое воспитание граждан Российской Федерации»</w:t>
      </w:r>
    </w:p>
    <w:p w14:paraId="0340C9B3" w14:textId="77777777" w:rsidR="00C24DA3" w:rsidRPr="00C24DA3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iCs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0489"/>
      </w:tblGrid>
      <w:tr w:rsidR="00C24DA3" w:rsidRPr="00C24DA3" w14:paraId="64ACADDB" w14:textId="77777777" w:rsidTr="0005140C">
        <w:tc>
          <w:tcPr>
            <w:tcW w:w="3119" w:type="dxa"/>
            <w:shd w:val="clear" w:color="auto" w:fill="FFFFFF" w:themeFill="background1"/>
          </w:tcPr>
          <w:p w14:paraId="67867EB0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2DB71BA7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C24DA3" w:rsidRPr="00C24DA3" w14:paraId="1B5A63B7" w14:textId="77777777" w:rsidTr="0005140C">
        <w:tc>
          <w:tcPr>
            <w:tcW w:w="3119" w:type="dxa"/>
            <w:shd w:val="clear" w:color="auto" w:fill="FFFFFF" w:themeFill="background1"/>
          </w:tcPr>
          <w:p w14:paraId="4F96A2BE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14:paraId="60EE3A59" w14:textId="77777777" w:rsidR="00C24DA3" w:rsidRPr="0005140C" w:rsidRDefault="00C24DA3" w:rsidP="0005140C">
            <w:pPr>
              <w:rPr>
                <w:rFonts w:ascii="PT Astra Serif" w:hAnsi="PT Astra Serif" w:cs="Arial"/>
                <w:b/>
                <w:iCs/>
                <w:spacing w:val="-2"/>
              </w:rPr>
            </w:pPr>
            <w:r w:rsidRPr="0005140C">
              <w:rPr>
                <w:rFonts w:ascii="PT Astra Serif" w:hAnsi="PT Astra Serif" w:cs="Arial"/>
                <w:b/>
                <w:iCs/>
                <w:spacing w:val="-2"/>
              </w:rPr>
              <w:t>Задача1</w:t>
            </w:r>
          </w:p>
          <w:p w14:paraId="2E4154AE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i/>
              </w:rPr>
            </w:pPr>
            <w:r w:rsidRPr="0005140C">
              <w:rPr>
                <w:rFonts w:ascii="PT Astra Serif" w:hAnsi="PT Astra Serif" w:cs="Arial"/>
                <w:bCs/>
                <w:iCs/>
                <w:spacing w:val="-2"/>
              </w:rPr>
              <w:t>Патриотическое воспитание, духовно – нравственное воспитание детей и молодежи</w:t>
            </w:r>
          </w:p>
        </w:tc>
      </w:tr>
      <w:tr w:rsidR="00C24DA3" w:rsidRPr="00C24DA3" w14:paraId="1CF3F581" w14:textId="77777777" w:rsidTr="0005140C">
        <w:tc>
          <w:tcPr>
            <w:tcW w:w="3119" w:type="dxa"/>
            <w:shd w:val="clear" w:color="auto" w:fill="FFFFFF" w:themeFill="background1"/>
          </w:tcPr>
          <w:p w14:paraId="75B02869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FFFFFF" w:themeFill="background1"/>
          </w:tcPr>
          <w:p w14:paraId="020B488C" w14:textId="77777777" w:rsidR="00C24DA3" w:rsidRPr="0005140C" w:rsidRDefault="00C24DA3" w:rsidP="0005140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iCs/>
                <w:spacing w:val="-2"/>
              </w:rPr>
            </w:pPr>
            <w:r w:rsidRPr="0005140C">
              <w:rPr>
                <w:rFonts w:ascii="PT Astra Serif" w:hAnsi="PT Astra Serif" w:cs="Arial"/>
                <w:bCs/>
                <w:iCs/>
                <w:spacing w:val="-2"/>
              </w:rPr>
              <w:t>1. Увеличение численности детей и молодежи в возрасте до 35 лет, вовлеченных в социально – активную деятельность через увеличение охвата патриотическими проектами</w:t>
            </w:r>
          </w:p>
          <w:p w14:paraId="05EAD4D7" w14:textId="77777777" w:rsidR="00C24DA3" w:rsidRPr="0005140C" w:rsidRDefault="00C24DA3" w:rsidP="00051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iCs/>
              </w:rPr>
            </w:pPr>
            <w:r w:rsidRPr="0005140C">
              <w:rPr>
                <w:rFonts w:ascii="PT Astra Serif" w:hAnsi="PT Astra Serif" w:cs="Arial"/>
                <w:bCs/>
                <w:iCs/>
                <w:spacing w:val="-2"/>
              </w:rPr>
              <w:t xml:space="preserve">2.Создание условий для развития системы </w:t>
            </w:r>
            <w:proofErr w:type="spellStart"/>
            <w:r w:rsidRPr="0005140C">
              <w:rPr>
                <w:rFonts w:ascii="PT Astra Serif" w:hAnsi="PT Astra Serif" w:cs="Arial"/>
                <w:bCs/>
                <w:iCs/>
                <w:spacing w:val="-2"/>
              </w:rPr>
              <w:t>межпоколенческого</w:t>
            </w:r>
            <w:proofErr w:type="spellEnd"/>
            <w:r w:rsidRPr="0005140C">
              <w:rPr>
                <w:rFonts w:ascii="PT Astra Serif" w:hAnsi="PT Astra Serif" w:cs="Arial"/>
                <w:bCs/>
                <w:iCs/>
                <w:spacing w:val="-2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</w:tr>
      <w:tr w:rsidR="00C24DA3" w:rsidRPr="00C24DA3" w14:paraId="73203ABD" w14:textId="77777777" w:rsidTr="0005140C">
        <w:tc>
          <w:tcPr>
            <w:tcW w:w="3119" w:type="dxa"/>
            <w:shd w:val="clear" w:color="auto" w:fill="FFFFFF" w:themeFill="background1"/>
          </w:tcPr>
          <w:p w14:paraId="561E2594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5D94738C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05140C">
              <w:rPr>
                <w:rFonts w:ascii="PT Astra Serif" w:hAnsi="PT Astra Serif" w:cs="Arial"/>
                <w:b/>
                <w:lang w:eastAsia="ru-RU"/>
              </w:rPr>
              <w:t>Всего 40,0 тыс. руб., в том числе по годам:</w:t>
            </w:r>
          </w:p>
          <w:p w14:paraId="23219CAD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2023 – 20,0</w:t>
            </w:r>
          </w:p>
          <w:p w14:paraId="5B845204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2024 – 20,0</w:t>
            </w:r>
          </w:p>
          <w:p w14:paraId="7E4B53FE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2025 – 0,0</w:t>
            </w:r>
          </w:p>
          <w:p w14:paraId="2AE230BC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2026 – 0,0</w:t>
            </w:r>
          </w:p>
          <w:p w14:paraId="427460B5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2027 – 0,0</w:t>
            </w:r>
          </w:p>
          <w:p w14:paraId="05AED361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2028 – 0,0</w:t>
            </w:r>
          </w:p>
          <w:p w14:paraId="1EEFD8A1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2029 – 0,0</w:t>
            </w:r>
          </w:p>
          <w:p w14:paraId="7256484A" w14:textId="77777777" w:rsidR="00C24DA3" w:rsidRPr="0005140C" w:rsidRDefault="00C24DA3" w:rsidP="000514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2030 – 0,0</w:t>
            </w:r>
          </w:p>
        </w:tc>
      </w:tr>
    </w:tbl>
    <w:p w14:paraId="08D007D8" w14:textId="77777777" w:rsidR="00171378" w:rsidRDefault="00171378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</w:p>
    <w:p w14:paraId="05EB985B" w14:textId="118A7C52" w:rsidR="00C24DA3" w:rsidRPr="0005140C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  <w:r w:rsidRPr="0005140C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>Паспорт комплекса процессных мероприятий</w:t>
      </w:r>
    </w:p>
    <w:p w14:paraId="3A408372" w14:textId="77777777" w:rsidR="00C24DA3" w:rsidRPr="0005140C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pacing w:val="-2"/>
          <w:sz w:val="28"/>
          <w:szCs w:val="28"/>
        </w:rPr>
      </w:pPr>
      <w:r w:rsidRPr="0005140C">
        <w:rPr>
          <w:rFonts w:ascii="PT Astra Serif" w:hAnsi="PT Astra Serif" w:cs="Arial"/>
          <w:b/>
          <w:iCs/>
          <w:spacing w:val="-2"/>
          <w:sz w:val="28"/>
          <w:szCs w:val="28"/>
        </w:rPr>
        <w:t xml:space="preserve"> «Молодежь Дубенского района»</w:t>
      </w:r>
    </w:p>
    <w:p w14:paraId="57FF8295" w14:textId="77777777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12"/>
          <w:szCs w:val="12"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10489"/>
      </w:tblGrid>
      <w:tr w:rsidR="00C24DA3" w:rsidRPr="0005140C" w14:paraId="410548F0" w14:textId="77777777" w:rsidTr="00581941">
        <w:tc>
          <w:tcPr>
            <w:tcW w:w="3119" w:type="dxa"/>
            <w:shd w:val="clear" w:color="auto" w:fill="FFFFFF" w:themeFill="background1"/>
          </w:tcPr>
          <w:p w14:paraId="004163A0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6797AE44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C24DA3" w:rsidRPr="0005140C" w14:paraId="4712BA12" w14:textId="77777777" w:rsidTr="00581941">
        <w:tc>
          <w:tcPr>
            <w:tcW w:w="3119" w:type="dxa"/>
            <w:shd w:val="clear" w:color="auto" w:fill="FFFFFF" w:themeFill="background1"/>
          </w:tcPr>
          <w:p w14:paraId="02CBE613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14:paraId="634613EF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05140C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1.</w:t>
            </w:r>
          </w:p>
          <w:p w14:paraId="1277980A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Содействие социальному, культурному, духовному, интеллектуальному и физическому развитию молодежи.</w:t>
            </w:r>
          </w:p>
          <w:p w14:paraId="11106471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05140C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2.</w:t>
            </w:r>
          </w:p>
          <w:p w14:paraId="3CEA0E5B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Профилактика асоциальных явлений в молодежной среде, пропаганда здорового образа жизни</w:t>
            </w:r>
          </w:p>
          <w:p w14:paraId="7A358196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05140C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3.</w:t>
            </w:r>
          </w:p>
          <w:p w14:paraId="71B95119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Развитие волонтерской деятельности среди молодежи</w:t>
            </w:r>
          </w:p>
          <w:p w14:paraId="6D6924CA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05140C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4.</w:t>
            </w:r>
          </w:p>
          <w:p w14:paraId="75B54B32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i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Поддержка талантливой и инициативной молодежи, развитие проектной активности молодежи</w:t>
            </w:r>
          </w:p>
        </w:tc>
      </w:tr>
      <w:tr w:rsidR="00C24DA3" w:rsidRPr="0005140C" w14:paraId="4DE2AAFC" w14:textId="77777777" w:rsidTr="00581941">
        <w:tc>
          <w:tcPr>
            <w:tcW w:w="3119" w:type="dxa"/>
            <w:shd w:val="clear" w:color="auto" w:fill="FFFFFF" w:themeFill="background1"/>
          </w:tcPr>
          <w:p w14:paraId="34791696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FFFFFF" w:themeFill="background1"/>
          </w:tcPr>
          <w:p w14:paraId="24644E5D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1. Доля молодежи, принимающей участие в общественной жизни муниципального образования Дубенский район, от общей численности молодежи</w:t>
            </w:r>
          </w:p>
          <w:p w14:paraId="371EFF68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2. Доля молодежи, принимающей участие в деятельности молодежных общественных объединений, от общей численности молодежи</w:t>
            </w:r>
          </w:p>
          <w:p w14:paraId="3B390668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3. Количество молодежных центров, созданных в муниципальном образовании Дубенский район</w:t>
            </w:r>
          </w:p>
          <w:p w14:paraId="15B7A484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4. Количество социальных проектов, реализуемых в муниципальном образовании Дубенский район</w:t>
            </w:r>
          </w:p>
          <w:p w14:paraId="412F2289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5. Доля законопослушной молодежи, от общего числа молодежи Дубенского района</w:t>
            </w:r>
          </w:p>
          <w:p w14:paraId="484CBFA8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6. Количество молодых людей, участвующих в проектах и программах по формированию устойчивой связи с обществом</w:t>
            </w:r>
          </w:p>
          <w:p w14:paraId="43615A5C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7.Доля молодежи, привлеченной к участию в волонтерской деятельности, от общего количества молодежи Дубенского района</w:t>
            </w:r>
          </w:p>
          <w:p w14:paraId="08D45C75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lastRenderedPageBreak/>
              <w:t>8. Доля молодых граждан, вовлеченных в социальную практику и деятельность молодежных общественных объединений</w:t>
            </w:r>
          </w:p>
          <w:p w14:paraId="55EBB098" w14:textId="77777777" w:rsidR="00C24DA3" w:rsidRPr="0005140C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9. Доля молодежи, принимающих участие в творческих проектах</w:t>
            </w:r>
          </w:p>
        </w:tc>
      </w:tr>
      <w:tr w:rsidR="00C24DA3" w:rsidRPr="0005140C" w14:paraId="42D15F4B" w14:textId="77777777" w:rsidTr="00581941">
        <w:tc>
          <w:tcPr>
            <w:tcW w:w="3119" w:type="dxa"/>
            <w:shd w:val="clear" w:color="auto" w:fill="FFFFFF" w:themeFill="background1"/>
          </w:tcPr>
          <w:p w14:paraId="0BC65161" w14:textId="77777777" w:rsidR="00C24DA3" w:rsidRPr="0005140C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522CA2D2" w14:textId="5847C195" w:rsidR="00C24DA3" w:rsidRPr="0005140C" w:rsidRDefault="00C24DA3" w:rsidP="0005140C">
            <w:pPr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05140C">
              <w:rPr>
                <w:rFonts w:ascii="PT Astra Serif" w:hAnsi="PT Astra Serif" w:cs="Arial"/>
                <w:b/>
                <w:lang w:eastAsia="ru-RU"/>
              </w:rPr>
              <w:t xml:space="preserve">Всего </w:t>
            </w:r>
            <w:r w:rsidR="00257C10">
              <w:rPr>
                <w:rFonts w:ascii="PT Astra Serif" w:eastAsia="Calibri" w:hAnsi="PT Astra Serif" w:cs="Arial"/>
                <w:b/>
                <w:bCs/>
              </w:rPr>
              <w:t>489,4</w:t>
            </w:r>
            <w:r w:rsidRPr="0005140C">
              <w:rPr>
                <w:rFonts w:ascii="PT Astra Serif" w:eastAsia="Calibri" w:hAnsi="PT Astra Serif" w:cs="Arial"/>
              </w:rPr>
              <w:t xml:space="preserve"> </w:t>
            </w:r>
            <w:r w:rsidRPr="0005140C">
              <w:rPr>
                <w:rFonts w:ascii="PT Astra Serif" w:hAnsi="PT Astra Serif" w:cs="Arial"/>
                <w:b/>
                <w:lang w:eastAsia="ru-RU"/>
              </w:rPr>
              <w:t>тыс. руб., в том числе по годам:</w:t>
            </w:r>
          </w:p>
          <w:p w14:paraId="156F2F0E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 xml:space="preserve">2023 – </w:t>
            </w:r>
            <w:r w:rsidRPr="0005140C">
              <w:rPr>
                <w:rFonts w:ascii="PT Astra Serif" w:eastAsia="Calibri" w:hAnsi="PT Astra Serif" w:cs="Arial"/>
              </w:rPr>
              <w:t>233,7</w:t>
            </w:r>
          </w:p>
          <w:p w14:paraId="656CDA9D" w14:textId="58D75AD1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 xml:space="preserve">2024 – </w:t>
            </w:r>
            <w:r w:rsidR="00257C10">
              <w:rPr>
                <w:rFonts w:ascii="PT Astra Serif" w:hAnsi="PT Astra Serif" w:cs="Arial"/>
                <w:lang w:eastAsia="ru-RU"/>
              </w:rPr>
              <w:t>255</w:t>
            </w:r>
            <w:r w:rsidRPr="0005140C">
              <w:rPr>
                <w:rFonts w:ascii="PT Astra Serif" w:hAnsi="PT Astra Serif" w:cs="Arial"/>
                <w:lang w:eastAsia="ru-RU"/>
              </w:rPr>
              <w:t>,</w:t>
            </w:r>
            <w:r w:rsidR="00257C10">
              <w:rPr>
                <w:rFonts w:ascii="PT Astra Serif" w:hAnsi="PT Astra Serif" w:cs="Arial"/>
                <w:lang w:eastAsia="ru-RU"/>
              </w:rPr>
              <w:t>7</w:t>
            </w:r>
          </w:p>
          <w:p w14:paraId="1C0BB186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2025 – 0,0</w:t>
            </w:r>
          </w:p>
          <w:p w14:paraId="07A61828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2026 – 0,0</w:t>
            </w:r>
          </w:p>
          <w:p w14:paraId="09F96C09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2027 – 0,0</w:t>
            </w:r>
          </w:p>
          <w:p w14:paraId="40B23CE8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2028 – 0,0</w:t>
            </w:r>
          </w:p>
          <w:p w14:paraId="10D76D7F" w14:textId="77777777" w:rsidR="00C24DA3" w:rsidRPr="0005140C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2029 – 0,0</w:t>
            </w:r>
          </w:p>
          <w:p w14:paraId="3390531D" w14:textId="77777777" w:rsidR="00C24DA3" w:rsidRPr="0005140C" w:rsidRDefault="00C24DA3" w:rsidP="000514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5140C">
              <w:rPr>
                <w:rFonts w:ascii="PT Astra Serif" w:hAnsi="PT Astra Serif" w:cs="Arial"/>
                <w:lang w:eastAsia="ru-RU"/>
              </w:rPr>
              <w:t>2030 – 0,0</w:t>
            </w:r>
          </w:p>
        </w:tc>
      </w:tr>
    </w:tbl>
    <w:p w14:paraId="75419F54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718A469C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60C3BA7E" w14:textId="00F28204" w:rsid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4FD65C4C" w14:textId="77777777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t>Паспорт комплекса процессных мероприятий</w:t>
      </w:r>
    </w:p>
    <w:p w14:paraId="6D9FB85B" w14:textId="77777777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pacing w:val="-2"/>
          <w:sz w:val="28"/>
          <w:szCs w:val="28"/>
        </w:rPr>
      </w:pP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 xml:space="preserve"> «Допризывная подготовка молодежи муниципального образования Дубенский район к военной службе»</w:t>
      </w:r>
    </w:p>
    <w:p w14:paraId="237078B7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CD3CF7C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10489"/>
      </w:tblGrid>
      <w:tr w:rsidR="00C24DA3" w:rsidRPr="00581941" w14:paraId="44909B0E" w14:textId="77777777" w:rsidTr="00581941">
        <w:tc>
          <w:tcPr>
            <w:tcW w:w="3119" w:type="dxa"/>
            <w:shd w:val="clear" w:color="auto" w:fill="FFFFFF" w:themeFill="background1"/>
          </w:tcPr>
          <w:p w14:paraId="54CB9B1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2208BEE8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C24DA3" w:rsidRPr="00581941" w14:paraId="43870A06" w14:textId="77777777" w:rsidTr="00581941">
        <w:tc>
          <w:tcPr>
            <w:tcW w:w="3119" w:type="dxa"/>
            <w:shd w:val="clear" w:color="auto" w:fill="FFFFFF" w:themeFill="background1"/>
          </w:tcPr>
          <w:p w14:paraId="7A993A94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14:paraId="63693F71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1.</w:t>
            </w:r>
          </w:p>
          <w:p w14:paraId="57B3BFAB" w14:textId="77777777" w:rsidR="00C24DA3" w:rsidRPr="00581941" w:rsidRDefault="00C24DA3" w:rsidP="0005140C">
            <w:pPr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Совершенствование системы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-патриотического воспитания молодежи и подготовки к службе в рядах Вооруженных сил Российской Федерации</w:t>
            </w:r>
          </w:p>
          <w:p w14:paraId="25CCF95C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i/>
              </w:rPr>
            </w:pPr>
          </w:p>
        </w:tc>
      </w:tr>
      <w:tr w:rsidR="00C24DA3" w:rsidRPr="00581941" w14:paraId="5BE2F6CF" w14:textId="77777777" w:rsidTr="00581941">
        <w:tc>
          <w:tcPr>
            <w:tcW w:w="3119" w:type="dxa"/>
            <w:shd w:val="clear" w:color="auto" w:fill="FFFFFF" w:themeFill="background1"/>
          </w:tcPr>
          <w:p w14:paraId="2E986C9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FFFFFF" w:themeFill="background1"/>
          </w:tcPr>
          <w:p w14:paraId="288A7941" w14:textId="77777777" w:rsidR="00C24DA3" w:rsidRPr="00581941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1. Доля юнармейцев в общем количестве обучающихся</w:t>
            </w:r>
          </w:p>
          <w:p w14:paraId="635A8662" w14:textId="77777777" w:rsidR="00C24DA3" w:rsidRPr="00581941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</w:p>
          <w:p w14:paraId="22E23A4A" w14:textId="77777777" w:rsidR="00C24DA3" w:rsidRPr="00581941" w:rsidRDefault="00C24DA3" w:rsidP="0005140C">
            <w:pPr>
              <w:tabs>
                <w:tab w:val="left" w:pos="654"/>
              </w:tabs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2.Доля обучающихся 10 классов, прошедших подготовку в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учебно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– методическом центре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– патриотического воспитания молодежи «Авангард»</w:t>
            </w:r>
          </w:p>
        </w:tc>
      </w:tr>
      <w:tr w:rsidR="00C24DA3" w:rsidRPr="00581941" w14:paraId="6DEAE053" w14:textId="77777777" w:rsidTr="00581941">
        <w:tc>
          <w:tcPr>
            <w:tcW w:w="3119" w:type="dxa"/>
            <w:shd w:val="clear" w:color="auto" w:fill="FFFFFF" w:themeFill="background1"/>
          </w:tcPr>
          <w:p w14:paraId="2D23397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3B5F8083" w14:textId="58624B71" w:rsidR="00C24DA3" w:rsidRPr="00581941" w:rsidRDefault="00C24DA3" w:rsidP="0005140C">
            <w:pPr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 xml:space="preserve">Всего </w:t>
            </w:r>
            <w:r w:rsidR="00257C10">
              <w:rPr>
                <w:rFonts w:ascii="PT Astra Serif" w:hAnsi="PT Astra Serif" w:cs="Arial"/>
                <w:b/>
                <w:lang w:eastAsia="ru-RU"/>
              </w:rPr>
              <w:t>160</w:t>
            </w:r>
            <w:r w:rsidRPr="00581941">
              <w:rPr>
                <w:rFonts w:ascii="PT Astra Serif" w:hAnsi="PT Astra Serif" w:cs="Arial"/>
                <w:b/>
                <w:lang w:eastAsia="ru-RU"/>
              </w:rPr>
              <w:t>,0 тыс. руб., в том числе по годам:</w:t>
            </w:r>
          </w:p>
          <w:p w14:paraId="59D200F9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2023 – 80,0</w:t>
            </w:r>
          </w:p>
          <w:p w14:paraId="687C330F" w14:textId="53DA4905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2024 – </w:t>
            </w:r>
            <w:r w:rsidR="00257C10">
              <w:rPr>
                <w:rFonts w:ascii="PT Astra Serif" w:hAnsi="PT Astra Serif" w:cs="Arial"/>
                <w:lang w:eastAsia="ru-RU"/>
              </w:rPr>
              <w:t>8</w:t>
            </w: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  <w:p w14:paraId="7FBFC826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2025 – 0,0</w:t>
            </w:r>
          </w:p>
          <w:p w14:paraId="7B6E43C0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2026 – 0,0</w:t>
            </w:r>
          </w:p>
          <w:p w14:paraId="502A16F5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2027 – 0,0</w:t>
            </w:r>
          </w:p>
          <w:p w14:paraId="79BF98BB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2028 – 0,0</w:t>
            </w:r>
          </w:p>
          <w:p w14:paraId="46533512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2029 – 0,0</w:t>
            </w:r>
          </w:p>
          <w:p w14:paraId="0127C630" w14:textId="77777777" w:rsidR="00C24DA3" w:rsidRPr="00581941" w:rsidRDefault="00C24DA3" w:rsidP="000514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2030 – 0,0</w:t>
            </w:r>
          </w:p>
        </w:tc>
      </w:tr>
    </w:tbl>
    <w:p w14:paraId="0F81CA6C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013F59D8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76666751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9B6397D" w14:textId="77777777" w:rsid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pacing w:val="-2"/>
          <w:sz w:val="28"/>
          <w:szCs w:val="28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t xml:space="preserve">Паспорт </w:t>
      </w: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 xml:space="preserve">комплекса процессных мероприятий «Программа комплексного развития </w:t>
      </w:r>
    </w:p>
    <w:p w14:paraId="62D0930D" w14:textId="32763F34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 xml:space="preserve">молодежной </w:t>
      </w:r>
      <w:r w:rsidR="00171378"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>политики</w:t>
      </w:r>
      <w:r w:rsidR="00171378">
        <w:rPr>
          <w:rFonts w:ascii="PT Astra Serif" w:hAnsi="PT Astra Serif" w:cs="Arial"/>
          <w:b/>
          <w:iCs/>
          <w:spacing w:val="-2"/>
          <w:sz w:val="28"/>
          <w:szCs w:val="28"/>
        </w:rPr>
        <w:t xml:space="preserve"> </w:t>
      </w:r>
      <w:r w:rsidR="00171378"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>в</w:t>
      </w: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 xml:space="preserve"> регионах Российской Федерации «Регион для молодежи»</w:t>
      </w:r>
    </w:p>
    <w:p w14:paraId="76A63672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10489"/>
      </w:tblGrid>
      <w:tr w:rsidR="00C24DA3" w:rsidRPr="00581941" w14:paraId="47415804" w14:textId="77777777" w:rsidTr="00581941">
        <w:tc>
          <w:tcPr>
            <w:tcW w:w="3119" w:type="dxa"/>
            <w:shd w:val="clear" w:color="auto" w:fill="FFFFFF" w:themeFill="background1"/>
          </w:tcPr>
          <w:p w14:paraId="618397F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1069D5F2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C24DA3" w:rsidRPr="00581941" w14:paraId="236EBBC3" w14:textId="77777777" w:rsidTr="00581941">
        <w:tc>
          <w:tcPr>
            <w:tcW w:w="3119" w:type="dxa"/>
            <w:shd w:val="clear" w:color="auto" w:fill="FFFFFF" w:themeFill="background1"/>
          </w:tcPr>
          <w:p w14:paraId="30DA66A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14:paraId="45A0B5F0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  <w:t>Задача 1.</w:t>
            </w:r>
          </w:p>
          <w:p w14:paraId="4170848A" w14:textId="77777777" w:rsidR="00C24DA3" w:rsidRPr="00581941" w:rsidRDefault="00C24DA3" w:rsidP="0005140C">
            <w:pPr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Проведение сквозных региональных мероприятий в муниципальном образовании Дубенский район:</w:t>
            </w:r>
          </w:p>
          <w:p w14:paraId="2C0D07F8" w14:textId="77777777" w:rsidR="000340C3" w:rsidRPr="003E61B8" w:rsidRDefault="000340C3" w:rsidP="000340C3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-День молодежи;</w:t>
            </w:r>
          </w:p>
          <w:p w14:paraId="0AF781D3" w14:textId="77777777" w:rsidR="000340C3" w:rsidRPr="003E61B8" w:rsidRDefault="000340C3" w:rsidP="000340C3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Проект «Семейный пикник»;</w:t>
            </w:r>
          </w:p>
          <w:p w14:paraId="543C2F21" w14:textId="77777777" w:rsidR="000340C3" w:rsidRPr="003E61B8" w:rsidRDefault="000340C3" w:rsidP="000340C3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Проект «Газон»;</w:t>
            </w:r>
          </w:p>
          <w:p w14:paraId="23E8D6AA" w14:textId="77777777" w:rsidR="000340C3" w:rsidRPr="003E61B8" w:rsidRDefault="000340C3" w:rsidP="000340C3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Юнармейские игры;</w:t>
            </w:r>
          </w:p>
          <w:p w14:paraId="367FEAC9" w14:textId="77777777" w:rsidR="000340C3" w:rsidRPr="003E61B8" w:rsidRDefault="000340C3" w:rsidP="000340C3">
            <w:pPr>
              <w:rPr>
                <w:rFonts w:ascii="PT Astra Serif" w:hAnsi="PT Astra Serif" w:cs="Arial"/>
                <w:lang w:eastAsia="ru-RU"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Мероприятие, посвященное Дню призывника (весенний, осеней призыв);</w:t>
            </w:r>
          </w:p>
          <w:p w14:paraId="10763F80" w14:textId="645EEF3E" w:rsidR="00C24DA3" w:rsidRPr="00581941" w:rsidRDefault="000340C3" w:rsidP="000340C3">
            <w:pPr>
              <w:jc w:val="both"/>
              <w:rPr>
                <w:rFonts w:ascii="PT Astra Serif" w:hAnsi="PT Astra Serif" w:cs="Arial"/>
                <w:i/>
              </w:rPr>
            </w:pPr>
            <w:r w:rsidRPr="003E61B8">
              <w:rPr>
                <w:rFonts w:ascii="PT Astra Serif" w:hAnsi="PT Astra Serif" w:cs="Arial"/>
                <w:lang w:eastAsia="ru-RU"/>
              </w:rPr>
              <w:t>- День добровольца.</w:t>
            </w:r>
          </w:p>
        </w:tc>
      </w:tr>
      <w:tr w:rsidR="00C24DA3" w:rsidRPr="00581941" w14:paraId="0D9DDB8C" w14:textId="77777777" w:rsidTr="00581941">
        <w:tc>
          <w:tcPr>
            <w:tcW w:w="3119" w:type="dxa"/>
            <w:shd w:val="clear" w:color="auto" w:fill="FFFFFF" w:themeFill="background1"/>
          </w:tcPr>
          <w:p w14:paraId="6A25EC6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FFFFFF" w:themeFill="background1"/>
          </w:tcPr>
          <w:p w14:paraId="4BEAE69C" w14:textId="77777777" w:rsidR="00C24DA3" w:rsidRPr="00581941" w:rsidRDefault="00C24DA3" w:rsidP="0005140C">
            <w:pPr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1. </w:t>
            </w:r>
            <w:r w:rsidRPr="00581941">
              <w:rPr>
                <w:rFonts w:ascii="PT Astra Serif" w:eastAsia="PT Astra Serif" w:hAnsi="PT Astra Serif" w:cs="Arial"/>
                <w:color w:val="000000"/>
              </w:rPr>
              <w:t xml:space="preserve">Увеличение численности/охвата молодежи, принявшей участие в мероприятиях, проводимых в рамках реализации программы комплексного развития молодежной </w:t>
            </w:r>
            <w:r w:rsidRPr="00581941">
              <w:rPr>
                <w:rFonts w:ascii="PT Astra Serif" w:eastAsia="PT Astra Serif" w:hAnsi="PT Astra Serif" w:cs="Arial"/>
                <w:color w:val="000000"/>
              </w:rPr>
              <w:lastRenderedPageBreak/>
              <w:t>политики в регионах Российской Федерации «Регион для молодых» на территории муниципального образования Дубенский район</w:t>
            </w:r>
          </w:p>
        </w:tc>
      </w:tr>
      <w:tr w:rsidR="00C24DA3" w:rsidRPr="00581941" w14:paraId="29EB6BAC" w14:textId="77777777" w:rsidTr="00581941">
        <w:tc>
          <w:tcPr>
            <w:tcW w:w="3119" w:type="dxa"/>
            <w:shd w:val="clear" w:color="auto" w:fill="FFFFFF" w:themeFill="background1"/>
          </w:tcPr>
          <w:p w14:paraId="7BFC3A69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FFFFFF" w:themeFill="background1"/>
          </w:tcPr>
          <w:p w14:paraId="1659C2F6" w14:textId="2682AF32" w:rsidR="00C24DA3" w:rsidRPr="00581941" w:rsidRDefault="00C24DA3" w:rsidP="0005140C">
            <w:pPr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 xml:space="preserve">Всего </w:t>
            </w:r>
            <w:r w:rsidR="00232EEA">
              <w:rPr>
                <w:rFonts w:ascii="PT Astra Serif" w:hAnsi="PT Astra Serif" w:cs="Arial"/>
                <w:b/>
                <w:lang w:eastAsia="ru-RU"/>
              </w:rPr>
              <w:t>1 530</w:t>
            </w:r>
            <w:r w:rsidRPr="00581941">
              <w:rPr>
                <w:rFonts w:ascii="PT Astra Serif" w:hAnsi="PT Astra Serif" w:cs="Arial"/>
                <w:b/>
                <w:lang w:eastAsia="ru-RU"/>
              </w:rPr>
              <w:t>,</w:t>
            </w:r>
            <w:r w:rsidR="00232EEA">
              <w:rPr>
                <w:rFonts w:ascii="PT Astra Serif" w:hAnsi="PT Astra Serif" w:cs="Arial"/>
                <w:b/>
                <w:lang w:eastAsia="ru-RU"/>
              </w:rPr>
              <w:t>6</w:t>
            </w:r>
            <w:r w:rsidRPr="00581941">
              <w:rPr>
                <w:rFonts w:ascii="PT Astra Serif" w:hAnsi="PT Astra Serif" w:cs="Arial"/>
                <w:b/>
                <w:lang w:eastAsia="ru-RU"/>
              </w:rPr>
              <w:t xml:space="preserve"> тыс. руб., в том числе по годам:</w:t>
            </w:r>
          </w:p>
          <w:p w14:paraId="0C9911BD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2023 – 816,3</w:t>
            </w:r>
          </w:p>
          <w:p w14:paraId="674A463E" w14:textId="2554DF46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2024 – </w:t>
            </w:r>
            <w:r w:rsidR="00232EEA">
              <w:rPr>
                <w:rFonts w:ascii="PT Astra Serif" w:hAnsi="PT Astra Serif" w:cs="Arial"/>
                <w:lang w:eastAsia="ru-RU"/>
              </w:rPr>
              <w:t>714,3</w:t>
            </w:r>
          </w:p>
          <w:p w14:paraId="27759669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2025 – 0,0</w:t>
            </w:r>
          </w:p>
          <w:p w14:paraId="65180479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2026 – 0,0</w:t>
            </w:r>
          </w:p>
          <w:p w14:paraId="657076FD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2027 – 0,0</w:t>
            </w:r>
          </w:p>
          <w:p w14:paraId="2691AA5E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2028 – 0,0</w:t>
            </w:r>
          </w:p>
          <w:p w14:paraId="3D41A58D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2029 – 0,0</w:t>
            </w:r>
          </w:p>
          <w:p w14:paraId="1A78DE0D" w14:textId="77777777" w:rsidR="00C24DA3" w:rsidRPr="00581941" w:rsidRDefault="00C24DA3" w:rsidP="000514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2030 – 0,0</w:t>
            </w:r>
          </w:p>
        </w:tc>
      </w:tr>
    </w:tbl>
    <w:p w14:paraId="478E5BE2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3B67C1FF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168A25C3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4CD76050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7D96B8EC" w14:textId="3275E288" w:rsid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6F804E59" w14:textId="284AAF75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5439F08C" w14:textId="4DCE0AEB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7485ADF6" w14:textId="476FB957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4262BEE" w14:textId="676FFD76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4E5B73F4" w14:textId="257C3A8C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9DEDDB5" w14:textId="65EC4237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33B5338A" w14:textId="4986FCC4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5A9BB78E" w14:textId="22DD9FF3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B4DED31" w14:textId="67914851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4B902B42" w14:textId="74D86907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D421A85" w14:textId="71C88444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34870F2D" w14:textId="77777777" w:rsidR="00BF7896" w:rsidRDefault="00BF7896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0CC7449B" w14:textId="539FB75D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314A4872" w14:textId="09CA1934" w:rsidR="00581941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2935A6ED" w14:textId="77777777" w:rsidR="00581941" w:rsidRPr="00C24DA3" w:rsidRDefault="00581941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1A412A1A" w14:textId="77777777" w:rsidR="00C24DA3" w:rsidRPr="00C24DA3" w:rsidRDefault="00C24DA3" w:rsidP="00C24D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lang w:eastAsia="ru-RU"/>
        </w:rPr>
      </w:pPr>
    </w:p>
    <w:p w14:paraId="76779B74" w14:textId="77777777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 xml:space="preserve">Перечень мероприятий (результатов) </w:t>
      </w:r>
    </w:p>
    <w:p w14:paraId="6593B324" w14:textId="77777777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pacing w:val="-2"/>
          <w:sz w:val="28"/>
          <w:szCs w:val="28"/>
        </w:rPr>
      </w:pP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>муниципального проекта «Патриотическое воспитание граждан Российской Федерации»</w:t>
      </w:r>
    </w:p>
    <w:p w14:paraId="6E4C4B9C" w14:textId="77777777" w:rsidR="00C24DA3" w:rsidRPr="00C24DA3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pacing w:val="-2"/>
        </w:rPr>
      </w:pPr>
    </w:p>
    <w:tbl>
      <w:tblPr>
        <w:tblW w:w="14165" w:type="dxa"/>
        <w:tblInd w:w="5" w:type="dxa"/>
        <w:shd w:val="clear" w:color="auto" w:fill="92D050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5"/>
        <w:gridCol w:w="48"/>
        <w:gridCol w:w="1998"/>
        <w:gridCol w:w="1933"/>
        <w:gridCol w:w="1337"/>
        <w:gridCol w:w="793"/>
        <w:gridCol w:w="1572"/>
        <w:gridCol w:w="1157"/>
        <w:gridCol w:w="1289"/>
        <w:gridCol w:w="1904"/>
        <w:gridCol w:w="1749"/>
      </w:tblGrid>
      <w:tr w:rsidR="00C24DA3" w:rsidRPr="00581941" w14:paraId="685D01E4" w14:textId="77777777" w:rsidTr="0005140C">
        <w:trPr>
          <w:trHeight w:val="314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D903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№</w:t>
            </w:r>
          </w:p>
          <w:p w14:paraId="3D92613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п/п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8C06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A943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62AC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2D6F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C24DA3" w:rsidRPr="00581941" w14:paraId="19099540" w14:textId="77777777" w:rsidTr="0005140C">
        <w:trPr>
          <w:trHeight w:val="27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E6AF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A1EC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AC59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FA951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Год реализации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62A0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Всего</w:t>
            </w:r>
          </w:p>
        </w:tc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85CB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 том числе по источникам:</w:t>
            </w:r>
          </w:p>
        </w:tc>
      </w:tr>
      <w:tr w:rsidR="00C24DA3" w:rsidRPr="00581941" w14:paraId="516A4515" w14:textId="77777777" w:rsidTr="0005140C">
        <w:trPr>
          <w:trHeight w:val="38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F77B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907B8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0A26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3C6A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9B29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35193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Федеральный </w:t>
            </w:r>
          </w:p>
          <w:p w14:paraId="6815C64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43D1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8E7D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МО Дубенский район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2CAF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157D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Внебюджетные </w:t>
            </w:r>
          </w:p>
          <w:p w14:paraId="40B3EBC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средства</w:t>
            </w:r>
          </w:p>
        </w:tc>
      </w:tr>
      <w:tr w:rsidR="00C24DA3" w:rsidRPr="00581941" w14:paraId="224344B2" w14:textId="77777777" w:rsidTr="0005140C">
        <w:trPr>
          <w:trHeight w:val="61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90B2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5D867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BB4E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8EF6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5B75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8160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1905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A266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F1E8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1BE0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10</w:t>
            </w:r>
          </w:p>
        </w:tc>
      </w:tr>
      <w:tr w:rsidR="00C24DA3" w:rsidRPr="00581941" w14:paraId="1E39C884" w14:textId="77777777" w:rsidTr="0005140C">
        <w:trPr>
          <w:trHeight w:val="227"/>
        </w:trPr>
        <w:tc>
          <w:tcPr>
            <w:tcW w:w="14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AF1EB5" w14:textId="77777777" w:rsidR="00C24DA3" w:rsidRPr="00581941" w:rsidRDefault="00C24DA3" w:rsidP="0005140C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 xml:space="preserve">Задача. </w:t>
            </w:r>
            <w:r w:rsidRPr="00581941">
              <w:rPr>
                <w:rFonts w:ascii="PT Astra Serif" w:hAnsi="PT Astra Serif" w:cs="Arial"/>
                <w:b/>
                <w:iCs/>
                <w:spacing w:val="-2"/>
              </w:rPr>
              <w:t>Патриотическое воспитание, духовно – нравственное воспитание детей и молодежи</w:t>
            </w:r>
          </w:p>
        </w:tc>
      </w:tr>
      <w:tr w:rsidR="00C24DA3" w:rsidRPr="00581941" w14:paraId="4433E3FE" w14:textId="77777777" w:rsidTr="0005140C">
        <w:trPr>
          <w:trHeight w:val="22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43B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1.1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ECE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Мероприятие 1.1</w:t>
            </w:r>
          </w:p>
          <w:p w14:paraId="1674DB1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E42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B158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>2023-2030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62E8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>40,0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3609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C294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8BF7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>40,0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6324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4169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</w:tr>
      <w:tr w:rsidR="00C24DA3" w:rsidRPr="00581941" w14:paraId="447E397B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5D2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0E1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0497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E2E6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A7ABD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74ED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74BE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C74AD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FBC6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AA2A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1FBD1CE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FFD9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0AF3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EF2F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C2F6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40A7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254F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26A7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C005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52B8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27B9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1A348DE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A68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C4E1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CE78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A123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96CF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7422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107D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695C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BCE0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ABB6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2D72799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F0AD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E20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EF89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38EB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72F5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FF82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0621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0B9F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A305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E232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273D810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D44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B5EE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457A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27D3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9F2D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E59F0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2E4F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61F7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1BBE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22BB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7ECFFF03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835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FED9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695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414A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833E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C6BA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FB3E2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D053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0EB42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2F2F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D2F459C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1E0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1FB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9C73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D5BB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B4F65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B5D8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0739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F366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60ED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5162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2150E454" w14:textId="77777777" w:rsidTr="0005140C">
        <w:trPr>
          <w:trHeight w:val="746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E461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BB9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CC59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757E9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85171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D3400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4BCCE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0129C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AC083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C4E34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</w:tbl>
    <w:p w14:paraId="37543ED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35FA724D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63FFCB69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672B7A5F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3BA71518" w14:textId="77777777" w:rsid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14:paraId="35D5AE5C" w14:textId="2F9D2BD3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t xml:space="preserve"> </w:t>
      </w: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>«Молодежь Дубенского района»</w:t>
      </w:r>
    </w:p>
    <w:p w14:paraId="618ECE5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14165" w:type="dxa"/>
        <w:tblInd w:w="5" w:type="dxa"/>
        <w:shd w:val="clear" w:color="auto" w:fill="92D050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5"/>
        <w:gridCol w:w="48"/>
        <w:gridCol w:w="1997"/>
        <w:gridCol w:w="1932"/>
        <w:gridCol w:w="1337"/>
        <w:gridCol w:w="800"/>
        <w:gridCol w:w="1572"/>
        <w:gridCol w:w="1154"/>
        <w:gridCol w:w="1287"/>
        <w:gridCol w:w="1904"/>
        <w:gridCol w:w="1749"/>
      </w:tblGrid>
      <w:tr w:rsidR="00C24DA3" w:rsidRPr="00581941" w14:paraId="7D430E33" w14:textId="77777777" w:rsidTr="00BF7896">
        <w:trPr>
          <w:trHeight w:val="314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E03E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№</w:t>
            </w:r>
          </w:p>
          <w:p w14:paraId="6938357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7144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2CF8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023B0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6193D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C24DA3" w:rsidRPr="00581941" w14:paraId="202F0738" w14:textId="77777777" w:rsidTr="00BF7896">
        <w:trPr>
          <w:trHeight w:val="27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4C0F4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AFF0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64D5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2CDD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Год реализации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0726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Всего</w:t>
            </w:r>
          </w:p>
        </w:tc>
        <w:tc>
          <w:tcPr>
            <w:tcW w:w="7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1881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 том числе по источникам:</w:t>
            </w:r>
          </w:p>
        </w:tc>
      </w:tr>
      <w:tr w:rsidR="00C24DA3" w:rsidRPr="00581941" w14:paraId="0E1B3722" w14:textId="77777777" w:rsidTr="00BF7896">
        <w:trPr>
          <w:trHeight w:val="38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4A48B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940F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EF13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9AE5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313A0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4EC44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Федеральный </w:t>
            </w:r>
          </w:p>
          <w:p w14:paraId="6238D26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BBFC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A499B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МО Дубенский район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69E3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18FA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Внебюджетные </w:t>
            </w:r>
          </w:p>
          <w:p w14:paraId="70F1FA4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средства</w:t>
            </w:r>
          </w:p>
        </w:tc>
      </w:tr>
      <w:tr w:rsidR="00C24DA3" w:rsidRPr="00581941" w14:paraId="2A47ED39" w14:textId="77777777" w:rsidTr="00BF7896">
        <w:trPr>
          <w:trHeight w:val="61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ED5D0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D6AD2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7E77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7664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C2F93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9FC8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AD1D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1017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3173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D732B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10</w:t>
            </w:r>
          </w:p>
        </w:tc>
      </w:tr>
      <w:tr w:rsidR="00C24DA3" w:rsidRPr="00581941" w14:paraId="3B6295DD" w14:textId="77777777" w:rsidTr="0005140C">
        <w:trPr>
          <w:trHeight w:val="227"/>
        </w:trPr>
        <w:tc>
          <w:tcPr>
            <w:tcW w:w="14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646AD1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 xml:space="preserve">Задачи. </w:t>
            </w:r>
            <w:r w:rsidRPr="00581941">
              <w:rPr>
                <w:rFonts w:ascii="PT Astra Serif" w:hAnsi="PT Astra Serif" w:cs="Arial"/>
                <w:lang w:eastAsia="ru-RU"/>
              </w:rPr>
              <w:t>Содействие социальному, культурному, духовному, интеллектуальному и физическому развитию молодежи; профилактика асоциальных явлений в молодежной среде, пропаганда здорового образа жизни; развитие волонтерской деятельности среди молодежи; поддержка талантливой и инициативной молодежи, развитие проектной активности молодежи</w:t>
            </w:r>
          </w:p>
        </w:tc>
      </w:tr>
      <w:tr w:rsidR="00BF7896" w:rsidRPr="00581941" w14:paraId="2BA4F169" w14:textId="77777777" w:rsidTr="00BF7896">
        <w:trPr>
          <w:trHeight w:val="22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C1321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1.1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BCA4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Мероприятие 1.1</w:t>
            </w:r>
          </w:p>
          <w:p w14:paraId="634FCFBE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1A902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D644D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>2023-2030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DCF1D" w14:textId="2ED457C8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bCs/>
              </w:rPr>
              <w:t>489,4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F7029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ED2EC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8E9581" w14:textId="47BD49EF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bCs/>
              </w:rPr>
              <w:t>489,4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A53AC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8D734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</w:tr>
      <w:tr w:rsidR="00BF7896" w:rsidRPr="00581941" w14:paraId="6C1344FC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0502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322F4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09C9F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53929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E929D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eastAsia="Calibri" w:hAnsi="PT Astra Serif" w:cs="Arial"/>
              </w:rPr>
              <w:t>233,7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B7E21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2A3CE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324A6" w14:textId="3E20639A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eastAsia="Calibri" w:hAnsi="PT Astra Serif" w:cs="Arial"/>
              </w:rPr>
              <w:t>233,7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1D63D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4A539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BF7896" w:rsidRPr="00581941" w14:paraId="676BF29F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A759D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E638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2D88B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A4368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8D0BD" w14:textId="70B802C6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255,7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CA1FA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EB9F4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60A014" w14:textId="5B8E71CF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255,7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A0252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67E292" w14:textId="77777777" w:rsidR="00BF7896" w:rsidRPr="00581941" w:rsidRDefault="00BF7896" w:rsidP="00BF7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639E75B2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7BA12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A0520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8C7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19EE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90729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49F8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93D5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2DBA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1F74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835A3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EAC94A6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6127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E5EA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21232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0E6B9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029E3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3CBC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D2A64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038C4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E630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A3412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1FE039F6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4C6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78F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418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693A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C90E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F5F6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B034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A77F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9142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6D25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204733D0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C4A7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791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0B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EC577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A44CB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DDC1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0341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C48B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EDBA3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CF4C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56C3636" w14:textId="77777777" w:rsidTr="00BF7896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6AE8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136E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3EF9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8C6720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D11A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7B74D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DF38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5892A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C16C2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1C5C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C536B60" w14:textId="77777777" w:rsidTr="00BF7896">
        <w:trPr>
          <w:trHeight w:val="746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878D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0343C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0A5C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B3D3A6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CB6EE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6B8251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733FC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3AEB5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322CBF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EB70CE" w14:textId="77777777" w:rsidR="00C24DA3" w:rsidRPr="00581941" w:rsidRDefault="00C24DA3" w:rsidP="0005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</w:tbl>
    <w:p w14:paraId="774B01DC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39359C6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4B29EFD1" w14:textId="77777777" w:rsidR="00C24DA3" w:rsidRPr="00581941" w:rsidRDefault="00C24DA3" w:rsidP="00C24DA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581941">
        <w:rPr>
          <w:rFonts w:ascii="PT Astra Serif" w:hAnsi="PT Astra Serif" w:cs="Arial"/>
          <w:b/>
          <w:i/>
          <w:spacing w:val="-2"/>
          <w:sz w:val="28"/>
          <w:szCs w:val="28"/>
        </w:rPr>
        <w:t>«</w:t>
      </w: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>Допризывная подготовка молодежи муниципального образования Дубенский район к военной службе»</w:t>
      </w:r>
    </w:p>
    <w:p w14:paraId="22E20BA8" w14:textId="77777777" w:rsidR="00C24DA3" w:rsidRPr="00C24DA3" w:rsidRDefault="00C24DA3" w:rsidP="00C24DA3">
      <w:pPr>
        <w:widowControl w:val="0"/>
        <w:shd w:val="clear" w:color="auto" w:fill="FFFFFF" w:themeFill="background1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14165" w:type="dxa"/>
        <w:tblInd w:w="5" w:type="dxa"/>
        <w:shd w:val="clear" w:color="auto" w:fill="92D050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5"/>
        <w:gridCol w:w="48"/>
        <w:gridCol w:w="1997"/>
        <w:gridCol w:w="1932"/>
        <w:gridCol w:w="1337"/>
        <w:gridCol w:w="800"/>
        <w:gridCol w:w="1572"/>
        <w:gridCol w:w="1154"/>
        <w:gridCol w:w="1287"/>
        <w:gridCol w:w="1904"/>
        <w:gridCol w:w="1749"/>
      </w:tblGrid>
      <w:tr w:rsidR="00C24DA3" w:rsidRPr="00581941" w14:paraId="16E72827" w14:textId="77777777" w:rsidTr="005F22C8">
        <w:trPr>
          <w:trHeight w:val="314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5E0A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№</w:t>
            </w:r>
          </w:p>
          <w:p w14:paraId="11E76DF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72384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6DC2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9B47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C23D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C24DA3" w:rsidRPr="00581941" w14:paraId="3EA3826F" w14:textId="77777777" w:rsidTr="005F22C8">
        <w:trPr>
          <w:trHeight w:val="27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C133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9336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54F1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7A49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Год реализации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2AF3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Всего</w:t>
            </w:r>
          </w:p>
        </w:tc>
        <w:tc>
          <w:tcPr>
            <w:tcW w:w="7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E7BF5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 том числе по источникам:</w:t>
            </w:r>
          </w:p>
        </w:tc>
      </w:tr>
      <w:tr w:rsidR="00C24DA3" w:rsidRPr="00581941" w14:paraId="5772E26A" w14:textId="77777777" w:rsidTr="005F22C8">
        <w:trPr>
          <w:trHeight w:val="38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FA77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8D44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4834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D32A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E08A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F383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Федеральный </w:t>
            </w:r>
          </w:p>
          <w:p w14:paraId="1D0CD41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0AFE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9D47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МО Дубенский район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8AA0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EBAD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Внебюджетные </w:t>
            </w:r>
          </w:p>
          <w:p w14:paraId="1D33633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средства</w:t>
            </w:r>
          </w:p>
        </w:tc>
      </w:tr>
      <w:tr w:rsidR="00C24DA3" w:rsidRPr="00581941" w14:paraId="40159E5F" w14:textId="77777777" w:rsidTr="005F22C8">
        <w:trPr>
          <w:trHeight w:val="61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4F2B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154F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6526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3900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A5F1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F1F3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D78B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BCE85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AF02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B129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10</w:t>
            </w:r>
          </w:p>
        </w:tc>
      </w:tr>
      <w:tr w:rsidR="00C24DA3" w:rsidRPr="00581941" w14:paraId="255DF2F4" w14:textId="77777777" w:rsidTr="0005140C">
        <w:trPr>
          <w:trHeight w:val="227"/>
        </w:trPr>
        <w:tc>
          <w:tcPr>
            <w:tcW w:w="14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698917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 xml:space="preserve">Задача. </w:t>
            </w:r>
            <w:r w:rsidRPr="00581941">
              <w:rPr>
                <w:rFonts w:ascii="PT Astra Serif" w:hAnsi="PT Astra Serif" w:cs="Arial"/>
                <w:lang w:eastAsia="ru-RU"/>
              </w:rPr>
              <w:t xml:space="preserve">Совершенствование системы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-патриотического воспитания молодежи и подготовки к службе в рядах Вооруженных сил </w:t>
            </w:r>
          </w:p>
          <w:p w14:paraId="23BD0462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Российской Федерации</w:t>
            </w:r>
          </w:p>
        </w:tc>
      </w:tr>
      <w:tr w:rsidR="005F22C8" w:rsidRPr="00581941" w14:paraId="4A40B8BF" w14:textId="77777777" w:rsidTr="005F22C8">
        <w:trPr>
          <w:trHeight w:val="22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3BD5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1.1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0EE8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Мероприятие 1.1</w:t>
            </w:r>
          </w:p>
          <w:p w14:paraId="616A9A6B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2E74B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FFBB7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>2023-2030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882A9" w14:textId="7ABA4682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lang w:eastAsia="ru-RU"/>
              </w:rPr>
              <w:t>16</w:t>
            </w:r>
            <w:r w:rsidRPr="00581941">
              <w:rPr>
                <w:rFonts w:ascii="PT Astra Serif" w:hAnsi="PT Astra Serif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94571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9D4CC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55A4B" w14:textId="5C6641B6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lang w:eastAsia="ru-RU"/>
              </w:rPr>
              <w:t>16</w:t>
            </w:r>
            <w:r w:rsidRPr="00581941">
              <w:rPr>
                <w:rFonts w:ascii="PT Astra Serif" w:hAnsi="PT Astra Serif" w:cs="Arial"/>
                <w:b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5D453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F4F43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</w:tr>
      <w:tr w:rsidR="005F22C8" w:rsidRPr="00581941" w14:paraId="64938B10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C5785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664E0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8E43B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872D8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A7FEB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A1DBC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37417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95213" w14:textId="771D8F3E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E73D4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BE4615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5F22C8" w:rsidRPr="00581941" w14:paraId="112E3AF0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AD356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A3AA5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8B2D1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0E4D2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757E1" w14:textId="0572BEBA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33BDD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C610E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432C6" w14:textId="48037CFA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</w:t>
            </w: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CA3DA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6DECE" w14:textId="77777777" w:rsidR="005F22C8" w:rsidRPr="00581941" w:rsidRDefault="005F22C8" w:rsidP="005F22C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FBCC505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7C23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4DD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1CC4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5E9E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BFCC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DCD7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0204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319A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C486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17ED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8F1BE53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F176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181F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2C4E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B7CCC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7841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D3877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034D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83C2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87D6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FE56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D3D98FC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F385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03DD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02BD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F3B7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9F67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0F4C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BE71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E156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90B4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1A4D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20712BAF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2BCF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F2C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A564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B9C6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D173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1022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9C8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F06A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FBD8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734C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58F04C7D" w14:textId="77777777" w:rsidTr="005F22C8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AD8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F869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B013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A2A7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CEE4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CFC5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A8A4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2871E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5B0B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9063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1DA4A009" w14:textId="77777777" w:rsidTr="005F22C8">
        <w:trPr>
          <w:trHeight w:val="746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32F7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0390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8AB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BFACF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5C131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55477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A4D3C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5DC19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D8127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497F4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</w:tbl>
    <w:p w14:paraId="4F9C398F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3758F6F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F1A0605" w14:textId="77777777" w:rsidR="00C24DA3" w:rsidRPr="00581941" w:rsidRDefault="00C24DA3" w:rsidP="00C24DA3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iCs/>
          <w:sz w:val="28"/>
          <w:szCs w:val="28"/>
          <w:lang w:eastAsia="ru-RU"/>
        </w:rPr>
      </w:pPr>
      <w:r w:rsidRPr="00581941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581941">
        <w:rPr>
          <w:rFonts w:ascii="PT Astra Serif" w:hAnsi="PT Astra Serif" w:cs="Arial"/>
          <w:b/>
          <w:iCs/>
          <w:spacing w:val="-2"/>
          <w:sz w:val="28"/>
          <w:szCs w:val="28"/>
        </w:rPr>
        <w:t>«Программа комплексного развития молодежной политики в регионах Российской Федерации «Регион для молодежи»</w:t>
      </w:r>
    </w:p>
    <w:p w14:paraId="4465B79F" w14:textId="77777777" w:rsidR="00C24DA3" w:rsidRPr="00C24DA3" w:rsidRDefault="00C24DA3" w:rsidP="00C24DA3">
      <w:pPr>
        <w:widowControl w:val="0"/>
        <w:shd w:val="clear" w:color="auto" w:fill="FFFFFF" w:themeFill="background1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14165" w:type="dxa"/>
        <w:tblInd w:w="5" w:type="dxa"/>
        <w:shd w:val="clear" w:color="auto" w:fill="92D050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5"/>
        <w:gridCol w:w="48"/>
        <w:gridCol w:w="1985"/>
        <w:gridCol w:w="1918"/>
        <w:gridCol w:w="1337"/>
        <w:gridCol w:w="893"/>
        <w:gridCol w:w="1572"/>
        <w:gridCol w:w="1114"/>
        <w:gridCol w:w="1260"/>
        <w:gridCol w:w="1904"/>
        <w:gridCol w:w="1749"/>
      </w:tblGrid>
      <w:tr w:rsidR="00C24DA3" w:rsidRPr="00581941" w14:paraId="5BCBD8A4" w14:textId="77777777" w:rsidTr="0005140C">
        <w:trPr>
          <w:trHeight w:val="314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2256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№</w:t>
            </w:r>
          </w:p>
          <w:p w14:paraId="3DA0D32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п/п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2567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CDDE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93D8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B669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C24DA3" w:rsidRPr="00581941" w14:paraId="66270EF5" w14:textId="77777777" w:rsidTr="0005140C">
        <w:trPr>
          <w:trHeight w:val="27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2FC5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7A3F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A3F6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02CB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Год реализации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116F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Всего</w:t>
            </w:r>
          </w:p>
        </w:tc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AE66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в том числе по источникам:</w:t>
            </w:r>
          </w:p>
        </w:tc>
      </w:tr>
      <w:tr w:rsidR="00C24DA3" w:rsidRPr="00581941" w14:paraId="04573EB9" w14:textId="77777777" w:rsidTr="0005140C">
        <w:trPr>
          <w:trHeight w:val="386"/>
        </w:trPr>
        <w:tc>
          <w:tcPr>
            <w:tcW w:w="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5B6A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D02D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34B6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0589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3EFE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73BB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Федеральный </w:t>
            </w:r>
          </w:p>
          <w:p w14:paraId="5BEB701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8FA0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DA5A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МО Дубенский район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9DFD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D674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Внебюджетные </w:t>
            </w:r>
          </w:p>
          <w:p w14:paraId="4AF06B7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средства</w:t>
            </w:r>
          </w:p>
        </w:tc>
      </w:tr>
      <w:tr w:rsidR="00C24DA3" w:rsidRPr="00581941" w14:paraId="3B26B1DF" w14:textId="77777777" w:rsidTr="0005140C">
        <w:trPr>
          <w:trHeight w:val="61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0E032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C58C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74B3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DD9DA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4EDB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1A48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0ED3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81BB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CD83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F4C1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10</w:t>
            </w:r>
          </w:p>
        </w:tc>
      </w:tr>
      <w:tr w:rsidR="00C24DA3" w:rsidRPr="00581941" w14:paraId="6AB1E366" w14:textId="77777777" w:rsidTr="0005140C">
        <w:trPr>
          <w:trHeight w:val="227"/>
        </w:trPr>
        <w:tc>
          <w:tcPr>
            <w:tcW w:w="14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829599" w14:textId="211EB6D3" w:rsidR="00C24DA3" w:rsidRPr="00581941" w:rsidRDefault="00C24DA3" w:rsidP="0005140C">
            <w:pPr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 xml:space="preserve">Задача. </w:t>
            </w:r>
            <w:r w:rsidRPr="00581941">
              <w:rPr>
                <w:rFonts w:ascii="PT Astra Serif" w:hAnsi="PT Astra Serif" w:cs="Arial"/>
                <w:lang w:eastAsia="ru-RU"/>
              </w:rPr>
              <w:t xml:space="preserve">Проведение сквозных региональных мероприятий в муниципальном образовании Дубенский район: День России; День молодежи; Проект «Газон»; Юнармейские игры; Мероприятие, посвященное Дню России; Мероприятие, посвященное Дню </w:t>
            </w:r>
            <w:r w:rsidR="00171378" w:rsidRPr="00581941">
              <w:rPr>
                <w:rFonts w:ascii="PT Astra Serif" w:hAnsi="PT Astra Serif" w:cs="Arial"/>
                <w:lang w:eastAsia="ru-RU"/>
              </w:rPr>
              <w:t>Флага</w:t>
            </w:r>
            <w:r w:rsidR="00171378">
              <w:rPr>
                <w:rFonts w:ascii="PT Astra Serif" w:hAnsi="PT Astra Serif" w:cs="Arial"/>
                <w:lang w:eastAsia="ru-RU"/>
              </w:rPr>
              <w:t>;</w:t>
            </w:r>
            <w:r w:rsidR="00171378" w:rsidRPr="00581941">
              <w:rPr>
                <w:rFonts w:ascii="PT Astra Serif" w:hAnsi="PT Astra Serif" w:cs="Arial"/>
                <w:lang w:eastAsia="ru-RU"/>
              </w:rPr>
              <w:t xml:space="preserve"> Мероприятие</w:t>
            </w:r>
            <w:r w:rsidRPr="00581941">
              <w:rPr>
                <w:rFonts w:ascii="PT Astra Serif" w:hAnsi="PT Astra Serif" w:cs="Arial"/>
                <w:lang w:eastAsia="ru-RU"/>
              </w:rPr>
              <w:t xml:space="preserve">, посвященное Дню </w:t>
            </w:r>
            <w:r w:rsidR="00171378" w:rsidRPr="00581941">
              <w:rPr>
                <w:rFonts w:ascii="PT Astra Serif" w:hAnsi="PT Astra Serif" w:cs="Arial"/>
                <w:lang w:eastAsia="ru-RU"/>
              </w:rPr>
              <w:t>призывника; участие</w:t>
            </w:r>
            <w:r w:rsidRPr="00581941">
              <w:rPr>
                <w:rFonts w:ascii="PT Astra Serif" w:hAnsi="PT Astra Serif" w:cs="Arial"/>
                <w:lang w:eastAsia="ru-RU"/>
              </w:rPr>
              <w:t xml:space="preserve"> в региональных мероприятиях</w:t>
            </w:r>
          </w:p>
        </w:tc>
      </w:tr>
      <w:tr w:rsidR="00C24DA3" w:rsidRPr="00581941" w14:paraId="2CEDE103" w14:textId="77777777" w:rsidTr="0005140C">
        <w:trPr>
          <w:trHeight w:val="22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DB19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1.1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20F0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Мероприятие 1.1</w:t>
            </w:r>
          </w:p>
          <w:p w14:paraId="2D46282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E252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3EE4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lang w:eastAsia="ru-RU"/>
              </w:rPr>
              <w:t>2023-2030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83085" w14:textId="2D16FECB" w:rsidR="00C24DA3" w:rsidRPr="00581941" w:rsidRDefault="005F22C8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lang w:eastAsia="ru-RU"/>
              </w:rPr>
              <w:t>1 530,6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A304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8B55C9" w14:textId="4CB109D8" w:rsidR="00C24DA3" w:rsidRPr="00581941" w:rsidRDefault="005F22C8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1 500</w:t>
            </w:r>
            <w:r w:rsidR="00C24DA3" w:rsidRPr="00581941">
              <w:rPr>
                <w:rFonts w:ascii="PT Astra Serif" w:hAnsi="PT Astra Serif" w:cs="Arial"/>
                <w:b/>
                <w:bCs/>
                <w:lang w:eastAsia="ru-RU"/>
              </w:rPr>
              <w:t>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6BDC2" w14:textId="2F9A65D6" w:rsidR="00C24DA3" w:rsidRPr="00581941" w:rsidRDefault="005F22C8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lang w:eastAsia="ru-RU"/>
              </w:rPr>
              <w:t>30,6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AAF1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BE99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81941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</w:tr>
      <w:tr w:rsidR="00C24DA3" w:rsidRPr="00581941" w14:paraId="1A0E9B1E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DF3A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A078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0353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6510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F4F6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816,3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64F2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6899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800,0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A4A2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16,3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B157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2DCD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754BA3D9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892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041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205E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8579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40C74" w14:textId="12BE5C6E" w:rsidR="00C24DA3" w:rsidRPr="00581941" w:rsidRDefault="005F22C8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714,3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E692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4BAB0" w14:textId="429F317E" w:rsidR="00C24DA3" w:rsidRPr="00581941" w:rsidRDefault="005F22C8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700,0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AAA4A" w14:textId="40593893" w:rsidR="00C24DA3" w:rsidRPr="00581941" w:rsidRDefault="005F22C8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14,3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37CC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691F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39D94726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9AF3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ED0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A19B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93CF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4FED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1448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F321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1223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9DEC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594C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2F13C0C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B40C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07AD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5699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FA30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E756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B925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8FE5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27CC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93C4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A37F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0A86D0B1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958D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4BE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425F3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0C23A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81AF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E4A4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508A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A77D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4464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8DD1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732658C5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0CA3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AE83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A607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385B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4D2761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C77A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7ED9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3315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8D53B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9379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25BC0BE4" w14:textId="77777777" w:rsidTr="0005140C">
        <w:trPr>
          <w:trHeight w:val="22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8714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B5D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5A9D0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0469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0C0E9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58204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97EFC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977D7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75B5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798C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  <w:tr w:rsidR="00C24DA3" w:rsidRPr="00581941" w14:paraId="6C43F8B3" w14:textId="77777777" w:rsidTr="0005140C">
        <w:trPr>
          <w:trHeight w:val="746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F342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051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1715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584988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2030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09DC7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5CB1C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1DF21F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DE5146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E0C53D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FBBB0E" w14:textId="77777777" w:rsidR="00C24DA3" w:rsidRPr="00581941" w:rsidRDefault="00C24DA3" w:rsidP="0005140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0</w:t>
            </w:r>
          </w:p>
        </w:tc>
      </w:tr>
    </w:tbl>
    <w:p w14:paraId="06A8EB88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96087AA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274154A2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0589675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3190C48C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9D0F1A0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14:paraId="1FA2725C" w14:textId="77777777" w:rsidR="00C24DA3" w:rsidRPr="00581941" w:rsidRDefault="00C24DA3" w:rsidP="00C24DA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Cs/>
          <w:sz w:val="16"/>
          <w:szCs w:val="16"/>
          <w:lang w:eastAsia="ru-RU"/>
        </w:rPr>
      </w:pPr>
    </w:p>
    <w:tbl>
      <w:tblPr>
        <w:tblpPr w:leftFromText="180" w:rightFromText="180" w:horzAnchor="margin" w:tblpY="-480"/>
        <w:tblW w:w="0" w:type="auto"/>
        <w:tblLook w:val="04A0" w:firstRow="1" w:lastRow="0" w:firstColumn="1" w:lastColumn="0" w:noHBand="0" w:noVBand="1"/>
      </w:tblPr>
      <w:tblGrid>
        <w:gridCol w:w="9842"/>
        <w:gridCol w:w="3981"/>
      </w:tblGrid>
      <w:tr w:rsidR="00C24DA3" w:rsidRPr="00C24DA3" w14:paraId="5D2E7132" w14:textId="77777777" w:rsidTr="0005140C">
        <w:tc>
          <w:tcPr>
            <w:tcW w:w="9842" w:type="dxa"/>
          </w:tcPr>
          <w:p w14:paraId="3609EC4B" w14:textId="77777777" w:rsidR="00C24DA3" w:rsidRPr="00C24DA3" w:rsidRDefault="00C24DA3" w:rsidP="0005140C">
            <w:pPr>
              <w:outlineLvl w:val="1"/>
              <w:rPr>
                <w:rFonts w:ascii="PT Astra Serif" w:hAnsi="PT Astra Serif"/>
              </w:rPr>
            </w:pPr>
          </w:p>
          <w:p w14:paraId="35BACDEB" w14:textId="77777777" w:rsidR="00C24DA3" w:rsidRPr="00C24DA3" w:rsidRDefault="00C24DA3" w:rsidP="0005140C">
            <w:pPr>
              <w:outlineLvl w:val="1"/>
              <w:rPr>
                <w:rFonts w:ascii="PT Astra Serif" w:hAnsi="PT Astra Serif"/>
              </w:rPr>
            </w:pPr>
          </w:p>
        </w:tc>
        <w:tc>
          <w:tcPr>
            <w:tcW w:w="3981" w:type="dxa"/>
          </w:tcPr>
          <w:p w14:paraId="5A7A6D96" w14:textId="77777777" w:rsidR="00C24DA3" w:rsidRPr="00C24DA3" w:rsidRDefault="00C24DA3" w:rsidP="00581941">
            <w:pPr>
              <w:overflowPunct w:val="0"/>
              <w:jc w:val="center"/>
              <w:textAlignment w:val="baseline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Приложение № 2</w:t>
            </w:r>
          </w:p>
          <w:p w14:paraId="25CAFCB2" w14:textId="77777777" w:rsidR="00C24DA3" w:rsidRPr="00C24DA3" w:rsidRDefault="00C24DA3" w:rsidP="00581941">
            <w:pPr>
              <w:jc w:val="center"/>
              <w:rPr>
                <w:rFonts w:ascii="PT Astra Serif" w:hAnsi="PT Astra Serif" w:cs="Arial"/>
              </w:rPr>
            </w:pPr>
            <w:r w:rsidRPr="00C24DA3">
              <w:rPr>
                <w:rFonts w:ascii="PT Astra Serif" w:hAnsi="PT Astra Serif" w:cs="Arial"/>
              </w:rPr>
              <w:t>к муниципальной программе</w:t>
            </w:r>
          </w:p>
          <w:p w14:paraId="774CED09" w14:textId="77777777" w:rsidR="00C24DA3" w:rsidRPr="00C24DA3" w:rsidRDefault="00C24DA3" w:rsidP="00581941">
            <w:pPr>
              <w:jc w:val="center"/>
              <w:rPr>
                <w:rFonts w:ascii="PT Astra Serif" w:hAnsi="PT Astra Serif"/>
              </w:rPr>
            </w:pPr>
            <w:r w:rsidRPr="00C24DA3">
              <w:rPr>
                <w:rFonts w:ascii="PT Astra Serif" w:hAnsi="PT Astra Serif" w:cs="Arial"/>
              </w:rPr>
              <w:t>«Развитие молодежной политики на территории муниципального образования Дубенский район»</w:t>
            </w:r>
          </w:p>
        </w:tc>
      </w:tr>
    </w:tbl>
    <w:p w14:paraId="59B97FFA" w14:textId="77777777" w:rsidR="00C24DA3" w:rsidRPr="00C24DA3" w:rsidRDefault="00C24DA3" w:rsidP="00C24DA3">
      <w:pPr>
        <w:pStyle w:val="ConsPlusNormal0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24DA3">
        <w:rPr>
          <w:rFonts w:ascii="PT Astra Serif" w:hAnsi="PT Astra Serif" w:cs="Times New Roman"/>
          <w:b/>
          <w:sz w:val="24"/>
          <w:szCs w:val="24"/>
        </w:rPr>
        <w:t> </w:t>
      </w:r>
    </w:p>
    <w:p w14:paraId="3C6F7A7A" w14:textId="77777777" w:rsidR="00C24DA3" w:rsidRPr="00581941" w:rsidRDefault="00C24DA3" w:rsidP="00C24DA3">
      <w:pPr>
        <w:pStyle w:val="ConsPlusNormal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581941">
        <w:rPr>
          <w:rFonts w:ascii="PT Astra Serif" w:hAnsi="PT Astra Serif"/>
          <w:b/>
          <w:sz w:val="28"/>
          <w:szCs w:val="28"/>
        </w:rPr>
        <w:t xml:space="preserve">Характеристика показателей результативности </w:t>
      </w:r>
    </w:p>
    <w:p w14:paraId="1BBA804D" w14:textId="77777777" w:rsidR="00C24DA3" w:rsidRPr="00581941" w:rsidRDefault="00C24DA3" w:rsidP="00C24DA3">
      <w:pPr>
        <w:pStyle w:val="ConsPlusNormal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581941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81941">
        <w:rPr>
          <w:rFonts w:ascii="PT Astra Serif" w:hAnsi="PT Astra Serif"/>
          <w:sz w:val="28"/>
          <w:szCs w:val="28"/>
        </w:rPr>
        <w:t xml:space="preserve"> </w:t>
      </w:r>
      <w:r w:rsidRPr="00581941">
        <w:rPr>
          <w:rFonts w:ascii="PT Astra Serif" w:hAnsi="PT Astra Serif"/>
          <w:b/>
          <w:sz w:val="28"/>
          <w:szCs w:val="28"/>
        </w:rPr>
        <w:t>муниципального образования Дубенский район</w:t>
      </w:r>
    </w:p>
    <w:p w14:paraId="0322085B" w14:textId="6494839A" w:rsidR="00C24DA3" w:rsidRPr="00581941" w:rsidRDefault="00C24DA3" w:rsidP="00C24DA3">
      <w:pPr>
        <w:pStyle w:val="a6"/>
        <w:ind w:left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581941">
        <w:rPr>
          <w:rFonts w:ascii="PT Astra Serif" w:hAnsi="PT Astra Serif" w:cs="Arial"/>
          <w:b/>
          <w:color w:val="000000" w:themeColor="text1"/>
          <w:sz w:val="28"/>
          <w:szCs w:val="28"/>
        </w:rPr>
        <w:t>«Развитие молодежной политики на территории муниципального образования Дубенский район»</w:t>
      </w:r>
    </w:p>
    <w:p w14:paraId="4BA74940" w14:textId="77777777" w:rsidR="00C24DA3" w:rsidRPr="00581941" w:rsidRDefault="00C24DA3" w:rsidP="00C24DA3">
      <w:pPr>
        <w:pStyle w:val="a6"/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10"/>
          <w:szCs w:val="10"/>
        </w:rPr>
      </w:pPr>
    </w:p>
    <w:p w14:paraId="6BB1ECF3" w14:textId="77777777" w:rsidR="00C24DA3" w:rsidRPr="00C24DA3" w:rsidRDefault="00C24DA3" w:rsidP="00C24DA3">
      <w:pPr>
        <w:widowControl w:val="0"/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1577"/>
        <w:gridCol w:w="4419"/>
        <w:gridCol w:w="4075"/>
      </w:tblGrid>
      <w:tr w:rsidR="00C24DA3" w:rsidRPr="00C24DA3" w14:paraId="51EA6032" w14:textId="77777777" w:rsidTr="00581941">
        <w:trPr>
          <w:trHeight w:val="577"/>
        </w:trPr>
        <w:tc>
          <w:tcPr>
            <w:tcW w:w="4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C08C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  <w:b/>
              </w:rPr>
              <w:t xml:space="preserve">Наименование показателя 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AC1A5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  <w:b/>
              </w:rPr>
              <w:t>Единица измерения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3A59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  <w:b/>
              </w:rPr>
              <w:t xml:space="preserve">Алгоритм формирования показателя 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56D99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  <w:b/>
              </w:rPr>
              <w:t>Описание системы мониторинга показателя</w:t>
            </w:r>
          </w:p>
        </w:tc>
      </w:tr>
      <w:tr w:rsidR="00C24DA3" w:rsidRPr="00C24DA3" w14:paraId="6E5EA023" w14:textId="77777777" w:rsidTr="00581941">
        <w:trPr>
          <w:trHeight w:val="1759"/>
        </w:trPr>
        <w:tc>
          <w:tcPr>
            <w:tcW w:w="4489" w:type="dxa"/>
            <w:shd w:val="clear" w:color="auto" w:fill="FFFFFF" w:themeFill="background1"/>
          </w:tcPr>
          <w:p w14:paraId="2779414C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>Увеличение численности детей и молодежи в возрасте до 35 лет, вовлеченных в социально – активную деятельность через увеличение охвата патриотическими проектами</w:t>
            </w:r>
          </w:p>
        </w:tc>
        <w:tc>
          <w:tcPr>
            <w:tcW w:w="1577" w:type="dxa"/>
            <w:shd w:val="clear" w:color="auto" w:fill="FFFFFF" w:themeFill="background1"/>
          </w:tcPr>
          <w:p w14:paraId="71CABFF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0A348D1B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</w:rPr>
              <w:t>ДМ=(Мо/М)*100, где Мо -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численности детей и молодежи в возрасте до 35 лет, вовлеченных в социально – активную деятельность через увеличение охвата патриотическими проектами</w:t>
            </w:r>
            <w:r w:rsidRPr="00581941">
              <w:rPr>
                <w:rFonts w:ascii="PT Astra Serif" w:hAnsi="PT Astra Serif" w:cs="Arial"/>
                <w:lang w:eastAsia="ru-RU"/>
              </w:rPr>
              <w:t>, М – численность постоянного населения до 35 лет.</w:t>
            </w:r>
          </w:p>
        </w:tc>
        <w:tc>
          <w:tcPr>
            <w:tcW w:w="4075" w:type="dxa"/>
            <w:shd w:val="clear" w:color="auto" w:fill="FFFFFF" w:themeFill="background1"/>
          </w:tcPr>
          <w:p w14:paraId="1D15F4D7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  <w:b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6C326078" w14:textId="77777777" w:rsidTr="00581941">
        <w:trPr>
          <w:trHeight w:val="1759"/>
        </w:trPr>
        <w:tc>
          <w:tcPr>
            <w:tcW w:w="4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325C38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bCs/>
                <w:iCs/>
                <w:spacing w:val="-2"/>
              </w:rPr>
            </w:pP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Создание условий для развития системы </w:t>
            </w:r>
            <w:proofErr w:type="spellStart"/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>межпоколенческого</w:t>
            </w:r>
            <w:proofErr w:type="spellEnd"/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8B3C7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Ед.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E58E32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Расчет показателя осуществляется посредством автоматизированной информационной системы «Молодежь России», и по спискам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CD0C8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1A2BAA4F" w14:textId="77777777" w:rsidTr="00581941">
        <w:trPr>
          <w:trHeight w:val="353"/>
        </w:trPr>
        <w:tc>
          <w:tcPr>
            <w:tcW w:w="4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ABD74C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bCs/>
                <w:iCs/>
                <w:spacing w:val="-2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Увеличение доли молодежи, принимающей участие в общественной жизни муниципального образования Дубенский район, от общей численности молодежи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6F7A9D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BFCA7B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ДМ=(Мо/М)*100, где Мо –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численность </w:t>
            </w:r>
            <w:r w:rsidRPr="00581941">
              <w:rPr>
                <w:rFonts w:ascii="PT Astra Serif" w:hAnsi="PT Astra Serif" w:cs="Arial"/>
                <w:lang w:eastAsia="ru-RU"/>
              </w:rPr>
              <w:t>молодежи до 35 лет, принимающей участие в общественной жизни муниципального образования Дубенский район, М – численность постоянного населения до 35 лет.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C7844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 xml:space="preserve"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</w:t>
            </w:r>
            <w:r w:rsidRPr="00581941">
              <w:rPr>
                <w:rFonts w:ascii="PT Astra Serif" w:hAnsi="PT Astra Serif" w:cs="Arial"/>
              </w:rPr>
              <w:lastRenderedPageBreak/>
              <w:t>образования Дубенский район</w:t>
            </w:r>
          </w:p>
        </w:tc>
      </w:tr>
      <w:tr w:rsidR="00C24DA3" w:rsidRPr="00C24DA3" w14:paraId="4B26C08F" w14:textId="77777777" w:rsidTr="00581941">
        <w:trPr>
          <w:trHeight w:val="1759"/>
        </w:trPr>
        <w:tc>
          <w:tcPr>
            <w:tcW w:w="4489" w:type="dxa"/>
            <w:shd w:val="clear" w:color="auto" w:fill="FFFFFF" w:themeFill="background1"/>
          </w:tcPr>
          <w:p w14:paraId="183169D9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>Увеличение доли молодежи, принимающей участие в деятельности молодежных общественных объединений, от общей численности молодежи</w:t>
            </w:r>
          </w:p>
        </w:tc>
        <w:tc>
          <w:tcPr>
            <w:tcW w:w="1577" w:type="dxa"/>
            <w:shd w:val="clear" w:color="auto" w:fill="FFFFFF" w:themeFill="background1"/>
          </w:tcPr>
          <w:p w14:paraId="3AB678C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054561EA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ДМ=(Мо/М)*100, где Мо –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численность </w:t>
            </w:r>
            <w:r w:rsidRPr="00581941">
              <w:rPr>
                <w:rFonts w:ascii="PT Astra Serif" w:hAnsi="PT Astra Serif" w:cs="Arial"/>
                <w:lang w:eastAsia="ru-RU"/>
              </w:rPr>
              <w:t>молодежи, принимающей участие в деятельности молодежных общественных объединений, М – численность постоянного населения до 35 лет.</w:t>
            </w:r>
          </w:p>
        </w:tc>
        <w:tc>
          <w:tcPr>
            <w:tcW w:w="4075" w:type="dxa"/>
            <w:shd w:val="clear" w:color="auto" w:fill="FFFFFF" w:themeFill="background1"/>
          </w:tcPr>
          <w:p w14:paraId="51C9F0C6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281A8AFD" w14:textId="77777777" w:rsidTr="00581941">
        <w:tc>
          <w:tcPr>
            <w:tcW w:w="4489" w:type="dxa"/>
            <w:shd w:val="clear" w:color="auto" w:fill="FFFFFF" w:themeFill="background1"/>
          </w:tcPr>
          <w:p w14:paraId="28B6059E" w14:textId="77777777" w:rsidR="00C24DA3" w:rsidRPr="00581941" w:rsidRDefault="00C24DA3" w:rsidP="0005140C">
            <w:pPr>
              <w:jc w:val="center"/>
              <w:rPr>
                <w:rFonts w:ascii="PT Astra Serif" w:hAnsi="PT Astra Serif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Увеличение количества молодежных центров, созданных в муниципальном образовании Дубенский район</w:t>
            </w:r>
          </w:p>
        </w:tc>
        <w:tc>
          <w:tcPr>
            <w:tcW w:w="1577" w:type="dxa"/>
            <w:shd w:val="clear" w:color="auto" w:fill="FFFFFF" w:themeFill="background1"/>
          </w:tcPr>
          <w:p w14:paraId="6A0245CE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Ед.</w:t>
            </w:r>
          </w:p>
        </w:tc>
        <w:tc>
          <w:tcPr>
            <w:tcW w:w="4419" w:type="dxa"/>
            <w:shd w:val="clear" w:color="auto" w:fill="FFFFFF" w:themeFill="background1"/>
          </w:tcPr>
          <w:p w14:paraId="743CCDA5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>Расчет показателя осуществляется в соответствии с постановлением главы администрации муниципального образования Дубенский район</w:t>
            </w:r>
          </w:p>
        </w:tc>
        <w:tc>
          <w:tcPr>
            <w:tcW w:w="4075" w:type="dxa"/>
            <w:shd w:val="clear" w:color="auto" w:fill="FFFFFF" w:themeFill="background1"/>
          </w:tcPr>
          <w:p w14:paraId="5BAA1CAA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034E2B6F" w14:textId="77777777" w:rsidTr="00581941">
        <w:trPr>
          <w:trHeight w:val="1815"/>
        </w:trPr>
        <w:tc>
          <w:tcPr>
            <w:tcW w:w="4489" w:type="dxa"/>
            <w:shd w:val="clear" w:color="auto" w:fill="FFFFFF" w:themeFill="background1"/>
          </w:tcPr>
          <w:p w14:paraId="1D52CE99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shd w:val="clear" w:color="auto" w:fill="FFFFFF" w:themeFill="background1"/>
                <w:lang w:eastAsia="ru-RU"/>
              </w:rPr>
              <w:t>Увеличение количества социальных проектов, реализуемых в муниципальном образовании Дубенский район</w:t>
            </w:r>
          </w:p>
        </w:tc>
        <w:tc>
          <w:tcPr>
            <w:tcW w:w="1577" w:type="dxa"/>
            <w:shd w:val="clear" w:color="auto" w:fill="FFFFFF" w:themeFill="background1"/>
          </w:tcPr>
          <w:p w14:paraId="0CCC9063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Ед.</w:t>
            </w:r>
          </w:p>
        </w:tc>
        <w:tc>
          <w:tcPr>
            <w:tcW w:w="4419" w:type="dxa"/>
            <w:shd w:val="clear" w:color="auto" w:fill="FFFFFF" w:themeFill="background1"/>
          </w:tcPr>
          <w:p w14:paraId="1ECBE069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 xml:space="preserve">Расчет показателя осуществляется </w:t>
            </w:r>
            <w:r w:rsidRPr="00581941">
              <w:rPr>
                <w:rFonts w:ascii="PT Astra Serif" w:hAnsi="PT Astra Serif" w:cs="Arial"/>
                <w:shd w:val="clear" w:color="auto" w:fill="FFFFFF"/>
              </w:rPr>
              <w:t>(Показатель отчетного (текущего года) / Показатель базисного года) *100%</w:t>
            </w:r>
          </w:p>
        </w:tc>
        <w:tc>
          <w:tcPr>
            <w:tcW w:w="4075" w:type="dxa"/>
            <w:shd w:val="clear" w:color="auto" w:fill="FFFFFF" w:themeFill="background1"/>
          </w:tcPr>
          <w:p w14:paraId="0E6CE9B3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1D65B0F6" w14:textId="77777777" w:rsidTr="00581941">
        <w:tc>
          <w:tcPr>
            <w:tcW w:w="4489" w:type="dxa"/>
            <w:shd w:val="clear" w:color="auto" w:fill="FFFFFF" w:themeFill="background1"/>
          </w:tcPr>
          <w:p w14:paraId="68E4E5AA" w14:textId="77777777" w:rsidR="00C24DA3" w:rsidRPr="00581941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Увеличение доли законопослушной молодежи, от общего числа молодежи Дубенского района</w:t>
            </w:r>
          </w:p>
        </w:tc>
        <w:tc>
          <w:tcPr>
            <w:tcW w:w="1577" w:type="dxa"/>
            <w:shd w:val="clear" w:color="auto" w:fill="FFFFFF" w:themeFill="background1"/>
          </w:tcPr>
          <w:p w14:paraId="304B8846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5CB7A3EB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>ДМ=(Мо/М)*100, где Мо –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численность </w:t>
            </w:r>
            <w:r w:rsidRPr="00581941">
              <w:rPr>
                <w:rFonts w:ascii="PT Astra Serif" w:hAnsi="PT Astra Serif" w:cs="Arial"/>
                <w:lang w:eastAsia="ru-RU"/>
              </w:rPr>
              <w:t xml:space="preserve">законопослушной молодежи, М – численность постоянного населения до 35 лет. </w:t>
            </w:r>
          </w:p>
        </w:tc>
        <w:tc>
          <w:tcPr>
            <w:tcW w:w="4075" w:type="dxa"/>
            <w:shd w:val="clear" w:color="auto" w:fill="FFFFFF" w:themeFill="background1"/>
          </w:tcPr>
          <w:p w14:paraId="0C185AF2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532F9C22" w14:textId="77777777" w:rsidTr="00581941">
        <w:tc>
          <w:tcPr>
            <w:tcW w:w="4489" w:type="dxa"/>
            <w:shd w:val="clear" w:color="auto" w:fill="FFFFFF" w:themeFill="background1"/>
          </w:tcPr>
          <w:p w14:paraId="614285F0" w14:textId="77777777" w:rsidR="00C24DA3" w:rsidRPr="00581941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Увеличение количества молодых людей, участвующих в проектах и </w:t>
            </w: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>программах по формированию устойчивой связи с обществом</w:t>
            </w:r>
          </w:p>
        </w:tc>
        <w:tc>
          <w:tcPr>
            <w:tcW w:w="1577" w:type="dxa"/>
            <w:shd w:val="clear" w:color="auto" w:fill="FFFFFF" w:themeFill="background1"/>
          </w:tcPr>
          <w:p w14:paraId="50192759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>Ед.</w:t>
            </w:r>
          </w:p>
        </w:tc>
        <w:tc>
          <w:tcPr>
            <w:tcW w:w="4419" w:type="dxa"/>
            <w:shd w:val="clear" w:color="auto" w:fill="FFFFFF" w:themeFill="background1"/>
          </w:tcPr>
          <w:p w14:paraId="70074F08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 xml:space="preserve">Расчет показателя осуществляется </w:t>
            </w:r>
            <w:r w:rsidRPr="00581941">
              <w:rPr>
                <w:rFonts w:ascii="PT Astra Serif" w:hAnsi="PT Astra Serif" w:cs="Arial"/>
                <w:shd w:val="clear" w:color="auto" w:fill="FFFFFF"/>
              </w:rPr>
              <w:t xml:space="preserve">(Показатель отчетного (текущего </w:t>
            </w:r>
            <w:r w:rsidRPr="00581941">
              <w:rPr>
                <w:rFonts w:ascii="PT Astra Serif" w:hAnsi="PT Astra Serif" w:cs="Arial"/>
                <w:shd w:val="clear" w:color="auto" w:fill="FFFFFF"/>
              </w:rPr>
              <w:lastRenderedPageBreak/>
              <w:t>года) / Показатель базисного года) *100%</w:t>
            </w:r>
          </w:p>
        </w:tc>
        <w:tc>
          <w:tcPr>
            <w:tcW w:w="4075" w:type="dxa"/>
            <w:shd w:val="clear" w:color="auto" w:fill="FFFFFF" w:themeFill="background1"/>
          </w:tcPr>
          <w:p w14:paraId="636FCD9B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lastRenderedPageBreak/>
              <w:t xml:space="preserve">Мониторинг показателя осуществляется комитетом по образованию, культуре, </w:t>
            </w:r>
            <w:r w:rsidRPr="00581941">
              <w:rPr>
                <w:rFonts w:ascii="PT Astra Serif" w:hAnsi="PT Astra Serif" w:cs="Arial"/>
              </w:rPr>
              <w:lastRenderedPageBreak/>
              <w:t>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71C1CE78" w14:textId="77777777" w:rsidTr="00581941">
        <w:tc>
          <w:tcPr>
            <w:tcW w:w="4489" w:type="dxa"/>
            <w:shd w:val="clear" w:color="auto" w:fill="FFFFFF" w:themeFill="background1"/>
          </w:tcPr>
          <w:p w14:paraId="6485A29C" w14:textId="77777777" w:rsidR="00C24DA3" w:rsidRPr="00581941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>Увеличение доли молодежи, привлеченной к участию в волонтерской деятельности, от общего количества молодежи Дубенского района</w:t>
            </w:r>
          </w:p>
        </w:tc>
        <w:tc>
          <w:tcPr>
            <w:tcW w:w="1577" w:type="dxa"/>
            <w:shd w:val="clear" w:color="auto" w:fill="FFFFFF" w:themeFill="background1"/>
          </w:tcPr>
          <w:p w14:paraId="75BC27D7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4E5155E5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ДМ=(Мо/М)*100, где Мо –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численность </w:t>
            </w:r>
            <w:r w:rsidRPr="00581941">
              <w:rPr>
                <w:rFonts w:ascii="PT Astra Serif" w:hAnsi="PT Astra Serif" w:cs="Arial"/>
                <w:lang w:eastAsia="ru-RU"/>
              </w:rPr>
              <w:t>молодежи, привлеченной к участию в волонтерской деятельности, М – численность постоянного населения до 35 лет.</w:t>
            </w:r>
          </w:p>
        </w:tc>
        <w:tc>
          <w:tcPr>
            <w:tcW w:w="4075" w:type="dxa"/>
            <w:shd w:val="clear" w:color="auto" w:fill="FFFFFF" w:themeFill="background1"/>
          </w:tcPr>
          <w:p w14:paraId="21591686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70280AAA" w14:textId="77777777" w:rsidTr="00581941">
        <w:tc>
          <w:tcPr>
            <w:tcW w:w="4489" w:type="dxa"/>
            <w:shd w:val="clear" w:color="auto" w:fill="FFFFFF" w:themeFill="background1"/>
          </w:tcPr>
          <w:p w14:paraId="331ACFD9" w14:textId="77777777" w:rsidR="00C24DA3" w:rsidRPr="00581941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Увеличение доли молодых граждан, вовлеченных в социальную практику и деятельность молодежных общественных объединений</w:t>
            </w:r>
          </w:p>
          <w:p w14:paraId="26A49438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2D700C3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5D44F934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ДМ=(Мо/М)*100, где Мо –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численность </w:t>
            </w:r>
            <w:r w:rsidRPr="00581941">
              <w:rPr>
                <w:rFonts w:ascii="PT Astra Serif" w:hAnsi="PT Astra Serif" w:cs="Arial"/>
                <w:lang w:eastAsia="ru-RU"/>
              </w:rPr>
              <w:t>молодых граждан, вовлеченных в социальную практику и деятельность молодежных общественных объединений, М – численность постоянного населения до 35 лет.</w:t>
            </w:r>
          </w:p>
        </w:tc>
        <w:tc>
          <w:tcPr>
            <w:tcW w:w="4075" w:type="dxa"/>
            <w:shd w:val="clear" w:color="auto" w:fill="FFFFFF" w:themeFill="background1"/>
          </w:tcPr>
          <w:p w14:paraId="3A191ADB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558CBDD3" w14:textId="77777777" w:rsidTr="00581941">
        <w:tc>
          <w:tcPr>
            <w:tcW w:w="4489" w:type="dxa"/>
            <w:shd w:val="clear" w:color="auto" w:fill="FFFFFF" w:themeFill="background1"/>
          </w:tcPr>
          <w:p w14:paraId="4B2E040F" w14:textId="77777777" w:rsidR="00C24DA3" w:rsidRPr="00581941" w:rsidRDefault="00C24DA3" w:rsidP="0005140C">
            <w:pPr>
              <w:shd w:val="clear" w:color="auto" w:fill="FFFFFF" w:themeFill="background1"/>
              <w:tabs>
                <w:tab w:val="left" w:pos="654"/>
              </w:tabs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>Увеличение доли молодежи, принимающих участие в творческих проектах</w:t>
            </w:r>
          </w:p>
        </w:tc>
        <w:tc>
          <w:tcPr>
            <w:tcW w:w="1577" w:type="dxa"/>
            <w:shd w:val="clear" w:color="auto" w:fill="FFFFFF" w:themeFill="background1"/>
          </w:tcPr>
          <w:p w14:paraId="3F5E874B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28792BE7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ДМ=(Мо/М)*100, где Мо –</w:t>
            </w:r>
            <w:r w:rsidRPr="00581941">
              <w:rPr>
                <w:rFonts w:ascii="PT Astra Serif" w:hAnsi="PT Astra Serif" w:cs="Arial"/>
                <w:bCs/>
                <w:iCs/>
                <w:spacing w:val="-2"/>
              </w:rPr>
              <w:t xml:space="preserve"> численность </w:t>
            </w:r>
            <w:r w:rsidRPr="00581941">
              <w:rPr>
                <w:rFonts w:ascii="PT Astra Serif" w:hAnsi="PT Astra Serif" w:cs="Arial"/>
                <w:lang w:eastAsia="ru-RU"/>
              </w:rPr>
              <w:t>молодежи, принимающих участие в творческих проектах, М – численность постоянного населения до 35 лет.</w:t>
            </w:r>
          </w:p>
        </w:tc>
        <w:tc>
          <w:tcPr>
            <w:tcW w:w="4075" w:type="dxa"/>
            <w:shd w:val="clear" w:color="auto" w:fill="FFFFFF" w:themeFill="background1"/>
          </w:tcPr>
          <w:p w14:paraId="4B9606B9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122B5BC7" w14:textId="77777777" w:rsidTr="00581941">
        <w:trPr>
          <w:trHeight w:val="2121"/>
        </w:trPr>
        <w:tc>
          <w:tcPr>
            <w:tcW w:w="4489" w:type="dxa"/>
            <w:shd w:val="clear" w:color="auto" w:fill="FFFFFF" w:themeFill="background1"/>
          </w:tcPr>
          <w:p w14:paraId="135B2098" w14:textId="77777777" w:rsidR="00C24DA3" w:rsidRPr="00581941" w:rsidRDefault="00C24DA3" w:rsidP="0005140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>Увеличение доли юнармейцев в общем количестве обучающихся</w:t>
            </w:r>
          </w:p>
        </w:tc>
        <w:tc>
          <w:tcPr>
            <w:tcW w:w="1577" w:type="dxa"/>
            <w:shd w:val="clear" w:color="auto" w:fill="FFFFFF" w:themeFill="background1"/>
          </w:tcPr>
          <w:p w14:paraId="29FE3200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FFFFFF" w:themeFill="background1"/>
          </w:tcPr>
          <w:p w14:paraId="17D0E81E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Дю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>=(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Чю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>/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Чо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)*100, где 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Чю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 – численность юнармейцев, 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Чо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 – численность обучающихся. </w:t>
            </w:r>
          </w:p>
          <w:p w14:paraId="446590A1" w14:textId="77777777" w:rsidR="00C24DA3" w:rsidRPr="00581941" w:rsidRDefault="00C24DA3" w:rsidP="0005140C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076A4024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5BC09F06" w14:textId="77777777" w:rsidTr="00581941">
        <w:tc>
          <w:tcPr>
            <w:tcW w:w="4489" w:type="dxa"/>
            <w:shd w:val="clear" w:color="auto" w:fill="auto"/>
          </w:tcPr>
          <w:p w14:paraId="246CABB3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lastRenderedPageBreak/>
              <w:t xml:space="preserve">Увеличение доли обучающихся </w:t>
            </w:r>
          </w:p>
          <w:p w14:paraId="7803B3A9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  <w:lang w:eastAsia="ru-RU"/>
              </w:rPr>
              <w:t xml:space="preserve">10 классов, прошедших подготовку в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учебно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– методическом центре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– патриотического воспитания молодежи «Авангард»</w:t>
            </w:r>
          </w:p>
        </w:tc>
        <w:tc>
          <w:tcPr>
            <w:tcW w:w="1577" w:type="dxa"/>
            <w:shd w:val="clear" w:color="auto" w:fill="auto"/>
          </w:tcPr>
          <w:p w14:paraId="41105F18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%</w:t>
            </w:r>
          </w:p>
        </w:tc>
        <w:tc>
          <w:tcPr>
            <w:tcW w:w="4419" w:type="dxa"/>
            <w:shd w:val="clear" w:color="auto" w:fill="auto"/>
          </w:tcPr>
          <w:p w14:paraId="2C1CE992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eastAsia="Calibri" w:hAnsi="PT Astra Serif" w:cs="Arial"/>
                <w:lang w:eastAsia="ru-RU"/>
              </w:rPr>
              <w:t>До=(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Чпр.под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>./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Чо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)*100,  где 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Чпр.под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. – численность прошедших подготовку в 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учебно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 – методическом центре </w:t>
            </w:r>
            <w:proofErr w:type="spellStart"/>
            <w:r w:rsidRPr="00581941">
              <w:rPr>
                <w:rFonts w:ascii="PT Astra Serif" w:hAnsi="PT Astra Serif" w:cs="Arial"/>
                <w:lang w:eastAsia="ru-RU"/>
              </w:rPr>
              <w:t>военно</w:t>
            </w:r>
            <w:proofErr w:type="spellEnd"/>
            <w:r w:rsidRPr="00581941">
              <w:rPr>
                <w:rFonts w:ascii="PT Astra Serif" w:hAnsi="PT Astra Serif" w:cs="Arial"/>
                <w:lang w:eastAsia="ru-RU"/>
              </w:rPr>
              <w:t xml:space="preserve"> – патриотического воспитания молодежи «Авангард»</w:t>
            </w:r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, </w:t>
            </w:r>
            <w:proofErr w:type="spellStart"/>
            <w:r w:rsidRPr="00581941">
              <w:rPr>
                <w:rFonts w:ascii="PT Astra Serif" w:eastAsia="Calibri" w:hAnsi="PT Astra Serif" w:cs="Arial"/>
                <w:lang w:eastAsia="ru-RU"/>
              </w:rPr>
              <w:t>Чо</w:t>
            </w:r>
            <w:proofErr w:type="spellEnd"/>
            <w:r w:rsidRPr="00581941">
              <w:rPr>
                <w:rFonts w:ascii="PT Astra Serif" w:eastAsia="Calibri" w:hAnsi="PT Astra Serif" w:cs="Arial"/>
                <w:lang w:eastAsia="ru-RU"/>
              </w:rPr>
              <w:t xml:space="preserve"> – численность обучающихся. </w:t>
            </w:r>
          </w:p>
          <w:p w14:paraId="6C395550" w14:textId="77777777" w:rsidR="00C24DA3" w:rsidRPr="00581941" w:rsidRDefault="00C24DA3" w:rsidP="0005140C">
            <w:pPr>
              <w:rPr>
                <w:rFonts w:ascii="PT Astra Serif" w:hAnsi="PT Astra Serif" w:cs="Arial"/>
              </w:rPr>
            </w:pPr>
          </w:p>
        </w:tc>
        <w:tc>
          <w:tcPr>
            <w:tcW w:w="4075" w:type="dxa"/>
            <w:shd w:val="clear" w:color="auto" w:fill="auto"/>
          </w:tcPr>
          <w:p w14:paraId="6E8ABEA4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C24DA3" w:rsidRPr="00C24DA3" w14:paraId="3D8F8B96" w14:textId="77777777" w:rsidTr="00581941">
        <w:tc>
          <w:tcPr>
            <w:tcW w:w="4489" w:type="dxa"/>
            <w:shd w:val="clear" w:color="auto" w:fill="auto"/>
          </w:tcPr>
          <w:p w14:paraId="07A1965B" w14:textId="77777777" w:rsidR="00C24DA3" w:rsidRPr="00581941" w:rsidRDefault="00C24DA3" w:rsidP="0005140C">
            <w:pPr>
              <w:jc w:val="center"/>
              <w:rPr>
                <w:rFonts w:ascii="PT Astra Serif" w:eastAsia="PT Astra Serif" w:hAnsi="PT Astra Serif" w:cs="Arial"/>
                <w:color w:val="000000"/>
              </w:rPr>
            </w:pPr>
            <w:r w:rsidRPr="00581941">
              <w:rPr>
                <w:rFonts w:ascii="PT Astra Serif" w:eastAsia="PT Astra Serif" w:hAnsi="PT Astra Serif" w:cs="Arial"/>
                <w:color w:val="000000"/>
              </w:rPr>
              <w:t>Увеличение численности/</w:t>
            </w:r>
          </w:p>
          <w:p w14:paraId="5D11C71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581941">
              <w:rPr>
                <w:rFonts w:ascii="PT Astra Serif" w:eastAsia="PT Astra Serif" w:hAnsi="PT Astra Serif" w:cs="Arial"/>
                <w:color w:val="000000"/>
              </w:rPr>
              <w:t>охвата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 на территории муниципального образования Дубенский район</w:t>
            </w:r>
          </w:p>
        </w:tc>
        <w:tc>
          <w:tcPr>
            <w:tcW w:w="1577" w:type="dxa"/>
            <w:shd w:val="clear" w:color="auto" w:fill="auto"/>
          </w:tcPr>
          <w:p w14:paraId="0E10D498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 xml:space="preserve">Чел. </w:t>
            </w:r>
          </w:p>
        </w:tc>
        <w:tc>
          <w:tcPr>
            <w:tcW w:w="4419" w:type="dxa"/>
            <w:shd w:val="clear" w:color="auto" w:fill="auto"/>
          </w:tcPr>
          <w:p w14:paraId="36B88703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Количество основных участников мероприятий</w:t>
            </w:r>
            <w:r w:rsidRPr="00581941">
              <w:rPr>
                <w:rFonts w:ascii="PT Astra Serif" w:eastAsia="PT Astra Serif" w:hAnsi="PT Astra Serif" w:cs="Arial"/>
                <w:color w:val="000000"/>
              </w:rPr>
              <w:t>, проводимых в рамках реализации программы комплексного развития молодежной политики в регионах Российской Федерации «Регион для молодых» на территории муниципального образования Дубенский район</w:t>
            </w:r>
            <w:r w:rsidRPr="00581941">
              <w:rPr>
                <w:rFonts w:ascii="PT Astra Serif" w:hAnsi="PT Astra Serif" w:cs="Arial"/>
              </w:rPr>
              <w:t>. Количество участников из расчета не менее</w:t>
            </w:r>
          </w:p>
          <w:p w14:paraId="602055FB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lang w:eastAsia="ru-RU"/>
              </w:rPr>
            </w:pPr>
            <w:r w:rsidRPr="00581941">
              <w:rPr>
                <w:rFonts w:ascii="PT Astra Serif" w:hAnsi="PT Astra Serif" w:cs="Arial"/>
              </w:rPr>
              <w:t>1 участник на 1000 молодых жителей муниципального образования.</w:t>
            </w:r>
          </w:p>
        </w:tc>
        <w:tc>
          <w:tcPr>
            <w:tcW w:w="4075" w:type="dxa"/>
            <w:shd w:val="clear" w:color="auto" w:fill="auto"/>
          </w:tcPr>
          <w:p w14:paraId="538F5A7F" w14:textId="77777777" w:rsidR="00C24DA3" w:rsidRPr="00581941" w:rsidRDefault="00C24DA3" w:rsidP="0005140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Arial"/>
              </w:rPr>
            </w:pPr>
            <w:r w:rsidRPr="00581941">
              <w:rPr>
                <w:rFonts w:ascii="PT Astra Serif" w:hAnsi="PT Astra Serif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</w:tbl>
    <w:p w14:paraId="46EABDFA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24DA3" w:rsidRPr="00C24DA3" w14:paraId="5CC38B7F" w14:textId="77777777" w:rsidTr="0005140C">
        <w:tc>
          <w:tcPr>
            <w:tcW w:w="7280" w:type="dxa"/>
          </w:tcPr>
          <w:p w14:paraId="3686FA69" w14:textId="77777777" w:rsidR="00C24DA3" w:rsidRPr="00C24DA3" w:rsidRDefault="00C24DA3" w:rsidP="0005140C">
            <w:pPr>
              <w:ind w:firstLine="426"/>
              <w:jc w:val="center"/>
              <w:rPr>
                <w:rFonts w:ascii="PT Astra Serif" w:hAnsi="PT Astra Serif" w:cs="Arial"/>
                <w:bCs/>
              </w:rPr>
            </w:pPr>
            <w:r w:rsidRPr="00C24DA3">
              <w:rPr>
                <w:rFonts w:ascii="PT Astra Serif" w:hAnsi="PT Astra Serif" w:cs="Arial"/>
                <w:bCs/>
              </w:rPr>
              <w:t>Председатель комитета по образованию, культуре, молодежной политике, физической культуре и спорту</w:t>
            </w:r>
          </w:p>
          <w:p w14:paraId="734158C5" w14:textId="77777777" w:rsidR="00C24DA3" w:rsidRPr="00C24DA3" w:rsidRDefault="00C24DA3" w:rsidP="0005140C">
            <w:pPr>
              <w:ind w:firstLine="426"/>
              <w:jc w:val="center"/>
              <w:rPr>
                <w:rFonts w:ascii="PT Astra Serif" w:hAnsi="PT Astra Serif" w:cs="Arial"/>
                <w:bCs/>
              </w:rPr>
            </w:pPr>
            <w:r w:rsidRPr="00C24DA3">
              <w:rPr>
                <w:rFonts w:ascii="PT Astra Serif" w:hAnsi="PT Astra Serif" w:cs="Arial"/>
                <w:bCs/>
              </w:rPr>
              <w:t>администрации муниципального образования</w:t>
            </w:r>
          </w:p>
          <w:p w14:paraId="2CF77A79" w14:textId="77777777" w:rsidR="00C24DA3" w:rsidRPr="00C24DA3" w:rsidRDefault="00C24DA3" w:rsidP="0005140C">
            <w:pPr>
              <w:jc w:val="center"/>
              <w:outlineLvl w:val="1"/>
              <w:rPr>
                <w:rFonts w:ascii="PT Astra Serif" w:hAnsi="PT Astra Serif"/>
              </w:rPr>
            </w:pPr>
            <w:r w:rsidRPr="00C24DA3">
              <w:rPr>
                <w:rFonts w:ascii="PT Astra Serif" w:hAnsi="PT Astra Serif" w:cs="Arial"/>
                <w:bCs/>
              </w:rPr>
              <w:t>Дубенский район</w:t>
            </w:r>
          </w:p>
        </w:tc>
        <w:tc>
          <w:tcPr>
            <w:tcW w:w="7280" w:type="dxa"/>
          </w:tcPr>
          <w:p w14:paraId="2D224601" w14:textId="77777777" w:rsidR="00C24DA3" w:rsidRPr="00C24DA3" w:rsidRDefault="00C24DA3" w:rsidP="0005140C">
            <w:pPr>
              <w:jc w:val="right"/>
              <w:outlineLvl w:val="1"/>
              <w:rPr>
                <w:rFonts w:ascii="PT Astra Serif" w:hAnsi="PT Astra Serif" w:cs="Arial"/>
                <w:bCs/>
              </w:rPr>
            </w:pPr>
          </w:p>
          <w:p w14:paraId="16E46A3C" w14:textId="77777777" w:rsidR="00C24DA3" w:rsidRPr="00C24DA3" w:rsidRDefault="00C24DA3" w:rsidP="0005140C">
            <w:pPr>
              <w:jc w:val="right"/>
              <w:outlineLvl w:val="1"/>
              <w:rPr>
                <w:rFonts w:ascii="PT Astra Serif" w:hAnsi="PT Astra Serif" w:cs="Arial"/>
                <w:bCs/>
              </w:rPr>
            </w:pPr>
          </w:p>
          <w:p w14:paraId="53CC396A" w14:textId="77777777" w:rsidR="00C24DA3" w:rsidRPr="00C24DA3" w:rsidRDefault="00C24DA3" w:rsidP="0005140C">
            <w:pPr>
              <w:jc w:val="right"/>
              <w:outlineLvl w:val="1"/>
              <w:rPr>
                <w:rFonts w:ascii="PT Astra Serif" w:hAnsi="PT Astra Serif"/>
              </w:rPr>
            </w:pPr>
            <w:r w:rsidRPr="00C24DA3">
              <w:rPr>
                <w:rFonts w:ascii="PT Astra Serif" w:hAnsi="PT Astra Serif" w:cs="Arial"/>
                <w:bCs/>
              </w:rPr>
              <w:t>В.В. Петрухин</w:t>
            </w:r>
          </w:p>
        </w:tc>
      </w:tr>
    </w:tbl>
    <w:p w14:paraId="2160BE8D" w14:textId="54CB67DE" w:rsidR="00672E82" w:rsidRPr="00672E82" w:rsidRDefault="00C24DA3" w:rsidP="00672E82">
      <w:pPr>
        <w:jc w:val="center"/>
        <w:rPr>
          <w:rFonts w:ascii="PT Astra Serif" w:hAnsi="PT Astra Serif" w:cs="Arial"/>
          <w:lang w:eastAsia="ru-RU"/>
        </w:rPr>
      </w:pPr>
      <w:r w:rsidRPr="00CB26D5">
        <w:rPr>
          <w:rFonts w:ascii="Arial" w:hAnsi="Arial" w:cs="Arial"/>
          <w:bCs/>
          <w:lang w:eastAsia="ru-RU"/>
        </w:rPr>
        <w:t xml:space="preserve">                </w:t>
      </w:r>
      <w:r>
        <w:rPr>
          <w:rFonts w:ascii="Arial" w:hAnsi="Arial" w:cs="Arial"/>
          <w:bCs/>
          <w:lang w:eastAsia="ru-RU"/>
        </w:rPr>
        <w:t xml:space="preserve">        </w:t>
      </w:r>
      <w:r w:rsidRPr="00CB26D5">
        <w:rPr>
          <w:rFonts w:ascii="Arial" w:hAnsi="Arial" w:cs="Arial"/>
          <w:bCs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Cs/>
          <w:lang w:eastAsia="ru-RU"/>
        </w:rPr>
        <w:t xml:space="preserve">       </w:t>
      </w:r>
      <w:r w:rsidRPr="00CB26D5">
        <w:rPr>
          <w:rFonts w:ascii="Arial" w:hAnsi="Arial" w:cs="Arial"/>
          <w:bCs/>
          <w:lang w:eastAsia="ru-RU"/>
        </w:rPr>
        <w:t xml:space="preserve">  </w:t>
      </w:r>
    </w:p>
    <w:sectPr w:rsidR="00672E82" w:rsidRPr="00672E82" w:rsidSect="00392D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C07"/>
    <w:multiLevelType w:val="hybridMultilevel"/>
    <w:tmpl w:val="4BDC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B7B"/>
    <w:multiLevelType w:val="hybridMultilevel"/>
    <w:tmpl w:val="141A696A"/>
    <w:lvl w:ilvl="0" w:tplc="7952E5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25BE"/>
    <w:multiLevelType w:val="hybridMultilevel"/>
    <w:tmpl w:val="AFF86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FD6"/>
    <w:multiLevelType w:val="hybridMultilevel"/>
    <w:tmpl w:val="A85A089C"/>
    <w:lvl w:ilvl="0" w:tplc="C714EF7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509"/>
    <w:multiLevelType w:val="hybridMultilevel"/>
    <w:tmpl w:val="A866F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D4C12"/>
    <w:multiLevelType w:val="hybridMultilevel"/>
    <w:tmpl w:val="5380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2AA105C"/>
    <w:multiLevelType w:val="hybridMultilevel"/>
    <w:tmpl w:val="AA5E420C"/>
    <w:lvl w:ilvl="0" w:tplc="141CE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A38"/>
    <w:multiLevelType w:val="hybridMultilevel"/>
    <w:tmpl w:val="D1903A84"/>
    <w:lvl w:ilvl="0" w:tplc="B6686B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DC7973"/>
    <w:multiLevelType w:val="hybridMultilevel"/>
    <w:tmpl w:val="FD101900"/>
    <w:lvl w:ilvl="0" w:tplc="AA1CA6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D81FEB"/>
    <w:multiLevelType w:val="hybridMultilevel"/>
    <w:tmpl w:val="3C0607AC"/>
    <w:lvl w:ilvl="0" w:tplc="4B1860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F19BD"/>
    <w:multiLevelType w:val="multilevel"/>
    <w:tmpl w:val="4C4C851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16" w15:restartNumberingAfterBreak="0">
    <w:nsid w:val="398A124E"/>
    <w:multiLevelType w:val="multilevel"/>
    <w:tmpl w:val="EB0A7484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224" w:hanging="144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abstractNum w:abstractNumId="1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C6E35"/>
    <w:multiLevelType w:val="hybridMultilevel"/>
    <w:tmpl w:val="3D7052A6"/>
    <w:lvl w:ilvl="0" w:tplc="4B18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4160D"/>
    <w:multiLevelType w:val="hybridMultilevel"/>
    <w:tmpl w:val="A67428EA"/>
    <w:lvl w:ilvl="0" w:tplc="E7ECD7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17144"/>
    <w:multiLevelType w:val="hybridMultilevel"/>
    <w:tmpl w:val="C7EE8142"/>
    <w:lvl w:ilvl="0" w:tplc="4B18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32038"/>
    <w:multiLevelType w:val="hybridMultilevel"/>
    <w:tmpl w:val="EE60898A"/>
    <w:lvl w:ilvl="0" w:tplc="81D2B7C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20E67"/>
    <w:multiLevelType w:val="hybridMultilevel"/>
    <w:tmpl w:val="6CB4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21EB1"/>
    <w:multiLevelType w:val="hybridMultilevel"/>
    <w:tmpl w:val="82A4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62531"/>
    <w:multiLevelType w:val="hybridMultilevel"/>
    <w:tmpl w:val="C26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D7F7A"/>
    <w:multiLevelType w:val="multilevel"/>
    <w:tmpl w:val="CD1EAC2C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 w:hint="default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717" w:hanging="720"/>
      </w:pPr>
    </w:lvl>
    <w:lvl w:ilvl="3">
      <w:start w:val="1"/>
      <w:numFmt w:val="decimal"/>
      <w:isLgl/>
      <w:lvlText w:val="%1.%2.%3.%4"/>
      <w:lvlJc w:val="left"/>
      <w:pPr>
        <w:ind w:left="2223" w:hanging="1080"/>
      </w:pPr>
    </w:lvl>
    <w:lvl w:ilvl="4">
      <w:start w:val="1"/>
      <w:numFmt w:val="decimal"/>
      <w:isLgl/>
      <w:lvlText w:val="%1.%2.%3.%4.%5"/>
      <w:lvlJc w:val="left"/>
      <w:pPr>
        <w:ind w:left="2369" w:hanging="1080"/>
      </w:pPr>
    </w:lvl>
    <w:lvl w:ilvl="5">
      <w:start w:val="1"/>
      <w:numFmt w:val="decimal"/>
      <w:isLgl/>
      <w:lvlText w:val="%1.%2.%3.%4.%5.%6"/>
      <w:lvlJc w:val="left"/>
      <w:pPr>
        <w:ind w:left="2875" w:hanging="1440"/>
      </w:pPr>
    </w:lvl>
    <w:lvl w:ilvl="6">
      <w:start w:val="1"/>
      <w:numFmt w:val="decimal"/>
      <w:isLgl/>
      <w:lvlText w:val="%1.%2.%3.%4.%5.%6.%7"/>
      <w:lvlJc w:val="left"/>
      <w:pPr>
        <w:ind w:left="3021" w:hanging="1440"/>
      </w:p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</w:lvl>
    <w:lvl w:ilvl="8">
      <w:start w:val="1"/>
      <w:numFmt w:val="decimal"/>
      <w:isLgl/>
      <w:lvlText w:val="%1.%2.%3.%4.%5.%6.%7.%8.%9"/>
      <w:lvlJc w:val="left"/>
      <w:pPr>
        <w:ind w:left="3673" w:hanging="1800"/>
      </w:pPr>
    </w:lvl>
  </w:abstractNum>
  <w:abstractNum w:abstractNumId="27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C3FAA"/>
    <w:multiLevelType w:val="hybridMultilevel"/>
    <w:tmpl w:val="A6E4F664"/>
    <w:lvl w:ilvl="0" w:tplc="85F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9D56BA"/>
    <w:multiLevelType w:val="hybridMultilevel"/>
    <w:tmpl w:val="B9A2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2EDF"/>
    <w:multiLevelType w:val="hybridMultilevel"/>
    <w:tmpl w:val="141A696A"/>
    <w:lvl w:ilvl="0" w:tplc="7952E5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E1B54"/>
    <w:multiLevelType w:val="hybridMultilevel"/>
    <w:tmpl w:val="144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950DB"/>
    <w:multiLevelType w:val="hybridMultilevel"/>
    <w:tmpl w:val="F45ABD60"/>
    <w:lvl w:ilvl="0" w:tplc="15E08D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671FB"/>
    <w:multiLevelType w:val="hybridMultilevel"/>
    <w:tmpl w:val="6058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75C5B88"/>
    <w:multiLevelType w:val="hybridMultilevel"/>
    <w:tmpl w:val="24CCF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2"/>
  </w:num>
  <w:num w:numId="4">
    <w:abstractNumId w:val="4"/>
  </w:num>
  <w:num w:numId="5">
    <w:abstractNumId w:val="9"/>
  </w:num>
  <w:num w:numId="6">
    <w:abstractNumId w:val="17"/>
  </w:num>
  <w:num w:numId="7">
    <w:abstractNumId w:val="12"/>
  </w:num>
  <w:num w:numId="8">
    <w:abstractNumId w:val="27"/>
  </w:num>
  <w:num w:numId="9">
    <w:abstractNumId w:val="37"/>
  </w:num>
  <w:num w:numId="10">
    <w:abstractNumId w:val="5"/>
  </w:num>
  <w:num w:numId="11">
    <w:abstractNumId w:val="35"/>
  </w:num>
  <w:num w:numId="12">
    <w:abstractNumId w:val="6"/>
  </w:num>
  <w:num w:numId="13">
    <w:abstractNumId w:val="2"/>
  </w:num>
  <w:num w:numId="14">
    <w:abstractNumId w:val="3"/>
  </w:num>
  <w:num w:numId="15">
    <w:abstractNumId w:val="25"/>
  </w:num>
  <w:num w:numId="16">
    <w:abstractNumId w:val="23"/>
  </w:num>
  <w:num w:numId="17">
    <w:abstractNumId w:val="0"/>
  </w:num>
  <w:num w:numId="18">
    <w:abstractNumId w:val="1"/>
  </w:num>
  <w:num w:numId="19">
    <w:abstractNumId w:val="30"/>
  </w:num>
  <w:num w:numId="20">
    <w:abstractNumId w:val="29"/>
  </w:num>
  <w:num w:numId="21">
    <w:abstractNumId w:val="8"/>
  </w:num>
  <w:num w:numId="22">
    <w:abstractNumId w:val="36"/>
  </w:num>
  <w:num w:numId="23">
    <w:abstractNumId w:val="10"/>
  </w:num>
  <w:num w:numId="24">
    <w:abstractNumId w:val="19"/>
  </w:num>
  <w:num w:numId="25">
    <w:abstractNumId w:val="32"/>
  </w:num>
  <w:num w:numId="26">
    <w:abstractNumId w:val="14"/>
  </w:num>
  <w:num w:numId="27">
    <w:abstractNumId w:val="15"/>
  </w:num>
  <w:num w:numId="28">
    <w:abstractNumId w:val="13"/>
  </w:num>
  <w:num w:numId="29">
    <w:abstractNumId w:val="7"/>
  </w:num>
  <w:num w:numId="30">
    <w:abstractNumId w:val="31"/>
  </w:num>
  <w:num w:numId="31">
    <w:abstractNumId w:val="20"/>
  </w:num>
  <w:num w:numId="32">
    <w:abstractNumId w:val="18"/>
  </w:num>
  <w:num w:numId="33">
    <w:abstractNumId w:val="28"/>
  </w:num>
  <w:num w:numId="34">
    <w:abstractNumId w:val="21"/>
  </w:num>
  <w:num w:numId="35">
    <w:abstractNumId w:val="11"/>
  </w:num>
  <w:num w:numId="36">
    <w:abstractNumId w:val="24"/>
  </w:num>
  <w:num w:numId="37">
    <w:abstractNumId w:val="34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D"/>
    <w:rsid w:val="000340C3"/>
    <w:rsid w:val="0005140C"/>
    <w:rsid w:val="000A72E0"/>
    <w:rsid w:val="000E142C"/>
    <w:rsid w:val="00171378"/>
    <w:rsid w:val="00176A93"/>
    <w:rsid w:val="00226AE6"/>
    <w:rsid w:val="00232EEA"/>
    <w:rsid w:val="00257C10"/>
    <w:rsid w:val="003531CC"/>
    <w:rsid w:val="00392DA6"/>
    <w:rsid w:val="003E61B8"/>
    <w:rsid w:val="0041240A"/>
    <w:rsid w:val="00463AF9"/>
    <w:rsid w:val="004B5581"/>
    <w:rsid w:val="004D6D40"/>
    <w:rsid w:val="00547305"/>
    <w:rsid w:val="00550ABF"/>
    <w:rsid w:val="00557D7B"/>
    <w:rsid w:val="00581941"/>
    <w:rsid w:val="005F22C8"/>
    <w:rsid w:val="006629E4"/>
    <w:rsid w:val="00672E82"/>
    <w:rsid w:val="00694FCC"/>
    <w:rsid w:val="006B583A"/>
    <w:rsid w:val="00753C07"/>
    <w:rsid w:val="007B4C8E"/>
    <w:rsid w:val="0086479F"/>
    <w:rsid w:val="00873A3D"/>
    <w:rsid w:val="008C4688"/>
    <w:rsid w:val="008E4891"/>
    <w:rsid w:val="009E4584"/>
    <w:rsid w:val="00A054D2"/>
    <w:rsid w:val="00A33B75"/>
    <w:rsid w:val="00A500D0"/>
    <w:rsid w:val="00A91153"/>
    <w:rsid w:val="00AC3360"/>
    <w:rsid w:val="00BB1E52"/>
    <w:rsid w:val="00BF7896"/>
    <w:rsid w:val="00C24DA3"/>
    <w:rsid w:val="00DE0787"/>
    <w:rsid w:val="00E46A07"/>
    <w:rsid w:val="00E76BFD"/>
    <w:rsid w:val="00E80BE1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E27A"/>
  <w15:chartTrackingRefBased/>
  <w15:docId w15:val="{C6FFF421-0521-4D6D-A4A1-2C346C9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8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8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No Spacing"/>
    <w:uiPriority w:val="1"/>
    <w:qFormat/>
    <w:rsid w:val="00412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4124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1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4124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99"/>
    <w:qFormat/>
    <w:rsid w:val="00672E82"/>
    <w:pPr>
      <w:suppressAutoHyphens w:val="0"/>
      <w:ind w:left="720"/>
      <w:contextualSpacing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672E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2E82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672E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72E82"/>
    <w:rPr>
      <w:kern w:val="0"/>
      <w14:ligatures w14:val="none"/>
    </w:rPr>
  </w:style>
  <w:style w:type="paragraph" w:styleId="ab">
    <w:name w:val="footnote text"/>
    <w:basedOn w:val="a"/>
    <w:link w:val="ac"/>
    <w:unhideWhenUsed/>
    <w:rsid w:val="00672E8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672E8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d">
    <w:name w:val="footnote reference"/>
    <w:unhideWhenUsed/>
    <w:rsid w:val="00672E82"/>
    <w:rPr>
      <w:rFonts w:ascii="Times New Roman" w:hAnsi="Times New Roman" w:cs="Times New Roman" w:hint="default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72E82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72E82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0">
    <w:name w:val="Стиль Знак"/>
    <w:basedOn w:val="a"/>
    <w:next w:val="2"/>
    <w:autoRedefine/>
    <w:rsid w:val="00672E82"/>
    <w:pPr>
      <w:suppressAutoHyphens w:val="0"/>
      <w:spacing w:after="160" w:line="240" w:lineRule="exact"/>
    </w:pPr>
    <w:rPr>
      <w:lang w:val="en-US" w:eastAsia="en-US"/>
    </w:rPr>
  </w:style>
  <w:style w:type="paragraph" w:styleId="af1">
    <w:name w:val="Body Text"/>
    <w:basedOn w:val="a"/>
    <w:link w:val="af2"/>
    <w:uiPriority w:val="99"/>
    <w:unhideWhenUsed/>
    <w:rsid w:val="00672E82"/>
    <w:pPr>
      <w:suppressAutoHyphens w:val="0"/>
      <w:spacing w:after="120"/>
    </w:pPr>
    <w:rPr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72E8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customStyle="1" w:styleId="ConsPlusCell">
    <w:name w:val="ConsPlusCell"/>
    <w:rsid w:val="00672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1">
    <w:name w:val="s_1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672E82"/>
    <w:rPr>
      <w:color w:val="0000FF"/>
      <w:u w:val="single"/>
    </w:rPr>
  </w:style>
  <w:style w:type="character" w:customStyle="1" w:styleId="af4">
    <w:name w:val="Символ сноски"/>
    <w:qFormat/>
    <w:rsid w:val="00672E82"/>
    <w:rPr>
      <w:vertAlign w:val="superscript"/>
    </w:rPr>
  </w:style>
  <w:style w:type="character" w:customStyle="1" w:styleId="af5">
    <w:name w:val="Привязка сноски"/>
    <w:rsid w:val="0067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3E3E-E1E7-4743-B2D3-93A1EDF0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31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Дёмина Татьяна Сергеевна</cp:lastModifiedBy>
  <cp:revision>27</cp:revision>
  <cp:lastPrinted>2024-05-30T13:31:00Z</cp:lastPrinted>
  <dcterms:created xsi:type="dcterms:W3CDTF">2024-02-19T12:46:00Z</dcterms:created>
  <dcterms:modified xsi:type="dcterms:W3CDTF">2024-07-16T12:13:00Z</dcterms:modified>
</cp:coreProperties>
</file>