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20433FD2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520C49">
        <w:rPr>
          <w:rFonts w:ascii="Arial" w:hAnsi="Arial" w:cs="Arial"/>
          <w:sz w:val="24"/>
          <w:szCs w:val="24"/>
        </w:rPr>
        <w:t>постановлением главы</w:t>
      </w:r>
      <w:r w:rsidR="00DB7932">
        <w:rPr>
          <w:rFonts w:ascii="Arial" w:hAnsi="Arial" w:cs="Arial"/>
          <w:sz w:val="24"/>
          <w:szCs w:val="24"/>
        </w:rPr>
        <w:t xml:space="preserve"> муниципального образования Дубенский район от </w:t>
      </w:r>
      <w:r w:rsidR="00FB161C">
        <w:rPr>
          <w:rFonts w:ascii="Arial" w:hAnsi="Arial" w:cs="Arial"/>
          <w:sz w:val="24"/>
          <w:szCs w:val="24"/>
        </w:rPr>
        <w:t>13</w:t>
      </w:r>
      <w:r w:rsidR="00A57484">
        <w:rPr>
          <w:rFonts w:ascii="Arial" w:hAnsi="Arial" w:cs="Arial"/>
          <w:sz w:val="24"/>
          <w:szCs w:val="24"/>
        </w:rPr>
        <w:t>.11</w:t>
      </w:r>
      <w:r w:rsidR="00520C49">
        <w:rPr>
          <w:rFonts w:ascii="Arial" w:hAnsi="Arial" w:cs="Arial"/>
          <w:sz w:val="24"/>
          <w:szCs w:val="24"/>
        </w:rPr>
        <w:t>.</w:t>
      </w:r>
      <w:r w:rsidR="00EC28EC">
        <w:rPr>
          <w:rFonts w:ascii="Arial" w:hAnsi="Arial" w:cs="Arial"/>
          <w:sz w:val="24"/>
          <w:szCs w:val="24"/>
        </w:rPr>
        <w:t>202</w:t>
      </w:r>
      <w:r w:rsidR="00AB486D">
        <w:rPr>
          <w:rFonts w:ascii="Arial" w:hAnsi="Arial" w:cs="Arial"/>
          <w:sz w:val="24"/>
          <w:szCs w:val="24"/>
        </w:rPr>
        <w:t>4</w:t>
      </w:r>
      <w:r w:rsidR="00CB6BF1">
        <w:rPr>
          <w:rFonts w:ascii="Arial" w:hAnsi="Arial" w:cs="Arial"/>
          <w:sz w:val="24"/>
          <w:szCs w:val="24"/>
        </w:rPr>
        <w:t xml:space="preserve"> г. № </w:t>
      </w:r>
      <w:r w:rsidR="00A57484">
        <w:rPr>
          <w:rFonts w:ascii="Arial" w:hAnsi="Arial" w:cs="Arial"/>
          <w:sz w:val="24"/>
          <w:szCs w:val="24"/>
        </w:rPr>
        <w:t>01-02/</w:t>
      </w:r>
      <w:r w:rsidR="00FB161C">
        <w:rPr>
          <w:rFonts w:ascii="Arial" w:hAnsi="Arial" w:cs="Arial"/>
          <w:sz w:val="24"/>
          <w:szCs w:val="24"/>
        </w:rPr>
        <w:t>4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24C59BF6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FB161C">
        <w:rPr>
          <w:sz w:val="24"/>
          <w:szCs w:val="24"/>
        </w:rPr>
        <w:t xml:space="preserve"> </w:t>
      </w:r>
      <w:r w:rsidR="00FB161C" w:rsidRPr="00FB161C">
        <w:rPr>
          <w:sz w:val="24"/>
          <w:szCs w:val="24"/>
        </w:rPr>
        <w:t>предоставлени</w:t>
      </w:r>
      <w:r w:rsidR="00FB161C">
        <w:rPr>
          <w:sz w:val="24"/>
          <w:szCs w:val="24"/>
        </w:rPr>
        <w:t>е</w:t>
      </w:r>
      <w:r w:rsidR="00FB161C" w:rsidRPr="00FB161C">
        <w:rPr>
          <w:sz w:val="24"/>
          <w:szCs w:val="24"/>
        </w:rPr>
        <w:t xml:space="preserve"> разрешения на условно разрешенный вид использования земельного участка с </w:t>
      </w:r>
      <w:r w:rsidR="00FB161C">
        <w:rPr>
          <w:sz w:val="24"/>
          <w:szCs w:val="24"/>
        </w:rPr>
        <w:t>К</w:t>
      </w:r>
      <w:r w:rsidR="00FB161C" w:rsidRPr="00FB161C">
        <w:rPr>
          <w:sz w:val="24"/>
          <w:szCs w:val="24"/>
        </w:rPr>
        <w:t>№ 71:07:040201:3967 – «ведение личного подсобного хозяйства</w:t>
      </w:r>
      <w:r w:rsidR="00A57484" w:rsidRPr="00A57484">
        <w:rPr>
          <w:sz w:val="24"/>
          <w:szCs w:val="24"/>
        </w:rPr>
        <w:t>»</w:t>
      </w:r>
    </w:p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1438E625" w14:textId="412AA502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A57484">
        <w:rPr>
          <w:rFonts w:ascii="Arial" w:hAnsi="Arial" w:cs="Arial"/>
          <w:sz w:val="24"/>
          <w:szCs w:val="24"/>
        </w:rPr>
        <w:t>г</w:t>
      </w:r>
      <w:r w:rsidR="00520C49">
        <w:rPr>
          <w:rFonts w:ascii="Arial" w:hAnsi="Arial" w:cs="Arial"/>
          <w:sz w:val="24"/>
          <w:szCs w:val="24"/>
        </w:rPr>
        <w:t>лава</w:t>
      </w:r>
      <w:r w:rsidR="0003641E" w:rsidRPr="00003ED1">
        <w:rPr>
          <w:rFonts w:ascii="Arial" w:hAnsi="Arial" w:cs="Arial"/>
          <w:sz w:val="24"/>
          <w:szCs w:val="24"/>
        </w:rPr>
        <w:t xml:space="preserve"> </w:t>
      </w:r>
      <w:r w:rsidR="00A57484">
        <w:rPr>
          <w:rFonts w:ascii="Arial" w:hAnsi="Arial" w:cs="Arial"/>
          <w:sz w:val="24"/>
          <w:szCs w:val="24"/>
        </w:rPr>
        <w:t xml:space="preserve">администрации </w:t>
      </w:r>
      <w:r w:rsidR="0003641E" w:rsidRPr="00003ED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B7932">
        <w:rPr>
          <w:rFonts w:ascii="Arial" w:hAnsi="Arial" w:cs="Arial"/>
          <w:sz w:val="24"/>
          <w:szCs w:val="24"/>
        </w:rPr>
        <w:t>Дубенский район</w:t>
      </w:r>
    </w:p>
    <w:p w14:paraId="65E1CB44" w14:textId="3153D533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FB161C">
        <w:rPr>
          <w:rFonts w:ascii="Arial" w:hAnsi="Arial" w:cs="Arial"/>
          <w:sz w:val="24"/>
          <w:szCs w:val="24"/>
        </w:rPr>
        <w:t>20</w:t>
      </w:r>
      <w:r w:rsidR="00A57484">
        <w:rPr>
          <w:rFonts w:ascii="Arial" w:hAnsi="Arial" w:cs="Arial"/>
          <w:sz w:val="24"/>
          <w:szCs w:val="24"/>
        </w:rPr>
        <w:t xml:space="preserve"> декабря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AB486D">
        <w:rPr>
          <w:rFonts w:ascii="Arial" w:hAnsi="Arial" w:cs="Arial"/>
          <w:sz w:val="24"/>
          <w:szCs w:val="24"/>
        </w:rPr>
        <w:t>4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38D5B78E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520C49">
        <w:rPr>
          <w:rFonts w:ascii="Arial" w:hAnsi="Arial" w:cs="Arial"/>
          <w:sz w:val="24"/>
          <w:szCs w:val="24"/>
        </w:rPr>
        <w:t>постановления администрации</w:t>
      </w:r>
      <w:r w:rsidRPr="00EF637D"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>
        <w:rPr>
          <w:rFonts w:ascii="Arial" w:hAnsi="Arial" w:cs="Arial"/>
          <w:sz w:val="24"/>
          <w:szCs w:val="24"/>
        </w:rPr>
        <w:t>ий</w:t>
      </w:r>
      <w:r w:rsidRPr="00EF637D">
        <w:rPr>
          <w:rFonts w:ascii="Arial" w:hAnsi="Arial" w:cs="Arial"/>
          <w:sz w:val="24"/>
          <w:szCs w:val="24"/>
        </w:rPr>
        <w:t xml:space="preserve"> район </w:t>
      </w:r>
      <w:r w:rsidR="00CB6BF1">
        <w:rPr>
          <w:rFonts w:ascii="Arial" w:hAnsi="Arial" w:cs="Arial"/>
          <w:sz w:val="24"/>
          <w:szCs w:val="24"/>
        </w:rPr>
        <w:t>«</w:t>
      </w:r>
      <w:r w:rsidR="00FB161C">
        <w:rPr>
          <w:rFonts w:ascii="Arial" w:hAnsi="Arial" w:cs="Arial"/>
          <w:sz w:val="24"/>
          <w:szCs w:val="24"/>
        </w:rPr>
        <w:t>П</w:t>
      </w:r>
      <w:r w:rsidR="00FB161C" w:rsidRPr="00FB161C">
        <w:rPr>
          <w:rFonts w:ascii="Arial" w:hAnsi="Arial" w:cs="Arial"/>
          <w:sz w:val="24"/>
          <w:szCs w:val="24"/>
        </w:rPr>
        <w:t>редоставлени</w:t>
      </w:r>
      <w:r w:rsidR="00FB161C">
        <w:rPr>
          <w:rFonts w:ascii="Arial" w:hAnsi="Arial" w:cs="Arial"/>
          <w:sz w:val="24"/>
          <w:szCs w:val="24"/>
        </w:rPr>
        <w:t>е</w:t>
      </w:r>
      <w:r w:rsidR="00FB161C" w:rsidRPr="00FB161C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с </w:t>
      </w:r>
      <w:r w:rsidR="00FB161C">
        <w:rPr>
          <w:rFonts w:ascii="Arial" w:hAnsi="Arial" w:cs="Arial"/>
          <w:sz w:val="24"/>
          <w:szCs w:val="24"/>
        </w:rPr>
        <w:t>К</w:t>
      </w:r>
      <w:r w:rsidR="00FB161C" w:rsidRPr="00FB161C">
        <w:rPr>
          <w:rFonts w:ascii="Arial" w:hAnsi="Arial" w:cs="Arial"/>
          <w:sz w:val="24"/>
          <w:szCs w:val="24"/>
        </w:rPr>
        <w:t>№ 71:07:040201:3967 – «ведение личного подсобного хозяйства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52B18AFC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</w:t>
      </w:r>
      <w:r w:rsidR="00520C49">
        <w:rPr>
          <w:rFonts w:ascii="Arial" w:hAnsi="Arial" w:cs="Arial"/>
          <w:sz w:val="24"/>
          <w:szCs w:val="24"/>
        </w:rPr>
        <w:t xml:space="preserve">администрации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FB161C" w:rsidRPr="00FB161C">
        <w:rPr>
          <w:rFonts w:ascii="Arial" w:hAnsi="Arial" w:cs="Arial"/>
          <w:sz w:val="24"/>
          <w:szCs w:val="24"/>
        </w:rPr>
        <w:t xml:space="preserve">по вопросу предоставления разрешения на условно разрешенный вид использования земельного участка с </w:t>
      </w:r>
      <w:r w:rsidR="00FB161C">
        <w:rPr>
          <w:rFonts w:ascii="Arial" w:hAnsi="Arial" w:cs="Arial"/>
          <w:sz w:val="24"/>
          <w:szCs w:val="24"/>
        </w:rPr>
        <w:t>К</w:t>
      </w:r>
      <w:r w:rsidR="00FB161C" w:rsidRPr="00FB161C">
        <w:rPr>
          <w:rFonts w:ascii="Arial" w:hAnsi="Arial" w:cs="Arial"/>
          <w:sz w:val="24"/>
          <w:szCs w:val="24"/>
        </w:rPr>
        <w:t>№ 71:07:040201:3967 – «ведение личного подсобного хозяйства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18C8FCBE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75599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F1FF7"/>
    <w:rsid w:val="00A2756A"/>
    <w:rsid w:val="00A57484"/>
    <w:rsid w:val="00A9594F"/>
    <w:rsid w:val="00A96CBA"/>
    <w:rsid w:val="00AB486D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B161C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23</cp:revision>
  <cp:lastPrinted>2024-11-13T11:17:00Z</cp:lastPrinted>
  <dcterms:created xsi:type="dcterms:W3CDTF">2019-05-07T10:07:00Z</dcterms:created>
  <dcterms:modified xsi:type="dcterms:W3CDTF">2024-11-13T11:24:00Z</dcterms:modified>
</cp:coreProperties>
</file>