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FECC6" w14:textId="77777777" w:rsidR="006B2170" w:rsidRPr="008354B9" w:rsidRDefault="006B2170" w:rsidP="006B2170">
      <w:pPr>
        <w:widowControl w:val="0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354B9">
        <w:rPr>
          <w:rFonts w:ascii="Arial" w:eastAsia="Times New Roman" w:hAnsi="Arial" w:cs="Arial"/>
          <w:b/>
          <w:color w:val="000000"/>
          <w:sz w:val="32"/>
          <w:szCs w:val="32"/>
        </w:rPr>
        <w:t>ТУЛЬСКАЯ ОБЛАСТЬ</w:t>
      </w:r>
    </w:p>
    <w:p w14:paraId="672B1B67" w14:textId="77777777" w:rsidR="006B2170" w:rsidRPr="008354B9" w:rsidRDefault="006B2170" w:rsidP="006B2170">
      <w:pPr>
        <w:widowControl w:val="0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354B9">
        <w:rPr>
          <w:rFonts w:ascii="Arial" w:eastAsia="Times New Roman" w:hAnsi="Arial" w:cs="Arial"/>
          <w:b/>
          <w:color w:val="000000"/>
          <w:sz w:val="32"/>
          <w:szCs w:val="32"/>
        </w:rPr>
        <w:t>МУНИЦИПАЛЬНОЕ ОБРАЗОВАНИЕ</w:t>
      </w:r>
    </w:p>
    <w:p w14:paraId="7BC73673" w14:textId="77777777" w:rsidR="006B2170" w:rsidRPr="008354B9" w:rsidRDefault="006B2170" w:rsidP="006B2170">
      <w:pPr>
        <w:widowControl w:val="0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354B9">
        <w:rPr>
          <w:rFonts w:ascii="Arial" w:eastAsia="Times New Roman" w:hAnsi="Arial" w:cs="Arial"/>
          <w:b/>
          <w:color w:val="000000"/>
          <w:sz w:val="32"/>
          <w:szCs w:val="32"/>
        </w:rPr>
        <w:t>ДУБЕНСКИЙ РАЙОН</w:t>
      </w:r>
    </w:p>
    <w:p w14:paraId="2480D988" w14:textId="77777777" w:rsidR="006B2170" w:rsidRPr="008354B9" w:rsidRDefault="006B2170" w:rsidP="006B2170">
      <w:pPr>
        <w:widowControl w:val="0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354B9">
        <w:rPr>
          <w:rFonts w:ascii="Arial" w:eastAsia="Times New Roman" w:hAnsi="Arial" w:cs="Arial"/>
          <w:b/>
          <w:color w:val="000000"/>
          <w:sz w:val="32"/>
          <w:szCs w:val="32"/>
        </w:rPr>
        <w:t>СОБРАНИЕ ПРЕДСТАВИТЕЛЕЙ</w:t>
      </w:r>
    </w:p>
    <w:p w14:paraId="7E2604B4" w14:textId="77777777" w:rsidR="006B2170" w:rsidRPr="008354B9" w:rsidRDefault="006B2170" w:rsidP="006B2170">
      <w:pPr>
        <w:widowControl w:val="0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354B9">
        <w:rPr>
          <w:rFonts w:ascii="Arial" w:eastAsia="Times New Roman" w:hAnsi="Arial" w:cs="Arial"/>
          <w:b/>
          <w:color w:val="000000"/>
          <w:sz w:val="32"/>
          <w:szCs w:val="32"/>
        </w:rPr>
        <w:t>МУНИЦИПАЛЬНОГО ОБРАЗОВАНИЯ</w:t>
      </w:r>
    </w:p>
    <w:p w14:paraId="138F667A" w14:textId="77777777" w:rsidR="006B2170" w:rsidRPr="008354B9" w:rsidRDefault="006B2170" w:rsidP="006B2170">
      <w:pPr>
        <w:widowControl w:val="0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354B9">
        <w:rPr>
          <w:rFonts w:ascii="Arial" w:eastAsia="Times New Roman" w:hAnsi="Arial" w:cs="Arial"/>
          <w:b/>
          <w:color w:val="000000"/>
          <w:sz w:val="32"/>
          <w:szCs w:val="32"/>
        </w:rPr>
        <w:t>ДУБЕНСКИЙ РАЙОН</w:t>
      </w:r>
    </w:p>
    <w:p w14:paraId="7F5B1E2C" w14:textId="77777777" w:rsidR="006B2170" w:rsidRPr="008354B9" w:rsidRDefault="006B2170" w:rsidP="006B2170">
      <w:pPr>
        <w:widowControl w:val="0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354B9">
        <w:rPr>
          <w:rFonts w:ascii="Arial" w:eastAsia="Times New Roman" w:hAnsi="Arial" w:cs="Arial"/>
          <w:b/>
          <w:color w:val="000000"/>
          <w:sz w:val="32"/>
          <w:szCs w:val="32"/>
        </w:rPr>
        <w:t>7-го созыва</w:t>
      </w:r>
    </w:p>
    <w:p w14:paraId="65A1859A" w14:textId="77777777" w:rsidR="006B2170" w:rsidRPr="008354B9" w:rsidRDefault="006B2170" w:rsidP="006B2170">
      <w:pPr>
        <w:widowControl w:val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008F5C76" w14:textId="77777777" w:rsidR="006B2170" w:rsidRPr="008354B9" w:rsidRDefault="006B2170" w:rsidP="006B2170">
      <w:pPr>
        <w:widowControl w:val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354B9">
        <w:rPr>
          <w:rFonts w:ascii="Arial" w:eastAsia="Times New Roman" w:hAnsi="Arial" w:cs="Arial"/>
          <w:b/>
          <w:color w:val="000000"/>
          <w:sz w:val="32"/>
          <w:szCs w:val="32"/>
        </w:rPr>
        <w:t>РЕШЕНИЕ</w:t>
      </w:r>
    </w:p>
    <w:p w14:paraId="16DAC37B" w14:textId="07BD9954" w:rsidR="006B2170" w:rsidRPr="008354B9" w:rsidRDefault="006B2170" w:rsidP="006B2170">
      <w:pPr>
        <w:widowControl w:val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354B9">
        <w:rPr>
          <w:rFonts w:ascii="Arial" w:eastAsia="Times New Roman" w:hAnsi="Arial" w:cs="Arial"/>
          <w:b/>
          <w:color w:val="000000"/>
          <w:sz w:val="32"/>
          <w:szCs w:val="32"/>
        </w:rPr>
        <w:t>от 09 августа 2024 года № 18-1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2</w:t>
      </w:r>
    </w:p>
    <w:p w14:paraId="60007438" w14:textId="77777777" w:rsidR="00AD331D" w:rsidRPr="00C30FA1" w:rsidRDefault="00AD331D" w:rsidP="00AD331D">
      <w:pPr>
        <w:rPr>
          <w:rFonts w:eastAsia="Calibri" w:cs="Times New Roman"/>
          <w:sz w:val="28"/>
          <w:szCs w:val="28"/>
          <w:lang w:eastAsia="en-US"/>
        </w:rPr>
      </w:pPr>
    </w:p>
    <w:p w14:paraId="0C77845B" w14:textId="09760BE2" w:rsidR="00AD331D" w:rsidRPr="006B2170" w:rsidRDefault="00AD331D" w:rsidP="00AD331D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6B2170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 внесении изменений </w:t>
      </w:r>
      <w:r w:rsidR="009046F5" w:rsidRPr="006B2170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в решение Собрания представителей муниципального образования Дубенский район от 25.11.2021 № 17-4 </w:t>
      </w:r>
      <w:r w:rsidRPr="006B2170">
        <w:rPr>
          <w:rFonts w:ascii="Arial" w:eastAsia="Calibri" w:hAnsi="Arial" w:cs="Arial"/>
          <w:b/>
          <w:bCs/>
          <w:sz w:val="32"/>
          <w:szCs w:val="32"/>
          <w:lang w:eastAsia="en-US"/>
        </w:rPr>
        <w:t>«Об утверждении Положения о проведении муниципального контроля в сфере теплоснабжения на территории МО Дубенский район»</w:t>
      </w:r>
    </w:p>
    <w:p w14:paraId="601D3BC6" w14:textId="77777777" w:rsidR="00AD331D" w:rsidRPr="006B2170" w:rsidRDefault="00AD331D" w:rsidP="00AD331D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5C8AF4EB" w14:textId="7D1C9E7F" w:rsidR="00AD331D" w:rsidRPr="006B2170" w:rsidRDefault="00AD331D" w:rsidP="00AD331D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B2170">
        <w:rPr>
          <w:rFonts w:ascii="Arial" w:hAnsi="Arial" w:cs="Arial"/>
          <w:sz w:val="24"/>
          <w:szCs w:val="24"/>
        </w:rPr>
        <w:t xml:space="preserve">Рассмотрев протест прокуратуры № </w:t>
      </w:r>
      <w:proofErr w:type="spellStart"/>
      <w:r w:rsidR="00E85E27">
        <w:rPr>
          <w:rFonts w:ascii="Arial" w:hAnsi="Arial" w:cs="Arial"/>
          <w:sz w:val="24"/>
          <w:szCs w:val="24"/>
        </w:rPr>
        <w:t>П</w:t>
      </w:r>
      <w:r w:rsidRPr="006B2170">
        <w:rPr>
          <w:rFonts w:ascii="Arial" w:hAnsi="Arial" w:cs="Arial"/>
          <w:sz w:val="24"/>
          <w:szCs w:val="24"/>
        </w:rPr>
        <w:t>рдп</w:t>
      </w:r>
      <w:proofErr w:type="spellEnd"/>
      <w:r w:rsidRPr="006B2170">
        <w:rPr>
          <w:rFonts w:ascii="Arial" w:hAnsi="Arial" w:cs="Arial"/>
          <w:sz w:val="24"/>
          <w:szCs w:val="24"/>
        </w:rPr>
        <w:t xml:space="preserve"> – 41-24 от 11.06.2024, В соответствии с Федеральным законом от 31 июля 2020 г. № 248-ФЗ «О государственном контроле (надзоре) и муниципальном контроле в Российской Федерации», предусматривающего разработку и принятие акта, Федеральным законом от 06.10.2003 № 131-ФЗ «Об общих принципах организации местного самоуправления в Российской Федерации», Федеральным законом от 27.07.2010 №190-ФЗ «О теплоснабжении», на основании Устава муниципального образования Дубенский район, Собрание представителей муниципального образования Дубенский район, РЕШИЛО:</w:t>
      </w:r>
    </w:p>
    <w:p w14:paraId="59E2BAFA" w14:textId="6DE3F77B" w:rsidR="00AD331D" w:rsidRPr="006B2170" w:rsidRDefault="00AD331D" w:rsidP="00AD331D">
      <w:pPr>
        <w:jc w:val="both"/>
        <w:rPr>
          <w:rFonts w:ascii="Arial" w:eastAsia="Times New Roman" w:hAnsi="Arial" w:cs="Arial"/>
        </w:rPr>
      </w:pPr>
      <w:r w:rsidRPr="006B2170">
        <w:rPr>
          <w:rFonts w:ascii="Arial" w:eastAsia="Times New Roman" w:hAnsi="Arial" w:cs="Arial"/>
        </w:rPr>
        <w:t xml:space="preserve">        1. Внести изменение </w:t>
      </w:r>
      <w:r w:rsidR="009046F5" w:rsidRPr="006B2170">
        <w:rPr>
          <w:rFonts w:ascii="Arial" w:eastAsia="Times New Roman" w:hAnsi="Arial" w:cs="Arial"/>
        </w:rPr>
        <w:t>в решение Собрания представителей муниципального образования Дубенский район от 25.11.2021 № 17-4 «Об утверждении Положения о проведении муниципального в сфере теплоснабжения на территории МО Дубенский район»</w:t>
      </w:r>
      <w:r w:rsidR="006B2170">
        <w:rPr>
          <w:rFonts w:ascii="Arial" w:eastAsia="Times New Roman" w:hAnsi="Arial" w:cs="Arial"/>
        </w:rPr>
        <w:t>,</w:t>
      </w:r>
      <w:r w:rsidR="009046F5" w:rsidRPr="006B2170">
        <w:rPr>
          <w:rFonts w:ascii="Arial" w:eastAsia="Times New Roman" w:hAnsi="Arial" w:cs="Arial"/>
        </w:rPr>
        <w:t xml:space="preserve"> изложив</w:t>
      </w:r>
      <w:r w:rsidRPr="006B2170">
        <w:rPr>
          <w:rFonts w:ascii="Arial" w:eastAsia="Times New Roman" w:hAnsi="Arial" w:cs="Arial"/>
        </w:rPr>
        <w:t xml:space="preserve"> приложени</w:t>
      </w:r>
      <w:r w:rsidR="009046F5" w:rsidRPr="006B2170">
        <w:rPr>
          <w:rFonts w:ascii="Arial" w:eastAsia="Times New Roman" w:hAnsi="Arial" w:cs="Arial"/>
        </w:rPr>
        <w:t>е</w:t>
      </w:r>
      <w:r w:rsidRPr="006B2170">
        <w:rPr>
          <w:rFonts w:ascii="Arial" w:eastAsia="Times New Roman" w:hAnsi="Arial" w:cs="Arial"/>
        </w:rPr>
        <w:t xml:space="preserve"> № 3 </w:t>
      </w:r>
      <w:r w:rsidR="009046F5" w:rsidRPr="006B2170">
        <w:rPr>
          <w:rFonts w:ascii="Arial" w:eastAsia="Times New Roman" w:hAnsi="Arial" w:cs="Arial"/>
        </w:rPr>
        <w:t xml:space="preserve">Положения </w:t>
      </w:r>
      <w:r w:rsidRPr="006B2170">
        <w:rPr>
          <w:rFonts w:ascii="Arial" w:eastAsia="Times New Roman" w:hAnsi="Arial" w:cs="Arial"/>
        </w:rPr>
        <w:t xml:space="preserve">в новой редакции. </w:t>
      </w:r>
    </w:p>
    <w:p w14:paraId="16A31545" w14:textId="2065ED6D" w:rsidR="00AD331D" w:rsidRPr="006B2170" w:rsidRDefault="00AD331D" w:rsidP="00AD331D">
      <w:pPr>
        <w:jc w:val="both"/>
        <w:rPr>
          <w:rFonts w:ascii="Arial" w:eastAsia="Calibri" w:hAnsi="Arial" w:cs="Arial"/>
        </w:rPr>
      </w:pPr>
      <w:r w:rsidRPr="006B2170">
        <w:rPr>
          <w:rFonts w:ascii="Arial" w:eastAsia="Times New Roman" w:hAnsi="Arial" w:cs="Arial"/>
        </w:rPr>
        <w:t xml:space="preserve">        2. Обнародовать настоящее решение на информационных стендах в здании администрации муниципального образования Дубенский район.</w:t>
      </w:r>
    </w:p>
    <w:p w14:paraId="0973C133" w14:textId="470343CC" w:rsidR="00AD331D" w:rsidRPr="006B2170" w:rsidRDefault="00AD331D" w:rsidP="00AD331D">
      <w:pPr>
        <w:jc w:val="both"/>
        <w:rPr>
          <w:rFonts w:ascii="Arial" w:eastAsia="Times New Roman" w:hAnsi="Arial" w:cs="Arial"/>
        </w:rPr>
      </w:pPr>
      <w:r w:rsidRPr="006B2170">
        <w:rPr>
          <w:rFonts w:ascii="Arial" w:eastAsia="Times New Roman" w:hAnsi="Arial" w:cs="Arial"/>
        </w:rPr>
        <w:t xml:space="preserve">        3. Решение вступает в силу со дня обнародования. </w:t>
      </w:r>
    </w:p>
    <w:p w14:paraId="38C77FCB" w14:textId="77777777" w:rsidR="00AD331D" w:rsidRPr="006B2170" w:rsidRDefault="00AD331D" w:rsidP="00AD331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87E6669" w14:textId="77777777" w:rsidR="00AD331D" w:rsidRPr="006B2170" w:rsidRDefault="00AD331D" w:rsidP="00AD331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923A575" w14:textId="77777777" w:rsidR="00AD331D" w:rsidRPr="006B2170" w:rsidRDefault="00AD331D" w:rsidP="00AD331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78F5B96" w14:textId="77777777" w:rsidR="00AD331D" w:rsidRPr="006B2170" w:rsidRDefault="00AD331D" w:rsidP="00AD331D">
      <w:pPr>
        <w:jc w:val="both"/>
        <w:rPr>
          <w:rFonts w:ascii="Arial" w:eastAsia="Calibri" w:hAnsi="Arial" w:cs="Arial"/>
          <w:lang w:eastAsia="en-US"/>
        </w:rPr>
      </w:pPr>
      <w:r w:rsidRPr="006B2170">
        <w:rPr>
          <w:rFonts w:ascii="Arial" w:eastAsia="Calibri" w:hAnsi="Arial" w:cs="Arial"/>
          <w:lang w:eastAsia="en-US"/>
        </w:rPr>
        <w:t>Глава муниципального</w:t>
      </w:r>
    </w:p>
    <w:p w14:paraId="71B95A69" w14:textId="540BB2A2" w:rsidR="00AD331D" w:rsidRPr="006B2170" w:rsidRDefault="00AD331D" w:rsidP="00AD331D">
      <w:pPr>
        <w:jc w:val="both"/>
        <w:rPr>
          <w:rFonts w:ascii="Arial" w:eastAsia="Calibri" w:hAnsi="Arial" w:cs="Arial"/>
          <w:lang w:eastAsia="en-US"/>
        </w:rPr>
      </w:pPr>
      <w:r w:rsidRPr="006B2170">
        <w:rPr>
          <w:rFonts w:ascii="Arial" w:eastAsia="Calibri" w:hAnsi="Arial" w:cs="Arial"/>
          <w:lang w:eastAsia="en-US"/>
        </w:rPr>
        <w:t xml:space="preserve">образования Дубенский район                                               </w:t>
      </w:r>
      <w:r w:rsidR="006B2170">
        <w:rPr>
          <w:rFonts w:ascii="Arial" w:eastAsia="Calibri" w:hAnsi="Arial" w:cs="Arial"/>
          <w:lang w:eastAsia="en-US"/>
        </w:rPr>
        <w:t xml:space="preserve">              </w:t>
      </w:r>
      <w:r w:rsidRPr="006B2170">
        <w:rPr>
          <w:rFonts w:ascii="Arial" w:eastAsia="Calibri" w:hAnsi="Arial" w:cs="Arial"/>
          <w:lang w:eastAsia="en-US"/>
        </w:rPr>
        <w:t>Н.Ю. Сомова</w:t>
      </w:r>
    </w:p>
    <w:p w14:paraId="6ECE74F0" w14:textId="77777777" w:rsidR="00AD331D" w:rsidRPr="006B2170" w:rsidRDefault="00AD331D" w:rsidP="00AD331D">
      <w:pPr>
        <w:pStyle w:val="a3"/>
        <w:rPr>
          <w:rFonts w:ascii="Arial" w:hAnsi="Arial" w:cs="Arial"/>
          <w:sz w:val="20"/>
          <w:szCs w:val="20"/>
          <w:shd w:val="clear" w:color="auto" w:fill="FFFFFF"/>
        </w:rPr>
      </w:pPr>
    </w:p>
    <w:p w14:paraId="55855181" w14:textId="77777777" w:rsidR="005D057E" w:rsidRPr="006B2170" w:rsidRDefault="005D057E">
      <w:pPr>
        <w:rPr>
          <w:rFonts w:ascii="Arial" w:hAnsi="Arial" w:cs="Arial"/>
          <w:sz w:val="22"/>
          <w:szCs w:val="22"/>
        </w:rPr>
      </w:pPr>
    </w:p>
    <w:p w14:paraId="4D90CFAC" w14:textId="77777777" w:rsidR="00AD331D" w:rsidRPr="006B2170" w:rsidRDefault="00AD331D">
      <w:pPr>
        <w:rPr>
          <w:rFonts w:ascii="Arial" w:hAnsi="Arial" w:cs="Arial"/>
          <w:sz w:val="22"/>
          <w:szCs w:val="22"/>
        </w:rPr>
      </w:pPr>
    </w:p>
    <w:p w14:paraId="726FDF74" w14:textId="77777777" w:rsidR="00AD331D" w:rsidRPr="006B2170" w:rsidRDefault="00AD331D">
      <w:pPr>
        <w:rPr>
          <w:rFonts w:ascii="Arial" w:hAnsi="Arial" w:cs="Arial"/>
          <w:sz w:val="22"/>
          <w:szCs w:val="22"/>
        </w:rPr>
      </w:pPr>
    </w:p>
    <w:p w14:paraId="48EF60E3" w14:textId="77777777" w:rsidR="00AD331D" w:rsidRPr="006B2170" w:rsidRDefault="00AD331D">
      <w:pPr>
        <w:rPr>
          <w:rFonts w:ascii="Arial" w:hAnsi="Arial" w:cs="Arial"/>
          <w:sz w:val="22"/>
          <w:szCs w:val="22"/>
        </w:rPr>
      </w:pPr>
    </w:p>
    <w:p w14:paraId="0E3EA401" w14:textId="77777777" w:rsidR="00AD331D" w:rsidRPr="006B2170" w:rsidRDefault="00AD331D">
      <w:pPr>
        <w:rPr>
          <w:rFonts w:ascii="Arial" w:hAnsi="Arial" w:cs="Arial"/>
          <w:sz w:val="22"/>
          <w:szCs w:val="22"/>
        </w:rPr>
      </w:pPr>
    </w:p>
    <w:p w14:paraId="1F599969" w14:textId="77777777" w:rsidR="00AD331D" w:rsidRPr="006B2170" w:rsidRDefault="00AD331D">
      <w:pPr>
        <w:rPr>
          <w:rFonts w:ascii="Arial" w:hAnsi="Arial" w:cs="Arial"/>
          <w:sz w:val="22"/>
          <w:szCs w:val="22"/>
        </w:rPr>
      </w:pPr>
    </w:p>
    <w:p w14:paraId="1BC78551" w14:textId="77777777" w:rsidR="00AD331D" w:rsidRPr="006B2170" w:rsidRDefault="00AD331D">
      <w:pPr>
        <w:rPr>
          <w:rFonts w:ascii="Arial" w:hAnsi="Arial" w:cs="Arial"/>
          <w:sz w:val="22"/>
          <w:szCs w:val="22"/>
        </w:rPr>
      </w:pPr>
    </w:p>
    <w:p w14:paraId="7ED3CC6B" w14:textId="77777777" w:rsidR="00AD331D" w:rsidRPr="006B2170" w:rsidRDefault="00AD331D">
      <w:pPr>
        <w:rPr>
          <w:rFonts w:ascii="Arial" w:hAnsi="Arial" w:cs="Arial"/>
          <w:sz w:val="22"/>
          <w:szCs w:val="22"/>
        </w:rPr>
      </w:pPr>
    </w:p>
    <w:p w14:paraId="67C553A6" w14:textId="77777777" w:rsidR="00AD331D" w:rsidRPr="006B2170" w:rsidRDefault="00AD331D">
      <w:pPr>
        <w:rPr>
          <w:rFonts w:ascii="Arial" w:hAnsi="Arial" w:cs="Arial"/>
          <w:sz w:val="22"/>
          <w:szCs w:val="22"/>
        </w:rPr>
      </w:pPr>
    </w:p>
    <w:p w14:paraId="1EE820C3" w14:textId="77777777" w:rsidR="006B2170" w:rsidRPr="008354B9" w:rsidRDefault="006B2170" w:rsidP="006B2170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8354B9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Приложение к решению </w:t>
      </w:r>
    </w:p>
    <w:p w14:paraId="4A3D8B44" w14:textId="77777777" w:rsidR="006B2170" w:rsidRDefault="006B2170" w:rsidP="006B2170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Собрания представителей</w:t>
      </w:r>
    </w:p>
    <w:p w14:paraId="361492E9" w14:textId="77777777" w:rsidR="006B2170" w:rsidRDefault="006B2170" w:rsidP="006B2170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Муниципального образования </w:t>
      </w:r>
    </w:p>
    <w:p w14:paraId="4E54BB00" w14:textId="77777777" w:rsidR="006B2170" w:rsidRPr="008354B9" w:rsidRDefault="006B2170" w:rsidP="006B2170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Дубенский район</w:t>
      </w:r>
    </w:p>
    <w:p w14:paraId="782310B0" w14:textId="24CA09FF" w:rsidR="006B2170" w:rsidRPr="008354B9" w:rsidRDefault="006B2170" w:rsidP="006B2170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от 09.08.2024</w:t>
      </w:r>
      <w:r w:rsidRPr="008354B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18-12</w:t>
      </w:r>
    </w:p>
    <w:p w14:paraId="779B90A3" w14:textId="77777777" w:rsidR="00AD331D" w:rsidRPr="006B2170" w:rsidRDefault="00AD331D">
      <w:pPr>
        <w:rPr>
          <w:rFonts w:ascii="Arial" w:hAnsi="Arial" w:cs="Arial"/>
          <w:sz w:val="22"/>
          <w:szCs w:val="22"/>
        </w:rPr>
      </w:pPr>
    </w:p>
    <w:p w14:paraId="25A66FDA" w14:textId="71286ED1" w:rsidR="00AD331D" w:rsidRPr="006B2170" w:rsidRDefault="00AD331D" w:rsidP="00AD331D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6B2170">
        <w:rPr>
          <w:rFonts w:ascii="Arial" w:hAnsi="Arial" w:cs="Arial"/>
          <w:sz w:val="24"/>
          <w:szCs w:val="24"/>
          <w:shd w:val="clear" w:color="auto" w:fill="FFFFFF"/>
        </w:rPr>
        <w:t>Приложение 3</w:t>
      </w:r>
      <w:r w:rsidRPr="006B2170">
        <w:rPr>
          <w:rFonts w:ascii="Arial" w:hAnsi="Arial" w:cs="Arial"/>
          <w:sz w:val="24"/>
          <w:szCs w:val="24"/>
        </w:rPr>
        <w:br/>
      </w:r>
      <w:r w:rsidRPr="006B2170">
        <w:rPr>
          <w:rFonts w:ascii="Arial" w:hAnsi="Arial" w:cs="Arial"/>
          <w:sz w:val="24"/>
          <w:szCs w:val="24"/>
          <w:shd w:val="clear" w:color="auto" w:fill="FFFFFF"/>
        </w:rPr>
        <w:t>к Положению о муниципальном</w:t>
      </w:r>
      <w:r w:rsidRPr="006B2170">
        <w:rPr>
          <w:rFonts w:ascii="Arial" w:hAnsi="Arial" w:cs="Arial"/>
          <w:sz w:val="24"/>
          <w:szCs w:val="24"/>
        </w:rPr>
        <w:br/>
      </w:r>
      <w:r w:rsidRPr="006B2170">
        <w:rPr>
          <w:rFonts w:ascii="Arial" w:hAnsi="Arial" w:cs="Arial"/>
          <w:sz w:val="24"/>
          <w:szCs w:val="24"/>
          <w:shd w:val="clear" w:color="auto" w:fill="FFFFFF"/>
        </w:rPr>
        <w:t>контроле в сфере теплоснабжения</w:t>
      </w:r>
    </w:p>
    <w:p w14:paraId="7D1DC526" w14:textId="77777777" w:rsidR="00AD331D" w:rsidRPr="006B2170" w:rsidRDefault="00AD331D" w:rsidP="00AD331D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6B2170">
        <w:rPr>
          <w:rFonts w:ascii="Arial" w:hAnsi="Arial" w:cs="Arial"/>
          <w:sz w:val="24"/>
          <w:szCs w:val="24"/>
          <w:shd w:val="clear" w:color="auto" w:fill="FFFFFF"/>
        </w:rPr>
        <w:t>на территории муниципального образования</w:t>
      </w:r>
    </w:p>
    <w:p w14:paraId="4F38CA32" w14:textId="77777777" w:rsidR="006B2170" w:rsidRDefault="00AD331D" w:rsidP="00AD331D">
      <w:pPr>
        <w:jc w:val="right"/>
        <w:rPr>
          <w:rFonts w:ascii="Arial" w:hAnsi="Arial" w:cs="Arial"/>
          <w:shd w:val="clear" w:color="auto" w:fill="FFFFFF"/>
        </w:rPr>
      </w:pPr>
      <w:r w:rsidRPr="006B2170">
        <w:rPr>
          <w:rFonts w:ascii="Arial" w:hAnsi="Arial" w:cs="Arial"/>
          <w:shd w:val="clear" w:color="auto" w:fill="FFFFFF"/>
        </w:rPr>
        <w:t xml:space="preserve"> Дубенский район</w:t>
      </w:r>
    </w:p>
    <w:p w14:paraId="692894A4" w14:textId="7FC66132" w:rsidR="00AD331D" w:rsidRPr="006B2170" w:rsidRDefault="006B2170" w:rsidP="00AD33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25.11.</w:t>
      </w:r>
      <w:r w:rsidR="00AD331D" w:rsidRPr="006B2170">
        <w:rPr>
          <w:rFonts w:ascii="Arial" w:hAnsi="Arial" w:cs="Arial"/>
        </w:rPr>
        <w:t xml:space="preserve">2021 </w:t>
      </w:r>
      <w:r>
        <w:rPr>
          <w:rFonts w:ascii="Arial" w:hAnsi="Arial" w:cs="Arial"/>
        </w:rPr>
        <w:t>№ 17-4</w:t>
      </w:r>
    </w:p>
    <w:p w14:paraId="54DB487E" w14:textId="77777777" w:rsidR="00AD331D" w:rsidRPr="006B2170" w:rsidRDefault="00AD331D" w:rsidP="00AD331D">
      <w:pPr>
        <w:jc w:val="right"/>
        <w:rPr>
          <w:rFonts w:ascii="Arial" w:hAnsi="Arial" w:cs="Arial"/>
        </w:rPr>
      </w:pPr>
    </w:p>
    <w:p w14:paraId="7B78FFB5" w14:textId="77777777" w:rsidR="00AD331D" w:rsidRPr="006B2170" w:rsidRDefault="00AD331D" w:rsidP="00AD331D">
      <w:pPr>
        <w:jc w:val="both"/>
        <w:rPr>
          <w:rFonts w:ascii="Arial" w:hAnsi="Arial" w:cs="Arial"/>
        </w:rPr>
      </w:pPr>
    </w:p>
    <w:p w14:paraId="6BF6BF35" w14:textId="77777777" w:rsidR="00AD331D" w:rsidRPr="006B2170" w:rsidRDefault="00AD331D" w:rsidP="00AD331D">
      <w:pPr>
        <w:jc w:val="both"/>
        <w:rPr>
          <w:rFonts w:ascii="Arial" w:hAnsi="Arial" w:cs="Arial"/>
        </w:rPr>
      </w:pPr>
    </w:p>
    <w:p w14:paraId="74124937" w14:textId="77777777" w:rsidR="00AD331D" w:rsidRPr="006B2170" w:rsidRDefault="00AD331D" w:rsidP="00AD331D">
      <w:pPr>
        <w:jc w:val="center"/>
        <w:rPr>
          <w:rFonts w:ascii="Arial" w:hAnsi="Arial" w:cs="Arial"/>
          <w:b/>
          <w:bCs/>
        </w:rPr>
      </w:pPr>
      <w:r w:rsidRPr="006B2170">
        <w:rPr>
          <w:rFonts w:ascii="Arial" w:hAnsi="Arial" w:cs="Arial"/>
          <w:b/>
          <w:bCs/>
        </w:rPr>
        <w:t>Перечень индикаторов риска нарушения обязательных требований, проверяемых в рамках осуществления муниципального контроля в сфере теплоснабжения</w:t>
      </w:r>
    </w:p>
    <w:p w14:paraId="7C8FB1A5" w14:textId="77777777" w:rsidR="00AD331D" w:rsidRPr="006B2170" w:rsidRDefault="00AD331D" w:rsidP="00AD331D">
      <w:pPr>
        <w:jc w:val="both"/>
        <w:rPr>
          <w:rFonts w:ascii="Arial" w:hAnsi="Arial" w:cs="Arial"/>
          <w:sz w:val="22"/>
          <w:szCs w:val="22"/>
        </w:rPr>
      </w:pPr>
    </w:p>
    <w:p w14:paraId="13BDBDD6" w14:textId="77777777" w:rsidR="00AD331D" w:rsidRPr="006B2170" w:rsidRDefault="00AD331D" w:rsidP="00AD331D">
      <w:pPr>
        <w:jc w:val="both"/>
        <w:rPr>
          <w:rFonts w:ascii="Arial" w:hAnsi="Arial" w:cs="Arial"/>
          <w:sz w:val="22"/>
          <w:szCs w:val="22"/>
        </w:rPr>
      </w:pPr>
    </w:p>
    <w:p w14:paraId="38C79EA6" w14:textId="79CD43FD" w:rsidR="00AD331D" w:rsidRDefault="006B2170" w:rsidP="006B21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Две и более аварии, произошедшие на одних и тех же объектах теплоснабжения в течение трех месяцев подряд.</w:t>
      </w:r>
    </w:p>
    <w:p w14:paraId="61D9C125" w14:textId="60070010" w:rsidR="006B2170" w:rsidRPr="006B2170" w:rsidRDefault="006B2170" w:rsidP="006B21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sectPr w:rsidR="006B2170" w:rsidRPr="006B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1D"/>
    <w:rsid w:val="00131164"/>
    <w:rsid w:val="00417D1E"/>
    <w:rsid w:val="005D057E"/>
    <w:rsid w:val="00612F0E"/>
    <w:rsid w:val="006B2170"/>
    <w:rsid w:val="008A5CD4"/>
    <w:rsid w:val="009046F5"/>
    <w:rsid w:val="00AD331D"/>
    <w:rsid w:val="00C602A2"/>
    <w:rsid w:val="00CE6393"/>
    <w:rsid w:val="00E85E27"/>
    <w:rsid w:val="00F20901"/>
    <w:rsid w:val="00F36FF0"/>
    <w:rsid w:val="00F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EA52"/>
  <w15:chartTrackingRefBased/>
  <w15:docId w15:val="{BEBDCF01-3AAA-46CD-A6EA-2B80E452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31D"/>
    <w:pPr>
      <w:spacing w:after="0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331D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AD331D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Неуступова Анастасия Николаевна</dc:creator>
  <cp:keywords/>
  <dc:description/>
  <cp:lastModifiedBy>Черенкова Елена. Сергеевна</cp:lastModifiedBy>
  <cp:revision>9</cp:revision>
  <cp:lastPrinted>2024-08-08T12:00:00Z</cp:lastPrinted>
  <dcterms:created xsi:type="dcterms:W3CDTF">2024-06-21T12:31:00Z</dcterms:created>
  <dcterms:modified xsi:type="dcterms:W3CDTF">2024-08-08T12:03:00Z</dcterms:modified>
</cp:coreProperties>
</file>