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B98C" w14:textId="77777777" w:rsidR="00DB1921" w:rsidRPr="00334676" w:rsidRDefault="00DB1921" w:rsidP="003A355A">
      <w:pPr>
        <w:pStyle w:val="ConsPlusTitle"/>
        <w:keepNext/>
        <w:widowControl/>
        <w:contextualSpacing/>
        <w:jc w:val="right"/>
        <w:rPr>
          <w:rFonts w:ascii="Arial" w:hAnsi="Arial" w:cs="Arial"/>
          <w:sz w:val="24"/>
          <w:szCs w:val="24"/>
        </w:rPr>
      </w:pPr>
    </w:p>
    <w:p w14:paraId="6177FA3A" w14:textId="77777777" w:rsidR="002E0E41" w:rsidRDefault="002E0E41" w:rsidP="002E0E41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ТУЛЬСКАЯ ОБЛАСТЬ</w:t>
      </w:r>
      <w:r>
        <w:rPr>
          <w:rFonts w:ascii="Arial" w:hAnsi="Arial" w:cs="Arial"/>
          <w:sz w:val="32"/>
          <w:szCs w:val="32"/>
        </w:rPr>
        <w:br/>
        <w:t>МУНИЦИПАЛЬНОЕ ОБРАЗОВАНИЕ</w:t>
      </w:r>
      <w:r>
        <w:rPr>
          <w:rFonts w:ascii="Arial" w:hAnsi="Arial" w:cs="Arial"/>
          <w:sz w:val="32"/>
          <w:szCs w:val="32"/>
        </w:rPr>
        <w:br/>
        <w:t>ДУБЕНСКИЙ РАЙОН</w:t>
      </w:r>
      <w:r>
        <w:rPr>
          <w:rFonts w:ascii="Arial" w:hAnsi="Arial" w:cs="Arial"/>
          <w:sz w:val="32"/>
          <w:szCs w:val="32"/>
        </w:rPr>
        <w:br/>
        <w:t>СОБРАНИЕ ПРЕДСТАВИТЕЛЕЙ</w:t>
      </w:r>
      <w:r>
        <w:rPr>
          <w:rFonts w:ascii="Arial" w:hAnsi="Arial" w:cs="Arial"/>
          <w:sz w:val="32"/>
          <w:szCs w:val="32"/>
        </w:rPr>
        <w:br/>
        <w:t>МУНИЦИПАЛЬНОГО ОБРАЗОВАНИЯ</w:t>
      </w:r>
    </w:p>
    <w:p w14:paraId="52C77D5A" w14:textId="77777777" w:rsidR="002E0E41" w:rsidRDefault="002E0E41" w:rsidP="002E0E41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ДУБЕНСКИЙ РАЙОН</w:t>
      </w:r>
    </w:p>
    <w:p w14:paraId="4A20D051" w14:textId="77777777" w:rsidR="002E0E41" w:rsidRDefault="002E0E41" w:rsidP="002E0E41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7-го созыва</w:t>
      </w:r>
      <w:r>
        <w:rPr>
          <w:rFonts w:ascii="Arial" w:hAnsi="Arial" w:cs="Arial"/>
          <w:sz w:val="32"/>
          <w:szCs w:val="32"/>
        </w:rPr>
        <w:br/>
      </w:r>
    </w:p>
    <w:p w14:paraId="67E49F78" w14:textId="77777777" w:rsidR="002E0E41" w:rsidRDefault="002E0E41" w:rsidP="002E0E41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 Е Ш Е Н И Е</w:t>
      </w:r>
    </w:p>
    <w:p w14:paraId="48C6BBF3" w14:textId="77777777" w:rsidR="002E0E41" w:rsidRDefault="002E0E41" w:rsidP="002E0E41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24 декабря 2024 года № 25-1</w:t>
      </w:r>
    </w:p>
    <w:p w14:paraId="4F69165F" w14:textId="77777777" w:rsidR="00CB414F" w:rsidRPr="00306CEA" w:rsidRDefault="00CB414F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0D8C2357" w14:textId="77777777" w:rsidR="005806D8" w:rsidRPr="00306CEA" w:rsidRDefault="005806D8" w:rsidP="003A355A">
      <w:pPr>
        <w:pStyle w:val="ConsPlusTitle"/>
        <w:keepNext/>
        <w:widowControl/>
        <w:contextualSpacing/>
        <w:rPr>
          <w:rFonts w:ascii="Arial" w:hAnsi="Arial" w:cs="Arial"/>
          <w:sz w:val="24"/>
          <w:szCs w:val="24"/>
        </w:rPr>
      </w:pPr>
    </w:p>
    <w:p w14:paraId="54347880" w14:textId="1D3B2D6E" w:rsidR="00CB414F" w:rsidRPr="002E0E41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32"/>
          <w:szCs w:val="32"/>
        </w:rPr>
      </w:pPr>
      <w:r w:rsidRPr="002E0E41">
        <w:rPr>
          <w:rFonts w:ascii="Arial" w:hAnsi="Arial" w:cs="Arial"/>
          <w:sz w:val="32"/>
          <w:szCs w:val="32"/>
        </w:rPr>
        <w:t xml:space="preserve">О бюджете муниципального образования Дубенский район на </w:t>
      </w:r>
      <w:r w:rsidR="00A10745" w:rsidRPr="002E0E41">
        <w:rPr>
          <w:rFonts w:ascii="Arial" w:hAnsi="Arial" w:cs="Arial"/>
          <w:sz w:val="32"/>
          <w:szCs w:val="32"/>
        </w:rPr>
        <w:t>2025</w:t>
      </w:r>
      <w:r w:rsidRPr="002E0E41">
        <w:rPr>
          <w:rFonts w:ascii="Arial" w:hAnsi="Arial" w:cs="Arial"/>
          <w:sz w:val="32"/>
          <w:szCs w:val="32"/>
        </w:rPr>
        <w:t xml:space="preserve"> год и на плановый период </w:t>
      </w:r>
      <w:r w:rsidR="00A10745" w:rsidRPr="002E0E41">
        <w:rPr>
          <w:rFonts w:ascii="Arial" w:hAnsi="Arial" w:cs="Arial"/>
          <w:sz w:val="32"/>
          <w:szCs w:val="32"/>
        </w:rPr>
        <w:t>2026</w:t>
      </w:r>
      <w:r w:rsidRPr="002E0E41">
        <w:rPr>
          <w:rFonts w:ascii="Arial" w:hAnsi="Arial" w:cs="Arial"/>
          <w:sz w:val="32"/>
          <w:szCs w:val="32"/>
        </w:rPr>
        <w:t xml:space="preserve"> и </w:t>
      </w:r>
      <w:r w:rsidR="00A10745" w:rsidRPr="002E0E41">
        <w:rPr>
          <w:rFonts w:ascii="Arial" w:hAnsi="Arial" w:cs="Arial"/>
          <w:sz w:val="32"/>
          <w:szCs w:val="32"/>
        </w:rPr>
        <w:t>2027</w:t>
      </w:r>
      <w:r w:rsidRPr="002E0E41">
        <w:rPr>
          <w:rFonts w:ascii="Arial" w:hAnsi="Arial" w:cs="Arial"/>
          <w:sz w:val="32"/>
          <w:szCs w:val="32"/>
        </w:rPr>
        <w:t xml:space="preserve"> годов</w:t>
      </w:r>
    </w:p>
    <w:p w14:paraId="7BFFB3AB" w14:textId="77777777" w:rsidR="00FF24CC" w:rsidRPr="00306CEA" w:rsidRDefault="00FF24CC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p w14:paraId="1B9C99EA" w14:textId="77777777" w:rsidR="005806D8" w:rsidRPr="00306CEA" w:rsidRDefault="005806D8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06CEA" w14:paraId="420243ED" w14:textId="77777777" w:rsidTr="00221B07">
        <w:tc>
          <w:tcPr>
            <w:tcW w:w="1525" w:type="dxa"/>
          </w:tcPr>
          <w:p w14:paraId="61C963F9" w14:textId="77777777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1.</w:t>
            </w:r>
          </w:p>
        </w:tc>
        <w:tc>
          <w:tcPr>
            <w:tcW w:w="7303" w:type="dxa"/>
          </w:tcPr>
          <w:p w14:paraId="060D299E" w14:textId="0327026B" w:rsidR="007A4CC8" w:rsidRPr="00306CEA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Основные характе</w:t>
            </w:r>
            <w:r w:rsidR="00537FD1" w:rsidRPr="00306CEA">
              <w:rPr>
                <w:rFonts w:ascii="Arial" w:hAnsi="Arial" w:cs="Arial"/>
                <w:b/>
                <w:sz w:val="24"/>
              </w:rPr>
              <w:t xml:space="preserve">ристики бюджета муниципального образования Дубенский район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537FD1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</w:t>
            </w:r>
            <w:r w:rsidR="004D6134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537FD1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6BF4B768" w14:textId="77777777" w:rsidR="00537FD1" w:rsidRPr="00306CEA" w:rsidRDefault="00537FD1" w:rsidP="003A355A">
      <w:pPr>
        <w:pStyle w:val="ConsPlusTitle"/>
        <w:widowControl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306CEA">
        <w:rPr>
          <w:rFonts w:ascii="Arial" w:hAnsi="Arial" w:cs="Arial"/>
          <w:sz w:val="24"/>
          <w:szCs w:val="24"/>
        </w:rPr>
        <w:t xml:space="preserve"> </w:t>
      </w:r>
    </w:p>
    <w:p w14:paraId="262D0898" w14:textId="7F2ADEDE" w:rsidR="00581B38" w:rsidRPr="00306CEA" w:rsidRDefault="00F302E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1. </w:t>
      </w:r>
      <w:r w:rsidR="00581B38" w:rsidRPr="00306CEA">
        <w:rPr>
          <w:rFonts w:ascii="Arial" w:hAnsi="Arial" w:cs="Arial"/>
          <w:sz w:val="24"/>
        </w:rPr>
        <w:t xml:space="preserve">Утвердить основные характеристики бюджета муниципального образования Дубенский район (далее - бюджет района) на </w:t>
      </w:r>
      <w:r w:rsidR="00A10745">
        <w:rPr>
          <w:rFonts w:ascii="Arial" w:hAnsi="Arial" w:cs="Arial"/>
          <w:sz w:val="24"/>
        </w:rPr>
        <w:t>2025</w:t>
      </w:r>
      <w:r w:rsidR="00581B38" w:rsidRPr="00306CEA">
        <w:rPr>
          <w:rFonts w:ascii="Arial" w:hAnsi="Arial" w:cs="Arial"/>
          <w:sz w:val="24"/>
        </w:rPr>
        <w:t xml:space="preserve"> год:</w:t>
      </w:r>
    </w:p>
    <w:p w14:paraId="28AF73C8" w14:textId="30E1B86A" w:rsidR="00581B38" w:rsidRPr="00306CEA" w:rsidRDefault="00581B3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общий объем доходов бюджета района в сумме </w:t>
      </w:r>
      <w:r w:rsidR="00507493">
        <w:rPr>
          <w:rFonts w:ascii="Arial" w:hAnsi="Arial" w:cs="Arial"/>
          <w:sz w:val="24"/>
        </w:rPr>
        <w:t>73</w:t>
      </w:r>
      <w:r w:rsidR="00C63FF5">
        <w:rPr>
          <w:rFonts w:ascii="Arial" w:hAnsi="Arial" w:cs="Arial"/>
          <w:sz w:val="24"/>
        </w:rPr>
        <w:t>1538,8</w:t>
      </w:r>
      <w:r w:rsidR="00B46AC5" w:rsidRPr="00306CEA">
        <w:rPr>
          <w:rFonts w:ascii="Arial" w:hAnsi="Arial" w:cs="Arial"/>
          <w:sz w:val="24"/>
        </w:rPr>
        <w:t xml:space="preserve"> </w:t>
      </w:r>
      <w:r w:rsidR="002E000C" w:rsidRPr="00306CEA">
        <w:rPr>
          <w:rFonts w:ascii="Arial" w:hAnsi="Arial" w:cs="Arial"/>
          <w:sz w:val="24"/>
        </w:rPr>
        <w:t>т</w:t>
      </w:r>
      <w:r w:rsidRPr="00306CEA">
        <w:rPr>
          <w:rFonts w:ascii="Arial" w:hAnsi="Arial" w:cs="Arial"/>
          <w:sz w:val="24"/>
        </w:rPr>
        <w:t>ыс. рублей;</w:t>
      </w:r>
    </w:p>
    <w:p w14:paraId="6DF97AD9" w14:textId="5FB5DA4D" w:rsidR="00581B38" w:rsidRPr="00306CEA" w:rsidRDefault="002E000C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</w:t>
      </w:r>
      <w:r w:rsidR="00581B38" w:rsidRPr="00306CEA">
        <w:rPr>
          <w:rFonts w:ascii="Arial" w:hAnsi="Arial" w:cs="Arial"/>
          <w:sz w:val="24"/>
        </w:rPr>
        <w:t>) общий объем расходов бюджета района в сумме</w:t>
      </w:r>
      <w:r w:rsidRPr="00306CEA">
        <w:rPr>
          <w:rFonts w:ascii="Arial" w:hAnsi="Arial" w:cs="Arial"/>
          <w:sz w:val="24"/>
        </w:rPr>
        <w:t xml:space="preserve"> </w:t>
      </w:r>
      <w:r w:rsidR="00C63FF5">
        <w:rPr>
          <w:rFonts w:ascii="Arial" w:hAnsi="Arial" w:cs="Arial"/>
          <w:sz w:val="24"/>
        </w:rPr>
        <w:t>827520,2</w:t>
      </w:r>
      <w:r w:rsidR="00903529" w:rsidRPr="00306CEA">
        <w:rPr>
          <w:rFonts w:ascii="Arial" w:hAnsi="Arial" w:cs="Arial"/>
          <w:sz w:val="24"/>
        </w:rPr>
        <w:t xml:space="preserve"> </w:t>
      </w:r>
      <w:r w:rsidR="00581B38" w:rsidRPr="00306CEA">
        <w:rPr>
          <w:rFonts w:ascii="Arial" w:hAnsi="Arial" w:cs="Arial"/>
          <w:sz w:val="24"/>
        </w:rPr>
        <w:t>тыс. рублей;</w:t>
      </w:r>
    </w:p>
    <w:p w14:paraId="16EAC3B5" w14:textId="1EFE438A" w:rsidR="00581B38" w:rsidRPr="00306CEA" w:rsidRDefault="00581B3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3) дефицит бюджета </w:t>
      </w:r>
      <w:r w:rsidR="00030AD7" w:rsidRPr="00306CEA">
        <w:rPr>
          <w:rFonts w:ascii="Arial" w:hAnsi="Arial" w:cs="Arial"/>
          <w:sz w:val="24"/>
        </w:rPr>
        <w:t>района в</w:t>
      </w:r>
      <w:r w:rsidRPr="00306CEA">
        <w:rPr>
          <w:rFonts w:ascii="Arial" w:hAnsi="Arial" w:cs="Arial"/>
          <w:sz w:val="24"/>
        </w:rPr>
        <w:t xml:space="preserve"> сумме </w:t>
      </w:r>
      <w:r w:rsidR="00B66826">
        <w:rPr>
          <w:rFonts w:ascii="Arial" w:hAnsi="Arial" w:cs="Arial"/>
          <w:sz w:val="24"/>
        </w:rPr>
        <w:t>95981,</w:t>
      </w:r>
      <w:r w:rsidR="00C63FF5">
        <w:rPr>
          <w:rFonts w:ascii="Arial" w:hAnsi="Arial" w:cs="Arial"/>
          <w:sz w:val="24"/>
        </w:rPr>
        <w:t>4</w:t>
      </w:r>
      <w:r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6F5200" w:rsidRPr="00306CEA">
        <w:rPr>
          <w:rFonts w:ascii="Arial" w:hAnsi="Arial" w:cs="Arial"/>
          <w:sz w:val="24"/>
        </w:rPr>
        <w:t>.</w:t>
      </w:r>
    </w:p>
    <w:p w14:paraId="4762A762" w14:textId="13C90E30" w:rsidR="00581B38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2. Утвердить основные характеристики бюджета района на </w:t>
      </w:r>
      <w:r w:rsidR="00A10745">
        <w:rPr>
          <w:rFonts w:ascii="Arial" w:hAnsi="Arial" w:cs="Arial"/>
          <w:sz w:val="24"/>
        </w:rPr>
        <w:t>2026</w:t>
      </w:r>
      <w:r w:rsidR="00903529" w:rsidRPr="00306CEA">
        <w:rPr>
          <w:rFonts w:ascii="Arial" w:hAnsi="Arial" w:cs="Arial"/>
          <w:sz w:val="24"/>
        </w:rPr>
        <w:t xml:space="preserve"> год и на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год:</w:t>
      </w:r>
    </w:p>
    <w:p w14:paraId="2EBC3005" w14:textId="6205346B" w:rsidR="00581B38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общий объем доходов бюджета района на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C63FF5">
        <w:rPr>
          <w:rFonts w:ascii="Arial" w:hAnsi="Arial" w:cs="Arial"/>
          <w:sz w:val="24"/>
        </w:rPr>
        <w:t>761821,1</w:t>
      </w:r>
      <w:r w:rsidRPr="00306CEA">
        <w:rPr>
          <w:rFonts w:ascii="Arial" w:hAnsi="Arial" w:cs="Arial"/>
          <w:sz w:val="24"/>
        </w:rPr>
        <w:t xml:space="preserve"> тыс. рублей и на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C63FF5">
        <w:rPr>
          <w:rFonts w:ascii="Arial" w:hAnsi="Arial" w:cs="Arial"/>
          <w:sz w:val="24"/>
        </w:rPr>
        <w:t>776969,3</w:t>
      </w:r>
      <w:r w:rsidR="00B53ED5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тыс. рублей;</w:t>
      </w:r>
    </w:p>
    <w:p w14:paraId="048B0C5B" w14:textId="104AC492" w:rsidR="00581B38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2) общий объем расходов бюджета района на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 в сумм</w:t>
      </w:r>
      <w:r w:rsidR="004D6134" w:rsidRPr="00306CEA">
        <w:rPr>
          <w:rFonts w:ascii="Arial" w:hAnsi="Arial" w:cs="Arial"/>
          <w:sz w:val="24"/>
        </w:rPr>
        <w:t>е</w:t>
      </w:r>
      <w:r w:rsidR="0086045A" w:rsidRPr="00306CEA">
        <w:rPr>
          <w:rFonts w:ascii="Arial" w:hAnsi="Arial" w:cs="Arial"/>
          <w:sz w:val="24"/>
        </w:rPr>
        <w:t xml:space="preserve"> </w:t>
      </w:r>
      <w:r w:rsidR="00C63FF5">
        <w:rPr>
          <w:rFonts w:ascii="Arial" w:hAnsi="Arial" w:cs="Arial"/>
          <w:sz w:val="24"/>
        </w:rPr>
        <w:t>771732,7</w:t>
      </w:r>
      <w:r w:rsidRPr="00306CEA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A10745">
        <w:rPr>
          <w:rFonts w:ascii="Arial" w:hAnsi="Arial" w:cs="Arial"/>
          <w:sz w:val="24"/>
        </w:rPr>
        <w:t>7075,4</w:t>
      </w:r>
      <w:r w:rsidR="0086045A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тыс. рублей, и на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C63FF5">
        <w:rPr>
          <w:rFonts w:ascii="Arial" w:hAnsi="Arial" w:cs="Arial"/>
          <w:sz w:val="24"/>
        </w:rPr>
        <w:t>787439,7</w:t>
      </w:r>
      <w:r w:rsidRPr="00306CEA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A10745">
        <w:rPr>
          <w:rFonts w:ascii="Arial" w:hAnsi="Arial" w:cs="Arial"/>
          <w:sz w:val="24"/>
        </w:rPr>
        <w:t>15056,1</w:t>
      </w:r>
      <w:r w:rsidR="006872C4" w:rsidRPr="00306CEA">
        <w:rPr>
          <w:rFonts w:ascii="Arial" w:hAnsi="Arial" w:cs="Arial"/>
          <w:sz w:val="24"/>
        </w:rPr>
        <w:t xml:space="preserve"> </w:t>
      </w:r>
      <w:r w:rsidR="003E292E" w:rsidRPr="00306CEA">
        <w:rPr>
          <w:rFonts w:ascii="Arial" w:hAnsi="Arial" w:cs="Arial"/>
          <w:sz w:val="24"/>
        </w:rPr>
        <w:t>ты</w:t>
      </w:r>
      <w:r w:rsidRPr="00306CEA">
        <w:rPr>
          <w:rFonts w:ascii="Arial" w:hAnsi="Arial" w:cs="Arial"/>
          <w:sz w:val="24"/>
        </w:rPr>
        <w:t>с. рублей;</w:t>
      </w:r>
    </w:p>
    <w:p w14:paraId="6565BF0C" w14:textId="4981B723" w:rsidR="004B3D8D" w:rsidRPr="00306CEA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3) дефицит бюджета района на </w:t>
      </w:r>
      <w:r w:rsidR="00A10745">
        <w:rPr>
          <w:rFonts w:ascii="Arial" w:hAnsi="Arial" w:cs="Arial"/>
          <w:sz w:val="24"/>
        </w:rPr>
        <w:t>2026</w:t>
      </w:r>
      <w:r w:rsidR="001F463E" w:rsidRPr="00306CEA">
        <w:rPr>
          <w:rFonts w:ascii="Arial" w:hAnsi="Arial" w:cs="Arial"/>
          <w:sz w:val="24"/>
        </w:rPr>
        <w:t xml:space="preserve"> </w:t>
      </w:r>
      <w:r w:rsidR="003E292E" w:rsidRPr="00306CEA">
        <w:rPr>
          <w:rFonts w:ascii="Arial" w:hAnsi="Arial" w:cs="Arial"/>
          <w:sz w:val="24"/>
        </w:rPr>
        <w:t xml:space="preserve">год в сумме </w:t>
      </w:r>
      <w:r w:rsidR="00B66826">
        <w:rPr>
          <w:rFonts w:ascii="Arial" w:hAnsi="Arial" w:cs="Arial"/>
          <w:sz w:val="24"/>
        </w:rPr>
        <w:t>9911,6</w:t>
      </w:r>
      <w:r w:rsidR="006F520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6F5200" w:rsidRPr="00306CEA">
        <w:rPr>
          <w:rFonts w:ascii="Arial" w:hAnsi="Arial" w:cs="Arial"/>
          <w:sz w:val="24"/>
        </w:rPr>
        <w:t xml:space="preserve"> </w:t>
      </w:r>
      <w:r w:rsidR="003E292E" w:rsidRPr="00306CEA">
        <w:rPr>
          <w:rFonts w:ascii="Arial" w:hAnsi="Arial" w:cs="Arial"/>
          <w:sz w:val="24"/>
        </w:rPr>
        <w:t>и на</w:t>
      </w:r>
      <w:r w:rsidR="006F5200" w:rsidRPr="00306CEA">
        <w:rPr>
          <w:rFonts w:ascii="Arial" w:hAnsi="Arial" w:cs="Arial"/>
          <w:sz w:val="24"/>
        </w:rPr>
        <w:t xml:space="preserve"> </w:t>
      </w:r>
      <w:r w:rsidR="001F463E" w:rsidRPr="00306CEA">
        <w:rPr>
          <w:rFonts w:ascii="Arial" w:hAnsi="Arial" w:cs="Arial"/>
          <w:sz w:val="24"/>
        </w:rPr>
        <w:t xml:space="preserve">и </w:t>
      </w:r>
      <w:r w:rsidR="00A10745">
        <w:rPr>
          <w:rFonts w:ascii="Arial" w:hAnsi="Arial" w:cs="Arial"/>
          <w:sz w:val="24"/>
        </w:rPr>
        <w:t>2027</w:t>
      </w:r>
      <w:r w:rsidR="000E17DC" w:rsidRPr="00306CEA">
        <w:rPr>
          <w:rFonts w:ascii="Arial" w:hAnsi="Arial" w:cs="Arial"/>
          <w:sz w:val="24"/>
        </w:rPr>
        <w:t xml:space="preserve"> год в сумме </w:t>
      </w:r>
      <w:r w:rsidR="00B66826">
        <w:rPr>
          <w:rFonts w:ascii="Arial" w:hAnsi="Arial" w:cs="Arial"/>
          <w:sz w:val="24"/>
        </w:rPr>
        <w:t>10470,3</w:t>
      </w:r>
      <w:r w:rsidR="000E17DC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Pr="00306CEA">
        <w:rPr>
          <w:rFonts w:ascii="Arial" w:hAnsi="Arial" w:cs="Arial"/>
          <w:sz w:val="24"/>
        </w:rPr>
        <w:t>.</w:t>
      </w:r>
    </w:p>
    <w:p w14:paraId="0B5F0DD9" w14:textId="77777777" w:rsidR="006019CC" w:rsidRPr="00306CEA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06CEA" w14:paraId="48727F5D" w14:textId="77777777" w:rsidTr="00140C1D">
        <w:tc>
          <w:tcPr>
            <w:tcW w:w="1525" w:type="dxa"/>
          </w:tcPr>
          <w:p w14:paraId="58A2F32E" w14:textId="77777777" w:rsidR="006019CC" w:rsidRPr="00306CEA" w:rsidRDefault="006019CC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2.</w:t>
            </w:r>
          </w:p>
        </w:tc>
        <w:tc>
          <w:tcPr>
            <w:tcW w:w="7303" w:type="dxa"/>
          </w:tcPr>
          <w:p w14:paraId="7E581222" w14:textId="76E5D685" w:rsidR="006019CC" w:rsidRPr="00306CEA" w:rsidRDefault="006019CC" w:rsidP="006019C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Доходы бюджета муниципального об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разования Дубенский район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13BCAE2C" w14:textId="77777777" w:rsidR="006019CC" w:rsidRPr="00306CEA" w:rsidRDefault="006019CC" w:rsidP="00140C1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B8CE128" w14:textId="09EFFDE5" w:rsidR="00D96D39" w:rsidRPr="00306CEA" w:rsidRDefault="006019CC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</w:t>
      </w:r>
      <w:r w:rsidR="008D3484" w:rsidRPr="00306CEA">
        <w:rPr>
          <w:rFonts w:ascii="Arial" w:hAnsi="Arial" w:cs="Arial"/>
          <w:sz w:val="24"/>
        </w:rPr>
        <w:t xml:space="preserve">согласно приложению </w:t>
      </w:r>
      <w:r w:rsidR="005F742B" w:rsidRPr="00306CEA">
        <w:rPr>
          <w:rFonts w:ascii="Arial" w:hAnsi="Arial" w:cs="Arial"/>
          <w:sz w:val="24"/>
        </w:rPr>
        <w:t>1</w:t>
      </w:r>
      <w:r w:rsidRPr="00306CEA">
        <w:rPr>
          <w:rFonts w:ascii="Arial" w:hAnsi="Arial" w:cs="Arial"/>
          <w:sz w:val="24"/>
        </w:rPr>
        <w:t xml:space="preserve"> к настоящему Решению.</w:t>
      </w:r>
    </w:p>
    <w:p w14:paraId="16A6BB96" w14:textId="239D9013" w:rsidR="00D96D39" w:rsidRPr="00306CEA" w:rsidRDefault="00D96D39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 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приложению </w:t>
      </w:r>
      <w:r w:rsidR="005F742B" w:rsidRPr="00306CEA">
        <w:rPr>
          <w:rFonts w:ascii="Arial" w:hAnsi="Arial" w:cs="Arial"/>
          <w:sz w:val="24"/>
        </w:rPr>
        <w:t>2</w:t>
      </w:r>
      <w:r w:rsidR="00030AD7" w:rsidRPr="00306CEA">
        <w:rPr>
          <w:rFonts w:ascii="Arial" w:hAnsi="Arial" w:cs="Arial"/>
          <w:sz w:val="24"/>
        </w:rPr>
        <w:t>соответственно к</w:t>
      </w:r>
      <w:r w:rsidRPr="00306CEA">
        <w:rPr>
          <w:rFonts w:ascii="Arial" w:hAnsi="Arial" w:cs="Arial"/>
          <w:sz w:val="24"/>
        </w:rPr>
        <w:t xml:space="preserve"> настоящему Решению.</w:t>
      </w:r>
    </w:p>
    <w:p w14:paraId="15772D4E" w14:textId="77777777" w:rsidR="006019CC" w:rsidRPr="00306CEA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1F86D8A6" w14:textId="77777777" w:rsidTr="003F1CA9">
        <w:tc>
          <w:tcPr>
            <w:tcW w:w="1417" w:type="dxa"/>
          </w:tcPr>
          <w:p w14:paraId="1811CB93" w14:textId="77777777" w:rsidR="004B3D8D" w:rsidRPr="00306CEA" w:rsidRDefault="004B3D8D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6019CC" w:rsidRPr="00306CEA">
              <w:rPr>
                <w:rFonts w:ascii="Arial" w:hAnsi="Arial" w:cs="Arial"/>
                <w:b/>
                <w:sz w:val="24"/>
              </w:rPr>
              <w:t>3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7DBB8FC1" w14:textId="3645910F" w:rsidR="004B3D8D" w:rsidRPr="00306CEA" w:rsidRDefault="004B3D8D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Нормативы распределения доходов между бюджетами </w:t>
            </w:r>
            <w:r w:rsidRPr="00306CEA">
              <w:rPr>
                <w:rFonts w:ascii="Arial" w:hAnsi="Arial" w:cs="Arial"/>
                <w:b/>
                <w:sz w:val="24"/>
              </w:rPr>
              <w:lastRenderedPageBreak/>
              <w:t>бюджетной сис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темы Российской Федерации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133223C3" w14:textId="77777777" w:rsidR="001D5DEC" w:rsidRPr="00306CEA" w:rsidRDefault="001D5DEC" w:rsidP="003A355A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05929FF3" w14:textId="52B9D04A" w:rsidR="006019CC" w:rsidRPr="00306CEA" w:rsidRDefault="008C2445" w:rsidP="00327883">
      <w:pPr>
        <w:pStyle w:val="a7"/>
        <w:numPr>
          <w:ilvl w:val="0"/>
          <w:numId w:val="8"/>
        </w:numPr>
        <w:ind w:left="0" w:firstLine="708"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Установить, что д</w:t>
      </w:r>
      <w:r w:rsidR="001D5DEC" w:rsidRPr="00306CEA">
        <w:rPr>
          <w:rFonts w:ascii="Arial" w:hAnsi="Arial" w:cs="Arial"/>
          <w:sz w:val="24"/>
        </w:rPr>
        <w:t xml:space="preserve">оходы бюджета муниципального образования Дубенского района, поступающие в </w:t>
      </w:r>
      <w:r w:rsidR="00A10745">
        <w:rPr>
          <w:rFonts w:ascii="Arial" w:hAnsi="Arial" w:cs="Arial"/>
          <w:sz w:val="24"/>
        </w:rPr>
        <w:t>2025</w:t>
      </w:r>
      <w:r w:rsidR="001D5DEC" w:rsidRPr="00306CEA">
        <w:rPr>
          <w:rFonts w:ascii="Arial" w:hAnsi="Arial" w:cs="Arial"/>
          <w:sz w:val="24"/>
        </w:rPr>
        <w:t xml:space="preserve"> году и плановом периоде </w:t>
      </w:r>
      <w:r w:rsidR="00A10745">
        <w:rPr>
          <w:rFonts w:ascii="Arial" w:hAnsi="Arial" w:cs="Arial"/>
          <w:sz w:val="24"/>
        </w:rPr>
        <w:t>2026</w:t>
      </w:r>
      <w:r w:rsidR="001D5DEC" w:rsidRPr="00306CEA">
        <w:rPr>
          <w:rFonts w:ascii="Arial" w:hAnsi="Arial" w:cs="Arial"/>
          <w:sz w:val="24"/>
        </w:rPr>
        <w:t xml:space="preserve">  и </w:t>
      </w:r>
      <w:r w:rsidR="00A10745">
        <w:rPr>
          <w:rFonts w:ascii="Arial" w:hAnsi="Arial" w:cs="Arial"/>
          <w:sz w:val="24"/>
        </w:rPr>
        <w:t>2027</w:t>
      </w:r>
      <w:r w:rsidR="001D5DEC" w:rsidRPr="00306CEA">
        <w:rPr>
          <w:rFonts w:ascii="Arial" w:hAnsi="Arial" w:cs="Arial"/>
          <w:sz w:val="24"/>
        </w:rPr>
        <w:t xml:space="preserve"> годов, формируются за счет</w:t>
      </w:r>
      <w:r w:rsidRPr="00306CEA">
        <w:rPr>
          <w:rFonts w:ascii="Arial" w:hAnsi="Arial" w:cs="Arial"/>
          <w:sz w:val="24"/>
        </w:rPr>
        <w:t xml:space="preserve"> </w:t>
      </w:r>
      <w:r w:rsidR="001D5DEC" w:rsidRPr="00306CEA">
        <w:rPr>
          <w:rFonts w:ascii="Arial" w:hAnsi="Arial" w:cs="Arial"/>
          <w:sz w:val="24"/>
        </w:rPr>
        <w:t>федеральных  налогов и сборов, налогов, предусмотренных  специальными налоговыми режимами, региональных  налогов и  сборов и налоговых доходов, в соответствии  с нормативами, установленными Бюджетным Кодексом Российской Федерации, Законом Тульской  области от 11 ноября 2005г. № 639-ЗТО «О межбюджетных отношениях между органами государственной власти Тульской области  и органами  местного  самоуправления муниципальных образований Тульской области»,  иных неналоговых доходов, в соответствии с законодательством Российской Федерации и Тульской области, а та</w:t>
      </w:r>
      <w:r w:rsidR="006019CC" w:rsidRPr="00306CEA">
        <w:rPr>
          <w:rFonts w:ascii="Arial" w:hAnsi="Arial" w:cs="Arial"/>
          <w:sz w:val="24"/>
        </w:rPr>
        <w:t>кже от безвозмездных поступлений</w:t>
      </w:r>
      <w:r w:rsidR="00327883" w:rsidRPr="00306CEA">
        <w:rPr>
          <w:rFonts w:ascii="Arial" w:hAnsi="Arial" w:cs="Arial"/>
          <w:sz w:val="24"/>
        </w:rPr>
        <w:t>.</w:t>
      </w:r>
    </w:p>
    <w:p w14:paraId="650ED1EA" w14:textId="59248169" w:rsidR="006019CC" w:rsidRPr="00306CEA" w:rsidRDefault="006019CC" w:rsidP="00327883">
      <w:pPr>
        <w:pStyle w:val="a7"/>
        <w:numPr>
          <w:ilvl w:val="0"/>
          <w:numId w:val="8"/>
        </w:numPr>
        <w:ind w:left="0" w:firstLine="708"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Учесть, что в </w:t>
      </w:r>
      <w:r w:rsidR="00A10745">
        <w:rPr>
          <w:rFonts w:ascii="Arial" w:hAnsi="Arial" w:cs="Arial"/>
          <w:sz w:val="24"/>
        </w:rPr>
        <w:t>2025</w:t>
      </w:r>
      <w:r w:rsidR="008D3484" w:rsidRPr="00306CEA">
        <w:rPr>
          <w:rFonts w:ascii="Arial" w:hAnsi="Arial" w:cs="Arial"/>
          <w:sz w:val="24"/>
        </w:rPr>
        <w:t xml:space="preserve"> году и плановом периоде </w:t>
      </w:r>
      <w:r w:rsidR="00A10745">
        <w:rPr>
          <w:rFonts w:ascii="Arial" w:hAnsi="Arial" w:cs="Arial"/>
          <w:sz w:val="24"/>
        </w:rPr>
        <w:t>2026</w:t>
      </w:r>
      <w:r w:rsidR="008D3484" w:rsidRPr="00306CEA">
        <w:rPr>
          <w:rFonts w:ascii="Arial" w:hAnsi="Arial" w:cs="Arial"/>
          <w:sz w:val="24"/>
        </w:rPr>
        <w:t xml:space="preserve">  и </w:t>
      </w:r>
      <w:r w:rsidR="00A10745">
        <w:rPr>
          <w:rFonts w:ascii="Arial" w:hAnsi="Arial" w:cs="Arial"/>
          <w:sz w:val="24"/>
        </w:rPr>
        <w:t>2027</w:t>
      </w:r>
      <w:r w:rsidR="008D3484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годов, в бюджет района подлежат зачислению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 на </w:t>
      </w:r>
      <w:r w:rsidR="00A10745">
        <w:rPr>
          <w:rFonts w:ascii="Arial" w:hAnsi="Arial" w:cs="Arial"/>
          <w:sz w:val="24"/>
        </w:rPr>
        <w:t>2025</w:t>
      </w:r>
      <w:r w:rsidR="00592BC6" w:rsidRPr="00306CEA">
        <w:rPr>
          <w:rFonts w:ascii="Arial" w:hAnsi="Arial" w:cs="Arial"/>
          <w:sz w:val="24"/>
        </w:rPr>
        <w:t xml:space="preserve"> год и </w:t>
      </w:r>
      <w:r w:rsidR="003A3545" w:rsidRPr="00306CEA">
        <w:rPr>
          <w:rFonts w:ascii="Arial" w:hAnsi="Arial" w:cs="Arial"/>
          <w:sz w:val="24"/>
        </w:rPr>
        <w:t xml:space="preserve">на плановый период </w:t>
      </w:r>
      <w:r w:rsidR="00A10745">
        <w:rPr>
          <w:rFonts w:ascii="Arial" w:hAnsi="Arial" w:cs="Arial"/>
          <w:sz w:val="24"/>
        </w:rPr>
        <w:t>2026</w:t>
      </w:r>
      <w:r w:rsidR="003A3545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3A3545" w:rsidRPr="00306CEA">
        <w:rPr>
          <w:rFonts w:ascii="Arial" w:hAnsi="Arial" w:cs="Arial"/>
          <w:sz w:val="24"/>
        </w:rPr>
        <w:t xml:space="preserve"> </w:t>
      </w:r>
      <w:r w:rsidR="00592BC6" w:rsidRPr="00306CEA">
        <w:rPr>
          <w:rFonts w:ascii="Arial" w:hAnsi="Arial" w:cs="Arial"/>
          <w:sz w:val="24"/>
        </w:rPr>
        <w:t>г</w:t>
      </w:r>
      <w:r w:rsidR="003A3545" w:rsidRPr="00306CEA">
        <w:rPr>
          <w:rFonts w:ascii="Arial" w:hAnsi="Arial" w:cs="Arial"/>
          <w:sz w:val="24"/>
        </w:rPr>
        <w:t>одов</w:t>
      </w:r>
      <w:r w:rsidR="00592BC6" w:rsidRPr="00306CEA">
        <w:rPr>
          <w:rFonts w:ascii="Arial" w:hAnsi="Arial" w:cs="Arial"/>
          <w:sz w:val="24"/>
        </w:rPr>
        <w:t xml:space="preserve"> </w:t>
      </w:r>
      <w:r w:rsidR="003A3545" w:rsidRPr="00306CEA">
        <w:rPr>
          <w:rFonts w:ascii="Arial" w:hAnsi="Arial" w:cs="Arial"/>
          <w:sz w:val="24"/>
        </w:rPr>
        <w:t>по дифференцированному нормативу отчислений в бюджет района в размере 0,7</w:t>
      </w:r>
      <w:r w:rsidR="00746E77" w:rsidRPr="00306CEA">
        <w:rPr>
          <w:rFonts w:ascii="Arial" w:hAnsi="Arial" w:cs="Arial"/>
          <w:sz w:val="24"/>
        </w:rPr>
        <w:t>082</w:t>
      </w:r>
      <w:r w:rsidR="003A3545" w:rsidRPr="00306CEA">
        <w:rPr>
          <w:rFonts w:ascii="Arial" w:hAnsi="Arial" w:cs="Arial"/>
          <w:sz w:val="24"/>
        </w:rPr>
        <w:t xml:space="preserve"> ежегодно.</w:t>
      </w:r>
    </w:p>
    <w:p w14:paraId="0497F765" w14:textId="77777777" w:rsidR="00327883" w:rsidRPr="00306CEA" w:rsidRDefault="00327883" w:rsidP="00327883">
      <w:pPr>
        <w:pStyle w:val="aa"/>
        <w:numPr>
          <w:ilvl w:val="0"/>
          <w:numId w:val="8"/>
        </w:numPr>
        <w:ind w:left="0" w:right="-1" w:firstLine="708"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нормативы распределения доходов между бюджетами городского и сельских поселений, входящих в состав муниципального образования Дубенский район, не установленные бюджетным законодательством Российской Федерации и законами Тульской области, согласно приложению 3 к настоящему Решению. 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7F1C2C82" w14:textId="77777777" w:rsidTr="003F1CA9">
        <w:tc>
          <w:tcPr>
            <w:tcW w:w="1417" w:type="dxa"/>
          </w:tcPr>
          <w:p w14:paraId="54FA9B0F" w14:textId="77777777" w:rsidR="005806D8" w:rsidRPr="00306CEA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2D1B5F39" w14:textId="77777777" w:rsidR="004B3D8D" w:rsidRPr="00306CEA" w:rsidRDefault="004B3D8D" w:rsidP="00553F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553FEE" w:rsidRPr="00306CEA">
              <w:rPr>
                <w:rFonts w:ascii="Arial" w:hAnsi="Arial" w:cs="Arial"/>
                <w:b/>
                <w:sz w:val="24"/>
              </w:rPr>
              <w:t>4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E20E035" w14:textId="77777777" w:rsidR="005806D8" w:rsidRPr="00306CEA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1E460435" w14:textId="1DE3DBC8" w:rsidR="004B3D8D" w:rsidRPr="00306CEA" w:rsidRDefault="004B3D8D" w:rsidP="002238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Порядок зачисления прибыли муниципальных унитарных предприятий муниципального образования в бюджет района 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76E46D76" w14:textId="77777777" w:rsidR="004B3D8D" w:rsidRPr="00306CEA" w:rsidRDefault="004B3D8D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344839FC" w14:textId="66820412" w:rsidR="004B3D8D" w:rsidRPr="00306CEA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Установить, что в </w:t>
      </w:r>
      <w:r w:rsidR="00A10745">
        <w:rPr>
          <w:rFonts w:ascii="Arial" w:hAnsi="Arial" w:cs="Arial"/>
          <w:sz w:val="24"/>
        </w:rPr>
        <w:t>2025</w:t>
      </w:r>
      <w:r w:rsidR="008D3484" w:rsidRPr="00306CEA">
        <w:rPr>
          <w:rFonts w:ascii="Arial" w:hAnsi="Arial" w:cs="Arial"/>
          <w:sz w:val="24"/>
        </w:rPr>
        <w:t xml:space="preserve"> году и плановом периоде </w:t>
      </w:r>
      <w:r w:rsidR="00A10745">
        <w:rPr>
          <w:rFonts w:ascii="Arial" w:hAnsi="Arial" w:cs="Arial"/>
          <w:sz w:val="24"/>
        </w:rPr>
        <w:t>2026</w:t>
      </w:r>
      <w:r w:rsidR="008D3484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8D3484" w:rsidRPr="00306CEA">
        <w:rPr>
          <w:rFonts w:ascii="Arial" w:hAnsi="Arial" w:cs="Arial"/>
          <w:sz w:val="24"/>
        </w:rPr>
        <w:t xml:space="preserve"> годов </w:t>
      </w:r>
      <w:r w:rsidRPr="00306CEA">
        <w:rPr>
          <w:rFonts w:ascii="Arial" w:hAnsi="Arial" w:cs="Arial"/>
          <w:sz w:val="24"/>
        </w:rPr>
        <w:t>в доходы бюджета района зачисляется часть прибыли муниципальных унитарных предприятий района, остающаяся после уплаты налогов и иных обязательных платежей,</w:t>
      </w:r>
      <w:r w:rsidR="0080359A" w:rsidRPr="00306CEA">
        <w:rPr>
          <w:rFonts w:ascii="Arial" w:hAnsi="Arial" w:cs="Arial"/>
          <w:sz w:val="24"/>
        </w:rPr>
        <w:t xml:space="preserve"> в размерах</w:t>
      </w:r>
      <w:r w:rsidRPr="00306CEA">
        <w:rPr>
          <w:rFonts w:ascii="Arial" w:hAnsi="Arial" w:cs="Arial"/>
          <w:sz w:val="24"/>
        </w:rPr>
        <w:t xml:space="preserve"> согласно приложению </w:t>
      </w:r>
      <w:r w:rsidR="005F742B" w:rsidRPr="00306CEA">
        <w:rPr>
          <w:rFonts w:ascii="Arial" w:hAnsi="Arial" w:cs="Arial"/>
          <w:sz w:val="24"/>
        </w:rPr>
        <w:t xml:space="preserve">4 </w:t>
      </w:r>
      <w:r w:rsidRPr="00306CEA">
        <w:rPr>
          <w:rFonts w:ascii="Arial" w:hAnsi="Arial" w:cs="Arial"/>
          <w:sz w:val="24"/>
        </w:rPr>
        <w:t xml:space="preserve">к настоящему </w:t>
      </w:r>
      <w:r w:rsidR="001E7354" w:rsidRPr="00306CEA">
        <w:rPr>
          <w:rFonts w:ascii="Arial" w:hAnsi="Arial" w:cs="Arial"/>
          <w:sz w:val="24"/>
        </w:rPr>
        <w:t>Р</w:t>
      </w:r>
      <w:r w:rsidRPr="00306CEA">
        <w:rPr>
          <w:rFonts w:ascii="Arial" w:hAnsi="Arial" w:cs="Arial"/>
          <w:sz w:val="24"/>
        </w:rPr>
        <w:t>ешению.</w:t>
      </w:r>
    </w:p>
    <w:p w14:paraId="51E54499" w14:textId="77777777" w:rsidR="004B3D8D" w:rsidRPr="00306CEA" w:rsidRDefault="004B3D8D" w:rsidP="003A355A">
      <w:pPr>
        <w:autoSpaceDE w:val="0"/>
        <w:autoSpaceDN w:val="0"/>
        <w:adjustRightInd w:val="0"/>
        <w:ind w:firstLine="680"/>
        <w:contextualSpacing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9C56E2" w:rsidRPr="00306CEA" w14:paraId="42F79AA1" w14:textId="77777777" w:rsidTr="003F1CA9">
        <w:tc>
          <w:tcPr>
            <w:tcW w:w="1417" w:type="dxa"/>
          </w:tcPr>
          <w:p w14:paraId="6385896E" w14:textId="77777777" w:rsidR="004B3D8D" w:rsidRPr="00306CEA" w:rsidRDefault="0086045A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</w:t>
            </w:r>
            <w:r w:rsidR="004B3D8D" w:rsidRPr="00306CEA">
              <w:rPr>
                <w:rFonts w:ascii="Arial" w:hAnsi="Arial" w:cs="Arial"/>
                <w:b/>
                <w:sz w:val="24"/>
              </w:rPr>
              <w:t xml:space="preserve">татья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5</w:t>
            </w:r>
            <w:r w:rsidR="004B3D8D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14F637BA" w14:textId="77777777" w:rsidR="004B3D8D" w:rsidRPr="00306CEA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использования средств, получаемых</w:t>
            </w:r>
            <w:r w:rsidR="004A0675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Pr="00306CEA">
              <w:rPr>
                <w:rFonts w:ascii="Arial" w:hAnsi="Arial" w:cs="Arial"/>
                <w:b/>
                <w:sz w:val="24"/>
              </w:rPr>
              <w:t>муниципальными учреждениями района</w:t>
            </w:r>
          </w:p>
          <w:p w14:paraId="44C48A3A" w14:textId="77777777" w:rsidR="004B3D8D" w:rsidRPr="00306CEA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F3D7E0" w14:textId="77777777" w:rsidR="004B3D8D" w:rsidRPr="00306CEA" w:rsidRDefault="00B46AC5" w:rsidP="003A355A">
      <w:pPr>
        <w:pStyle w:val="Style3"/>
        <w:widowControl/>
        <w:tabs>
          <w:tab w:val="left" w:pos="1068"/>
        </w:tabs>
        <w:spacing w:line="240" w:lineRule="auto"/>
        <w:ind w:firstLine="720"/>
        <w:contextualSpacing/>
        <w:rPr>
          <w:rStyle w:val="FontStyle13"/>
          <w:rFonts w:ascii="Arial" w:hAnsi="Arial" w:cs="Arial"/>
        </w:rPr>
      </w:pPr>
      <w:r w:rsidRPr="00306CEA">
        <w:rPr>
          <w:rStyle w:val="FontStyle13"/>
          <w:rFonts w:ascii="Arial" w:hAnsi="Arial" w:cs="Arial"/>
        </w:rPr>
        <w:t>Г</w:t>
      </w:r>
      <w:r w:rsidR="004B3D8D" w:rsidRPr="00306CEA">
        <w:rPr>
          <w:rStyle w:val="FontStyle13"/>
          <w:rFonts w:ascii="Arial" w:hAnsi="Arial" w:cs="Arial"/>
        </w:rPr>
        <w:t>лавные распорядители средств</w:t>
      </w:r>
      <w:r w:rsidR="00413107" w:rsidRPr="00306CEA">
        <w:rPr>
          <w:rStyle w:val="FontStyle13"/>
          <w:rFonts w:ascii="Arial" w:hAnsi="Arial" w:cs="Arial"/>
        </w:rPr>
        <w:t xml:space="preserve"> бюджета</w:t>
      </w:r>
      <w:r w:rsidR="004B3D8D" w:rsidRPr="00306CEA">
        <w:rPr>
          <w:rStyle w:val="FontStyle13"/>
          <w:rFonts w:ascii="Arial" w:hAnsi="Arial" w:cs="Arial"/>
        </w:rPr>
        <w:t xml:space="preserve"> муниципального образования</w:t>
      </w:r>
      <w:r w:rsidR="00327883" w:rsidRPr="00306CEA">
        <w:rPr>
          <w:rStyle w:val="FontStyle13"/>
          <w:rFonts w:ascii="Arial" w:hAnsi="Arial" w:cs="Arial"/>
        </w:rPr>
        <w:t xml:space="preserve"> Дубенский район</w:t>
      </w:r>
      <w:r w:rsidR="004B3D8D" w:rsidRPr="00306CEA">
        <w:rPr>
          <w:rStyle w:val="FontStyle13"/>
          <w:rFonts w:ascii="Arial" w:hAnsi="Arial" w:cs="Arial"/>
        </w:rPr>
        <w:t>, в ведении которых находятся муниципальные казенные учреждения</w:t>
      </w:r>
      <w:r w:rsidR="00413107" w:rsidRPr="00306CEA">
        <w:rPr>
          <w:rStyle w:val="FontStyle13"/>
          <w:rFonts w:ascii="Arial" w:hAnsi="Arial" w:cs="Arial"/>
        </w:rPr>
        <w:t xml:space="preserve"> района</w:t>
      </w:r>
      <w:r w:rsidR="001F187D" w:rsidRPr="00306CEA">
        <w:rPr>
          <w:rStyle w:val="FontStyle13"/>
          <w:rFonts w:ascii="Arial" w:hAnsi="Arial" w:cs="Arial"/>
        </w:rPr>
        <w:t>,</w:t>
      </w:r>
      <w:r w:rsidR="004B3D8D" w:rsidRPr="00306CEA">
        <w:rPr>
          <w:rStyle w:val="FontStyle13"/>
          <w:rFonts w:ascii="Arial" w:hAnsi="Arial" w:cs="Arial"/>
        </w:rPr>
        <w:t xml:space="preserve"> осуществляющие приносящую доход деятельность,</w:t>
      </w:r>
      <w:r w:rsidR="00BE1077" w:rsidRPr="00306CEA">
        <w:rPr>
          <w:rStyle w:val="FontStyle13"/>
          <w:rFonts w:ascii="Arial" w:hAnsi="Arial" w:cs="Arial"/>
        </w:rPr>
        <w:t xml:space="preserve"> </w:t>
      </w:r>
      <w:r w:rsidR="004B3D8D" w:rsidRPr="00306CEA">
        <w:rPr>
          <w:rStyle w:val="FontStyle13"/>
          <w:rFonts w:ascii="Arial" w:hAnsi="Arial" w:cs="Arial"/>
        </w:rPr>
        <w:t xml:space="preserve">имеют право распределять бюджетные ассигнования между указанными учреждениями с учетом </w:t>
      </w:r>
      <w:r w:rsidR="00413107" w:rsidRPr="00306CEA">
        <w:rPr>
          <w:rStyle w:val="FontStyle13"/>
          <w:rFonts w:ascii="Arial" w:hAnsi="Arial" w:cs="Arial"/>
        </w:rPr>
        <w:t xml:space="preserve">зачисляемых </w:t>
      </w:r>
      <w:r w:rsidR="004B3D8D" w:rsidRPr="00306CEA">
        <w:rPr>
          <w:rStyle w:val="FontStyle13"/>
          <w:rFonts w:ascii="Arial" w:hAnsi="Arial" w:cs="Arial"/>
        </w:rPr>
        <w:t>объемов доходов от приносящей доход деятельности, осуществляемой этими учреждениями</w:t>
      </w:r>
      <w:r w:rsidR="00413107" w:rsidRPr="00306CEA">
        <w:rPr>
          <w:rStyle w:val="FontStyle13"/>
          <w:rFonts w:ascii="Arial" w:hAnsi="Arial" w:cs="Arial"/>
        </w:rPr>
        <w:t>.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6F72DC52" w14:textId="77777777" w:rsidTr="007A4CC8">
        <w:tc>
          <w:tcPr>
            <w:tcW w:w="1417" w:type="dxa"/>
          </w:tcPr>
          <w:p w14:paraId="38AD677F" w14:textId="77777777" w:rsidR="00846980" w:rsidRPr="00306CEA" w:rsidRDefault="00846980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6F6832AC" w14:textId="77777777" w:rsidR="007A4CC8" w:rsidRPr="00306CEA" w:rsidRDefault="007A4CC8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6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B6CF1E4" w14:textId="77777777" w:rsidR="00846980" w:rsidRPr="00306CEA" w:rsidRDefault="00846980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</w:p>
          <w:p w14:paraId="6D885F9D" w14:textId="36F0B41D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Безвозмезд</w:t>
            </w:r>
            <w:r w:rsidR="00F232B4" w:rsidRPr="00306CEA">
              <w:rPr>
                <w:rFonts w:ascii="Arial" w:hAnsi="Arial" w:cs="Arial"/>
                <w:b/>
                <w:sz w:val="24"/>
              </w:rPr>
              <w:t>ные поступления в бюджет района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23C8F52F" w14:textId="77777777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47B243C" w14:textId="1B25182C" w:rsidR="00726E82" w:rsidRPr="00306CEA" w:rsidRDefault="007A4CC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lastRenderedPageBreak/>
        <w:t>Утвердить объем безвозмезд</w:t>
      </w:r>
      <w:r w:rsidR="00F232B4" w:rsidRPr="00306CEA">
        <w:rPr>
          <w:rFonts w:ascii="Arial" w:hAnsi="Arial" w:cs="Arial"/>
          <w:sz w:val="24"/>
        </w:rPr>
        <w:t xml:space="preserve">ных поступлений в бюджет района </w:t>
      </w:r>
      <w:r w:rsidR="00BE1077" w:rsidRPr="00306CEA">
        <w:rPr>
          <w:rFonts w:ascii="Arial" w:hAnsi="Arial" w:cs="Arial"/>
          <w:sz w:val="24"/>
        </w:rPr>
        <w:t xml:space="preserve">в сумме </w:t>
      </w:r>
      <w:r w:rsidR="00C63FF5">
        <w:rPr>
          <w:rFonts w:ascii="Arial" w:hAnsi="Arial" w:cs="Arial"/>
          <w:sz w:val="24"/>
        </w:rPr>
        <w:t>545551,5</w:t>
      </w:r>
      <w:r w:rsidR="00903529" w:rsidRPr="00306CEA">
        <w:rPr>
          <w:rFonts w:ascii="Arial" w:hAnsi="Arial" w:cs="Arial"/>
          <w:bCs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>тыс.</w:t>
      </w:r>
      <w:r w:rsidR="002753E1" w:rsidRPr="00306CEA">
        <w:rPr>
          <w:rFonts w:ascii="Arial" w:hAnsi="Arial" w:cs="Arial"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 xml:space="preserve">рублей в </w:t>
      </w:r>
      <w:r w:rsidR="00A10745">
        <w:rPr>
          <w:rFonts w:ascii="Arial" w:hAnsi="Arial" w:cs="Arial"/>
          <w:sz w:val="24"/>
        </w:rPr>
        <w:t>2025</w:t>
      </w:r>
      <w:r w:rsidR="00903529" w:rsidRPr="00306CEA">
        <w:rPr>
          <w:rFonts w:ascii="Arial" w:hAnsi="Arial" w:cs="Arial"/>
          <w:sz w:val="24"/>
        </w:rPr>
        <w:t xml:space="preserve"> году, в </w:t>
      </w:r>
      <w:r w:rsidR="00A10745">
        <w:rPr>
          <w:rFonts w:ascii="Arial" w:hAnsi="Arial" w:cs="Arial"/>
          <w:sz w:val="24"/>
        </w:rPr>
        <w:t>2026</w:t>
      </w:r>
      <w:r w:rsidR="00BE1077" w:rsidRPr="00306CEA">
        <w:rPr>
          <w:rFonts w:ascii="Arial" w:hAnsi="Arial" w:cs="Arial"/>
          <w:sz w:val="24"/>
        </w:rPr>
        <w:t xml:space="preserve"> году в сумме </w:t>
      </w:r>
      <w:r w:rsidR="00C63FF5">
        <w:rPr>
          <w:rFonts w:ascii="Arial" w:hAnsi="Arial" w:cs="Arial"/>
          <w:sz w:val="24"/>
        </w:rPr>
        <w:t>563589,1</w:t>
      </w:r>
      <w:r w:rsidR="00903529" w:rsidRPr="00306CEA">
        <w:rPr>
          <w:rFonts w:ascii="Arial" w:hAnsi="Arial" w:cs="Arial"/>
          <w:bCs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>тыс.</w:t>
      </w:r>
      <w:r w:rsidR="0038702E" w:rsidRPr="00306CEA">
        <w:rPr>
          <w:rFonts w:ascii="Arial" w:hAnsi="Arial" w:cs="Arial"/>
          <w:sz w:val="24"/>
        </w:rPr>
        <w:t xml:space="preserve"> </w:t>
      </w:r>
      <w:r w:rsidR="00BE1077" w:rsidRPr="00306CEA">
        <w:rPr>
          <w:rFonts w:ascii="Arial" w:hAnsi="Arial" w:cs="Arial"/>
          <w:sz w:val="24"/>
        </w:rPr>
        <w:t>рубл</w:t>
      </w:r>
      <w:r w:rsidR="005D472B" w:rsidRPr="00306CEA">
        <w:rPr>
          <w:rFonts w:ascii="Arial" w:hAnsi="Arial" w:cs="Arial"/>
          <w:sz w:val="24"/>
        </w:rPr>
        <w:t xml:space="preserve">ей, в </w:t>
      </w:r>
      <w:r w:rsidR="00A10745">
        <w:rPr>
          <w:rFonts w:ascii="Arial" w:hAnsi="Arial" w:cs="Arial"/>
          <w:sz w:val="24"/>
        </w:rPr>
        <w:t>2027</w:t>
      </w:r>
      <w:r w:rsidR="005D472B" w:rsidRPr="00306CEA">
        <w:rPr>
          <w:rFonts w:ascii="Arial" w:hAnsi="Arial" w:cs="Arial"/>
          <w:sz w:val="24"/>
        </w:rPr>
        <w:t xml:space="preserve"> году в сумме </w:t>
      </w:r>
      <w:r w:rsidR="00C63FF5">
        <w:rPr>
          <w:rFonts w:ascii="Arial" w:hAnsi="Arial" w:cs="Arial"/>
          <w:sz w:val="24"/>
        </w:rPr>
        <w:t>567561,8</w:t>
      </w:r>
      <w:r w:rsidR="00903529" w:rsidRPr="00306CEA">
        <w:rPr>
          <w:rFonts w:ascii="Arial" w:hAnsi="Arial" w:cs="Arial"/>
          <w:bCs/>
          <w:sz w:val="24"/>
        </w:rPr>
        <w:t xml:space="preserve"> </w:t>
      </w:r>
      <w:r w:rsidR="005D472B" w:rsidRPr="00306CEA">
        <w:rPr>
          <w:rFonts w:ascii="Arial" w:hAnsi="Arial" w:cs="Arial"/>
          <w:sz w:val="24"/>
        </w:rPr>
        <w:t>тыс.</w:t>
      </w:r>
      <w:r w:rsidR="0038702E" w:rsidRPr="00306CEA">
        <w:rPr>
          <w:rFonts w:ascii="Arial" w:hAnsi="Arial" w:cs="Arial"/>
          <w:sz w:val="24"/>
        </w:rPr>
        <w:t xml:space="preserve"> </w:t>
      </w:r>
      <w:r w:rsidR="005D472B" w:rsidRPr="00306CEA">
        <w:rPr>
          <w:rFonts w:ascii="Arial" w:hAnsi="Arial" w:cs="Arial"/>
          <w:sz w:val="24"/>
        </w:rPr>
        <w:t>руб</w:t>
      </w:r>
      <w:r w:rsidR="0038702E" w:rsidRPr="00306CEA">
        <w:rPr>
          <w:rFonts w:ascii="Arial" w:hAnsi="Arial" w:cs="Arial"/>
          <w:sz w:val="24"/>
        </w:rPr>
        <w:t>лей</w:t>
      </w:r>
      <w:r w:rsidR="00BE1077" w:rsidRPr="00306CEA">
        <w:rPr>
          <w:rFonts w:ascii="Arial" w:hAnsi="Arial" w:cs="Arial"/>
          <w:sz w:val="24"/>
        </w:rPr>
        <w:t>, в том числе</w:t>
      </w:r>
      <w:r w:rsidR="00726E82" w:rsidRPr="00306CEA">
        <w:rPr>
          <w:rFonts w:ascii="Arial" w:hAnsi="Arial" w:cs="Arial"/>
          <w:sz w:val="24"/>
        </w:rPr>
        <w:t>:</w:t>
      </w:r>
    </w:p>
    <w:p w14:paraId="18C62EF6" w14:textId="15371215" w:rsidR="00914A5D" w:rsidRPr="00306CEA" w:rsidRDefault="00914A5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безвозмездные поступления из бюджета области в </w:t>
      </w:r>
      <w:r w:rsidR="00A10745">
        <w:rPr>
          <w:rFonts w:ascii="Arial" w:hAnsi="Arial" w:cs="Arial"/>
          <w:sz w:val="24"/>
        </w:rPr>
        <w:t>2025</w:t>
      </w:r>
      <w:r w:rsidR="0038702E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году в сумме</w:t>
      </w:r>
      <w:r w:rsidR="00D258AF" w:rsidRPr="00306CEA">
        <w:rPr>
          <w:rFonts w:ascii="Arial" w:hAnsi="Arial" w:cs="Arial"/>
          <w:sz w:val="24"/>
        </w:rPr>
        <w:t xml:space="preserve"> </w:t>
      </w:r>
      <w:r w:rsidR="00507493">
        <w:rPr>
          <w:rFonts w:ascii="Arial" w:hAnsi="Arial" w:cs="Arial"/>
          <w:sz w:val="24"/>
        </w:rPr>
        <w:t>499326,0</w:t>
      </w:r>
      <w:r w:rsidRPr="00306CEA">
        <w:rPr>
          <w:rFonts w:ascii="Arial" w:hAnsi="Arial" w:cs="Arial"/>
          <w:sz w:val="24"/>
        </w:rPr>
        <w:t xml:space="preserve"> тыс. рублей, на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507493">
        <w:rPr>
          <w:rFonts w:ascii="Arial" w:hAnsi="Arial" w:cs="Arial"/>
          <w:sz w:val="24"/>
        </w:rPr>
        <w:t>519781,0</w:t>
      </w:r>
      <w:r w:rsidRPr="00306CEA">
        <w:rPr>
          <w:rFonts w:ascii="Arial" w:hAnsi="Arial" w:cs="Arial"/>
          <w:sz w:val="24"/>
        </w:rPr>
        <w:t xml:space="preserve"> тыс.</w:t>
      </w:r>
      <w:r w:rsidR="005D472B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рублей, в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году в сумме </w:t>
      </w:r>
      <w:r w:rsidR="00507493">
        <w:rPr>
          <w:rFonts w:ascii="Arial" w:hAnsi="Arial" w:cs="Arial"/>
          <w:sz w:val="24"/>
        </w:rPr>
        <w:t>527847,1</w:t>
      </w:r>
      <w:r w:rsidRPr="00306CEA">
        <w:rPr>
          <w:rFonts w:ascii="Arial" w:hAnsi="Arial" w:cs="Arial"/>
          <w:sz w:val="24"/>
        </w:rPr>
        <w:t xml:space="preserve"> тыс.</w:t>
      </w:r>
      <w:r w:rsidR="005D472B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рублей;</w:t>
      </w:r>
    </w:p>
    <w:p w14:paraId="06044D4A" w14:textId="4E06BACE" w:rsidR="00BE1077" w:rsidRDefault="00914A5D" w:rsidP="00CA739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безвозмездные поступления из бюджетов поселений</w:t>
      </w:r>
      <w:r w:rsidR="00223873" w:rsidRPr="00306CEA">
        <w:rPr>
          <w:rFonts w:ascii="Arial" w:hAnsi="Arial" w:cs="Arial"/>
          <w:sz w:val="24"/>
        </w:rPr>
        <w:t xml:space="preserve"> в </w:t>
      </w:r>
      <w:r w:rsidR="00A10745">
        <w:rPr>
          <w:rFonts w:ascii="Arial" w:hAnsi="Arial" w:cs="Arial"/>
          <w:sz w:val="24"/>
        </w:rPr>
        <w:t>2025</w:t>
      </w:r>
      <w:r w:rsidR="008D3484" w:rsidRPr="00306CEA">
        <w:rPr>
          <w:rFonts w:ascii="Arial" w:hAnsi="Arial" w:cs="Arial"/>
          <w:sz w:val="24"/>
        </w:rPr>
        <w:t xml:space="preserve"> году в сумме </w:t>
      </w:r>
      <w:r w:rsidR="00C63FF5">
        <w:rPr>
          <w:rFonts w:ascii="Arial" w:hAnsi="Arial" w:cs="Arial"/>
          <w:sz w:val="24"/>
        </w:rPr>
        <w:t>46205,5</w:t>
      </w:r>
      <w:r w:rsidR="00FE7702">
        <w:rPr>
          <w:rFonts w:ascii="Arial" w:hAnsi="Arial" w:cs="Arial"/>
          <w:sz w:val="24"/>
        </w:rPr>
        <w:t xml:space="preserve"> </w:t>
      </w:r>
      <w:r w:rsidR="008D3484" w:rsidRPr="00306CEA">
        <w:rPr>
          <w:rFonts w:ascii="Arial" w:hAnsi="Arial" w:cs="Arial"/>
          <w:sz w:val="24"/>
        </w:rPr>
        <w:t xml:space="preserve">тыс. рублей, </w:t>
      </w:r>
      <w:r w:rsidR="005F742B" w:rsidRPr="00306CEA">
        <w:rPr>
          <w:rFonts w:ascii="Arial" w:hAnsi="Arial" w:cs="Arial"/>
          <w:sz w:val="24"/>
        </w:rPr>
        <w:t>в</w:t>
      </w:r>
      <w:r w:rsidR="008D3484" w:rsidRPr="00306CEA">
        <w:rPr>
          <w:rFonts w:ascii="Arial" w:hAnsi="Arial" w:cs="Arial"/>
          <w:sz w:val="24"/>
        </w:rPr>
        <w:t xml:space="preserve"> </w:t>
      </w:r>
      <w:r w:rsidR="00A10745">
        <w:rPr>
          <w:rFonts w:ascii="Arial" w:hAnsi="Arial" w:cs="Arial"/>
          <w:sz w:val="24"/>
        </w:rPr>
        <w:t>2026</w:t>
      </w:r>
      <w:r w:rsidR="008D3484" w:rsidRPr="00306CEA">
        <w:rPr>
          <w:rFonts w:ascii="Arial" w:hAnsi="Arial" w:cs="Arial"/>
          <w:sz w:val="24"/>
        </w:rPr>
        <w:t xml:space="preserve"> год</w:t>
      </w:r>
      <w:r w:rsidR="005F742B" w:rsidRPr="00306CEA">
        <w:rPr>
          <w:rFonts w:ascii="Arial" w:hAnsi="Arial" w:cs="Arial"/>
          <w:sz w:val="24"/>
        </w:rPr>
        <w:t>у</w:t>
      </w:r>
      <w:r w:rsidR="008D3484" w:rsidRPr="00306CEA">
        <w:rPr>
          <w:rFonts w:ascii="Arial" w:hAnsi="Arial" w:cs="Arial"/>
          <w:sz w:val="24"/>
        </w:rPr>
        <w:t xml:space="preserve"> в сумме </w:t>
      </w:r>
      <w:r w:rsidR="00C63FF5">
        <w:rPr>
          <w:rFonts w:ascii="Arial" w:hAnsi="Arial" w:cs="Arial"/>
          <w:sz w:val="24"/>
        </w:rPr>
        <w:t>43808,1</w:t>
      </w:r>
      <w:r w:rsidR="008D3484" w:rsidRPr="00306CEA">
        <w:rPr>
          <w:rFonts w:ascii="Arial" w:hAnsi="Arial" w:cs="Arial"/>
          <w:sz w:val="24"/>
        </w:rPr>
        <w:t xml:space="preserve"> тыс. рублей, в </w:t>
      </w:r>
      <w:r w:rsidR="00A10745">
        <w:rPr>
          <w:rFonts w:ascii="Arial" w:hAnsi="Arial" w:cs="Arial"/>
          <w:sz w:val="24"/>
        </w:rPr>
        <w:t>2027</w:t>
      </w:r>
      <w:r w:rsidR="008D3484" w:rsidRPr="00306CEA">
        <w:rPr>
          <w:rFonts w:ascii="Arial" w:hAnsi="Arial" w:cs="Arial"/>
          <w:sz w:val="24"/>
        </w:rPr>
        <w:t xml:space="preserve"> году в сумме </w:t>
      </w:r>
      <w:r w:rsidR="00C63FF5">
        <w:rPr>
          <w:rFonts w:ascii="Arial" w:hAnsi="Arial" w:cs="Arial"/>
          <w:sz w:val="24"/>
        </w:rPr>
        <w:t>39714,7</w:t>
      </w:r>
      <w:r w:rsidR="008D3484" w:rsidRPr="00306CEA">
        <w:rPr>
          <w:rFonts w:ascii="Arial" w:hAnsi="Arial" w:cs="Arial"/>
          <w:sz w:val="24"/>
        </w:rPr>
        <w:t xml:space="preserve"> тыс. рублей</w:t>
      </w:r>
      <w:r w:rsidR="0079245F">
        <w:rPr>
          <w:rFonts w:ascii="Arial" w:hAnsi="Arial" w:cs="Arial"/>
          <w:sz w:val="24"/>
        </w:rPr>
        <w:t>;</w:t>
      </w:r>
    </w:p>
    <w:p w14:paraId="771DEA16" w14:textId="7AD02141" w:rsidR="0079245F" w:rsidRPr="00306CEA" w:rsidRDefault="0079245F" w:rsidP="00CA739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прочие безвозмездные поступления в сумме 20,0 тыс. рублей в 2025 году.</w:t>
      </w:r>
    </w:p>
    <w:p w14:paraId="6E15D304" w14:textId="77777777" w:rsidR="00852C3A" w:rsidRPr="00306CEA" w:rsidRDefault="00852C3A" w:rsidP="00CA739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06CEA" w14:paraId="035E46A6" w14:textId="77777777" w:rsidTr="007A4CC8">
        <w:tc>
          <w:tcPr>
            <w:tcW w:w="1417" w:type="dxa"/>
          </w:tcPr>
          <w:p w14:paraId="564D3710" w14:textId="77777777" w:rsidR="007A4CC8" w:rsidRPr="00306CEA" w:rsidRDefault="00925E2F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</w:t>
            </w:r>
            <w:r w:rsidR="0092204C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7</w:t>
            </w:r>
            <w:r w:rsidR="007A4CC8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6B464F54" w14:textId="52F7046C" w:rsidR="007A4CC8" w:rsidRPr="00306CEA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Бюджетные ассигнования бюдже</w:t>
            </w:r>
            <w:r w:rsidR="00893929" w:rsidRPr="00306CEA">
              <w:rPr>
                <w:rFonts w:ascii="Arial" w:hAnsi="Arial" w:cs="Arial"/>
                <w:b/>
                <w:sz w:val="24"/>
              </w:rPr>
              <w:t>та района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на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A10745">
              <w:rPr>
                <w:rFonts w:ascii="Arial" w:hAnsi="Arial" w:cs="Arial"/>
                <w:b/>
                <w:sz w:val="24"/>
              </w:rPr>
              <w:t>2026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и </w:t>
            </w:r>
            <w:r w:rsidR="00A10745">
              <w:rPr>
                <w:rFonts w:ascii="Arial" w:hAnsi="Arial" w:cs="Arial"/>
                <w:b/>
                <w:sz w:val="24"/>
              </w:rPr>
              <w:t>2027</w:t>
            </w:r>
            <w:r w:rsidR="008D3484" w:rsidRPr="00306CEA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52C90EF8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06501092" w14:textId="100F2F2C" w:rsidR="007A4CC8" w:rsidRPr="00C61DAF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1. Утвердить общий объем бюджетных ассигнований на исполнение публичных </w:t>
      </w:r>
      <w:r w:rsidRPr="00C61DAF">
        <w:rPr>
          <w:rFonts w:ascii="Arial" w:hAnsi="Arial" w:cs="Arial"/>
          <w:sz w:val="24"/>
        </w:rPr>
        <w:t xml:space="preserve">нормативных обязательств на </w:t>
      </w:r>
      <w:r w:rsidR="00A10745" w:rsidRPr="00C61DAF">
        <w:rPr>
          <w:rFonts w:ascii="Arial" w:hAnsi="Arial" w:cs="Arial"/>
          <w:sz w:val="24"/>
        </w:rPr>
        <w:t>2025</w:t>
      </w:r>
      <w:r w:rsidR="00DA0C3E" w:rsidRPr="00C61DAF">
        <w:rPr>
          <w:rFonts w:ascii="Arial" w:hAnsi="Arial" w:cs="Arial"/>
          <w:sz w:val="24"/>
        </w:rPr>
        <w:t xml:space="preserve"> год</w:t>
      </w:r>
      <w:r w:rsidR="00070999" w:rsidRPr="00C61DAF">
        <w:rPr>
          <w:rFonts w:ascii="Arial" w:hAnsi="Arial" w:cs="Arial"/>
          <w:sz w:val="24"/>
        </w:rPr>
        <w:t xml:space="preserve"> и плановый период 2026 и 2027 годов </w:t>
      </w:r>
      <w:r w:rsidR="00DA0C3E" w:rsidRPr="00C61DAF">
        <w:rPr>
          <w:rFonts w:ascii="Arial" w:hAnsi="Arial" w:cs="Arial"/>
          <w:sz w:val="24"/>
        </w:rPr>
        <w:t xml:space="preserve">в сумме </w:t>
      </w:r>
      <w:r w:rsidR="00C61DAF" w:rsidRPr="00C61DAF">
        <w:rPr>
          <w:rFonts w:ascii="Arial" w:hAnsi="Arial" w:cs="Arial"/>
          <w:sz w:val="24"/>
        </w:rPr>
        <w:t>1330,0</w:t>
      </w:r>
      <w:r w:rsidR="00223873" w:rsidRPr="00C61DAF">
        <w:rPr>
          <w:rFonts w:ascii="Arial" w:hAnsi="Arial" w:cs="Arial"/>
          <w:sz w:val="24"/>
        </w:rPr>
        <w:t xml:space="preserve"> </w:t>
      </w:r>
      <w:r w:rsidR="00DA0C3E" w:rsidRPr="00C61DAF">
        <w:rPr>
          <w:rFonts w:ascii="Arial" w:hAnsi="Arial" w:cs="Arial"/>
          <w:sz w:val="24"/>
        </w:rPr>
        <w:t>тыс.</w:t>
      </w:r>
      <w:r w:rsidR="00AE19FC" w:rsidRPr="00C61DAF">
        <w:rPr>
          <w:rFonts w:ascii="Arial" w:hAnsi="Arial" w:cs="Arial"/>
          <w:sz w:val="24"/>
        </w:rPr>
        <w:t xml:space="preserve"> </w:t>
      </w:r>
      <w:r w:rsidR="00DA0C3E" w:rsidRPr="00C61DAF">
        <w:rPr>
          <w:rFonts w:ascii="Arial" w:hAnsi="Arial" w:cs="Arial"/>
          <w:sz w:val="24"/>
        </w:rPr>
        <w:t>рублей</w:t>
      </w:r>
      <w:r w:rsidR="00070999" w:rsidRPr="00C61DAF">
        <w:rPr>
          <w:rFonts w:ascii="Arial" w:hAnsi="Arial" w:cs="Arial"/>
          <w:sz w:val="24"/>
        </w:rPr>
        <w:t xml:space="preserve"> ежегодно</w:t>
      </w:r>
      <w:r w:rsidR="00FF5AA3" w:rsidRPr="00C61DAF">
        <w:rPr>
          <w:rFonts w:ascii="Arial" w:hAnsi="Arial" w:cs="Arial"/>
          <w:sz w:val="24"/>
        </w:rPr>
        <w:t>.</w:t>
      </w:r>
    </w:p>
    <w:p w14:paraId="489867A9" w14:textId="77777777" w:rsidR="007A4CC8" w:rsidRPr="00C61DAF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C61DAF">
        <w:rPr>
          <w:rFonts w:ascii="Arial" w:hAnsi="Arial" w:cs="Arial"/>
          <w:sz w:val="24"/>
        </w:rPr>
        <w:t>2. Утвердить:</w:t>
      </w:r>
    </w:p>
    <w:p w14:paraId="19CDA832" w14:textId="5F597194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C61DAF">
        <w:rPr>
          <w:rFonts w:ascii="Arial" w:hAnsi="Arial" w:cs="Arial"/>
          <w:sz w:val="24"/>
        </w:rPr>
        <w:t>1) распределение бюджет</w:t>
      </w:r>
      <w:r w:rsidR="00893929" w:rsidRPr="00C61DAF">
        <w:rPr>
          <w:rFonts w:ascii="Arial" w:hAnsi="Arial" w:cs="Arial"/>
          <w:sz w:val="24"/>
        </w:rPr>
        <w:t>ных ассигнований бюджета района</w:t>
      </w:r>
      <w:r w:rsidRPr="00C61DAF">
        <w:rPr>
          <w:rFonts w:ascii="Arial" w:hAnsi="Arial" w:cs="Arial"/>
          <w:sz w:val="24"/>
        </w:rPr>
        <w:t xml:space="preserve"> на </w:t>
      </w:r>
      <w:r w:rsidR="00A10745" w:rsidRPr="00C61DAF">
        <w:rPr>
          <w:rFonts w:ascii="Arial" w:hAnsi="Arial" w:cs="Arial"/>
          <w:sz w:val="24"/>
        </w:rPr>
        <w:t>2025</w:t>
      </w:r>
      <w:r w:rsidRPr="00C61DAF">
        <w:rPr>
          <w:rFonts w:ascii="Arial" w:hAnsi="Arial" w:cs="Arial"/>
          <w:sz w:val="24"/>
        </w:rPr>
        <w:t xml:space="preserve"> год по разделам, подразделам, целевым статьям </w:t>
      </w:r>
      <w:r w:rsidR="00141ED6" w:rsidRPr="00C61DAF">
        <w:rPr>
          <w:rFonts w:ascii="Arial" w:hAnsi="Arial" w:cs="Arial"/>
          <w:sz w:val="24"/>
        </w:rPr>
        <w:t>(муниципальным программам и непрограммным</w:t>
      </w:r>
      <w:r w:rsidR="009E7AF6" w:rsidRPr="00C61DAF">
        <w:rPr>
          <w:rFonts w:ascii="Arial" w:hAnsi="Arial" w:cs="Arial"/>
          <w:sz w:val="24"/>
        </w:rPr>
        <w:t xml:space="preserve"> направлениям деятельности</w:t>
      </w:r>
      <w:r w:rsidR="009E7AF6" w:rsidRPr="00306CEA">
        <w:rPr>
          <w:rFonts w:ascii="Arial" w:hAnsi="Arial" w:cs="Arial"/>
          <w:sz w:val="24"/>
        </w:rPr>
        <w:t>), гру</w:t>
      </w:r>
      <w:r w:rsidR="00141ED6" w:rsidRPr="00306CEA">
        <w:rPr>
          <w:rFonts w:ascii="Arial" w:hAnsi="Arial" w:cs="Arial"/>
          <w:sz w:val="24"/>
        </w:rPr>
        <w:t>ппам</w:t>
      </w:r>
      <w:r w:rsidR="009E7AF6" w:rsidRPr="00306CEA">
        <w:rPr>
          <w:rFonts w:ascii="Arial" w:hAnsi="Arial" w:cs="Arial"/>
          <w:sz w:val="24"/>
        </w:rPr>
        <w:t xml:space="preserve">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Pr="00306CEA">
        <w:rPr>
          <w:rFonts w:ascii="Arial" w:hAnsi="Arial" w:cs="Arial"/>
          <w:sz w:val="24"/>
        </w:rPr>
        <w:t>вид</w:t>
      </w:r>
      <w:r w:rsidR="009E7AF6" w:rsidRPr="00306CEA">
        <w:rPr>
          <w:rFonts w:ascii="Arial" w:hAnsi="Arial" w:cs="Arial"/>
          <w:sz w:val="24"/>
        </w:rPr>
        <w:t>ов</w:t>
      </w:r>
      <w:r w:rsidRPr="00306CEA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306CEA">
        <w:rPr>
          <w:rFonts w:ascii="Arial" w:hAnsi="Arial" w:cs="Arial"/>
          <w:sz w:val="24"/>
        </w:rPr>
        <w:t>а района</w:t>
      </w:r>
      <w:r w:rsidRPr="00306CEA">
        <w:rPr>
          <w:rFonts w:ascii="Arial" w:hAnsi="Arial" w:cs="Arial"/>
          <w:sz w:val="24"/>
        </w:rPr>
        <w:t xml:space="preserve"> согласно </w:t>
      </w:r>
      <w:r w:rsidR="006A7172" w:rsidRPr="00306CEA">
        <w:rPr>
          <w:rFonts w:ascii="Arial" w:hAnsi="Arial" w:cs="Arial"/>
          <w:sz w:val="24"/>
        </w:rPr>
        <w:t xml:space="preserve">приложению </w:t>
      </w:r>
      <w:r w:rsidR="005F742B" w:rsidRPr="00306CEA">
        <w:rPr>
          <w:rFonts w:ascii="Arial" w:hAnsi="Arial" w:cs="Arial"/>
          <w:sz w:val="24"/>
        </w:rPr>
        <w:t>5</w:t>
      </w:r>
      <w:r w:rsidR="00F66EE3" w:rsidRPr="00306CEA">
        <w:rPr>
          <w:rFonts w:ascii="Arial" w:hAnsi="Arial" w:cs="Arial"/>
          <w:sz w:val="24"/>
        </w:rPr>
        <w:t xml:space="preserve"> к настоящему Р</w:t>
      </w:r>
      <w:r w:rsidR="00893929" w:rsidRPr="00306CEA">
        <w:rPr>
          <w:rFonts w:ascii="Arial" w:hAnsi="Arial" w:cs="Arial"/>
          <w:sz w:val="24"/>
        </w:rPr>
        <w:t>ешению</w:t>
      </w:r>
      <w:r w:rsidRPr="00306CEA">
        <w:rPr>
          <w:rFonts w:ascii="Arial" w:hAnsi="Arial" w:cs="Arial"/>
          <w:sz w:val="24"/>
        </w:rPr>
        <w:t>;</w:t>
      </w:r>
    </w:p>
    <w:p w14:paraId="01BA4BED" w14:textId="60359628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2) распределение бюджет</w:t>
      </w:r>
      <w:r w:rsidR="00893929" w:rsidRPr="00306CEA">
        <w:rPr>
          <w:rFonts w:ascii="Arial" w:hAnsi="Arial" w:cs="Arial"/>
          <w:sz w:val="24"/>
        </w:rPr>
        <w:t>ных ассигнований бюджета района</w:t>
      </w:r>
      <w:r w:rsidRPr="00306CEA">
        <w:rPr>
          <w:rFonts w:ascii="Arial" w:hAnsi="Arial" w:cs="Arial"/>
          <w:sz w:val="24"/>
        </w:rPr>
        <w:t xml:space="preserve"> на плановый период </w:t>
      </w:r>
      <w:r w:rsidR="00A10745">
        <w:rPr>
          <w:rFonts w:ascii="Arial" w:hAnsi="Arial" w:cs="Arial"/>
          <w:sz w:val="24"/>
        </w:rPr>
        <w:t>2026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по разделам, подразделам, целевым статьям </w:t>
      </w:r>
      <w:r w:rsidR="009E7AF6" w:rsidRPr="00306CEA">
        <w:rPr>
          <w:rFonts w:ascii="Arial" w:hAnsi="Arial" w:cs="Arial"/>
          <w:sz w:val="24"/>
        </w:rPr>
        <w:t xml:space="preserve">(муниципальным программам и непрограммным направлениям деятельности), группам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="009E7AF6" w:rsidRPr="00306CEA">
        <w:rPr>
          <w:rFonts w:ascii="Arial" w:hAnsi="Arial" w:cs="Arial"/>
          <w:sz w:val="24"/>
        </w:rPr>
        <w:t>видов расходов</w:t>
      </w:r>
      <w:r w:rsidRPr="00306CEA">
        <w:rPr>
          <w:rFonts w:ascii="Arial" w:hAnsi="Arial" w:cs="Arial"/>
          <w:sz w:val="24"/>
        </w:rPr>
        <w:t xml:space="preserve"> </w:t>
      </w:r>
      <w:r w:rsidR="00DA0C3E" w:rsidRPr="00306CEA">
        <w:rPr>
          <w:rFonts w:ascii="Arial" w:hAnsi="Arial" w:cs="Arial"/>
          <w:sz w:val="24"/>
        </w:rPr>
        <w:t>классификации расходов бюджета района</w:t>
      </w:r>
      <w:r w:rsidRPr="00306CEA">
        <w:rPr>
          <w:rFonts w:ascii="Arial" w:hAnsi="Arial" w:cs="Arial"/>
          <w:sz w:val="24"/>
        </w:rPr>
        <w:t xml:space="preserve"> согласно </w:t>
      </w:r>
      <w:r w:rsidR="008326D1" w:rsidRPr="00306CEA">
        <w:rPr>
          <w:rFonts w:ascii="Arial" w:hAnsi="Arial" w:cs="Arial"/>
          <w:sz w:val="24"/>
        </w:rPr>
        <w:t xml:space="preserve">приложению </w:t>
      </w:r>
      <w:r w:rsidR="005F742B" w:rsidRPr="00306CEA">
        <w:rPr>
          <w:rFonts w:ascii="Arial" w:hAnsi="Arial" w:cs="Arial"/>
          <w:sz w:val="24"/>
        </w:rPr>
        <w:t>6</w:t>
      </w:r>
      <w:r w:rsidR="00F66EE3" w:rsidRPr="00306CEA">
        <w:rPr>
          <w:rFonts w:ascii="Arial" w:hAnsi="Arial" w:cs="Arial"/>
          <w:sz w:val="24"/>
        </w:rPr>
        <w:t xml:space="preserve"> к настоящему Р</w:t>
      </w:r>
      <w:r w:rsidR="00893929" w:rsidRPr="00306CEA">
        <w:rPr>
          <w:rFonts w:ascii="Arial" w:hAnsi="Arial" w:cs="Arial"/>
          <w:sz w:val="24"/>
        </w:rPr>
        <w:t>ешению</w:t>
      </w:r>
      <w:r w:rsidRPr="00306CEA">
        <w:rPr>
          <w:rFonts w:ascii="Arial" w:hAnsi="Arial" w:cs="Arial"/>
          <w:sz w:val="24"/>
        </w:rPr>
        <w:t>.</w:t>
      </w:r>
    </w:p>
    <w:p w14:paraId="62FF7AB1" w14:textId="77777777" w:rsidR="00396229" w:rsidRPr="00306CEA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3. Утвердить:</w:t>
      </w:r>
    </w:p>
    <w:p w14:paraId="7E12CFF6" w14:textId="61123302" w:rsidR="00396229" w:rsidRPr="00306CEA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 ведомственную структуру расходов бюджета района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согласно приложению </w:t>
      </w:r>
      <w:r w:rsidR="005F742B" w:rsidRPr="00306CEA">
        <w:rPr>
          <w:rFonts w:ascii="Arial" w:hAnsi="Arial" w:cs="Arial"/>
          <w:sz w:val="24"/>
        </w:rPr>
        <w:t>7</w:t>
      </w:r>
      <w:r w:rsidRPr="00306CEA">
        <w:rPr>
          <w:rFonts w:ascii="Arial" w:hAnsi="Arial" w:cs="Arial"/>
          <w:sz w:val="24"/>
        </w:rPr>
        <w:t xml:space="preserve"> к настоящему Решению;</w:t>
      </w:r>
    </w:p>
    <w:p w14:paraId="32C10448" w14:textId="448601A3" w:rsidR="00396229" w:rsidRPr="00306CEA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2) ведомственную структуру расходов бюджета района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согласно приложению </w:t>
      </w:r>
      <w:r w:rsidR="005F742B" w:rsidRPr="00306CEA">
        <w:rPr>
          <w:rFonts w:ascii="Arial" w:hAnsi="Arial" w:cs="Arial"/>
          <w:sz w:val="24"/>
        </w:rPr>
        <w:t>8</w:t>
      </w:r>
      <w:r w:rsidRPr="00306CEA">
        <w:rPr>
          <w:rFonts w:ascii="Arial" w:hAnsi="Arial" w:cs="Arial"/>
          <w:sz w:val="24"/>
        </w:rPr>
        <w:t xml:space="preserve"> к настоящему Решению.</w:t>
      </w:r>
    </w:p>
    <w:p w14:paraId="31CE17FF" w14:textId="77777777" w:rsidR="007A4CC8" w:rsidRPr="00306CEA" w:rsidRDefault="00396229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4</w:t>
      </w:r>
      <w:r w:rsidR="007A4CC8" w:rsidRPr="00306CEA">
        <w:rPr>
          <w:rFonts w:ascii="Arial" w:hAnsi="Arial" w:cs="Arial"/>
          <w:sz w:val="24"/>
        </w:rPr>
        <w:t>. Утвердить:</w:t>
      </w:r>
    </w:p>
    <w:p w14:paraId="4A7B634F" w14:textId="1BD0E80D" w:rsidR="00141ED6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1) перечень и объем бюджетных ассигнований на </w:t>
      </w:r>
      <w:r w:rsidR="009E7AF6" w:rsidRPr="00306CEA">
        <w:rPr>
          <w:rFonts w:ascii="Arial" w:hAnsi="Arial" w:cs="Arial"/>
          <w:sz w:val="24"/>
        </w:rPr>
        <w:t xml:space="preserve">финансовое обеспечение </w:t>
      </w:r>
      <w:r w:rsidRPr="00306CEA">
        <w:rPr>
          <w:rFonts w:ascii="Arial" w:hAnsi="Arial" w:cs="Arial"/>
          <w:sz w:val="24"/>
        </w:rPr>
        <w:t>реализаци</w:t>
      </w:r>
      <w:r w:rsidR="009E7AF6" w:rsidRPr="00306CEA">
        <w:rPr>
          <w:rFonts w:ascii="Arial" w:hAnsi="Arial" w:cs="Arial"/>
          <w:sz w:val="24"/>
        </w:rPr>
        <w:t>и муниципальных программ</w:t>
      </w:r>
      <w:r w:rsidRPr="00306CEA">
        <w:rPr>
          <w:rFonts w:ascii="Arial" w:hAnsi="Arial" w:cs="Arial"/>
          <w:sz w:val="24"/>
        </w:rPr>
        <w:t xml:space="preserve"> по разделам, подразделам, целевым статьям</w:t>
      </w:r>
      <w:r w:rsidR="009E7AF6" w:rsidRPr="00306CEA">
        <w:rPr>
          <w:rFonts w:ascii="Arial" w:hAnsi="Arial" w:cs="Arial"/>
          <w:sz w:val="24"/>
        </w:rPr>
        <w:t>, группам</w:t>
      </w:r>
      <w:r w:rsidRPr="00306CEA">
        <w:rPr>
          <w:rFonts w:ascii="Arial" w:hAnsi="Arial" w:cs="Arial"/>
          <w:sz w:val="24"/>
        </w:rPr>
        <w:t xml:space="preserve">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Pr="00306CEA">
        <w:rPr>
          <w:rFonts w:ascii="Arial" w:hAnsi="Arial" w:cs="Arial"/>
          <w:sz w:val="24"/>
        </w:rPr>
        <w:t>вид</w:t>
      </w:r>
      <w:r w:rsidR="009E7AF6" w:rsidRPr="00306CEA">
        <w:rPr>
          <w:rFonts w:ascii="Arial" w:hAnsi="Arial" w:cs="Arial"/>
          <w:sz w:val="24"/>
        </w:rPr>
        <w:t>ов</w:t>
      </w:r>
      <w:r w:rsidRPr="00306CEA">
        <w:rPr>
          <w:rFonts w:ascii="Arial" w:hAnsi="Arial" w:cs="Arial"/>
          <w:sz w:val="24"/>
        </w:rPr>
        <w:t xml:space="preserve"> расходов классификации расход</w:t>
      </w:r>
      <w:r w:rsidR="00DA0C3E" w:rsidRPr="00306CEA">
        <w:rPr>
          <w:rFonts w:ascii="Arial" w:hAnsi="Arial" w:cs="Arial"/>
          <w:sz w:val="24"/>
        </w:rPr>
        <w:t>ов бюджета района</w:t>
      </w:r>
      <w:r w:rsidR="00BA5A35" w:rsidRPr="00306CEA">
        <w:rPr>
          <w:rFonts w:ascii="Arial" w:hAnsi="Arial" w:cs="Arial"/>
          <w:sz w:val="24"/>
        </w:rPr>
        <w:t xml:space="preserve">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</w:t>
      </w:r>
      <w:r w:rsidR="00893929" w:rsidRPr="00306CEA">
        <w:rPr>
          <w:rFonts w:ascii="Arial" w:hAnsi="Arial" w:cs="Arial"/>
          <w:sz w:val="24"/>
        </w:rPr>
        <w:t xml:space="preserve"> </w:t>
      </w:r>
      <w:r w:rsidR="00141ED6" w:rsidRPr="00306CEA">
        <w:rPr>
          <w:rFonts w:ascii="Arial" w:hAnsi="Arial" w:cs="Arial"/>
          <w:sz w:val="24"/>
        </w:rPr>
        <w:t xml:space="preserve">согласно приложению </w:t>
      </w:r>
      <w:r w:rsidR="005F742B" w:rsidRPr="00306CEA">
        <w:rPr>
          <w:rFonts w:ascii="Arial" w:hAnsi="Arial" w:cs="Arial"/>
          <w:sz w:val="24"/>
        </w:rPr>
        <w:t>9</w:t>
      </w:r>
      <w:r w:rsidR="00141ED6" w:rsidRPr="00306CEA">
        <w:rPr>
          <w:rFonts w:ascii="Arial" w:hAnsi="Arial" w:cs="Arial"/>
          <w:sz w:val="24"/>
        </w:rPr>
        <w:t xml:space="preserve"> к настоящ</w:t>
      </w:r>
      <w:r w:rsidR="00F66EE3" w:rsidRPr="00306CEA">
        <w:rPr>
          <w:rFonts w:ascii="Arial" w:hAnsi="Arial" w:cs="Arial"/>
          <w:sz w:val="24"/>
        </w:rPr>
        <w:t>ему Р</w:t>
      </w:r>
      <w:r w:rsidR="00141ED6" w:rsidRPr="00306CEA">
        <w:rPr>
          <w:rFonts w:ascii="Arial" w:hAnsi="Arial" w:cs="Arial"/>
          <w:sz w:val="24"/>
        </w:rPr>
        <w:t>ешению;</w:t>
      </w:r>
    </w:p>
    <w:p w14:paraId="7A9DA716" w14:textId="790F4D2A" w:rsidR="007A4CC8" w:rsidRDefault="00141ED6" w:rsidP="003521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2) перечень и объем бюджетных ассигнований на реализацию </w:t>
      </w:r>
      <w:r w:rsidR="00AD50D4" w:rsidRPr="00306CEA">
        <w:rPr>
          <w:rFonts w:ascii="Arial" w:hAnsi="Arial" w:cs="Arial"/>
          <w:sz w:val="24"/>
        </w:rPr>
        <w:t>муниципальных программ</w:t>
      </w:r>
      <w:r w:rsidRPr="00306CEA">
        <w:rPr>
          <w:rFonts w:ascii="Arial" w:hAnsi="Arial" w:cs="Arial"/>
          <w:sz w:val="24"/>
        </w:rPr>
        <w:t xml:space="preserve"> по разделам, подразделам, целевым статьям и </w:t>
      </w:r>
      <w:r w:rsidR="009E7AF6" w:rsidRPr="00306CEA">
        <w:rPr>
          <w:rFonts w:ascii="Arial" w:hAnsi="Arial" w:cs="Arial"/>
          <w:sz w:val="24"/>
        </w:rPr>
        <w:t xml:space="preserve">группам </w:t>
      </w:r>
      <w:r w:rsidR="00DA0C3E" w:rsidRPr="00306CEA">
        <w:rPr>
          <w:rFonts w:ascii="Arial" w:hAnsi="Arial" w:cs="Arial"/>
          <w:sz w:val="24"/>
        </w:rPr>
        <w:t xml:space="preserve">и подгруппам </w:t>
      </w:r>
      <w:r w:rsidRPr="00306CEA">
        <w:rPr>
          <w:rFonts w:ascii="Arial" w:hAnsi="Arial" w:cs="Arial"/>
          <w:sz w:val="24"/>
        </w:rPr>
        <w:t>вид</w:t>
      </w:r>
      <w:r w:rsidR="009E7AF6" w:rsidRPr="00306CEA">
        <w:rPr>
          <w:rFonts w:ascii="Arial" w:hAnsi="Arial" w:cs="Arial"/>
          <w:sz w:val="24"/>
        </w:rPr>
        <w:t>ов</w:t>
      </w:r>
      <w:r w:rsidRPr="00306CEA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306CEA">
        <w:rPr>
          <w:rFonts w:ascii="Arial" w:hAnsi="Arial" w:cs="Arial"/>
          <w:sz w:val="24"/>
        </w:rPr>
        <w:t>а района</w:t>
      </w:r>
      <w:r w:rsidRPr="00306CEA">
        <w:rPr>
          <w:rFonts w:ascii="Arial" w:hAnsi="Arial" w:cs="Arial"/>
          <w:sz w:val="24"/>
        </w:rPr>
        <w:t xml:space="preserve"> на</w:t>
      </w:r>
      <w:r w:rsidR="00893929" w:rsidRPr="00306CEA">
        <w:rPr>
          <w:rFonts w:ascii="Arial" w:hAnsi="Arial" w:cs="Arial"/>
          <w:sz w:val="24"/>
        </w:rPr>
        <w:t xml:space="preserve"> плановый период </w:t>
      </w:r>
      <w:r w:rsidR="00A10745">
        <w:rPr>
          <w:rFonts w:ascii="Arial" w:hAnsi="Arial" w:cs="Arial"/>
          <w:sz w:val="24"/>
        </w:rPr>
        <w:t>2026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893929" w:rsidRPr="00306CEA">
        <w:rPr>
          <w:rFonts w:ascii="Arial" w:hAnsi="Arial" w:cs="Arial"/>
          <w:sz w:val="24"/>
        </w:rPr>
        <w:t xml:space="preserve"> годов</w:t>
      </w:r>
      <w:r w:rsidR="007A4CC8" w:rsidRPr="00306CEA">
        <w:rPr>
          <w:rFonts w:ascii="Arial" w:hAnsi="Arial" w:cs="Arial"/>
          <w:sz w:val="24"/>
        </w:rPr>
        <w:t xml:space="preserve"> согласно </w:t>
      </w:r>
      <w:r w:rsidR="006A7172" w:rsidRPr="00306CEA">
        <w:rPr>
          <w:rFonts w:ascii="Arial" w:hAnsi="Arial" w:cs="Arial"/>
          <w:sz w:val="24"/>
        </w:rPr>
        <w:t xml:space="preserve">приложению </w:t>
      </w:r>
      <w:r w:rsidRPr="00306CEA">
        <w:rPr>
          <w:rFonts w:ascii="Arial" w:hAnsi="Arial" w:cs="Arial"/>
          <w:sz w:val="24"/>
        </w:rPr>
        <w:t>1</w:t>
      </w:r>
      <w:r w:rsidR="005F742B" w:rsidRPr="00306CEA">
        <w:rPr>
          <w:rFonts w:ascii="Arial" w:hAnsi="Arial" w:cs="Arial"/>
          <w:sz w:val="24"/>
        </w:rPr>
        <w:t>0</w:t>
      </w:r>
      <w:r w:rsidR="00F66EE3" w:rsidRPr="00306CEA">
        <w:rPr>
          <w:rFonts w:ascii="Arial" w:hAnsi="Arial" w:cs="Arial"/>
          <w:sz w:val="24"/>
        </w:rPr>
        <w:t xml:space="preserve"> к настоящему Р</w:t>
      </w:r>
      <w:r w:rsidR="00893929" w:rsidRPr="00306CEA">
        <w:rPr>
          <w:rFonts w:ascii="Arial" w:hAnsi="Arial" w:cs="Arial"/>
          <w:sz w:val="24"/>
        </w:rPr>
        <w:t>ешению</w:t>
      </w:r>
      <w:r w:rsidR="00A06E3A" w:rsidRPr="00306CEA">
        <w:rPr>
          <w:rFonts w:ascii="Arial" w:hAnsi="Arial" w:cs="Arial"/>
          <w:sz w:val="24"/>
        </w:rPr>
        <w:t>.</w:t>
      </w:r>
    </w:p>
    <w:p w14:paraId="0D1FEB96" w14:textId="77777777" w:rsidR="00553FEE" w:rsidRPr="00306CEA" w:rsidRDefault="00553FE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1C9D7EE2" w14:textId="77777777" w:rsidR="009E7AF6" w:rsidRPr="00306CEA" w:rsidRDefault="009E7AF6" w:rsidP="009B1018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sz w:val="24"/>
        </w:rPr>
      </w:pPr>
      <w:r w:rsidRPr="00306CEA">
        <w:rPr>
          <w:rFonts w:ascii="Arial" w:hAnsi="Arial" w:cs="Arial"/>
          <w:b/>
          <w:sz w:val="24"/>
        </w:rPr>
        <w:t xml:space="preserve">Статья </w:t>
      </w:r>
      <w:r w:rsidR="00EC19E8" w:rsidRPr="00306CEA">
        <w:rPr>
          <w:rFonts w:ascii="Arial" w:hAnsi="Arial" w:cs="Arial"/>
          <w:b/>
          <w:sz w:val="24"/>
        </w:rPr>
        <w:t>8</w:t>
      </w:r>
      <w:r w:rsidRPr="00306CEA">
        <w:rPr>
          <w:rFonts w:ascii="Arial" w:hAnsi="Arial" w:cs="Arial"/>
          <w:b/>
          <w:sz w:val="24"/>
        </w:rPr>
        <w:t>.</w:t>
      </w:r>
      <w:r w:rsidR="0086045A" w:rsidRPr="00306CEA">
        <w:rPr>
          <w:rFonts w:ascii="Arial" w:hAnsi="Arial" w:cs="Arial"/>
          <w:b/>
          <w:sz w:val="24"/>
        </w:rPr>
        <w:t xml:space="preserve">  </w:t>
      </w:r>
      <w:r w:rsidRPr="00306CEA">
        <w:rPr>
          <w:rFonts w:ascii="Arial" w:hAnsi="Arial" w:cs="Arial"/>
          <w:b/>
          <w:sz w:val="24"/>
        </w:rPr>
        <w:t xml:space="preserve"> Дорожный фонд муниципального образования </w:t>
      </w:r>
      <w:r w:rsidR="00F66EE3" w:rsidRPr="00306CEA">
        <w:rPr>
          <w:rFonts w:ascii="Arial" w:hAnsi="Arial" w:cs="Arial"/>
          <w:b/>
          <w:sz w:val="24"/>
        </w:rPr>
        <w:t>Дубенский район</w:t>
      </w:r>
    </w:p>
    <w:p w14:paraId="61197014" w14:textId="77777777" w:rsidR="009E7AF6" w:rsidRPr="00306CEA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27ED9026" w14:textId="38CD9E7C" w:rsidR="009E7AF6" w:rsidRPr="00306CEA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объем бюджетных ассигнований дорожного фонда муниципального образования Дубенский район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</w:t>
      </w:r>
      <w:r w:rsidR="00BA5A35" w:rsidRPr="00306CEA">
        <w:rPr>
          <w:rFonts w:ascii="Arial" w:hAnsi="Arial" w:cs="Arial"/>
          <w:sz w:val="24"/>
        </w:rPr>
        <w:t xml:space="preserve"> </w:t>
      </w:r>
      <w:r w:rsidR="00982828">
        <w:rPr>
          <w:rFonts w:ascii="Arial" w:hAnsi="Arial" w:cs="Arial"/>
          <w:sz w:val="24"/>
        </w:rPr>
        <w:t>12</w:t>
      </w:r>
      <w:r w:rsidR="00070999">
        <w:rPr>
          <w:rFonts w:ascii="Arial" w:hAnsi="Arial" w:cs="Arial"/>
          <w:sz w:val="24"/>
        </w:rPr>
        <w:t>2</w:t>
      </w:r>
      <w:r w:rsidR="00982828">
        <w:rPr>
          <w:rFonts w:ascii="Arial" w:hAnsi="Arial" w:cs="Arial"/>
          <w:sz w:val="24"/>
        </w:rPr>
        <w:t>738,9</w:t>
      </w:r>
      <w:r w:rsidR="00AE02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AE0270" w:rsidRPr="00306CEA">
        <w:rPr>
          <w:rFonts w:ascii="Arial" w:hAnsi="Arial" w:cs="Arial"/>
          <w:sz w:val="24"/>
        </w:rPr>
        <w:t xml:space="preserve">, на плановый период </w:t>
      </w:r>
      <w:r w:rsidR="00A10745">
        <w:rPr>
          <w:rFonts w:ascii="Arial" w:hAnsi="Arial" w:cs="Arial"/>
          <w:sz w:val="24"/>
        </w:rPr>
        <w:t>2026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BA5A35" w:rsidRPr="00306CEA">
        <w:rPr>
          <w:rFonts w:ascii="Arial" w:hAnsi="Arial" w:cs="Arial"/>
          <w:sz w:val="24"/>
        </w:rPr>
        <w:t xml:space="preserve"> </w:t>
      </w:r>
      <w:r w:rsidR="00AE0270" w:rsidRPr="00306CEA">
        <w:rPr>
          <w:rFonts w:ascii="Arial" w:hAnsi="Arial" w:cs="Arial"/>
          <w:sz w:val="24"/>
        </w:rPr>
        <w:t xml:space="preserve">годов в сумме </w:t>
      </w:r>
      <w:r w:rsidR="00B25E50">
        <w:rPr>
          <w:rFonts w:ascii="Arial" w:hAnsi="Arial" w:cs="Arial"/>
          <w:sz w:val="24"/>
        </w:rPr>
        <w:t>6</w:t>
      </w:r>
      <w:r w:rsidR="00070999">
        <w:rPr>
          <w:rFonts w:ascii="Arial" w:hAnsi="Arial" w:cs="Arial"/>
          <w:sz w:val="24"/>
        </w:rPr>
        <w:t>0</w:t>
      </w:r>
      <w:r w:rsidR="00B25E50">
        <w:rPr>
          <w:rFonts w:ascii="Arial" w:hAnsi="Arial" w:cs="Arial"/>
          <w:sz w:val="24"/>
        </w:rPr>
        <w:t>001,6</w:t>
      </w:r>
      <w:r w:rsidR="00AE02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AE0270" w:rsidRPr="00306CEA">
        <w:rPr>
          <w:rFonts w:ascii="Arial" w:hAnsi="Arial" w:cs="Arial"/>
          <w:sz w:val="24"/>
        </w:rPr>
        <w:t xml:space="preserve"> и </w:t>
      </w:r>
      <w:r w:rsidR="00B25E50">
        <w:rPr>
          <w:rFonts w:ascii="Arial" w:hAnsi="Arial" w:cs="Arial"/>
          <w:sz w:val="24"/>
        </w:rPr>
        <w:t>57336,1</w:t>
      </w:r>
      <w:r w:rsidR="00AE02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="00AE0270" w:rsidRPr="00306CEA">
        <w:rPr>
          <w:rFonts w:ascii="Arial" w:hAnsi="Arial" w:cs="Arial"/>
          <w:sz w:val="24"/>
        </w:rPr>
        <w:t xml:space="preserve"> соответственно</w:t>
      </w:r>
      <w:r w:rsidR="00925E2F" w:rsidRPr="00306CEA">
        <w:rPr>
          <w:rFonts w:ascii="Arial" w:hAnsi="Arial" w:cs="Arial"/>
          <w:sz w:val="24"/>
        </w:rPr>
        <w:t>.</w:t>
      </w:r>
    </w:p>
    <w:p w14:paraId="5FBFD652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306CEA" w14:paraId="2C347430" w14:textId="77777777" w:rsidTr="00846980">
        <w:tc>
          <w:tcPr>
            <w:tcW w:w="9639" w:type="dxa"/>
          </w:tcPr>
          <w:p w14:paraId="5D8E03CB" w14:textId="77777777" w:rsidR="00846980" w:rsidRPr="00306CEA" w:rsidRDefault="0092204C" w:rsidP="00EC19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EC19E8" w:rsidRPr="00306CEA">
              <w:rPr>
                <w:rFonts w:ascii="Arial" w:hAnsi="Arial" w:cs="Arial"/>
                <w:b/>
                <w:sz w:val="24"/>
              </w:rPr>
              <w:t>9</w:t>
            </w:r>
            <w:r w:rsidR="00846980" w:rsidRPr="00306CEA">
              <w:rPr>
                <w:rFonts w:ascii="Arial" w:hAnsi="Arial" w:cs="Arial"/>
                <w:b/>
                <w:sz w:val="24"/>
              </w:rPr>
              <w:t>. Резервный фонд администрации муниципального образования</w:t>
            </w:r>
          </w:p>
        </w:tc>
      </w:tr>
    </w:tbl>
    <w:p w14:paraId="735A2F6C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65DA4834" w14:textId="76332879" w:rsidR="00347977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1. Предусмотреть в </w:t>
      </w:r>
      <w:r w:rsidR="00BC6482" w:rsidRPr="00306CEA">
        <w:rPr>
          <w:rFonts w:ascii="Arial" w:hAnsi="Arial" w:cs="Arial"/>
          <w:sz w:val="24"/>
        </w:rPr>
        <w:t>составе расходов бюджета района</w:t>
      </w:r>
      <w:r w:rsidRPr="00306CEA">
        <w:rPr>
          <w:rFonts w:ascii="Arial" w:hAnsi="Arial" w:cs="Arial"/>
          <w:sz w:val="24"/>
        </w:rPr>
        <w:t xml:space="preserve"> резе</w:t>
      </w:r>
      <w:r w:rsidR="00BC6482" w:rsidRPr="00306CEA">
        <w:rPr>
          <w:rFonts w:ascii="Arial" w:hAnsi="Arial" w:cs="Arial"/>
          <w:sz w:val="24"/>
        </w:rPr>
        <w:t xml:space="preserve">рвный фонд администрации муниципального образования </w:t>
      </w:r>
      <w:r w:rsidRPr="00306CEA">
        <w:rPr>
          <w:rFonts w:ascii="Arial" w:hAnsi="Arial" w:cs="Arial"/>
          <w:sz w:val="24"/>
        </w:rPr>
        <w:t>на финансовое обеспечение непредвиденных расхо</w:t>
      </w:r>
      <w:r w:rsidR="00BC6482" w:rsidRPr="00306CEA">
        <w:rPr>
          <w:rFonts w:ascii="Arial" w:hAnsi="Arial" w:cs="Arial"/>
          <w:sz w:val="24"/>
        </w:rPr>
        <w:t xml:space="preserve">дов на </w:t>
      </w:r>
      <w:r w:rsidR="00A10745">
        <w:rPr>
          <w:rFonts w:ascii="Arial" w:hAnsi="Arial" w:cs="Arial"/>
          <w:sz w:val="24"/>
        </w:rPr>
        <w:t>2025</w:t>
      </w:r>
      <w:r w:rsidR="00BC6482" w:rsidRPr="00306CEA">
        <w:rPr>
          <w:rFonts w:ascii="Arial" w:hAnsi="Arial" w:cs="Arial"/>
          <w:sz w:val="24"/>
        </w:rPr>
        <w:t xml:space="preserve"> год </w:t>
      </w:r>
      <w:r w:rsidR="00925E2F" w:rsidRPr="00306CEA">
        <w:rPr>
          <w:rFonts w:ascii="Arial" w:hAnsi="Arial" w:cs="Arial"/>
          <w:sz w:val="24"/>
        </w:rPr>
        <w:t xml:space="preserve">и на плановый период </w:t>
      </w:r>
      <w:r w:rsidR="00A10745">
        <w:rPr>
          <w:rFonts w:ascii="Arial" w:hAnsi="Arial" w:cs="Arial"/>
          <w:sz w:val="24"/>
        </w:rPr>
        <w:t>2026</w:t>
      </w:r>
      <w:r w:rsidR="00925E2F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925E2F" w:rsidRPr="00306CEA">
        <w:rPr>
          <w:rFonts w:ascii="Arial" w:hAnsi="Arial" w:cs="Arial"/>
          <w:sz w:val="24"/>
        </w:rPr>
        <w:t xml:space="preserve"> годов </w:t>
      </w:r>
      <w:r w:rsidR="00BC6482" w:rsidRPr="00306CEA">
        <w:rPr>
          <w:rFonts w:ascii="Arial" w:hAnsi="Arial" w:cs="Arial"/>
          <w:sz w:val="24"/>
        </w:rPr>
        <w:t xml:space="preserve">в </w:t>
      </w:r>
      <w:r w:rsidR="00BC6482" w:rsidRPr="00306CEA">
        <w:rPr>
          <w:rFonts w:ascii="Arial" w:hAnsi="Arial" w:cs="Arial"/>
          <w:sz w:val="24"/>
        </w:rPr>
        <w:lastRenderedPageBreak/>
        <w:t xml:space="preserve">сумме </w:t>
      </w:r>
      <w:r w:rsidR="000B2A79">
        <w:rPr>
          <w:rFonts w:ascii="Arial" w:hAnsi="Arial" w:cs="Arial"/>
          <w:sz w:val="24"/>
        </w:rPr>
        <w:t>2818,3</w:t>
      </w:r>
      <w:r w:rsidR="00BC6482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тыс. рубле</w:t>
      </w:r>
      <w:r w:rsidR="00BC6482" w:rsidRPr="00306CEA">
        <w:rPr>
          <w:rFonts w:ascii="Arial" w:hAnsi="Arial" w:cs="Arial"/>
          <w:sz w:val="24"/>
        </w:rPr>
        <w:t>й</w:t>
      </w:r>
      <w:r w:rsidR="00852C3A" w:rsidRPr="00306CEA">
        <w:rPr>
          <w:rFonts w:ascii="Arial" w:hAnsi="Arial" w:cs="Arial"/>
          <w:sz w:val="24"/>
        </w:rPr>
        <w:t xml:space="preserve">, </w:t>
      </w:r>
      <w:r w:rsidR="00F2315C">
        <w:rPr>
          <w:rFonts w:ascii="Arial" w:hAnsi="Arial" w:cs="Arial"/>
          <w:sz w:val="24"/>
        </w:rPr>
        <w:t>1135,1</w:t>
      </w:r>
      <w:r w:rsidR="00852C3A" w:rsidRPr="00306CEA">
        <w:rPr>
          <w:rFonts w:ascii="Arial" w:hAnsi="Arial" w:cs="Arial"/>
          <w:sz w:val="24"/>
        </w:rPr>
        <w:t xml:space="preserve"> тыс. рублей и </w:t>
      </w:r>
      <w:r w:rsidR="000B2A79">
        <w:rPr>
          <w:rFonts w:ascii="Arial" w:hAnsi="Arial" w:cs="Arial"/>
          <w:sz w:val="24"/>
        </w:rPr>
        <w:t>1820,1</w:t>
      </w:r>
      <w:r w:rsidR="00852C3A" w:rsidRPr="00306CEA">
        <w:rPr>
          <w:rFonts w:ascii="Arial" w:hAnsi="Arial" w:cs="Arial"/>
          <w:sz w:val="24"/>
        </w:rPr>
        <w:t xml:space="preserve"> тыс. рублей соответственно по годам</w:t>
      </w:r>
      <w:r w:rsidRPr="00306CEA">
        <w:rPr>
          <w:rFonts w:ascii="Arial" w:hAnsi="Arial" w:cs="Arial"/>
          <w:sz w:val="24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</w:t>
      </w:r>
      <w:r w:rsidR="00BC6482" w:rsidRPr="00306CEA">
        <w:rPr>
          <w:rFonts w:ascii="Arial" w:hAnsi="Arial" w:cs="Arial"/>
          <w:sz w:val="24"/>
        </w:rPr>
        <w:t>ий</w:t>
      </w:r>
      <w:r w:rsidR="00347977" w:rsidRPr="00306CEA">
        <w:rPr>
          <w:rFonts w:ascii="Arial" w:hAnsi="Arial" w:cs="Arial"/>
          <w:sz w:val="24"/>
        </w:rPr>
        <w:t>.</w:t>
      </w:r>
    </w:p>
    <w:p w14:paraId="0210EA68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2. Порядок использования средст</w:t>
      </w:r>
      <w:r w:rsidR="0060042D" w:rsidRPr="00306CEA">
        <w:rPr>
          <w:rFonts w:ascii="Arial" w:hAnsi="Arial" w:cs="Arial"/>
          <w:sz w:val="24"/>
        </w:rPr>
        <w:t>в резервного фонда администрации муниципального образования</w:t>
      </w:r>
      <w:r w:rsidR="00925E2F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устана</w:t>
      </w:r>
      <w:r w:rsidR="0060042D" w:rsidRPr="00306CEA">
        <w:rPr>
          <w:rFonts w:ascii="Arial" w:hAnsi="Arial" w:cs="Arial"/>
          <w:sz w:val="24"/>
        </w:rPr>
        <w:t>вливается администрацией муниципального образования Дубенский район</w:t>
      </w:r>
      <w:r w:rsidRPr="00306CEA">
        <w:rPr>
          <w:rFonts w:ascii="Arial" w:hAnsi="Arial" w:cs="Arial"/>
          <w:sz w:val="24"/>
        </w:rPr>
        <w:t>.</w:t>
      </w:r>
    </w:p>
    <w:p w14:paraId="5DFD4064" w14:textId="77777777" w:rsidR="002E62B4" w:rsidRPr="00306CEA" w:rsidRDefault="002E62B4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334676" w:rsidRPr="00306CEA" w14:paraId="538A4EC9" w14:textId="77777777" w:rsidTr="0035212B">
        <w:tc>
          <w:tcPr>
            <w:tcW w:w="1686" w:type="dxa"/>
          </w:tcPr>
          <w:p w14:paraId="579C2767" w14:textId="77777777" w:rsidR="007A4CC8" w:rsidRPr="00306CEA" w:rsidRDefault="007A4CC8" w:rsidP="009B1018">
            <w:pPr>
              <w:autoSpaceDE w:val="0"/>
              <w:autoSpaceDN w:val="0"/>
              <w:adjustRightInd w:val="0"/>
              <w:ind w:left="-185" w:firstLine="78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0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1CA07A8E" w14:textId="77777777" w:rsidR="007A4CC8" w:rsidRPr="00306CEA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на</w:t>
            </w:r>
            <w:r w:rsidR="004A0675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Pr="00306CEA">
              <w:rPr>
                <w:rFonts w:ascii="Arial" w:hAnsi="Arial" w:cs="Arial"/>
                <w:b/>
                <w:sz w:val="24"/>
              </w:rPr>
              <w:t>обеспече</w:t>
            </w:r>
            <w:r w:rsidR="0060042D" w:rsidRPr="00306CEA">
              <w:rPr>
                <w:rFonts w:ascii="Arial" w:hAnsi="Arial" w:cs="Arial"/>
                <w:b/>
                <w:sz w:val="24"/>
              </w:rPr>
              <w:t xml:space="preserve">ние деятельности </w:t>
            </w:r>
            <w:r w:rsidRPr="00306CEA">
              <w:rPr>
                <w:rFonts w:ascii="Arial" w:hAnsi="Arial" w:cs="Arial"/>
                <w:b/>
                <w:sz w:val="24"/>
              </w:rPr>
              <w:t>органов</w:t>
            </w:r>
            <w:r w:rsidR="0060042D" w:rsidRPr="00306CEA">
              <w:rPr>
                <w:rFonts w:ascii="Arial" w:hAnsi="Arial" w:cs="Arial"/>
                <w:b/>
                <w:sz w:val="24"/>
              </w:rPr>
              <w:t xml:space="preserve"> местного самоуправления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60042D" w:rsidRPr="00306CEA">
              <w:rPr>
                <w:rFonts w:ascii="Arial" w:hAnsi="Arial" w:cs="Arial"/>
                <w:b/>
                <w:sz w:val="24"/>
              </w:rPr>
              <w:t>и муниципальных учреждений района</w:t>
            </w:r>
          </w:p>
        </w:tc>
      </w:tr>
    </w:tbl>
    <w:p w14:paraId="7BFD4D82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3F9361EC" w14:textId="3FEB56DA" w:rsidR="007A4CC8" w:rsidRPr="00306CEA" w:rsidRDefault="0060042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Администрация района</w:t>
      </w:r>
      <w:r w:rsidR="007A4CC8" w:rsidRPr="00306CEA">
        <w:rPr>
          <w:rFonts w:ascii="Arial" w:hAnsi="Arial" w:cs="Arial"/>
          <w:sz w:val="24"/>
        </w:rPr>
        <w:t xml:space="preserve"> не вправе принимать решения, приводящие к увел</w:t>
      </w:r>
      <w:r w:rsidRPr="00306CEA">
        <w:rPr>
          <w:rFonts w:ascii="Arial" w:hAnsi="Arial" w:cs="Arial"/>
          <w:sz w:val="24"/>
        </w:rPr>
        <w:t xml:space="preserve">ичению в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году численности муниципальных </w:t>
      </w:r>
      <w:r w:rsidR="007A4CC8" w:rsidRPr="00306CEA">
        <w:rPr>
          <w:rFonts w:ascii="Arial" w:hAnsi="Arial" w:cs="Arial"/>
          <w:sz w:val="24"/>
        </w:rPr>
        <w:t xml:space="preserve">служащих, а </w:t>
      </w:r>
      <w:r w:rsidRPr="00306CEA">
        <w:rPr>
          <w:rFonts w:ascii="Arial" w:hAnsi="Arial" w:cs="Arial"/>
          <w:sz w:val="24"/>
        </w:rPr>
        <w:t>также работников муниципа</w:t>
      </w:r>
      <w:r w:rsidR="00553FEE" w:rsidRPr="00306CEA">
        <w:rPr>
          <w:rFonts w:ascii="Arial" w:hAnsi="Arial" w:cs="Arial"/>
          <w:sz w:val="24"/>
        </w:rPr>
        <w:t>льных казенных учреждений района без расширения полномочий и функций.</w:t>
      </w:r>
    </w:p>
    <w:p w14:paraId="14207194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1E7354" w:rsidRPr="00306CEA" w14:paraId="0B1ED25D" w14:textId="77777777" w:rsidTr="0035212B">
        <w:tc>
          <w:tcPr>
            <w:tcW w:w="1686" w:type="dxa"/>
          </w:tcPr>
          <w:p w14:paraId="3BB2023F" w14:textId="77777777" w:rsidR="007A4CC8" w:rsidRPr="00306CEA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1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370D0FAB" w14:textId="77777777" w:rsidR="007A4CC8" w:rsidRPr="00306CEA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в сфере социального обеспечения населения</w:t>
            </w:r>
          </w:p>
        </w:tc>
      </w:tr>
    </w:tbl>
    <w:p w14:paraId="3878F8F3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13F360D7" w14:textId="68955A69" w:rsidR="007A4CC8" w:rsidRPr="00306CEA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Установить, что </w:t>
      </w:r>
      <w:r w:rsidR="007A4CC8" w:rsidRPr="00306CEA">
        <w:rPr>
          <w:rFonts w:ascii="Arial" w:hAnsi="Arial" w:cs="Arial"/>
          <w:sz w:val="24"/>
        </w:rPr>
        <w:t>расход</w:t>
      </w:r>
      <w:r w:rsidRPr="00306CEA">
        <w:rPr>
          <w:rFonts w:ascii="Arial" w:hAnsi="Arial" w:cs="Arial"/>
          <w:sz w:val="24"/>
        </w:rPr>
        <w:t>ы</w:t>
      </w:r>
      <w:r w:rsidR="007A4CC8" w:rsidRPr="00306CEA">
        <w:rPr>
          <w:rFonts w:ascii="Arial" w:hAnsi="Arial" w:cs="Arial"/>
          <w:sz w:val="24"/>
        </w:rPr>
        <w:t xml:space="preserve"> на оплату услуг по доставке (выплате) </w:t>
      </w:r>
      <w:r w:rsidRPr="00306CEA">
        <w:rPr>
          <w:rFonts w:ascii="Arial" w:hAnsi="Arial" w:cs="Arial"/>
          <w:sz w:val="24"/>
        </w:rPr>
        <w:t>денежных средств</w:t>
      </w:r>
      <w:r w:rsidR="00003EED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гражданам в рамках обеспечения мер социальной поддержки о</w:t>
      </w:r>
      <w:r w:rsidR="00A27246" w:rsidRPr="00306CEA">
        <w:rPr>
          <w:rFonts w:ascii="Arial" w:hAnsi="Arial" w:cs="Arial"/>
          <w:sz w:val="24"/>
        </w:rPr>
        <w:t>существляется в размере</w:t>
      </w:r>
      <w:r w:rsidR="0060042D" w:rsidRPr="00306CEA">
        <w:rPr>
          <w:rFonts w:ascii="Arial" w:hAnsi="Arial" w:cs="Arial"/>
          <w:sz w:val="24"/>
        </w:rPr>
        <w:t>,</w:t>
      </w:r>
      <w:r w:rsidR="007A4CC8" w:rsidRPr="00306CEA">
        <w:rPr>
          <w:rFonts w:ascii="Arial" w:hAnsi="Arial" w:cs="Arial"/>
          <w:sz w:val="24"/>
        </w:rPr>
        <w:t xml:space="preserve"> не</w:t>
      </w:r>
      <w:r w:rsidR="0060042D" w:rsidRPr="00306CEA">
        <w:rPr>
          <w:rFonts w:ascii="Arial" w:hAnsi="Arial" w:cs="Arial"/>
          <w:sz w:val="24"/>
        </w:rPr>
        <w:t xml:space="preserve"> </w:t>
      </w:r>
      <w:r w:rsidR="004A0675" w:rsidRPr="00306CEA">
        <w:rPr>
          <w:rFonts w:ascii="Arial" w:hAnsi="Arial" w:cs="Arial"/>
          <w:sz w:val="24"/>
        </w:rPr>
        <w:t>превышающе</w:t>
      </w:r>
      <w:r w:rsidR="007A4CC8" w:rsidRPr="00306CEA">
        <w:rPr>
          <w:rFonts w:ascii="Arial" w:hAnsi="Arial" w:cs="Arial"/>
          <w:sz w:val="24"/>
        </w:rPr>
        <w:t xml:space="preserve">м </w:t>
      </w:r>
      <w:r w:rsidR="00AE642B" w:rsidRPr="00306CEA">
        <w:rPr>
          <w:rFonts w:ascii="Arial" w:hAnsi="Arial" w:cs="Arial"/>
          <w:sz w:val="24"/>
        </w:rPr>
        <w:t>2</w:t>
      </w:r>
      <w:r w:rsidR="00176EE9">
        <w:rPr>
          <w:rFonts w:ascii="Arial" w:hAnsi="Arial" w:cs="Arial"/>
          <w:sz w:val="24"/>
        </w:rPr>
        <w:t>,</w:t>
      </w:r>
      <w:r w:rsidR="00AE642B" w:rsidRPr="00306CEA">
        <w:rPr>
          <w:rFonts w:ascii="Arial" w:hAnsi="Arial" w:cs="Arial"/>
          <w:sz w:val="24"/>
        </w:rPr>
        <w:t>0</w:t>
      </w:r>
      <w:r w:rsidR="007A4CC8" w:rsidRPr="00306CEA">
        <w:rPr>
          <w:rFonts w:ascii="Arial" w:hAnsi="Arial" w:cs="Arial"/>
          <w:sz w:val="24"/>
        </w:rPr>
        <w:t xml:space="preserve"> процента сумм </w:t>
      </w:r>
      <w:r w:rsidRPr="00306CEA">
        <w:rPr>
          <w:rFonts w:ascii="Arial" w:hAnsi="Arial" w:cs="Arial"/>
          <w:sz w:val="24"/>
        </w:rPr>
        <w:t>от общего объема денежных средств, выделенных на их реализацию.</w:t>
      </w:r>
    </w:p>
    <w:p w14:paraId="7AD6D46B" w14:textId="77777777" w:rsidR="00925E2F" w:rsidRPr="00306CEA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306CEA" w14:paraId="7E6734F5" w14:textId="77777777" w:rsidTr="00846980">
        <w:tc>
          <w:tcPr>
            <w:tcW w:w="9639" w:type="dxa"/>
          </w:tcPr>
          <w:p w14:paraId="1EA0158B" w14:textId="77777777" w:rsidR="00846980" w:rsidRPr="00306CEA" w:rsidRDefault="00846980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2</w:t>
            </w:r>
            <w:r w:rsidRPr="00306CEA">
              <w:rPr>
                <w:rFonts w:ascii="Arial" w:hAnsi="Arial" w:cs="Arial"/>
                <w:b/>
                <w:sz w:val="24"/>
              </w:rPr>
              <w:t>. Бюджетные инвестиции в объекты муниципальной собственности района</w:t>
            </w:r>
          </w:p>
        </w:tc>
      </w:tr>
    </w:tbl>
    <w:p w14:paraId="58679570" w14:textId="77777777" w:rsidR="007A4CC8" w:rsidRPr="00306CEA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18DCBC09" w14:textId="77777777" w:rsidR="007A4CC8" w:rsidRPr="00306CEA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Ассигнования на бюджетные инвестиции в объекты капитально</w:t>
      </w:r>
      <w:r w:rsidR="00596F73" w:rsidRPr="00306CEA">
        <w:rPr>
          <w:rFonts w:ascii="Arial" w:hAnsi="Arial" w:cs="Arial"/>
          <w:sz w:val="24"/>
        </w:rPr>
        <w:t>го строительства муниципальной собственности района</w:t>
      </w:r>
      <w:r w:rsidRPr="00306CEA">
        <w:rPr>
          <w:rFonts w:ascii="Arial" w:hAnsi="Arial" w:cs="Arial"/>
          <w:sz w:val="24"/>
        </w:rPr>
        <w:t xml:space="preserve"> в форме капитальных вложений в о</w:t>
      </w:r>
      <w:r w:rsidR="00596F73" w:rsidRPr="00306CEA">
        <w:rPr>
          <w:rFonts w:ascii="Arial" w:hAnsi="Arial" w:cs="Arial"/>
          <w:sz w:val="24"/>
        </w:rPr>
        <w:t>сновные средства муниципальных учреждений и муниципальных</w:t>
      </w:r>
      <w:r w:rsidRPr="00306CEA">
        <w:rPr>
          <w:rFonts w:ascii="Arial" w:hAnsi="Arial" w:cs="Arial"/>
          <w:sz w:val="24"/>
        </w:rPr>
        <w:t xml:space="preserve"> унитарных предприятий, а также в ст</w:t>
      </w:r>
      <w:r w:rsidR="00596F73" w:rsidRPr="00306CEA">
        <w:rPr>
          <w:rFonts w:ascii="Arial" w:hAnsi="Arial" w:cs="Arial"/>
          <w:sz w:val="24"/>
        </w:rPr>
        <w:t>роящиеся объекты муниципальной</w:t>
      </w:r>
      <w:r w:rsidRPr="00306CEA">
        <w:rPr>
          <w:rFonts w:ascii="Arial" w:hAnsi="Arial" w:cs="Arial"/>
          <w:sz w:val="24"/>
        </w:rPr>
        <w:t xml:space="preserve"> собств</w:t>
      </w:r>
      <w:r w:rsidR="00596F73" w:rsidRPr="00306CEA">
        <w:rPr>
          <w:rFonts w:ascii="Arial" w:hAnsi="Arial" w:cs="Arial"/>
          <w:sz w:val="24"/>
        </w:rPr>
        <w:t>енности района</w:t>
      </w:r>
      <w:r w:rsidR="004D1EA7" w:rsidRPr="00306CEA">
        <w:rPr>
          <w:rFonts w:ascii="Arial" w:hAnsi="Arial" w:cs="Arial"/>
          <w:sz w:val="24"/>
        </w:rPr>
        <w:t>,</w:t>
      </w:r>
      <w:r w:rsidRPr="00306CEA">
        <w:rPr>
          <w:rFonts w:ascii="Arial" w:hAnsi="Arial" w:cs="Arial"/>
          <w:sz w:val="24"/>
        </w:rPr>
        <w:t xml:space="preserve"> предусматриваются в соответствии с </w:t>
      </w:r>
      <w:r w:rsidR="00B66D08" w:rsidRPr="00306CEA">
        <w:rPr>
          <w:rFonts w:ascii="Arial" w:hAnsi="Arial" w:cs="Arial"/>
          <w:sz w:val="24"/>
        </w:rPr>
        <w:t>муниципальными</w:t>
      </w:r>
      <w:r w:rsidRPr="00306CEA">
        <w:rPr>
          <w:rFonts w:ascii="Arial" w:hAnsi="Arial" w:cs="Arial"/>
          <w:sz w:val="24"/>
        </w:rPr>
        <w:t xml:space="preserve"> программами и нормативными правов</w:t>
      </w:r>
      <w:r w:rsidR="00596F73" w:rsidRPr="00306CEA">
        <w:rPr>
          <w:rFonts w:ascii="Arial" w:hAnsi="Arial" w:cs="Arial"/>
          <w:sz w:val="24"/>
        </w:rPr>
        <w:t>ыми актами администрации муниципального образования Дубенский район</w:t>
      </w:r>
      <w:r w:rsidRPr="00306CEA">
        <w:rPr>
          <w:rFonts w:ascii="Arial" w:hAnsi="Arial" w:cs="Arial"/>
          <w:sz w:val="24"/>
        </w:rPr>
        <w:t>.</w:t>
      </w:r>
    </w:p>
    <w:p w14:paraId="672670A5" w14:textId="77777777" w:rsidR="008F08CB" w:rsidRPr="00306CEA" w:rsidRDefault="008F08CB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06CEA" w14:paraId="04C72004" w14:textId="77777777" w:rsidTr="00B66D08">
        <w:tc>
          <w:tcPr>
            <w:tcW w:w="1473" w:type="dxa"/>
          </w:tcPr>
          <w:p w14:paraId="48BC5FCE" w14:textId="77777777" w:rsidR="007A4CC8" w:rsidRPr="00306CEA" w:rsidRDefault="007A4CC8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bookmarkStart w:id="0" w:name="_Hlk55973378"/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3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7DB430F5" w14:textId="77777777" w:rsidR="007A4CC8" w:rsidRPr="00306CEA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Межбюджетные транс</w:t>
            </w:r>
            <w:r w:rsidR="00596F73" w:rsidRPr="00306CEA">
              <w:rPr>
                <w:rFonts w:ascii="Arial" w:hAnsi="Arial" w:cs="Arial"/>
                <w:b/>
                <w:sz w:val="24"/>
              </w:rPr>
              <w:t>ферты бюджетам поселений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bookmarkEnd w:id="0"/>
    </w:tbl>
    <w:p w14:paraId="6623FA6A" w14:textId="77777777" w:rsidR="007A4CC8" w:rsidRPr="00306CEA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0D4AA0DC" w14:textId="1F558F29" w:rsidR="007A4CC8" w:rsidRPr="00306CEA" w:rsidRDefault="007A4CC8" w:rsidP="005F74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bookmarkStart w:id="1" w:name="_Hlk55973413"/>
      <w:r w:rsidRPr="00306CEA">
        <w:rPr>
          <w:rFonts w:ascii="Arial" w:hAnsi="Arial" w:cs="Arial"/>
          <w:sz w:val="24"/>
        </w:rPr>
        <w:t>1. Утвердить общий объем межбюджетных трансфертов, пр</w:t>
      </w:r>
      <w:r w:rsidR="00596F73" w:rsidRPr="00306CEA">
        <w:rPr>
          <w:rFonts w:ascii="Arial" w:hAnsi="Arial" w:cs="Arial"/>
          <w:sz w:val="24"/>
        </w:rPr>
        <w:t>едо</w:t>
      </w:r>
      <w:r w:rsidR="001F7A1F" w:rsidRPr="00306CEA">
        <w:rPr>
          <w:rFonts w:ascii="Arial" w:hAnsi="Arial" w:cs="Arial"/>
          <w:sz w:val="24"/>
        </w:rPr>
        <w:t xml:space="preserve">ставляемых бюджетам поселений </w:t>
      </w:r>
      <w:r w:rsidR="006B5FFC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6B5FFC" w:rsidRPr="00306CEA">
        <w:rPr>
          <w:rFonts w:ascii="Arial" w:hAnsi="Arial" w:cs="Arial"/>
          <w:sz w:val="24"/>
        </w:rPr>
        <w:t xml:space="preserve"> год </w:t>
      </w:r>
      <w:r w:rsidR="00EA5E9D" w:rsidRPr="00306CEA">
        <w:rPr>
          <w:rFonts w:ascii="Arial" w:hAnsi="Arial" w:cs="Arial"/>
          <w:sz w:val="24"/>
        </w:rPr>
        <w:t xml:space="preserve">в сумме </w:t>
      </w:r>
      <w:r w:rsidR="00507493">
        <w:rPr>
          <w:rFonts w:ascii="Arial" w:hAnsi="Arial" w:cs="Arial"/>
          <w:sz w:val="24"/>
        </w:rPr>
        <w:t>23142,4</w:t>
      </w:r>
      <w:r w:rsidR="00AE6570" w:rsidRPr="00306CEA">
        <w:rPr>
          <w:rFonts w:ascii="Arial" w:hAnsi="Arial" w:cs="Arial"/>
          <w:sz w:val="24"/>
        </w:rPr>
        <w:t xml:space="preserve"> тыс.</w:t>
      </w:r>
      <w:r w:rsidR="00EA5E9D" w:rsidRPr="00306CEA">
        <w:rPr>
          <w:rFonts w:ascii="Arial" w:hAnsi="Arial" w:cs="Arial"/>
          <w:sz w:val="24"/>
        </w:rPr>
        <w:t xml:space="preserve"> </w:t>
      </w:r>
      <w:r w:rsidR="00AE6570" w:rsidRPr="00306CEA">
        <w:rPr>
          <w:rFonts w:ascii="Arial" w:hAnsi="Arial" w:cs="Arial"/>
          <w:sz w:val="24"/>
        </w:rPr>
        <w:t xml:space="preserve">рублей, </w:t>
      </w:r>
      <w:r w:rsidR="00671FF4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2026</w:t>
      </w:r>
      <w:r w:rsidR="00AE6570" w:rsidRPr="00306CEA">
        <w:rPr>
          <w:rFonts w:ascii="Arial" w:hAnsi="Arial" w:cs="Arial"/>
          <w:sz w:val="24"/>
        </w:rPr>
        <w:t xml:space="preserve"> год в сумме </w:t>
      </w:r>
      <w:r w:rsidR="00507493">
        <w:rPr>
          <w:rFonts w:ascii="Arial" w:hAnsi="Arial" w:cs="Arial"/>
          <w:sz w:val="24"/>
        </w:rPr>
        <w:t>21761,2</w:t>
      </w:r>
      <w:r w:rsidR="00AE6570" w:rsidRPr="00306CEA">
        <w:rPr>
          <w:rFonts w:ascii="Arial" w:hAnsi="Arial" w:cs="Arial"/>
          <w:sz w:val="24"/>
        </w:rPr>
        <w:t xml:space="preserve"> тыс.</w:t>
      </w:r>
      <w:r w:rsidR="00EA5E9D" w:rsidRPr="00306CEA">
        <w:rPr>
          <w:rFonts w:ascii="Arial" w:hAnsi="Arial" w:cs="Arial"/>
          <w:sz w:val="24"/>
        </w:rPr>
        <w:t xml:space="preserve"> </w:t>
      </w:r>
      <w:r w:rsidR="00AE6570" w:rsidRPr="00306CEA">
        <w:rPr>
          <w:rFonts w:ascii="Arial" w:hAnsi="Arial" w:cs="Arial"/>
          <w:sz w:val="24"/>
        </w:rPr>
        <w:t xml:space="preserve">рублей, на </w:t>
      </w:r>
      <w:r w:rsidR="00A10745">
        <w:rPr>
          <w:rFonts w:ascii="Arial" w:hAnsi="Arial" w:cs="Arial"/>
          <w:sz w:val="24"/>
        </w:rPr>
        <w:t>2027</w:t>
      </w:r>
      <w:r w:rsidR="00AE6570" w:rsidRPr="00306CEA">
        <w:rPr>
          <w:rFonts w:ascii="Arial" w:hAnsi="Arial" w:cs="Arial"/>
          <w:sz w:val="24"/>
        </w:rPr>
        <w:t xml:space="preserve"> год</w:t>
      </w:r>
      <w:r w:rsidR="00671FF4" w:rsidRPr="00306CEA">
        <w:rPr>
          <w:rFonts w:ascii="Arial" w:hAnsi="Arial" w:cs="Arial"/>
          <w:sz w:val="24"/>
        </w:rPr>
        <w:t xml:space="preserve"> в сумме </w:t>
      </w:r>
      <w:r w:rsidR="00507493">
        <w:rPr>
          <w:rFonts w:ascii="Arial" w:hAnsi="Arial" w:cs="Arial"/>
          <w:sz w:val="24"/>
        </w:rPr>
        <w:t>16579,1</w:t>
      </w:r>
      <w:r w:rsidR="00AE6570"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тыс. рублей</w:t>
      </w:r>
      <w:r w:rsidRPr="00306CEA">
        <w:rPr>
          <w:rFonts w:ascii="Arial" w:hAnsi="Arial" w:cs="Arial"/>
          <w:sz w:val="24"/>
        </w:rPr>
        <w:t>.</w:t>
      </w:r>
    </w:p>
    <w:bookmarkEnd w:id="1"/>
    <w:p w14:paraId="0309BE10" w14:textId="77777777" w:rsidR="007A4CC8" w:rsidRPr="00247341" w:rsidRDefault="007A4CC8" w:rsidP="005F742B">
      <w:pPr>
        <w:ind w:firstLine="709"/>
        <w:contextualSpacing/>
        <w:jc w:val="both"/>
        <w:outlineLvl w:val="0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2. Межбюджетн</w:t>
      </w:r>
      <w:r w:rsidR="00596F73" w:rsidRPr="00306CEA">
        <w:rPr>
          <w:rFonts w:ascii="Arial" w:hAnsi="Arial" w:cs="Arial"/>
          <w:sz w:val="24"/>
        </w:rPr>
        <w:t xml:space="preserve">ые трансферты из бюджета района бюджетам поселений </w:t>
      </w:r>
      <w:r w:rsidRPr="00306CEA">
        <w:rPr>
          <w:rFonts w:ascii="Arial" w:hAnsi="Arial" w:cs="Arial"/>
          <w:sz w:val="24"/>
        </w:rPr>
        <w:t xml:space="preserve"> предоставляются в соответствии с Бюджетным </w:t>
      </w:r>
      <w:hyperlink r:id="rId8" w:history="1">
        <w:r w:rsidRPr="00306CEA">
          <w:rPr>
            <w:rFonts w:ascii="Arial" w:hAnsi="Arial" w:cs="Arial"/>
            <w:sz w:val="24"/>
          </w:rPr>
          <w:t>кодексом</w:t>
        </w:r>
      </w:hyperlink>
      <w:r w:rsidRPr="00306CEA">
        <w:rPr>
          <w:rFonts w:ascii="Arial" w:hAnsi="Arial" w:cs="Arial"/>
          <w:sz w:val="24"/>
        </w:rPr>
        <w:t xml:space="preserve"> Российской Федерации, Федеральным </w:t>
      </w:r>
      <w:hyperlink r:id="rId9" w:history="1">
        <w:r w:rsidRPr="00306CEA">
          <w:rPr>
            <w:rFonts w:ascii="Arial" w:hAnsi="Arial" w:cs="Arial"/>
            <w:sz w:val="24"/>
          </w:rPr>
          <w:t>законом</w:t>
        </w:r>
      </w:hyperlink>
      <w:r w:rsidRPr="00306CEA">
        <w:rPr>
          <w:rFonts w:ascii="Arial" w:hAnsi="Arial" w:cs="Arial"/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306CEA">
          <w:rPr>
            <w:rFonts w:ascii="Arial" w:hAnsi="Arial" w:cs="Arial"/>
            <w:sz w:val="24"/>
          </w:rPr>
          <w:t>Законом</w:t>
        </w:r>
      </w:hyperlink>
      <w:r w:rsidRPr="00306CEA">
        <w:rPr>
          <w:rFonts w:ascii="Arial" w:hAnsi="Arial" w:cs="Arial"/>
          <w:sz w:val="24"/>
        </w:rPr>
        <w:t xml:space="preserve">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</w:t>
      </w:r>
      <w:hyperlink r:id="rId11" w:history="1">
        <w:r w:rsidRPr="00306CEA">
          <w:rPr>
            <w:rFonts w:ascii="Arial" w:hAnsi="Arial" w:cs="Arial"/>
            <w:sz w:val="24"/>
          </w:rPr>
          <w:t>Законом</w:t>
        </w:r>
      </w:hyperlink>
      <w:r w:rsidRPr="00306CEA">
        <w:rPr>
          <w:rFonts w:ascii="Arial" w:hAnsi="Arial" w:cs="Arial"/>
          <w:sz w:val="24"/>
        </w:rPr>
        <w:t xml:space="preserve">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</w:t>
      </w:r>
      <w:r w:rsidR="00596F73" w:rsidRPr="00306CEA">
        <w:rPr>
          <w:rFonts w:ascii="Arial" w:hAnsi="Arial" w:cs="Arial"/>
          <w:sz w:val="24"/>
        </w:rPr>
        <w:t>, решени</w:t>
      </w:r>
      <w:r w:rsidR="0066164D" w:rsidRPr="00306CEA">
        <w:rPr>
          <w:rFonts w:ascii="Arial" w:hAnsi="Arial" w:cs="Arial"/>
          <w:sz w:val="24"/>
        </w:rPr>
        <w:t>ями</w:t>
      </w:r>
      <w:r w:rsidR="00596F73" w:rsidRPr="00306CEA">
        <w:rPr>
          <w:rFonts w:ascii="Arial" w:hAnsi="Arial" w:cs="Arial"/>
          <w:sz w:val="24"/>
        </w:rPr>
        <w:t xml:space="preserve"> Собрания представителей </w:t>
      </w:r>
      <w:r w:rsidR="0012044F" w:rsidRPr="00306CEA">
        <w:rPr>
          <w:rFonts w:ascii="Arial" w:hAnsi="Arial" w:cs="Arial"/>
          <w:sz w:val="24"/>
        </w:rPr>
        <w:t xml:space="preserve">муниципального образования Дубенский район от </w:t>
      </w:r>
      <w:r w:rsidR="0092204C" w:rsidRPr="00306CEA">
        <w:rPr>
          <w:rFonts w:ascii="Arial" w:hAnsi="Arial" w:cs="Arial"/>
          <w:sz w:val="24"/>
        </w:rPr>
        <w:t>09.09.2016</w:t>
      </w:r>
      <w:r w:rsidR="0012044F" w:rsidRPr="00306CEA">
        <w:rPr>
          <w:rFonts w:ascii="Arial" w:hAnsi="Arial" w:cs="Arial"/>
          <w:sz w:val="24"/>
        </w:rPr>
        <w:t>г. №</w:t>
      </w:r>
      <w:r w:rsidR="0092204C" w:rsidRPr="00306CEA">
        <w:rPr>
          <w:rFonts w:ascii="Arial" w:hAnsi="Arial" w:cs="Arial"/>
          <w:sz w:val="24"/>
        </w:rPr>
        <w:t>51-3</w:t>
      </w:r>
      <w:r w:rsidR="0012044F" w:rsidRPr="00306CEA">
        <w:rPr>
          <w:rFonts w:ascii="Arial" w:hAnsi="Arial" w:cs="Arial"/>
          <w:sz w:val="24"/>
        </w:rPr>
        <w:t xml:space="preserve"> «О</w:t>
      </w:r>
      <w:r w:rsidR="0092204C" w:rsidRPr="00306CEA">
        <w:rPr>
          <w:rFonts w:ascii="Arial" w:hAnsi="Arial" w:cs="Arial"/>
          <w:sz w:val="24"/>
        </w:rPr>
        <w:t xml:space="preserve">б утверждении </w:t>
      </w:r>
      <w:r w:rsidR="0012044F" w:rsidRPr="00306CEA">
        <w:rPr>
          <w:rFonts w:ascii="Arial" w:hAnsi="Arial" w:cs="Arial"/>
          <w:sz w:val="24"/>
        </w:rPr>
        <w:t>Положени</w:t>
      </w:r>
      <w:r w:rsidR="0092204C" w:rsidRPr="00306CEA">
        <w:rPr>
          <w:rFonts w:ascii="Arial" w:hAnsi="Arial" w:cs="Arial"/>
          <w:sz w:val="24"/>
        </w:rPr>
        <w:t>я</w:t>
      </w:r>
      <w:r w:rsidR="0012044F" w:rsidRPr="00306CEA">
        <w:rPr>
          <w:rFonts w:ascii="Arial" w:hAnsi="Arial" w:cs="Arial"/>
          <w:sz w:val="24"/>
        </w:rPr>
        <w:t xml:space="preserve"> о межбюджетных отношениях в муниципальном образовании Дубенский район»</w:t>
      </w:r>
      <w:r w:rsidR="0066164D" w:rsidRPr="00306CEA">
        <w:rPr>
          <w:rFonts w:ascii="Arial" w:hAnsi="Arial" w:cs="Arial"/>
          <w:sz w:val="24"/>
        </w:rPr>
        <w:t xml:space="preserve"> и</w:t>
      </w:r>
      <w:r w:rsidR="0012044F" w:rsidRPr="00306CEA">
        <w:rPr>
          <w:rFonts w:ascii="Arial" w:hAnsi="Arial" w:cs="Arial"/>
          <w:sz w:val="24"/>
        </w:rPr>
        <w:t xml:space="preserve"> от 08.09.2008г. № 34-10</w:t>
      </w:r>
      <w:r w:rsidR="005F14D1" w:rsidRPr="00306CEA">
        <w:rPr>
          <w:rFonts w:ascii="Arial" w:hAnsi="Arial" w:cs="Arial"/>
          <w:sz w:val="24"/>
        </w:rPr>
        <w:t xml:space="preserve"> «Об утверждении </w:t>
      </w:r>
      <w:r w:rsidR="005F14D1" w:rsidRPr="00306CEA">
        <w:rPr>
          <w:rFonts w:ascii="Arial" w:hAnsi="Arial" w:cs="Arial"/>
          <w:sz w:val="24"/>
        </w:rPr>
        <w:lastRenderedPageBreak/>
        <w:t>Положения о выравнивании уровня бюджетной обеспеченности поселений, входящих в состав муниципального образования Дубенский район, за счет средств бюджета муниципального района»</w:t>
      </w:r>
      <w:r w:rsidR="005F742B" w:rsidRPr="00306CEA">
        <w:rPr>
          <w:rFonts w:ascii="Arial" w:hAnsi="Arial" w:cs="Arial"/>
          <w:sz w:val="24"/>
        </w:rPr>
        <w:t xml:space="preserve">, решением Собрания представителей муниципального образования Дубенский район от 04.08.2020г №28-8 «Об утверждении Порядка предоставления  дотаций на выравнивание бюджетной обеспеченности поселений из  бюджета муниципального образования Дубенский район» </w:t>
      </w:r>
      <w:r w:rsidR="0012044F" w:rsidRPr="00306CEA">
        <w:rPr>
          <w:rFonts w:ascii="Arial" w:hAnsi="Arial" w:cs="Arial"/>
          <w:sz w:val="24"/>
        </w:rPr>
        <w:t xml:space="preserve"> и </w:t>
      </w:r>
      <w:r w:rsidR="0012044F" w:rsidRPr="00247341">
        <w:rPr>
          <w:rFonts w:ascii="Arial" w:hAnsi="Arial" w:cs="Arial"/>
          <w:sz w:val="24"/>
        </w:rPr>
        <w:t xml:space="preserve">настоящим  </w:t>
      </w:r>
      <w:r w:rsidR="00F66EE3" w:rsidRPr="00247341">
        <w:rPr>
          <w:rFonts w:ascii="Arial" w:hAnsi="Arial" w:cs="Arial"/>
          <w:sz w:val="24"/>
        </w:rPr>
        <w:t>Р</w:t>
      </w:r>
      <w:r w:rsidR="0012044F" w:rsidRPr="00247341">
        <w:rPr>
          <w:rFonts w:ascii="Arial" w:hAnsi="Arial" w:cs="Arial"/>
          <w:sz w:val="24"/>
        </w:rPr>
        <w:t>ешением</w:t>
      </w:r>
      <w:r w:rsidRPr="00247341">
        <w:rPr>
          <w:rFonts w:ascii="Arial" w:hAnsi="Arial" w:cs="Arial"/>
          <w:sz w:val="24"/>
        </w:rPr>
        <w:t>.</w:t>
      </w:r>
    </w:p>
    <w:p w14:paraId="27CD30C0" w14:textId="0A72DF7F" w:rsidR="00043AF8" w:rsidRPr="00247341" w:rsidRDefault="00043AF8" w:rsidP="003A355A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sz w:val="24"/>
        </w:rPr>
      </w:pPr>
      <w:r w:rsidRPr="00247341">
        <w:rPr>
          <w:rFonts w:ascii="Arial" w:hAnsi="Arial" w:cs="Arial"/>
          <w:sz w:val="24"/>
        </w:rPr>
        <w:t xml:space="preserve">3. Установить на </w:t>
      </w:r>
      <w:r w:rsidR="00A10745">
        <w:rPr>
          <w:rFonts w:ascii="Arial" w:hAnsi="Arial" w:cs="Arial"/>
          <w:sz w:val="24"/>
        </w:rPr>
        <w:t>2025</w:t>
      </w:r>
      <w:r w:rsidR="00671FF4" w:rsidRPr="00247341">
        <w:rPr>
          <w:rFonts w:ascii="Arial" w:hAnsi="Arial" w:cs="Arial"/>
          <w:sz w:val="24"/>
        </w:rPr>
        <w:t xml:space="preserve"> год и на плановый период </w:t>
      </w:r>
      <w:r w:rsidR="00A10745">
        <w:rPr>
          <w:rFonts w:ascii="Arial" w:hAnsi="Arial" w:cs="Arial"/>
          <w:sz w:val="24"/>
        </w:rPr>
        <w:t>2026</w:t>
      </w:r>
      <w:r w:rsidRPr="00247341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247341">
        <w:rPr>
          <w:rFonts w:ascii="Arial" w:hAnsi="Arial" w:cs="Arial"/>
          <w:sz w:val="24"/>
        </w:rPr>
        <w:t xml:space="preserve"> годов </w:t>
      </w:r>
      <w:r w:rsidR="00334676" w:rsidRPr="00247341">
        <w:rPr>
          <w:rFonts w:ascii="Arial" w:hAnsi="Arial" w:cs="Arial"/>
          <w:sz w:val="24"/>
        </w:rPr>
        <w:t xml:space="preserve">средний уровень </w:t>
      </w:r>
      <w:r w:rsidRPr="00247341">
        <w:rPr>
          <w:rFonts w:ascii="Arial" w:hAnsi="Arial" w:cs="Arial"/>
          <w:sz w:val="24"/>
        </w:rPr>
        <w:t xml:space="preserve">выравнивания расчетной бюджетной обеспеченности муниципальных районов (городских округов) для определения объема финансовой поддержки </w:t>
      </w:r>
      <w:r w:rsidR="00A71924" w:rsidRPr="00247341">
        <w:rPr>
          <w:rFonts w:ascii="Arial" w:hAnsi="Arial" w:cs="Arial"/>
          <w:sz w:val="24"/>
        </w:rPr>
        <w:t>поселений</w:t>
      </w:r>
      <w:r w:rsidRPr="00247341">
        <w:rPr>
          <w:rFonts w:ascii="Arial" w:hAnsi="Arial" w:cs="Arial"/>
          <w:sz w:val="24"/>
        </w:rPr>
        <w:t xml:space="preserve"> равным </w:t>
      </w:r>
      <w:r w:rsidR="00840936" w:rsidRPr="002109AC">
        <w:rPr>
          <w:rFonts w:ascii="Arial" w:hAnsi="Arial" w:cs="Arial"/>
          <w:sz w:val="24"/>
        </w:rPr>
        <w:t>1,</w:t>
      </w:r>
      <w:r w:rsidR="00821C00" w:rsidRPr="002109AC">
        <w:rPr>
          <w:rFonts w:ascii="Arial" w:hAnsi="Arial" w:cs="Arial"/>
          <w:sz w:val="24"/>
        </w:rPr>
        <w:t>0</w:t>
      </w:r>
      <w:r w:rsidR="00247341" w:rsidRPr="002109AC">
        <w:rPr>
          <w:rFonts w:ascii="Arial" w:hAnsi="Arial" w:cs="Arial"/>
          <w:sz w:val="24"/>
        </w:rPr>
        <w:t>7</w:t>
      </w:r>
      <w:r w:rsidR="00247341" w:rsidRPr="00247341">
        <w:rPr>
          <w:rFonts w:ascii="Arial" w:hAnsi="Arial" w:cs="Arial"/>
          <w:sz w:val="24"/>
        </w:rPr>
        <w:t xml:space="preserve"> ежегодно</w:t>
      </w:r>
      <w:r w:rsidRPr="00247341">
        <w:rPr>
          <w:rFonts w:ascii="Arial" w:hAnsi="Arial" w:cs="Arial"/>
          <w:sz w:val="24"/>
        </w:rPr>
        <w:t>.</w:t>
      </w:r>
    </w:p>
    <w:p w14:paraId="05D3ED6E" w14:textId="5AACC85C" w:rsidR="007A4CC8" w:rsidRPr="00306CEA" w:rsidRDefault="006B5FF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247341">
        <w:rPr>
          <w:rFonts w:ascii="Arial" w:hAnsi="Arial" w:cs="Arial"/>
          <w:sz w:val="24"/>
        </w:rPr>
        <w:t>4</w:t>
      </w:r>
      <w:r w:rsidR="007A4CC8" w:rsidRPr="00247341">
        <w:rPr>
          <w:rFonts w:ascii="Arial" w:hAnsi="Arial" w:cs="Arial"/>
          <w:sz w:val="24"/>
        </w:rPr>
        <w:t xml:space="preserve">. </w:t>
      </w:r>
      <w:bookmarkStart w:id="2" w:name="_Hlk90546530"/>
      <w:r w:rsidR="007A4CC8" w:rsidRPr="00247341">
        <w:rPr>
          <w:rFonts w:ascii="Arial" w:hAnsi="Arial" w:cs="Arial"/>
          <w:sz w:val="24"/>
        </w:rPr>
        <w:t>Утверди</w:t>
      </w:r>
      <w:r w:rsidR="00216869" w:rsidRPr="00247341">
        <w:rPr>
          <w:rFonts w:ascii="Arial" w:hAnsi="Arial" w:cs="Arial"/>
          <w:sz w:val="24"/>
        </w:rPr>
        <w:t xml:space="preserve">ть </w:t>
      </w:r>
      <w:r w:rsidR="00597EF4" w:rsidRPr="00247341">
        <w:rPr>
          <w:rFonts w:ascii="Arial" w:hAnsi="Arial" w:cs="Arial"/>
          <w:sz w:val="24"/>
        </w:rPr>
        <w:t>распределение дотаций на выравнивание бюджетной обеспеченности городского и сельских</w:t>
      </w:r>
      <w:r w:rsidR="00597EF4" w:rsidRPr="00306CEA">
        <w:rPr>
          <w:rFonts w:ascii="Arial" w:hAnsi="Arial" w:cs="Arial"/>
          <w:sz w:val="24"/>
        </w:rPr>
        <w:t xml:space="preserve"> поселений муниципального образования Дубенский район за счет средств бюджета Тульской области </w:t>
      </w:r>
      <w:r w:rsidR="00D519A4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D519A4" w:rsidRPr="00306CEA">
        <w:rPr>
          <w:rFonts w:ascii="Arial" w:hAnsi="Arial" w:cs="Arial"/>
          <w:sz w:val="24"/>
        </w:rPr>
        <w:t xml:space="preserve"> </w:t>
      </w:r>
      <w:r w:rsidR="00216869" w:rsidRPr="00306CEA">
        <w:rPr>
          <w:rFonts w:ascii="Arial" w:hAnsi="Arial" w:cs="Arial"/>
          <w:sz w:val="24"/>
        </w:rPr>
        <w:t>год</w:t>
      </w:r>
      <w:r w:rsidR="00530B71" w:rsidRPr="00306CEA">
        <w:rPr>
          <w:rFonts w:ascii="Arial" w:hAnsi="Arial" w:cs="Arial"/>
          <w:sz w:val="24"/>
        </w:rPr>
        <w:t xml:space="preserve"> в сумме </w:t>
      </w:r>
      <w:r w:rsidR="00391DFB">
        <w:rPr>
          <w:rFonts w:ascii="Arial" w:hAnsi="Arial" w:cs="Arial"/>
          <w:sz w:val="24"/>
        </w:rPr>
        <w:t>3992,4</w:t>
      </w:r>
      <w:r w:rsidR="00597E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тыс.</w:t>
      </w:r>
      <w:r w:rsidR="00597E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рублей, на</w:t>
      </w:r>
      <w:r w:rsidR="00597EF4" w:rsidRPr="00306CEA">
        <w:rPr>
          <w:rFonts w:ascii="Arial" w:hAnsi="Arial" w:cs="Arial"/>
          <w:sz w:val="24"/>
        </w:rPr>
        <w:t xml:space="preserve"> плановый период </w:t>
      </w:r>
      <w:r w:rsidR="00A10745">
        <w:rPr>
          <w:rFonts w:ascii="Arial" w:hAnsi="Arial" w:cs="Arial"/>
          <w:sz w:val="24"/>
        </w:rPr>
        <w:t>2026</w:t>
      </w:r>
      <w:r w:rsidR="00597EF4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671F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год</w:t>
      </w:r>
      <w:r w:rsidR="00597EF4" w:rsidRPr="00306CEA">
        <w:rPr>
          <w:rFonts w:ascii="Arial" w:hAnsi="Arial" w:cs="Arial"/>
          <w:sz w:val="24"/>
        </w:rPr>
        <w:t>ов</w:t>
      </w:r>
      <w:r w:rsidR="00530B71" w:rsidRPr="00306CEA">
        <w:rPr>
          <w:rFonts w:ascii="Arial" w:hAnsi="Arial" w:cs="Arial"/>
          <w:sz w:val="24"/>
        </w:rPr>
        <w:t xml:space="preserve"> в сумме </w:t>
      </w:r>
      <w:r w:rsidR="00391DFB">
        <w:rPr>
          <w:rFonts w:ascii="Arial" w:hAnsi="Arial" w:cs="Arial"/>
          <w:sz w:val="24"/>
        </w:rPr>
        <w:t>4152,1</w:t>
      </w:r>
      <w:r w:rsidR="00530B71" w:rsidRPr="00306CEA">
        <w:rPr>
          <w:rFonts w:ascii="Arial" w:hAnsi="Arial" w:cs="Arial"/>
          <w:sz w:val="24"/>
        </w:rPr>
        <w:t xml:space="preserve"> тыс.</w:t>
      </w:r>
      <w:r w:rsidR="00597EF4" w:rsidRPr="00306CEA">
        <w:rPr>
          <w:rFonts w:ascii="Arial" w:hAnsi="Arial" w:cs="Arial"/>
          <w:sz w:val="24"/>
        </w:rPr>
        <w:t xml:space="preserve"> </w:t>
      </w:r>
      <w:r w:rsidR="00530B71" w:rsidRPr="00306CEA">
        <w:rPr>
          <w:rFonts w:ascii="Arial" w:hAnsi="Arial" w:cs="Arial"/>
          <w:sz w:val="24"/>
        </w:rPr>
        <w:t>рублей</w:t>
      </w:r>
      <w:r w:rsidR="00597EF4" w:rsidRPr="00306CEA">
        <w:rPr>
          <w:rFonts w:ascii="Arial" w:hAnsi="Arial" w:cs="Arial"/>
          <w:sz w:val="24"/>
        </w:rPr>
        <w:t xml:space="preserve"> и</w:t>
      </w:r>
      <w:r w:rsidR="00216869" w:rsidRPr="00306CEA">
        <w:rPr>
          <w:rFonts w:ascii="Arial" w:hAnsi="Arial" w:cs="Arial"/>
          <w:sz w:val="24"/>
        </w:rPr>
        <w:t xml:space="preserve"> </w:t>
      </w:r>
      <w:r w:rsidR="00391DFB">
        <w:rPr>
          <w:rFonts w:ascii="Arial" w:hAnsi="Arial" w:cs="Arial"/>
          <w:sz w:val="24"/>
        </w:rPr>
        <w:t>4318,2</w:t>
      </w:r>
      <w:r w:rsidR="007A4CC8" w:rsidRPr="00306CEA">
        <w:rPr>
          <w:rFonts w:ascii="Arial" w:hAnsi="Arial" w:cs="Arial"/>
          <w:sz w:val="24"/>
        </w:rPr>
        <w:t xml:space="preserve"> тыс. рубл</w:t>
      </w:r>
      <w:r w:rsidR="00216869" w:rsidRPr="00306CEA">
        <w:rPr>
          <w:rFonts w:ascii="Arial" w:hAnsi="Arial" w:cs="Arial"/>
          <w:sz w:val="24"/>
        </w:rPr>
        <w:t>ей</w:t>
      </w:r>
      <w:r w:rsidR="00597EF4" w:rsidRPr="00306CEA">
        <w:rPr>
          <w:rFonts w:ascii="Arial" w:hAnsi="Arial" w:cs="Arial"/>
          <w:sz w:val="24"/>
        </w:rPr>
        <w:t xml:space="preserve"> </w:t>
      </w:r>
      <w:bookmarkEnd w:id="2"/>
      <w:r w:rsidR="006C3394">
        <w:rPr>
          <w:rFonts w:ascii="Arial" w:hAnsi="Arial" w:cs="Arial"/>
          <w:sz w:val="24"/>
        </w:rPr>
        <w:t>соответственно по годам</w:t>
      </w:r>
      <w:r w:rsidR="007A3BBA" w:rsidRPr="00306CEA">
        <w:rPr>
          <w:rFonts w:ascii="Arial" w:hAnsi="Arial" w:cs="Arial"/>
          <w:sz w:val="24"/>
        </w:rPr>
        <w:t xml:space="preserve"> 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 (таблица 1) к настоящему Решению.</w:t>
      </w:r>
    </w:p>
    <w:p w14:paraId="2E483781" w14:textId="64213A29" w:rsidR="00597EF4" w:rsidRPr="00306CEA" w:rsidRDefault="006B5FFC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5</w:t>
      </w:r>
      <w:r w:rsidR="007A4CC8" w:rsidRPr="00306CEA">
        <w:rPr>
          <w:rFonts w:ascii="Arial" w:hAnsi="Arial" w:cs="Arial"/>
          <w:sz w:val="24"/>
        </w:rPr>
        <w:t xml:space="preserve">. </w:t>
      </w:r>
      <w:bookmarkStart w:id="3" w:name="_Hlk90546666"/>
      <w:r w:rsidR="007A4CC8" w:rsidRPr="00306CEA">
        <w:rPr>
          <w:rFonts w:ascii="Arial" w:hAnsi="Arial" w:cs="Arial"/>
          <w:sz w:val="24"/>
        </w:rPr>
        <w:t xml:space="preserve">Утвердить </w:t>
      </w:r>
      <w:r w:rsidR="00597EF4" w:rsidRPr="00306CEA">
        <w:rPr>
          <w:rFonts w:ascii="Arial" w:hAnsi="Arial" w:cs="Arial"/>
          <w:sz w:val="24"/>
        </w:rPr>
        <w:t xml:space="preserve">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муниципального образования Дубенский на </w:t>
      </w:r>
      <w:r w:rsidR="00A10745">
        <w:rPr>
          <w:rFonts w:ascii="Arial" w:hAnsi="Arial" w:cs="Arial"/>
          <w:sz w:val="24"/>
        </w:rPr>
        <w:t>2025</w:t>
      </w:r>
      <w:r w:rsidR="00597EF4" w:rsidRPr="00306CEA">
        <w:rPr>
          <w:rFonts w:ascii="Arial" w:hAnsi="Arial" w:cs="Arial"/>
          <w:sz w:val="24"/>
        </w:rPr>
        <w:t xml:space="preserve"> год </w:t>
      </w:r>
      <w:r w:rsidR="00726E82" w:rsidRPr="00306CEA">
        <w:rPr>
          <w:rFonts w:ascii="Arial" w:hAnsi="Arial" w:cs="Arial"/>
          <w:sz w:val="24"/>
        </w:rPr>
        <w:t xml:space="preserve">и на плановый период </w:t>
      </w:r>
      <w:r w:rsidR="00A10745">
        <w:rPr>
          <w:rFonts w:ascii="Arial" w:hAnsi="Arial" w:cs="Arial"/>
          <w:sz w:val="24"/>
        </w:rPr>
        <w:t>2026</w:t>
      </w:r>
      <w:r w:rsidR="00726E82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726E82" w:rsidRPr="00306CEA">
        <w:rPr>
          <w:rFonts w:ascii="Arial" w:hAnsi="Arial" w:cs="Arial"/>
          <w:sz w:val="24"/>
        </w:rPr>
        <w:t xml:space="preserve"> годов </w:t>
      </w:r>
      <w:r w:rsidR="00597EF4" w:rsidRPr="00306CEA">
        <w:rPr>
          <w:rFonts w:ascii="Arial" w:hAnsi="Arial" w:cs="Arial"/>
          <w:sz w:val="24"/>
        </w:rPr>
        <w:t xml:space="preserve">в сумме </w:t>
      </w:r>
      <w:r w:rsidR="00726E82" w:rsidRPr="00306CEA">
        <w:rPr>
          <w:rFonts w:ascii="Arial" w:hAnsi="Arial" w:cs="Arial"/>
          <w:sz w:val="24"/>
        </w:rPr>
        <w:t>3387,4</w:t>
      </w:r>
      <w:r w:rsidR="00597EF4" w:rsidRPr="00306CEA">
        <w:rPr>
          <w:rFonts w:ascii="Arial" w:hAnsi="Arial" w:cs="Arial"/>
          <w:sz w:val="24"/>
        </w:rPr>
        <w:t xml:space="preserve"> тыс. рублей</w:t>
      </w:r>
      <w:r w:rsidR="00726E82" w:rsidRPr="00306CEA">
        <w:rPr>
          <w:rFonts w:ascii="Arial" w:hAnsi="Arial" w:cs="Arial"/>
          <w:sz w:val="24"/>
        </w:rPr>
        <w:t xml:space="preserve"> ежегодно</w:t>
      </w:r>
      <w:r w:rsidR="007A3BBA" w:rsidRPr="00306CEA">
        <w:rPr>
          <w:rFonts w:ascii="Arial" w:hAnsi="Arial" w:cs="Arial"/>
          <w:sz w:val="24"/>
        </w:rPr>
        <w:t xml:space="preserve"> 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(таблица 2) к настоящему Решению.</w:t>
      </w:r>
    </w:p>
    <w:bookmarkEnd w:id="3"/>
    <w:p w14:paraId="23861F97" w14:textId="32B69F6A" w:rsidR="00597EF4" w:rsidRPr="00306CEA" w:rsidRDefault="00597EF4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6. </w:t>
      </w:r>
      <w:bookmarkStart w:id="4" w:name="_Hlk90546675"/>
      <w:r w:rsidRPr="00306CEA">
        <w:rPr>
          <w:rFonts w:ascii="Arial" w:hAnsi="Arial" w:cs="Arial"/>
          <w:sz w:val="24"/>
        </w:rPr>
        <w:t xml:space="preserve">Утвердить распределение иных межбюджетных трансфертов на обеспечение сбалансированности бюджетов поселений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в сумме </w:t>
      </w:r>
      <w:r w:rsidR="00391DFB">
        <w:rPr>
          <w:rFonts w:ascii="Arial" w:hAnsi="Arial" w:cs="Arial"/>
          <w:sz w:val="24"/>
        </w:rPr>
        <w:t>7856,5</w:t>
      </w:r>
      <w:r w:rsidRPr="00306CEA">
        <w:rPr>
          <w:rFonts w:ascii="Arial" w:hAnsi="Arial" w:cs="Arial"/>
          <w:sz w:val="24"/>
        </w:rPr>
        <w:t xml:space="preserve"> тыс. рублей,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в сумме </w:t>
      </w:r>
      <w:r w:rsidR="00391DFB">
        <w:rPr>
          <w:rFonts w:ascii="Arial" w:hAnsi="Arial" w:cs="Arial"/>
          <w:sz w:val="24"/>
        </w:rPr>
        <w:t>8426,3</w:t>
      </w:r>
      <w:r w:rsidRPr="00306CEA">
        <w:rPr>
          <w:rFonts w:ascii="Arial" w:hAnsi="Arial" w:cs="Arial"/>
          <w:sz w:val="24"/>
        </w:rPr>
        <w:t xml:space="preserve"> тыс. рублей и </w:t>
      </w:r>
      <w:r w:rsidR="00391DFB">
        <w:rPr>
          <w:rFonts w:ascii="Arial" w:hAnsi="Arial" w:cs="Arial"/>
          <w:sz w:val="24"/>
        </w:rPr>
        <w:t>7427,0</w:t>
      </w:r>
      <w:r w:rsidRPr="00306CEA">
        <w:rPr>
          <w:rFonts w:ascii="Arial" w:hAnsi="Arial" w:cs="Arial"/>
          <w:sz w:val="24"/>
        </w:rPr>
        <w:t xml:space="preserve"> тыс. рублей соответственно</w:t>
      </w:r>
      <w:r w:rsidR="007A3BBA" w:rsidRPr="00306CEA">
        <w:rPr>
          <w:rFonts w:ascii="Arial" w:hAnsi="Arial" w:cs="Arial"/>
          <w:sz w:val="24"/>
        </w:rPr>
        <w:t xml:space="preserve"> </w:t>
      </w:r>
      <w:r w:rsidR="006C3394">
        <w:rPr>
          <w:rFonts w:ascii="Arial" w:hAnsi="Arial" w:cs="Arial"/>
          <w:sz w:val="24"/>
        </w:rPr>
        <w:t xml:space="preserve">по годам </w:t>
      </w:r>
      <w:r w:rsidR="007A3BBA" w:rsidRPr="00306CEA">
        <w:rPr>
          <w:rFonts w:ascii="Arial" w:hAnsi="Arial" w:cs="Arial"/>
          <w:sz w:val="24"/>
        </w:rPr>
        <w:t>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(таблица 3) к настоящему Решению</w:t>
      </w:r>
      <w:r w:rsidRPr="00306CEA">
        <w:rPr>
          <w:rFonts w:ascii="Arial" w:hAnsi="Arial" w:cs="Arial"/>
          <w:sz w:val="24"/>
        </w:rPr>
        <w:t>.</w:t>
      </w:r>
      <w:bookmarkEnd w:id="4"/>
    </w:p>
    <w:p w14:paraId="6B76A185" w14:textId="7A4A3844" w:rsidR="006B53E2" w:rsidRDefault="00F52F13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7</w:t>
      </w:r>
      <w:r w:rsidR="00597EF4" w:rsidRPr="00306CEA">
        <w:rPr>
          <w:rFonts w:ascii="Arial" w:hAnsi="Arial" w:cs="Arial"/>
          <w:sz w:val="24"/>
        </w:rPr>
        <w:t>. Утверд</w:t>
      </w:r>
      <w:r w:rsidR="006B53E2" w:rsidRPr="00306CEA">
        <w:rPr>
          <w:rFonts w:ascii="Arial" w:hAnsi="Arial" w:cs="Arial"/>
          <w:sz w:val="24"/>
        </w:rPr>
        <w:t xml:space="preserve">ить распределение иных межбюджетных трансфертов из средств муниципального дорожного фонда муниципальным образованиям Дубенского района на </w:t>
      </w:r>
      <w:r w:rsidR="00A10745">
        <w:rPr>
          <w:rFonts w:ascii="Arial" w:hAnsi="Arial" w:cs="Arial"/>
          <w:sz w:val="24"/>
        </w:rPr>
        <w:t>2025</w:t>
      </w:r>
      <w:r w:rsidR="006B53E2" w:rsidRPr="00306CEA">
        <w:rPr>
          <w:rFonts w:ascii="Arial" w:hAnsi="Arial" w:cs="Arial"/>
          <w:sz w:val="24"/>
        </w:rPr>
        <w:t xml:space="preserve"> год </w:t>
      </w:r>
      <w:r w:rsidR="00030AD7" w:rsidRPr="00306CEA">
        <w:rPr>
          <w:rFonts w:ascii="Arial" w:hAnsi="Arial" w:cs="Arial"/>
          <w:sz w:val="24"/>
        </w:rPr>
        <w:t xml:space="preserve">в сумме </w:t>
      </w:r>
      <w:r w:rsidR="00391DFB">
        <w:rPr>
          <w:rFonts w:ascii="Arial" w:hAnsi="Arial" w:cs="Arial"/>
          <w:sz w:val="24"/>
        </w:rPr>
        <w:t>4397,0</w:t>
      </w:r>
      <w:r w:rsidR="00030AD7" w:rsidRPr="00306CEA">
        <w:rPr>
          <w:rFonts w:ascii="Arial" w:hAnsi="Arial" w:cs="Arial"/>
          <w:sz w:val="24"/>
        </w:rPr>
        <w:t xml:space="preserve"> тыс. рублей и на </w:t>
      </w:r>
      <w:r w:rsidR="00A10745">
        <w:rPr>
          <w:rFonts w:ascii="Arial" w:hAnsi="Arial" w:cs="Arial"/>
          <w:sz w:val="24"/>
        </w:rPr>
        <w:t>2026</w:t>
      </w:r>
      <w:r w:rsidR="00030AD7" w:rsidRPr="00306CEA">
        <w:rPr>
          <w:rFonts w:ascii="Arial" w:hAnsi="Arial" w:cs="Arial"/>
          <w:sz w:val="24"/>
        </w:rPr>
        <w:t xml:space="preserve"> год в сумме </w:t>
      </w:r>
      <w:r w:rsidR="00391DFB">
        <w:rPr>
          <w:rFonts w:ascii="Arial" w:hAnsi="Arial" w:cs="Arial"/>
          <w:sz w:val="24"/>
        </w:rPr>
        <w:t>4397,0</w:t>
      </w:r>
      <w:r w:rsidR="00030AD7" w:rsidRPr="00306CEA">
        <w:rPr>
          <w:rFonts w:ascii="Arial" w:hAnsi="Arial" w:cs="Arial"/>
          <w:sz w:val="24"/>
        </w:rPr>
        <w:t xml:space="preserve"> </w:t>
      </w:r>
      <w:r w:rsidR="00460F7C" w:rsidRPr="00306CEA">
        <w:rPr>
          <w:rFonts w:ascii="Arial" w:hAnsi="Arial" w:cs="Arial"/>
          <w:sz w:val="24"/>
        </w:rPr>
        <w:t>тыс.</w:t>
      </w:r>
      <w:r w:rsidRPr="00306CEA">
        <w:rPr>
          <w:rFonts w:ascii="Arial" w:hAnsi="Arial" w:cs="Arial"/>
          <w:sz w:val="24"/>
        </w:rPr>
        <w:t xml:space="preserve"> </w:t>
      </w:r>
      <w:r w:rsidR="00030AD7" w:rsidRPr="00306CEA">
        <w:rPr>
          <w:rFonts w:ascii="Arial" w:hAnsi="Arial" w:cs="Arial"/>
          <w:sz w:val="24"/>
        </w:rPr>
        <w:t>рублей</w:t>
      </w:r>
      <w:r w:rsidR="00460F7C" w:rsidRPr="00306CEA">
        <w:rPr>
          <w:rFonts w:ascii="Arial" w:hAnsi="Arial" w:cs="Arial"/>
          <w:sz w:val="24"/>
        </w:rPr>
        <w:t xml:space="preserve"> и 2385,</w:t>
      </w:r>
      <w:r w:rsidRPr="00306CEA">
        <w:rPr>
          <w:rFonts w:ascii="Arial" w:hAnsi="Arial" w:cs="Arial"/>
          <w:sz w:val="24"/>
        </w:rPr>
        <w:t>4</w:t>
      </w:r>
      <w:r w:rsidR="00460F7C" w:rsidRPr="00306CEA">
        <w:rPr>
          <w:rFonts w:ascii="Arial" w:hAnsi="Arial" w:cs="Arial"/>
          <w:sz w:val="24"/>
        </w:rPr>
        <w:t xml:space="preserve"> тыс.</w:t>
      </w:r>
      <w:r w:rsidRPr="00306CEA">
        <w:rPr>
          <w:rFonts w:ascii="Arial" w:hAnsi="Arial" w:cs="Arial"/>
          <w:sz w:val="24"/>
        </w:rPr>
        <w:t xml:space="preserve"> </w:t>
      </w:r>
      <w:r w:rsidR="00460F7C" w:rsidRPr="00306CEA">
        <w:rPr>
          <w:rFonts w:ascii="Arial" w:hAnsi="Arial" w:cs="Arial"/>
          <w:sz w:val="24"/>
        </w:rPr>
        <w:t>рублей соответственно</w:t>
      </w:r>
      <w:r w:rsidR="007A3BBA" w:rsidRPr="00306CEA">
        <w:rPr>
          <w:rFonts w:ascii="Arial" w:hAnsi="Arial" w:cs="Arial"/>
          <w:sz w:val="24"/>
        </w:rPr>
        <w:t xml:space="preserve"> </w:t>
      </w:r>
      <w:r w:rsidR="006C3394">
        <w:rPr>
          <w:rFonts w:ascii="Arial" w:hAnsi="Arial" w:cs="Arial"/>
          <w:sz w:val="24"/>
        </w:rPr>
        <w:t xml:space="preserve">по годам </w:t>
      </w:r>
      <w:r w:rsidR="007A3BBA" w:rsidRPr="00306CEA">
        <w:rPr>
          <w:rFonts w:ascii="Arial" w:hAnsi="Arial" w:cs="Arial"/>
          <w:sz w:val="24"/>
        </w:rPr>
        <w:t>согласно приложению 1</w:t>
      </w:r>
      <w:r w:rsidR="00C82F08">
        <w:rPr>
          <w:rFonts w:ascii="Arial" w:hAnsi="Arial" w:cs="Arial"/>
          <w:sz w:val="24"/>
        </w:rPr>
        <w:t>1</w:t>
      </w:r>
      <w:r w:rsidR="007A3BBA" w:rsidRPr="00306CEA">
        <w:rPr>
          <w:rFonts w:ascii="Arial" w:hAnsi="Arial" w:cs="Arial"/>
          <w:sz w:val="24"/>
        </w:rPr>
        <w:t xml:space="preserve"> (таблица </w:t>
      </w:r>
      <w:r w:rsidRPr="00306CEA">
        <w:rPr>
          <w:rFonts w:ascii="Arial" w:hAnsi="Arial" w:cs="Arial"/>
          <w:sz w:val="24"/>
        </w:rPr>
        <w:t>4</w:t>
      </w:r>
      <w:r w:rsidR="007A3BBA" w:rsidRPr="00306CEA">
        <w:rPr>
          <w:rFonts w:ascii="Arial" w:hAnsi="Arial" w:cs="Arial"/>
          <w:sz w:val="24"/>
        </w:rPr>
        <w:t>) к настоящему Решению</w:t>
      </w:r>
      <w:r w:rsidR="00030AD7" w:rsidRPr="00306CEA">
        <w:rPr>
          <w:rFonts w:ascii="Arial" w:hAnsi="Arial" w:cs="Arial"/>
          <w:sz w:val="24"/>
        </w:rPr>
        <w:t xml:space="preserve">. </w:t>
      </w:r>
    </w:p>
    <w:p w14:paraId="0C429ACE" w14:textId="5CDA621A" w:rsidR="006C3394" w:rsidRDefault="006C3394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Утвердить распределение </w:t>
      </w:r>
      <w:r w:rsidRPr="006C3394">
        <w:rPr>
          <w:rFonts w:ascii="Arial" w:hAnsi="Arial" w:cs="Arial"/>
          <w:sz w:val="24"/>
        </w:rPr>
        <w:t xml:space="preserve">субвенций на осуществление полномочий по первичному воинскому учету на территориях, где отсутствуют военные комиссариаты на </w:t>
      </w:r>
      <w:r w:rsidR="00A10745">
        <w:rPr>
          <w:rFonts w:ascii="Arial" w:hAnsi="Arial" w:cs="Arial"/>
          <w:sz w:val="24"/>
        </w:rPr>
        <w:t>2025</w:t>
      </w:r>
      <w:r w:rsidRPr="006C3394">
        <w:rPr>
          <w:rFonts w:ascii="Arial" w:hAnsi="Arial" w:cs="Arial"/>
          <w:sz w:val="24"/>
        </w:rPr>
        <w:t xml:space="preserve"> год </w:t>
      </w:r>
      <w:r>
        <w:rPr>
          <w:rFonts w:ascii="Arial" w:hAnsi="Arial" w:cs="Arial"/>
          <w:sz w:val="24"/>
        </w:rPr>
        <w:t xml:space="preserve">в сумме </w:t>
      </w:r>
      <w:r w:rsidR="00507493">
        <w:rPr>
          <w:rFonts w:ascii="Arial" w:hAnsi="Arial" w:cs="Arial"/>
          <w:sz w:val="24"/>
        </w:rPr>
        <w:t>1283,6</w:t>
      </w:r>
      <w:r>
        <w:rPr>
          <w:rFonts w:ascii="Arial" w:hAnsi="Arial" w:cs="Arial"/>
          <w:sz w:val="24"/>
        </w:rPr>
        <w:t xml:space="preserve"> тыс. рублей </w:t>
      </w:r>
      <w:r w:rsidRPr="006C3394">
        <w:rPr>
          <w:rFonts w:ascii="Arial" w:hAnsi="Arial" w:cs="Arial"/>
          <w:sz w:val="24"/>
        </w:rPr>
        <w:t xml:space="preserve">и на плановый период </w:t>
      </w:r>
      <w:r w:rsidR="00A10745">
        <w:rPr>
          <w:rFonts w:ascii="Arial" w:hAnsi="Arial" w:cs="Arial"/>
          <w:sz w:val="24"/>
        </w:rPr>
        <w:t>2026</w:t>
      </w:r>
      <w:r w:rsidRPr="006C3394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6C3394">
        <w:rPr>
          <w:rFonts w:ascii="Arial" w:hAnsi="Arial" w:cs="Arial"/>
          <w:sz w:val="24"/>
        </w:rPr>
        <w:t xml:space="preserve"> годов</w:t>
      </w:r>
      <w:r>
        <w:rPr>
          <w:rFonts w:ascii="Arial" w:hAnsi="Arial" w:cs="Arial"/>
          <w:sz w:val="24"/>
        </w:rPr>
        <w:t xml:space="preserve"> в сумме </w:t>
      </w:r>
      <w:r w:rsidR="00507493">
        <w:rPr>
          <w:rFonts w:ascii="Arial" w:hAnsi="Arial" w:cs="Arial"/>
          <w:sz w:val="24"/>
        </w:rPr>
        <w:t>1398,4</w:t>
      </w:r>
      <w:r>
        <w:rPr>
          <w:rFonts w:ascii="Arial" w:hAnsi="Arial" w:cs="Arial"/>
          <w:sz w:val="24"/>
        </w:rPr>
        <w:t xml:space="preserve"> тыс. рублей и </w:t>
      </w:r>
      <w:r w:rsidR="00507493">
        <w:rPr>
          <w:rFonts w:ascii="Arial" w:hAnsi="Arial" w:cs="Arial"/>
          <w:sz w:val="24"/>
        </w:rPr>
        <w:t>1446,5</w:t>
      </w:r>
      <w:r>
        <w:rPr>
          <w:rFonts w:ascii="Arial" w:hAnsi="Arial" w:cs="Arial"/>
          <w:sz w:val="24"/>
        </w:rPr>
        <w:t xml:space="preserve"> тыс. рублей соответственно по годам согласно приложению </w:t>
      </w:r>
      <w:r w:rsidR="00C82F08">
        <w:rPr>
          <w:rFonts w:ascii="Arial" w:hAnsi="Arial" w:cs="Arial"/>
          <w:sz w:val="24"/>
        </w:rPr>
        <w:t xml:space="preserve">11 </w:t>
      </w:r>
      <w:r>
        <w:rPr>
          <w:rFonts w:ascii="Arial" w:hAnsi="Arial" w:cs="Arial"/>
          <w:sz w:val="24"/>
        </w:rPr>
        <w:t>(таблица 5) к настоящему Решению.</w:t>
      </w:r>
    </w:p>
    <w:p w14:paraId="46BCDC67" w14:textId="65072F96" w:rsidR="00391DFB" w:rsidRPr="00306CEA" w:rsidRDefault="00391DFB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Утвердить распределение </w:t>
      </w:r>
      <w:r w:rsidR="00507493">
        <w:rPr>
          <w:rFonts w:ascii="Arial" w:hAnsi="Arial" w:cs="Arial"/>
          <w:sz w:val="24"/>
        </w:rPr>
        <w:t xml:space="preserve">иных межбюджетных трансфертов </w:t>
      </w:r>
      <w:r w:rsidRPr="00391DFB">
        <w:rPr>
          <w:rFonts w:ascii="Arial" w:hAnsi="Arial" w:cs="Arial"/>
          <w:sz w:val="24"/>
        </w:rPr>
        <w:t>на оказание финансовой поддержки в решении вопросов местного значения городского, сельского поселения на 2025 год</w:t>
      </w:r>
      <w:r>
        <w:rPr>
          <w:rFonts w:ascii="Arial" w:hAnsi="Arial" w:cs="Arial"/>
          <w:sz w:val="24"/>
        </w:rPr>
        <w:t xml:space="preserve"> в сумме 2225,5 тыс. рублей согласно приложению 12 (таблица 6) к настоящему Решению.</w:t>
      </w:r>
    </w:p>
    <w:p w14:paraId="411F57F6" w14:textId="31E621E6" w:rsidR="007A3BBA" w:rsidRDefault="00391DFB" w:rsidP="007A3BB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7A3BBA" w:rsidRPr="00306CEA">
        <w:rPr>
          <w:rFonts w:ascii="Arial" w:hAnsi="Arial" w:cs="Arial"/>
          <w:sz w:val="24"/>
        </w:rPr>
        <w:t xml:space="preserve">. Утвердить методику расчета нормативов для распределения субвенций на осуществление полномочий по первичному воинскому учету на территориях, где отсутствуют военные комиссариаты, согласно </w:t>
      </w:r>
      <w:hyperlink r:id="rId12" w:history="1">
        <w:r w:rsidR="007A3BBA" w:rsidRPr="00306CEA">
          <w:rPr>
            <w:rFonts w:ascii="Arial" w:hAnsi="Arial" w:cs="Arial"/>
            <w:sz w:val="24"/>
          </w:rPr>
          <w:t>приложению 1</w:t>
        </w:r>
      </w:hyperlink>
      <w:r w:rsidR="00C82F08">
        <w:rPr>
          <w:rFonts w:ascii="Arial" w:hAnsi="Arial" w:cs="Arial"/>
          <w:sz w:val="24"/>
        </w:rPr>
        <w:t>2</w:t>
      </w:r>
      <w:r w:rsidR="007A3BBA" w:rsidRPr="00306CEA">
        <w:rPr>
          <w:rFonts w:ascii="Arial" w:hAnsi="Arial" w:cs="Arial"/>
          <w:sz w:val="24"/>
        </w:rPr>
        <w:t xml:space="preserve"> к настоящему Решению.</w:t>
      </w:r>
    </w:p>
    <w:p w14:paraId="6A7E60E4" w14:textId="122A9876" w:rsidR="00030AD7" w:rsidRPr="00306CEA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</w:t>
      </w:r>
      <w:r w:rsidR="00391DFB">
        <w:rPr>
          <w:rFonts w:ascii="Arial" w:hAnsi="Arial" w:cs="Arial"/>
          <w:sz w:val="24"/>
        </w:rPr>
        <w:t>1</w:t>
      </w:r>
      <w:r w:rsidR="009B22A2" w:rsidRPr="00306CEA">
        <w:rPr>
          <w:rFonts w:ascii="Arial" w:hAnsi="Arial" w:cs="Arial"/>
          <w:sz w:val="24"/>
        </w:rPr>
        <w:t>.</w:t>
      </w:r>
      <w:r w:rsidR="00030AD7" w:rsidRPr="00306CEA">
        <w:rPr>
          <w:rFonts w:ascii="Arial" w:hAnsi="Arial" w:cs="Arial"/>
          <w:sz w:val="24"/>
        </w:rPr>
        <w:t xml:space="preserve"> Предоставить финансовому управлению администрации муниципального образования Дубенский район осуществлять изменение объемов межбюджетных трансфертов бюджетам поселений:</w:t>
      </w:r>
    </w:p>
    <w:p w14:paraId="0D57F395" w14:textId="77777777" w:rsidR="00030AD7" w:rsidRPr="00306CEA" w:rsidRDefault="00030AD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межбюджетных трансфертов, предоставляемых бюджетам поселений за счет средств федерального бюджета, в случае увеличения (сокращения) объемов бюджетных ассигнований, предусмотренных в бюджете Тульской области бюджету муниципального образования на данные цели;</w:t>
      </w:r>
    </w:p>
    <w:p w14:paraId="02284C10" w14:textId="77777777" w:rsidR="00030AD7" w:rsidRPr="00306CEA" w:rsidRDefault="00030AD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- межбюджетные трансферты (за исключением дотаций), предоставляемых бюджетам поселений за счет бюджета Тульской области, в случае увеличения (сокращения) объемов бюджетных ассигнований и (или) отсутствия (наличия) </w:t>
      </w:r>
      <w:r w:rsidRPr="00306CEA">
        <w:rPr>
          <w:rFonts w:ascii="Arial" w:hAnsi="Arial" w:cs="Arial"/>
          <w:sz w:val="24"/>
        </w:rPr>
        <w:lastRenderedPageBreak/>
        <w:t>потребности в данных средствах при исполнении бюджета муниципального образования.</w:t>
      </w:r>
    </w:p>
    <w:p w14:paraId="5EFAA660" w14:textId="17ABF8DF" w:rsidR="007A4CC8" w:rsidRPr="00306CEA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</w:t>
      </w:r>
      <w:r w:rsidR="00391DFB">
        <w:rPr>
          <w:rFonts w:ascii="Arial" w:hAnsi="Arial" w:cs="Arial"/>
          <w:sz w:val="24"/>
        </w:rPr>
        <w:t>2</w:t>
      </w:r>
      <w:r w:rsidR="007A4CC8" w:rsidRPr="00306CEA">
        <w:rPr>
          <w:rFonts w:ascii="Arial" w:hAnsi="Arial" w:cs="Arial"/>
          <w:sz w:val="24"/>
        </w:rPr>
        <w:t xml:space="preserve">. Установить, что не использованные по состоянию на 1 января </w:t>
      </w:r>
      <w:r w:rsidR="00A10745">
        <w:rPr>
          <w:rFonts w:ascii="Arial" w:hAnsi="Arial" w:cs="Arial"/>
          <w:sz w:val="24"/>
        </w:rPr>
        <w:t>2025</w:t>
      </w:r>
      <w:r w:rsidR="007A4CC8" w:rsidRPr="00306CEA">
        <w:rPr>
          <w:rFonts w:ascii="Arial" w:hAnsi="Arial" w:cs="Arial"/>
          <w:sz w:val="24"/>
        </w:rPr>
        <w:t xml:space="preserve"> года остатки межбюджетных трансфертов, пр</w:t>
      </w:r>
      <w:r w:rsidR="00F447BE" w:rsidRPr="00306CEA">
        <w:rPr>
          <w:rFonts w:ascii="Arial" w:hAnsi="Arial" w:cs="Arial"/>
          <w:sz w:val="24"/>
        </w:rPr>
        <w:t xml:space="preserve">едоставленных </w:t>
      </w:r>
      <w:r w:rsidR="00782AAE" w:rsidRPr="00306CEA">
        <w:rPr>
          <w:rFonts w:ascii="Arial" w:hAnsi="Arial" w:cs="Arial"/>
          <w:sz w:val="24"/>
        </w:rPr>
        <w:t xml:space="preserve">бюджетам поселений за </w:t>
      </w:r>
      <w:r w:rsidR="00F447BE" w:rsidRPr="00306CEA">
        <w:rPr>
          <w:rFonts w:ascii="Arial" w:hAnsi="Arial" w:cs="Arial"/>
          <w:sz w:val="24"/>
        </w:rPr>
        <w:t xml:space="preserve">счет средств областного </w:t>
      </w:r>
      <w:r w:rsidR="007A4CC8" w:rsidRPr="00306CEA">
        <w:rPr>
          <w:rFonts w:ascii="Arial" w:hAnsi="Arial" w:cs="Arial"/>
          <w:sz w:val="24"/>
        </w:rPr>
        <w:t xml:space="preserve">бюджета </w:t>
      </w:r>
      <w:r w:rsidR="00FD6DA4" w:rsidRPr="00306CEA">
        <w:rPr>
          <w:rFonts w:ascii="Arial" w:hAnsi="Arial" w:cs="Arial"/>
          <w:sz w:val="24"/>
        </w:rPr>
        <w:t>и средств бюджета муниципального образования в форме субсидий,</w:t>
      </w:r>
      <w:r w:rsidR="007A4CC8" w:rsidRPr="00306CEA">
        <w:rPr>
          <w:rFonts w:ascii="Arial" w:hAnsi="Arial" w:cs="Arial"/>
          <w:sz w:val="24"/>
        </w:rPr>
        <w:t xml:space="preserve"> субвенций </w:t>
      </w:r>
      <w:r w:rsidR="00FD6DA4" w:rsidRPr="00306CEA">
        <w:rPr>
          <w:rFonts w:ascii="Arial" w:hAnsi="Arial" w:cs="Arial"/>
          <w:sz w:val="24"/>
        </w:rPr>
        <w:t xml:space="preserve">и иных межбюджетных трансфертов, имеющих целевое назначение, </w:t>
      </w:r>
      <w:r w:rsidR="007A4CC8" w:rsidRPr="00306CEA">
        <w:rPr>
          <w:rFonts w:ascii="Arial" w:hAnsi="Arial" w:cs="Arial"/>
          <w:sz w:val="24"/>
        </w:rPr>
        <w:t>по</w:t>
      </w:r>
      <w:r w:rsidR="00F447BE" w:rsidRPr="00306CEA">
        <w:rPr>
          <w:rFonts w:ascii="Arial" w:hAnsi="Arial" w:cs="Arial"/>
          <w:sz w:val="24"/>
        </w:rPr>
        <w:t>длежат возврату в бюджет района</w:t>
      </w:r>
      <w:r w:rsidR="007A4CC8" w:rsidRPr="00306CEA">
        <w:rPr>
          <w:rFonts w:ascii="Arial" w:hAnsi="Arial" w:cs="Arial"/>
          <w:sz w:val="24"/>
        </w:rPr>
        <w:t xml:space="preserve"> в т</w:t>
      </w:r>
      <w:r w:rsidR="001565F8" w:rsidRPr="00306CEA">
        <w:rPr>
          <w:rFonts w:ascii="Arial" w:hAnsi="Arial" w:cs="Arial"/>
          <w:sz w:val="24"/>
        </w:rPr>
        <w:t xml:space="preserve">ечение первых </w:t>
      </w:r>
      <w:r w:rsidR="00030AD7" w:rsidRPr="00306CEA">
        <w:rPr>
          <w:rFonts w:ascii="Arial" w:hAnsi="Arial" w:cs="Arial"/>
          <w:sz w:val="24"/>
        </w:rPr>
        <w:t>5</w:t>
      </w:r>
      <w:r w:rsidR="00C44112" w:rsidRPr="00306CEA">
        <w:rPr>
          <w:rFonts w:ascii="Arial" w:hAnsi="Arial" w:cs="Arial"/>
          <w:sz w:val="24"/>
        </w:rPr>
        <w:t xml:space="preserve"> </w:t>
      </w:r>
      <w:r w:rsidR="001565F8" w:rsidRPr="00306CEA">
        <w:rPr>
          <w:rFonts w:ascii="Arial" w:hAnsi="Arial" w:cs="Arial"/>
          <w:sz w:val="24"/>
        </w:rPr>
        <w:t xml:space="preserve">рабочих дней </w:t>
      </w:r>
      <w:r w:rsidR="00A10745">
        <w:rPr>
          <w:rFonts w:ascii="Arial" w:hAnsi="Arial" w:cs="Arial"/>
          <w:sz w:val="24"/>
        </w:rPr>
        <w:t>2025</w:t>
      </w:r>
      <w:r w:rsidR="007A4CC8" w:rsidRPr="00306CEA">
        <w:rPr>
          <w:rFonts w:ascii="Arial" w:hAnsi="Arial" w:cs="Arial"/>
          <w:sz w:val="24"/>
        </w:rPr>
        <w:t xml:space="preserve"> года.</w:t>
      </w:r>
    </w:p>
    <w:p w14:paraId="50CDA34B" w14:textId="6BC4D94A" w:rsidR="008B7D5D" w:rsidRPr="00DC7D46" w:rsidRDefault="008B7D5D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</w:t>
      </w:r>
      <w:r w:rsidR="00391DFB">
        <w:rPr>
          <w:rFonts w:ascii="Arial" w:hAnsi="Arial" w:cs="Arial"/>
          <w:sz w:val="24"/>
        </w:rPr>
        <w:t>3</w:t>
      </w:r>
      <w:r w:rsidRPr="00306CEA">
        <w:rPr>
          <w:rFonts w:ascii="Arial" w:hAnsi="Arial" w:cs="Arial"/>
          <w:sz w:val="24"/>
        </w:rPr>
        <w:t xml:space="preserve">. </w:t>
      </w:r>
      <w:r w:rsidRPr="00DC7D46">
        <w:rPr>
          <w:rFonts w:ascii="Arial" w:hAnsi="Arial" w:cs="Arial"/>
          <w:sz w:val="24"/>
        </w:rPr>
        <w:t xml:space="preserve">Установить, что не использованные по состоянию на 1 января </w:t>
      </w:r>
      <w:r w:rsidR="00A10745" w:rsidRPr="00DC7D46">
        <w:rPr>
          <w:rFonts w:ascii="Arial" w:hAnsi="Arial" w:cs="Arial"/>
          <w:sz w:val="24"/>
        </w:rPr>
        <w:t>2025</w:t>
      </w:r>
      <w:r w:rsidRPr="00DC7D46">
        <w:rPr>
          <w:rFonts w:ascii="Arial" w:hAnsi="Arial" w:cs="Arial"/>
          <w:sz w:val="24"/>
        </w:rPr>
        <w:t xml:space="preserve"> года остатки межбюджетных трансфертов, предоставленных из бюджета области бюджету </w:t>
      </w:r>
      <w:r w:rsidR="00321E48" w:rsidRPr="00DC7D46">
        <w:rPr>
          <w:rFonts w:ascii="Arial" w:hAnsi="Arial" w:cs="Arial"/>
          <w:sz w:val="24"/>
        </w:rPr>
        <w:t>району</w:t>
      </w:r>
      <w:r w:rsidRPr="00DC7D46">
        <w:rPr>
          <w:rFonts w:ascii="Arial" w:hAnsi="Arial" w:cs="Arial"/>
          <w:sz w:val="24"/>
        </w:rPr>
        <w:t xml:space="preserve"> в форме субсидий, субвенций и иных межбюджетных трансфертов, имеющих целевое назначение, подлежат возврату в бюджет области в течение первых 10 </w:t>
      </w:r>
      <w:r w:rsidR="00321E48" w:rsidRPr="00DC7D46">
        <w:rPr>
          <w:rFonts w:ascii="Arial" w:hAnsi="Arial" w:cs="Arial"/>
          <w:sz w:val="24"/>
        </w:rPr>
        <w:t xml:space="preserve">рабочих </w:t>
      </w:r>
      <w:r w:rsidRPr="00DC7D46">
        <w:rPr>
          <w:rFonts w:ascii="Arial" w:hAnsi="Arial" w:cs="Arial"/>
          <w:sz w:val="24"/>
        </w:rPr>
        <w:t>дней</w:t>
      </w:r>
      <w:r w:rsidR="00553FEE" w:rsidRPr="00DC7D46">
        <w:rPr>
          <w:rFonts w:ascii="Arial" w:hAnsi="Arial" w:cs="Arial"/>
          <w:sz w:val="24"/>
        </w:rPr>
        <w:t xml:space="preserve"> </w:t>
      </w:r>
      <w:r w:rsidR="00A10745" w:rsidRPr="00DC7D46">
        <w:rPr>
          <w:rFonts w:ascii="Arial" w:hAnsi="Arial" w:cs="Arial"/>
          <w:sz w:val="24"/>
        </w:rPr>
        <w:t>2025</w:t>
      </w:r>
      <w:r w:rsidR="00553FEE" w:rsidRPr="00DC7D46">
        <w:rPr>
          <w:rFonts w:ascii="Arial" w:hAnsi="Arial" w:cs="Arial"/>
          <w:sz w:val="24"/>
        </w:rPr>
        <w:t xml:space="preserve"> года</w:t>
      </w:r>
      <w:r w:rsidRPr="00DC7D46">
        <w:rPr>
          <w:rFonts w:ascii="Arial" w:hAnsi="Arial" w:cs="Arial"/>
          <w:sz w:val="24"/>
        </w:rPr>
        <w:t>.</w:t>
      </w:r>
    </w:p>
    <w:p w14:paraId="6AFC960B" w14:textId="76544712" w:rsidR="00507493" w:rsidRPr="00DC7D46" w:rsidRDefault="00507493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DC7D46">
        <w:rPr>
          <w:rFonts w:ascii="Arial" w:hAnsi="Arial" w:cs="Arial"/>
          <w:sz w:val="24"/>
        </w:rPr>
        <w:t xml:space="preserve">14. </w:t>
      </w:r>
      <w:r w:rsidR="00C63FF5">
        <w:rPr>
          <w:rFonts w:ascii="Arial" w:hAnsi="Arial" w:cs="Arial"/>
          <w:sz w:val="24"/>
        </w:rPr>
        <w:t>Утвердить о</w:t>
      </w:r>
      <w:r w:rsidR="00C63FF5" w:rsidRPr="00C63FF5">
        <w:rPr>
          <w:rFonts w:ascii="Arial" w:hAnsi="Arial" w:cs="Arial"/>
          <w:sz w:val="24"/>
        </w:rPr>
        <w:t>бъем дополнительных финансовых средств муниципального образования Дубенский район для осуществления переданных полномочий/части полномочий от поселений, входящих в состав муниципального образования Дубенский район на 2025 год</w:t>
      </w:r>
      <w:r w:rsidR="00DC7D46" w:rsidRPr="00DC7D46">
        <w:rPr>
          <w:rFonts w:ascii="Arial" w:hAnsi="Arial" w:cs="Arial"/>
          <w:sz w:val="24"/>
        </w:rPr>
        <w:t xml:space="preserve"> в сумме </w:t>
      </w:r>
      <w:r w:rsidR="00C63FF5" w:rsidRPr="00C63FF5">
        <w:rPr>
          <w:rFonts w:ascii="Arial" w:hAnsi="Arial" w:cs="Arial"/>
          <w:color w:val="0D0D0D" w:themeColor="text1" w:themeTint="F2"/>
          <w:sz w:val="24"/>
        </w:rPr>
        <w:t>4304,6</w:t>
      </w:r>
      <w:r w:rsidR="00DC7D46" w:rsidRPr="00DC7D46">
        <w:rPr>
          <w:rFonts w:ascii="Arial" w:hAnsi="Arial" w:cs="Arial"/>
          <w:sz w:val="24"/>
        </w:rPr>
        <w:t xml:space="preserve"> тыс. рублей согласно приложению </w:t>
      </w:r>
      <w:r w:rsidR="00DC7D46">
        <w:rPr>
          <w:rFonts w:ascii="Arial" w:hAnsi="Arial" w:cs="Arial"/>
          <w:sz w:val="24"/>
        </w:rPr>
        <w:t>19</w:t>
      </w:r>
      <w:r w:rsidR="00DC7D46" w:rsidRPr="00DC7D46">
        <w:rPr>
          <w:rFonts w:ascii="Arial" w:hAnsi="Arial" w:cs="Arial"/>
          <w:sz w:val="24"/>
        </w:rPr>
        <w:t xml:space="preserve"> к настоящему Решению.</w:t>
      </w:r>
    </w:p>
    <w:p w14:paraId="7BFE4CBC" w14:textId="77777777" w:rsidR="00030AD7" w:rsidRPr="00DC7D46" w:rsidRDefault="00030AD7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418"/>
        <w:gridCol w:w="8363"/>
      </w:tblGrid>
      <w:tr w:rsidR="005E6091" w:rsidRPr="00306CEA" w14:paraId="17EA4E62" w14:textId="77777777" w:rsidTr="005E6091">
        <w:tc>
          <w:tcPr>
            <w:tcW w:w="1418" w:type="dxa"/>
          </w:tcPr>
          <w:p w14:paraId="65D2B5FD" w14:textId="77777777" w:rsidR="007A4CC8" w:rsidRPr="00306CEA" w:rsidRDefault="007C091F" w:rsidP="009B1018">
            <w:pPr>
              <w:autoSpaceDE w:val="0"/>
              <w:autoSpaceDN w:val="0"/>
              <w:adjustRightInd w:val="0"/>
              <w:ind w:hanging="112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4</w:t>
            </w:r>
            <w:r w:rsidR="007A4CC8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8363" w:type="dxa"/>
          </w:tcPr>
          <w:p w14:paraId="5F9CA81D" w14:textId="77777777" w:rsidR="007A4CC8" w:rsidRPr="00306CEA" w:rsidRDefault="009D4F3D" w:rsidP="009B1018">
            <w:pPr>
              <w:autoSpaceDE w:val="0"/>
              <w:autoSpaceDN w:val="0"/>
              <w:adjustRightInd w:val="0"/>
              <w:ind w:firstLine="27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Муниципальный долг муниципального образования Дубенский район</w:t>
            </w:r>
          </w:p>
        </w:tc>
      </w:tr>
    </w:tbl>
    <w:p w14:paraId="12CDC405" w14:textId="77777777" w:rsidR="007A4CC8" w:rsidRPr="00306CEA" w:rsidRDefault="007A4CC8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</w:p>
    <w:p w14:paraId="7AE5B30D" w14:textId="77777777" w:rsidR="007A4CC8" w:rsidRPr="00306CEA" w:rsidRDefault="007A4CC8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1. Установить след</w:t>
      </w:r>
      <w:r w:rsidR="009D4F3D" w:rsidRPr="00306CEA">
        <w:rPr>
          <w:rFonts w:ascii="Arial" w:hAnsi="Arial" w:cs="Arial"/>
          <w:sz w:val="24"/>
        </w:rPr>
        <w:t>ующие параметры муниципального долга района</w:t>
      </w:r>
      <w:r w:rsidRPr="00306CEA">
        <w:rPr>
          <w:rFonts w:ascii="Arial" w:hAnsi="Arial" w:cs="Arial"/>
          <w:sz w:val="24"/>
        </w:rPr>
        <w:t>:</w:t>
      </w:r>
    </w:p>
    <w:p w14:paraId="5913059D" w14:textId="3BEA4BE1" w:rsidR="007A4CC8" w:rsidRPr="00306CEA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верхний предел муниципального </w:t>
      </w:r>
      <w:r w:rsidR="007A4CC8" w:rsidRPr="00306CEA">
        <w:rPr>
          <w:rFonts w:ascii="Arial" w:hAnsi="Arial" w:cs="Arial"/>
          <w:sz w:val="24"/>
        </w:rPr>
        <w:t>внутреннего д</w:t>
      </w:r>
      <w:r w:rsidRPr="00306CEA">
        <w:rPr>
          <w:rFonts w:ascii="Arial" w:hAnsi="Arial" w:cs="Arial"/>
          <w:sz w:val="24"/>
        </w:rPr>
        <w:t xml:space="preserve">олга района </w:t>
      </w:r>
      <w:r w:rsidR="007A4CC8" w:rsidRPr="00306CEA">
        <w:rPr>
          <w:rFonts w:ascii="Arial" w:hAnsi="Arial" w:cs="Arial"/>
          <w:sz w:val="24"/>
        </w:rPr>
        <w:t>по</w:t>
      </w:r>
      <w:r w:rsidR="00E16611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состоянию на 1 янва</w:t>
      </w:r>
      <w:r w:rsidRPr="00306CEA">
        <w:rPr>
          <w:rFonts w:ascii="Arial" w:hAnsi="Arial" w:cs="Arial"/>
          <w:sz w:val="24"/>
        </w:rPr>
        <w:t xml:space="preserve">ря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года в сумме </w:t>
      </w:r>
      <w:r w:rsidR="00460F7C" w:rsidRPr="00306CEA">
        <w:rPr>
          <w:rFonts w:ascii="Arial" w:hAnsi="Arial" w:cs="Arial"/>
          <w:sz w:val="24"/>
        </w:rPr>
        <w:t>1</w:t>
      </w:r>
      <w:r w:rsidR="00F52F13" w:rsidRPr="00306CEA">
        <w:rPr>
          <w:rFonts w:ascii="Arial" w:hAnsi="Arial" w:cs="Arial"/>
          <w:sz w:val="24"/>
        </w:rPr>
        <w:t>48</w:t>
      </w:r>
      <w:r w:rsidR="00C82F08">
        <w:rPr>
          <w:rFonts w:ascii="Arial" w:hAnsi="Arial" w:cs="Arial"/>
          <w:sz w:val="24"/>
        </w:rPr>
        <w:t>79</w:t>
      </w:r>
      <w:r w:rsidR="00F52F13" w:rsidRPr="00306CEA">
        <w:rPr>
          <w:rFonts w:ascii="Arial" w:hAnsi="Arial" w:cs="Arial"/>
          <w:sz w:val="24"/>
        </w:rPr>
        <w:t>,0</w:t>
      </w:r>
      <w:r w:rsidR="00D82DA9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тыс. рублей, в том числе верхний</w:t>
      </w:r>
      <w:r w:rsidRPr="00306CEA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306CEA">
        <w:rPr>
          <w:rFonts w:ascii="Arial" w:hAnsi="Arial" w:cs="Arial"/>
          <w:sz w:val="24"/>
        </w:rPr>
        <w:t>0,0 тыс. рублей;</w:t>
      </w:r>
    </w:p>
    <w:p w14:paraId="49CB36AB" w14:textId="4D063269" w:rsidR="007A4CC8" w:rsidRPr="00306CEA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верхний предел муниципального внутреннего долга района </w:t>
      </w:r>
      <w:r w:rsidR="007A4CC8" w:rsidRPr="00306CEA">
        <w:rPr>
          <w:rFonts w:ascii="Arial" w:hAnsi="Arial" w:cs="Arial"/>
          <w:sz w:val="24"/>
        </w:rPr>
        <w:t>по состоянию на 1 янва</w:t>
      </w:r>
      <w:r w:rsidR="00AD0771" w:rsidRPr="00306CEA">
        <w:rPr>
          <w:rFonts w:ascii="Arial" w:hAnsi="Arial" w:cs="Arial"/>
          <w:sz w:val="24"/>
        </w:rPr>
        <w:t xml:space="preserve">ря </w:t>
      </w:r>
      <w:r w:rsidR="00A10745">
        <w:rPr>
          <w:rFonts w:ascii="Arial" w:hAnsi="Arial" w:cs="Arial"/>
          <w:sz w:val="24"/>
        </w:rPr>
        <w:t>2027</w:t>
      </w:r>
      <w:r w:rsidR="00AD0771" w:rsidRPr="00306CEA">
        <w:rPr>
          <w:rFonts w:ascii="Arial" w:hAnsi="Arial" w:cs="Arial"/>
          <w:sz w:val="24"/>
        </w:rPr>
        <w:t xml:space="preserve"> года в сумме </w:t>
      </w:r>
      <w:r w:rsidR="00C82F08">
        <w:rPr>
          <w:rFonts w:ascii="Arial" w:hAnsi="Arial" w:cs="Arial"/>
          <w:sz w:val="24"/>
        </w:rPr>
        <w:t>22790,6</w:t>
      </w:r>
      <w:r w:rsidR="00D82DA9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тыс. рублей, в том числе верхний</w:t>
      </w:r>
      <w:r w:rsidRPr="00306CEA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306CEA">
        <w:rPr>
          <w:rFonts w:ascii="Arial" w:hAnsi="Arial" w:cs="Arial"/>
          <w:sz w:val="24"/>
        </w:rPr>
        <w:t>0,0 тыс. рублей;</w:t>
      </w:r>
    </w:p>
    <w:p w14:paraId="13FD27C6" w14:textId="06AF6F83" w:rsidR="007A4CC8" w:rsidRPr="00306CEA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верхний предел муниципального внутреннего долга района </w:t>
      </w:r>
      <w:r w:rsidR="00D82DA9" w:rsidRPr="00306CEA">
        <w:rPr>
          <w:rFonts w:ascii="Arial" w:hAnsi="Arial" w:cs="Arial"/>
          <w:sz w:val="24"/>
        </w:rPr>
        <w:t xml:space="preserve">по состоянию на 1 января </w:t>
      </w:r>
      <w:r w:rsidR="00852C3A" w:rsidRPr="00306CEA">
        <w:rPr>
          <w:rFonts w:ascii="Arial" w:hAnsi="Arial" w:cs="Arial"/>
          <w:sz w:val="24"/>
        </w:rPr>
        <w:t>202</w:t>
      </w:r>
      <w:r w:rsidR="00523E28">
        <w:rPr>
          <w:rFonts w:ascii="Arial" w:hAnsi="Arial" w:cs="Arial"/>
          <w:sz w:val="24"/>
        </w:rPr>
        <w:t>7</w:t>
      </w:r>
      <w:r w:rsidR="007A4CC8" w:rsidRPr="00306CEA">
        <w:rPr>
          <w:rFonts w:ascii="Arial" w:hAnsi="Arial" w:cs="Arial"/>
          <w:sz w:val="24"/>
        </w:rPr>
        <w:t xml:space="preserve"> года в </w:t>
      </w:r>
      <w:r w:rsidR="00AD0771" w:rsidRPr="00306CEA">
        <w:rPr>
          <w:rFonts w:ascii="Arial" w:hAnsi="Arial" w:cs="Arial"/>
          <w:sz w:val="24"/>
        </w:rPr>
        <w:t xml:space="preserve">сумме </w:t>
      </w:r>
      <w:r w:rsidR="00C82F08">
        <w:rPr>
          <w:rFonts w:ascii="Arial" w:hAnsi="Arial" w:cs="Arial"/>
          <w:sz w:val="24"/>
        </w:rPr>
        <w:t>29261,0</w:t>
      </w:r>
      <w:r w:rsidR="00D82DA9" w:rsidRPr="00306CEA">
        <w:rPr>
          <w:rFonts w:ascii="Arial" w:hAnsi="Arial" w:cs="Arial"/>
          <w:sz w:val="24"/>
        </w:rPr>
        <w:t xml:space="preserve"> </w:t>
      </w:r>
      <w:r w:rsidR="007A4CC8" w:rsidRPr="00306CEA">
        <w:rPr>
          <w:rFonts w:ascii="Arial" w:hAnsi="Arial" w:cs="Arial"/>
          <w:sz w:val="24"/>
        </w:rPr>
        <w:t>тыс. рублей, в том числе верхний</w:t>
      </w:r>
      <w:r w:rsidRPr="00306CEA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306CEA">
        <w:rPr>
          <w:rFonts w:ascii="Arial" w:hAnsi="Arial" w:cs="Arial"/>
          <w:sz w:val="24"/>
        </w:rPr>
        <w:t>0,0 тыс. рублей.</w:t>
      </w:r>
    </w:p>
    <w:p w14:paraId="71EB8EC0" w14:textId="66871BA3" w:rsidR="007A4CC8" w:rsidRPr="00306CEA" w:rsidRDefault="007A4CC8" w:rsidP="00C54E47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Утв</w:t>
      </w:r>
      <w:r w:rsidR="00352FBE" w:rsidRPr="00306CEA">
        <w:rPr>
          <w:rFonts w:ascii="Arial" w:hAnsi="Arial" w:cs="Arial"/>
          <w:sz w:val="24"/>
        </w:rPr>
        <w:t>ердить программу муниципальных внутренних заимствований района</w:t>
      </w:r>
      <w:r w:rsidRPr="00306CEA">
        <w:rPr>
          <w:rFonts w:ascii="Arial" w:hAnsi="Arial" w:cs="Arial"/>
          <w:sz w:val="24"/>
        </w:rPr>
        <w:t xml:space="preserve"> </w:t>
      </w:r>
      <w:r w:rsidR="00553FEE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553FEE" w:rsidRPr="00306CEA">
        <w:rPr>
          <w:rFonts w:ascii="Arial" w:hAnsi="Arial" w:cs="Arial"/>
          <w:sz w:val="24"/>
        </w:rPr>
        <w:t xml:space="preserve"> год и на плановый период </w:t>
      </w:r>
      <w:r w:rsidR="00A10745">
        <w:rPr>
          <w:rFonts w:ascii="Arial" w:hAnsi="Arial" w:cs="Arial"/>
          <w:sz w:val="24"/>
        </w:rPr>
        <w:t>2026</w:t>
      </w:r>
      <w:r w:rsidR="00553FEE"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="00553FEE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 xml:space="preserve">годов согласно </w:t>
      </w:r>
      <w:r w:rsidR="00352FBE" w:rsidRPr="00306CEA">
        <w:rPr>
          <w:rFonts w:ascii="Arial" w:hAnsi="Arial" w:cs="Arial"/>
          <w:sz w:val="24"/>
        </w:rPr>
        <w:t>приложе</w:t>
      </w:r>
      <w:r w:rsidR="006A7172" w:rsidRPr="00306CEA">
        <w:rPr>
          <w:rFonts w:ascii="Arial" w:hAnsi="Arial" w:cs="Arial"/>
          <w:sz w:val="24"/>
        </w:rPr>
        <w:t>нию 1</w:t>
      </w:r>
      <w:r w:rsidR="00F52F13" w:rsidRPr="00306CEA">
        <w:rPr>
          <w:rFonts w:ascii="Arial" w:hAnsi="Arial" w:cs="Arial"/>
          <w:sz w:val="24"/>
        </w:rPr>
        <w:t>5</w:t>
      </w:r>
      <w:r w:rsidR="00352FBE" w:rsidRPr="00306CEA">
        <w:rPr>
          <w:rFonts w:ascii="Arial" w:hAnsi="Arial" w:cs="Arial"/>
          <w:sz w:val="24"/>
        </w:rPr>
        <w:t xml:space="preserve"> к настоящему </w:t>
      </w:r>
      <w:r w:rsidR="00632DF5" w:rsidRPr="00306CEA">
        <w:rPr>
          <w:rFonts w:ascii="Arial" w:hAnsi="Arial" w:cs="Arial"/>
          <w:sz w:val="24"/>
        </w:rPr>
        <w:t>Р</w:t>
      </w:r>
      <w:r w:rsidR="00352FBE" w:rsidRPr="00306CEA">
        <w:rPr>
          <w:rFonts w:ascii="Arial" w:hAnsi="Arial" w:cs="Arial"/>
          <w:sz w:val="24"/>
        </w:rPr>
        <w:t>ешению</w:t>
      </w:r>
      <w:r w:rsidRPr="00306CEA">
        <w:rPr>
          <w:rFonts w:ascii="Arial" w:hAnsi="Arial" w:cs="Arial"/>
          <w:sz w:val="24"/>
        </w:rPr>
        <w:t>.</w:t>
      </w:r>
    </w:p>
    <w:p w14:paraId="74D041F3" w14:textId="690390C2" w:rsidR="00632DF5" w:rsidRPr="00306CEA" w:rsidRDefault="00632DF5" w:rsidP="00C54E4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программу муниципальных гарантий муниципального образования Дубенский район в валюте Российской Федерации на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 и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согласно приложению 1</w:t>
      </w:r>
      <w:r w:rsidR="00F52F13" w:rsidRPr="00306CEA">
        <w:rPr>
          <w:rFonts w:ascii="Arial" w:hAnsi="Arial" w:cs="Arial"/>
          <w:sz w:val="24"/>
        </w:rPr>
        <w:t>6</w:t>
      </w:r>
      <w:r w:rsidRPr="00306CEA">
        <w:rPr>
          <w:rFonts w:ascii="Arial" w:hAnsi="Arial" w:cs="Arial"/>
          <w:sz w:val="24"/>
        </w:rPr>
        <w:t xml:space="preserve"> к настоящему Решению.</w:t>
      </w:r>
    </w:p>
    <w:p w14:paraId="747EFE30" w14:textId="77777777" w:rsidR="00BA2DBB" w:rsidRPr="00306CEA" w:rsidRDefault="00BA2DB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702" w:type="dxa"/>
        <w:tblInd w:w="762" w:type="dxa"/>
        <w:tblLook w:val="01E0" w:firstRow="1" w:lastRow="1" w:firstColumn="1" w:lastColumn="1" w:noHBand="0" w:noVBand="0"/>
      </w:tblPr>
      <w:tblGrid>
        <w:gridCol w:w="1473"/>
        <w:gridCol w:w="7229"/>
      </w:tblGrid>
      <w:tr w:rsidR="001E7354" w:rsidRPr="00306CEA" w14:paraId="1E33E9A0" w14:textId="77777777" w:rsidTr="004A0675">
        <w:tc>
          <w:tcPr>
            <w:tcW w:w="1473" w:type="dxa"/>
          </w:tcPr>
          <w:p w14:paraId="46EA5B77" w14:textId="77777777" w:rsidR="007A4CC8" w:rsidRPr="00306CEA" w:rsidRDefault="007C091F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5</w:t>
            </w:r>
            <w:r w:rsidR="007A4CC8"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229" w:type="dxa"/>
          </w:tcPr>
          <w:p w14:paraId="27C3D0F4" w14:textId="77777777" w:rsidR="006D7D69" w:rsidRPr="00306CEA" w:rsidRDefault="007A4CC8" w:rsidP="00C54E47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Отдельные операции по источникам финансирования</w:t>
            </w:r>
            <w:r w:rsidR="004A0675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Pr="00306CEA">
              <w:rPr>
                <w:rFonts w:ascii="Arial" w:hAnsi="Arial" w:cs="Arial"/>
                <w:b/>
                <w:sz w:val="24"/>
              </w:rPr>
              <w:t>деф</w:t>
            </w:r>
            <w:r w:rsidR="006D7D69" w:rsidRPr="00306CEA">
              <w:rPr>
                <w:rFonts w:ascii="Arial" w:hAnsi="Arial" w:cs="Arial"/>
                <w:b/>
                <w:sz w:val="24"/>
              </w:rPr>
              <w:t>ицита бюджета района</w:t>
            </w:r>
          </w:p>
        </w:tc>
      </w:tr>
    </w:tbl>
    <w:p w14:paraId="48964F74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4972F50C" w14:textId="3A3241AC" w:rsidR="007A4CC8" w:rsidRPr="00306CEA" w:rsidRDefault="00695C89" w:rsidP="00C54E4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Утвердить</w:t>
      </w:r>
      <w:r w:rsidR="007A4CC8" w:rsidRPr="00306CEA">
        <w:rPr>
          <w:rFonts w:ascii="Arial" w:hAnsi="Arial" w:cs="Arial"/>
          <w:sz w:val="24"/>
        </w:rPr>
        <w:t xml:space="preserve"> источники внутреннего финансирования дефицита бюдж</w:t>
      </w:r>
      <w:r w:rsidR="00352FBE" w:rsidRPr="00306CEA">
        <w:rPr>
          <w:rFonts w:ascii="Arial" w:hAnsi="Arial" w:cs="Arial"/>
          <w:sz w:val="24"/>
        </w:rPr>
        <w:t xml:space="preserve">ета района </w:t>
      </w:r>
      <w:r w:rsidR="00553FEE" w:rsidRPr="00306CEA">
        <w:rPr>
          <w:rFonts w:ascii="Arial" w:hAnsi="Arial" w:cs="Arial"/>
          <w:sz w:val="24"/>
        </w:rPr>
        <w:t xml:space="preserve">на </w:t>
      </w:r>
      <w:r w:rsidR="00A10745">
        <w:rPr>
          <w:rFonts w:ascii="Arial" w:hAnsi="Arial" w:cs="Arial"/>
          <w:sz w:val="24"/>
        </w:rPr>
        <w:t>2025</w:t>
      </w:r>
      <w:r w:rsidR="00553FEE" w:rsidRPr="00306CEA">
        <w:rPr>
          <w:rFonts w:ascii="Arial" w:hAnsi="Arial" w:cs="Arial"/>
          <w:sz w:val="24"/>
        </w:rPr>
        <w:t xml:space="preserve"> год </w:t>
      </w:r>
      <w:r w:rsidR="007A4CC8" w:rsidRPr="00306CEA">
        <w:rPr>
          <w:rFonts w:ascii="Arial" w:hAnsi="Arial" w:cs="Arial"/>
          <w:sz w:val="24"/>
        </w:rPr>
        <w:t xml:space="preserve">согласно </w:t>
      </w:r>
      <w:r w:rsidR="00352FBE" w:rsidRPr="00306CEA">
        <w:rPr>
          <w:rFonts w:ascii="Arial" w:hAnsi="Arial" w:cs="Arial"/>
          <w:sz w:val="24"/>
        </w:rPr>
        <w:t>прилож</w:t>
      </w:r>
      <w:r w:rsidR="006A7172" w:rsidRPr="00306CEA">
        <w:rPr>
          <w:rFonts w:ascii="Arial" w:hAnsi="Arial" w:cs="Arial"/>
          <w:sz w:val="24"/>
        </w:rPr>
        <w:t>ению 1</w:t>
      </w:r>
      <w:r w:rsidR="00F52F13" w:rsidRPr="00306CEA">
        <w:rPr>
          <w:rFonts w:ascii="Arial" w:hAnsi="Arial" w:cs="Arial"/>
          <w:sz w:val="24"/>
        </w:rPr>
        <w:t>7</w:t>
      </w:r>
      <w:r w:rsidR="00352FBE" w:rsidRPr="00306CEA">
        <w:rPr>
          <w:rFonts w:ascii="Arial" w:hAnsi="Arial" w:cs="Arial"/>
          <w:sz w:val="24"/>
        </w:rPr>
        <w:t xml:space="preserve"> к настоящему </w:t>
      </w:r>
      <w:r w:rsidR="001E7354" w:rsidRPr="00306CEA">
        <w:rPr>
          <w:rFonts w:ascii="Arial" w:hAnsi="Arial" w:cs="Arial"/>
          <w:sz w:val="24"/>
        </w:rPr>
        <w:t>Р</w:t>
      </w:r>
      <w:r w:rsidR="00352FBE" w:rsidRPr="00306CEA">
        <w:rPr>
          <w:rFonts w:ascii="Arial" w:hAnsi="Arial" w:cs="Arial"/>
          <w:sz w:val="24"/>
        </w:rPr>
        <w:t>ешению</w:t>
      </w:r>
      <w:r w:rsidR="00E7141E" w:rsidRPr="00306CEA">
        <w:rPr>
          <w:rFonts w:ascii="Arial" w:hAnsi="Arial" w:cs="Arial"/>
          <w:sz w:val="24"/>
        </w:rPr>
        <w:t>.</w:t>
      </w:r>
    </w:p>
    <w:p w14:paraId="5A2FBA61" w14:textId="6E001160" w:rsidR="00C54E47" w:rsidRPr="00306CEA" w:rsidRDefault="00C54E47" w:rsidP="00C54E4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Утвердить источники внутреннего финансирования дефицита бюджета района на плановый период </w:t>
      </w:r>
      <w:r w:rsidR="00A10745">
        <w:rPr>
          <w:rFonts w:ascii="Arial" w:hAnsi="Arial" w:cs="Arial"/>
          <w:sz w:val="24"/>
        </w:rPr>
        <w:t>2026</w:t>
      </w:r>
      <w:r w:rsidRPr="00306CEA">
        <w:rPr>
          <w:rFonts w:ascii="Arial" w:hAnsi="Arial" w:cs="Arial"/>
          <w:sz w:val="24"/>
        </w:rPr>
        <w:t xml:space="preserve"> и </w:t>
      </w:r>
      <w:r w:rsidR="00A10745">
        <w:rPr>
          <w:rFonts w:ascii="Arial" w:hAnsi="Arial" w:cs="Arial"/>
          <w:sz w:val="24"/>
        </w:rPr>
        <w:t>2027</w:t>
      </w:r>
      <w:r w:rsidRPr="00306CEA">
        <w:rPr>
          <w:rFonts w:ascii="Arial" w:hAnsi="Arial" w:cs="Arial"/>
          <w:sz w:val="24"/>
        </w:rPr>
        <w:t xml:space="preserve"> годов согласно приложению 1</w:t>
      </w:r>
      <w:r w:rsidR="00F52F13" w:rsidRPr="00306CEA">
        <w:rPr>
          <w:rFonts w:ascii="Arial" w:hAnsi="Arial" w:cs="Arial"/>
          <w:sz w:val="24"/>
        </w:rPr>
        <w:t>8</w:t>
      </w:r>
      <w:r w:rsidRPr="00306CEA">
        <w:rPr>
          <w:rFonts w:ascii="Arial" w:hAnsi="Arial" w:cs="Arial"/>
          <w:sz w:val="24"/>
        </w:rPr>
        <w:t xml:space="preserve"> к настоящему </w:t>
      </w:r>
      <w:r w:rsidR="001E7354" w:rsidRPr="00306CEA">
        <w:rPr>
          <w:rFonts w:ascii="Arial" w:hAnsi="Arial" w:cs="Arial"/>
          <w:sz w:val="24"/>
        </w:rPr>
        <w:t>Р</w:t>
      </w:r>
      <w:r w:rsidRPr="00306CEA">
        <w:rPr>
          <w:rFonts w:ascii="Arial" w:hAnsi="Arial" w:cs="Arial"/>
          <w:sz w:val="24"/>
        </w:rPr>
        <w:t>ешению.</w:t>
      </w:r>
    </w:p>
    <w:p w14:paraId="740E0017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06CEA" w14:paraId="563B92AB" w14:textId="77777777" w:rsidTr="000A6006">
        <w:tc>
          <w:tcPr>
            <w:tcW w:w="1473" w:type="dxa"/>
          </w:tcPr>
          <w:p w14:paraId="58265EED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 w:rsidRPr="00306CEA">
              <w:rPr>
                <w:rFonts w:ascii="Arial" w:hAnsi="Arial" w:cs="Arial"/>
                <w:b/>
                <w:sz w:val="24"/>
              </w:rPr>
              <w:t>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6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53148B94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Пра</w:t>
            </w:r>
            <w:r w:rsidR="00352FBE" w:rsidRPr="00306CEA">
              <w:rPr>
                <w:rFonts w:ascii="Arial" w:hAnsi="Arial" w:cs="Arial"/>
                <w:b/>
                <w:sz w:val="24"/>
              </w:rPr>
              <w:t xml:space="preserve">во осуществления муниципальных </w:t>
            </w:r>
            <w:r w:rsidR="0020254C" w:rsidRPr="00306CEA">
              <w:rPr>
                <w:rFonts w:ascii="Arial" w:hAnsi="Arial" w:cs="Arial"/>
                <w:b/>
                <w:sz w:val="24"/>
              </w:rPr>
              <w:t xml:space="preserve">внутренних заимствований </w:t>
            </w:r>
            <w:r w:rsidR="00352FBE" w:rsidRPr="00306CEA">
              <w:rPr>
                <w:rFonts w:ascii="Arial" w:hAnsi="Arial" w:cs="Arial"/>
                <w:b/>
                <w:sz w:val="24"/>
              </w:rPr>
              <w:t xml:space="preserve">района </w:t>
            </w:r>
          </w:p>
        </w:tc>
      </w:tr>
    </w:tbl>
    <w:p w14:paraId="46768529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4BDF43F8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Предоставить пра</w:t>
      </w:r>
      <w:r w:rsidR="00C216AF" w:rsidRPr="00306CEA">
        <w:rPr>
          <w:rFonts w:ascii="Arial" w:hAnsi="Arial" w:cs="Arial"/>
          <w:sz w:val="24"/>
        </w:rPr>
        <w:t>во осуществления му</w:t>
      </w:r>
      <w:r w:rsidR="0020254C" w:rsidRPr="00306CEA">
        <w:rPr>
          <w:rFonts w:ascii="Arial" w:hAnsi="Arial" w:cs="Arial"/>
          <w:sz w:val="24"/>
        </w:rPr>
        <w:t xml:space="preserve">ниципальных </w:t>
      </w:r>
      <w:r w:rsidRPr="00306CEA">
        <w:rPr>
          <w:rFonts w:ascii="Arial" w:hAnsi="Arial" w:cs="Arial"/>
          <w:sz w:val="24"/>
        </w:rPr>
        <w:t>вн</w:t>
      </w:r>
      <w:r w:rsidR="00C216AF" w:rsidRPr="00306CEA">
        <w:rPr>
          <w:rFonts w:ascii="Arial" w:hAnsi="Arial" w:cs="Arial"/>
          <w:sz w:val="24"/>
        </w:rPr>
        <w:t xml:space="preserve">утренних заимствований района от имени муниципального образования Дубенский район   </w:t>
      </w:r>
      <w:r w:rsidR="00C216AF" w:rsidRPr="00306CEA">
        <w:rPr>
          <w:rFonts w:ascii="Arial" w:hAnsi="Arial" w:cs="Arial"/>
          <w:sz w:val="24"/>
        </w:rPr>
        <w:lastRenderedPageBreak/>
        <w:t>финансовому управлению администрации муниципального образования Дубенский район</w:t>
      </w:r>
      <w:r w:rsidRPr="00306CEA">
        <w:rPr>
          <w:rFonts w:ascii="Arial" w:hAnsi="Arial" w:cs="Arial"/>
          <w:sz w:val="24"/>
        </w:rPr>
        <w:t>.</w:t>
      </w:r>
    </w:p>
    <w:p w14:paraId="4F3F6546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269" w:type="dxa"/>
        <w:tblInd w:w="762" w:type="dxa"/>
        <w:tblLook w:val="01E0" w:firstRow="1" w:lastRow="1" w:firstColumn="1" w:lastColumn="1" w:noHBand="0" w:noVBand="0"/>
      </w:tblPr>
      <w:tblGrid>
        <w:gridCol w:w="1473"/>
        <w:gridCol w:w="7796"/>
      </w:tblGrid>
      <w:tr w:rsidR="009B1018" w:rsidRPr="00306CEA" w14:paraId="4F94F640" w14:textId="77777777" w:rsidTr="009B1018">
        <w:tc>
          <w:tcPr>
            <w:tcW w:w="1473" w:type="dxa"/>
          </w:tcPr>
          <w:p w14:paraId="4E1D02A6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 w:rsidRPr="00306CEA">
              <w:rPr>
                <w:rFonts w:ascii="Arial" w:hAnsi="Arial" w:cs="Arial"/>
                <w:b/>
                <w:sz w:val="24"/>
              </w:rPr>
              <w:t>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7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96" w:type="dxa"/>
          </w:tcPr>
          <w:p w14:paraId="49FB7A70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Особенности закл</w:t>
            </w:r>
            <w:r w:rsidR="00C216AF" w:rsidRPr="00306CEA">
              <w:rPr>
                <w:rFonts w:ascii="Arial" w:hAnsi="Arial" w:cs="Arial"/>
                <w:b/>
                <w:sz w:val="24"/>
              </w:rPr>
              <w:t>ючения и оплаты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2C32E0" w:rsidRPr="00306CEA">
              <w:rPr>
                <w:rFonts w:ascii="Arial" w:hAnsi="Arial" w:cs="Arial"/>
                <w:b/>
                <w:sz w:val="24"/>
              </w:rPr>
              <w:t>контрактов (</w:t>
            </w:r>
            <w:r w:rsidRPr="00306CEA">
              <w:rPr>
                <w:rFonts w:ascii="Arial" w:hAnsi="Arial" w:cs="Arial"/>
                <w:b/>
                <w:sz w:val="24"/>
              </w:rPr>
              <w:t>договоров</w:t>
            </w:r>
            <w:r w:rsidR="002C32E0" w:rsidRPr="00306CEA">
              <w:rPr>
                <w:rFonts w:ascii="Arial" w:hAnsi="Arial" w:cs="Arial"/>
                <w:b/>
                <w:sz w:val="24"/>
              </w:rPr>
              <w:t>)</w:t>
            </w:r>
            <w:r w:rsidRPr="00306CEA">
              <w:rPr>
                <w:rFonts w:ascii="Arial" w:hAnsi="Arial" w:cs="Arial"/>
                <w:b/>
                <w:sz w:val="24"/>
              </w:rPr>
              <w:t>, исполнение которых осуществляется за счет средств бюджета</w:t>
            </w:r>
            <w:r w:rsidR="00C216AF" w:rsidRPr="00306CEA"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</w:tbl>
    <w:p w14:paraId="20B7CDBE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465CB95B" w14:textId="77777777" w:rsidR="00334676" w:rsidRPr="00306CEA" w:rsidRDefault="007A4CC8" w:rsidP="00C54E47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1. Установить, что</w:t>
      </w:r>
      <w:r w:rsidR="0020254C" w:rsidRPr="00306CEA">
        <w:rPr>
          <w:rFonts w:ascii="Arial" w:hAnsi="Arial" w:cs="Arial"/>
          <w:sz w:val="24"/>
        </w:rPr>
        <w:t xml:space="preserve"> получателями средств бюджета района осуществляется</w:t>
      </w:r>
      <w:r w:rsidRPr="00306CEA">
        <w:rPr>
          <w:rFonts w:ascii="Arial" w:hAnsi="Arial" w:cs="Arial"/>
          <w:sz w:val="24"/>
        </w:rPr>
        <w:t xml:space="preserve"> закл</w:t>
      </w:r>
      <w:r w:rsidR="00C216AF" w:rsidRPr="00306CEA">
        <w:rPr>
          <w:rFonts w:ascii="Arial" w:hAnsi="Arial" w:cs="Arial"/>
          <w:sz w:val="24"/>
        </w:rPr>
        <w:t xml:space="preserve">ючение и </w:t>
      </w:r>
      <w:r w:rsidR="0020254C" w:rsidRPr="00306CEA">
        <w:rPr>
          <w:rFonts w:ascii="Arial" w:hAnsi="Arial" w:cs="Arial"/>
          <w:sz w:val="24"/>
        </w:rPr>
        <w:t>последующая оплата</w:t>
      </w:r>
      <w:r w:rsidRPr="00306CEA">
        <w:rPr>
          <w:rFonts w:ascii="Arial" w:hAnsi="Arial" w:cs="Arial"/>
          <w:sz w:val="24"/>
        </w:rPr>
        <w:t xml:space="preserve"> обязательств </w:t>
      </w:r>
      <w:r w:rsidR="0020254C" w:rsidRPr="00306CEA">
        <w:rPr>
          <w:rFonts w:ascii="Arial" w:hAnsi="Arial" w:cs="Arial"/>
          <w:sz w:val="24"/>
        </w:rPr>
        <w:t>по договорам (контрактам) о поставке товаров, выполнении работ и оказании услуг, в пределах доведенных им в установленном порядке соответствующих лимитов бюджетных обязательств</w:t>
      </w:r>
      <w:r w:rsidR="00334676" w:rsidRPr="00306CEA">
        <w:rPr>
          <w:rFonts w:ascii="Arial" w:hAnsi="Arial" w:cs="Arial"/>
          <w:sz w:val="24"/>
        </w:rPr>
        <w:t xml:space="preserve"> в соответствии с ведомственной структурой расходов бюджета муниципального образования и с учетом принятых и неисполненных обязательств.</w:t>
      </w:r>
    </w:p>
    <w:p w14:paraId="6E3FAEE6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2. </w:t>
      </w:r>
      <w:r w:rsidR="005865AA" w:rsidRPr="00306CEA">
        <w:rPr>
          <w:rFonts w:ascii="Arial" w:hAnsi="Arial" w:cs="Arial"/>
          <w:sz w:val="24"/>
        </w:rPr>
        <w:t>В случае принятия получателями средств</w:t>
      </w:r>
      <w:r w:rsidR="0020254C" w:rsidRPr="00306CEA">
        <w:rPr>
          <w:rFonts w:ascii="Arial" w:hAnsi="Arial" w:cs="Arial"/>
          <w:sz w:val="24"/>
        </w:rPr>
        <w:t xml:space="preserve"> бюджета района</w:t>
      </w:r>
      <w:r w:rsidR="00880075" w:rsidRPr="00306CEA">
        <w:rPr>
          <w:rFonts w:ascii="Arial" w:hAnsi="Arial" w:cs="Arial"/>
          <w:sz w:val="24"/>
        </w:rPr>
        <w:t xml:space="preserve"> </w:t>
      </w:r>
      <w:r w:rsidR="0020254C" w:rsidRPr="00306CEA">
        <w:rPr>
          <w:rFonts w:ascii="Arial" w:hAnsi="Arial" w:cs="Arial"/>
          <w:sz w:val="24"/>
        </w:rPr>
        <w:t xml:space="preserve">обязательств по договорам (контрактам) о поставке товаров, выполнении работ и оказании услуг сверх доведенных </w:t>
      </w:r>
      <w:r w:rsidRPr="00306CEA">
        <w:rPr>
          <w:rFonts w:ascii="Arial" w:hAnsi="Arial" w:cs="Arial"/>
          <w:sz w:val="24"/>
        </w:rPr>
        <w:t>им</w:t>
      </w:r>
      <w:r w:rsidR="0020254C" w:rsidRPr="00306CEA">
        <w:rPr>
          <w:rFonts w:ascii="Arial" w:hAnsi="Arial" w:cs="Arial"/>
          <w:sz w:val="24"/>
        </w:rPr>
        <w:t xml:space="preserve"> в установленном порядке соответствующих лимитов</w:t>
      </w:r>
      <w:r w:rsidR="005865AA" w:rsidRPr="00306CEA">
        <w:rPr>
          <w:rFonts w:ascii="Arial" w:hAnsi="Arial" w:cs="Arial"/>
          <w:sz w:val="24"/>
        </w:rPr>
        <w:t xml:space="preserve"> бюджетных обязательств</w:t>
      </w:r>
      <w:r w:rsidR="0020254C" w:rsidRPr="00306CEA">
        <w:rPr>
          <w:rFonts w:ascii="Arial" w:hAnsi="Arial" w:cs="Arial"/>
          <w:sz w:val="24"/>
        </w:rPr>
        <w:t>,</w:t>
      </w:r>
      <w:r w:rsidR="005865AA" w:rsidRPr="00306CEA">
        <w:rPr>
          <w:rFonts w:ascii="Arial" w:hAnsi="Arial" w:cs="Arial"/>
          <w:sz w:val="24"/>
        </w:rPr>
        <w:t xml:space="preserve"> такие договора не подлежат </w:t>
      </w:r>
      <w:r w:rsidRPr="00306CEA">
        <w:rPr>
          <w:rFonts w:ascii="Arial" w:hAnsi="Arial" w:cs="Arial"/>
          <w:sz w:val="24"/>
        </w:rPr>
        <w:t>оплате</w:t>
      </w:r>
      <w:r w:rsidR="00EB79C9" w:rsidRPr="00306CEA">
        <w:rPr>
          <w:rFonts w:ascii="Arial" w:hAnsi="Arial" w:cs="Arial"/>
          <w:sz w:val="24"/>
        </w:rPr>
        <w:t xml:space="preserve"> за счет средств бюджета района</w:t>
      </w:r>
      <w:r w:rsidRPr="00306CEA">
        <w:rPr>
          <w:rFonts w:ascii="Arial" w:hAnsi="Arial" w:cs="Arial"/>
          <w:sz w:val="24"/>
        </w:rPr>
        <w:t>.</w:t>
      </w:r>
    </w:p>
    <w:p w14:paraId="1C259B67" w14:textId="77777777" w:rsidR="007A4CC8" w:rsidRPr="00306CEA" w:rsidRDefault="005865AA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3</w:t>
      </w:r>
      <w:r w:rsidR="007A4CC8" w:rsidRPr="00306CEA">
        <w:rPr>
          <w:rFonts w:ascii="Arial" w:hAnsi="Arial" w:cs="Arial"/>
          <w:sz w:val="24"/>
        </w:rPr>
        <w:t>. Установить, что по</w:t>
      </w:r>
      <w:r w:rsidR="00932DA3" w:rsidRPr="00306CEA">
        <w:rPr>
          <w:rFonts w:ascii="Arial" w:hAnsi="Arial" w:cs="Arial"/>
          <w:sz w:val="24"/>
        </w:rPr>
        <w:t xml:space="preserve">лучатели средств бюджета района </w:t>
      </w:r>
      <w:r w:rsidR="0020254C" w:rsidRPr="00306CEA">
        <w:rPr>
          <w:rFonts w:ascii="Arial" w:hAnsi="Arial" w:cs="Arial"/>
          <w:sz w:val="24"/>
        </w:rPr>
        <w:t>при заключении</w:t>
      </w:r>
      <w:r w:rsidR="00932DA3" w:rsidRPr="00306CEA">
        <w:rPr>
          <w:rFonts w:ascii="Arial" w:hAnsi="Arial" w:cs="Arial"/>
          <w:sz w:val="24"/>
        </w:rPr>
        <w:t xml:space="preserve"> муниципальных </w:t>
      </w:r>
      <w:r w:rsidRPr="00306CEA">
        <w:rPr>
          <w:rFonts w:ascii="Arial" w:hAnsi="Arial" w:cs="Arial"/>
          <w:sz w:val="24"/>
        </w:rPr>
        <w:t>контрактов (договоров) о</w:t>
      </w:r>
      <w:r w:rsidR="007A4CC8" w:rsidRPr="00306CEA">
        <w:rPr>
          <w:rFonts w:ascii="Arial" w:hAnsi="Arial" w:cs="Arial"/>
          <w:sz w:val="24"/>
        </w:rPr>
        <w:t xml:space="preserve"> поставк</w:t>
      </w:r>
      <w:r w:rsidRPr="00306CEA">
        <w:rPr>
          <w:rFonts w:ascii="Arial" w:hAnsi="Arial" w:cs="Arial"/>
          <w:sz w:val="24"/>
        </w:rPr>
        <w:t>е</w:t>
      </w:r>
      <w:r w:rsidR="007A4CC8" w:rsidRPr="00306CEA">
        <w:rPr>
          <w:rFonts w:ascii="Arial" w:hAnsi="Arial" w:cs="Arial"/>
          <w:sz w:val="24"/>
        </w:rPr>
        <w:t xml:space="preserve"> товаров, выполнение работ, оказание услуг вправе предусматривать авансовые платежи:</w:t>
      </w:r>
    </w:p>
    <w:p w14:paraId="69C77CFB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1) до 100 процентов суммы контракта (договора), но не более доведенных лимитов бюджетных обязательств по соответствующей бюджетной классификации расходов бюджета – по контрактам (договорам):</w:t>
      </w:r>
    </w:p>
    <w:p w14:paraId="25129CB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оказании услуг связи, тепло-, газо-, электроснабжения;</w:t>
      </w:r>
    </w:p>
    <w:p w14:paraId="5613427E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подписке на печатные издания и об их приобретении;</w:t>
      </w:r>
    </w:p>
    <w:p w14:paraId="3BEABB15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обучении на курсах повышения квалификации;</w:t>
      </w:r>
    </w:p>
    <w:p w14:paraId="3717F044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прохождении профессиональной переподготовки;</w:t>
      </w:r>
    </w:p>
    <w:p w14:paraId="2C69402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участии в научных, методических, научно-практических и иных конференциях (семинарах, вебинарах);</w:t>
      </w:r>
    </w:p>
    <w:p w14:paraId="5CCF4E78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 xml:space="preserve">об оплате найма жилого помещения в служебной </w:t>
      </w:r>
      <w:proofErr w:type="spellStart"/>
      <w:r w:rsidRPr="00306CEA">
        <w:rPr>
          <w:rFonts w:ascii="Arial" w:eastAsiaTheme="minorHAnsi" w:hAnsi="Arial" w:cs="Arial"/>
          <w:sz w:val="24"/>
          <w:lang w:eastAsia="en-US"/>
        </w:rPr>
        <w:t>коммандировке</w:t>
      </w:r>
      <w:proofErr w:type="spellEnd"/>
      <w:r w:rsidRPr="00306CEA">
        <w:rPr>
          <w:rFonts w:ascii="Arial" w:eastAsiaTheme="minorHAnsi" w:hAnsi="Arial" w:cs="Arial"/>
          <w:sz w:val="24"/>
          <w:lang w:eastAsia="en-US"/>
        </w:rPr>
        <w:t>;</w:t>
      </w:r>
    </w:p>
    <w:p w14:paraId="180228D0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приобретении авиа - и железнодорожных билетов, билетов для проезда городским и пригородным транспортом;</w:t>
      </w:r>
    </w:p>
    <w:p w14:paraId="25E47786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приобретении путевок на санаторно-курортное лечение, о приобретении оздоровительных путевок;</w:t>
      </w:r>
    </w:p>
    <w:p w14:paraId="48CA1FD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по договорам обязательного страхования гражданской ответственности владельцев транспортных средств и страхования имущества;</w:t>
      </w:r>
    </w:p>
    <w:p w14:paraId="0D34D5AD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подготовке исходных данных для проектирования;</w:t>
      </w:r>
    </w:p>
    <w:p w14:paraId="3EF5FB68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 согласовании проектной документации с сетевыми или ресурсоснабжающими организациями;</w:t>
      </w:r>
    </w:p>
    <w:p w14:paraId="7DBA890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оплате по контрактам (договорам) об исполнении технических условий для строительства;</w:t>
      </w:r>
    </w:p>
    <w:p w14:paraId="782830AD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устранении технологических ограничений;</w:t>
      </w:r>
    </w:p>
    <w:p w14:paraId="38E05A5A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осуществлении технического надзора при строительстве газопровода, по врезке и пуску газа, по врезке водопроводных сетей и канализации;</w:t>
      </w:r>
    </w:p>
    <w:p w14:paraId="11F71221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>об аварийно-техническом обслуживании, по оплате организационного взноса;</w:t>
      </w:r>
    </w:p>
    <w:p w14:paraId="4E7F30E3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 xml:space="preserve">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обратно; </w:t>
      </w:r>
    </w:p>
    <w:p w14:paraId="00835773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t xml:space="preserve">по договорам на оказание услуг по обеспечению участия обучающихся Тульской области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лиц; </w:t>
      </w:r>
    </w:p>
    <w:p w14:paraId="49BE883B" w14:textId="77777777" w:rsidR="00460F7C" w:rsidRPr="00306CEA" w:rsidRDefault="00460F7C" w:rsidP="00460F7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306CEA">
        <w:rPr>
          <w:rFonts w:ascii="Arial" w:eastAsiaTheme="minorHAnsi" w:hAnsi="Arial" w:cs="Arial"/>
          <w:sz w:val="24"/>
          <w:lang w:eastAsia="en-US"/>
        </w:rPr>
        <w:lastRenderedPageBreak/>
        <w:t>а также по иным контрактам (договорам)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14:paraId="2D7D14C8" w14:textId="77777777" w:rsidR="00466DA3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2) в размере</w:t>
      </w:r>
      <w:r w:rsidR="00466DA3" w:rsidRPr="00306CEA">
        <w:rPr>
          <w:rFonts w:ascii="Arial" w:hAnsi="Arial" w:cs="Arial"/>
          <w:sz w:val="24"/>
        </w:rPr>
        <w:t>, не превышающем</w:t>
      </w:r>
      <w:r w:rsidRPr="00306CEA">
        <w:rPr>
          <w:rFonts w:ascii="Arial" w:hAnsi="Arial" w:cs="Arial"/>
          <w:sz w:val="24"/>
        </w:rPr>
        <w:t xml:space="preserve"> 30 процентов суммы контракта (договора),</w:t>
      </w:r>
      <w:r w:rsidR="00466DA3" w:rsidRPr="00306CEA">
        <w:rPr>
          <w:rFonts w:ascii="Arial" w:hAnsi="Arial" w:cs="Arial"/>
          <w:sz w:val="24"/>
        </w:rPr>
        <w:t xml:space="preserve">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</w:t>
      </w:r>
      <w:r w:rsidRPr="00306CEA">
        <w:rPr>
          <w:rFonts w:ascii="Arial" w:hAnsi="Arial" w:cs="Arial"/>
          <w:sz w:val="24"/>
        </w:rPr>
        <w:t xml:space="preserve"> если иное не </w:t>
      </w:r>
      <w:r w:rsidR="00342D1D" w:rsidRPr="00306CEA">
        <w:rPr>
          <w:rFonts w:ascii="Arial" w:hAnsi="Arial" w:cs="Arial"/>
          <w:sz w:val="24"/>
        </w:rPr>
        <w:t>установлено настоящим Р</w:t>
      </w:r>
      <w:r w:rsidR="00466DA3" w:rsidRPr="00306CEA">
        <w:rPr>
          <w:rFonts w:ascii="Arial" w:hAnsi="Arial" w:cs="Arial"/>
          <w:sz w:val="24"/>
        </w:rPr>
        <w:t>ешением, а также</w:t>
      </w:r>
      <w:r w:rsidRPr="00306CEA">
        <w:rPr>
          <w:rFonts w:ascii="Arial" w:hAnsi="Arial" w:cs="Arial"/>
          <w:sz w:val="24"/>
        </w:rPr>
        <w:t xml:space="preserve"> законодательством Российской Федерации</w:t>
      </w:r>
    </w:p>
    <w:p w14:paraId="3292F754" w14:textId="77777777" w:rsidR="00466DA3" w:rsidRPr="00306CEA" w:rsidRDefault="00466DA3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4. Органы, осуществляющие функции и полномочия учредителя в отношении получателей средств района,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района.</w:t>
      </w:r>
    </w:p>
    <w:p w14:paraId="4B270D9C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5. Главные распорядители ср</w:t>
      </w:r>
      <w:r w:rsidR="00932DA3" w:rsidRPr="00306CEA">
        <w:rPr>
          <w:rFonts w:ascii="Arial" w:hAnsi="Arial" w:cs="Arial"/>
          <w:sz w:val="24"/>
        </w:rPr>
        <w:t xml:space="preserve">едств бюджета района </w:t>
      </w:r>
      <w:r w:rsidRPr="00306CEA">
        <w:rPr>
          <w:rFonts w:ascii="Arial" w:hAnsi="Arial" w:cs="Arial"/>
          <w:sz w:val="24"/>
        </w:rPr>
        <w:t>обеспечивают учет обязательств, подлежащих исполнению</w:t>
      </w:r>
      <w:r w:rsidR="00932DA3" w:rsidRPr="00306CEA">
        <w:rPr>
          <w:rFonts w:ascii="Arial" w:hAnsi="Arial" w:cs="Arial"/>
          <w:sz w:val="24"/>
        </w:rPr>
        <w:t xml:space="preserve"> за счет средств бюджета района</w:t>
      </w:r>
      <w:r w:rsidRPr="00306CEA">
        <w:rPr>
          <w:rFonts w:ascii="Arial" w:hAnsi="Arial" w:cs="Arial"/>
          <w:sz w:val="24"/>
        </w:rPr>
        <w:t xml:space="preserve"> учреждениями, финансовое обеспечение деятельности которых о</w:t>
      </w:r>
      <w:r w:rsidR="00932DA3" w:rsidRPr="00306CEA">
        <w:rPr>
          <w:rFonts w:ascii="Arial" w:hAnsi="Arial" w:cs="Arial"/>
          <w:sz w:val="24"/>
        </w:rPr>
        <w:t xml:space="preserve">существляется из бюджета района </w:t>
      </w:r>
      <w:r w:rsidRPr="00306CEA">
        <w:rPr>
          <w:rFonts w:ascii="Arial" w:hAnsi="Arial" w:cs="Arial"/>
          <w:sz w:val="24"/>
        </w:rPr>
        <w:t xml:space="preserve">на основании бюджетных смет по </w:t>
      </w:r>
      <w:r w:rsidR="00466DA3" w:rsidRPr="00306CEA">
        <w:rPr>
          <w:rFonts w:ascii="Arial" w:hAnsi="Arial" w:cs="Arial"/>
          <w:sz w:val="24"/>
        </w:rPr>
        <w:t xml:space="preserve">соответствующей </w:t>
      </w:r>
      <w:r w:rsidRPr="00306CEA">
        <w:rPr>
          <w:rFonts w:ascii="Arial" w:hAnsi="Arial" w:cs="Arial"/>
          <w:sz w:val="24"/>
        </w:rPr>
        <w:t>бюджетной классификации расход</w:t>
      </w:r>
      <w:r w:rsidR="00466DA3" w:rsidRPr="00306CEA">
        <w:rPr>
          <w:rFonts w:ascii="Arial" w:hAnsi="Arial" w:cs="Arial"/>
          <w:sz w:val="24"/>
        </w:rPr>
        <w:t>ов бюджета</w:t>
      </w:r>
      <w:r w:rsidRPr="00306CEA">
        <w:rPr>
          <w:rFonts w:ascii="Arial" w:hAnsi="Arial" w:cs="Arial"/>
          <w:sz w:val="24"/>
        </w:rPr>
        <w:t>.</w:t>
      </w:r>
    </w:p>
    <w:p w14:paraId="3441E713" w14:textId="77777777" w:rsidR="00334676" w:rsidRPr="00306CEA" w:rsidRDefault="00334676" w:rsidP="00C54E47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6. Рекомендовать органам местного самоуправления муниципальных образований поселений муниципального образования Дубенский район принять аналогичные решения в отношении заключения договоров получателями средств бюджетов муниципальных образований поселений муниципального образования Дубенский район.</w:t>
      </w:r>
    </w:p>
    <w:p w14:paraId="5F4A8FBA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127" w:type="dxa"/>
        <w:tblInd w:w="762" w:type="dxa"/>
        <w:tblLook w:val="01E0" w:firstRow="1" w:lastRow="1" w:firstColumn="1" w:lastColumn="1" w:noHBand="0" w:noVBand="0"/>
      </w:tblPr>
      <w:tblGrid>
        <w:gridCol w:w="1473"/>
        <w:gridCol w:w="7654"/>
      </w:tblGrid>
      <w:tr w:rsidR="001E7354" w:rsidRPr="00306CEA" w14:paraId="00F936D1" w14:textId="77777777" w:rsidTr="005E6091">
        <w:tc>
          <w:tcPr>
            <w:tcW w:w="1473" w:type="dxa"/>
          </w:tcPr>
          <w:p w14:paraId="4A78CBE1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Статья</w:t>
            </w:r>
            <w:r w:rsidR="007C091F" w:rsidRPr="00306CEA">
              <w:rPr>
                <w:rFonts w:ascii="Arial" w:hAnsi="Arial" w:cs="Arial"/>
                <w:b/>
                <w:sz w:val="24"/>
              </w:rPr>
              <w:t xml:space="preserve"> </w:t>
            </w:r>
            <w:r w:rsidR="00A1258F" w:rsidRPr="00306CEA">
              <w:rPr>
                <w:rFonts w:ascii="Arial" w:hAnsi="Arial" w:cs="Arial"/>
                <w:b/>
                <w:sz w:val="24"/>
              </w:rPr>
              <w:t>1</w:t>
            </w:r>
            <w:r w:rsidR="00EC19E8" w:rsidRPr="00306CEA">
              <w:rPr>
                <w:rFonts w:ascii="Arial" w:hAnsi="Arial" w:cs="Arial"/>
                <w:b/>
                <w:sz w:val="24"/>
              </w:rPr>
              <w:t>8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654" w:type="dxa"/>
          </w:tcPr>
          <w:p w14:paraId="17325381" w14:textId="7DA9D273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Особен</w:t>
            </w:r>
            <w:r w:rsidR="006D7D69" w:rsidRPr="00306CEA">
              <w:rPr>
                <w:rFonts w:ascii="Arial" w:hAnsi="Arial" w:cs="Arial"/>
                <w:b/>
                <w:sz w:val="24"/>
              </w:rPr>
              <w:t>ности исполнения бюджета района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в </w:t>
            </w:r>
            <w:r w:rsidR="00A10745">
              <w:rPr>
                <w:rFonts w:ascii="Arial" w:hAnsi="Arial" w:cs="Arial"/>
                <w:b/>
                <w:sz w:val="24"/>
              </w:rPr>
              <w:t>2025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году</w:t>
            </w:r>
          </w:p>
          <w:p w14:paraId="00BA2A66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3B8A666" w14:textId="77777777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1. Установить, что</w:t>
      </w:r>
      <w:r w:rsidR="00932DA3" w:rsidRPr="00306CEA">
        <w:rPr>
          <w:rFonts w:ascii="Arial" w:hAnsi="Arial" w:cs="Arial"/>
          <w:sz w:val="24"/>
        </w:rPr>
        <w:t xml:space="preserve"> остатки средств бюджета района на </w:t>
      </w:r>
      <w:r w:rsidR="00553FEE" w:rsidRPr="00306CEA">
        <w:rPr>
          <w:rFonts w:ascii="Arial" w:hAnsi="Arial" w:cs="Arial"/>
          <w:sz w:val="24"/>
        </w:rPr>
        <w:t xml:space="preserve">начало текущего финансового года (за исключением остатков средств, поступивших из </w:t>
      </w:r>
      <w:r w:rsidR="001B4F20" w:rsidRPr="00306CEA">
        <w:rPr>
          <w:rFonts w:ascii="Arial" w:hAnsi="Arial" w:cs="Arial"/>
          <w:sz w:val="24"/>
        </w:rPr>
        <w:t>других бюджетов бюджетной системы</w:t>
      </w:r>
      <w:r w:rsidR="00553FEE" w:rsidRPr="00306CEA">
        <w:rPr>
          <w:rFonts w:ascii="Arial" w:hAnsi="Arial" w:cs="Arial"/>
          <w:sz w:val="24"/>
        </w:rPr>
        <w:t>, дорожного фонда</w:t>
      </w:r>
      <w:r w:rsidR="001B4F20" w:rsidRPr="00306CEA">
        <w:rPr>
          <w:rFonts w:ascii="Arial" w:hAnsi="Arial" w:cs="Arial"/>
          <w:sz w:val="24"/>
        </w:rPr>
        <w:t xml:space="preserve">, от негосударственных организаций,  от денежных пожертвований, предоставляемых физическими лицами получателям средств бюджетов муниципальных районов </w:t>
      </w:r>
      <w:r w:rsidR="00553FEE" w:rsidRPr="00306CEA">
        <w:rPr>
          <w:rFonts w:ascii="Arial" w:hAnsi="Arial" w:cs="Arial"/>
          <w:sz w:val="24"/>
        </w:rPr>
        <w:t xml:space="preserve">) </w:t>
      </w:r>
      <w:r w:rsidRPr="00306CEA">
        <w:rPr>
          <w:rFonts w:ascii="Arial" w:hAnsi="Arial" w:cs="Arial"/>
          <w:sz w:val="24"/>
        </w:rPr>
        <w:t>могут направляться в текущем финансовом году на покрытие временных кассовых разрывов.</w:t>
      </w:r>
    </w:p>
    <w:p w14:paraId="0DD47E6B" w14:textId="2C2FCA69" w:rsidR="003E0AE5" w:rsidRPr="00306CEA" w:rsidRDefault="003E0AE5" w:rsidP="003E0A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Установить, что остатки средств бюджета района на начало текущего финансового года в объеме, не превышающем сумму остатка неиспользованных бюджетных ассигнований на оплату заключенных от имени района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в соответствии с решениями администрации района направляются в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году на увеличение соответствующих бюджетных ассигнований на указанные цели.</w:t>
      </w:r>
    </w:p>
    <w:p w14:paraId="2C0294A2" w14:textId="5EFBF704" w:rsidR="007A4CC8" w:rsidRPr="00306CEA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2. Установить, что доходы, фактически полученны</w:t>
      </w:r>
      <w:r w:rsidR="005B057B" w:rsidRPr="00306CEA">
        <w:rPr>
          <w:rFonts w:ascii="Arial" w:hAnsi="Arial" w:cs="Arial"/>
          <w:sz w:val="24"/>
        </w:rPr>
        <w:t>е при исполнении бюджета района</w:t>
      </w:r>
      <w:r w:rsidRPr="00306CEA">
        <w:rPr>
          <w:rFonts w:ascii="Arial" w:hAnsi="Arial" w:cs="Arial"/>
          <w:sz w:val="24"/>
        </w:rPr>
        <w:t xml:space="preserve"> в </w:t>
      </w:r>
      <w:r w:rsidR="00A10745">
        <w:rPr>
          <w:rFonts w:ascii="Arial" w:hAnsi="Arial" w:cs="Arial"/>
          <w:sz w:val="24"/>
        </w:rPr>
        <w:t>2025</w:t>
      </w:r>
      <w:r w:rsidRPr="00306CEA">
        <w:rPr>
          <w:rFonts w:ascii="Arial" w:hAnsi="Arial" w:cs="Arial"/>
          <w:sz w:val="24"/>
        </w:rPr>
        <w:t xml:space="preserve"> году сверх утвержденных </w:t>
      </w:r>
      <w:hyperlink r:id="rId13" w:history="1">
        <w:r w:rsidRPr="00306CEA">
          <w:rPr>
            <w:rFonts w:ascii="Arial" w:hAnsi="Arial" w:cs="Arial"/>
            <w:sz w:val="24"/>
          </w:rPr>
          <w:t xml:space="preserve">статьей </w:t>
        </w:r>
      </w:hyperlink>
      <w:r w:rsidR="001B4F20" w:rsidRPr="00306CEA">
        <w:rPr>
          <w:rFonts w:ascii="Arial" w:hAnsi="Arial" w:cs="Arial"/>
          <w:sz w:val="24"/>
        </w:rPr>
        <w:t>2</w:t>
      </w:r>
      <w:r w:rsidR="005B057B" w:rsidRPr="00306CEA">
        <w:rPr>
          <w:rFonts w:ascii="Arial" w:hAnsi="Arial" w:cs="Arial"/>
          <w:sz w:val="24"/>
        </w:rPr>
        <w:t xml:space="preserve"> настоящего </w:t>
      </w:r>
      <w:r w:rsidR="001E7354" w:rsidRPr="00306CEA">
        <w:rPr>
          <w:rFonts w:ascii="Arial" w:hAnsi="Arial" w:cs="Arial"/>
          <w:sz w:val="24"/>
        </w:rPr>
        <w:t>Р</w:t>
      </w:r>
      <w:r w:rsidR="005B057B" w:rsidRPr="00306CEA">
        <w:rPr>
          <w:rFonts w:ascii="Arial" w:hAnsi="Arial" w:cs="Arial"/>
          <w:sz w:val="24"/>
        </w:rPr>
        <w:t>ешения</w:t>
      </w:r>
      <w:r w:rsidRPr="00306CEA">
        <w:rPr>
          <w:rFonts w:ascii="Arial" w:hAnsi="Arial" w:cs="Arial"/>
          <w:sz w:val="24"/>
        </w:rPr>
        <w:t xml:space="preserve">, в соответствии со </w:t>
      </w:r>
      <w:hyperlink r:id="rId14" w:history="1">
        <w:r w:rsidRPr="00306CEA">
          <w:rPr>
            <w:rFonts w:ascii="Arial" w:hAnsi="Arial" w:cs="Arial"/>
            <w:sz w:val="24"/>
          </w:rPr>
          <w:t>статьей 232</w:t>
        </w:r>
      </w:hyperlink>
      <w:r w:rsidRPr="00306CEA">
        <w:rPr>
          <w:rFonts w:ascii="Arial" w:hAnsi="Arial" w:cs="Arial"/>
          <w:sz w:val="24"/>
        </w:rPr>
        <w:t xml:space="preserve"> Бюджетного кодекса Российской Федерации могут направлят</w:t>
      </w:r>
      <w:r w:rsidR="005B057B" w:rsidRPr="00306CEA">
        <w:rPr>
          <w:rFonts w:ascii="Arial" w:hAnsi="Arial" w:cs="Arial"/>
          <w:sz w:val="24"/>
        </w:rPr>
        <w:t xml:space="preserve">ься на замещение муниципальных </w:t>
      </w:r>
      <w:r w:rsidRPr="00306CEA">
        <w:rPr>
          <w:rFonts w:ascii="Arial" w:hAnsi="Arial" w:cs="Arial"/>
          <w:sz w:val="24"/>
        </w:rPr>
        <w:t xml:space="preserve">заимствований, погашение </w:t>
      </w:r>
      <w:r w:rsidR="005B057B" w:rsidRPr="00306CEA">
        <w:rPr>
          <w:rFonts w:ascii="Arial" w:hAnsi="Arial" w:cs="Arial"/>
          <w:sz w:val="24"/>
        </w:rPr>
        <w:t xml:space="preserve">муниципального </w:t>
      </w:r>
      <w:r w:rsidRPr="00306CEA">
        <w:rPr>
          <w:rFonts w:ascii="Arial" w:hAnsi="Arial" w:cs="Arial"/>
          <w:sz w:val="24"/>
        </w:rPr>
        <w:t xml:space="preserve">долга, а также на исполнение публичных </w:t>
      </w:r>
      <w:r w:rsidR="005B057B" w:rsidRPr="00306CEA">
        <w:rPr>
          <w:rFonts w:ascii="Arial" w:hAnsi="Arial" w:cs="Arial"/>
          <w:sz w:val="24"/>
        </w:rPr>
        <w:t xml:space="preserve">нормативных обязательств района </w:t>
      </w:r>
      <w:r w:rsidRPr="00306CEA">
        <w:rPr>
          <w:rFonts w:ascii="Arial" w:hAnsi="Arial" w:cs="Arial"/>
          <w:sz w:val="24"/>
        </w:rPr>
        <w:t>в случае недостаточности предусмотренных на их исполнение бюджетных ассигнований бе</w:t>
      </w:r>
      <w:r w:rsidR="005B057B" w:rsidRPr="00306CEA">
        <w:rPr>
          <w:rFonts w:ascii="Arial" w:hAnsi="Arial" w:cs="Arial"/>
          <w:sz w:val="24"/>
        </w:rPr>
        <w:t xml:space="preserve">з внесения изменений в настоящее </w:t>
      </w:r>
      <w:r w:rsidR="001E33D8" w:rsidRPr="00306CEA">
        <w:rPr>
          <w:rFonts w:ascii="Arial" w:hAnsi="Arial" w:cs="Arial"/>
          <w:sz w:val="24"/>
        </w:rPr>
        <w:t xml:space="preserve"> Р</w:t>
      </w:r>
      <w:r w:rsidR="005B057B" w:rsidRPr="00306CEA">
        <w:rPr>
          <w:rFonts w:ascii="Arial" w:hAnsi="Arial" w:cs="Arial"/>
          <w:sz w:val="24"/>
        </w:rPr>
        <w:t>ешение</w:t>
      </w:r>
      <w:r w:rsidRPr="00306CEA">
        <w:rPr>
          <w:rFonts w:ascii="Arial" w:hAnsi="Arial" w:cs="Arial"/>
          <w:sz w:val="24"/>
        </w:rPr>
        <w:t>.</w:t>
      </w:r>
    </w:p>
    <w:p w14:paraId="7A0CC272" w14:textId="77777777" w:rsidR="007A4CC8" w:rsidRPr="00306CEA" w:rsidRDefault="00B03F17" w:rsidP="003E0A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3. </w:t>
      </w:r>
      <w:r w:rsidR="007A4CC8" w:rsidRPr="00306CEA">
        <w:rPr>
          <w:rFonts w:ascii="Arial" w:hAnsi="Arial" w:cs="Arial"/>
          <w:sz w:val="24"/>
        </w:rPr>
        <w:t>Установить, что в х</w:t>
      </w:r>
      <w:r w:rsidR="001E33D8" w:rsidRPr="00306CEA">
        <w:rPr>
          <w:rFonts w:ascii="Arial" w:hAnsi="Arial" w:cs="Arial"/>
          <w:sz w:val="24"/>
        </w:rPr>
        <w:t>оде исполнения настоящего Р</w:t>
      </w:r>
      <w:r w:rsidR="005B057B" w:rsidRPr="00306CEA">
        <w:rPr>
          <w:rFonts w:ascii="Arial" w:hAnsi="Arial" w:cs="Arial"/>
          <w:sz w:val="24"/>
        </w:rPr>
        <w:t>ешения</w:t>
      </w:r>
      <w:r w:rsidR="007A4CC8" w:rsidRPr="00306CEA">
        <w:rPr>
          <w:rFonts w:ascii="Arial" w:hAnsi="Arial" w:cs="Arial"/>
          <w:sz w:val="24"/>
        </w:rPr>
        <w:t xml:space="preserve"> по представлению главных распорядителей средств бю</w:t>
      </w:r>
      <w:r w:rsidR="00D83D06" w:rsidRPr="00306CEA">
        <w:rPr>
          <w:rFonts w:ascii="Arial" w:hAnsi="Arial" w:cs="Arial"/>
          <w:sz w:val="24"/>
        </w:rPr>
        <w:t xml:space="preserve">джета района </w:t>
      </w:r>
      <w:r w:rsidRPr="00306CEA">
        <w:rPr>
          <w:rFonts w:ascii="Arial" w:hAnsi="Arial" w:cs="Arial"/>
          <w:sz w:val="24"/>
        </w:rPr>
        <w:t>ф</w:t>
      </w:r>
      <w:r w:rsidR="00D83D06" w:rsidRPr="00306CEA">
        <w:rPr>
          <w:rFonts w:ascii="Arial" w:hAnsi="Arial" w:cs="Arial"/>
          <w:sz w:val="24"/>
        </w:rPr>
        <w:t>инансовое управление администрации муниципального образования Дубенский район</w:t>
      </w:r>
      <w:r w:rsidR="007A4CC8" w:rsidRPr="00306CEA">
        <w:rPr>
          <w:rFonts w:ascii="Arial" w:hAnsi="Arial" w:cs="Arial"/>
          <w:sz w:val="24"/>
        </w:rPr>
        <w:t xml:space="preserve"> вправе вносить изменения в сводную бюджетную роспись в случаях, установленных </w:t>
      </w:r>
      <w:hyperlink r:id="rId15" w:history="1">
        <w:r w:rsidR="007A4CC8" w:rsidRPr="00306CEA">
          <w:rPr>
            <w:rFonts w:ascii="Arial" w:hAnsi="Arial" w:cs="Arial"/>
            <w:sz w:val="24"/>
          </w:rPr>
          <w:t>статьей 217</w:t>
        </w:r>
      </w:hyperlink>
      <w:r w:rsidR="007A4CC8" w:rsidRPr="00306CEA">
        <w:rPr>
          <w:rFonts w:ascii="Arial" w:hAnsi="Arial" w:cs="Arial"/>
          <w:sz w:val="24"/>
        </w:rPr>
        <w:t xml:space="preserve"> Бюджетного кодекса Российской Федерации</w:t>
      </w:r>
      <w:r w:rsidR="00834D53" w:rsidRPr="00306CEA">
        <w:rPr>
          <w:rFonts w:ascii="Arial" w:hAnsi="Arial" w:cs="Arial"/>
          <w:sz w:val="24"/>
        </w:rPr>
        <w:t xml:space="preserve"> и</w:t>
      </w:r>
      <w:r w:rsidR="00553FEE" w:rsidRPr="00306CEA">
        <w:rPr>
          <w:rFonts w:ascii="Arial" w:hAnsi="Arial" w:cs="Arial"/>
          <w:sz w:val="24"/>
        </w:rPr>
        <w:t xml:space="preserve"> решением Собрания представителей муниципального образования Дубенский район от 10.04.2015г №15 </w:t>
      </w:r>
      <w:r w:rsidR="00834D53" w:rsidRPr="00306CEA">
        <w:rPr>
          <w:rFonts w:ascii="Arial" w:hAnsi="Arial" w:cs="Arial"/>
          <w:sz w:val="24"/>
        </w:rPr>
        <w:t>«</w:t>
      </w:r>
      <w:r w:rsidR="00553FEE" w:rsidRPr="00306CEA">
        <w:rPr>
          <w:rFonts w:ascii="Arial" w:hAnsi="Arial" w:cs="Arial"/>
          <w:sz w:val="24"/>
        </w:rPr>
        <w:t xml:space="preserve">Об утверждении </w:t>
      </w:r>
      <w:r w:rsidR="00834D53" w:rsidRPr="00306CEA">
        <w:rPr>
          <w:rFonts w:ascii="Arial" w:hAnsi="Arial" w:cs="Arial"/>
          <w:sz w:val="24"/>
        </w:rPr>
        <w:t>Положени</w:t>
      </w:r>
      <w:r w:rsidR="00553FEE" w:rsidRPr="00306CEA">
        <w:rPr>
          <w:rFonts w:ascii="Arial" w:hAnsi="Arial" w:cs="Arial"/>
          <w:sz w:val="24"/>
        </w:rPr>
        <w:t>я</w:t>
      </w:r>
      <w:r w:rsidR="00834D53" w:rsidRPr="00306CEA">
        <w:rPr>
          <w:rFonts w:ascii="Arial" w:hAnsi="Arial" w:cs="Arial"/>
          <w:sz w:val="24"/>
        </w:rPr>
        <w:t xml:space="preserve"> о Бюджетном процессе в муниципальном образовании Дубенский район»</w:t>
      </w:r>
      <w:r w:rsidR="007A4CC8" w:rsidRPr="00306CEA">
        <w:rPr>
          <w:rFonts w:ascii="Arial" w:hAnsi="Arial" w:cs="Arial"/>
          <w:sz w:val="24"/>
        </w:rPr>
        <w:t>.</w:t>
      </w:r>
    </w:p>
    <w:p w14:paraId="568C8713" w14:textId="5178F6B1" w:rsidR="00B6348F" w:rsidRPr="00306CEA" w:rsidRDefault="00780EF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lastRenderedPageBreak/>
        <w:t>4</w:t>
      </w:r>
      <w:r w:rsidR="00B6348F" w:rsidRPr="00306CEA">
        <w:rPr>
          <w:rFonts w:ascii="Arial" w:hAnsi="Arial" w:cs="Arial"/>
          <w:sz w:val="24"/>
        </w:rPr>
        <w:t xml:space="preserve">. Установить </w:t>
      </w:r>
      <w:r w:rsidR="00834D53" w:rsidRPr="00306CEA">
        <w:rPr>
          <w:rFonts w:ascii="Arial" w:hAnsi="Arial" w:cs="Arial"/>
          <w:sz w:val="24"/>
        </w:rPr>
        <w:t xml:space="preserve">следующие основания для внесения в </w:t>
      </w:r>
      <w:r w:rsidR="00A10745">
        <w:rPr>
          <w:rFonts w:ascii="Arial" w:hAnsi="Arial" w:cs="Arial"/>
          <w:sz w:val="24"/>
        </w:rPr>
        <w:t>2025</w:t>
      </w:r>
      <w:r w:rsidR="00834D53" w:rsidRPr="00306CEA">
        <w:rPr>
          <w:rFonts w:ascii="Arial" w:hAnsi="Arial" w:cs="Arial"/>
          <w:sz w:val="24"/>
        </w:rPr>
        <w:t xml:space="preserve"> году изменений в показатели сводной бюджетной росписи бюджета ра</w:t>
      </w:r>
      <w:r w:rsidR="00B6348F" w:rsidRPr="00306CEA">
        <w:rPr>
          <w:rFonts w:ascii="Arial" w:hAnsi="Arial" w:cs="Arial"/>
          <w:sz w:val="24"/>
        </w:rPr>
        <w:t>йона:</w:t>
      </w:r>
    </w:p>
    <w:p w14:paraId="6826C0E3" w14:textId="77777777" w:rsidR="00B6348F" w:rsidRPr="00306CEA" w:rsidRDefault="00B6348F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</w:t>
      </w:r>
      <w:r w:rsidR="00AF290E" w:rsidRPr="00306CEA">
        <w:rPr>
          <w:rFonts w:ascii="Arial" w:hAnsi="Arial" w:cs="Arial"/>
          <w:sz w:val="24"/>
        </w:rPr>
        <w:t xml:space="preserve"> </w:t>
      </w:r>
      <w:r w:rsidRPr="00306CEA">
        <w:rPr>
          <w:rFonts w:ascii="Arial" w:hAnsi="Arial" w:cs="Arial"/>
          <w:sz w:val="24"/>
        </w:rPr>
        <w:t>перераспределение бюджетных ассигнований, предусмотренных на реализацию подпрограмм и мероприятий муниципальных программ между главными распорядителями средств бюджета района, разделами, подразделами, целевыми статьями и группами видов расходов на основании внесенных в установленном порядке изменений в муниципальные программы в пределах общего объема ассигнований, предусмотренных на реализацию соответствующей муниципальной программы;</w:t>
      </w:r>
    </w:p>
    <w:p w14:paraId="31C2AE44" w14:textId="77777777" w:rsidR="00B6348F" w:rsidRPr="00306CEA" w:rsidRDefault="00B6348F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перераспределение бюджетных ассигнований на оплату труда структурных подразделений администрации муниципального образования Дубенский район</w:t>
      </w:r>
      <w:r w:rsidR="00AF290E" w:rsidRPr="00306CEA">
        <w:rPr>
          <w:rFonts w:ascii="Arial" w:hAnsi="Arial" w:cs="Arial"/>
          <w:sz w:val="24"/>
        </w:rPr>
        <w:t>, муниципальных учреждений</w:t>
      </w:r>
      <w:r w:rsidRPr="00306CEA">
        <w:rPr>
          <w:rFonts w:ascii="Arial" w:hAnsi="Arial" w:cs="Arial"/>
          <w:sz w:val="24"/>
        </w:rPr>
        <w:t xml:space="preserve"> между главными распорядителями</w:t>
      </w:r>
      <w:r w:rsidR="00AF290E" w:rsidRPr="00306CEA">
        <w:rPr>
          <w:rFonts w:ascii="Arial" w:hAnsi="Arial" w:cs="Arial"/>
          <w:sz w:val="24"/>
        </w:rPr>
        <w:t xml:space="preserve"> средств бюджета района, разделами, подразделами, целевыми статьями и группами видов расходов при проведении организационных штатных мероприятий;</w:t>
      </w:r>
    </w:p>
    <w:p w14:paraId="14A42C77" w14:textId="77777777" w:rsidR="00AF290E" w:rsidRPr="00306CEA" w:rsidRDefault="00AF290E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перераспределение бюджетных ассигнований, предусмотренных в форме межбюджетных трансфертов, между поселениями муниципального образования Дубенский район,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бюджета;</w:t>
      </w:r>
    </w:p>
    <w:p w14:paraId="794A88D3" w14:textId="77777777" w:rsidR="00AF290E" w:rsidRPr="00306CEA" w:rsidRDefault="00AF290E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</w:t>
      </w:r>
      <w:r w:rsidR="00695C89" w:rsidRPr="00306CEA">
        <w:rPr>
          <w:rFonts w:ascii="Arial" w:hAnsi="Arial" w:cs="Arial"/>
          <w:sz w:val="24"/>
        </w:rPr>
        <w:t xml:space="preserve"> </w:t>
      </w:r>
      <w:r w:rsidR="00914A5D" w:rsidRPr="00306CEA">
        <w:rPr>
          <w:rFonts w:ascii="Arial" w:hAnsi="Arial" w:cs="Arial"/>
          <w:sz w:val="24"/>
        </w:rPr>
        <w:t>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оказание муниципальных услуг (выполнение</w:t>
      </w:r>
      <w:r w:rsidR="00732C7A" w:rsidRPr="00306CEA">
        <w:rPr>
          <w:rFonts w:ascii="Arial" w:hAnsi="Arial" w:cs="Arial"/>
          <w:sz w:val="24"/>
        </w:rPr>
        <w:t xml:space="preserve"> работ) и субсидий на иные цели;</w:t>
      </w:r>
    </w:p>
    <w:p w14:paraId="3B6FFE50" w14:textId="77777777" w:rsidR="001E7354" w:rsidRPr="00306CEA" w:rsidRDefault="00732C7A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перераспределение бюджетных ассигнований на осуществление бюджетных инвестиций в объекты муниципальной собственности, включенных в муниципальные программ</w:t>
      </w:r>
      <w:r w:rsidR="00953F13" w:rsidRPr="00306CEA">
        <w:rPr>
          <w:rFonts w:ascii="Arial" w:hAnsi="Arial" w:cs="Arial"/>
          <w:sz w:val="24"/>
        </w:rPr>
        <w:t>ы, при внесении изменений в них</w:t>
      </w:r>
      <w:r w:rsidR="003E0AE5" w:rsidRPr="00306CEA">
        <w:rPr>
          <w:rFonts w:ascii="Arial" w:hAnsi="Arial" w:cs="Arial"/>
          <w:sz w:val="24"/>
        </w:rPr>
        <w:t>;</w:t>
      </w:r>
    </w:p>
    <w:p w14:paraId="527C200C" w14:textId="77777777" w:rsidR="003E0AE5" w:rsidRPr="00306CEA" w:rsidRDefault="003E0AE5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- увеличение объема резервного фонда администрации муниципального образования Дубенский район на основании решения администрации муниципального образования Дубенский район за счет соответствующего уменьшения иных бюджетных ассигнований, предусмотренных на соответствующий финансовый год.</w:t>
      </w:r>
    </w:p>
    <w:p w14:paraId="7EE65628" w14:textId="74F8FE98" w:rsidR="001E7354" w:rsidRPr="00306CEA" w:rsidRDefault="001E7354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  <w:sz w:val="24"/>
        </w:rPr>
      </w:pPr>
      <w:r w:rsidRPr="00306CEA">
        <w:rPr>
          <w:rFonts w:ascii="Arial" w:hAnsi="Arial" w:cs="Arial"/>
          <w:sz w:val="24"/>
        </w:rPr>
        <w:t xml:space="preserve">5. </w:t>
      </w:r>
      <w:r w:rsidRPr="00306CEA">
        <w:rPr>
          <w:rFonts w:ascii="Arial" w:hAnsi="Arial" w:cs="Arial"/>
          <w:bCs/>
          <w:sz w:val="24"/>
        </w:rPr>
        <w:t>Установить, что средства в объеме сумм экономии, образовавшейся у получателей средств из бюджета района, а также субсидий бюджетных и автономных учреждений, за исключением субсидий</w:t>
      </w:r>
      <w:r w:rsidR="003D71B8">
        <w:rPr>
          <w:rFonts w:ascii="Arial" w:hAnsi="Arial" w:cs="Arial"/>
          <w:bCs/>
          <w:sz w:val="24"/>
        </w:rPr>
        <w:t xml:space="preserve"> на </w:t>
      </w:r>
      <w:r w:rsidRPr="00306CEA">
        <w:rPr>
          <w:rFonts w:ascii="Arial" w:hAnsi="Arial" w:cs="Arial"/>
          <w:bCs/>
          <w:sz w:val="24"/>
        </w:rPr>
        <w:t xml:space="preserve">финансовое обеспечение выполнения муниципального задания, по итогам осуществления закупок перераспределяются в </w:t>
      </w:r>
      <w:r w:rsidR="00A10745">
        <w:rPr>
          <w:rFonts w:ascii="Arial" w:hAnsi="Arial" w:cs="Arial"/>
          <w:bCs/>
          <w:sz w:val="24"/>
        </w:rPr>
        <w:t>2025</w:t>
      </w:r>
      <w:r w:rsidRPr="00306CEA">
        <w:rPr>
          <w:rFonts w:ascii="Arial" w:hAnsi="Arial" w:cs="Arial"/>
          <w:bCs/>
          <w:sz w:val="24"/>
        </w:rPr>
        <w:t xml:space="preserve"> году в установленном порядке.</w:t>
      </w:r>
    </w:p>
    <w:p w14:paraId="658428A7" w14:textId="77777777" w:rsidR="001E7354" w:rsidRPr="00306CEA" w:rsidRDefault="001E7354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  <w:sz w:val="24"/>
        </w:rPr>
      </w:pPr>
    </w:p>
    <w:p w14:paraId="1A186CB5" w14:textId="77777777" w:rsidR="005E6091" w:rsidRPr="00306CEA" w:rsidRDefault="001E7354" w:rsidP="001E7354">
      <w:pPr>
        <w:ind w:firstLine="709"/>
        <w:jc w:val="both"/>
        <w:rPr>
          <w:rFonts w:ascii="Arial" w:hAnsi="Arial" w:cs="Arial"/>
          <w:b/>
          <w:sz w:val="24"/>
        </w:rPr>
      </w:pPr>
      <w:r w:rsidRPr="00306CEA">
        <w:rPr>
          <w:rFonts w:ascii="Arial" w:hAnsi="Arial" w:cs="Arial"/>
          <w:b/>
          <w:sz w:val="24"/>
        </w:rPr>
        <w:t xml:space="preserve"> </w:t>
      </w:r>
      <w:r w:rsidR="00EC19E8" w:rsidRPr="00306CEA">
        <w:rPr>
          <w:rFonts w:ascii="Arial" w:hAnsi="Arial" w:cs="Arial"/>
          <w:b/>
          <w:sz w:val="24"/>
        </w:rPr>
        <w:t>Статья 19</w:t>
      </w:r>
      <w:r w:rsidR="005E6091" w:rsidRPr="00306CEA">
        <w:rPr>
          <w:rFonts w:ascii="Arial" w:hAnsi="Arial" w:cs="Arial"/>
          <w:b/>
          <w:sz w:val="24"/>
        </w:rPr>
        <w:t xml:space="preserve">. Опубликование настоящего </w:t>
      </w:r>
      <w:r w:rsidR="00CC009E" w:rsidRPr="00306CEA">
        <w:rPr>
          <w:rFonts w:ascii="Arial" w:hAnsi="Arial" w:cs="Arial"/>
          <w:b/>
          <w:sz w:val="24"/>
        </w:rPr>
        <w:t>Р</w:t>
      </w:r>
      <w:r w:rsidR="005E6091" w:rsidRPr="00306CEA">
        <w:rPr>
          <w:rFonts w:ascii="Arial" w:hAnsi="Arial" w:cs="Arial"/>
          <w:b/>
          <w:sz w:val="24"/>
        </w:rPr>
        <w:t>ешения</w:t>
      </w:r>
    </w:p>
    <w:p w14:paraId="360F0DA8" w14:textId="77777777" w:rsidR="005E6091" w:rsidRPr="00306CEA" w:rsidRDefault="005E6091" w:rsidP="00C54E47">
      <w:pPr>
        <w:ind w:firstLine="709"/>
        <w:contextualSpacing/>
        <w:jc w:val="both"/>
        <w:rPr>
          <w:rFonts w:ascii="Arial" w:hAnsi="Arial" w:cs="Arial"/>
          <w:bCs/>
          <w:sz w:val="24"/>
        </w:rPr>
      </w:pPr>
    </w:p>
    <w:p w14:paraId="41DBCE2A" w14:textId="77777777" w:rsidR="002109AC" w:rsidRPr="002109AC" w:rsidRDefault="005E6091" w:rsidP="002109AC">
      <w:pPr>
        <w:ind w:firstLine="709"/>
        <w:contextualSpacing/>
        <w:jc w:val="both"/>
        <w:rPr>
          <w:rFonts w:ascii="Arial" w:hAnsi="Arial" w:cs="Arial"/>
          <w:bCs/>
          <w:color w:val="FF0000"/>
          <w:sz w:val="24"/>
        </w:rPr>
      </w:pPr>
      <w:r w:rsidRPr="00306CEA">
        <w:rPr>
          <w:rFonts w:ascii="Arial" w:hAnsi="Arial" w:cs="Arial"/>
          <w:bCs/>
          <w:sz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16" w:history="1"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https</w:t>
        </w:r>
        <w:r w:rsidR="002109AC" w:rsidRPr="002109AC">
          <w:rPr>
            <w:rStyle w:val="ac"/>
            <w:rFonts w:ascii="Arial" w:hAnsi="Arial" w:cs="Arial"/>
            <w:bCs/>
            <w:sz w:val="24"/>
          </w:rPr>
          <w:t>://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dubenskij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-</w:t>
        </w:r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r</w:t>
        </w:r>
        <w:r w:rsidR="002109AC" w:rsidRPr="002109AC">
          <w:rPr>
            <w:rStyle w:val="ac"/>
            <w:rFonts w:ascii="Arial" w:hAnsi="Arial" w:cs="Arial"/>
            <w:bCs/>
            <w:sz w:val="24"/>
          </w:rPr>
          <w:t>71.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gosweb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.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gosuslugi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.</w:t>
        </w:r>
        <w:proofErr w:type="spellStart"/>
        <w:r w:rsidR="002109AC" w:rsidRPr="002109AC">
          <w:rPr>
            <w:rStyle w:val="ac"/>
            <w:rFonts w:ascii="Arial" w:hAnsi="Arial" w:cs="Arial"/>
            <w:bCs/>
            <w:sz w:val="24"/>
            <w:lang w:val="en-US"/>
          </w:rPr>
          <w:t>ru</w:t>
        </w:r>
        <w:proofErr w:type="spellEnd"/>
        <w:r w:rsidR="002109AC" w:rsidRPr="002109AC">
          <w:rPr>
            <w:rStyle w:val="ac"/>
            <w:rFonts w:ascii="Arial" w:hAnsi="Arial" w:cs="Arial"/>
            <w:bCs/>
            <w:sz w:val="24"/>
          </w:rPr>
          <w:t>/</w:t>
        </w:r>
      </w:hyperlink>
      <w:r w:rsidR="002109AC" w:rsidRPr="002109AC">
        <w:rPr>
          <w:rFonts w:ascii="Arial" w:hAnsi="Arial" w:cs="Arial"/>
          <w:bCs/>
          <w:color w:val="FF0000"/>
          <w:sz w:val="24"/>
        </w:rPr>
        <w:t>.</w:t>
      </w:r>
    </w:p>
    <w:p w14:paraId="5E24617E" w14:textId="2880EA9D" w:rsidR="00BA2DBB" w:rsidRPr="00306CEA" w:rsidRDefault="00BA2DBB" w:rsidP="002109AC">
      <w:pPr>
        <w:ind w:firstLine="709"/>
        <w:contextualSpacing/>
        <w:jc w:val="both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306CEA" w14:paraId="5D32E597" w14:textId="77777777" w:rsidTr="000A6006">
        <w:tc>
          <w:tcPr>
            <w:tcW w:w="1473" w:type="dxa"/>
          </w:tcPr>
          <w:p w14:paraId="34BD0B7F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221B07" w:rsidRPr="00306CEA">
              <w:rPr>
                <w:rFonts w:ascii="Arial" w:hAnsi="Arial" w:cs="Arial"/>
                <w:b/>
                <w:sz w:val="24"/>
              </w:rPr>
              <w:t>2</w:t>
            </w:r>
            <w:r w:rsidR="00EC19E8" w:rsidRPr="00306CEA">
              <w:rPr>
                <w:rFonts w:ascii="Arial" w:hAnsi="Arial" w:cs="Arial"/>
                <w:b/>
                <w:sz w:val="24"/>
              </w:rPr>
              <w:t>0</w:t>
            </w:r>
            <w:r w:rsidRPr="00306CEA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536ED01E" w14:textId="77777777" w:rsidR="007A4CC8" w:rsidRPr="00306CEA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06CEA">
              <w:rPr>
                <w:rFonts w:ascii="Arial" w:hAnsi="Arial" w:cs="Arial"/>
                <w:b/>
                <w:sz w:val="24"/>
              </w:rPr>
              <w:t>Вст</w:t>
            </w:r>
            <w:r w:rsidR="00D83D06" w:rsidRPr="00306CEA">
              <w:rPr>
                <w:rFonts w:ascii="Arial" w:hAnsi="Arial" w:cs="Arial"/>
                <w:b/>
                <w:sz w:val="24"/>
              </w:rPr>
              <w:t xml:space="preserve">упление в силу настоящего </w:t>
            </w:r>
            <w:r w:rsidR="001E7354" w:rsidRPr="00306CEA">
              <w:rPr>
                <w:rFonts w:ascii="Arial" w:hAnsi="Arial" w:cs="Arial"/>
                <w:b/>
                <w:sz w:val="24"/>
              </w:rPr>
              <w:t>Р</w:t>
            </w:r>
            <w:r w:rsidR="00D83D06" w:rsidRPr="00306CEA">
              <w:rPr>
                <w:rFonts w:ascii="Arial" w:hAnsi="Arial" w:cs="Arial"/>
                <w:b/>
                <w:sz w:val="24"/>
              </w:rPr>
              <w:t>ешения</w:t>
            </w:r>
            <w:r w:rsidRPr="00306CEA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049EB1C5" w14:textId="77777777" w:rsidR="007A4CC8" w:rsidRPr="00306CEA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571672DC" w14:textId="5E21A094" w:rsidR="007A4CC8" w:rsidRPr="00306CEA" w:rsidRDefault="00D83D06" w:rsidP="00C54E47">
      <w:pPr>
        <w:pStyle w:val="a7"/>
        <w:autoSpaceDE w:val="0"/>
        <w:autoSpaceDN w:val="0"/>
        <w:adjustRightInd w:val="0"/>
        <w:ind w:left="709"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Настоящее </w:t>
      </w:r>
      <w:r w:rsidR="001E7354" w:rsidRPr="00306CEA">
        <w:rPr>
          <w:rFonts w:ascii="Arial" w:hAnsi="Arial" w:cs="Arial"/>
          <w:sz w:val="24"/>
        </w:rPr>
        <w:t>Р</w:t>
      </w:r>
      <w:r w:rsidRPr="00306CEA">
        <w:rPr>
          <w:rFonts w:ascii="Arial" w:hAnsi="Arial" w:cs="Arial"/>
          <w:sz w:val="24"/>
        </w:rPr>
        <w:t xml:space="preserve">ешение </w:t>
      </w:r>
      <w:r w:rsidR="007A4CC8" w:rsidRPr="00306CEA">
        <w:rPr>
          <w:rFonts w:ascii="Arial" w:hAnsi="Arial" w:cs="Arial"/>
          <w:sz w:val="24"/>
        </w:rPr>
        <w:t xml:space="preserve">вступает в силу с 1 января </w:t>
      </w:r>
      <w:r w:rsidR="00A10745">
        <w:rPr>
          <w:rFonts w:ascii="Arial" w:hAnsi="Arial" w:cs="Arial"/>
          <w:sz w:val="24"/>
        </w:rPr>
        <w:t>2025</w:t>
      </w:r>
      <w:r w:rsidR="007A4CC8" w:rsidRPr="00306CEA">
        <w:rPr>
          <w:rFonts w:ascii="Arial" w:hAnsi="Arial" w:cs="Arial"/>
          <w:sz w:val="24"/>
        </w:rPr>
        <w:t xml:space="preserve"> года.</w:t>
      </w:r>
    </w:p>
    <w:p w14:paraId="134146C7" w14:textId="77777777" w:rsidR="005806D8" w:rsidRPr="00306CEA" w:rsidRDefault="005806D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4A450680" w14:textId="77777777" w:rsidR="00FA43E4" w:rsidRPr="00306CEA" w:rsidRDefault="00FA43E4" w:rsidP="00C54E47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</w:p>
    <w:p w14:paraId="55173DE8" w14:textId="77777777" w:rsidR="00C37DB0" w:rsidRPr="00306CEA" w:rsidRDefault="00C37DB0" w:rsidP="00C54E47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>Глава муниципального образования</w:t>
      </w:r>
      <w:r w:rsidR="00834D53" w:rsidRPr="00306CEA">
        <w:rPr>
          <w:rFonts w:ascii="Arial" w:hAnsi="Arial" w:cs="Arial"/>
          <w:sz w:val="24"/>
        </w:rPr>
        <w:tab/>
      </w:r>
    </w:p>
    <w:p w14:paraId="77AECC36" w14:textId="1D2493F1" w:rsidR="007A4CC8" w:rsidRPr="00334676" w:rsidRDefault="00C37DB0" w:rsidP="00C54E47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06CEA">
        <w:rPr>
          <w:rFonts w:ascii="Arial" w:hAnsi="Arial" w:cs="Arial"/>
          <w:sz w:val="24"/>
        </w:rPr>
        <w:t xml:space="preserve">Дубенский район                                   </w:t>
      </w:r>
      <w:r w:rsidR="003F636D" w:rsidRPr="00306CEA">
        <w:rPr>
          <w:rFonts w:ascii="Arial" w:hAnsi="Arial" w:cs="Arial"/>
          <w:sz w:val="24"/>
        </w:rPr>
        <w:t xml:space="preserve">                             </w:t>
      </w:r>
      <w:r w:rsidR="00EE5C7B" w:rsidRPr="00306CEA">
        <w:rPr>
          <w:rFonts w:ascii="Arial" w:hAnsi="Arial" w:cs="Arial"/>
          <w:sz w:val="24"/>
        </w:rPr>
        <w:t xml:space="preserve">          </w:t>
      </w:r>
      <w:r w:rsidR="003F636D" w:rsidRPr="00306CEA">
        <w:rPr>
          <w:rFonts w:ascii="Arial" w:hAnsi="Arial" w:cs="Arial"/>
          <w:sz w:val="24"/>
        </w:rPr>
        <w:t xml:space="preserve">               </w:t>
      </w:r>
      <w:r w:rsidR="00306CEA">
        <w:rPr>
          <w:rFonts w:ascii="Arial" w:hAnsi="Arial" w:cs="Arial"/>
          <w:sz w:val="24"/>
        </w:rPr>
        <w:t>Н.Ю. Сомова</w:t>
      </w:r>
      <w:r w:rsidRPr="00334676">
        <w:rPr>
          <w:rFonts w:ascii="Arial" w:hAnsi="Arial" w:cs="Arial"/>
          <w:sz w:val="24"/>
        </w:rPr>
        <w:t xml:space="preserve">                                                       </w:t>
      </w:r>
    </w:p>
    <w:sectPr w:rsidR="007A4CC8" w:rsidRPr="00334676" w:rsidSect="009C56E2">
      <w:footerReference w:type="even" r:id="rId17"/>
      <w:footerReference w:type="default" r:id="rId18"/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9924" w14:textId="77777777" w:rsidR="00B54183" w:rsidRDefault="00B54183">
      <w:r>
        <w:separator/>
      </w:r>
    </w:p>
  </w:endnote>
  <w:endnote w:type="continuationSeparator" w:id="0">
    <w:p w14:paraId="3DD5B420" w14:textId="77777777" w:rsidR="00B54183" w:rsidRDefault="00B5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23C4" w14:textId="77777777" w:rsidR="00334676" w:rsidRDefault="007D2D3E" w:rsidP="003E524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467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D401BA" w14:textId="77777777" w:rsidR="00334676" w:rsidRDefault="00334676" w:rsidP="003F6C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C2B4" w14:textId="77777777" w:rsidR="00334676" w:rsidRDefault="00334676" w:rsidP="003F6C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64B8" w14:textId="77777777" w:rsidR="00B54183" w:rsidRDefault="00B54183">
      <w:r>
        <w:separator/>
      </w:r>
    </w:p>
  </w:footnote>
  <w:footnote w:type="continuationSeparator" w:id="0">
    <w:p w14:paraId="3675F6DF" w14:textId="77777777" w:rsidR="00B54183" w:rsidRDefault="00B5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ACD"/>
    <w:multiLevelType w:val="hybridMultilevel"/>
    <w:tmpl w:val="53764F12"/>
    <w:lvl w:ilvl="0" w:tplc="43AA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80923"/>
    <w:multiLevelType w:val="hybridMultilevel"/>
    <w:tmpl w:val="5D5CE702"/>
    <w:lvl w:ilvl="0" w:tplc="4C803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1062D"/>
    <w:multiLevelType w:val="hybridMultilevel"/>
    <w:tmpl w:val="0A3E4F70"/>
    <w:lvl w:ilvl="0" w:tplc="B76AE00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A2149"/>
    <w:multiLevelType w:val="singleLevel"/>
    <w:tmpl w:val="09F2F2D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80737D"/>
    <w:multiLevelType w:val="hybridMultilevel"/>
    <w:tmpl w:val="9D402E76"/>
    <w:lvl w:ilvl="0" w:tplc="CD72199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1782C"/>
    <w:multiLevelType w:val="hybridMultilevel"/>
    <w:tmpl w:val="C0F4C174"/>
    <w:lvl w:ilvl="0" w:tplc="3576701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03E7E6E"/>
    <w:multiLevelType w:val="hybridMultilevel"/>
    <w:tmpl w:val="7F242528"/>
    <w:lvl w:ilvl="0" w:tplc="8F1A6E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F1139F8"/>
    <w:multiLevelType w:val="singleLevel"/>
    <w:tmpl w:val="4A46E722"/>
    <w:lvl w:ilvl="0">
      <w:start w:val="3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B26040"/>
    <w:multiLevelType w:val="hybridMultilevel"/>
    <w:tmpl w:val="A538DA0E"/>
    <w:lvl w:ilvl="0" w:tplc="3E3AAB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4A501A"/>
    <w:multiLevelType w:val="hybridMultilevel"/>
    <w:tmpl w:val="71EE2C9C"/>
    <w:lvl w:ilvl="0" w:tplc="D0A4D16A">
      <w:start w:val="2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0" w15:restartNumberingAfterBreak="0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420879108">
    <w:abstractNumId w:val="3"/>
  </w:num>
  <w:num w:numId="2" w16cid:durableId="1297448929">
    <w:abstractNumId w:val="7"/>
  </w:num>
  <w:num w:numId="3" w16cid:durableId="368342014">
    <w:abstractNumId w:val="5"/>
  </w:num>
  <w:num w:numId="4" w16cid:durableId="2059233085">
    <w:abstractNumId w:val="6"/>
  </w:num>
  <w:num w:numId="5" w16cid:durableId="424111664">
    <w:abstractNumId w:val="4"/>
  </w:num>
  <w:num w:numId="6" w16cid:durableId="984773753">
    <w:abstractNumId w:val="10"/>
  </w:num>
  <w:num w:numId="7" w16cid:durableId="1758136943">
    <w:abstractNumId w:val="0"/>
  </w:num>
  <w:num w:numId="8" w16cid:durableId="1663779767">
    <w:abstractNumId w:val="8"/>
  </w:num>
  <w:num w:numId="9" w16cid:durableId="936059859">
    <w:abstractNumId w:val="9"/>
  </w:num>
  <w:num w:numId="10" w16cid:durableId="1774979513">
    <w:abstractNumId w:val="1"/>
  </w:num>
  <w:num w:numId="11" w16cid:durableId="48413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C8"/>
    <w:rsid w:val="00001FD2"/>
    <w:rsid w:val="00003EED"/>
    <w:rsid w:val="00014BE3"/>
    <w:rsid w:val="00030AD7"/>
    <w:rsid w:val="0003135C"/>
    <w:rsid w:val="00036CC4"/>
    <w:rsid w:val="00040B81"/>
    <w:rsid w:val="00043AF8"/>
    <w:rsid w:val="00046338"/>
    <w:rsid w:val="00070999"/>
    <w:rsid w:val="0007346B"/>
    <w:rsid w:val="00074829"/>
    <w:rsid w:val="0009592C"/>
    <w:rsid w:val="00097316"/>
    <w:rsid w:val="000A6006"/>
    <w:rsid w:val="000B2A79"/>
    <w:rsid w:val="000C3258"/>
    <w:rsid w:val="000C46B8"/>
    <w:rsid w:val="000D334D"/>
    <w:rsid w:val="000D5E21"/>
    <w:rsid w:val="000E17DC"/>
    <w:rsid w:val="000E3FE3"/>
    <w:rsid w:val="0010051B"/>
    <w:rsid w:val="001011DF"/>
    <w:rsid w:val="00103F98"/>
    <w:rsid w:val="00111B93"/>
    <w:rsid w:val="00117530"/>
    <w:rsid w:val="0012044F"/>
    <w:rsid w:val="0012221A"/>
    <w:rsid w:val="00140C1D"/>
    <w:rsid w:val="00141ED6"/>
    <w:rsid w:val="00144DB1"/>
    <w:rsid w:val="00150BF5"/>
    <w:rsid w:val="001565F8"/>
    <w:rsid w:val="001574FE"/>
    <w:rsid w:val="001611CB"/>
    <w:rsid w:val="00173EB4"/>
    <w:rsid w:val="00173EF3"/>
    <w:rsid w:val="00176EE9"/>
    <w:rsid w:val="00181555"/>
    <w:rsid w:val="001B003F"/>
    <w:rsid w:val="001B0CB3"/>
    <w:rsid w:val="001B4F20"/>
    <w:rsid w:val="001C4A91"/>
    <w:rsid w:val="001D5D31"/>
    <w:rsid w:val="001D5DEC"/>
    <w:rsid w:val="001E33D8"/>
    <w:rsid w:val="001E6EB9"/>
    <w:rsid w:val="001E7354"/>
    <w:rsid w:val="001E7CEC"/>
    <w:rsid w:val="001E7FCE"/>
    <w:rsid w:val="001F187D"/>
    <w:rsid w:val="001F463E"/>
    <w:rsid w:val="001F7A1F"/>
    <w:rsid w:val="0020254C"/>
    <w:rsid w:val="002035AE"/>
    <w:rsid w:val="00210897"/>
    <w:rsid w:val="002109AC"/>
    <w:rsid w:val="00216869"/>
    <w:rsid w:val="00217112"/>
    <w:rsid w:val="00221B07"/>
    <w:rsid w:val="00223873"/>
    <w:rsid w:val="00223D4B"/>
    <w:rsid w:val="00244031"/>
    <w:rsid w:val="00247341"/>
    <w:rsid w:val="00252D07"/>
    <w:rsid w:val="002753E1"/>
    <w:rsid w:val="00281F1F"/>
    <w:rsid w:val="00284614"/>
    <w:rsid w:val="002851A0"/>
    <w:rsid w:val="002941FD"/>
    <w:rsid w:val="002A2936"/>
    <w:rsid w:val="002A62BE"/>
    <w:rsid w:val="002C1332"/>
    <w:rsid w:val="002C32E0"/>
    <w:rsid w:val="002D2700"/>
    <w:rsid w:val="002E000C"/>
    <w:rsid w:val="002E0E41"/>
    <w:rsid w:val="002E20A8"/>
    <w:rsid w:val="002E36A6"/>
    <w:rsid w:val="002E62B4"/>
    <w:rsid w:val="002F5DD8"/>
    <w:rsid w:val="00300E42"/>
    <w:rsid w:val="00306CEA"/>
    <w:rsid w:val="00314655"/>
    <w:rsid w:val="00321E48"/>
    <w:rsid w:val="00327883"/>
    <w:rsid w:val="00333A50"/>
    <w:rsid w:val="00334676"/>
    <w:rsid w:val="00341ACC"/>
    <w:rsid w:val="00342D1D"/>
    <w:rsid w:val="00347977"/>
    <w:rsid w:val="0035212B"/>
    <w:rsid w:val="00352FBE"/>
    <w:rsid w:val="00354482"/>
    <w:rsid w:val="003644A8"/>
    <w:rsid w:val="00364E1F"/>
    <w:rsid w:val="00370E0E"/>
    <w:rsid w:val="003771BA"/>
    <w:rsid w:val="003810B8"/>
    <w:rsid w:val="003853AE"/>
    <w:rsid w:val="00386F6C"/>
    <w:rsid w:val="0038702E"/>
    <w:rsid w:val="00391DFB"/>
    <w:rsid w:val="00396229"/>
    <w:rsid w:val="003A3545"/>
    <w:rsid w:val="003A355A"/>
    <w:rsid w:val="003C3136"/>
    <w:rsid w:val="003C71DC"/>
    <w:rsid w:val="003D71B8"/>
    <w:rsid w:val="003E0AE5"/>
    <w:rsid w:val="003E292E"/>
    <w:rsid w:val="003E5249"/>
    <w:rsid w:val="003F1CA9"/>
    <w:rsid w:val="003F6247"/>
    <w:rsid w:val="003F636D"/>
    <w:rsid w:val="003F6CEC"/>
    <w:rsid w:val="00413107"/>
    <w:rsid w:val="004155D4"/>
    <w:rsid w:val="00420015"/>
    <w:rsid w:val="00437A4D"/>
    <w:rsid w:val="00437E95"/>
    <w:rsid w:val="00444108"/>
    <w:rsid w:val="00450D4F"/>
    <w:rsid w:val="004510C8"/>
    <w:rsid w:val="00454541"/>
    <w:rsid w:val="00460F7C"/>
    <w:rsid w:val="00466619"/>
    <w:rsid w:val="00466DA3"/>
    <w:rsid w:val="00474F22"/>
    <w:rsid w:val="00476E4B"/>
    <w:rsid w:val="004A0675"/>
    <w:rsid w:val="004B3443"/>
    <w:rsid w:val="004B3AE7"/>
    <w:rsid w:val="004B3D8D"/>
    <w:rsid w:val="004C472F"/>
    <w:rsid w:val="004D1EA7"/>
    <w:rsid w:val="004D25AC"/>
    <w:rsid w:val="004D6134"/>
    <w:rsid w:val="004E2564"/>
    <w:rsid w:val="004E4C55"/>
    <w:rsid w:val="004F46A2"/>
    <w:rsid w:val="004F68D3"/>
    <w:rsid w:val="00502974"/>
    <w:rsid w:val="00507493"/>
    <w:rsid w:val="00523E28"/>
    <w:rsid w:val="00530B71"/>
    <w:rsid w:val="00531EC7"/>
    <w:rsid w:val="00537FD1"/>
    <w:rsid w:val="005464FB"/>
    <w:rsid w:val="00553FEE"/>
    <w:rsid w:val="00570684"/>
    <w:rsid w:val="0057389E"/>
    <w:rsid w:val="005806D8"/>
    <w:rsid w:val="00580E93"/>
    <w:rsid w:val="00581B38"/>
    <w:rsid w:val="005865AA"/>
    <w:rsid w:val="00592BC6"/>
    <w:rsid w:val="00596F73"/>
    <w:rsid w:val="00597752"/>
    <w:rsid w:val="00597EF4"/>
    <w:rsid w:val="005A34E7"/>
    <w:rsid w:val="005A5959"/>
    <w:rsid w:val="005B057B"/>
    <w:rsid w:val="005B2DB8"/>
    <w:rsid w:val="005B3485"/>
    <w:rsid w:val="005C363F"/>
    <w:rsid w:val="005C3F5D"/>
    <w:rsid w:val="005D1BCD"/>
    <w:rsid w:val="005D472B"/>
    <w:rsid w:val="005E6091"/>
    <w:rsid w:val="005F14D1"/>
    <w:rsid w:val="005F63FA"/>
    <w:rsid w:val="005F742B"/>
    <w:rsid w:val="0060042D"/>
    <w:rsid w:val="006019CC"/>
    <w:rsid w:val="00621409"/>
    <w:rsid w:val="00632DF5"/>
    <w:rsid w:val="00643394"/>
    <w:rsid w:val="00657151"/>
    <w:rsid w:val="0066164D"/>
    <w:rsid w:val="006633DB"/>
    <w:rsid w:val="00671FF4"/>
    <w:rsid w:val="00674DB8"/>
    <w:rsid w:val="00677057"/>
    <w:rsid w:val="00681FB3"/>
    <w:rsid w:val="006872C4"/>
    <w:rsid w:val="00695C89"/>
    <w:rsid w:val="00695CB4"/>
    <w:rsid w:val="006A43E0"/>
    <w:rsid w:val="006A7172"/>
    <w:rsid w:val="006B00F4"/>
    <w:rsid w:val="006B457B"/>
    <w:rsid w:val="006B53E2"/>
    <w:rsid w:val="006B5FFC"/>
    <w:rsid w:val="006C0896"/>
    <w:rsid w:val="006C23DD"/>
    <w:rsid w:val="006C3394"/>
    <w:rsid w:val="006C4248"/>
    <w:rsid w:val="006C60B6"/>
    <w:rsid w:val="006D73B7"/>
    <w:rsid w:val="006D7D69"/>
    <w:rsid w:val="006E2C5E"/>
    <w:rsid w:val="006F1DF8"/>
    <w:rsid w:val="006F5200"/>
    <w:rsid w:val="00702239"/>
    <w:rsid w:val="00705274"/>
    <w:rsid w:val="007159FE"/>
    <w:rsid w:val="00717242"/>
    <w:rsid w:val="00722F41"/>
    <w:rsid w:val="00726E82"/>
    <w:rsid w:val="00732C7A"/>
    <w:rsid w:val="0073347A"/>
    <w:rsid w:val="00736566"/>
    <w:rsid w:val="00746E77"/>
    <w:rsid w:val="00772F6B"/>
    <w:rsid w:val="00774A10"/>
    <w:rsid w:val="00780EFB"/>
    <w:rsid w:val="0078263B"/>
    <w:rsid w:val="00782AAE"/>
    <w:rsid w:val="00784D99"/>
    <w:rsid w:val="0079245F"/>
    <w:rsid w:val="00792E75"/>
    <w:rsid w:val="007A1F07"/>
    <w:rsid w:val="007A22EA"/>
    <w:rsid w:val="007A3BBA"/>
    <w:rsid w:val="007A4CC8"/>
    <w:rsid w:val="007B7C54"/>
    <w:rsid w:val="007C091F"/>
    <w:rsid w:val="007C1E76"/>
    <w:rsid w:val="007D2D3E"/>
    <w:rsid w:val="007E0EC4"/>
    <w:rsid w:val="007E1880"/>
    <w:rsid w:val="007F2297"/>
    <w:rsid w:val="008001B8"/>
    <w:rsid w:val="00800603"/>
    <w:rsid w:val="0080359A"/>
    <w:rsid w:val="00821C00"/>
    <w:rsid w:val="00827239"/>
    <w:rsid w:val="00827787"/>
    <w:rsid w:val="008326D1"/>
    <w:rsid w:val="00834D53"/>
    <w:rsid w:val="00834EDB"/>
    <w:rsid w:val="0083734F"/>
    <w:rsid w:val="00840936"/>
    <w:rsid w:val="00842513"/>
    <w:rsid w:val="00846980"/>
    <w:rsid w:val="00852C3A"/>
    <w:rsid w:val="00854D4D"/>
    <w:rsid w:val="00857173"/>
    <w:rsid w:val="0086045A"/>
    <w:rsid w:val="00865FA1"/>
    <w:rsid w:val="00872E01"/>
    <w:rsid w:val="00880075"/>
    <w:rsid w:val="00893929"/>
    <w:rsid w:val="008A7FBE"/>
    <w:rsid w:val="008B3DE8"/>
    <w:rsid w:val="008B7D5D"/>
    <w:rsid w:val="008C2445"/>
    <w:rsid w:val="008C6FDB"/>
    <w:rsid w:val="008D3484"/>
    <w:rsid w:val="008E1A56"/>
    <w:rsid w:val="008E69E9"/>
    <w:rsid w:val="008F08CB"/>
    <w:rsid w:val="008F1E01"/>
    <w:rsid w:val="008F3C7F"/>
    <w:rsid w:val="0090004E"/>
    <w:rsid w:val="00903529"/>
    <w:rsid w:val="0091177B"/>
    <w:rsid w:val="00914A5D"/>
    <w:rsid w:val="0092204C"/>
    <w:rsid w:val="009235F6"/>
    <w:rsid w:val="00925E2F"/>
    <w:rsid w:val="00932DA3"/>
    <w:rsid w:val="009401C5"/>
    <w:rsid w:val="00943B46"/>
    <w:rsid w:val="00944CE7"/>
    <w:rsid w:val="00945D25"/>
    <w:rsid w:val="00953F13"/>
    <w:rsid w:val="0096025F"/>
    <w:rsid w:val="009674CF"/>
    <w:rsid w:val="00975733"/>
    <w:rsid w:val="00982828"/>
    <w:rsid w:val="009A18C8"/>
    <w:rsid w:val="009B1018"/>
    <w:rsid w:val="009B22A2"/>
    <w:rsid w:val="009B708B"/>
    <w:rsid w:val="009C146A"/>
    <w:rsid w:val="009C56E2"/>
    <w:rsid w:val="009D4F3D"/>
    <w:rsid w:val="009E1B83"/>
    <w:rsid w:val="009E7AF6"/>
    <w:rsid w:val="009F586C"/>
    <w:rsid w:val="00A01BFB"/>
    <w:rsid w:val="00A06E3A"/>
    <w:rsid w:val="00A10745"/>
    <w:rsid w:val="00A1258F"/>
    <w:rsid w:val="00A13892"/>
    <w:rsid w:val="00A17A28"/>
    <w:rsid w:val="00A204FA"/>
    <w:rsid w:val="00A23594"/>
    <w:rsid w:val="00A27246"/>
    <w:rsid w:val="00A33479"/>
    <w:rsid w:val="00A36831"/>
    <w:rsid w:val="00A60918"/>
    <w:rsid w:val="00A7092F"/>
    <w:rsid w:val="00A71924"/>
    <w:rsid w:val="00A75F57"/>
    <w:rsid w:val="00A85392"/>
    <w:rsid w:val="00A94C7E"/>
    <w:rsid w:val="00A96EC6"/>
    <w:rsid w:val="00A97978"/>
    <w:rsid w:val="00AA17DA"/>
    <w:rsid w:val="00AC595A"/>
    <w:rsid w:val="00AD0771"/>
    <w:rsid w:val="00AD50D4"/>
    <w:rsid w:val="00AE0270"/>
    <w:rsid w:val="00AE19FC"/>
    <w:rsid w:val="00AE642B"/>
    <w:rsid w:val="00AE6570"/>
    <w:rsid w:val="00AF0C4F"/>
    <w:rsid w:val="00AF290E"/>
    <w:rsid w:val="00B002A6"/>
    <w:rsid w:val="00B02E55"/>
    <w:rsid w:val="00B03F17"/>
    <w:rsid w:val="00B14D6C"/>
    <w:rsid w:val="00B14E76"/>
    <w:rsid w:val="00B23030"/>
    <w:rsid w:val="00B25E50"/>
    <w:rsid w:val="00B27469"/>
    <w:rsid w:val="00B4172B"/>
    <w:rsid w:val="00B417F1"/>
    <w:rsid w:val="00B4375E"/>
    <w:rsid w:val="00B46AC5"/>
    <w:rsid w:val="00B47CE4"/>
    <w:rsid w:val="00B53ED5"/>
    <w:rsid w:val="00B54183"/>
    <w:rsid w:val="00B6348F"/>
    <w:rsid w:val="00B66826"/>
    <w:rsid w:val="00B66D08"/>
    <w:rsid w:val="00B85128"/>
    <w:rsid w:val="00B93CA6"/>
    <w:rsid w:val="00B94789"/>
    <w:rsid w:val="00BA2DBB"/>
    <w:rsid w:val="00BA5A35"/>
    <w:rsid w:val="00BB34D7"/>
    <w:rsid w:val="00BC2874"/>
    <w:rsid w:val="00BC6482"/>
    <w:rsid w:val="00BD0B53"/>
    <w:rsid w:val="00BD1A2B"/>
    <w:rsid w:val="00BD3AAB"/>
    <w:rsid w:val="00BE0047"/>
    <w:rsid w:val="00BE1077"/>
    <w:rsid w:val="00BE3734"/>
    <w:rsid w:val="00BF4545"/>
    <w:rsid w:val="00BF68A8"/>
    <w:rsid w:val="00C06750"/>
    <w:rsid w:val="00C13E79"/>
    <w:rsid w:val="00C216AF"/>
    <w:rsid w:val="00C37DB0"/>
    <w:rsid w:val="00C44112"/>
    <w:rsid w:val="00C54E47"/>
    <w:rsid w:val="00C56539"/>
    <w:rsid w:val="00C6087C"/>
    <w:rsid w:val="00C60B43"/>
    <w:rsid w:val="00C61DAF"/>
    <w:rsid w:val="00C63FF5"/>
    <w:rsid w:val="00C71F85"/>
    <w:rsid w:val="00C82F08"/>
    <w:rsid w:val="00CA7399"/>
    <w:rsid w:val="00CB0215"/>
    <w:rsid w:val="00CB414F"/>
    <w:rsid w:val="00CB442D"/>
    <w:rsid w:val="00CC009E"/>
    <w:rsid w:val="00CC2037"/>
    <w:rsid w:val="00CC6940"/>
    <w:rsid w:val="00CC7C77"/>
    <w:rsid w:val="00CD4518"/>
    <w:rsid w:val="00CD6827"/>
    <w:rsid w:val="00D258AF"/>
    <w:rsid w:val="00D27A51"/>
    <w:rsid w:val="00D37E43"/>
    <w:rsid w:val="00D4069A"/>
    <w:rsid w:val="00D43FFC"/>
    <w:rsid w:val="00D519A4"/>
    <w:rsid w:val="00D54A15"/>
    <w:rsid w:val="00D55669"/>
    <w:rsid w:val="00D6533B"/>
    <w:rsid w:val="00D673E8"/>
    <w:rsid w:val="00D67BA8"/>
    <w:rsid w:val="00D71747"/>
    <w:rsid w:val="00D76896"/>
    <w:rsid w:val="00D82DA9"/>
    <w:rsid w:val="00D83D06"/>
    <w:rsid w:val="00D94E46"/>
    <w:rsid w:val="00D96D39"/>
    <w:rsid w:val="00DA00E0"/>
    <w:rsid w:val="00DA0C3E"/>
    <w:rsid w:val="00DB1921"/>
    <w:rsid w:val="00DC3943"/>
    <w:rsid w:val="00DC7D46"/>
    <w:rsid w:val="00DD11B7"/>
    <w:rsid w:val="00DF475C"/>
    <w:rsid w:val="00DF5997"/>
    <w:rsid w:val="00E02609"/>
    <w:rsid w:val="00E05801"/>
    <w:rsid w:val="00E07743"/>
    <w:rsid w:val="00E16611"/>
    <w:rsid w:val="00E17BFA"/>
    <w:rsid w:val="00E17D23"/>
    <w:rsid w:val="00E33E30"/>
    <w:rsid w:val="00E44E66"/>
    <w:rsid w:val="00E47028"/>
    <w:rsid w:val="00E621E2"/>
    <w:rsid w:val="00E627C7"/>
    <w:rsid w:val="00E64B03"/>
    <w:rsid w:val="00E7141E"/>
    <w:rsid w:val="00E84517"/>
    <w:rsid w:val="00E95084"/>
    <w:rsid w:val="00EA5E9D"/>
    <w:rsid w:val="00EB79C9"/>
    <w:rsid w:val="00EC19E8"/>
    <w:rsid w:val="00ED14E4"/>
    <w:rsid w:val="00ED2038"/>
    <w:rsid w:val="00EE5972"/>
    <w:rsid w:val="00EE5C7B"/>
    <w:rsid w:val="00EF3D65"/>
    <w:rsid w:val="00EF401F"/>
    <w:rsid w:val="00EF74FB"/>
    <w:rsid w:val="00F0311D"/>
    <w:rsid w:val="00F0368F"/>
    <w:rsid w:val="00F214A6"/>
    <w:rsid w:val="00F2315C"/>
    <w:rsid w:val="00F232B4"/>
    <w:rsid w:val="00F302E8"/>
    <w:rsid w:val="00F4219C"/>
    <w:rsid w:val="00F447BE"/>
    <w:rsid w:val="00F52F13"/>
    <w:rsid w:val="00F56D19"/>
    <w:rsid w:val="00F636C1"/>
    <w:rsid w:val="00F63F8D"/>
    <w:rsid w:val="00F66EE3"/>
    <w:rsid w:val="00F74B91"/>
    <w:rsid w:val="00F779BF"/>
    <w:rsid w:val="00FA1846"/>
    <w:rsid w:val="00FA43E4"/>
    <w:rsid w:val="00FA5FAF"/>
    <w:rsid w:val="00FB2628"/>
    <w:rsid w:val="00FC5005"/>
    <w:rsid w:val="00FC7D51"/>
    <w:rsid w:val="00FD6DA4"/>
    <w:rsid w:val="00FE7702"/>
    <w:rsid w:val="00FF24CC"/>
    <w:rsid w:val="00FF4A4D"/>
    <w:rsid w:val="00FF5AA3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96DA4"/>
  <w15:docId w15:val="{4B8DA269-B589-4A82-BE19-DA941E4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CC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4C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7A4C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A4C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4CC8"/>
  </w:style>
  <w:style w:type="paragraph" w:customStyle="1" w:styleId="Style3">
    <w:name w:val="Style3"/>
    <w:basedOn w:val="a"/>
    <w:rsid w:val="007A4CC8"/>
    <w:pPr>
      <w:widowControl w:val="0"/>
      <w:autoSpaceDE w:val="0"/>
      <w:autoSpaceDN w:val="0"/>
      <w:adjustRightInd w:val="0"/>
      <w:spacing w:line="325" w:lineRule="exact"/>
      <w:ind w:firstLine="694"/>
      <w:jc w:val="both"/>
    </w:pPr>
    <w:rPr>
      <w:sz w:val="24"/>
    </w:rPr>
  </w:style>
  <w:style w:type="character" w:customStyle="1" w:styleId="FontStyle11">
    <w:name w:val="Font Style11"/>
    <w:rsid w:val="007A4C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A4CC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A4CC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4CC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</w:rPr>
  </w:style>
  <w:style w:type="paragraph" w:customStyle="1" w:styleId="Style5">
    <w:name w:val="Style5"/>
    <w:basedOn w:val="a"/>
    <w:rsid w:val="007A4CC8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sz w:val="24"/>
    </w:rPr>
  </w:style>
  <w:style w:type="paragraph" w:customStyle="1" w:styleId="Style6">
    <w:name w:val="Style6"/>
    <w:basedOn w:val="a"/>
    <w:rsid w:val="007A4CC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</w:rPr>
  </w:style>
  <w:style w:type="paragraph" w:styleId="a5">
    <w:name w:val="Body Text Indent"/>
    <w:basedOn w:val="a"/>
    <w:rsid w:val="007A4CC8"/>
    <w:pPr>
      <w:jc w:val="both"/>
    </w:pPr>
    <w:rPr>
      <w:szCs w:val="28"/>
    </w:rPr>
  </w:style>
  <w:style w:type="paragraph" w:styleId="a6">
    <w:name w:val="footer"/>
    <w:basedOn w:val="a"/>
    <w:rsid w:val="007A4CC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34676"/>
    <w:pPr>
      <w:ind w:left="720"/>
      <w:contextualSpacing/>
    </w:pPr>
  </w:style>
  <w:style w:type="paragraph" w:styleId="a8">
    <w:name w:val="Balloon Text"/>
    <w:basedOn w:val="a"/>
    <w:link w:val="a9"/>
    <w:rsid w:val="00334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67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327883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27883"/>
    <w:rPr>
      <w:sz w:val="28"/>
      <w:szCs w:val="24"/>
    </w:rPr>
  </w:style>
  <w:style w:type="character" w:styleId="ac">
    <w:name w:val="Hyperlink"/>
    <w:basedOn w:val="a0"/>
    <w:unhideWhenUsed/>
    <w:rsid w:val="002109A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13" Type="http://schemas.openxmlformats.org/officeDocument/2006/relationships/hyperlink" Target="consultantplus://offline/main?base=RLAW067;n=39985;fld=134;dst=10000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67;n=39985;fld=134;dst=10037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ubenskij-r71.gosweb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3886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681;fld=134;dst=2554" TargetMode="External"/><Relationship Id="rId10" Type="http://schemas.openxmlformats.org/officeDocument/2006/relationships/hyperlink" Target="consultantplus://offline/main?base=RLAW067;n=36101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hyperlink" Target="consultantplus://offline/main?base=LAW;n=115681;fld=134;dst=2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E524-C725-47D5-B35B-EB1D1922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</vt:lpstr>
    </vt:vector>
  </TitlesOfParts>
  <Company>MoBIL GROUP</Company>
  <LinksUpToDate>false</LinksUpToDate>
  <CharactersWithSpaces>27097</CharactersWithSpaces>
  <SharedDoc>false</SharedDoc>
  <HLinks>
    <vt:vector size="60" baseType="variant">
      <vt:variant>
        <vt:i4>720987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consultantplus://offline/main?base=LAW;n=115681;fld=134;dst=2554</vt:lpwstr>
      </vt:variant>
      <vt:variant>
        <vt:lpwstr/>
      </vt:variant>
      <vt:variant>
        <vt:i4>327772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consultantplus://offline/main?base=RLAW067;n=39985;fld=134;dst=100006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consultantplus://offline/main?base=RLAW067;n=39985;fld=134;dst=100379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consultantplus://offline/main?base=RLAW067;n=39985;fld=134;dst=100291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consultantplus://offline/main?base=RLAW067;n=39985;fld=134;dst=100287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consultantplus://offline/main?base=RLAW067;n=38862;fld=134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consultantplus://offline/main?base=RLAW067;n=36101;fld=134</vt:lpwstr>
      </vt:variant>
      <vt:variant>
        <vt:lpwstr/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</dc:title>
  <dc:creator>Сомова</dc:creator>
  <cp:lastModifiedBy>Черенкова Елена. Сергеевна</cp:lastModifiedBy>
  <cp:revision>68</cp:revision>
  <cp:lastPrinted>2023-12-07T12:17:00Z</cp:lastPrinted>
  <dcterms:created xsi:type="dcterms:W3CDTF">2019-11-14T05:11:00Z</dcterms:created>
  <dcterms:modified xsi:type="dcterms:W3CDTF">2024-12-20T13:24:00Z</dcterms:modified>
</cp:coreProperties>
</file>