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94C6E" w14:textId="77777777" w:rsidR="00571D83" w:rsidRPr="00571D83" w:rsidRDefault="00571D83" w:rsidP="00571D83">
      <w:pPr>
        <w:pStyle w:val="a3"/>
        <w:tabs>
          <w:tab w:val="left" w:pos="912"/>
        </w:tabs>
        <w:ind w:left="0" w:right="0" w:firstLine="567"/>
        <w:jc w:val="center"/>
        <w:rPr>
          <w:b/>
          <w:bCs/>
          <w:szCs w:val="28"/>
          <w:u w:val="single"/>
        </w:rPr>
      </w:pPr>
      <w:r w:rsidRPr="00571D83">
        <w:rPr>
          <w:b/>
          <w:bCs/>
          <w:szCs w:val="28"/>
          <w:u w:val="single"/>
        </w:rPr>
        <w:t>Сведения о состоянии кредиторской задолженности бюджета муниципального образования Дубенский район</w:t>
      </w:r>
    </w:p>
    <w:p w14:paraId="13A60B81" w14:textId="77777777" w:rsidR="00571D83" w:rsidRPr="00571D83" w:rsidRDefault="00571D83" w:rsidP="00571D83">
      <w:pPr>
        <w:pStyle w:val="a3"/>
        <w:tabs>
          <w:tab w:val="left" w:pos="912"/>
        </w:tabs>
        <w:ind w:left="0" w:right="0" w:firstLine="567"/>
        <w:jc w:val="center"/>
        <w:rPr>
          <w:b/>
          <w:bCs/>
          <w:szCs w:val="28"/>
          <w:u w:val="single"/>
        </w:rPr>
      </w:pPr>
    </w:p>
    <w:p w14:paraId="64140AC9" w14:textId="77777777" w:rsidR="00571D83" w:rsidRPr="00571D83" w:rsidRDefault="00571D83" w:rsidP="00571D83">
      <w:pPr>
        <w:ind w:firstLine="680"/>
        <w:contextualSpacing/>
        <w:jc w:val="right"/>
        <w:rPr>
          <w:bCs/>
          <w:sz w:val="28"/>
          <w:szCs w:val="28"/>
        </w:rPr>
      </w:pPr>
      <w:r w:rsidRPr="00571D83">
        <w:rPr>
          <w:bCs/>
          <w:sz w:val="28"/>
          <w:szCs w:val="28"/>
        </w:rPr>
        <w:t>тыс. рублей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4746"/>
        <w:gridCol w:w="2027"/>
        <w:gridCol w:w="2036"/>
      </w:tblGrid>
      <w:tr w:rsidR="00571D83" w:rsidRPr="00571D83" w14:paraId="3D09F79E" w14:textId="77777777" w:rsidTr="007F6CDB">
        <w:trPr>
          <w:trHeight w:val="970"/>
        </w:trPr>
        <w:tc>
          <w:tcPr>
            <w:tcW w:w="891" w:type="dxa"/>
          </w:tcPr>
          <w:p w14:paraId="6FEEA053" w14:textId="77777777" w:rsidR="00571D83" w:rsidRPr="00571D83" w:rsidRDefault="00571D83" w:rsidP="007F6CDB">
            <w:pPr>
              <w:rPr>
                <w:sz w:val="28"/>
                <w:szCs w:val="28"/>
              </w:rPr>
            </w:pPr>
          </w:p>
          <w:p w14:paraId="30899227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Код</w:t>
            </w:r>
          </w:p>
        </w:tc>
        <w:tc>
          <w:tcPr>
            <w:tcW w:w="4746" w:type="dxa"/>
          </w:tcPr>
          <w:p w14:paraId="28B8C1B4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</w:p>
          <w:p w14:paraId="52EBE092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14:paraId="3E131423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Общая сумма задолженности</w:t>
            </w:r>
          </w:p>
          <w:p w14:paraId="7CF8470C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на 01.01.2025г</w:t>
            </w:r>
          </w:p>
          <w:p w14:paraId="5BCA8A5F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36" w:type="dxa"/>
            <w:tcBorders>
              <w:right w:val="single" w:sz="4" w:space="0" w:color="auto"/>
            </w:tcBorders>
          </w:tcPr>
          <w:p w14:paraId="042B57D3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 xml:space="preserve"> в том числе просроченная кредиторская</w:t>
            </w:r>
          </w:p>
          <w:p w14:paraId="0DD4F00E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задолженность</w:t>
            </w:r>
          </w:p>
        </w:tc>
      </w:tr>
      <w:tr w:rsidR="00571D83" w:rsidRPr="00571D83" w14:paraId="449D063C" w14:textId="77777777" w:rsidTr="007F6CDB">
        <w:tc>
          <w:tcPr>
            <w:tcW w:w="891" w:type="dxa"/>
          </w:tcPr>
          <w:p w14:paraId="426D3A85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01 00</w:t>
            </w:r>
          </w:p>
        </w:tc>
        <w:tc>
          <w:tcPr>
            <w:tcW w:w="4746" w:type="dxa"/>
          </w:tcPr>
          <w:p w14:paraId="736ADD26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27" w:type="dxa"/>
          </w:tcPr>
          <w:p w14:paraId="65B2FD07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138,0</w:t>
            </w:r>
          </w:p>
        </w:tc>
        <w:tc>
          <w:tcPr>
            <w:tcW w:w="2036" w:type="dxa"/>
          </w:tcPr>
          <w:p w14:paraId="1EA1EA0F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</w:tr>
      <w:tr w:rsidR="00571D83" w:rsidRPr="00571D83" w14:paraId="20E7FFAD" w14:textId="77777777" w:rsidTr="007F6CDB">
        <w:tc>
          <w:tcPr>
            <w:tcW w:w="891" w:type="dxa"/>
          </w:tcPr>
          <w:p w14:paraId="5704FBE5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03 00</w:t>
            </w:r>
          </w:p>
        </w:tc>
        <w:tc>
          <w:tcPr>
            <w:tcW w:w="4746" w:type="dxa"/>
          </w:tcPr>
          <w:p w14:paraId="754060B2" w14:textId="77777777" w:rsidR="00571D83" w:rsidRPr="00571D83" w:rsidRDefault="00571D83" w:rsidP="007F6CDB">
            <w:pPr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14:paraId="41CA8B11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10,2</w:t>
            </w:r>
          </w:p>
        </w:tc>
        <w:tc>
          <w:tcPr>
            <w:tcW w:w="2036" w:type="dxa"/>
          </w:tcPr>
          <w:p w14:paraId="1245F581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</w:tr>
      <w:tr w:rsidR="00571D83" w:rsidRPr="00571D83" w14:paraId="2FA2C79E" w14:textId="77777777" w:rsidTr="007F6CDB">
        <w:tc>
          <w:tcPr>
            <w:tcW w:w="891" w:type="dxa"/>
          </w:tcPr>
          <w:p w14:paraId="7F4850F5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04 00</w:t>
            </w:r>
          </w:p>
        </w:tc>
        <w:tc>
          <w:tcPr>
            <w:tcW w:w="4746" w:type="dxa"/>
          </w:tcPr>
          <w:p w14:paraId="1456C14A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27" w:type="dxa"/>
          </w:tcPr>
          <w:p w14:paraId="5F41F824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</w:tcPr>
          <w:p w14:paraId="00D96921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</w:tr>
      <w:tr w:rsidR="00571D83" w:rsidRPr="00571D83" w14:paraId="52B861DD" w14:textId="77777777" w:rsidTr="007F6CDB">
        <w:tc>
          <w:tcPr>
            <w:tcW w:w="891" w:type="dxa"/>
          </w:tcPr>
          <w:p w14:paraId="12D0CDD2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05 00</w:t>
            </w:r>
          </w:p>
        </w:tc>
        <w:tc>
          <w:tcPr>
            <w:tcW w:w="4746" w:type="dxa"/>
          </w:tcPr>
          <w:p w14:paraId="6F74B2F6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27" w:type="dxa"/>
          </w:tcPr>
          <w:p w14:paraId="6B027C5E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325,1</w:t>
            </w:r>
          </w:p>
        </w:tc>
        <w:tc>
          <w:tcPr>
            <w:tcW w:w="2036" w:type="dxa"/>
          </w:tcPr>
          <w:p w14:paraId="596A0115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</w:tr>
      <w:tr w:rsidR="00571D83" w:rsidRPr="00571D83" w14:paraId="0444815E" w14:textId="77777777" w:rsidTr="007F6CDB">
        <w:tc>
          <w:tcPr>
            <w:tcW w:w="891" w:type="dxa"/>
          </w:tcPr>
          <w:p w14:paraId="068F2FF5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07 00</w:t>
            </w:r>
          </w:p>
        </w:tc>
        <w:tc>
          <w:tcPr>
            <w:tcW w:w="4746" w:type="dxa"/>
          </w:tcPr>
          <w:p w14:paraId="3E2F8739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Образование</w:t>
            </w:r>
          </w:p>
        </w:tc>
        <w:tc>
          <w:tcPr>
            <w:tcW w:w="2027" w:type="dxa"/>
          </w:tcPr>
          <w:p w14:paraId="4063588B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484,3</w:t>
            </w:r>
          </w:p>
        </w:tc>
        <w:tc>
          <w:tcPr>
            <w:tcW w:w="2036" w:type="dxa"/>
          </w:tcPr>
          <w:p w14:paraId="3E48A73C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</w:tr>
      <w:tr w:rsidR="00571D83" w:rsidRPr="00571D83" w14:paraId="7FB8287E" w14:textId="77777777" w:rsidTr="007F6CDB">
        <w:tc>
          <w:tcPr>
            <w:tcW w:w="891" w:type="dxa"/>
          </w:tcPr>
          <w:p w14:paraId="53239B16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08 00</w:t>
            </w:r>
          </w:p>
        </w:tc>
        <w:tc>
          <w:tcPr>
            <w:tcW w:w="4746" w:type="dxa"/>
          </w:tcPr>
          <w:p w14:paraId="18016DB7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27" w:type="dxa"/>
          </w:tcPr>
          <w:p w14:paraId="09DACD57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</w:tcPr>
          <w:p w14:paraId="2A043D80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</w:tr>
      <w:tr w:rsidR="00571D83" w:rsidRPr="00571D83" w14:paraId="201CAFAA" w14:textId="77777777" w:rsidTr="007F6CDB">
        <w:tc>
          <w:tcPr>
            <w:tcW w:w="891" w:type="dxa"/>
          </w:tcPr>
          <w:p w14:paraId="56F67789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09 00</w:t>
            </w:r>
          </w:p>
        </w:tc>
        <w:tc>
          <w:tcPr>
            <w:tcW w:w="4746" w:type="dxa"/>
          </w:tcPr>
          <w:p w14:paraId="4854B616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Здравоохранение и спорт</w:t>
            </w:r>
          </w:p>
        </w:tc>
        <w:tc>
          <w:tcPr>
            <w:tcW w:w="2027" w:type="dxa"/>
          </w:tcPr>
          <w:p w14:paraId="74DA325F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</w:tcPr>
          <w:p w14:paraId="71CB522E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</w:tr>
      <w:tr w:rsidR="00571D83" w:rsidRPr="00571D83" w14:paraId="50093012" w14:textId="77777777" w:rsidTr="007F6CDB">
        <w:tc>
          <w:tcPr>
            <w:tcW w:w="891" w:type="dxa"/>
          </w:tcPr>
          <w:p w14:paraId="078BD777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10 00</w:t>
            </w:r>
          </w:p>
        </w:tc>
        <w:tc>
          <w:tcPr>
            <w:tcW w:w="4746" w:type="dxa"/>
          </w:tcPr>
          <w:p w14:paraId="1AD5A761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27" w:type="dxa"/>
          </w:tcPr>
          <w:p w14:paraId="11830218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3,6</w:t>
            </w:r>
          </w:p>
        </w:tc>
        <w:tc>
          <w:tcPr>
            <w:tcW w:w="2036" w:type="dxa"/>
          </w:tcPr>
          <w:p w14:paraId="69F3FBA1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</w:tr>
      <w:tr w:rsidR="00571D83" w:rsidRPr="00571D83" w14:paraId="0F3C6D5A" w14:textId="77777777" w:rsidTr="007F6CDB">
        <w:tc>
          <w:tcPr>
            <w:tcW w:w="891" w:type="dxa"/>
          </w:tcPr>
          <w:p w14:paraId="0B86018D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11 00</w:t>
            </w:r>
          </w:p>
        </w:tc>
        <w:tc>
          <w:tcPr>
            <w:tcW w:w="4746" w:type="dxa"/>
          </w:tcPr>
          <w:p w14:paraId="2EF63DFD" w14:textId="77777777" w:rsidR="00571D83" w:rsidRPr="00571D83" w:rsidRDefault="00571D83" w:rsidP="007F6CDB">
            <w:pPr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27" w:type="dxa"/>
          </w:tcPr>
          <w:p w14:paraId="37B4DC7E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63,8</w:t>
            </w:r>
          </w:p>
        </w:tc>
        <w:tc>
          <w:tcPr>
            <w:tcW w:w="2036" w:type="dxa"/>
          </w:tcPr>
          <w:p w14:paraId="307B8F7D" w14:textId="77777777" w:rsidR="00571D83" w:rsidRPr="00571D83" w:rsidRDefault="00571D83" w:rsidP="007F6CDB">
            <w:pPr>
              <w:jc w:val="center"/>
              <w:rPr>
                <w:sz w:val="28"/>
                <w:szCs w:val="28"/>
              </w:rPr>
            </w:pPr>
            <w:r w:rsidRPr="00571D83">
              <w:rPr>
                <w:sz w:val="28"/>
                <w:szCs w:val="28"/>
              </w:rPr>
              <w:t>0,0</w:t>
            </w:r>
          </w:p>
        </w:tc>
      </w:tr>
      <w:tr w:rsidR="00571D83" w:rsidRPr="00571D83" w14:paraId="4803457A" w14:textId="77777777" w:rsidTr="007F6CDB">
        <w:tc>
          <w:tcPr>
            <w:tcW w:w="5637" w:type="dxa"/>
            <w:gridSpan w:val="2"/>
          </w:tcPr>
          <w:p w14:paraId="1C3BDF5A" w14:textId="77777777" w:rsidR="00571D83" w:rsidRPr="00571D83" w:rsidRDefault="00571D83" w:rsidP="007F6CDB">
            <w:pPr>
              <w:jc w:val="center"/>
              <w:rPr>
                <w:b/>
                <w:sz w:val="28"/>
                <w:szCs w:val="28"/>
              </w:rPr>
            </w:pPr>
            <w:r w:rsidRPr="00571D8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27" w:type="dxa"/>
          </w:tcPr>
          <w:p w14:paraId="3FF44860" w14:textId="77777777" w:rsidR="00571D83" w:rsidRPr="00571D83" w:rsidRDefault="00571D83" w:rsidP="007F6CDB">
            <w:pPr>
              <w:jc w:val="center"/>
              <w:rPr>
                <w:b/>
                <w:sz w:val="28"/>
                <w:szCs w:val="28"/>
              </w:rPr>
            </w:pPr>
            <w:r w:rsidRPr="00571D83">
              <w:rPr>
                <w:b/>
                <w:sz w:val="28"/>
                <w:szCs w:val="28"/>
              </w:rPr>
              <w:t>1025,0</w:t>
            </w:r>
          </w:p>
        </w:tc>
        <w:tc>
          <w:tcPr>
            <w:tcW w:w="2036" w:type="dxa"/>
          </w:tcPr>
          <w:p w14:paraId="19896C0F" w14:textId="77777777" w:rsidR="00571D83" w:rsidRPr="00571D83" w:rsidRDefault="00571D83" w:rsidP="007F6CDB">
            <w:pPr>
              <w:jc w:val="center"/>
              <w:rPr>
                <w:b/>
                <w:sz w:val="28"/>
                <w:szCs w:val="28"/>
              </w:rPr>
            </w:pPr>
            <w:r w:rsidRPr="00571D83">
              <w:rPr>
                <w:b/>
                <w:sz w:val="28"/>
                <w:szCs w:val="28"/>
              </w:rPr>
              <w:t>0,0</w:t>
            </w:r>
          </w:p>
        </w:tc>
      </w:tr>
    </w:tbl>
    <w:p w14:paraId="2C7FA4B3" w14:textId="77777777" w:rsidR="007C0674" w:rsidRDefault="007C0674"/>
    <w:sectPr w:rsidR="007C0674" w:rsidSect="002A5604">
      <w:pgSz w:w="11906" w:h="16838" w:code="9"/>
      <w:pgMar w:top="567" w:right="567" w:bottom="568" w:left="1701" w:header="425" w:footer="567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00"/>
  <w:drawingGridVerticalSpacing w:val="14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65"/>
    <w:rsid w:val="002A5604"/>
    <w:rsid w:val="00571D83"/>
    <w:rsid w:val="007C0674"/>
    <w:rsid w:val="00D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68BC-DE7B-4061-A3B3-16CCC79F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71D83"/>
    <w:pPr>
      <w:ind w:left="-567" w:right="-766" w:firstLine="425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Куделина Наталья Николаевна</cp:lastModifiedBy>
  <cp:revision>2</cp:revision>
  <dcterms:created xsi:type="dcterms:W3CDTF">2025-02-26T13:59:00Z</dcterms:created>
  <dcterms:modified xsi:type="dcterms:W3CDTF">2025-02-26T13:59:00Z</dcterms:modified>
</cp:coreProperties>
</file>