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07C06" w:rsidRPr="00270C09">
        <w:rPr>
          <w:noProof/>
          <w:lang w:eastAsia="ru-RU"/>
        </w:rPr>
        <w:drawing>
          <wp:inline distT="0" distB="0" distL="0" distR="0">
            <wp:extent cx="610777" cy="75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2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85503B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ДУБЕНСКИЙ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A215ED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19.12.2024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215E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791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5B2800" w:rsidRDefault="00974F1F">
      <w:pPr>
        <w:rPr>
          <w:rFonts w:ascii="PT Astra Serif" w:hAnsi="PT Astra Serif" w:cs="PT Astra Serif"/>
          <w:sz w:val="28"/>
          <w:szCs w:val="28"/>
        </w:rPr>
      </w:pPr>
      <w:r w:rsidRPr="00F34CF7">
        <w:rPr>
          <w:rFonts w:ascii="PT Astra Serif" w:hAnsi="PT Astra Serif" w:cs="Arial"/>
          <w:b/>
          <w:bCs/>
          <w:color w:val="010101"/>
          <w:sz w:val="28"/>
          <w:szCs w:val="28"/>
          <w:lang w:eastAsia="ru-RU"/>
        </w:rPr>
        <w:t>«Об утверждении программы профилактики рисков причинения вреда (ущерба), охраняемым законом ценностям в сфере муниципального жилищного контроля на территории муниципального образования Дубенский район на 2025 год»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974F1F" w:rsidRPr="00F34CF7" w:rsidRDefault="00974F1F" w:rsidP="00974F1F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sz w:val="28"/>
          <w:szCs w:val="28"/>
          <w:lang w:eastAsia="ru-RU"/>
        </w:rPr>
        <w:t xml:space="preserve">В соответствии с Федеральным законом </w:t>
      </w:r>
      <w:r w:rsidRPr="00F34CF7">
        <w:rPr>
          <w:rFonts w:ascii="PT Astra Serif" w:eastAsia="Calibri" w:hAnsi="PT Astra Serif" w:cs="Arial"/>
          <w:sz w:val="28"/>
          <w:szCs w:val="28"/>
          <w:lang w:eastAsia="ru-RU"/>
        </w:rPr>
        <w:t>от 31.07.2020 N 248-ФЗ "О государственном контроле (надзоре) и муниципальном контроле в Российской Федерации",</w:t>
      </w:r>
      <w:r w:rsidRPr="00F34CF7">
        <w:rPr>
          <w:rFonts w:ascii="PT Astra Serif" w:hAnsi="PT Astra Serif" w:cs="Arial"/>
          <w:sz w:val="28"/>
          <w:szCs w:val="28"/>
          <w:lang w:eastAsia="ru-RU"/>
        </w:rPr>
        <w:t xml:space="preserve"> Федеральным законом от 06.10.2003 года №131-ФЗ «Об общих принципах организации местного самоуправления в Российской Федерации», руководствуясь Уставом муниципального образования Дубенский район, администрация муниципального образования Дубенский район ПОСТАНОВЛЯЕТ:</w:t>
      </w:r>
    </w:p>
    <w:p w:rsidR="00974F1F" w:rsidRPr="00F34CF7" w:rsidRDefault="00974F1F" w:rsidP="00974F1F">
      <w:pPr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sz w:val="28"/>
          <w:szCs w:val="28"/>
          <w:lang w:eastAsia="ru-RU"/>
        </w:rPr>
        <w:t xml:space="preserve">        1. Утвердить Программу профилактики рисков причинения вреда (ущерба), охраняемым законом ценностям в сфере муниципального жилищного контроля на территории муниципального образования рабочий поселок Дубна Дубенского района на 2025 год (приложение).</w:t>
      </w:r>
    </w:p>
    <w:p w:rsidR="00974F1F" w:rsidRPr="00F34CF7" w:rsidRDefault="00974F1F" w:rsidP="00974F1F">
      <w:pPr>
        <w:jc w:val="both"/>
        <w:rPr>
          <w:rFonts w:ascii="PT Astra Serif" w:eastAsia="Calibri" w:hAnsi="PT Astra Serif" w:cs="Arial"/>
          <w:sz w:val="28"/>
          <w:szCs w:val="28"/>
        </w:rPr>
      </w:pPr>
      <w:r w:rsidRPr="00F34CF7">
        <w:rPr>
          <w:rFonts w:ascii="PT Astra Serif" w:hAnsi="PT Astra Serif" w:cs="Arial"/>
          <w:sz w:val="28"/>
          <w:szCs w:val="28"/>
          <w:lang w:eastAsia="ru-RU"/>
        </w:rPr>
        <w:t xml:space="preserve">        </w:t>
      </w:r>
      <w:r w:rsidRPr="00F34CF7">
        <w:rPr>
          <w:rFonts w:ascii="PT Astra Serif" w:eastAsia="Calibri" w:hAnsi="PT Astra Serif" w:cs="Arial"/>
          <w:sz w:val="28"/>
          <w:szCs w:val="28"/>
        </w:rPr>
        <w:t>2. Комитету по жизнеобеспечению 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:rsidR="00974F1F" w:rsidRPr="00F34CF7" w:rsidRDefault="00974F1F" w:rsidP="00974F1F">
      <w:pPr>
        <w:autoSpaceDE w:val="0"/>
        <w:autoSpaceDN w:val="0"/>
        <w:adjustRightInd w:val="0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F34CF7">
        <w:rPr>
          <w:rFonts w:ascii="PT Astra Serif" w:eastAsia="Calibri" w:hAnsi="PT Astra Serif" w:cs="Arial"/>
          <w:sz w:val="28"/>
          <w:szCs w:val="28"/>
          <w:lang w:eastAsia="ru-RU"/>
        </w:rPr>
        <w:t xml:space="preserve">        3. Постановление вступает в силу со дня обнародования. </w:t>
      </w:r>
    </w:p>
    <w:p w:rsidR="00974F1F" w:rsidRPr="00F34CF7" w:rsidRDefault="00974F1F" w:rsidP="00974F1F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74F1F" w:rsidRPr="00F34CF7" w:rsidRDefault="00974F1F" w:rsidP="00974F1F">
      <w:pPr>
        <w:jc w:val="both"/>
        <w:rPr>
          <w:rFonts w:ascii="PT Astra Serif" w:eastAsia="Calibri" w:hAnsi="PT Astra Serif" w:cs="Arial"/>
          <w:b/>
          <w:sz w:val="28"/>
          <w:szCs w:val="28"/>
        </w:rPr>
      </w:pPr>
      <w:r w:rsidRPr="00F34CF7">
        <w:rPr>
          <w:rFonts w:ascii="PT Astra Serif" w:eastAsia="Calibri" w:hAnsi="PT Astra Serif" w:cs="Arial"/>
          <w:b/>
          <w:sz w:val="28"/>
          <w:szCs w:val="28"/>
        </w:rPr>
        <w:t>Глава администрации</w:t>
      </w:r>
    </w:p>
    <w:p w:rsidR="00974F1F" w:rsidRPr="00F34CF7" w:rsidRDefault="00974F1F" w:rsidP="00974F1F">
      <w:pPr>
        <w:rPr>
          <w:rFonts w:ascii="PT Astra Serif" w:eastAsia="Calibri" w:hAnsi="PT Astra Serif" w:cs="Arial"/>
          <w:b/>
          <w:sz w:val="28"/>
          <w:szCs w:val="28"/>
        </w:rPr>
      </w:pPr>
      <w:r w:rsidRPr="00F34CF7">
        <w:rPr>
          <w:rFonts w:ascii="PT Astra Serif" w:eastAsia="Calibri" w:hAnsi="PT Astra Serif" w:cs="Arial"/>
          <w:b/>
          <w:sz w:val="28"/>
          <w:szCs w:val="28"/>
        </w:rPr>
        <w:t>муниципального образования</w:t>
      </w:r>
    </w:p>
    <w:p w:rsidR="00974F1F" w:rsidRPr="00F34CF7" w:rsidRDefault="00974F1F" w:rsidP="00974F1F">
      <w:pPr>
        <w:rPr>
          <w:rFonts w:ascii="PT Astra Serif" w:eastAsia="Calibri" w:hAnsi="PT Astra Serif" w:cs="Arial"/>
          <w:sz w:val="28"/>
          <w:szCs w:val="28"/>
        </w:rPr>
      </w:pPr>
      <w:r w:rsidRPr="00F34CF7">
        <w:rPr>
          <w:rFonts w:ascii="PT Astra Serif" w:eastAsia="Calibri" w:hAnsi="PT Astra Serif" w:cs="Arial"/>
          <w:b/>
          <w:sz w:val="28"/>
          <w:szCs w:val="28"/>
        </w:rPr>
        <w:t xml:space="preserve">Дубенский район                                                                           </w:t>
      </w:r>
      <w:r>
        <w:rPr>
          <w:rFonts w:ascii="PT Astra Serif" w:eastAsia="Calibri" w:hAnsi="PT Astra Serif" w:cs="Arial"/>
          <w:b/>
          <w:sz w:val="28"/>
          <w:szCs w:val="28"/>
        </w:rPr>
        <w:t xml:space="preserve">    К.О. Гузов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974F1F" w:rsidRPr="00F34CF7" w:rsidRDefault="00974F1F" w:rsidP="00974F1F">
      <w:pPr>
        <w:pStyle w:val="afb"/>
        <w:jc w:val="right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F34CF7">
        <w:rPr>
          <w:rFonts w:ascii="PT Astra Serif" w:hAnsi="PT Astra Serif" w:cs="Arial"/>
          <w:sz w:val="28"/>
          <w:szCs w:val="28"/>
          <w:shd w:val="clear" w:color="auto" w:fill="FFFFFF"/>
        </w:rPr>
        <w:t>Приложение </w:t>
      </w:r>
      <w:r w:rsidRPr="00F34CF7">
        <w:rPr>
          <w:rFonts w:ascii="PT Astra Serif" w:hAnsi="PT Astra Serif" w:cs="Arial"/>
          <w:sz w:val="28"/>
          <w:szCs w:val="28"/>
        </w:rPr>
        <w:br/>
      </w:r>
      <w:r w:rsidRPr="00F34CF7">
        <w:rPr>
          <w:rFonts w:ascii="PT Astra Serif" w:hAnsi="PT Astra Serif" w:cs="Arial"/>
          <w:sz w:val="28"/>
          <w:szCs w:val="28"/>
          <w:shd w:val="clear" w:color="auto" w:fill="FFFFFF"/>
        </w:rPr>
        <w:t>к постановлению администрации</w:t>
      </w:r>
      <w:r w:rsidRPr="00F34CF7">
        <w:rPr>
          <w:rFonts w:ascii="PT Astra Serif" w:hAnsi="PT Astra Serif" w:cs="Arial"/>
          <w:sz w:val="28"/>
          <w:szCs w:val="28"/>
        </w:rPr>
        <w:t xml:space="preserve"> </w:t>
      </w:r>
      <w:r w:rsidRPr="00F34CF7">
        <w:rPr>
          <w:rFonts w:ascii="PT Astra Serif" w:hAnsi="PT Astra Serif" w:cs="Arial"/>
          <w:sz w:val="28"/>
          <w:szCs w:val="28"/>
        </w:rPr>
        <w:br/>
      </w:r>
      <w:r w:rsidRPr="00F34CF7">
        <w:rPr>
          <w:rFonts w:ascii="PT Astra Serif" w:hAnsi="PT Astra Serif" w:cs="Arial"/>
          <w:sz w:val="28"/>
          <w:szCs w:val="28"/>
          <w:shd w:val="clear" w:color="auto" w:fill="FFFFFF"/>
        </w:rPr>
        <w:t>муниципального образования</w:t>
      </w:r>
    </w:p>
    <w:p w:rsidR="00974F1F" w:rsidRPr="00F34CF7" w:rsidRDefault="00974F1F" w:rsidP="00974F1F">
      <w:pPr>
        <w:pStyle w:val="afb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F34CF7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                   </w:t>
      </w:r>
      <w:r w:rsidRPr="00F34CF7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    Дубенский район</w:t>
      </w:r>
    </w:p>
    <w:p w:rsidR="00974F1F" w:rsidRPr="00F34CF7" w:rsidRDefault="00974F1F" w:rsidP="00974F1F">
      <w:pPr>
        <w:pStyle w:val="afb"/>
        <w:jc w:val="right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F34CF7">
        <w:rPr>
          <w:rFonts w:ascii="PT Astra Serif" w:hAnsi="PT Astra Serif" w:cs="Arial"/>
          <w:sz w:val="28"/>
          <w:szCs w:val="28"/>
        </w:rPr>
        <w:t>от  __________ №________</w:t>
      </w:r>
    </w:p>
    <w:p w:rsidR="00974F1F" w:rsidRPr="00F34CF7" w:rsidRDefault="00974F1F" w:rsidP="00974F1F">
      <w:pPr>
        <w:shd w:val="clear" w:color="auto" w:fill="FFFFFF"/>
        <w:jc w:val="center"/>
        <w:outlineLvl w:val="1"/>
        <w:rPr>
          <w:rFonts w:ascii="PT Astra Serif" w:hAnsi="PT Astra Serif" w:cs="Arial"/>
          <w:color w:val="010101"/>
          <w:sz w:val="28"/>
          <w:szCs w:val="28"/>
          <w:lang w:eastAsia="ru-RU"/>
        </w:rPr>
      </w:pPr>
    </w:p>
    <w:p w:rsidR="00974F1F" w:rsidRPr="00F34CF7" w:rsidRDefault="00974F1F" w:rsidP="00974F1F">
      <w:pPr>
        <w:shd w:val="clear" w:color="auto" w:fill="FFFFFF"/>
        <w:jc w:val="center"/>
        <w:outlineLvl w:val="1"/>
        <w:rPr>
          <w:rFonts w:ascii="PT Astra Serif" w:hAnsi="PT Astra Serif" w:cs="Arial"/>
          <w:color w:val="010101"/>
          <w:sz w:val="28"/>
          <w:szCs w:val="28"/>
          <w:lang w:eastAsia="ru-RU"/>
        </w:rPr>
      </w:pPr>
    </w:p>
    <w:p w:rsidR="00974F1F" w:rsidRPr="00F34CF7" w:rsidRDefault="00974F1F" w:rsidP="00974F1F">
      <w:pPr>
        <w:shd w:val="clear" w:color="auto" w:fill="FFFFFF"/>
        <w:spacing w:after="100" w:afterAutospacing="1"/>
        <w:jc w:val="center"/>
        <w:outlineLvl w:val="1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Дубенский район на 2025 год. </w:t>
      </w:r>
    </w:p>
    <w:p w:rsidR="00974F1F" w:rsidRPr="00F34CF7" w:rsidRDefault="00974F1F" w:rsidP="00974F1F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Раздел 1.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надзорного органа, характеристика проблем, на решение которых направлена программа профилактики рисков причинения вреда. </w:t>
      </w:r>
    </w:p>
    <w:p w:rsidR="00974F1F" w:rsidRPr="00F34CF7" w:rsidRDefault="00974F1F" w:rsidP="00974F1F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Дубенский район. </w:t>
      </w:r>
    </w:p>
    <w:p w:rsidR="00974F1F" w:rsidRPr="00F34CF7" w:rsidRDefault="00974F1F" w:rsidP="00974F1F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1.1. Вид осуществляемого муниципального контроля.</w:t>
      </w:r>
    </w:p>
    <w:p w:rsidR="00974F1F" w:rsidRPr="00F34CF7" w:rsidRDefault="00974F1F" w:rsidP="00974F1F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Муниципальный жилищный контроль на территории муниципального образования Дубенский район осуществляется комитетом по жизнеобеспечению администрации муниципального образования Дубенский район (далее – Комитет).</w:t>
      </w:r>
    </w:p>
    <w:p w:rsidR="00974F1F" w:rsidRPr="00F34CF7" w:rsidRDefault="00974F1F" w:rsidP="00974F1F">
      <w:pPr>
        <w:shd w:val="clear" w:color="auto" w:fill="FFFFFF"/>
        <w:spacing w:before="100" w:beforeAutospacing="1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1.2.      Обзор по виду муниципального контроля.</w:t>
      </w:r>
    </w:p>
    <w:p w:rsidR="00974F1F" w:rsidRPr="00F34CF7" w:rsidRDefault="00974F1F" w:rsidP="00974F1F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Муниципальный жилищный контроль - это деятельность органа местного самоуправления, уполномоченного на организацию и проведение на территории муниципального образования Дубенский район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974F1F" w:rsidRPr="00F34CF7" w:rsidRDefault="00974F1F" w:rsidP="00974F1F">
      <w:pPr>
        <w:shd w:val="clear" w:color="auto" w:fill="FFFFFF"/>
        <w:spacing w:before="100" w:beforeAutospacing="1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1.3. Муниципальный контроль осуществляется посредством:</w:t>
      </w:r>
    </w:p>
    <w:p w:rsidR="00974F1F" w:rsidRPr="00F34CF7" w:rsidRDefault="00974F1F" w:rsidP="00974F1F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lastRenderedPageBreak/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974F1F" w:rsidRPr="00F34CF7" w:rsidRDefault="00974F1F" w:rsidP="00974F1F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974F1F" w:rsidRPr="00F34CF7" w:rsidRDefault="00974F1F" w:rsidP="00974F1F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974F1F" w:rsidRPr="00F34CF7" w:rsidRDefault="00974F1F" w:rsidP="00974F1F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974F1F" w:rsidRPr="00F34CF7" w:rsidRDefault="00974F1F" w:rsidP="00974F1F">
      <w:pPr>
        <w:shd w:val="clear" w:color="auto" w:fill="FFFFFF"/>
        <w:spacing w:before="100" w:beforeAutospacing="1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1.4. Подконтрольные субъекты:</w:t>
      </w:r>
    </w:p>
    <w:p w:rsidR="00974F1F" w:rsidRPr="00F34CF7" w:rsidRDefault="00974F1F" w:rsidP="00974F1F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974F1F" w:rsidRPr="00F34CF7" w:rsidRDefault="00974F1F" w:rsidP="00974F1F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В целях управления рисками причинения вреда (ущерба) при осуществлении муниципального жилищного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974F1F" w:rsidRPr="00F34CF7" w:rsidRDefault="00974F1F" w:rsidP="00974F1F">
      <w:pPr>
        <w:shd w:val="clear" w:color="auto" w:fill="FFFFFF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- средний риск;</w:t>
      </w:r>
    </w:p>
    <w:p w:rsidR="00974F1F" w:rsidRPr="00F34CF7" w:rsidRDefault="00974F1F" w:rsidP="00974F1F">
      <w:pPr>
        <w:shd w:val="clear" w:color="auto" w:fill="FFFFFF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- умеренный риск;</w:t>
      </w:r>
    </w:p>
    <w:p w:rsidR="00974F1F" w:rsidRPr="00F34CF7" w:rsidRDefault="00974F1F" w:rsidP="00974F1F">
      <w:pPr>
        <w:shd w:val="clear" w:color="auto" w:fill="FFFFFF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- низкий риск.</w:t>
      </w:r>
    </w:p>
    <w:p w:rsidR="00974F1F" w:rsidRPr="00F34CF7" w:rsidRDefault="00974F1F" w:rsidP="00974F1F">
      <w:pPr>
        <w:shd w:val="clear" w:color="auto" w:fill="FFFFFF"/>
        <w:spacing w:before="100" w:beforeAutospacing="1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1.5. Перечень правовых актов и их отдельных частей (положений), содержащих обязательные требования, соблюдение которых оценивается при проведении Комитетом мероприятий по муниципальному жилищному контролю:</w:t>
      </w:r>
    </w:p>
    <w:p w:rsidR="00974F1F" w:rsidRPr="00F34CF7" w:rsidRDefault="00974F1F" w:rsidP="00974F1F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- Жилищный кодекс Российской Федерации;</w:t>
      </w:r>
    </w:p>
    <w:p w:rsidR="00974F1F" w:rsidRPr="00F34CF7" w:rsidRDefault="00974F1F" w:rsidP="00974F1F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974F1F" w:rsidRPr="00F34CF7" w:rsidRDefault="00974F1F" w:rsidP="00974F1F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974F1F" w:rsidRPr="00F34CF7" w:rsidRDefault="00974F1F" w:rsidP="00974F1F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lastRenderedPageBreak/>
        <w:t>- Постановление Правительства РФ от 21.01.2006 № 25 «Об утверждении Правил пользования жилыми помещениями»;</w:t>
      </w:r>
    </w:p>
    <w:p w:rsidR="00974F1F" w:rsidRPr="00F34CF7" w:rsidRDefault="00974F1F" w:rsidP="00974F1F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974F1F" w:rsidRPr="00F34CF7" w:rsidRDefault="00974F1F" w:rsidP="00974F1F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974F1F" w:rsidRPr="00F34CF7" w:rsidRDefault="00974F1F" w:rsidP="00974F1F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974F1F" w:rsidRPr="00F34CF7" w:rsidRDefault="00974F1F" w:rsidP="00974F1F">
      <w:pPr>
        <w:shd w:val="clear" w:color="auto" w:fill="FFFFFF"/>
        <w:spacing w:before="100" w:beforeAutospacing="1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1.6. Данные о проведенных мероприятиях.</w:t>
      </w:r>
    </w:p>
    <w:p w:rsidR="00974F1F" w:rsidRPr="00F34CF7" w:rsidRDefault="00974F1F" w:rsidP="00974F1F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В связи с запретом на проведение контрольных мероприятий, установленным </w:t>
      </w:r>
      <w:r w:rsidRPr="00F34CF7">
        <w:rPr>
          <w:rFonts w:ascii="PT Astra Serif" w:hAnsi="PT Astra Serif" w:cs="Arial"/>
          <w:color w:val="22272F"/>
          <w:sz w:val="28"/>
          <w:szCs w:val="28"/>
          <w:shd w:val="clear" w:color="auto" w:fill="FFFFFF"/>
        </w:rPr>
        <w:t>Постановление Правительства РФ от 10 марта 2022 г. N 336</w:t>
      </w:r>
      <w:r w:rsidRPr="00F34CF7">
        <w:rPr>
          <w:rFonts w:ascii="PT Astra Serif" w:hAnsi="PT Astra Serif" w:cs="Arial"/>
          <w:color w:val="22272F"/>
          <w:sz w:val="28"/>
          <w:szCs w:val="28"/>
        </w:rPr>
        <w:br/>
      </w:r>
      <w:r w:rsidRPr="00F34CF7">
        <w:rPr>
          <w:rFonts w:ascii="PT Astra Serif" w:hAnsi="PT Astra Serif" w:cs="Arial"/>
          <w:color w:val="22272F"/>
          <w:sz w:val="28"/>
          <w:szCs w:val="28"/>
          <w:shd w:val="clear" w:color="auto" w:fill="FFFFFF"/>
        </w:rPr>
        <w:t>"Об особенностях организации и осуществления государственного контроля (надзора), муниципального контроля"</w:t>
      </w: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, плановые и внеплановые проверки в отношении подконтрольных субъектов, относящихся к малому и среднему бизнесу, в 2024 году не проводились.</w:t>
      </w:r>
    </w:p>
    <w:p w:rsidR="00974F1F" w:rsidRPr="00F34CF7" w:rsidRDefault="00974F1F" w:rsidP="00974F1F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комитетом по жизнеобеспечению администрации муниципального образования Дубенский район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2023 году. В 2023 году в целях профилактики нарушений обязательных требований на официальном сайте муниципального образования Дубенский район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</w:t>
      </w: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lastRenderedPageBreak/>
        <w:t>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Дубенский район в информационно-телекоммуникационной сети «Интернет», ежемесячно проводились совещания с руководителями управляющих компаний, ресурсоснабжающих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974F1F" w:rsidRPr="00F34CF7" w:rsidRDefault="00974F1F" w:rsidP="00974F1F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Ежегодный план проведения плановых проверок юридических лиц и индивидуальных предпринимателей в сфере муниципального жилищного контроля на территории муниципального образования Дубенский район на 2023 год не утверждался. </w:t>
      </w:r>
    </w:p>
    <w:p w:rsidR="00974F1F" w:rsidRPr="00F34CF7" w:rsidRDefault="00974F1F" w:rsidP="00974F1F">
      <w:pPr>
        <w:shd w:val="clear" w:color="auto" w:fill="FFFFFF"/>
        <w:spacing w:before="100" w:beforeAutospacing="1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1.7. Анализ и оценка рисков причинения вреда охраняемым законом ценностям.</w:t>
      </w:r>
    </w:p>
    <w:p w:rsidR="00974F1F" w:rsidRPr="00F34CF7" w:rsidRDefault="00974F1F" w:rsidP="00974F1F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974F1F" w:rsidRPr="00F34CF7" w:rsidRDefault="00974F1F" w:rsidP="00974F1F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974F1F" w:rsidRPr="00F34CF7" w:rsidRDefault="00974F1F" w:rsidP="00974F1F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</w:t>
      </w: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lastRenderedPageBreak/>
        <w:t>действующими на основании договорных отношений с контролируемым лицом.</w:t>
      </w:r>
    </w:p>
    <w:p w:rsidR="00974F1F" w:rsidRPr="00F34CF7" w:rsidRDefault="00974F1F" w:rsidP="00974F1F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 </w:t>
      </w:r>
    </w:p>
    <w:p w:rsidR="00974F1F" w:rsidRPr="00F34CF7" w:rsidRDefault="00974F1F" w:rsidP="00974F1F">
      <w:pPr>
        <w:shd w:val="clear" w:color="auto" w:fill="FFFFFF"/>
        <w:spacing w:before="100" w:beforeAutospacing="1"/>
        <w:jc w:val="center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Характеристика проблем, на которые направлена программа профилактики рисков причинения вреда:</w:t>
      </w:r>
    </w:p>
    <w:p w:rsidR="00974F1F" w:rsidRPr="00F34CF7" w:rsidRDefault="00974F1F" w:rsidP="00974F1F">
      <w:pPr>
        <w:shd w:val="clear" w:color="auto" w:fill="FFFFFF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Основными проблемами, на решение которых направлена программа профилактики, являются:</w:t>
      </w:r>
    </w:p>
    <w:p w:rsidR="00974F1F" w:rsidRPr="00F34CF7" w:rsidRDefault="00974F1F" w:rsidP="00974F1F">
      <w:pPr>
        <w:shd w:val="clear" w:color="auto" w:fill="FFFFFF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-недостаточно сформированное понимание исполнения обязательных требований у контролируемых лиц</w:t>
      </w:r>
    </w:p>
    <w:p w:rsidR="00974F1F" w:rsidRPr="00F34CF7" w:rsidRDefault="00974F1F" w:rsidP="00974F1F">
      <w:pPr>
        <w:shd w:val="clear" w:color="auto" w:fill="FFFFFF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-пренебрежительное отношение к требованиям законодательства</w:t>
      </w:r>
    </w:p>
    <w:p w:rsidR="00974F1F" w:rsidRPr="00F34CF7" w:rsidRDefault="00974F1F" w:rsidP="00974F1F">
      <w:pPr>
        <w:shd w:val="clear" w:color="auto" w:fill="FFFFFF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-низкая осведомленность контролируемых лиц о требованиях в области муниципального надзора</w:t>
      </w:r>
    </w:p>
    <w:p w:rsidR="00974F1F" w:rsidRPr="00F34CF7" w:rsidRDefault="00974F1F" w:rsidP="00974F1F">
      <w:pPr>
        <w:shd w:val="clear" w:color="auto" w:fill="FFFFFF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- неоднозначное толкование нормативных правовых актов контролируемыми лицами</w:t>
      </w:r>
    </w:p>
    <w:p w:rsidR="00974F1F" w:rsidRPr="00F34CF7" w:rsidRDefault="00974F1F" w:rsidP="00974F1F">
      <w:pPr>
        <w:shd w:val="clear" w:color="auto" w:fill="FFFFFF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-ненадлежащее содержание жилищного фонда, неправомерные действия при начислении платы за жилое помещение и коммунальные услуги.</w:t>
      </w:r>
    </w:p>
    <w:p w:rsidR="00974F1F" w:rsidRPr="00F34CF7" w:rsidRDefault="00974F1F" w:rsidP="00974F1F">
      <w:pPr>
        <w:shd w:val="clear" w:color="auto" w:fill="FFFFFF"/>
        <w:spacing w:before="100" w:beforeAutospacing="1"/>
        <w:jc w:val="center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Раздел 2. Цели и задачи реализации программы профилактики рисков причинения вреда.</w:t>
      </w:r>
    </w:p>
    <w:p w:rsidR="00974F1F" w:rsidRPr="00F34CF7" w:rsidRDefault="00974F1F" w:rsidP="00974F1F">
      <w:pPr>
        <w:shd w:val="clear" w:color="auto" w:fill="FFFFFF"/>
        <w:spacing w:before="100" w:beforeAutospacing="1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2.1. Цели Программы:</w:t>
      </w:r>
    </w:p>
    <w:p w:rsidR="00974F1F" w:rsidRPr="00F34CF7" w:rsidRDefault="00974F1F" w:rsidP="00974F1F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974F1F" w:rsidRPr="00F34CF7" w:rsidRDefault="00974F1F" w:rsidP="00974F1F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74F1F" w:rsidRPr="00F34CF7" w:rsidRDefault="00974F1F" w:rsidP="00974F1F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74F1F" w:rsidRPr="00F34CF7" w:rsidRDefault="00974F1F" w:rsidP="00974F1F">
      <w:pPr>
        <w:shd w:val="clear" w:color="auto" w:fill="FFFFFF"/>
        <w:spacing w:before="100" w:beforeAutospacing="1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2.2. Задачи Программы:</w:t>
      </w:r>
    </w:p>
    <w:p w:rsidR="00974F1F" w:rsidRPr="00F34CF7" w:rsidRDefault="00974F1F" w:rsidP="00974F1F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974F1F" w:rsidRPr="00F34CF7" w:rsidRDefault="00974F1F" w:rsidP="00974F1F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</w:t>
      </w: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lastRenderedPageBreak/>
        <w:t>подконтрольных субъектов, и проведение профилактических мероприятий с учетом данных факторов;</w:t>
      </w:r>
    </w:p>
    <w:p w:rsidR="00974F1F" w:rsidRPr="00F34CF7" w:rsidRDefault="00974F1F" w:rsidP="00974F1F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974F1F" w:rsidRPr="00F34CF7" w:rsidRDefault="00974F1F" w:rsidP="00974F1F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- повышение прозрачности осуществляемой комитетом по жизнеобеспечению администрации муниципального образования Дубенский район.</w:t>
      </w:r>
    </w:p>
    <w:p w:rsidR="00974F1F" w:rsidRPr="00F34CF7" w:rsidRDefault="00974F1F" w:rsidP="00974F1F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974F1F" w:rsidRPr="00F34CF7" w:rsidRDefault="00974F1F" w:rsidP="00974F1F">
      <w:pPr>
        <w:shd w:val="clear" w:color="auto" w:fill="FFFFFF"/>
        <w:spacing w:before="100" w:beforeAutospacing="1"/>
        <w:jc w:val="center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Раздел 3. Перечень профилактических мероприятий, сроки (периодичность) их проведения.</w:t>
      </w:r>
    </w:p>
    <w:p w:rsidR="00974F1F" w:rsidRPr="00F34CF7" w:rsidRDefault="00974F1F" w:rsidP="00974F1F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2025 год (приложение). </w:t>
      </w:r>
    </w:p>
    <w:p w:rsidR="00974F1F" w:rsidRPr="00F34CF7" w:rsidRDefault="00974F1F" w:rsidP="00974F1F">
      <w:pPr>
        <w:shd w:val="clear" w:color="auto" w:fill="FFFFFF"/>
        <w:spacing w:before="100" w:beforeAutospacing="1"/>
        <w:jc w:val="center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Раздел 4. Показатели результативности и эффективности программы профилактики рисков. </w:t>
      </w:r>
    </w:p>
    <w:p w:rsidR="00974F1F" w:rsidRPr="00F34CF7" w:rsidRDefault="00974F1F" w:rsidP="00974F1F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Отчетные показатели Программы за 2024 год:</w:t>
      </w:r>
    </w:p>
    <w:p w:rsidR="00974F1F" w:rsidRPr="00F34CF7" w:rsidRDefault="00974F1F" w:rsidP="00974F1F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974F1F" w:rsidRPr="00F34CF7" w:rsidRDefault="00974F1F" w:rsidP="00974F1F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974F1F" w:rsidRPr="00F34CF7" w:rsidRDefault="00974F1F" w:rsidP="00974F1F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- доля профилактических мероприятий в объеме контрольных мероприятий-80 %.</w:t>
      </w:r>
    </w:p>
    <w:p w:rsidR="00974F1F" w:rsidRPr="00F34CF7" w:rsidRDefault="00974F1F" w:rsidP="00974F1F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974F1F" w:rsidRPr="00F34CF7" w:rsidRDefault="00974F1F" w:rsidP="00974F1F">
      <w:pPr>
        <w:shd w:val="clear" w:color="auto" w:fill="FFFFFF"/>
        <w:spacing w:before="100" w:beforeAutospacing="1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:rsidR="00974F1F" w:rsidRPr="00F34CF7" w:rsidRDefault="00974F1F" w:rsidP="00974F1F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lastRenderedPageBreak/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974F1F" w:rsidRPr="00F34CF7" w:rsidRDefault="00974F1F" w:rsidP="00974F1F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- повышение уровня доверия подконтрольных субъектов к Комитету. </w:t>
      </w:r>
    </w:p>
    <w:p w:rsidR="00974F1F" w:rsidRPr="00F34CF7" w:rsidRDefault="00974F1F" w:rsidP="00974F1F">
      <w:pPr>
        <w:shd w:val="clear" w:color="auto" w:fill="FFFFFF"/>
        <w:spacing w:before="100" w:beforeAutospacing="1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Порядок управления Программой.</w:t>
      </w:r>
    </w:p>
    <w:p w:rsidR="00974F1F" w:rsidRPr="00F34CF7" w:rsidRDefault="00974F1F" w:rsidP="00974F1F">
      <w:pPr>
        <w:shd w:val="clear" w:color="auto" w:fill="FFFFFF"/>
        <w:spacing w:before="100" w:beforeAutospacing="1"/>
        <w:jc w:val="center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Перечень должностных лиц Комитета,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Дубенский район.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3725"/>
        <w:gridCol w:w="2373"/>
        <w:gridCol w:w="2879"/>
      </w:tblGrid>
      <w:tr w:rsidR="00974F1F" w:rsidRPr="00F34CF7" w:rsidTr="00785DD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№</w:t>
            </w: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974F1F" w:rsidRPr="00F34CF7" w:rsidTr="00785DD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Должностные лица комитета по жизнеобеспечению администрации муниципального образования 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8-48732-2-12-03,</w:t>
            </w: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8-48732-2-15-03</w:t>
            </w: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kom-zhiz.dub@tularegion.org</w:t>
            </w:r>
          </w:p>
        </w:tc>
      </w:tr>
    </w:tbl>
    <w:p w:rsidR="00974F1F" w:rsidRPr="00F34CF7" w:rsidRDefault="00974F1F" w:rsidP="00974F1F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муниципального образования Дубенский район на 2025 год.</w:t>
      </w:r>
    </w:p>
    <w:p w:rsidR="00974F1F" w:rsidRPr="00F34CF7" w:rsidRDefault="00974F1F" w:rsidP="00974F1F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Результаты профилактической работы Комитета включаются в Доклад об осуществлении муниципального жилищного контроля на территории муниципального образования Дубенский район на 2024 год.</w:t>
      </w:r>
    </w:p>
    <w:p w:rsidR="00974F1F" w:rsidRPr="00F34CF7" w:rsidRDefault="00974F1F" w:rsidP="00974F1F">
      <w:pPr>
        <w:shd w:val="clear" w:color="auto" w:fill="FFFFFF"/>
        <w:spacing w:before="100" w:beforeAutospacing="1"/>
        <w:jc w:val="right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  </w:t>
      </w:r>
    </w:p>
    <w:p w:rsidR="00974F1F" w:rsidRPr="00F34CF7" w:rsidRDefault="00974F1F" w:rsidP="00974F1F">
      <w:pPr>
        <w:shd w:val="clear" w:color="auto" w:fill="FFFFFF"/>
        <w:spacing w:before="100" w:beforeAutospacing="1"/>
        <w:jc w:val="right"/>
        <w:rPr>
          <w:rFonts w:ascii="PT Astra Serif" w:hAnsi="PT Astra Serif" w:cs="Arial"/>
          <w:color w:val="010101"/>
          <w:sz w:val="28"/>
          <w:szCs w:val="28"/>
          <w:lang w:eastAsia="ru-RU"/>
        </w:rPr>
      </w:pPr>
    </w:p>
    <w:p w:rsidR="00974F1F" w:rsidRDefault="00974F1F" w:rsidP="00974F1F">
      <w:pPr>
        <w:shd w:val="clear" w:color="auto" w:fill="FFFFFF"/>
        <w:spacing w:before="100" w:beforeAutospacing="1"/>
        <w:jc w:val="right"/>
        <w:rPr>
          <w:rFonts w:ascii="PT Astra Serif" w:hAnsi="PT Astra Serif" w:cs="Arial"/>
          <w:i/>
          <w:iCs/>
          <w:color w:val="010101"/>
          <w:sz w:val="28"/>
          <w:szCs w:val="28"/>
          <w:lang w:eastAsia="ru-RU"/>
        </w:rPr>
      </w:pPr>
    </w:p>
    <w:p w:rsidR="00974F1F" w:rsidRDefault="00974F1F" w:rsidP="00974F1F">
      <w:pPr>
        <w:shd w:val="clear" w:color="auto" w:fill="FFFFFF"/>
        <w:spacing w:before="100" w:beforeAutospacing="1"/>
        <w:jc w:val="right"/>
        <w:rPr>
          <w:rFonts w:ascii="PT Astra Serif" w:hAnsi="PT Astra Serif" w:cs="Arial"/>
          <w:i/>
          <w:iCs/>
          <w:color w:val="010101"/>
          <w:sz w:val="28"/>
          <w:szCs w:val="28"/>
          <w:lang w:eastAsia="ru-RU"/>
        </w:rPr>
      </w:pPr>
    </w:p>
    <w:p w:rsidR="00974F1F" w:rsidRDefault="00974F1F" w:rsidP="00974F1F">
      <w:pPr>
        <w:shd w:val="clear" w:color="auto" w:fill="FFFFFF"/>
        <w:spacing w:before="100" w:beforeAutospacing="1"/>
        <w:jc w:val="right"/>
        <w:rPr>
          <w:rFonts w:ascii="PT Astra Serif" w:hAnsi="PT Astra Serif" w:cs="Arial"/>
          <w:i/>
          <w:iCs/>
          <w:color w:val="010101"/>
          <w:sz w:val="28"/>
          <w:szCs w:val="28"/>
          <w:lang w:eastAsia="ru-RU"/>
        </w:rPr>
      </w:pPr>
    </w:p>
    <w:p w:rsidR="00974F1F" w:rsidRDefault="00974F1F" w:rsidP="00974F1F">
      <w:pPr>
        <w:shd w:val="clear" w:color="auto" w:fill="FFFFFF"/>
        <w:spacing w:before="100" w:beforeAutospacing="1"/>
        <w:jc w:val="right"/>
        <w:rPr>
          <w:rFonts w:ascii="PT Astra Serif" w:hAnsi="PT Astra Serif" w:cs="Arial"/>
          <w:i/>
          <w:iCs/>
          <w:color w:val="010101"/>
          <w:sz w:val="28"/>
          <w:szCs w:val="28"/>
          <w:lang w:eastAsia="ru-RU"/>
        </w:rPr>
      </w:pPr>
    </w:p>
    <w:p w:rsidR="00974F1F" w:rsidRDefault="00974F1F" w:rsidP="00974F1F">
      <w:pPr>
        <w:shd w:val="clear" w:color="auto" w:fill="FFFFFF"/>
        <w:spacing w:before="100" w:beforeAutospacing="1"/>
        <w:jc w:val="right"/>
        <w:rPr>
          <w:rFonts w:ascii="PT Astra Serif" w:hAnsi="PT Astra Serif" w:cs="Arial"/>
          <w:i/>
          <w:iCs/>
          <w:color w:val="010101"/>
          <w:sz w:val="28"/>
          <w:szCs w:val="28"/>
          <w:lang w:eastAsia="ru-RU"/>
        </w:rPr>
      </w:pPr>
    </w:p>
    <w:p w:rsidR="00974F1F" w:rsidRDefault="00974F1F" w:rsidP="00974F1F">
      <w:pPr>
        <w:shd w:val="clear" w:color="auto" w:fill="FFFFFF"/>
        <w:spacing w:before="100" w:beforeAutospacing="1"/>
        <w:jc w:val="right"/>
        <w:rPr>
          <w:rFonts w:ascii="PT Astra Serif" w:hAnsi="PT Astra Serif" w:cs="Arial"/>
          <w:i/>
          <w:iCs/>
          <w:color w:val="010101"/>
          <w:sz w:val="28"/>
          <w:szCs w:val="28"/>
          <w:lang w:eastAsia="ru-RU"/>
        </w:rPr>
      </w:pPr>
    </w:p>
    <w:p w:rsidR="00974F1F" w:rsidRPr="00F34CF7" w:rsidRDefault="00974F1F" w:rsidP="00974F1F">
      <w:pPr>
        <w:shd w:val="clear" w:color="auto" w:fill="FFFFFF"/>
        <w:spacing w:before="100" w:beforeAutospacing="1"/>
        <w:jc w:val="right"/>
        <w:rPr>
          <w:rFonts w:ascii="PT Astra Serif" w:hAnsi="PT Astra Serif" w:cs="Arial"/>
          <w:i/>
          <w:iCs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i/>
          <w:iCs/>
          <w:color w:val="010101"/>
          <w:sz w:val="28"/>
          <w:szCs w:val="28"/>
          <w:lang w:eastAsia="ru-RU"/>
        </w:rPr>
        <w:t>Приложение к Программе профилактики рисков</w:t>
      </w: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br/>
      </w:r>
      <w:r w:rsidRPr="00F34CF7">
        <w:rPr>
          <w:rFonts w:ascii="PT Astra Serif" w:hAnsi="PT Astra Serif" w:cs="Arial"/>
          <w:i/>
          <w:iCs/>
          <w:color w:val="010101"/>
          <w:sz w:val="28"/>
          <w:szCs w:val="28"/>
          <w:lang w:eastAsia="ru-RU"/>
        </w:rPr>
        <w:t>причинения вреда (ущерба)</w:t>
      </w: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br/>
      </w:r>
      <w:r w:rsidRPr="00F34CF7">
        <w:rPr>
          <w:rFonts w:ascii="PT Astra Serif" w:hAnsi="PT Astra Serif" w:cs="Arial"/>
          <w:i/>
          <w:iCs/>
          <w:color w:val="010101"/>
          <w:sz w:val="28"/>
          <w:szCs w:val="28"/>
          <w:lang w:eastAsia="ru-RU"/>
        </w:rPr>
        <w:t>охраняемым законом ценностям</w:t>
      </w: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br/>
      </w:r>
      <w:r w:rsidRPr="00F34CF7">
        <w:rPr>
          <w:rFonts w:ascii="PT Astra Serif" w:hAnsi="PT Astra Serif" w:cs="Arial"/>
          <w:i/>
          <w:iCs/>
          <w:color w:val="010101"/>
          <w:sz w:val="28"/>
          <w:szCs w:val="28"/>
          <w:lang w:eastAsia="ru-RU"/>
        </w:rPr>
        <w:t>на 2025 год</w:t>
      </w:r>
    </w:p>
    <w:p w:rsidR="00974F1F" w:rsidRPr="00F34CF7" w:rsidRDefault="00974F1F" w:rsidP="00974F1F">
      <w:pPr>
        <w:shd w:val="clear" w:color="auto" w:fill="FFFFFF"/>
        <w:jc w:val="center"/>
        <w:outlineLvl w:val="2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t>План мероприятий по профилактике нарушений жилищного законодательства на территории муниципального образования Дубенский района 2025 год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1935"/>
        <w:gridCol w:w="3402"/>
        <w:gridCol w:w="1368"/>
        <w:gridCol w:w="2325"/>
      </w:tblGrid>
      <w:tr w:rsidR="00974F1F" w:rsidRPr="00F34CF7" w:rsidTr="00785DD1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№</w:t>
            </w: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13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974F1F" w:rsidRPr="00F34CF7" w:rsidTr="00785DD1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74F1F" w:rsidRPr="00F34CF7" w:rsidRDefault="00974F1F" w:rsidP="00785DD1">
            <w:pPr>
              <w:spacing w:before="100" w:beforeAutospacing="1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Контрольный орган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974F1F" w:rsidRPr="00F34CF7" w:rsidRDefault="00974F1F" w:rsidP="00785DD1">
            <w:pPr>
              <w:spacing w:before="100" w:beforeAutospacing="1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Дубенский район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и в иных формах</w:t>
            </w:r>
          </w:p>
          <w:p w:rsidR="00974F1F" w:rsidRPr="00F34CF7" w:rsidRDefault="00974F1F" w:rsidP="00785DD1">
            <w:pPr>
              <w:spacing w:before="100" w:beforeAutospacing="1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Комитет размещает и поддерживает в актуальном состоянии на своем официальном сайте в сети «Интернет»:</w:t>
            </w:r>
          </w:p>
          <w:p w:rsidR="00974F1F" w:rsidRPr="00F34CF7" w:rsidRDefault="00974F1F" w:rsidP="00785DD1">
            <w:pPr>
              <w:spacing w:before="100" w:beforeAutospacing="1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 xml:space="preserve">1) </w:t>
            </w:r>
            <w:r w:rsidRPr="00F34CF7"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 xml:space="preserve">тексты нормативных правовых актов, </w:t>
            </w:r>
            <w:r w:rsidRPr="00F34CF7"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lastRenderedPageBreak/>
              <w:t>регулирующих осуществление государственного контроля (надзора), муниципального контроля</w:t>
            </w:r>
          </w:p>
          <w:p w:rsidR="00974F1F" w:rsidRPr="00F34CF7" w:rsidRDefault="00974F1F" w:rsidP="00785DD1">
            <w:pPr>
              <w:shd w:val="clear" w:color="auto" w:fill="FFFFFF"/>
              <w:spacing w:before="21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2)сведения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974F1F" w:rsidRPr="00F34CF7" w:rsidRDefault="00974F1F" w:rsidP="00785DD1">
            <w:pPr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sz w:val="28"/>
                <w:szCs w:val="28"/>
                <w:lang w:eastAsia="ru-RU"/>
              </w:rPr>
              <w:t>3) </w:t>
            </w:r>
            <w:hyperlink r:id="rId10" w:history="1">
              <w:r w:rsidRPr="00F34CF7">
                <w:rPr>
                  <w:rFonts w:ascii="PT Astra Serif" w:hAnsi="PT Astra Serif" w:cs="Arial"/>
                  <w:sz w:val="28"/>
                  <w:szCs w:val="28"/>
                  <w:lang w:eastAsia="ru-RU"/>
                </w:rPr>
                <w:t>перечень</w:t>
              </w:r>
            </w:hyperlink>
            <w:r w:rsidRPr="00F34CF7">
              <w:rPr>
                <w:rFonts w:ascii="PT Astra Serif" w:hAnsi="PT Astra Serif" w:cs="Arial"/>
                <w:sz w:val="28"/>
                <w:szCs w:val="28"/>
                <w:lang w:eastAsia="ru-RU"/>
              </w:rPr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974F1F" w:rsidRPr="00F34CF7" w:rsidRDefault="00974F1F" w:rsidP="00785DD1">
            <w:pPr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4) утвержденные проверочные листы </w:t>
            </w:r>
          </w:p>
          <w:p w:rsidR="00974F1F" w:rsidRPr="00F34CF7" w:rsidRDefault="00974F1F" w:rsidP="00785DD1">
            <w:pPr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5) руководства по соблюдению обязательных требований </w:t>
            </w:r>
          </w:p>
          <w:p w:rsidR="00974F1F" w:rsidRPr="00F34CF7" w:rsidRDefault="00974F1F" w:rsidP="00785DD1">
            <w:pPr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sz w:val="28"/>
                <w:szCs w:val="28"/>
                <w:lang w:eastAsia="ru-RU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974F1F" w:rsidRPr="00F34CF7" w:rsidRDefault="00974F1F" w:rsidP="00785DD1">
            <w:pPr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7) перечень объектов контроля, учитываемых в рамках формирования ежегодного плана контрольных (надзорных) мероприятий, с указанием </w:t>
            </w:r>
            <w:r w:rsidRPr="00F34CF7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>категории риска;</w:t>
            </w:r>
          </w:p>
          <w:p w:rsidR="00974F1F" w:rsidRPr="00F34CF7" w:rsidRDefault="00974F1F" w:rsidP="00785DD1">
            <w:pPr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sz w:val="28"/>
                <w:szCs w:val="28"/>
                <w:lang w:eastAsia="ru-RU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974F1F" w:rsidRPr="00F34CF7" w:rsidRDefault="00974F1F" w:rsidP="00785DD1">
            <w:pPr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sz w:val="28"/>
                <w:szCs w:val="28"/>
                <w:lang w:eastAsia="ru-RU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974F1F" w:rsidRPr="00F34CF7" w:rsidRDefault="00974F1F" w:rsidP="00785DD1">
            <w:pPr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sz w:val="28"/>
                <w:szCs w:val="28"/>
                <w:lang w:eastAsia="ru-RU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974F1F" w:rsidRPr="00F34CF7" w:rsidRDefault="00974F1F" w:rsidP="00785DD1">
            <w:pPr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sz w:val="28"/>
                <w:szCs w:val="28"/>
                <w:lang w:eastAsia="ru-RU"/>
              </w:rPr>
              <w:t>11)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974F1F" w:rsidRPr="00F34CF7" w:rsidRDefault="00974F1F" w:rsidP="00785DD1">
            <w:pPr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sz w:val="28"/>
                <w:szCs w:val="28"/>
                <w:lang w:eastAsia="ru-RU"/>
              </w:rPr>
              <w:t>12)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  <w:p w:rsidR="00974F1F" w:rsidRPr="00F34CF7" w:rsidRDefault="00974F1F" w:rsidP="00785DD1">
            <w:pPr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sz w:val="28"/>
                <w:szCs w:val="28"/>
                <w:lang w:eastAsia="ru-RU"/>
              </w:rPr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974F1F" w:rsidRPr="00F34CF7" w:rsidRDefault="00974F1F" w:rsidP="00785DD1">
            <w:pPr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sz w:val="28"/>
                <w:szCs w:val="28"/>
                <w:lang w:eastAsia="ru-RU"/>
              </w:rPr>
              <w:t>14) доклады о муниципальном контроле;</w:t>
            </w:r>
          </w:p>
        </w:tc>
        <w:tc>
          <w:tcPr>
            <w:tcW w:w="13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lastRenderedPageBreak/>
              <w:t>Должностные лица Комитета по жизнеобеспечению</w:t>
            </w: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ежегодно не позднее 30 января года, следующего за годом обобщения правоприменительной практики</w:t>
            </w:r>
          </w:p>
          <w:p w:rsidR="00974F1F" w:rsidRPr="00F34CF7" w:rsidRDefault="00974F1F" w:rsidP="00785DD1">
            <w:pPr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sz w:val="28"/>
                <w:szCs w:val="28"/>
                <w:lang w:eastAsia="ru-RU"/>
              </w:rPr>
              <w:t>1 раз в год, в срок, не превышающий 15 календарных дней со дня представления такого доклада посредством ИС «Управление»</w:t>
            </w:r>
          </w:p>
        </w:tc>
      </w:tr>
      <w:tr w:rsidR="00974F1F" w:rsidRPr="00F34CF7" w:rsidTr="00785DD1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74F1F" w:rsidRPr="00F34CF7" w:rsidRDefault="00974F1F" w:rsidP="00785DD1">
            <w:pPr>
              <w:spacing w:before="100" w:beforeAutospacing="1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sz w:val="28"/>
                <w:szCs w:val="28"/>
              </w:rPr>
              <w:t xml:space="preserve">Контрольный орган обеспечивает подготовку доклада с результатами обобщения правоприменительной практики Контрольного органа </w:t>
            </w:r>
          </w:p>
          <w:p w:rsidR="00974F1F" w:rsidRPr="00F34CF7" w:rsidRDefault="00974F1F" w:rsidP="00785DD1">
            <w:pPr>
              <w:spacing w:before="100" w:beforeAutospacing="1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Доклад о правоприменительной практике утверждается приказом (распоряжением) руководителя контрольного органа и размещается на официальном сайте муниципального образования Дубенский район в информационно-телекоммуникационной сети «Интернет»</w:t>
            </w:r>
          </w:p>
          <w:p w:rsidR="00974F1F" w:rsidRPr="00F34CF7" w:rsidRDefault="00974F1F" w:rsidP="00785DD1">
            <w:pPr>
              <w:spacing w:before="100" w:beforeAutospacing="1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Результаты обобщения правоприменительной практики включаются в ежегодный доклад контрольного органа о состоянии муниципального контроля</w:t>
            </w:r>
          </w:p>
          <w:p w:rsidR="00974F1F" w:rsidRPr="00F34CF7" w:rsidRDefault="00974F1F" w:rsidP="00785DD1">
            <w:pPr>
              <w:spacing w:before="100" w:beforeAutospacing="1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Должностные лица Комитета по жизнеобеспечению</w:t>
            </w:r>
          </w:p>
        </w:tc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74F1F" w:rsidRPr="00F34CF7" w:rsidRDefault="00974F1F" w:rsidP="00785DD1">
            <w:pPr>
              <w:spacing w:before="100" w:beforeAutospacing="1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 xml:space="preserve">ежегодно не позднее 30 </w:t>
            </w:r>
            <w:r w:rsidRPr="00F34CF7">
              <w:rPr>
                <w:rFonts w:ascii="PT Astra Serif" w:hAnsi="PT Astra Serif" w:cs="Arial"/>
                <w:sz w:val="28"/>
                <w:szCs w:val="28"/>
                <w:lang w:eastAsia="ru-RU"/>
              </w:rPr>
              <w:t>января года, следующего за годом обобщения правоприменительной практики</w:t>
            </w: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</w:tc>
      </w:tr>
      <w:tr w:rsidR="00974F1F" w:rsidRPr="00F34CF7" w:rsidTr="00785DD1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74F1F" w:rsidRPr="00F34CF7" w:rsidRDefault="00974F1F" w:rsidP="00785DD1">
            <w:pPr>
              <w:spacing w:before="100" w:beforeAutospacing="1"/>
              <w:rPr>
                <w:rFonts w:ascii="PT Astra Serif" w:hAnsi="PT Astra Serif" w:cs="Arial"/>
                <w:sz w:val="28"/>
                <w:szCs w:val="28"/>
              </w:rPr>
            </w:pPr>
            <w:r w:rsidRPr="00F34CF7">
              <w:rPr>
                <w:rFonts w:ascii="PT Astra Serif" w:hAnsi="PT Astra Serif" w:cs="Arial"/>
                <w:sz w:val="28"/>
                <w:szCs w:val="28"/>
              </w:rPr>
              <w:t xml:space="preserve"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</w:t>
            </w:r>
            <w:r w:rsidRPr="00F34CF7">
              <w:rPr>
                <w:rFonts w:ascii="PT Astra Serif" w:hAnsi="PT Astra Serif" w:cs="Arial"/>
                <w:sz w:val="28"/>
                <w:szCs w:val="28"/>
              </w:rPr>
              <w:lastRenderedPageBreak/>
              <w:t>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974F1F" w:rsidRPr="00F34CF7" w:rsidRDefault="00974F1F" w:rsidP="00785DD1">
            <w:pPr>
              <w:spacing w:before="100" w:beforeAutospacing="1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 xml:space="preserve">Контролируемое лицо вправе после получения предостережения подать в Контрольный орган возражение в отношении указанного предостережения в срок не позднее 10 рабочих дней со дня получения им предостережения. Возражение в отношении предостережения рассматривается Контрольным органом в течение 15 рабочих дней со дня его получения, </w:t>
            </w:r>
          </w:p>
          <w:p w:rsidR="00974F1F" w:rsidRPr="00F34CF7" w:rsidRDefault="00974F1F" w:rsidP="00785DD1">
            <w:pPr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sz w:val="28"/>
                <w:szCs w:val="28"/>
                <w:lang w:eastAsia="ru-RU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974F1F" w:rsidRPr="00F34CF7" w:rsidRDefault="00974F1F" w:rsidP="00785DD1">
            <w:pPr>
              <w:spacing w:before="100" w:beforeAutospacing="1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lastRenderedPageBreak/>
              <w:t>Должностные лица Комитета по жизнеобеспечению</w:t>
            </w:r>
          </w:p>
        </w:tc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spacing w:before="100" w:beforeAutospacing="1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</w:tc>
      </w:tr>
      <w:tr w:rsidR="00974F1F" w:rsidRPr="00F34CF7" w:rsidTr="00785DD1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74F1F" w:rsidRPr="00F34CF7" w:rsidRDefault="00974F1F" w:rsidP="00785DD1">
            <w:pPr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 xml:space="preserve">Консультирование осуществляется должностными лицами Контрольного органа </w:t>
            </w:r>
            <w:r w:rsidRPr="00F34CF7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в виде устных разъяснений по телефону, посредством видео-конференц-связи, на </w:t>
            </w:r>
            <w:r w:rsidRPr="00F34CF7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>личном приеме, либо в ходе проведения профилактического мероприятия, контрольного мероприятия, а также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974F1F" w:rsidRPr="00F34CF7" w:rsidRDefault="00974F1F" w:rsidP="00785DD1">
            <w:pPr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sz w:val="28"/>
                <w:szCs w:val="28"/>
                <w:lang w:eastAsia="ru-RU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974F1F" w:rsidRPr="00F34CF7" w:rsidRDefault="00974F1F" w:rsidP="00785DD1">
            <w:pPr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sz w:val="28"/>
                <w:szCs w:val="28"/>
                <w:lang w:eastAsia="ru-RU"/>
              </w:rPr>
              <w:t>Время разговора по телефону не должно превышать 10 минут.</w:t>
            </w:r>
          </w:p>
          <w:p w:rsidR="00974F1F" w:rsidRPr="00F34CF7" w:rsidRDefault="00974F1F" w:rsidP="00785DD1">
            <w:pPr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  <w:p w:rsidR="00974F1F" w:rsidRPr="00F34CF7" w:rsidRDefault="00974F1F" w:rsidP="00785DD1">
            <w:pPr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Консультирование, осуществляется по следующим вопросам:</w:t>
            </w:r>
          </w:p>
          <w:p w:rsidR="00974F1F" w:rsidRPr="00F34CF7" w:rsidRDefault="00974F1F" w:rsidP="00785DD1">
            <w:pPr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-порядок проведения контрольных мероприятий;</w:t>
            </w:r>
          </w:p>
          <w:p w:rsidR="00974F1F" w:rsidRPr="00F34CF7" w:rsidRDefault="00974F1F" w:rsidP="00785DD1">
            <w:pPr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-периодичность проведения контрольных мероприятий;</w:t>
            </w:r>
          </w:p>
          <w:p w:rsidR="00974F1F" w:rsidRPr="00F34CF7" w:rsidRDefault="00974F1F" w:rsidP="00785DD1">
            <w:pPr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-порядок принятия решений по итогам контрольных мероприятий;</w:t>
            </w:r>
          </w:p>
          <w:p w:rsidR="00974F1F" w:rsidRPr="00F34CF7" w:rsidRDefault="00974F1F" w:rsidP="00785DD1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 xml:space="preserve">- </w:t>
            </w:r>
            <w:r w:rsidRPr="00F34CF7">
              <w:rPr>
                <w:rFonts w:ascii="PT Astra Serif" w:hAnsi="PT Astra Serif" w:cs="Arial"/>
                <w:sz w:val="28"/>
                <w:szCs w:val="28"/>
              </w:rPr>
              <w:t>порядок обжалования решений Контрольного органа</w:t>
            </w:r>
          </w:p>
          <w:p w:rsidR="00974F1F" w:rsidRPr="00F34CF7" w:rsidRDefault="00974F1F" w:rsidP="00785DD1">
            <w:pPr>
              <w:spacing w:before="100" w:beforeAutospacing="1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sz w:val="28"/>
                <w:szCs w:val="28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3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lastRenderedPageBreak/>
              <w:t>Должностные лица Комитета по жизнеобеспечению</w:t>
            </w:r>
          </w:p>
        </w:tc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74F1F" w:rsidRPr="00F34CF7" w:rsidTr="00785DD1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74F1F" w:rsidRPr="00F34CF7" w:rsidRDefault="00974F1F" w:rsidP="00785DD1">
            <w:pPr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 xml:space="preserve">Обязательный профилактический визит проводится в отношении </w:t>
            </w: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lastRenderedPageBreak/>
              <w:t>контролируемых</w:t>
            </w:r>
            <w:r w:rsidRPr="00F34CF7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лиц, приступающих к осуществлению деятельности в сфере жилищного контроля,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974F1F" w:rsidRPr="00F34CF7" w:rsidRDefault="00974F1F" w:rsidP="00785DD1">
            <w:pPr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sz w:val="28"/>
                <w:szCs w:val="28"/>
                <w:lang w:eastAsia="ru-RU"/>
              </w:rPr>
              <w:t>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974F1F" w:rsidRPr="00F34CF7" w:rsidRDefault="00974F1F" w:rsidP="00785DD1">
            <w:pPr>
              <w:spacing w:before="100" w:beforeAutospacing="1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его;</w:t>
            </w:r>
          </w:p>
          <w:p w:rsidR="00974F1F" w:rsidRPr="00F34CF7" w:rsidRDefault="00974F1F" w:rsidP="00785DD1">
            <w:pPr>
              <w:spacing w:before="100" w:beforeAutospacing="1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:rsidR="00974F1F" w:rsidRPr="00F34CF7" w:rsidRDefault="00974F1F" w:rsidP="00785DD1">
            <w:pPr>
              <w:spacing w:before="100" w:beforeAutospacing="1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</w:t>
            </w: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lastRenderedPageBreak/>
              <w:t>обязательного профилактического визита не позднее чем за 3 рабочих дня до дня его проведения.</w:t>
            </w:r>
          </w:p>
          <w:p w:rsidR="00974F1F" w:rsidRPr="00F34CF7" w:rsidRDefault="00974F1F" w:rsidP="00785DD1">
            <w:pPr>
              <w:spacing w:before="100" w:beforeAutospacing="1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sz w:val="28"/>
                <w:szCs w:val="28"/>
              </w:rPr>
              <w:t>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      </w:r>
          </w:p>
        </w:tc>
        <w:tc>
          <w:tcPr>
            <w:tcW w:w="13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lastRenderedPageBreak/>
              <w:t xml:space="preserve">Должностные лица Комитета </w:t>
            </w:r>
            <w:r w:rsidRPr="00F34CF7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lastRenderedPageBreak/>
              <w:t>по жизнеобеспечению</w:t>
            </w:r>
          </w:p>
        </w:tc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74F1F" w:rsidRPr="00F34CF7" w:rsidRDefault="00974F1F" w:rsidP="00785DD1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  <w:p w:rsidR="00974F1F" w:rsidRPr="00F34CF7" w:rsidRDefault="00974F1F" w:rsidP="00785DD1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F34CF7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Продолжительност</w:t>
            </w:r>
            <w:r w:rsidRPr="00F34CF7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lastRenderedPageBreak/>
              <w:t>ь профилактического визита составляет не более двух часов в течение рабочего дня;</w:t>
            </w:r>
          </w:p>
        </w:tc>
      </w:tr>
    </w:tbl>
    <w:p w:rsidR="00974F1F" w:rsidRPr="00F34CF7" w:rsidRDefault="00974F1F" w:rsidP="00974F1F">
      <w:pPr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color w:val="010101"/>
          <w:sz w:val="28"/>
          <w:szCs w:val="28"/>
          <w:lang w:eastAsia="ru-RU"/>
        </w:rPr>
        <w:lastRenderedPageBreak/>
        <w:t> </w:t>
      </w:r>
    </w:p>
    <w:p w:rsidR="00974F1F" w:rsidRPr="00F34CF7" w:rsidRDefault="00974F1F" w:rsidP="00974F1F">
      <w:pPr>
        <w:rPr>
          <w:rFonts w:ascii="PT Astra Serif" w:hAnsi="PT Astra Serif" w:cs="Arial"/>
          <w:color w:val="010101"/>
          <w:sz w:val="28"/>
          <w:szCs w:val="28"/>
          <w:lang w:eastAsia="ru-RU"/>
        </w:rPr>
      </w:pPr>
    </w:p>
    <w:p w:rsidR="00974F1F" w:rsidRPr="00F34CF7" w:rsidRDefault="00974F1F" w:rsidP="00974F1F">
      <w:pPr>
        <w:rPr>
          <w:rFonts w:ascii="PT Astra Serif" w:hAnsi="PT Astra Serif" w:cs="Arial"/>
          <w:color w:val="010101"/>
          <w:sz w:val="28"/>
          <w:szCs w:val="28"/>
          <w:lang w:eastAsia="ru-RU"/>
        </w:rPr>
      </w:pPr>
    </w:p>
    <w:p w:rsidR="00974F1F" w:rsidRPr="00F34CF7" w:rsidRDefault="00974F1F" w:rsidP="00974F1F">
      <w:pPr>
        <w:rPr>
          <w:rFonts w:ascii="PT Astra Serif" w:hAnsi="PT Astra Serif" w:cs="Arial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sz w:val="28"/>
          <w:szCs w:val="28"/>
          <w:lang w:eastAsia="ru-RU"/>
        </w:rPr>
        <w:t xml:space="preserve">Председатель комитета по жизнеобеспечению – </w:t>
      </w:r>
    </w:p>
    <w:p w:rsidR="00974F1F" w:rsidRPr="00F34CF7" w:rsidRDefault="00974F1F" w:rsidP="00974F1F">
      <w:pPr>
        <w:rPr>
          <w:rFonts w:ascii="PT Astra Serif" w:hAnsi="PT Astra Serif" w:cs="Arial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sz w:val="28"/>
          <w:szCs w:val="28"/>
          <w:lang w:eastAsia="ru-RU"/>
        </w:rPr>
        <w:t xml:space="preserve">начальник отдела ЖКХ и транспорта </w:t>
      </w:r>
    </w:p>
    <w:p w:rsidR="00974F1F" w:rsidRPr="00F34CF7" w:rsidRDefault="00974F1F" w:rsidP="00974F1F">
      <w:pPr>
        <w:rPr>
          <w:rFonts w:ascii="PT Astra Serif" w:hAnsi="PT Astra Serif" w:cs="Arial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sz w:val="28"/>
          <w:szCs w:val="28"/>
          <w:lang w:eastAsia="ru-RU"/>
        </w:rPr>
        <w:t xml:space="preserve">комитета по жизнеобеспечению </w:t>
      </w:r>
    </w:p>
    <w:p w:rsidR="00974F1F" w:rsidRPr="00F34CF7" w:rsidRDefault="00974F1F" w:rsidP="00974F1F">
      <w:pPr>
        <w:rPr>
          <w:rFonts w:ascii="PT Astra Serif" w:hAnsi="PT Astra Serif" w:cs="Arial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sz w:val="28"/>
          <w:szCs w:val="28"/>
          <w:lang w:eastAsia="ru-RU"/>
        </w:rPr>
        <w:t>администрации муниципального образования</w:t>
      </w:r>
    </w:p>
    <w:p w:rsidR="00974F1F" w:rsidRPr="00F34CF7" w:rsidRDefault="00974F1F" w:rsidP="00974F1F">
      <w:pPr>
        <w:rPr>
          <w:rFonts w:ascii="PT Astra Serif" w:hAnsi="PT Astra Serif" w:cs="Arial"/>
          <w:sz w:val="28"/>
          <w:szCs w:val="28"/>
          <w:lang w:eastAsia="ru-RU"/>
        </w:rPr>
      </w:pPr>
      <w:r w:rsidRPr="00F34CF7">
        <w:rPr>
          <w:rFonts w:ascii="PT Astra Serif" w:hAnsi="PT Astra Serif" w:cs="Arial"/>
          <w:sz w:val="28"/>
          <w:szCs w:val="28"/>
          <w:lang w:eastAsia="ru-RU"/>
        </w:rPr>
        <w:t xml:space="preserve"> Дубенский район                                                                                   Н.В. Тынянова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2A16C1" w:rsidP="0085503B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2A16C1" w:rsidP="002A16C1">
            <w:pPr>
              <w:jc w:val="right"/>
              <w:rPr>
                <w:rFonts w:ascii="PT Astra Serif" w:hAnsi="PT Astra Serif"/>
              </w:rPr>
            </w:pP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headerReference w:type="default" r:id="rId11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A6B" w:rsidRDefault="00080A6B">
      <w:r>
        <w:separator/>
      </w:r>
    </w:p>
  </w:endnote>
  <w:endnote w:type="continuationSeparator" w:id="0">
    <w:p w:rsidR="00080A6B" w:rsidRDefault="0008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A6B" w:rsidRDefault="00080A6B">
      <w:r>
        <w:separator/>
      </w:r>
    </w:p>
  </w:footnote>
  <w:footnote w:type="continuationSeparator" w:id="0">
    <w:p w:rsidR="00080A6B" w:rsidRDefault="00080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3DDD"/>
    <w:rsid w:val="0004561B"/>
    <w:rsid w:val="00080A6B"/>
    <w:rsid w:val="00097D31"/>
    <w:rsid w:val="000D05A0"/>
    <w:rsid w:val="000E6231"/>
    <w:rsid w:val="000F03B2"/>
    <w:rsid w:val="00107C06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05829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D216B"/>
    <w:rsid w:val="00435CE8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5503B"/>
    <w:rsid w:val="00886A38"/>
    <w:rsid w:val="008F2E0C"/>
    <w:rsid w:val="009110D2"/>
    <w:rsid w:val="00974F1F"/>
    <w:rsid w:val="009A7968"/>
    <w:rsid w:val="00A215ED"/>
    <w:rsid w:val="00A24EB9"/>
    <w:rsid w:val="00A333F8"/>
    <w:rsid w:val="00B0593F"/>
    <w:rsid w:val="00B562C1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727C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link w:val="afc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afc">
    <w:name w:val="Без интервала Знак"/>
    <w:link w:val="afb"/>
    <w:uiPriority w:val="1"/>
    <w:locked/>
    <w:rsid w:val="00974F1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link w:val="afc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afc">
    <w:name w:val="Без интервала Знак"/>
    <w:link w:val="afb"/>
    <w:uiPriority w:val="1"/>
    <w:locked/>
    <w:rsid w:val="00974F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213122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C9F7E-661A-4913-9335-82796C556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</Pages>
  <Words>3438</Words>
  <Characters>19601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Юрданова Евгения Николаевна</cp:lastModifiedBy>
  <cp:revision>4</cp:revision>
  <cp:lastPrinted>2022-06-08T10:52:00Z</cp:lastPrinted>
  <dcterms:created xsi:type="dcterms:W3CDTF">2024-12-19T08:38:00Z</dcterms:created>
  <dcterms:modified xsi:type="dcterms:W3CDTF">2024-12-20T13:10:00Z</dcterms:modified>
</cp:coreProperties>
</file>