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9565" w14:textId="77777777" w:rsidR="00220B87" w:rsidRPr="006C4B50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14:paraId="4E8CFE71" w14:textId="08BA5EB4" w:rsid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о проведении общественного обсуждения проект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6C4B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04FFAE47" w14:textId="77777777" w:rsid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BAC9ED" w14:textId="120A0B99" w:rsidR="00220B87" w:rsidRP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20B8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Доклада о результатах правоприменительной практики </w:t>
      </w:r>
    </w:p>
    <w:p w14:paraId="665E64F2" w14:textId="77777777" w:rsidR="003B430B" w:rsidRDefault="00220B87" w:rsidP="006D3892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20B8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при осуществлении </w:t>
      </w:r>
      <w:r w:rsidR="006D389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</w:t>
      </w:r>
      <w:r w:rsidR="006D3892" w:rsidRPr="006D389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униципальный контроль </w:t>
      </w:r>
      <w:r w:rsidR="003B43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сфере теплоснабжения на территории муниципального образования </w:t>
      </w:r>
    </w:p>
    <w:p w14:paraId="6CF35340" w14:textId="5EE11696" w:rsidR="00220B87" w:rsidRDefault="003B430B" w:rsidP="006D3892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Дубенский район в 202</w:t>
      </w:r>
      <w:r w:rsidR="007230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году </w:t>
      </w:r>
    </w:p>
    <w:p w14:paraId="068D5E9F" w14:textId="77777777" w:rsidR="006D3892" w:rsidRPr="00220B87" w:rsidRDefault="006D3892" w:rsidP="006D3892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7FFBCC8B" w14:textId="64407182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Срок начала и окончания процедуры проведения общественного обсуждения проекта документа с «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C4B50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23056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proofErr w:type="gramEnd"/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23056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</w:p>
    <w:p w14:paraId="79E2E0F6" w14:textId="7010DC55" w:rsidR="00220B87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Разработчик проекта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Hlk156831090"/>
      <w:r w:rsidRPr="00220B87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Комитет по жизнеобеспечению АМО Дубенский район</w:t>
      </w:r>
      <w:bookmarkEnd w:id="0"/>
    </w:p>
    <w:p w14:paraId="5917BCB0" w14:textId="77777777" w:rsidR="00220B87" w:rsidRPr="006C4B50" w:rsidRDefault="00220B87" w:rsidP="00220B8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BF970" w14:textId="5D941F46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к проекту ____________________________________________________________________________________________________________________________________________ принимаются администрацией МО Дубенский район (в лице  </w:t>
      </w:r>
      <w:r w:rsidRPr="00220B87">
        <w:rPr>
          <w:rFonts w:ascii="Arial" w:eastAsia="Times New Roman" w:hAnsi="Arial" w:cs="Arial"/>
          <w:sz w:val="24"/>
          <w:szCs w:val="24"/>
          <w:lang w:eastAsia="ru-RU"/>
        </w:rPr>
        <w:t>Комитет по жизнеобеспечению АМО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) в письменном виде в период с 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января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2305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года  по адресу: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Тульская область, п. Дубна, ул.Первомайская,д.33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или в виде электронного документа на адрес электронной почты: </w:t>
      </w:r>
      <w:hyperlink r:id="rId5" w:tgtFrame="_blank" w:history="1">
        <w:r w:rsidRPr="00220B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kom-zhiz.dub@tularegion.org</w:t>
        </w:r>
      </w:hyperlink>
      <w:r w:rsidRPr="006C4B5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Замечания и предложения к проекту ____________________________________________________________________________________________________________________________________________ наряду с изложением их сути в обязательном порядке должны содержать:</w:t>
      </w:r>
    </w:p>
    <w:p w14:paraId="26DD23AB" w14:textId="77777777" w:rsidR="00220B87" w:rsidRPr="006C4B50" w:rsidRDefault="00220B87" w:rsidP="00220B87">
      <w:pPr>
        <w:numPr>
          <w:ilvl w:val="0"/>
          <w:numId w:val="1"/>
        </w:numPr>
        <w:spacing w:after="0" w:line="240" w:lineRule="auto"/>
        <w:ind w:left="0" w:right="-2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C4B50">
        <w:rPr>
          <w:rFonts w:ascii="Arial" w:hAnsi="Arial" w:cs="Arial"/>
          <w:sz w:val="24"/>
          <w:szCs w:val="24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___________________________________________________________________________________________________________________________________________;</w:t>
      </w:r>
    </w:p>
    <w:p w14:paraId="0CAE12C4" w14:textId="77777777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- указание на номера страниц проекта _____________________________________________________________________, к которым имеются замечания.</w:t>
      </w:r>
    </w:p>
    <w:p w14:paraId="0D12B329" w14:textId="6285C20F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Контактное лицо, ответственное за свод предложений и замечаний: </w:t>
      </w:r>
      <w:r w:rsidRPr="00220B87">
        <w:rPr>
          <w:rFonts w:ascii="Arial" w:eastAsia="Times New Roman" w:hAnsi="Arial" w:cs="Arial"/>
          <w:sz w:val="24"/>
          <w:szCs w:val="24"/>
          <w:lang w:eastAsia="ru-RU"/>
        </w:rPr>
        <w:t>Комитет по жизнеобеспечению АМО Дубенский район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C4B50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4B50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kom-zhiz.dub@tularegion.org</w:t>
        </w:r>
      </w:hyperlink>
    </w:p>
    <w:p w14:paraId="216FEA16" w14:textId="77777777" w:rsidR="00220B87" w:rsidRPr="006C4B50" w:rsidRDefault="00220B87" w:rsidP="00220B8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41EB0" w14:textId="77777777" w:rsidR="00220B87" w:rsidRPr="006C4B50" w:rsidRDefault="00220B87" w:rsidP="00220B8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/>
          <w:sz w:val="20"/>
          <w:lang w:eastAsia="ru-RU"/>
        </w:rPr>
      </w:pPr>
    </w:p>
    <w:p w14:paraId="1EABD576" w14:textId="77777777" w:rsidR="003978AE" w:rsidRDefault="003978AE"/>
    <w:sectPr w:rsidR="0039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2960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BF"/>
    <w:rsid w:val="00220B87"/>
    <w:rsid w:val="002858BF"/>
    <w:rsid w:val="003978AE"/>
    <w:rsid w:val="003B430B"/>
    <w:rsid w:val="004852DD"/>
    <w:rsid w:val="006D3892"/>
    <w:rsid w:val="00723056"/>
    <w:rsid w:val="00A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3DC3"/>
  <w15:chartTrackingRefBased/>
  <w15:docId w15:val="{35D73722-D2E4-4361-AD86-2A0BD38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B8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8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2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kom%2dzhiz.dub@tularegion.org" TargetMode="External"/><Relationship Id="rId5" Type="http://schemas.openxmlformats.org/officeDocument/2006/relationships/hyperlink" Target="https://e.mail.ru/compose/?mailto=mailto%3akom%2dzhiz.dub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Марина Васильевна</dc:creator>
  <cp:keywords/>
  <dc:description/>
  <cp:lastModifiedBy>Неуступова Анастасия Николаевна</cp:lastModifiedBy>
  <cp:revision>2</cp:revision>
  <dcterms:created xsi:type="dcterms:W3CDTF">2025-01-30T15:18:00Z</dcterms:created>
  <dcterms:modified xsi:type="dcterms:W3CDTF">2025-01-30T15:18:00Z</dcterms:modified>
</cp:coreProperties>
</file>