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Утверждаю </w:t>
      </w:r>
    </w:p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  Вуколова Е.Г.</w:t>
      </w:r>
    </w:p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EC8" w:rsidRDefault="00FF6603" w:rsidP="00FF6603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F6603">
        <w:rPr>
          <w:rFonts w:ascii="Times New Roman" w:hAnsi="Times New Roman" w:cs="Times New Roman"/>
          <w:b/>
          <w:sz w:val="28"/>
          <w:szCs w:val="28"/>
        </w:rPr>
        <w:t xml:space="preserve">Дорожная карта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достижению </w:t>
      </w:r>
      <w:r w:rsidRPr="00FF66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аккредитационного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показателя</w:t>
      </w:r>
      <w:r w:rsidRPr="00FF6603">
        <w:rPr>
          <w:rFonts w:ascii="Times New Roman" w:hAnsi="Times New Roman" w:cs="Times New Roman"/>
          <w:b/>
          <w:sz w:val="28"/>
          <w:szCs w:val="28"/>
        </w:rPr>
        <w:t xml:space="preserve">  АП</w:t>
      </w:r>
      <w:proofErr w:type="gramStart"/>
      <w:r w:rsidRPr="00FF660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-                              </w:t>
      </w:r>
      <w:r w:rsidRPr="00FF6603">
        <w:rPr>
          <w:rFonts w:ascii="PT Astra Serif" w:hAnsi="PT Astra Serif"/>
          <w:b/>
          <w:color w:val="000000"/>
          <w:sz w:val="28"/>
          <w:szCs w:val="28"/>
          <w:lang w:eastAsia="ru-RU"/>
        </w:rPr>
        <w:t>Д</w:t>
      </w:r>
      <w:r w:rsidRPr="00FF6603">
        <w:rPr>
          <w:rFonts w:ascii="PT Astra Serif" w:hAnsi="PT Astra Serif"/>
          <w:b/>
          <w:color w:val="000000"/>
          <w:sz w:val="28"/>
          <w:szCs w:val="28"/>
          <w:lang w:eastAsia="ru-RU"/>
        </w:rPr>
        <w:t>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</w:t>
      </w:r>
    </w:p>
    <w:p w:rsidR="00FF6603" w:rsidRDefault="00FF6603" w:rsidP="00FF6603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на 2024-2025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PT Astra Serif" w:hAnsi="PT Astra Serif"/>
          <w:b/>
          <w:color w:val="000000"/>
          <w:sz w:val="28"/>
          <w:szCs w:val="28"/>
          <w:lang w:eastAsia="ru-RU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FF6603" w:rsidTr="00FF6603">
        <w:tc>
          <w:tcPr>
            <w:tcW w:w="1101" w:type="dxa"/>
          </w:tcPr>
          <w:p w:rsidR="00FF6603" w:rsidRDefault="00FF6603" w:rsidP="00FF6603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№ </w:t>
            </w:r>
            <w:proofErr w:type="gramStart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84" w:type="dxa"/>
          </w:tcPr>
          <w:p w:rsidR="00FF6603" w:rsidRDefault="00FF6603" w:rsidP="00FF6603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Содержание деятельности и наименование </w:t>
            </w:r>
          </w:p>
          <w:p w:rsidR="00FF6603" w:rsidRDefault="00FF6603" w:rsidP="00FF6603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мероприятий </w:t>
            </w:r>
          </w:p>
        </w:tc>
        <w:tc>
          <w:tcPr>
            <w:tcW w:w="2393" w:type="dxa"/>
          </w:tcPr>
          <w:p w:rsidR="00FF6603" w:rsidRDefault="00FF6603" w:rsidP="00FF6603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393" w:type="dxa"/>
          </w:tcPr>
          <w:p w:rsidR="00FF6603" w:rsidRDefault="00FF6603" w:rsidP="00FF6603">
            <w:pPr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F6603" w:rsidTr="00FF6603">
        <w:tc>
          <w:tcPr>
            <w:tcW w:w="1101" w:type="dxa"/>
          </w:tcPr>
          <w:p w:rsidR="00FF6603" w:rsidRPr="00FF6603" w:rsidRDefault="00FF6603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FF6603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4" w:type="dxa"/>
          </w:tcPr>
          <w:p w:rsidR="00FF6603" w:rsidRPr="00FF6603" w:rsidRDefault="00FF6603" w:rsidP="00C10155">
            <w:pP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Провести   мониторинг прохождения курсов повышения квалификации и профессиональной переподготовки   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педагогическим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работниками МКОУ «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Опоченский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центр образования»  за 2023-2025 учебный год.</w:t>
            </w:r>
          </w:p>
        </w:tc>
        <w:tc>
          <w:tcPr>
            <w:tcW w:w="2393" w:type="dxa"/>
          </w:tcPr>
          <w:p w:rsidR="00FF6603" w:rsidRPr="00FF6603" w:rsidRDefault="00FF6603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До. 14.09.2024</w:t>
            </w:r>
          </w:p>
        </w:tc>
        <w:tc>
          <w:tcPr>
            <w:tcW w:w="2393" w:type="dxa"/>
          </w:tcPr>
          <w:p w:rsidR="00FF6603" w:rsidRPr="00FF6603" w:rsidRDefault="00FF6603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Мелякова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245158" w:rsidTr="00FF6603">
        <w:tc>
          <w:tcPr>
            <w:tcW w:w="1101" w:type="dxa"/>
          </w:tcPr>
          <w:p w:rsidR="00245158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4" w:type="dxa"/>
          </w:tcPr>
          <w:p w:rsidR="00245158" w:rsidRDefault="00245158" w:rsidP="00C10155">
            <w:pPr>
              <w:tabs>
                <w:tab w:val="left" w:pos="1680"/>
              </w:tabs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Мониторинг курсов на платформе </w:t>
            </w:r>
            <w:r w:rsidRPr="007A59C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Цифровая экосистема дополнительного профессионального образования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93" w:type="dxa"/>
          </w:tcPr>
          <w:p w:rsidR="00245158" w:rsidRDefault="00245158" w:rsidP="00C10155">
            <w:pPr>
              <w:tabs>
                <w:tab w:val="left" w:pos="1680"/>
              </w:tabs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 14.09.2024</w:t>
            </w:r>
          </w:p>
        </w:tc>
        <w:tc>
          <w:tcPr>
            <w:tcW w:w="2393" w:type="dxa"/>
          </w:tcPr>
          <w:p w:rsidR="00245158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Мелякова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FF6603" w:rsidTr="00FF6603">
        <w:tc>
          <w:tcPr>
            <w:tcW w:w="1101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4" w:type="dxa"/>
          </w:tcPr>
          <w:p w:rsidR="00FF6603" w:rsidRPr="00FF6603" w:rsidRDefault="00FF6603" w:rsidP="00C10155">
            <w:pPr>
              <w:tabs>
                <w:tab w:val="left" w:pos="1680"/>
              </w:tabs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Заключение </w:t>
            </w:r>
            <w:r w:rsidR="00C1015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C10155" w:rsidRPr="00C10155">
              <w:rPr>
                <w:rFonts w:ascii="Times New Roman" w:eastAsia="Calibri" w:hAnsi="Times New Roman" w:cs="Times New Roman"/>
                <w:sz w:val="24"/>
                <w:szCs w:val="24"/>
              </w:rPr>
              <w:t>ГОУ ДПО ТО «ИПК и ППРО ТО»</w:t>
            </w:r>
            <w:r w:rsidR="00C101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015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необходимых </w:t>
            </w:r>
            <w:proofErr w:type="spellStart"/>
            <w:r w:rsidR="00C1015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допсоглашений</w:t>
            </w:r>
            <w:proofErr w:type="spellEnd"/>
            <w:r w:rsidR="00C1015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 к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договор</w:t>
            </w:r>
            <w:r w:rsidR="00C1015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у   </w:t>
            </w:r>
            <w:r w:rsidR="007A59C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7A59C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="007A59C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ПК -23257 и </w:t>
            </w:r>
            <w:r w:rsidR="007A59C1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заключение  нового договора  на 2025 год.</w:t>
            </w:r>
            <w:r w:rsidR="00C10155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FF6603" w:rsidRPr="00FF6603" w:rsidRDefault="00C10155" w:rsidP="00C10155">
            <w:pPr>
              <w:tabs>
                <w:tab w:val="left" w:pos="1680"/>
              </w:tabs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 До 01.10.2024</w:t>
            </w:r>
          </w:p>
        </w:tc>
        <w:tc>
          <w:tcPr>
            <w:tcW w:w="2393" w:type="dxa"/>
          </w:tcPr>
          <w:p w:rsidR="00FF6603" w:rsidRDefault="00C10155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  <w:p w:rsidR="00C10155" w:rsidRPr="00FF6603" w:rsidRDefault="00C10155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Вуколова Е.Г.</w:t>
            </w:r>
          </w:p>
        </w:tc>
      </w:tr>
      <w:tr w:rsidR="00FF6603" w:rsidTr="00FF6603">
        <w:tc>
          <w:tcPr>
            <w:tcW w:w="1101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84" w:type="dxa"/>
          </w:tcPr>
          <w:p w:rsidR="00FF6603" w:rsidRPr="00FF6603" w:rsidRDefault="00245158" w:rsidP="00245158">
            <w:pP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обучения по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заключенным договорам.</w:t>
            </w:r>
          </w:p>
        </w:tc>
        <w:tc>
          <w:tcPr>
            <w:tcW w:w="2393" w:type="dxa"/>
          </w:tcPr>
          <w:p w:rsidR="00FF6603" w:rsidRPr="00FF6603" w:rsidRDefault="00245158" w:rsidP="00245158">
            <w:pP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Зам. директора по УВР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Мелякова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Н.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FF6603" w:rsidTr="00FF6603">
        <w:tc>
          <w:tcPr>
            <w:tcW w:w="1101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4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Своевременное размещение информации о повышении квалификации  педагогических работников  на сайте</w:t>
            </w:r>
          </w:p>
        </w:tc>
        <w:tc>
          <w:tcPr>
            <w:tcW w:w="2393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393" w:type="dxa"/>
          </w:tcPr>
          <w:p w:rsidR="00FF6603" w:rsidRPr="00FF6603" w:rsidRDefault="00245158" w:rsidP="00FF660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Ответственная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за сайт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Разгонова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</w:tc>
      </w:tr>
    </w:tbl>
    <w:p w:rsidR="00FF6603" w:rsidRDefault="00FF6603" w:rsidP="00FF6603">
      <w:pPr>
        <w:jc w:val="center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</w:p>
    <w:p w:rsidR="00245158" w:rsidRPr="00245158" w:rsidRDefault="00245158" w:rsidP="00FF6603">
      <w:pPr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245158">
        <w:rPr>
          <w:rFonts w:ascii="PT Astra Serif" w:hAnsi="PT Astra Serif"/>
          <w:color w:val="000000"/>
          <w:sz w:val="28"/>
          <w:szCs w:val="28"/>
          <w:lang w:eastAsia="ru-RU"/>
        </w:rPr>
        <w:t xml:space="preserve">Зам. директора по УВР :        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245158">
        <w:rPr>
          <w:rFonts w:ascii="PT Astra Serif" w:hAnsi="PT Astra Serif"/>
          <w:color w:val="000000"/>
          <w:sz w:val="28"/>
          <w:szCs w:val="28"/>
          <w:lang w:eastAsia="ru-RU"/>
        </w:rPr>
        <w:t xml:space="preserve">             </w:t>
      </w:r>
      <w:proofErr w:type="spellStart"/>
      <w:r w:rsidRPr="00245158">
        <w:rPr>
          <w:rFonts w:ascii="PT Astra Serif" w:hAnsi="PT Astra Serif"/>
          <w:color w:val="000000"/>
          <w:sz w:val="28"/>
          <w:szCs w:val="28"/>
          <w:lang w:eastAsia="ru-RU"/>
        </w:rPr>
        <w:t>Мелякова</w:t>
      </w:r>
      <w:proofErr w:type="spellEnd"/>
      <w:r w:rsidRPr="00245158">
        <w:rPr>
          <w:rFonts w:ascii="PT Astra Serif" w:hAnsi="PT Astra Serif"/>
          <w:color w:val="000000"/>
          <w:sz w:val="28"/>
          <w:szCs w:val="28"/>
          <w:lang w:eastAsia="ru-RU"/>
        </w:rPr>
        <w:t xml:space="preserve"> Н.В.</w:t>
      </w:r>
    </w:p>
    <w:p w:rsidR="00FF6603" w:rsidRPr="00FF6603" w:rsidRDefault="00FF6603" w:rsidP="00FF66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6603" w:rsidRPr="00FF6603" w:rsidRDefault="00FF6603" w:rsidP="00FF66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603" w:rsidRPr="00FF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03"/>
    <w:rsid w:val="00031EC8"/>
    <w:rsid w:val="00245158"/>
    <w:rsid w:val="007A59C1"/>
    <w:rsid w:val="00C10155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Милякова</dc:creator>
  <cp:lastModifiedBy>Милякова</cp:lastModifiedBy>
  <cp:revision>1</cp:revision>
  <dcterms:created xsi:type="dcterms:W3CDTF">2024-09-02T08:31:00Z</dcterms:created>
  <dcterms:modified xsi:type="dcterms:W3CDTF">2024-09-02T10:18:00Z</dcterms:modified>
</cp:coreProperties>
</file>