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DD7B" w14:textId="77777777" w:rsidR="009C4FB9" w:rsidRDefault="009C4FB9" w:rsidP="00062ACA">
      <w:pPr>
        <w:pStyle w:val="a3"/>
        <w:spacing w:before="67"/>
        <w:ind w:left="6885" w:firstLine="0"/>
        <w:jc w:val="center"/>
      </w:pPr>
    </w:p>
    <w:p w14:paraId="63589771" w14:textId="77777777"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14:paraId="58B6A922" w14:textId="77777777" w:rsidR="009C4FB9" w:rsidRDefault="005354ED" w:rsidP="00062ACA">
      <w:pPr>
        <w:pStyle w:val="a3"/>
        <w:spacing w:before="2"/>
        <w:ind w:left="6885" w:right="74" w:firstLine="0"/>
        <w:jc w:val="center"/>
      </w:pPr>
      <w:r>
        <w:t>к</w:t>
      </w:r>
      <w:r>
        <w:rPr>
          <w:spacing w:val="-14"/>
        </w:rPr>
        <w:t xml:space="preserve"> </w:t>
      </w:r>
      <w:r>
        <w:t>письму</w:t>
      </w:r>
      <w:r>
        <w:rPr>
          <w:spacing w:val="-17"/>
        </w:rPr>
        <w:t xml:space="preserve"> </w:t>
      </w:r>
      <w:r w:rsidR="00062ACA">
        <w:t>министерства образования</w:t>
      </w:r>
      <w:r>
        <w:t xml:space="preserve"> </w:t>
      </w:r>
    </w:p>
    <w:p w14:paraId="72836A72" w14:textId="77777777"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14:paraId="3697833D" w14:textId="77777777"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</w:t>
      </w:r>
      <w:proofErr w:type="gramStart"/>
      <w:r w:rsidR="009C4FB9">
        <w:t>_»_</w:t>
      </w:r>
      <w:proofErr w:type="gramEnd"/>
      <w:r w:rsidR="009C4FB9">
        <w:t>___ 2025</w:t>
      </w:r>
    </w:p>
    <w:p w14:paraId="6D927D52" w14:textId="77777777" w:rsidR="009124B1" w:rsidRDefault="009124B1">
      <w:pPr>
        <w:pStyle w:val="a3"/>
        <w:ind w:left="0" w:firstLine="0"/>
        <w:jc w:val="left"/>
      </w:pPr>
    </w:p>
    <w:p w14:paraId="27DE9B8A" w14:textId="77777777" w:rsidR="009124B1" w:rsidRDefault="009124B1">
      <w:pPr>
        <w:pStyle w:val="a3"/>
        <w:ind w:left="0" w:firstLine="0"/>
        <w:jc w:val="left"/>
      </w:pPr>
    </w:p>
    <w:p w14:paraId="2201D494" w14:textId="77777777" w:rsidR="009124B1" w:rsidRDefault="009124B1">
      <w:pPr>
        <w:pStyle w:val="a3"/>
        <w:ind w:left="0" w:firstLine="0"/>
        <w:jc w:val="left"/>
      </w:pPr>
    </w:p>
    <w:p w14:paraId="3B44E445" w14:textId="77777777" w:rsidR="009124B1" w:rsidRDefault="009124B1">
      <w:pPr>
        <w:pStyle w:val="a3"/>
        <w:ind w:left="0" w:firstLine="0"/>
        <w:jc w:val="left"/>
      </w:pPr>
    </w:p>
    <w:p w14:paraId="5CF5EEE0" w14:textId="77777777" w:rsidR="009124B1" w:rsidRDefault="009124B1">
      <w:pPr>
        <w:pStyle w:val="a3"/>
        <w:ind w:left="0" w:firstLine="0"/>
        <w:jc w:val="left"/>
      </w:pPr>
    </w:p>
    <w:p w14:paraId="61D9EFF9" w14:textId="77777777" w:rsidR="009124B1" w:rsidRDefault="009124B1">
      <w:pPr>
        <w:pStyle w:val="a3"/>
        <w:ind w:left="0" w:firstLine="0"/>
        <w:jc w:val="left"/>
      </w:pPr>
    </w:p>
    <w:p w14:paraId="00D8132E" w14:textId="77777777" w:rsidR="009124B1" w:rsidRDefault="009124B1">
      <w:pPr>
        <w:pStyle w:val="a3"/>
        <w:ind w:left="0" w:firstLine="0"/>
        <w:jc w:val="left"/>
      </w:pPr>
    </w:p>
    <w:p w14:paraId="7C647884" w14:textId="77777777" w:rsidR="009124B1" w:rsidRDefault="009124B1">
      <w:pPr>
        <w:pStyle w:val="a3"/>
        <w:ind w:left="0" w:firstLine="0"/>
        <w:jc w:val="left"/>
      </w:pPr>
    </w:p>
    <w:p w14:paraId="3570519F" w14:textId="77777777" w:rsidR="009124B1" w:rsidRDefault="009124B1">
      <w:pPr>
        <w:pStyle w:val="a3"/>
        <w:ind w:left="0" w:firstLine="0"/>
        <w:jc w:val="left"/>
      </w:pPr>
    </w:p>
    <w:p w14:paraId="30F814E8" w14:textId="77777777" w:rsidR="009124B1" w:rsidRDefault="009124B1">
      <w:pPr>
        <w:pStyle w:val="a3"/>
        <w:ind w:left="0" w:firstLine="0"/>
        <w:jc w:val="left"/>
      </w:pPr>
    </w:p>
    <w:p w14:paraId="3846E172" w14:textId="77777777" w:rsidR="009124B1" w:rsidRDefault="009124B1">
      <w:pPr>
        <w:pStyle w:val="a3"/>
        <w:ind w:left="0" w:firstLine="0"/>
        <w:jc w:val="left"/>
      </w:pPr>
    </w:p>
    <w:p w14:paraId="1243B21A" w14:textId="77777777" w:rsidR="009124B1" w:rsidRDefault="009124B1">
      <w:pPr>
        <w:pStyle w:val="a3"/>
        <w:spacing w:before="4"/>
        <w:ind w:left="0" w:firstLine="0"/>
        <w:jc w:val="left"/>
      </w:pPr>
    </w:p>
    <w:p w14:paraId="4A144133" w14:textId="77777777"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14:paraId="06160C62" w14:textId="77777777"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14:paraId="16E5D0B0" w14:textId="77777777"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14:paraId="0983B58D" w14:textId="77777777"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14:paraId="1CD88BE3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3A7B36A4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23EC0DBE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31D7F589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44F3557F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4623C2FA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64FBC27D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2961352A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1415A7C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33912CD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F930E74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79E32AA" w14:textId="77777777"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Content>
        <w:p w14:paraId="2B0A51EA" w14:textId="77777777" w:rsidR="009124B1" w:rsidRDefault="005354ED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>
              <w:t>Термины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сокращения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5F553A7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6F96F8BE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0DD19161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t>ВПР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BC2EF8F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ВПР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случайного</w:t>
            </w:r>
          </w:hyperlink>
        </w:p>
        <w:p w14:paraId="406D1911" w14:textId="77777777" w:rsidR="009124B1" w:rsidRDefault="005354ED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>
              <w:rPr>
                <w:spacing w:val="-2"/>
              </w:rPr>
              <w:t>выбора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4676C08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обеспечению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7EA833FD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>
              <w:t>Федеральный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организатор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5DF5CE2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>
              <w:t>Региональный</w:t>
            </w:r>
            <w:r>
              <w:rPr>
                <w:spacing w:val="-12"/>
              </w:rPr>
              <w:t xml:space="preserve"> </w:t>
            </w:r>
            <w:r>
              <w:t>и/или</w:t>
            </w:r>
            <w:r>
              <w:rPr>
                <w:spacing w:val="-12"/>
              </w:rPr>
              <w:t xml:space="preserve"> </w:t>
            </w:r>
            <w:r>
              <w:t>муниципальный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координатор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34FB1A33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>
              <w:t>Ответственный</w:t>
            </w:r>
            <w:r>
              <w:rPr>
                <w:spacing w:val="-11"/>
              </w:rPr>
              <w:t xml:space="preserve"> </w:t>
            </w:r>
            <w:r>
              <w:t>организатор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2028F70A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>
              <w:t>Организатор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аудитории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5E99EC4F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>
              <w:rPr>
                <w:spacing w:val="-2"/>
              </w:rPr>
              <w:t>Эксперт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520B7CF2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>
              <w:t>Независимые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наблюдатели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1DC53F7C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консультированию</w:t>
            </w:r>
            <w:r>
              <w:rPr>
                <w:spacing w:val="-12"/>
              </w:rPr>
              <w:t xml:space="preserve"> </w:t>
            </w:r>
            <w:r>
              <w:t>организаторов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33213D48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получению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1D38C6B4" w14:textId="77777777" w:rsidR="009124B1" w:rsidRDefault="005354ED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>
              <w:t>Приложение</w:t>
            </w:r>
            <w:r>
              <w:rPr>
                <w:spacing w:val="-10"/>
              </w:rPr>
              <w:t xml:space="preserve"> 1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</w:sdtContent>
    </w:sdt>
    <w:p w14:paraId="262BAF2D" w14:textId="77777777"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14:paraId="74EC0545" w14:textId="77777777" w:rsidR="009124B1" w:rsidRDefault="005354ED">
      <w:pPr>
        <w:pStyle w:val="1"/>
        <w:spacing w:before="72"/>
        <w:ind w:firstLine="0"/>
        <w:jc w:val="left"/>
      </w:pPr>
      <w:bookmarkStart w:id="0" w:name="_bookmark0"/>
      <w:bookmarkEnd w:id="0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14:paraId="1D93238D" w14:textId="77777777"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62E951B9" w14:textId="77777777">
        <w:trPr>
          <w:trHeight w:val="9175"/>
        </w:trPr>
        <w:tc>
          <w:tcPr>
            <w:tcW w:w="2660" w:type="dxa"/>
          </w:tcPr>
          <w:p w14:paraId="30C798E3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14:paraId="74410CEF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</w:p>
          <w:p w14:paraId="7E9A302C" w14:textId="77777777"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14:paraId="7C36F1DB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 w14:paraId="0DA9412F" w14:textId="77777777">
        <w:trPr>
          <w:trHeight w:val="2899"/>
        </w:trPr>
        <w:tc>
          <w:tcPr>
            <w:tcW w:w="2660" w:type="dxa"/>
          </w:tcPr>
          <w:p w14:paraId="2BF10717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58A9D1E0" w14:textId="77777777"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14:paraId="05E55406" w14:textId="77777777"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федеральным</w:t>
            </w:r>
          </w:p>
          <w:p w14:paraId="49D50EE5" w14:textId="77777777"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 w14:paraId="52EE4CF7" w14:textId="77777777">
        <w:trPr>
          <w:trHeight w:val="1448"/>
        </w:trPr>
        <w:tc>
          <w:tcPr>
            <w:tcW w:w="2660" w:type="dxa"/>
          </w:tcPr>
          <w:p w14:paraId="31366152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0E4057F1" w14:textId="77777777"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14:paraId="557A6129" w14:textId="77777777"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14:paraId="1B0B8F3A" w14:textId="77777777"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42F04121" w14:textId="77777777">
        <w:trPr>
          <w:trHeight w:val="966"/>
        </w:trPr>
        <w:tc>
          <w:tcPr>
            <w:tcW w:w="2660" w:type="dxa"/>
          </w:tcPr>
          <w:p w14:paraId="25826256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14:paraId="160354E9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14:paraId="18DD360E" w14:textId="77777777"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14:paraId="796F6E88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 w14:paraId="5C9B6B0C" w14:textId="77777777">
        <w:trPr>
          <w:trHeight w:val="4831"/>
        </w:trPr>
        <w:tc>
          <w:tcPr>
            <w:tcW w:w="2660" w:type="dxa"/>
          </w:tcPr>
          <w:p w14:paraId="15FF7438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14:paraId="041A4B09" w14:textId="77777777"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14:paraId="7FBD3EB4" w14:textId="77777777"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14:paraId="1A1B8690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14:paraId="2D060FDD" w14:textId="77777777"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 w14:paraId="63435EB9" w14:textId="77777777">
        <w:trPr>
          <w:trHeight w:val="4828"/>
        </w:trPr>
        <w:tc>
          <w:tcPr>
            <w:tcW w:w="2660" w:type="dxa"/>
          </w:tcPr>
          <w:p w14:paraId="51669C6D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14:paraId="688BDF1B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</w:p>
          <w:p w14:paraId="58FB0305" w14:textId="77777777"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</w:p>
          <w:p w14:paraId="30AFCC75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 w14:paraId="1C20D6D4" w14:textId="77777777">
        <w:trPr>
          <w:trHeight w:val="1449"/>
        </w:trPr>
        <w:tc>
          <w:tcPr>
            <w:tcW w:w="2660" w:type="dxa"/>
          </w:tcPr>
          <w:p w14:paraId="2A95BE38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14:paraId="4DAF2A1B" w14:textId="77777777"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14:paraId="53EF3DC0" w14:textId="77777777"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 w14:paraId="5A9FA513" w14:textId="77777777">
        <w:trPr>
          <w:trHeight w:val="484"/>
        </w:trPr>
        <w:tc>
          <w:tcPr>
            <w:tcW w:w="2660" w:type="dxa"/>
          </w:tcPr>
          <w:p w14:paraId="32DE41F5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14:paraId="13951DA9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 w14:paraId="76A9922E" w14:textId="77777777">
        <w:trPr>
          <w:trHeight w:val="1448"/>
        </w:trPr>
        <w:tc>
          <w:tcPr>
            <w:tcW w:w="2660" w:type="dxa"/>
          </w:tcPr>
          <w:p w14:paraId="398CAB16" w14:textId="77777777"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14:paraId="648C3505" w14:textId="77777777"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14:paraId="71DAEC56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14:paraId="6259E120" w14:textId="77777777"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1CD2060C" w14:textId="77777777">
        <w:trPr>
          <w:trHeight w:val="966"/>
        </w:trPr>
        <w:tc>
          <w:tcPr>
            <w:tcW w:w="2660" w:type="dxa"/>
          </w:tcPr>
          <w:p w14:paraId="2D1E708D" w14:textId="77777777"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14:paraId="03D0A898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14:paraId="76E07AC0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 w14:paraId="57D3F7B6" w14:textId="77777777">
        <w:trPr>
          <w:trHeight w:val="1931"/>
        </w:trPr>
        <w:tc>
          <w:tcPr>
            <w:tcW w:w="2660" w:type="dxa"/>
          </w:tcPr>
          <w:p w14:paraId="403EBC39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14:paraId="41C7A395" w14:textId="77777777"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  <w:proofErr w:type="gramEnd"/>
          </w:p>
          <w:p w14:paraId="22DB72E8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 w14:paraId="7380EAEF" w14:textId="77777777">
        <w:trPr>
          <w:trHeight w:val="3381"/>
        </w:trPr>
        <w:tc>
          <w:tcPr>
            <w:tcW w:w="2660" w:type="dxa"/>
          </w:tcPr>
          <w:p w14:paraId="79D2DB41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14:paraId="29323A29" w14:textId="77777777"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14:paraId="06EDFFF4" w14:textId="77777777"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 w14:paraId="4C9F61E6" w14:textId="77777777">
        <w:trPr>
          <w:trHeight w:val="966"/>
        </w:trPr>
        <w:tc>
          <w:tcPr>
            <w:tcW w:w="2660" w:type="dxa"/>
          </w:tcPr>
          <w:p w14:paraId="33C1D4FA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14:paraId="2E1441EE" w14:textId="77777777"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14:paraId="5A320966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 w14:paraId="2621F623" w14:textId="77777777">
        <w:trPr>
          <w:trHeight w:val="1449"/>
        </w:trPr>
        <w:tc>
          <w:tcPr>
            <w:tcW w:w="2660" w:type="dxa"/>
          </w:tcPr>
          <w:p w14:paraId="197B9836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14:paraId="358B196C" w14:textId="77777777"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14:paraId="345B1ADA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 w14:paraId="5A8C637D" w14:textId="77777777">
        <w:trPr>
          <w:trHeight w:val="966"/>
        </w:trPr>
        <w:tc>
          <w:tcPr>
            <w:tcW w:w="2660" w:type="dxa"/>
          </w:tcPr>
          <w:p w14:paraId="7FEC677D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14:paraId="2B4B314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14:paraId="7EAD546A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 w14:paraId="2F03366B" w14:textId="77777777">
        <w:trPr>
          <w:trHeight w:val="1449"/>
        </w:trPr>
        <w:tc>
          <w:tcPr>
            <w:tcW w:w="2660" w:type="dxa"/>
          </w:tcPr>
          <w:p w14:paraId="56D18B59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14:paraId="3FDBC679" w14:textId="77777777"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14:paraId="6D59F46F" w14:textId="77777777"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 w14:paraId="0084B8A5" w14:textId="77777777">
        <w:trPr>
          <w:trHeight w:val="481"/>
        </w:trPr>
        <w:tc>
          <w:tcPr>
            <w:tcW w:w="2660" w:type="dxa"/>
          </w:tcPr>
          <w:p w14:paraId="294B7686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14:paraId="4F0EA960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 w14:paraId="120BF0F8" w14:textId="77777777">
        <w:trPr>
          <w:trHeight w:val="1449"/>
        </w:trPr>
        <w:tc>
          <w:tcPr>
            <w:tcW w:w="2660" w:type="dxa"/>
          </w:tcPr>
          <w:p w14:paraId="7EAC5393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14:paraId="340F331A" w14:textId="77777777"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14:paraId="462845D6" w14:textId="77777777"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14:paraId="6F2825D8" w14:textId="77777777"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14:paraId="7240C1CE" w14:textId="77777777"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1" w:name="_bookmark1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958033B" w14:textId="77777777" w:rsidR="009124B1" w:rsidRDefault="005354ED" w:rsidP="00526EA3">
      <w:pPr>
        <w:pStyle w:val="a3"/>
        <w:spacing w:before="158" w:line="360" w:lineRule="auto"/>
        <w:ind w:right="221" w:firstLine="707"/>
      </w:pPr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>«Об утверждении состава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14:paraId="0080D0F8" w14:textId="77777777"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14:paraId="68DD6819" w14:textId="77777777"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 качества подготовки обучающихся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14:paraId="10EF7528" w14:textId="77777777"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14:paraId="4D6E37F4" w14:textId="77777777"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14:paraId="18655CDE" w14:textId="77777777"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3A8603B" w14:textId="77777777"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14:paraId="6D807805" w14:textId="77777777"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14:paraId="748947AE" w14:textId="77777777"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14:paraId="518FE5C1" w14:textId="77777777"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14:paraId="186E0D95" w14:textId="77777777"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14:paraId="510BD941" w14:textId="77777777"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14:paraId="4E9A816F" w14:textId="77777777"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14:paraId="18644B9B" w14:textId="77777777"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14:paraId="5AB52956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72FFB2A3" w14:textId="77777777"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14:paraId="567514B8" w14:textId="77777777"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 xml:space="preserve">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14:paraId="64A8BA46" w14:textId="77777777"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14:paraId="37FEEAB1" w14:textId="77777777"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14:paraId="497E6B48" w14:textId="77777777" w:rsidR="009124B1" w:rsidRDefault="005354ED">
      <w:pPr>
        <w:pStyle w:val="a3"/>
        <w:spacing w:line="360" w:lineRule="auto"/>
        <w:ind w:right="220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14:paraId="11E680FA" w14:textId="77777777"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14:paraId="52EEA5CD" w14:textId="77777777"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2" w:name="_bookmark2"/>
      <w:bookmarkEnd w:id="2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14:paraId="285B7F0B" w14:textId="77777777"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14:paraId="59258D1B" w14:textId="77777777"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14:paraId="10A322EC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D7F709A" w14:textId="77777777"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14:paraId="7D0FBEF9" w14:textId="77777777"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14:paraId="601E6066" w14:textId="77777777"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14:paraId="08651255" w14:textId="77777777" w:rsidR="009124B1" w:rsidRDefault="005354ED">
      <w:pPr>
        <w:pStyle w:val="a3"/>
        <w:spacing w:before="2" w:line="360" w:lineRule="auto"/>
        <w:ind w:right="222" w:firstLine="707"/>
      </w:pPr>
      <w:r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14:paraId="287D0239" w14:textId="77777777"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5ECB1926" w14:textId="77777777" w:rsidR="009124B1" w:rsidRDefault="005354ED">
      <w:pPr>
        <w:pStyle w:val="a3"/>
        <w:spacing w:before="1" w:line="360" w:lineRule="auto"/>
        <w:ind w:right="224" w:firstLine="707"/>
      </w:pPr>
      <w:r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14:paraId="3090BBD8" w14:textId="77777777"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3" w:name="_bookmark3"/>
      <w:bookmarkEnd w:id="3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14:paraId="3B831CAB" w14:textId="77777777"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t>работы</w:t>
      </w:r>
    </w:p>
    <w:p w14:paraId="2FEFA5BD" w14:textId="77777777"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17B6006E" w14:textId="77777777" w:rsidR="009124B1" w:rsidRDefault="005354ED">
      <w:pPr>
        <w:pStyle w:val="a3"/>
        <w:spacing w:before="67" w:line="360" w:lineRule="auto"/>
        <w:ind w:right="221" w:firstLine="0"/>
      </w:pPr>
      <w:r>
        <w:lastRenderedPageBreak/>
        <w:t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14:paraId="3C3B3B5A" w14:textId="77777777"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4760B8CC" w14:textId="77777777"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14:paraId="649E406D" w14:textId="77777777"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14:paraId="261A7908" w14:textId="77777777"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14:paraId="60A1DCCE" w14:textId="77777777"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14:paraId="3CA0ADD1" w14:textId="77777777"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rPr>
          <w:spacing w:val="-2"/>
        </w:rPr>
        <w:t>пятизначным</w:t>
      </w:r>
    </w:p>
    <w:p w14:paraId="7B3902BD" w14:textId="77777777"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552B085E" w14:textId="77777777" w:rsidR="009124B1" w:rsidRDefault="005354ED">
      <w:pPr>
        <w:pStyle w:val="a3"/>
        <w:spacing w:before="67" w:line="362" w:lineRule="auto"/>
        <w:ind w:right="228" w:firstLine="0"/>
      </w:pPr>
      <w:r>
        <w:lastRenderedPageBreak/>
        <w:t xml:space="preserve">кодом участника. Электронные протоколы </w:t>
      </w:r>
      <w:proofErr w:type="spellStart"/>
      <w:r>
        <w:t>предзаполнены</w:t>
      </w:r>
      <w:proofErr w:type="spellEnd"/>
      <w:r>
        <w:t xml:space="preserve"> логинами</w:t>
      </w:r>
      <w:r>
        <w:rPr>
          <w:spacing w:val="40"/>
        </w:rPr>
        <w:t xml:space="preserve"> </w:t>
      </w:r>
      <w:r>
        <w:t>участников ВПР.</w:t>
      </w:r>
    </w:p>
    <w:p w14:paraId="6EECD3CA" w14:textId="77777777"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14:paraId="0E85DDD4" w14:textId="77777777"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4" w:name="_bookmark4"/>
      <w:bookmarkEnd w:id="4"/>
      <w:r>
        <w:t>Рекомендации по проведению ВПР по предметам на основе случайного выбора</w:t>
      </w:r>
    </w:p>
    <w:p w14:paraId="409BC1CB" w14:textId="77777777"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14:paraId="32664FEE" w14:textId="77777777" w:rsidR="009124B1" w:rsidRDefault="005354ED">
      <w:pPr>
        <w:pStyle w:val="a3"/>
        <w:spacing w:line="360" w:lineRule="auto"/>
        <w:ind w:right="222" w:firstLine="707"/>
      </w:pPr>
      <w:r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14:paraId="1A15265E" w14:textId="77777777"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14:paraId="386DB3DF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5" w:name="_bookmark5"/>
      <w:bookmarkEnd w:id="5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14:paraId="639A560A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6" w:name="_bookmark6"/>
      <w:bookmarkEnd w:id="6"/>
      <w:r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14:paraId="32E3AA4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14:paraId="63084E2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14:paraId="50ABA26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14:paraId="63835BD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14:paraId="4167D11A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14:paraId="46CDA58A" w14:textId="77777777"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A5489D4" w14:textId="77777777" w:rsidR="009124B1" w:rsidRDefault="009124B1">
      <w:pPr>
        <w:pStyle w:val="a3"/>
        <w:ind w:left="0" w:firstLine="0"/>
        <w:jc w:val="left"/>
      </w:pPr>
    </w:p>
    <w:p w14:paraId="78387D07" w14:textId="77777777" w:rsidR="009124B1" w:rsidRDefault="009124B1">
      <w:pPr>
        <w:pStyle w:val="a3"/>
        <w:ind w:left="0" w:firstLine="0"/>
        <w:jc w:val="left"/>
      </w:pPr>
    </w:p>
    <w:p w14:paraId="2A216EC7" w14:textId="77777777" w:rsidR="009124B1" w:rsidRDefault="009124B1">
      <w:pPr>
        <w:pStyle w:val="a3"/>
        <w:spacing w:before="129"/>
        <w:ind w:left="0" w:firstLine="0"/>
        <w:jc w:val="left"/>
      </w:pPr>
    </w:p>
    <w:p w14:paraId="5FA39E3C" w14:textId="77777777"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14:paraId="22FA4AC0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14:paraId="77127140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14:paraId="198FABB9" w14:textId="77777777" w:rsidR="009124B1" w:rsidRDefault="009124B1">
      <w:pPr>
        <w:pStyle w:val="a3"/>
        <w:spacing w:before="321"/>
        <w:ind w:left="0" w:firstLine="0"/>
        <w:jc w:val="left"/>
      </w:pPr>
    </w:p>
    <w:p w14:paraId="37BB9B45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14:paraId="33406F59" w14:textId="77777777"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14:paraId="49FC7589" w14:textId="77777777" w:rsidR="009124B1" w:rsidRDefault="005354ED">
      <w:pPr>
        <w:pStyle w:val="a3"/>
        <w:spacing w:before="162"/>
        <w:ind w:firstLine="0"/>
        <w:jc w:val="left"/>
      </w:pPr>
      <w:r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14:paraId="7535D831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14:paraId="2DB3BE52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14:paraId="639926A1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14:paraId="056BDC56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14:paraId="15F08DA9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7" w:name="_bookmark7"/>
      <w:bookmarkEnd w:id="7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14:paraId="48774BA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239D6B6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14:paraId="692D46C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с муниципальными и/или региональными координаторами и/или ОО;</w:t>
      </w:r>
    </w:p>
    <w:p w14:paraId="0901E2C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14:paraId="286641B1" w14:textId="77777777"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14:paraId="75F2E2C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14:paraId="01F24D4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14:paraId="478B48C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14:paraId="4573C5A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14:paraId="05733DFD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14:paraId="311DD8F8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8" w:name="_bookmark8"/>
      <w:bookmarkEnd w:id="8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14:paraId="6119759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28BFFC7E" w14:textId="77777777"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14:paraId="684625D1" w14:textId="77777777"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>работы на бумажном носителе или с использованием компьютера по тем 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14:paraId="6625BE08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50F82374" w14:textId="77777777"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14:paraId="5A74FE3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14:paraId="5549857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14:paraId="0091AE8D" w14:textId="77777777"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>работы. Перед выдачей таблица с кодами разрезается на отдельные коды. Бумажные протоколы и коды участников 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14:paraId="6FE210EA" w14:textId="77777777"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14:paraId="4EAFDBF7" w14:textId="77777777"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14:paraId="4B967AF5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66F7D5E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14:paraId="4CD5008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14:paraId="22819163" w14:textId="77777777"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5FB336BD" w14:textId="77777777"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14:paraId="7947DE3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14:paraId="55246028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6F89D4B1" w14:textId="77777777"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14:paraId="15B1754D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14:paraId="53EDCD2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14:paraId="64E37A1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14:paraId="05D00EBE" w14:textId="77777777"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19D2339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14:paraId="3011F3E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14:paraId="3BC6F322" w14:textId="77777777"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A6A2FC0" w14:textId="77777777"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14:paraId="36B6AEC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195B832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14:paraId="66C2280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14:paraId="4185B635" w14:textId="77777777"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14:paraId="41ABF528" w14:textId="77777777" w:rsidR="009124B1" w:rsidRDefault="005354ED">
      <w:pPr>
        <w:pStyle w:val="a3"/>
        <w:spacing w:line="360" w:lineRule="auto"/>
        <w:ind w:right="220"/>
      </w:pPr>
      <w:r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14:paraId="7CE8DA91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C15E11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14:paraId="3E69F9DD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9" w:name="_bookmark9"/>
      <w:bookmarkEnd w:id="9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14:paraId="02A37572" w14:textId="77777777"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14:paraId="53DD47F1" w14:textId="77777777" w:rsidR="009124B1" w:rsidRDefault="005354ED">
      <w:pPr>
        <w:pStyle w:val="a3"/>
        <w:spacing w:line="360" w:lineRule="auto"/>
        <w:ind w:right="222" w:firstLine="707"/>
      </w:pPr>
      <w: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14:paraId="6B1DC4DD" w14:textId="77777777"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14:paraId="70163ABC" w14:textId="77777777"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14:paraId="1FD8203B" w14:textId="77777777"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14:paraId="41593A7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14:paraId="1725E36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разные варианты. 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</w:p>
    <w:p w14:paraId="23924C13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3E7D445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14:paraId="66B312A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14:paraId="7EE0273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14:paraId="784EA92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14:paraId="7CBB1999" w14:textId="77777777"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14:paraId="30D1EED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14:paraId="00C50D2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14:paraId="2296FAA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14:paraId="151A657C" w14:textId="77777777"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14:paraId="30B4075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14:paraId="058AB37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14:paraId="3514B5EA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769398A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14:paraId="175326A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14:paraId="6BFF965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>по окончании проверочной работы проверяет, 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14:paraId="473732C4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0" w:name="_bookmark10"/>
      <w:bookmarkEnd w:id="10"/>
      <w:r>
        <w:rPr>
          <w:spacing w:val="-2"/>
        </w:rPr>
        <w:t>Эксперт</w:t>
      </w:r>
    </w:p>
    <w:p w14:paraId="2BA354A8" w14:textId="77777777"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14:paraId="33F38780" w14:textId="77777777" w:rsidR="009124B1" w:rsidRDefault="005354ED">
      <w:pPr>
        <w:pStyle w:val="a3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14:paraId="20A2048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14:paraId="02939BE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14:paraId="73D010D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14:paraId="10228C2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14:paraId="18679DBF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5A1B593D" w14:textId="77777777"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14:paraId="663B637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14:paraId="0F645C39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1" w:name="_bookmark11"/>
      <w:bookmarkEnd w:id="11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14:paraId="1832B7D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14:paraId="6CC2C73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>осуществляют контроль за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14:paraId="076126E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14:paraId="351D4B7F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2" w:name="_bookmark12"/>
      <w:bookmarkEnd w:id="12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14:paraId="3FE62519" w14:textId="77777777" w:rsidR="009124B1" w:rsidRDefault="005354ED">
      <w:pPr>
        <w:pStyle w:val="a3"/>
        <w:spacing w:before="158" w:line="360" w:lineRule="auto"/>
        <w:ind w:right="221" w:firstLine="707"/>
      </w:pPr>
      <w:r>
        <w:t>Консультирование региональных координаторов и 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14:paraId="7B2A0160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1583C327" w14:textId="77777777"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0">
        <w:r>
          <w:t>vprhelp@fioco.ru.</w:t>
        </w:r>
      </w:hyperlink>
    </w:p>
    <w:p w14:paraId="7AE26BA2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3" w:name="_bookmark13"/>
      <w:bookmarkEnd w:id="13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14:paraId="5B481618" w14:textId="77777777"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14:paraId="77847473" w14:textId="77777777"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14:paraId="2F7468E6" w14:textId="77777777"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14:paraId="1FE9029E" w14:textId="77777777" w:rsidR="009124B1" w:rsidRDefault="005354ED">
      <w:pPr>
        <w:pStyle w:val="a3"/>
        <w:spacing w:before="160" w:line="360" w:lineRule="auto"/>
        <w:ind w:right="229" w:firstLine="707"/>
      </w:pPr>
      <w:r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14:paraId="491630AE" w14:textId="77777777"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14:paraId="73564F69" w14:textId="77777777"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14:paraId="513164EE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6EF9ECFA" w14:textId="77777777" w:rsidR="009124B1" w:rsidRDefault="005354ED">
      <w:pPr>
        <w:pStyle w:val="1"/>
        <w:spacing w:before="72" w:line="362" w:lineRule="auto"/>
        <w:ind w:firstLine="7823"/>
        <w:jc w:val="left"/>
      </w:pPr>
      <w:bookmarkStart w:id="14" w:name="_bookmark14"/>
      <w:bookmarkEnd w:id="14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</w:p>
    <w:p w14:paraId="05052FF4" w14:textId="77777777"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14:paraId="330D644E" w14:textId="77777777"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 w14:paraId="3BB082E0" w14:textId="77777777">
        <w:trPr>
          <w:trHeight w:val="484"/>
        </w:trPr>
        <w:tc>
          <w:tcPr>
            <w:tcW w:w="4361" w:type="dxa"/>
          </w:tcPr>
          <w:p w14:paraId="23CDD4D0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14:paraId="2A69E630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 w14:paraId="52C8AE7D" w14:textId="77777777">
        <w:trPr>
          <w:trHeight w:val="1931"/>
        </w:trPr>
        <w:tc>
          <w:tcPr>
            <w:tcW w:w="4361" w:type="dxa"/>
          </w:tcPr>
          <w:p w14:paraId="7D99912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14:paraId="0761A351" w14:textId="77777777"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14:paraId="47C30582" w14:textId="77777777"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14:paraId="1FB73714" w14:textId="77777777"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 w14:paraId="1D1CE261" w14:textId="77777777">
        <w:trPr>
          <w:trHeight w:val="964"/>
        </w:trPr>
        <w:tc>
          <w:tcPr>
            <w:tcW w:w="4361" w:type="dxa"/>
          </w:tcPr>
          <w:p w14:paraId="77DAE266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14:paraId="232C5FF6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14:paraId="786A3269" w14:textId="77777777"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 w14:paraId="7C8BF5F2" w14:textId="77777777">
        <w:trPr>
          <w:trHeight w:val="966"/>
        </w:trPr>
        <w:tc>
          <w:tcPr>
            <w:tcW w:w="4361" w:type="dxa"/>
          </w:tcPr>
          <w:p w14:paraId="78255D0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14:paraId="4C6DF14A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14:paraId="30CE7C86" w14:textId="77777777"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0F13CBB4" w14:textId="77777777">
        <w:trPr>
          <w:trHeight w:val="482"/>
        </w:trPr>
        <w:tc>
          <w:tcPr>
            <w:tcW w:w="4361" w:type="dxa"/>
          </w:tcPr>
          <w:p w14:paraId="206739E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14:paraId="3324350C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66D29D2E" w14:textId="77777777">
        <w:trPr>
          <w:trHeight w:val="484"/>
        </w:trPr>
        <w:tc>
          <w:tcPr>
            <w:tcW w:w="4361" w:type="dxa"/>
          </w:tcPr>
          <w:p w14:paraId="057A70AA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14:paraId="4540ED0B" w14:textId="77777777"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 w14:paraId="1F5D938B" w14:textId="77777777">
        <w:trPr>
          <w:trHeight w:val="482"/>
        </w:trPr>
        <w:tc>
          <w:tcPr>
            <w:tcW w:w="4361" w:type="dxa"/>
          </w:tcPr>
          <w:p w14:paraId="38E4D3EA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14:paraId="3DA2888E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14:paraId="63F1FACF" w14:textId="77777777" w:rsidR="009124B1" w:rsidRDefault="005354ED">
      <w:pPr>
        <w:pStyle w:val="a3"/>
        <w:spacing w:before="317"/>
        <w:ind w:left="930" w:firstLine="0"/>
        <w:jc w:val="left"/>
      </w:pPr>
      <w:r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14:paraId="552FC3B2" w14:textId="77777777"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783D" w14:textId="77777777" w:rsidR="0031758B" w:rsidRDefault="0031758B">
      <w:r>
        <w:separator/>
      </w:r>
    </w:p>
  </w:endnote>
  <w:endnote w:type="continuationSeparator" w:id="0">
    <w:p w14:paraId="63D93B2A" w14:textId="77777777" w:rsidR="0031758B" w:rsidRDefault="003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B89E" w14:textId="77777777"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8A53025" wp14:editId="4434BEA7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82E3E3" w14:textId="77777777"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5CAA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5302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nkgEAABoDAAAOAAAAZHJzL2Uyb0RvYy54bWysUsGO0zAQvSPxD5bv1N0IViVqugJWIKQV&#10;IO3yAa5jNxGxx8y4Tfr3jN20RXBb7cUee8Zv3nvj9d3kB3GwSD2ERt4sllLYYKDtw66RP58+v1lJ&#10;QUmHVg8QbCOPluTd5vWr9RhrW0EHQ2tRMEigeoyN7FKKtVJkOus1LSDawEkH6HXiI+5Ui3pkdD+o&#10;arm8VSNgGxGMJeLb+1NSbgq+c9ak786RTWJoJHNLZcWybvOqNmtd71DHrjczDf0MFl73gZteoO51&#10;0mKP/X9QvjcIBC4tDHgFzvXGFg2s5mb5j5rHTkdbtLA5FC820cvBmm+Hx/gDRZo+wsQDLCIoPoD5&#10;ReyNGiPVc032lGri6ix0cujzzhIEP2Rvjxc/7ZSE4cvq9n31ljOGU1VVrVbvst/q+jgipS8WvMhB&#10;I5HHVQjowwOlU+m5ZOZyap+JpGk7cUkOt9AeWcPIY2wk/d5rtFIMXwP7lGd+DvAcbM8BpuETlJ+R&#10;pQT4sE/g+tL5ijt35gEU7vNnyRP++1yqrl968wcAAP//AwBQSwMEFAAGAAgAAAAhAOfKqtzhAAAA&#10;DQEAAA8AAABkcnMvZG93bnJldi54bWxMj8FOwzAQRO9I/IO1SNyok9CaEuJUFYITEiINB45O7CZW&#10;43WI3Tb8PdsT3HZ3RrNvis3sBnYyU7AeJaSLBJjB1muLnYTP+vVuDSxEhVoNHo2EHxNgU15fFSrX&#10;/oyVOe1ixygEQ64k9DGOOeeh7Y1TYeFHg6Tt/eRUpHXquJ7UmcLdwLMkEdwpi/ShV6N57k172B2d&#10;hO0XVi/2+735qPaVrevHBN/EQcrbm3n7BCyaOf6Z4YJP6FASU+OPqAMbJIj7LCUrCauloIks4mG5&#10;AtZcTus0A14W/H+L8hcAAP//AwBQSwECLQAUAAYACAAAACEAtoM4kv4AAADhAQAAEwAAAAAAAAAA&#10;AAAAAAAAAAAAW0NvbnRlbnRfVHlwZXNdLnhtbFBLAQItABQABgAIAAAAIQA4/SH/1gAAAJQBAAAL&#10;AAAAAAAAAAAAAAAAAC8BAABfcmVscy8ucmVsc1BLAQItABQABgAIAAAAIQAkpb2nkgEAABoDAAAO&#10;AAAAAAAAAAAAAAAAAC4CAABkcnMvZTJvRG9jLnhtbFBLAQItABQABgAIAAAAIQDnyqrc4QAAAA0B&#10;AAAPAAAAAAAAAAAAAAAAAOwDAABkcnMvZG93bnJldi54bWxQSwUGAAAAAAQABADzAAAA+gQAAAAA&#10;" filled="f" stroked="f">
              <v:textbox inset="0,0,0,0">
                <w:txbxContent>
                  <w:p w14:paraId="3682E3E3" w14:textId="77777777"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35CAA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48CF6" w14:textId="77777777" w:rsidR="0031758B" w:rsidRDefault="0031758B">
      <w:r>
        <w:separator/>
      </w:r>
    </w:p>
  </w:footnote>
  <w:footnote w:type="continuationSeparator" w:id="0">
    <w:p w14:paraId="6A050599" w14:textId="77777777" w:rsidR="0031758B" w:rsidRDefault="0031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 w16cid:durableId="1171412640">
    <w:abstractNumId w:val="2"/>
  </w:num>
  <w:num w:numId="2" w16cid:durableId="1590459715">
    <w:abstractNumId w:val="0"/>
  </w:num>
  <w:num w:numId="3" w16cid:durableId="128222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B1"/>
    <w:rsid w:val="00062ACA"/>
    <w:rsid w:val="001714EE"/>
    <w:rsid w:val="00254F14"/>
    <w:rsid w:val="00256A23"/>
    <w:rsid w:val="00264E38"/>
    <w:rsid w:val="002C20B3"/>
    <w:rsid w:val="0031758B"/>
    <w:rsid w:val="00393450"/>
    <w:rsid w:val="003939A0"/>
    <w:rsid w:val="003C1C2E"/>
    <w:rsid w:val="00404797"/>
    <w:rsid w:val="00410D2A"/>
    <w:rsid w:val="004848D9"/>
    <w:rsid w:val="00490AED"/>
    <w:rsid w:val="00525818"/>
    <w:rsid w:val="00526EA3"/>
    <w:rsid w:val="00530FE1"/>
    <w:rsid w:val="005354ED"/>
    <w:rsid w:val="0056027B"/>
    <w:rsid w:val="005722A6"/>
    <w:rsid w:val="006043E7"/>
    <w:rsid w:val="00635CAA"/>
    <w:rsid w:val="007C4A9C"/>
    <w:rsid w:val="008C195B"/>
    <w:rsid w:val="008C7F29"/>
    <w:rsid w:val="009124B1"/>
    <w:rsid w:val="009301AA"/>
    <w:rsid w:val="009527C3"/>
    <w:rsid w:val="009C4FB9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F7DC7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5AEB"/>
  <w15:docId w15:val="{65DE8E3E-EEDC-4E55-BB57-FAFBD23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33F2-EB5E-4F56-A728-B56316F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Каширина Зинаида Сергеевна</cp:lastModifiedBy>
  <cp:revision>2</cp:revision>
  <cp:lastPrinted>2025-01-23T07:35:00Z</cp:lastPrinted>
  <dcterms:created xsi:type="dcterms:W3CDTF">2025-01-23T07:35:00Z</dcterms:created>
  <dcterms:modified xsi:type="dcterms:W3CDTF">2025-01-23T07:35:00Z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