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104D" w:rsidRPr="000C09AD" w:rsidRDefault="0023104D" w:rsidP="0023104D">
      <w:pPr>
        <w:autoSpaceDE w:val="0"/>
        <w:autoSpaceDN/>
        <w:jc w:val="right"/>
        <w:rPr>
          <w:rFonts w:eastAsia="Courier New CYR" w:cs="Arial"/>
          <w:kern w:val="0"/>
          <w:sz w:val="22"/>
          <w:szCs w:val="22"/>
          <w:lang w:eastAsia="en-US"/>
        </w:rPr>
      </w:pPr>
      <w:r w:rsidRPr="000C09AD">
        <w:rPr>
          <w:rFonts w:eastAsia="Courier New CYR" w:cs="Arial"/>
          <w:kern w:val="0"/>
          <w:sz w:val="22"/>
          <w:szCs w:val="22"/>
          <w:lang w:eastAsia="en-US"/>
        </w:rPr>
        <w:t xml:space="preserve">В отдел </w:t>
      </w:r>
      <w:proofErr w:type="gramStart"/>
      <w:r w:rsidRPr="000C09AD">
        <w:rPr>
          <w:rFonts w:eastAsia="Courier New CYR" w:cs="Arial"/>
          <w:kern w:val="0"/>
          <w:sz w:val="22"/>
          <w:szCs w:val="22"/>
          <w:lang w:eastAsia="en-US"/>
        </w:rPr>
        <w:t>имущественных</w:t>
      </w:r>
      <w:proofErr w:type="gramEnd"/>
      <w:r w:rsidRPr="000C09AD">
        <w:rPr>
          <w:rFonts w:eastAsia="Courier New CYR" w:cs="Arial"/>
          <w:kern w:val="0"/>
          <w:sz w:val="22"/>
          <w:szCs w:val="22"/>
          <w:lang w:eastAsia="en-US"/>
        </w:rPr>
        <w:t xml:space="preserve"> и земельных                                  </w:t>
      </w:r>
    </w:p>
    <w:p w:rsidR="0023104D" w:rsidRPr="000C09AD" w:rsidRDefault="0023104D" w:rsidP="0023104D">
      <w:pPr>
        <w:autoSpaceDE w:val="0"/>
        <w:autoSpaceDN/>
        <w:jc w:val="right"/>
        <w:rPr>
          <w:rFonts w:eastAsia="Courier New CYR" w:cs="Arial"/>
          <w:kern w:val="0"/>
          <w:sz w:val="22"/>
          <w:szCs w:val="22"/>
          <w:lang w:eastAsia="en-US"/>
        </w:rPr>
      </w:pPr>
      <w:r w:rsidRPr="000C09AD">
        <w:rPr>
          <w:rFonts w:eastAsia="Courier New CYR" w:cs="Arial"/>
          <w:kern w:val="0"/>
          <w:sz w:val="22"/>
          <w:szCs w:val="22"/>
          <w:lang w:eastAsia="en-US"/>
        </w:rPr>
        <w:t xml:space="preserve">                                                                         отношений администрации </w:t>
      </w:r>
      <w:proofErr w:type="gramStart"/>
      <w:r w:rsidRPr="000C09AD">
        <w:rPr>
          <w:rFonts w:eastAsia="Courier New CYR" w:cs="Arial"/>
          <w:kern w:val="0"/>
          <w:sz w:val="22"/>
          <w:szCs w:val="22"/>
          <w:lang w:eastAsia="en-US"/>
        </w:rPr>
        <w:t>муниципального</w:t>
      </w:r>
      <w:proofErr w:type="gramEnd"/>
    </w:p>
    <w:p w:rsidR="0023104D" w:rsidRPr="000C09AD" w:rsidRDefault="0023104D" w:rsidP="0023104D">
      <w:pPr>
        <w:autoSpaceDE w:val="0"/>
        <w:autoSpaceDN/>
        <w:jc w:val="right"/>
        <w:rPr>
          <w:rFonts w:eastAsia="Courier New CYR" w:cs="Arial"/>
          <w:kern w:val="0"/>
          <w:sz w:val="22"/>
          <w:szCs w:val="22"/>
          <w:lang w:eastAsia="en-US"/>
        </w:rPr>
      </w:pPr>
      <w:r w:rsidRPr="000C09AD">
        <w:rPr>
          <w:rFonts w:eastAsia="Courier New CYR" w:cs="Arial"/>
          <w:kern w:val="0"/>
          <w:sz w:val="22"/>
          <w:szCs w:val="22"/>
          <w:lang w:eastAsia="en-US"/>
        </w:rPr>
        <w:t xml:space="preserve">                                                                                      образования  Дубенский район</w:t>
      </w:r>
    </w:p>
    <w:p w:rsidR="0023104D" w:rsidRPr="000C09AD" w:rsidRDefault="0023104D" w:rsidP="0023104D">
      <w:pPr>
        <w:autoSpaceDE w:val="0"/>
        <w:autoSpaceDN/>
        <w:jc w:val="both"/>
        <w:rPr>
          <w:rFonts w:eastAsia="Courier New CYR" w:cs="Arial"/>
          <w:kern w:val="0"/>
          <w:sz w:val="22"/>
          <w:szCs w:val="22"/>
          <w:lang w:eastAsia="en-US"/>
        </w:rPr>
      </w:pPr>
    </w:p>
    <w:p w:rsidR="0023104D" w:rsidRPr="000C09AD" w:rsidRDefault="0023104D" w:rsidP="0023104D">
      <w:pPr>
        <w:autoSpaceDE w:val="0"/>
        <w:autoSpaceDN/>
        <w:jc w:val="both"/>
        <w:rPr>
          <w:rFonts w:eastAsia="Courier New CYR" w:cs="Arial"/>
          <w:kern w:val="0"/>
          <w:sz w:val="22"/>
          <w:szCs w:val="22"/>
          <w:lang w:eastAsia="en-US"/>
        </w:rPr>
      </w:pPr>
    </w:p>
    <w:p w:rsidR="0023104D" w:rsidRPr="000C09AD" w:rsidRDefault="0023104D" w:rsidP="0023104D">
      <w:pPr>
        <w:autoSpaceDE w:val="0"/>
        <w:autoSpaceDN/>
        <w:jc w:val="center"/>
        <w:rPr>
          <w:rFonts w:eastAsia="Courier New CYR" w:cs="Arial"/>
          <w:kern w:val="0"/>
          <w:sz w:val="22"/>
          <w:szCs w:val="22"/>
          <w:lang w:eastAsia="en-US"/>
        </w:rPr>
      </w:pPr>
      <w:r w:rsidRPr="000C09AD">
        <w:rPr>
          <w:rFonts w:eastAsia="Courier New CYR" w:cs="Arial"/>
          <w:kern w:val="0"/>
          <w:sz w:val="22"/>
          <w:szCs w:val="22"/>
          <w:lang w:eastAsia="en-US"/>
        </w:rPr>
        <w:t>ЗАЯВКА НА УЧАСТИЕ В АУКЦИОНЕ</w:t>
      </w:r>
    </w:p>
    <w:p w:rsidR="0023104D" w:rsidRPr="000C09AD" w:rsidRDefault="0023104D" w:rsidP="0023104D">
      <w:pPr>
        <w:autoSpaceDE w:val="0"/>
        <w:autoSpaceDN/>
        <w:jc w:val="center"/>
        <w:rPr>
          <w:rFonts w:eastAsia="Courier New CYR" w:cs="Courier New CYR"/>
          <w:kern w:val="0"/>
          <w:sz w:val="22"/>
          <w:szCs w:val="22"/>
          <w:lang w:eastAsia="en-US"/>
        </w:rPr>
      </w:pPr>
      <w:r w:rsidRPr="000C09AD">
        <w:rPr>
          <w:rFonts w:eastAsia="Courier New CYR" w:cs="Courier New CYR"/>
          <w:kern w:val="0"/>
          <w:sz w:val="22"/>
          <w:szCs w:val="22"/>
          <w:lang w:eastAsia="en-US"/>
        </w:rPr>
        <w:t>НА ПРАВО ЗАКЛЮЧЕНИЯ ДОГОВОРА АРЕНДЫ</w:t>
      </w:r>
    </w:p>
    <w:p w:rsidR="0023104D" w:rsidRPr="000C09AD" w:rsidRDefault="0023104D" w:rsidP="0023104D">
      <w:pPr>
        <w:autoSpaceDE w:val="0"/>
        <w:autoSpaceDN/>
        <w:jc w:val="center"/>
        <w:rPr>
          <w:rFonts w:eastAsia="Courier New CYR" w:cs="Courier New CYR"/>
          <w:kern w:val="0"/>
          <w:sz w:val="22"/>
          <w:szCs w:val="22"/>
          <w:lang w:eastAsia="en-US"/>
        </w:rPr>
      </w:pPr>
      <w:r w:rsidRPr="000C09AD">
        <w:rPr>
          <w:rFonts w:eastAsia="Courier New CYR" w:cs="Courier New CYR"/>
          <w:kern w:val="0"/>
          <w:sz w:val="22"/>
          <w:szCs w:val="22"/>
          <w:lang w:eastAsia="en-US"/>
        </w:rPr>
        <w:t>МУНИЦИПАЛЬНОГО ИМУЩЕСТВА</w:t>
      </w:r>
    </w:p>
    <w:p w:rsidR="0023104D" w:rsidRPr="000C09AD" w:rsidRDefault="0023104D" w:rsidP="0023104D">
      <w:pPr>
        <w:autoSpaceDE w:val="0"/>
        <w:autoSpaceDN/>
        <w:jc w:val="center"/>
        <w:rPr>
          <w:rFonts w:eastAsia="Courier New CYR" w:cs="Courier New CYR"/>
          <w:kern w:val="0"/>
          <w:sz w:val="22"/>
          <w:szCs w:val="22"/>
          <w:lang w:eastAsia="en-US"/>
        </w:rPr>
      </w:pPr>
    </w:p>
    <w:p w:rsidR="0023104D" w:rsidRPr="000C09AD" w:rsidRDefault="0023104D" w:rsidP="0023104D">
      <w:pPr>
        <w:autoSpaceDE w:val="0"/>
        <w:autoSpaceDN/>
        <w:jc w:val="center"/>
        <w:rPr>
          <w:rFonts w:eastAsia="Courier New CYR" w:cs="Courier New CYR"/>
          <w:kern w:val="0"/>
          <w:sz w:val="22"/>
          <w:szCs w:val="22"/>
          <w:lang w:eastAsia="en-US"/>
        </w:rPr>
      </w:pPr>
      <w:r>
        <w:rPr>
          <w:rFonts w:eastAsia="Courier New CYR" w:cs="Courier New CYR"/>
          <w:kern w:val="0"/>
          <w:sz w:val="22"/>
          <w:szCs w:val="22"/>
          <w:lang w:eastAsia="en-US"/>
        </w:rPr>
        <w:t>19 сентября</w:t>
      </w:r>
      <w:r w:rsidRPr="000C09AD">
        <w:rPr>
          <w:rFonts w:eastAsia="Courier New CYR" w:cs="Courier New CYR"/>
          <w:kern w:val="0"/>
          <w:sz w:val="22"/>
          <w:szCs w:val="22"/>
          <w:lang w:eastAsia="en-US"/>
        </w:rPr>
        <w:t xml:space="preserve"> 2014  года</w:t>
      </w:r>
    </w:p>
    <w:p w:rsidR="0023104D" w:rsidRPr="000C09AD" w:rsidRDefault="0023104D" w:rsidP="0023104D">
      <w:pPr>
        <w:autoSpaceDE w:val="0"/>
        <w:autoSpaceDN/>
        <w:jc w:val="center"/>
        <w:rPr>
          <w:rFonts w:eastAsia="Courier New CYR" w:cs="Courier New CYR"/>
          <w:kern w:val="0"/>
          <w:sz w:val="20"/>
          <w:szCs w:val="20"/>
          <w:lang w:eastAsia="en-US"/>
        </w:rPr>
      </w:pPr>
    </w:p>
    <w:p w:rsidR="0023104D" w:rsidRPr="000C09AD" w:rsidRDefault="0023104D" w:rsidP="0023104D">
      <w:pPr>
        <w:autoSpaceDE w:val="0"/>
        <w:autoSpaceDN/>
        <w:jc w:val="center"/>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w:t>
      </w:r>
      <w:proofErr w:type="spellStart"/>
      <w:r w:rsidRPr="000C09AD">
        <w:rPr>
          <w:rFonts w:eastAsia="Courier New CYR" w:cs="Courier New CYR"/>
          <w:kern w:val="0"/>
          <w:sz w:val="20"/>
          <w:szCs w:val="20"/>
          <w:lang w:eastAsia="en-US"/>
        </w:rPr>
        <w:t>пос</w:t>
      </w:r>
      <w:proofErr w:type="gramStart"/>
      <w:r w:rsidRPr="000C09AD">
        <w:rPr>
          <w:rFonts w:eastAsia="Courier New CYR" w:cs="Courier New CYR"/>
          <w:kern w:val="0"/>
          <w:sz w:val="20"/>
          <w:szCs w:val="20"/>
          <w:lang w:eastAsia="en-US"/>
        </w:rPr>
        <w:t>.Д</w:t>
      </w:r>
      <w:proofErr w:type="gramEnd"/>
      <w:r w:rsidRPr="000C09AD">
        <w:rPr>
          <w:rFonts w:eastAsia="Courier New CYR" w:cs="Courier New CYR"/>
          <w:kern w:val="0"/>
          <w:sz w:val="20"/>
          <w:szCs w:val="20"/>
          <w:lang w:eastAsia="en-US"/>
        </w:rPr>
        <w:t>убна</w:t>
      </w:r>
      <w:proofErr w:type="spellEnd"/>
      <w:r w:rsidRPr="000C09AD">
        <w:rPr>
          <w:rFonts w:eastAsia="Courier New CYR" w:cs="Courier New CYR"/>
          <w:kern w:val="0"/>
          <w:sz w:val="20"/>
          <w:szCs w:val="20"/>
          <w:lang w:eastAsia="en-US"/>
        </w:rPr>
        <w:t>, Тульской области</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b/>
          <w:bCs/>
          <w:kern w:val="0"/>
          <w:sz w:val="20"/>
          <w:szCs w:val="20"/>
          <w:lang w:eastAsia="en-US"/>
        </w:rPr>
        <w:t xml:space="preserve">                 Заявитель </w:t>
      </w:r>
      <w:r w:rsidRPr="000C09AD">
        <w:rPr>
          <w:rFonts w:eastAsia="Courier New CYR" w:cs="Courier New CYR"/>
          <w:kern w:val="0"/>
          <w:sz w:val="20"/>
          <w:szCs w:val="20"/>
          <w:lang w:eastAsia="en-US"/>
        </w:rPr>
        <w:t>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(полное наименование юридического  лица, подающего заявку, или  _________________________________________________________________________________                                           </w:t>
      </w:r>
      <w:proofErr w:type="spellStart"/>
      <w:r w:rsidRPr="000C09AD">
        <w:rPr>
          <w:rFonts w:eastAsia="Courier New CYR" w:cs="Courier New CYR"/>
          <w:kern w:val="0"/>
          <w:sz w:val="20"/>
          <w:szCs w:val="20"/>
          <w:lang w:eastAsia="en-US"/>
        </w:rPr>
        <w:t>фамилия</w:t>
      </w:r>
      <w:proofErr w:type="gramStart"/>
      <w:r w:rsidRPr="000C09AD">
        <w:rPr>
          <w:rFonts w:eastAsia="Courier New CYR" w:cs="Courier New CYR"/>
          <w:kern w:val="0"/>
          <w:sz w:val="20"/>
          <w:szCs w:val="20"/>
          <w:lang w:eastAsia="en-US"/>
        </w:rPr>
        <w:t>,и</w:t>
      </w:r>
      <w:proofErr w:type="gramEnd"/>
      <w:r w:rsidRPr="000C09AD">
        <w:rPr>
          <w:rFonts w:eastAsia="Courier New CYR" w:cs="Courier New CYR"/>
          <w:kern w:val="0"/>
          <w:sz w:val="20"/>
          <w:szCs w:val="20"/>
          <w:lang w:eastAsia="en-US"/>
        </w:rPr>
        <w:t>мя,отчество,дата</w:t>
      </w:r>
      <w:proofErr w:type="spellEnd"/>
      <w:r w:rsidRPr="000C09AD">
        <w:rPr>
          <w:rFonts w:eastAsia="Courier New CYR" w:cs="Courier New CYR"/>
          <w:kern w:val="0"/>
          <w:sz w:val="20"/>
          <w:szCs w:val="20"/>
          <w:lang w:eastAsia="en-US"/>
        </w:rPr>
        <w:t xml:space="preserve"> рождения и паспортные данные индивидуального</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 предпринимателя, подающего заявку)</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именуемый далее – </w:t>
      </w:r>
      <w:r w:rsidRPr="000C09AD">
        <w:rPr>
          <w:rFonts w:eastAsia="Courier New CYR" w:cs="Courier New CYR"/>
          <w:b/>
          <w:bCs/>
          <w:i/>
          <w:iCs/>
          <w:kern w:val="0"/>
          <w:sz w:val="20"/>
          <w:szCs w:val="20"/>
          <w:lang w:eastAsia="en-US"/>
        </w:rPr>
        <w:t>ПРЕТЕНДЕНТ</w:t>
      </w:r>
      <w:r w:rsidRPr="000C09AD">
        <w:rPr>
          <w:rFonts w:eastAsia="Courier New CYR" w:cs="Courier New CYR"/>
          <w:kern w:val="0"/>
          <w:sz w:val="20"/>
          <w:szCs w:val="20"/>
          <w:lang w:eastAsia="en-US"/>
        </w:rPr>
        <w:t>, в лице 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(фамилия, имя, </w:t>
      </w:r>
      <w:proofErr w:type="spellStart"/>
      <w:r w:rsidRPr="000C09AD">
        <w:rPr>
          <w:rFonts w:eastAsia="Courier New CYR" w:cs="Courier New CYR"/>
          <w:kern w:val="0"/>
          <w:sz w:val="20"/>
          <w:szCs w:val="20"/>
          <w:lang w:eastAsia="en-US"/>
        </w:rPr>
        <w:t>отчество</w:t>
      </w:r>
      <w:proofErr w:type="gramStart"/>
      <w:r w:rsidRPr="000C09AD">
        <w:rPr>
          <w:rFonts w:eastAsia="Courier New CYR" w:cs="Courier New CYR"/>
          <w:kern w:val="0"/>
          <w:sz w:val="20"/>
          <w:szCs w:val="20"/>
          <w:lang w:eastAsia="en-US"/>
        </w:rPr>
        <w:t>,д</w:t>
      </w:r>
      <w:proofErr w:type="gramEnd"/>
      <w:r w:rsidRPr="000C09AD">
        <w:rPr>
          <w:rFonts w:eastAsia="Courier New CYR" w:cs="Courier New CYR"/>
          <w:kern w:val="0"/>
          <w:sz w:val="20"/>
          <w:szCs w:val="20"/>
          <w:lang w:eastAsia="en-US"/>
        </w:rPr>
        <w:t>олжность</w:t>
      </w:r>
      <w:proofErr w:type="spellEnd"/>
      <w:r w:rsidRPr="000C09AD">
        <w:rPr>
          <w:rFonts w:eastAsia="Courier New CYR" w:cs="Courier New CYR"/>
          <w:kern w:val="0"/>
          <w:sz w:val="20"/>
          <w:szCs w:val="20"/>
          <w:lang w:eastAsia="en-US"/>
        </w:rPr>
        <w:t>)</w:t>
      </w:r>
    </w:p>
    <w:p w:rsidR="0023104D" w:rsidRPr="000C09AD" w:rsidRDefault="0023104D" w:rsidP="0023104D">
      <w:pPr>
        <w:autoSpaceDE w:val="0"/>
        <w:autoSpaceDN/>
        <w:jc w:val="both"/>
        <w:rPr>
          <w:rFonts w:eastAsia="Courier New CYR" w:cs="Courier New CYR"/>
          <w:kern w:val="0"/>
          <w:sz w:val="20"/>
          <w:szCs w:val="20"/>
          <w:lang w:eastAsia="en-US"/>
        </w:rPr>
      </w:pPr>
      <w:proofErr w:type="gramStart"/>
      <w:r w:rsidRPr="000C09AD">
        <w:rPr>
          <w:rFonts w:eastAsia="Courier New CYR" w:cs="Courier New CYR"/>
          <w:kern w:val="0"/>
          <w:sz w:val="20"/>
          <w:szCs w:val="20"/>
          <w:lang w:eastAsia="en-US"/>
        </w:rPr>
        <w:t>действующего</w:t>
      </w:r>
      <w:proofErr w:type="gramEnd"/>
      <w:r w:rsidRPr="000C09AD">
        <w:rPr>
          <w:rFonts w:eastAsia="Courier New CYR" w:cs="Courier New CYR"/>
          <w:kern w:val="0"/>
          <w:sz w:val="20"/>
          <w:szCs w:val="20"/>
          <w:lang w:eastAsia="en-US"/>
        </w:rPr>
        <w:t xml:space="preserve"> на основании 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(наименование документа)</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принимая решение об участии в аукционе 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(форма подачи предложения о цене)</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на право заключения договора аренды муниципального имущества:_______________________________________________________________________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(наименование имущества (№лота)</w:t>
      </w:r>
      <w:proofErr w:type="gramStart"/>
      <w:r w:rsidRPr="000C09AD">
        <w:rPr>
          <w:rFonts w:eastAsia="Courier New CYR" w:cs="Courier New CYR"/>
          <w:kern w:val="0"/>
          <w:sz w:val="20"/>
          <w:szCs w:val="20"/>
          <w:lang w:eastAsia="en-US"/>
        </w:rPr>
        <w:t>,е</w:t>
      </w:r>
      <w:proofErr w:type="gramEnd"/>
      <w:r w:rsidRPr="000C09AD">
        <w:rPr>
          <w:rFonts w:eastAsia="Courier New CYR" w:cs="Courier New CYR"/>
          <w:kern w:val="0"/>
          <w:sz w:val="20"/>
          <w:szCs w:val="20"/>
          <w:lang w:eastAsia="en-US"/>
        </w:rPr>
        <w:t>го основные характеристики и местонахождение)</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23104D" w:rsidRPr="000C09AD" w:rsidRDefault="0023104D" w:rsidP="0023104D">
      <w:pPr>
        <w:autoSpaceDE w:val="0"/>
        <w:autoSpaceDN/>
        <w:jc w:val="both"/>
        <w:rPr>
          <w:rFonts w:eastAsia="Courier New CYR" w:cs="Courier New CYR"/>
          <w:b/>
          <w:bCs/>
          <w:kern w:val="0"/>
          <w:sz w:val="20"/>
          <w:szCs w:val="20"/>
          <w:lang w:eastAsia="en-US"/>
        </w:rPr>
      </w:pPr>
      <w:proofErr w:type="gramStart"/>
      <w:r w:rsidRPr="000C09AD">
        <w:rPr>
          <w:rFonts w:eastAsia="Courier New CYR" w:cs="Courier New CYR"/>
          <w:b/>
          <w:bCs/>
          <w:kern w:val="0"/>
          <w:sz w:val="20"/>
          <w:szCs w:val="20"/>
          <w:lang w:eastAsia="en-US"/>
        </w:rPr>
        <w:t>о</w:t>
      </w:r>
      <w:proofErr w:type="gramEnd"/>
      <w:r w:rsidRPr="000C09AD">
        <w:rPr>
          <w:rFonts w:eastAsia="Courier New CYR" w:cs="Courier New CYR"/>
          <w:b/>
          <w:bCs/>
          <w:kern w:val="0"/>
          <w:sz w:val="20"/>
          <w:szCs w:val="20"/>
          <w:lang w:eastAsia="en-US"/>
        </w:rPr>
        <w:t xml:space="preserve"> б я з у е т с я:</w:t>
      </w:r>
    </w:p>
    <w:p w:rsidR="0023104D" w:rsidRPr="000C09AD" w:rsidRDefault="0023104D" w:rsidP="0023104D">
      <w:pPr>
        <w:autoSpaceDE w:val="0"/>
        <w:autoSpaceDN/>
        <w:jc w:val="both"/>
        <w:rPr>
          <w:rFonts w:cs="Arial"/>
          <w:kern w:val="0"/>
          <w:sz w:val="20"/>
          <w:szCs w:val="20"/>
          <w:lang w:eastAsia="en-US"/>
        </w:rPr>
      </w:pPr>
      <w:proofErr w:type="gramStart"/>
      <w:r w:rsidRPr="000C09AD">
        <w:rPr>
          <w:rFonts w:eastAsia="Courier New CYR" w:cs="Courier New CYR"/>
          <w:kern w:val="0"/>
          <w:sz w:val="20"/>
          <w:szCs w:val="20"/>
          <w:lang w:eastAsia="en-US"/>
        </w:rPr>
        <w:t xml:space="preserve">1) соблюдать условия аукциона, содержащиеся в информационном сообщении о проведении аукциона, опубликованном в газете «Наследие» от «___»_______201__ г. №___, а также  порядок проведения аукциона, установленного </w:t>
      </w:r>
      <w:r w:rsidRPr="000C09AD">
        <w:rPr>
          <w:rFonts w:cs="Arial"/>
          <w:kern w:val="0"/>
          <w:sz w:val="20"/>
          <w:szCs w:val="20"/>
          <w:lang w:eastAsia="en-US"/>
        </w:rPr>
        <w:t>Приказом Федеральной антимонопольной службы  РФ от 10.02.2010 г.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владения и (или) пользования</w:t>
      </w:r>
      <w:proofErr w:type="gramEnd"/>
      <w:r w:rsidRPr="000C09AD">
        <w:rPr>
          <w:rFonts w:cs="Arial"/>
          <w:kern w:val="0"/>
          <w:sz w:val="20"/>
          <w:szCs w:val="20"/>
          <w:lang w:eastAsia="en-US"/>
        </w:rPr>
        <w:t xml:space="preserve">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23104D" w:rsidRPr="000C09AD" w:rsidRDefault="0023104D" w:rsidP="0023104D">
      <w:pPr>
        <w:autoSpaceDE w:val="0"/>
        <w:autoSpaceDN/>
        <w:jc w:val="both"/>
        <w:rPr>
          <w:rFonts w:eastAsia="Courier New CYR" w:cs="Courier New CYR"/>
          <w:kern w:val="1"/>
          <w:sz w:val="20"/>
          <w:szCs w:val="20"/>
          <w:lang w:eastAsia="en-US"/>
        </w:rPr>
      </w:pPr>
      <w:r w:rsidRPr="000C09AD">
        <w:rPr>
          <w:rFonts w:eastAsia="Courier New CYR" w:cs="Courier New CYR"/>
          <w:kern w:val="1"/>
          <w:sz w:val="20"/>
          <w:szCs w:val="20"/>
          <w:lang w:eastAsia="en-US"/>
        </w:rPr>
        <w:t>2) использовать Имущество в целях___________________________________________________</w:t>
      </w:r>
    </w:p>
    <w:p w:rsidR="0023104D" w:rsidRPr="000C09AD" w:rsidRDefault="0023104D" w:rsidP="0023104D">
      <w:pPr>
        <w:autoSpaceDE w:val="0"/>
        <w:autoSpaceDN/>
        <w:jc w:val="both"/>
        <w:rPr>
          <w:rFonts w:eastAsia="Courier New CYR" w:cs="Courier New CYR"/>
          <w:kern w:val="1"/>
          <w:sz w:val="20"/>
          <w:szCs w:val="20"/>
          <w:lang w:eastAsia="en-US"/>
        </w:rPr>
      </w:pPr>
      <w:r w:rsidRPr="000C09AD">
        <w:rPr>
          <w:rFonts w:eastAsia="Courier New CYR" w:cs="Courier New CYR"/>
          <w:kern w:val="1"/>
          <w:sz w:val="20"/>
          <w:szCs w:val="20"/>
          <w:lang w:eastAsia="en-US"/>
        </w:rPr>
        <w:t>_________________________________________________________________________________</w:t>
      </w:r>
    </w:p>
    <w:p w:rsidR="0023104D" w:rsidRPr="000C09AD" w:rsidRDefault="0023104D" w:rsidP="0023104D">
      <w:pPr>
        <w:autoSpaceDE w:val="0"/>
        <w:autoSpaceDN/>
        <w:jc w:val="both"/>
        <w:rPr>
          <w:rFonts w:eastAsia="Courier New CYR" w:cs="Courier New CYR"/>
          <w:b/>
          <w:bCs/>
          <w:i/>
          <w:iCs/>
          <w:kern w:val="0"/>
          <w:sz w:val="20"/>
          <w:szCs w:val="20"/>
          <w:lang w:eastAsia="en-US"/>
        </w:rPr>
      </w:pPr>
      <w:r w:rsidRPr="000C09AD">
        <w:rPr>
          <w:rFonts w:eastAsia="Courier New CYR" w:cs="Courier New CYR"/>
          <w:b/>
          <w:bCs/>
          <w:i/>
          <w:iCs/>
          <w:kern w:val="0"/>
          <w:sz w:val="20"/>
          <w:szCs w:val="20"/>
          <w:lang w:eastAsia="en-US"/>
        </w:rPr>
        <w:t xml:space="preserve"> </w:t>
      </w:r>
    </w:p>
    <w:p w:rsidR="0023104D" w:rsidRPr="000C09AD" w:rsidRDefault="0023104D" w:rsidP="0023104D">
      <w:pPr>
        <w:autoSpaceDE w:val="0"/>
        <w:autoSpaceDN/>
        <w:jc w:val="both"/>
        <w:rPr>
          <w:rFonts w:eastAsia="Courier New CYR" w:cs="Courier New CYR"/>
          <w:b/>
          <w:bCs/>
          <w:i/>
          <w:iCs/>
          <w:kern w:val="0"/>
          <w:sz w:val="20"/>
          <w:szCs w:val="20"/>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b/>
          <w:bCs/>
          <w:i/>
          <w:iCs/>
          <w:kern w:val="0"/>
          <w:sz w:val="20"/>
          <w:szCs w:val="20"/>
          <w:lang w:eastAsia="en-US"/>
        </w:rPr>
        <w:t>Адрес и банковские реквизиты Претендента</w:t>
      </w:r>
      <w:r w:rsidRPr="000C09AD">
        <w:rPr>
          <w:rFonts w:eastAsia="Courier New CYR" w:cs="Courier New CYR"/>
          <w:kern w:val="0"/>
          <w:sz w:val="20"/>
          <w:szCs w:val="20"/>
          <w:lang w:eastAsia="en-US"/>
        </w:rPr>
        <w:t>:____________________________________________________________________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w:t>
      </w:r>
    </w:p>
    <w:p w:rsidR="0023104D" w:rsidRPr="000C09AD" w:rsidRDefault="0023104D" w:rsidP="0023104D">
      <w:pPr>
        <w:autoSpaceDE w:val="0"/>
        <w:autoSpaceDN/>
        <w:jc w:val="both"/>
        <w:rPr>
          <w:rFonts w:ascii="Times New Roman" w:hAnsi="Times New Roman"/>
          <w:kern w:val="0"/>
          <w:sz w:val="20"/>
          <w:szCs w:val="20"/>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К заявке прилагается Опись представленных документов. В случае подачи заявки представителем претендента предъявляется надлежащим образом оформленная доверенность.</w:t>
      </w:r>
    </w:p>
    <w:p w:rsidR="0023104D" w:rsidRPr="000C09AD" w:rsidRDefault="0023104D" w:rsidP="0023104D">
      <w:pPr>
        <w:autoSpaceDE w:val="0"/>
        <w:autoSpaceDN/>
        <w:jc w:val="both"/>
        <w:rPr>
          <w:rFonts w:ascii="Times New Roman" w:hAnsi="Times New Roman"/>
          <w:kern w:val="0"/>
          <w:sz w:val="20"/>
          <w:szCs w:val="20"/>
          <w:lang w:eastAsia="en-US"/>
        </w:rPr>
      </w:pPr>
    </w:p>
    <w:p w:rsidR="0023104D" w:rsidRPr="000C09AD" w:rsidRDefault="0023104D" w:rsidP="0023104D">
      <w:pPr>
        <w:autoSpaceDE w:val="0"/>
        <w:autoSpaceDN/>
        <w:jc w:val="both"/>
        <w:rPr>
          <w:rFonts w:eastAsia="Courier New CYR" w:cs="Courier New CYR"/>
          <w:b/>
          <w:bCs/>
          <w:i/>
          <w:iCs/>
          <w:kern w:val="0"/>
          <w:sz w:val="20"/>
          <w:szCs w:val="20"/>
          <w:lang w:eastAsia="en-US"/>
        </w:rPr>
      </w:pPr>
      <w:r w:rsidRPr="000C09AD">
        <w:rPr>
          <w:rFonts w:eastAsia="Courier New CYR" w:cs="Courier New CYR"/>
          <w:b/>
          <w:bCs/>
          <w:i/>
          <w:iCs/>
          <w:kern w:val="0"/>
          <w:sz w:val="20"/>
          <w:szCs w:val="20"/>
          <w:lang w:eastAsia="en-US"/>
        </w:rPr>
        <w:t>Опись представляемых документов Претендентом для участия в аукционе на право заключения договора аренды муниципального имущества:</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_________________________________________________________________________________                                </w:t>
      </w:r>
    </w:p>
    <w:p w:rsidR="0023104D" w:rsidRPr="000C09AD" w:rsidRDefault="0023104D" w:rsidP="0023104D">
      <w:pPr>
        <w:autoSpaceDE w:val="0"/>
        <w:autoSpaceDN/>
        <w:jc w:val="both"/>
        <w:rPr>
          <w:rFonts w:eastAsia="Courier New CYR" w:cs="Courier New CYR"/>
          <w:kern w:val="0"/>
          <w:sz w:val="20"/>
          <w:szCs w:val="20"/>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w:t>
      </w:r>
      <w:r w:rsidRPr="000C09AD">
        <w:rPr>
          <w:rFonts w:eastAsia="Courier New CYR" w:cs="Courier New CYR"/>
          <w:b/>
          <w:bCs/>
          <w:kern w:val="0"/>
          <w:sz w:val="18"/>
          <w:szCs w:val="18"/>
          <w:lang w:eastAsia="en-US"/>
        </w:rPr>
        <w:t xml:space="preserve">Подпись Претендента (его полномочного представителя) </w:t>
      </w:r>
      <w:r w:rsidRPr="000C09AD">
        <w:rPr>
          <w:rFonts w:eastAsia="Courier New CYR" w:cs="Courier New CYR"/>
          <w:kern w:val="0"/>
          <w:sz w:val="20"/>
          <w:szCs w:val="20"/>
          <w:lang w:eastAsia="en-US"/>
        </w:rPr>
        <w:t>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                            /Ф.И.О., должность/                                          /подпись/                /    телефон /  </w:t>
      </w:r>
    </w:p>
    <w:p w:rsidR="0023104D" w:rsidRPr="000C09AD" w:rsidRDefault="0023104D" w:rsidP="0023104D">
      <w:pPr>
        <w:autoSpaceDE w:val="0"/>
        <w:autoSpaceDN/>
        <w:jc w:val="both"/>
        <w:rPr>
          <w:rFonts w:eastAsia="Courier New CYR" w:cs="Courier New CYR"/>
          <w:kern w:val="0"/>
          <w:sz w:val="20"/>
          <w:szCs w:val="20"/>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Дата подачи заявки «_____»______________201___ г.                    </w:t>
      </w:r>
      <w:proofErr w:type="spellStart"/>
      <w:r w:rsidRPr="000C09AD">
        <w:rPr>
          <w:rFonts w:eastAsia="Courier New CYR" w:cs="Courier New CYR"/>
          <w:kern w:val="0"/>
          <w:sz w:val="20"/>
          <w:szCs w:val="20"/>
          <w:lang w:eastAsia="en-US"/>
        </w:rPr>
        <w:t>м.п</w:t>
      </w:r>
      <w:proofErr w:type="spellEnd"/>
      <w:r w:rsidRPr="000C09AD">
        <w:rPr>
          <w:rFonts w:eastAsia="Courier New CYR" w:cs="Courier New CYR"/>
          <w:kern w:val="0"/>
          <w:sz w:val="20"/>
          <w:szCs w:val="20"/>
          <w:lang w:eastAsia="en-US"/>
        </w:rPr>
        <w:t>.</w:t>
      </w:r>
    </w:p>
    <w:p w:rsidR="0023104D" w:rsidRPr="000C09AD" w:rsidRDefault="0023104D" w:rsidP="0023104D">
      <w:pPr>
        <w:autoSpaceDE w:val="0"/>
        <w:autoSpaceDN/>
        <w:jc w:val="both"/>
        <w:rPr>
          <w:rFonts w:eastAsia="Courier New CYR" w:cs="Courier New CYR"/>
          <w:kern w:val="0"/>
          <w:sz w:val="20"/>
          <w:szCs w:val="20"/>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Заявка принята Организатором «____»___________201___г.   за №__________     </w:t>
      </w:r>
      <w:proofErr w:type="spellStart"/>
      <w:r w:rsidRPr="000C09AD">
        <w:rPr>
          <w:rFonts w:eastAsia="Courier New CYR" w:cs="Courier New CYR"/>
          <w:kern w:val="0"/>
          <w:sz w:val="20"/>
          <w:szCs w:val="20"/>
          <w:lang w:eastAsia="en-US"/>
        </w:rPr>
        <w:t>час</w:t>
      </w:r>
      <w:proofErr w:type="gramStart"/>
      <w:r w:rsidRPr="000C09AD">
        <w:rPr>
          <w:rFonts w:eastAsia="Courier New CYR" w:cs="Courier New CYR"/>
          <w:kern w:val="0"/>
          <w:sz w:val="20"/>
          <w:szCs w:val="20"/>
          <w:lang w:eastAsia="en-US"/>
        </w:rPr>
        <w:t>.</w:t>
      </w:r>
      <w:proofErr w:type="gramEnd"/>
      <w:r w:rsidRPr="000C09AD">
        <w:rPr>
          <w:rFonts w:eastAsia="Courier New CYR" w:cs="Courier New CYR"/>
          <w:kern w:val="0"/>
          <w:sz w:val="20"/>
          <w:szCs w:val="20"/>
          <w:lang w:eastAsia="en-US"/>
        </w:rPr>
        <w:t>______</w:t>
      </w:r>
      <w:proofErr w:type="gramStart"/>
      <w:r w:rsidRPr="000C09AD">
        <w:rPr>
          <w:rFonts w:eastAsia="Courier New CYR" w:cs="Courier New CYR"/>
          <w:kern w:val="0"/>
          <w:sz w:val="20"/>
          <w:szCs w:val="20"/>
          <w:lang w:eastAsia="en-US"/>
        </w:rPr>
        <w:t>м</w:t>
      </w:r>
      <w:proofErr w:type="gramEnd"/>
      <w:r w:rsidRPr="000C09AD">
        <w:rPr>
          <w:rFonts w:eastAsia="Courier New CYR" w:cs="Courier New CYR"/>
          <w:kern w:val="0"/>
          <w:sz w:val="20"/>
          <w:szCs w:val="20"/>
          <w:lang w:eastAsia="en-US"/>
        </w:rPr>
        <w:t>ин</w:t>
      </w:r>
      <w:proofErr w:type="spellEnd"/>
      <w:r w:rsidRPr="000C09AD">
        <w:rPr>
          <w:rFonts w:eastAsia="Courier New CYR" w:cs="Courier New CYR"/>
          <w:kern w:val="0"/>
          <w:sz w:val="20"/>
          <w:szCs w:val="20"/>
          <w:lang w:eastAsia="en-US"/>
        </w:rPr>
        <w:t>.______</w:t>
      </w:r>
    </w:p>
    <w:p w:rsidR="0023104D" w:rsidRPr="000C09AD" w:rsidRDefault="0023104D" w:rsidP="0023104D">
      <w:pPr>
        <w:autoSpaceDE w:val="0"/>
        <w:autoSpaceDN/>
        <w:jc w:val="both"/>
        <w:rPr>
          <w:rFonts w:eastAsia="Courier New CYR" w:cs="Courier New CYR"/>
          <w:kern w:val="0"/>
          <w:sz w:val="20"/>
          <w:szCs w:val="20"/>
          <w:lang w:eastAsia="en-US"/>
        </w:rPr>
      </w:pPr>
    </w:p>
    <w:p w:rsidR="0023104D" w:rsidRPr="000C09AD" w:rsidRDefault="0023104D" w:rsidP="0023104D">
      <w:pPr>
        <w:autoSpaceDE w:val="0"/>
        <w:autoSpaceDN/>
        <w:jc w:val="both"/>
        <w:rPr>
          <w:rFonts w:eastAsia="Courier New CYR" w:cs="Courier New CYR"/>
          <w:b/>
          <w:bCs/>
          <w:kern w:val="0"/>
          <w:sz w:val="18"/>
          <w:szCs w:val="18"/>
          <w:lang w:eastAsia="en-US"/>
        </w:rPr>
      </w:pPr>
      <w:r w:rsidRPr="000C09AD">
        <w:rPr>
          <w:rFonts w:eastAsia="Courier New CYR" w:cs="Courier New CYR"/>
          <w:b/>
          <w:bCs/>
          <w:kern w:val="0"/>
          <w:sz w:val="18"/>
          <w:szCs w:val="18"/>
          <w:lang w:eastAsia="en-US"/>
        </w:rPr>
        <w:t>Подпись уполномоченного лица  организатора _______________________________________________</w:t>
      </w:r>
    </w:p>
    <w:p w:rsidR="0023104D" w:rsidRPr="000C09AD" w:rsidRDefault="0023104D" w:rsidP="0023104D">
      <w:pPr>
        <w:autoSpaceDE w:val="0"/>
        <w:autoSpaceDN/>
        <w:jc w:val="both"/>
        <w:rPr>
          <w:rFonts w:eastAsia="Courier New CYR" w:cs="Courier New CYR"/>
          <w:b/>
          <w:bCs/>
          <w:kern w:val="0"/>
          <w:sz w:val="18"/>
          <w:szCs w:val="18"/>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 xml:space="preserve">Отказ в  регистрации заявки:  </w:t>
      </w:r>
      <w:proofErr w:type="spellStart"/>
      <w:r w:rsidRPr="000C09AD">
        <w:rPr>
          <w:rFonts w:eastAsia="Courier New CYR" w:cs="Courier New CYR"/>
          <w:kern w:val="0"/>
          <w:sz w:val="20"/>
          <w:szCs w:val="20"/>
          <w:lang w:eastAsia="en-US"/>
        </w:rPr>
        <w:t>час</w:t>
      </w:r>
      <w:proofErr w:type="gramStart"/>
      <w:r w:rsidRPr="000C09AD">
        <w:rPr>
          <w:rFonts w:eastAsia="Courier New CYR" w:cs="Courier New CYR"/>
          <w:kern w:val="0"/>
          <w:sz w:val="20"/>
          <w:szCs w:val="20"/>
          <w:lang w:eastAsia="en-US"/>
        </w:rPr>
        <w:t>.</w:t>
      </w:r>
      <w:proofErr w:type="gramEnd"/>
      <w:r w:rsidRPr="000C09AD">
        <w:rPr>
          <w:rFonts w:eastAsia="Courier New CYR" w:cs="Courier New CYR"/>
          <w:kern w:val="0"/>
          <w:sz w:val="20"/>
          <w:szCs w:val="20"/>
          <w:lang w:eastAsia="en-US"/>
        </w:rPr>
        <w:t>________</w:t>
      </w:r>
      <w:proofErr w:type="gramStart"/>
      <w:r w:rsidRPr="000C09AD">
        <w:rPr>
          <w:rFonts w:eastAsia="Courier New CYR" w:cs="Courier New CYR"/>
          <w:kern w:val="0"/>
          <w:sz w:val="20"/>
          <w:szCs w:val="20"/>
          <w:lang w:eastAsia="en-US"/>
        </w:rPr>
        <w:t>м</w:t>
      </w:r>
      <w:proofErr w:type="gramEnd"/>
      <w:r w:rsidRPr="000C09AD">
        <w:rPr>
          <w:rFonts w:eastAsia="Courier New CYR" w:cs="Courier New CYR"/>
          <w:kern w:val="0"/>
          <w:sz w:val="20"/>
          <w:szCs w:val="20"/>
          <w:lang w:eastAsia="en-US"/>
        </w:rPr>
        <w:t>ин</w:t>
      </w:r>
      <w:proofErr w:type="spellEnd"/>
      <w:r w:rsidRPr="000C09AD">
        <w:rPr>
          <w:rFonts w:eastAsia="Courier New CYR" w:cs="Courier New CYR"/>
          <w:kern w:val="0"/>
          <w:sz w:val="20"/>
          <w:szCs w:val="20"/>
          <w:lang w:eastAsia="en-US"/>
        </w:rPr>
        <w:t>._____________ «___»_____________201___ г.</w:t>
      </w:r>
    </w:p>
    <w:p w:rsidR="0023104D" w:rsidRPr="000C09AD" w:rsidRDefault="0023104D" w:rsidP="0023104D">
      <w:pPr>
        <w:autoSpaceDE w:val="0"/>
        <w:autoSpaceDN/>
        <w:jc w:val="both"/>
        <w:rPr>
          <w:rFonts w:eastAsia="Courier New CYR" w:cs="Courier New CYR"/>
          <w:kern w:val="0"/>
          <w:sz w:val="20"/>
          <w:szCs w:val="20"/>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Основание отказа__________________________________________________________________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kern w:val="0"/>
          <w:sz w:val="20"/>
          <w:szCs w:val="20"/>
          <w:lang w:eastAsia="en-US"/>
        </w:rPr>
        <w:t>___________________________________________________________________________________________________________________________________________________________________________________________________________________________________________________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r w:rsidRPr="000C09AD">
        <w:rPr>
          <w:rFonts w:eastAsia="Courier New CYR" w:cs="Courier New CYR"/>
          <w:b/>
          <w:bCs/>
          <w:kern w:val="0"/>
          <w:sz w:val="18"/>
          <w:szCs w:val="18"/>
          <w:lang w:eastAsia="en-US"/>
        </w:rPr>
        <w:t>Подпись уполномоченного лица Продавца</w:t>
      </w:r>
      <w:r w:rsidRPr="000C09AD">
        <w:rPr>
          <w:rFonts w:eastAsia="Courier New CYR" w:cs="Courier New CYR"/>
          <w:kern w:val="0"/>
          <w:sz w:val="20"/>
          <w:szCs w:val="20"/>
          <w:lang w:eastAsia="en-US"/>
        </w:rPr>
        <w:t xml:space="preserve"> _________________________________________________________________________________</w:t>
      </w:r>
    </w:p>
    <w:p w:rsidR="0023104D" w:rsidRPr="000C09AD" w:rsidRDefault="0023104D" w:rsidP="0023104D">
      <w:pPr>
        <w:autoSpaceDE w:val="0"/>
        <w:autoSpaceDN/>
        <w:jc w:val="both"/>
        <w:rPr>
          <w:rFonts w:eastAsia="Courier New CYR" w:cs="Courier New CYR"/>
          <w:kern w:val="0"/>
          <w:sz w:val="20"/>
          <w:szCs w:val="20"/>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p>
    <w:p w:rsidR="0023104D" w:rsidRPr="000C09AD" w:rsidRDefault="0023104D" w:rsidP="0023104D">
      <w:pPr>
        <w:autoSpaceDE w:val="0"/>
        <w:autoSpaceDN/>
        <w:jc w:val="both"/>
        <w:rPr>
          <w:rFonts w:eastAsia="Courier New CYR" w:cs="Courier New CYR"/>
          <w:kern w:val="0"/>
          <w:sz w:val="20"/>
          <w:szCs w:val="20"/>
          <w:lang w:eastAsia="en-US"/>
        </w:rPr>
      </w:pPr>
    </w:p>
    <w:p w:rsidR="0023104D" w:rsidRPr="000C09AD" w:rsidRDefault="0023104D" w:rsidP="0023104D">
      <w:pPr>
        <w:autoSpaceDE w:val="0"/>
        <w:autoSpaceDN/>
        <w:rPr>
          <w:rFonts w:ascii="Times New Roman" w:hAnsi="Times New Roman" w:cs="Times New Roman"/>
          <w:kern w:val="0"/>
          <w:sz w:val="20"/>
          <w:lang w:eastAsia="en-US"/>
        </w:rPr>
      </w:pPr>
    </w:p>
    <w:p w:rsidR="0023104D" w:rsidRPr="000C09AD" w:rsidRDefault="0023104D" w:rsidP="0023104D">
      <w:pPr>
        <w:autoSpaceDE w:val="0"/>
        <w:autoSpaceDN/>
        <w:rPr>
          <w:rFonts w:ascii="Times New Roman" w:hAnsi="Times New Roman" w:cs="Times New Roman"/>
          <w:kern w:val="0"/>
          <w:sz w:val="20"/>
          <w:lang w:eastAsia="en-US"/>
        </w:rPr>
      </w:pPr>
    </w:p>
    <w:p w:rsidR="0023104D" w:rsidRPr="000C09AD" w:rsidRDefault="0023104D" w:rsidP="0023104D">
      <w:pPr>
        <w:autoSpaceDE w:val="0"/>
        <w:autoSpaceDN/>
        <w:rPr>
          <w:rFonts w:ascii="Times New Roman" w:hAnsi="Times New Roman" w:cs="Times New Roman"/>
          <w:kern w:val="0"/>
          <w:sz w:val="20"/>
          <w:lang w:eastAsia="en-US"/>
        </w:rPr>
      </w:pPr>
    </w:p>
    <w:p w:rsidR="0023104D" w:rsidRPr="000C09AD" w:rsidRDefault="0023104D" w:rsidP="0023104D">
      <w:pPr>
        <w:autoSpaceDE w:val="0"/>
        <w:autoSpaceDN/>
        <w:rPr>
          <w:rFonts w:ascii="Times New Roman" w:hAnsi="Times New Roman" w:cs="Times New Roman"/>
          <w:kern w:val="0"/>
          <w:sz w:val="20"/>
          <w:lang w:eastAsia="en-US"/>
        </w:rPr>
      </w:pPr>
    </w:p>
    <w:p w:rsidR="0023104D" w:rsidRPr="000C09AD" w:rsidRDefault="0023104D" w:rsidP="0023104D">
      <w:pPr>
        <w:autoSpaceDE w:val="0"/>
        <w:autoSpaceDN/>
        <w:rPr>
          <w:rFonts w:ascii="Times New Roman" w:hAnsi="Times New Roman" w:cs="Times New Roman"/>
          <w:kern w:val="0"/>
          <w:sz w:val="20"/>
          <w:lang w:eastAsia="en-US"/>
        </w:rPr>
      </w:pPr>
    </w:p>
    <w:p w:rsidR="0023104D" w:rsidRPr="000C09AD" w:rsidRDefault="0023104D" w:rsidP="0023104D">
      <w:pPr>
        <w:autoSpaceDE w:val="0"/>
        <w:autoSpaceDN/>
        <w:rPr>
          <w:rFonts w:ascii="Times New Roman" w:hAnsi="Times New Roman" w:cs="Times New Roman"/>
          <w:kern w:val="0"/>
          <w:sz w:val="20"/>
          <w:lang w:eastAsia="en-US"/>
        </w:rPr>
      </w:pPr>
    </w:p>
    <w:p w:rsidR="0023104D" w:rsidRPr="000C09AD" w:rsidRDefault="0023104D" w:rsidP="0023104D">
      <w:pPr>
        <w:autoSpaceDE w:val="0"/>
        <w:autoSpaceDN/>
        <w:rPr>
          <w:rFonts w:ascii="Times New Roman" w:hAnsi="Times New Roman" w:cs="Times New Roman"/>
          <w:kern w:val="0"/>
          <w:sz w:val="20"/>
          <w:lang w:eastAsia="en-US"/>
        </w:rPr>
      </w:pPr>
    </w:p>
    <w:p w:rsidR="0023104D" w:rsidRPr="000C09AD" w:rsidRDefault="0023104D" w:rsidP="0023104D">
      <w:pPr>
        <w:autoSpaceDE w:val="0"/>
        <w:autoSpaceDN/>
        <w:rPr>
          <w:rFonts w:ascii="Times New Roman" w:hAnsi="Times New Roman" w:cs="Times New Roman"/>
          <w:kern w:val="0"/>
          <w:sz w:val="20"/>
          <w:lang w:eastAsia="en-US"/>
        </w:rPr>
      </w:pPr>
    </w:p>
    <w:p w:rsidR="0023104D" w:rsidRPr="000C09AD" w:rsidRDefault="0023104D" w:rsidP="0023104D">
      <w:pPr>
        <w:autoSpaceDE w:val="0"/>
        <w:autoSpaceDN/>
        <w:rPr>
          <w:rFonts w:ascii="Times New Roman" w:hAnsi="Times New Roman" w:cs="Times New Roman"/>
          <w:kern w:val="0"/>
          <w:sz w:val="20"/>
          <w:lang w:eastAsia="en-US"/>
        </w:rPr>
      </w:pPr>
    </w:p>
    <w:p w:rsidR="0023104D" w:rsidRPr="000C09AD" w:rsidRDefault="0023104D" w:rsidP="0023104D">
      <w:pPr>
        <w:autoSpaceDE w:val="0"/>
        <w:autoSpaceDN/>
        <w:rPr>
          <w:rFonts w:ascii="Times New Roman" w:hAnsi="Times New Roman" w:cs="Times New Roman"/>
          <w:kern w:val="0"/>
          <w:sz w:val="20"/>
          <w:lang w:eastAsia="en-US"/>
        </w:rPr>
      </w:pPr>
    </w:p>
    <w:p w:rsidR="0023104D" w:rsidRPr="000C09AD" w:rsidRDefault="0023104D" w:rsidP="0023104D">
      <w:pPr>
        <w:autoSpaceDE w:val="0"/>
        <w:autoSpaceDN/>
        <w:rPr>
          <w:rFonts w:ascii="Times New Roman" w:hAnsi="Times New Roman" w:cs="Times New Roman"/>
          <w:kern w:val="0"/>
          <w:sz w:val="20"/>
          <w:lang w:eastAsia="en-US"/>
        </w:rPr>
      </w:pPr>
    </w:p>
    <w:p w:rsidR="0023104D" w:rsidRPr="006A5286" w:rsidRDefault="0023104D" w:rsidP="0023104D">
      <w:pPr>
        <w:autoSpaceDE w:val="0"/>
        <w:autoSpaceDN/>
        <w:rPr>
          <w:rFonts w:ascii="Times New Roman" w:hAnsi="Times New Roman" w:cs="Times New Roman"/>
          <w:kern w:val="0"/>
          <w:sz w:val="20"/>
          <w:lang w:eastAsia="en-US"/>
        </w:rPr>
      </w:pPr>
    </w:p>
    <w:p w:rsidR="0023104D" w:rsidRDefault="0023104D" w:rsidP="0023104D">
      <w:pPr>
        <w:ind w:firstLine="720"/>
        <w:jc w:val="right"/>
        <w:textAlignment w:val="baseline"/>
        <w:rPr>
          <w:rFonts w:ascii="Times New Roman" w:eastAsia="Times New Roman" w:hAnsi="Times New Roman" w:cs="Times New Roman"/>
          <w:sz w:val="20"/>
          <w:lang w:eastAsia="en-US"/>
        </w:rPr>
      </w:pPr>
      <w:r w:rsidRPr="006A5286">
        <w:rPr>
          <w:rFonts w:ascii="Times New Roman" w:eastAsia="Times New Roman" w:hAnsi="Times New Roman" w:cs="Times New Roman"/>
          <w:sz w:val="20"/>
          <w:lang w:eastAsia="en-US"/>
        </w:rPr>
        <w:t xml:space="preserve">                                                                                                                                           </w:t>
      </w:r>
    </w:p>
    <w:p w:rsidR="0023104D" w:rsidRPr="006A5286" w:rsidRDefault="0023104D" w:rsidP="0023104D">
      <w:pPr>
        <w:ind w:firstLine="720"/>
        <w:jc w:val="right"/>
        <w:textAlignment w:val="baseline"/>
        <w:rPr>
          <w:rFonts w:eastAsia="Arial" w:cs="Arial"/>
          <w:sz w:val="20"/>
          <w:szCs w:val="20"/>
          <w:lang w:eastAsia="en-US"/>
        </w:rPr>
      </w:pPr>
      <w:r w:rsidRPr="006A5286">
        <w:rPr>
          <w:rFonts w:ascii="Times New Roman" w:eastAsia="Times New Roman" w:hAnsi="Times New Roman" w:cs="Times New Roman"/>
          <w:sz w:val="20"/>
          <w:lang w:eastAsia="en-US"/>
        </w:rPr>
        <w:t xml:space="preserve"> </w:t>
      </w:r>
      <w:r w:rsidRPr="006A5286">
        <w:rPr>
          <w:rFonts w:ascii="Courier New" w:eastAsia="Times New Roman" w:hAnsi="Courier New" w:cs="Times New Roman"/>
          <w:sz w:val="20"/>
          <w:lang w:eastAsia="en-US"/>
        </w:rPr>
        <w:t>ПРОДАВЦУ</w:t>
      </w:r>
    </w:p>
    <w:p w:rsidR="0023104D" w:rsidRPr="006A5286" w:rsidRDefault="0023104D" w:rsidP="0023104D">
      <w:pPr>
        <w:ind w:firstLine="720"/>
        <w:jc w:val="right"/>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lastRenderedPageBreak/>
        <w:t xml:space="preserve"> Отдел </w:t>
      </w:r>
      <w:proofErr w:type="gramStart"/>
      <w:r w:rsidRPr="006A5286">
        <w:rPr>
          <w:rFonts w:ascii="Courier New" w:eastAsia="Times New Roman" w:hAnsi="Courier New" w:cs="Times New Roman"/>
          <w:sz w:val="20"/>
          <w:lang w:eastAsia="en-US"/>
        </w:rPr>
        <w:t>имущественных</w:t>
      </w:r>
      <w:proofErr w:type="gramEnd"/>
      <w:r w:rsidRPr="006A5286">
        <w:rPr>
          <w:rFonts w:ascii="Courier New" w:eastAsia="Times New Roman" w:hAnsi="Courier New" w:cs="Times New Roman"/>
          <w:sz w:val="20"/>
          <w:lang w:eastAsia="en-US"/>
        </w:rPr>
        <w:t xml:space="preserve"> и </w:t>
      </w:r>
    </w:p>
    <w:p w:rsidR="0023104D" w:rsidRPr="006A5286" w:rsidRDefault="0023104D" w:rsidP="0023104D">
      <w:pPr>
        <w:ind w:firstLine="720"/>
        <w:jc w:val="right"/>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земельных отношений</w:t>
      </w:r>
    </w:p>
    <w:p w:rsidR="0023104D" w:rsidRPr="006A5286" w:rsidRDefault="0023104D" w:rsidP="0023104D">
      <w:pPr>
        <w:ind w:firstLine="720"/>
        <w:jc w:val="right"/>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администрации </w:t>
      </w:r>
      <w:proofErr w:type="gramStart"/>
      <w:r w:rsidRPr="006A5286">
        <w:rPr>
          <w:rFonts w:ascii="Courier New" w:eastAsia="Times New Roman" w:hAnsi="Courier New" w:cs="Times New Roman"/>
          <w:sz w:val="20"/>
          <w:lang w:eastAsia="en-US"/>
        </w:rPr>
        <w:t>муниципального</w:t>
      </w:r>
      <w:proofErr w:type="gramEnd"/>
    </w:p>
    <w:p w:rsidR="0023104D" w:rsidRPr="006A5286" w:rsidRDefault="0023104D" w:rsidP="0023104D">
      <w:pPr>
        <w:ind w:firstLine="720"/>
        <w:jc w:val="right"/>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образования Дубенский район</w:t>
      </w:r>
    </w:p>
    <w:p w:rsidR="0023104D" w:rsidRPr="006A5286" w:rsidRDefault="0023104D" w:rsidP="0023104D">
      <w:pPr>
        <w:ind w:firstLine="720"/>
        <w:jc w:val="right"/>
        <w:textAlignment w:val="baseline"/>
        <w:rPr>
          <w:rFonts w:ascii="Courier New" w:eastAsia="Times New Roman" w:hAnsi="Courier New" w:cs="Times New Roman"/>
          <w:sz w:val="20"/>
          <w:lang w:eastAsia="en-US"/>
        </w:rPr>
      </w:pPr>
    </w:p>
    <w:p w:rsidR="0023104D" w:rsidRPr="006A5286" w:rsidRDefault="0023104D" w:rsidP="0023104D">
      <w:pPr>
        <w:ind w:firstLine="720"/>
        <w:textAlignment w:val="baseline"/>
        <w:rPr>
          <w:rFonts w:ascii="Courier New" w:eastAsia="Times New Roman" w:hAnsi="Courier New" w:cs="Times New Roman"/>
          <w:sz w:val="20"/>
          <w:lang w:eastAsia="en-US"/>
        </w:rPr>
      </w:pPr>
    </w:p>
    <w:p w:rsidR="0023104D" w:rsidRPr="006A5286" w:rsidRDefault="0023104D" w:rsidP="0023104D">
      <w:pPr>
        <w:ind w:firstLine="720"/>
        <w:textAlignment w:val="baseline"/>
        <w:rPr>
          <w:rFonts w:ascii="Courier New" w:eastAsia="Times New Roman" w:hAnsi="Courier New" w:cs="Times New Roman"/>
          <w:sz w:val="20"/>
          <w:lang w:eastAsia="en-US"/>
        </w:rPr>
      </w:pPr>
    </w:p>
    <w:p w:rsidR="0023104D" w:rsidRPr="006A5286" w:rsidRDefault="0023104D" w:rsidP="0023104D">
      <w:pPr>
        <w:ind w:firstLine="720"/>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                            О </w:t>
      </w:r>
      <w:proofErr w:type="gramStart"/>
      <w:r w:rsidRPr="006A5286">
        <w:rPr>
          <w:rFonts w:ascii="Courier New" w:eastAsia="Times New Roman" w:hAnsi="Courier New" w:cs="Times New Roman"/>
          <w:sz w:val="20"/>
          <w:lang w:eastAsia="en-US"/>
        </w:rPr>
        <w:t>П</w:t>
      </w:r>
      <w:proofErr w:type="gramEnd"/>
      <w:r w:rsidRPr="006A5286">
        <w:rPr>
          <w:rFonts w:ascii="Courier New" w:eastAsia="Times New Roman" w:hAnsi="Courier New" w:cs="Times New Roman"/>
          <w:sz w:val="20"/>
          <w:lang w:eastAsia="en-US"/>
        </w:rPr>
        <w:t xml:space="preserve"> И С Ь</w:t>
      </w:r>
    </w:p>
    <w:p w:rsidR="0023104D" w:rsidRPr="006A5286" w:rsidRDefault="0023104D" w:rsidP="0023104D">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документов на участие в аукционе по продаже    </w:t>
      </w:r>
    </w:p>
    <w:p w:rsidR="0023104D" w:rsidRPr="006A5286" w:rsidRDefault="0023104D" w:rsidP="0023104D">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______________________________________________________________    </w:t>
      </w:r>
    </w:p>
    <w:p w:rsidR="0023104D" w:rsidRPr="006A5286" w:rsidRDefault="0023104D" w:rsidP="0023104D">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______________________________________________________________,   </w:t>
      </w:r>
    </w:p>
    <w:p w:rsidR="0023104D" w:rsidRPr="006A5286" w:rsidRDefault="0023104D" w:rsidP="0023104D">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(наименование и адрес местонахождения муниципального имущества)    </w:t>
      </w:r>
    </w:p>
    <w:p w:rsidR="0023104D" w:rsidRPr="006A5286" w:rsidRDefault="0023104D" w:rsidP="0023104D">
      <w:pPr>
        <w:ind w:firstLine="720"/>
        <w:jc w:val="center"/>
        <w:textAlignment w:val="baseline"/>
        <w:rPr>
          <w:rFonts w:ascii="Courier New" w:eastAsia="Times New Roman" w:hAnsi="Courier New" w:cs="Times New Roman"/>
          <w:sz w:val="20"/>
          <w:lang w:eastAsia="en-US"/>
        </w:rPr>
      </w:pPr>
      <w:proofErr w:type="gramStart"/>
      <w:r w:rsidRPr="006A5286">
        <w:rPr>
          <w:rFonts w:ascii="Courier New" w:eastAsia="Times New Roman" w:hAnsi="Courier New" w:cs="Times New Roman"/>
          <w:sz w:val="20"/>
          <w:lang w:eastAsia="en-US"/>
        </w:rPr>
        <w:t>представленных</w:t>
      </w:r>
      <w:proofErr w:type="gramEnd"/>
      <w:r w:rsidRPr="006A5286">
        <w:rPr>
          <w:rFonts w:ascii="Courier New" w:eastAsia="Times New Roman" w:hAnsi="Courier New" w:cs="Times New Roman"/>
          <w:sz w:val="20"/>
          <w:lang w:eastAsia="en-US"/>
        </w:rPr>
        <w:t xml:space="preserve"> ________________________________________________    </w:t>
      </w:r>
    </w:p>
    <w:p w:rsidR="0023104D" w:rsidRPr="006A5286" w:rsidRDefault="0023104D" w:rsidP="0023104D">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_______________________________________________________________    </w:t>
      </w:r>
    </w:p>
    <w:p w:rsidR="0023104D" w:rsidRPr="006A5286" w:rsidRDefault="0023104D" w:rsidP="0023104D">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(полное наименование юридического лица или </w:t>
      </w:r>
      <w:proofErr w:type="spellStart"/>
      <w:r w:rsidRPr="006A5286">
        <w:rPr>
          <w:rFonts w:ascii="Courier New" w:eastAsia="Times New Roman" w:hAnsi="Courier New" w:cs="Times New Roman"/>
          <w:sz w:val="20"/>
          <w:lang w:eastAsia="en-US"/>
        </w:rPr>
        <w:t>фамилия</w:t>
      </w:r>
      <w:proofErr w:type="gramStart"/>
      <w:r w:rsidRPr="006A5286">
        <w:rPr>
          <w:rFonts w:ascii="Courier New" w:eastAsia="Times New Roman" w:hAnsi="Courier New" w:cs="Times New Roman"/>
          <w:sz w:val="20"/>
          <w:lang w:eastAsia="en-US"/>
        </w:rPr>
        <w:t>,и</w:t>
      </w:r>
      <w:proofErr w:type="gramEnd"/>
      <w:r w:rsidRPr="006A5286">
        <w:rPr>
          <w:rFonts w:ascii="Courier New" w:eastAsia="Times New Roman" w:hAnsi="Courier New" w:cs="Times New Roman"/>
          <w:sz w:val="20"/>
          <w:lang w:eastAsia="en-US"/>
        </w:rPr>
        <w:t>мя,отчество</w:t>
      </w:r>
      <w:proofErr w:type="spellEnd"/>
      <w:r w:rsidRPr="006A5286">
        <w:rPr>
          <w:rFonts w:ascii="Courier New" w:eastAsia="Times New Roman" w:hAnsi="Courier New" w:cs="Times New Roman"/>
          <w:sz w:val="20"/>
          <w:lang w:eastAsia="en-US"/>
        </w:rPr>
        <w:t xml:space="preserve">     </w:t>
      </w:r>
    </w:p>
    <w:p w:rsidR="0023104D" w:rsidRPr="006A5286" w:rsidRDefault="0023104D" w:rsidP="0023104D">
      <w:pPr>
        <w:ind w:firstLine="720"/>
        <w:jc w:val="center"/>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и паспортные данные физического лица, подающего заявку)   </w:t>
      </w:r>
    </w:p>
    <w:p w:rsidR="0023104D" w:rsidRPr="006A5286" w:rsidRDefault="0023104D" w:rsidP="0023104D">
      <w:pPr>
        <w:ind w:firstLine="720"/>
        <w:jc w:val="center"/>
        <w:textAlignment w:val="baseline"/>
        <w:rPr>
          <w:rFonts w:ascii="Courier New" w:eastAsia="Times New Roman" w:hAnsi="Courier New" w:cs="Times New Roman"/>
          <w:sz w:val="20"/>
          <w:lang w:eastAsia="en-US"/>
        </w:rPr>
      </w:pPr>
    </w:p>
    <w:p w:rsidR="0023104D" w:rsidRPr="006A5286" w:rsidRDefault="0023104D" w:rsidP="0023104D">
      <w:pPr>
        <w:ind w:firstLine="720"/>
        <w:jc w:val="center"/>
        <w:textAlignment w:val="baseline"/>
        <w:rPr>
          <w:rFonts w:ascii="Courier New" w:eastAsia="Times New Roman" w:hAnsi="Courier New" w:cs="Times New Roman"/>
          <w:sz w:val="20"/>
          <w:lang w:eastAsia="en-US"/>
        </w:rPr>
      </w:pPr>
    </w:p>
    <w:p w:rsidR="0023104D" w:rsidRPr="006A5286" w:rsidRDefault="0023104D" w:rsidP="0023104D">
      <w:pPr>
        <w:ind w:firstLine="720"/>
        <w:jc w:val="center"/>
        <w:textAlignment w:val="baseline"/>
        <w:rPr>
          <w:rFonts w:ascii="Courier New" w:eastAsia="Times New Roman" w:hAnsi="Courier New" w:cs="Times New Roman"/>
          <w:sz w:val="20"/>
          <w:lang w:eastAsia="en-US"/>
        </w:rPr>
      </w:pPr>
    </w:p>
    <w:p w:rsidR="0023104D" w:rsidRPr="006A5286" w:rsidRDefault="0023104D" w:rsidP="0023104D">
      <w:pPr>
        <w:ind w:firstLine="720"/>
        <w:jc w:val="both"/>
        <w:textAlignment w:val="baseline"/>
        <w:rPr>
          <w:rFonts w:ascii="Courier New" w:eastAsia="Times New Roman" w:hAnsi="Courier New" w:cs="Times New Roman"/>
          <w:sz w:val="20"/>
          <w:lang w:eastAsia="en-US"/>
        </w:rPr>
      </w:pPr>
    </w:p>
    <w:tbl>
      <w:tblPr>
        <w:tblW w:w="9922" w:type="dxa"/>
        <w:tblInd w:w="45" w:type="dxa"/>
        <w:tblLayout w:type="fixed"/>
        <w:tblCellMar>
          <w:left w:w="10" w:type="dxa"/>
          <w:right w:w="10" w:type="dxa"/>
        </w:tblCellMar>
        <w:tblLook w:val="04A0" w:firstRow="1" w:lastRow="0" w:firstColumn="1" w:lastColumn="0" w:noHBand="0" w:noVBand="1"/>
      </w:tblPr>
      <w:tblGrid>
        <w:gridCol w:w="811"/>
        <w:gridCol w:w="5564"/>
        <w:gridCol w:w="2070"/>
        <w:gridCol w:w="1477"/>
      </w:tblGrid>
      <w:tr w:rsidR="0023104D" w:rsidRPr="006A5286" w:rsidTr="004D5D66">
        <w:tc>
          <w:tcPr>
            <w:tcW w:w="811"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r w:rsidRPr="006A5286">
              <w:t xml:space="preserve">№№ </w:t>
            </w:r>
            <w:proofErr w:type="gramStart"/>
            <w:r w:rsidRPr="006A5286">
              <w:t>п</w:t>
            </w:r>
            <w:proofErr w:type="gramEnd"/>
            <w:r w:rsidRPr="006A5286">
              <w:t>/п</w:t>
            </w:r>
          </w:p>
        </w:tc>
        <w:tc>
          <w:tcPr>
            <w:tcW w:w="5564"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rPr>
                <w:rFonts w:ascii="Courier New" w:hAnsi="Courier New"/>
              </w:rPr>
            </w:pPr>
            <w:r w:rsidRPr="006A5286">
              <w:rPr>
                <w:rFonts w:ascii="Courier New" w:hAnsi="Courier New"/>
              </w:rPr>
              <w:t xml:space="preserve">            Документ</w:t>
            </w:r>
          </w:p>
        </w:tc>
        <w:tc>
          <w:tcPr>
            <w:tcW w:w="2070"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rPr>
                <w:rFonts w:ascii="Courier New" w:hAnsi="Courier New"/>
              </w:rPr>
            </w:pPr>
            <w:r w:rsidRPr="006A5286">
              <w:rPr>
                <w:rFonts w:ascii="Courier New" w:hAnsi="Courier New"/>
              </w:rPr>
              <w:t>Кол-во листов</w:t>
            </w:r>
          </w:p>
        </w:tc>
        <w:tc>
          <w:tcPr>
            <w:tcW w:w="1477"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rPr>
                <w:rFonts w:ascii="Courier New" w:hAnsi="Courier New"/>
              </w:rPr>
            </w:pPr>
            <w:r w:rsidRPr="006A5286">
              <w:rPr>
                <w:rFonts w:ascii="Courier New" w:hAnsi="Courier New"/>
              </w:rPr>
              <w:t>Примечание</w:t>
            </w:r>
          </w:p>
        </w:tc>
      </w:tr>
      <w:tr w:rsidR="0023104D" w:rsidRPr="006A5286" w:rsidTr="004D5D66">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r>
      <w:tr w:rsidR="0023104D" w:rsidRPr="006A5286" w:rsidTr="004D5D66">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r>
      <w:tr w:rsidR="0023104D" w:rsidRPr="006A5286" w:rsidTr="004D5D66">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r>
      <w:tr w:rsidR="0023104D" w:rsidRPr="006A5286" w:rsidTr="004D5D66">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r>
      <w:tr w:rsidR="0023104D" w:rsidRPr="006A5286" w:rsidTr="004D5D66">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r>
      <w:tr w:rsidR="0023104D" w:rsidRPr="006A5286" w:rsidTr="004D5D66">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r>
      <w:tr w:rsidR="0023104D" w:rsidRPr="006A5286" w:rsidTr="004D5D66">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r>
      <w:tr w:rsidR="0023104D" w:rsidRPr="006A5286" w:rsidTr="004D5D66">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r>
      <w:tr w:rsidR="0023104D" w:rsidRPr="006A5286" w:rsidTr="004D5D66">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r>
      <w:tr w:rsidR="0023104D" w:rsidRPr="006A5286" w:rsidTr="004D5D66">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r>
      <w:tr w:rsidR="0023104D" w:rsidRPr="006A5286" w:rsidTr="004D5D66">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r>
      <w:tr w:rsidR="0023104D" w:rsidRPr="006A5286" w:rsidTr="004D5D66">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r>
      <w:tr w:rsidR="0023104D" w:rsidRPr="006A5286" w:rsidTr="004D5D66">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r>
      <w:tr w:rsidR="0023104D" w:rsidRPr="006A5286" w:rsidTr="004D5D66">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r>
      <w:tr w:rsidR="0023104D" w:rsidRPr="006A5286" w:rsidTr="004D5D66">
        <w:tc>
          <w:tcPr>
            <w:tcW w:w="811"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5564"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2070" w:type="dxa"/>
            <w:tcBorders>
              <w:left w:val="single" w:sz="2" w:space="0" w:color="000000"/>
              <w:bottom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c>
          <w:tcPr>
            <w:tcW w:w="1477"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23104D" w:rsidRPr="006A5286" w:rsidRDefault="0023104D" w:rsidP="004D5D66">
            <w:pPr>
              <w:jc w:val="both"/>
              <w:textAlignment w:val="baseline"/>
            </w:pPr>
          </w:p>
        </w:tc>
      </w:tr>
    </w:tbl>
    <w:p w:rsidR="0023104D" w:rsidRPr="006A5286" w:rsidRDefault="0023104D" w:rsidP="0023104D">
      <w:pPr>
        <w:jc w:val="both"/>
        <w:textAlignment w:val="baseline"/>
        <w:rPr>
          <w:rFonts w:ascii="Courier New" w:eastAsia="Times New Roman" w:hAnsi="Courier New" w:cs="Times New Roman"/>
          <w:sz w:val="20"/>
          <w:lang w:eastAsia="en-US"/>
        </w:rPr>
      </w:pPr>
    </w:p>
    <w:p w:rsidR="0023104D" w:rsidRPr="006A5286" w:rsidRDefault="0023104D" w:rsidP="0023104D">
      <w:pPr>
        <w:jc w:val="both"/>
        <w:textAlignment w:val="baseline"/>
        <w:rPr>
          <w:rFonts w:ascii="Courier New" w:eastAsia="Times New Roman" w:hAnsi="Courier New" w:cs="Times New Roman"/>
          <w:sz w:val="20"/>
          <w:lang w:eastAsia="en-US"/>
        </w:rPr>
      </w:pPr>
    </w:p>
    <w:p w:rsidR="0023104D" w:rsidRPr="006A5286" w:rsidRDefault="0023104D" w:rsidP="0023104D">
      <w:pPr>
        <w:jc w:val="both"/>
        <w:textAlignment w:val="baseline"/>
        <w:rPr>
          <w:rFonts w:ascii="Courier New" w:eastAsia="Times New Roman" w:hAnsi="Courier New" w:cs="Times New Roman"/>
          <w:sz w:val="20"/>
          <w:lang w:eastAsia="en-US"/>
        </w:rPr>
      </w:pPr>
    </w:p>
    <w:p w:rsidR="0023104D" w:rsidRPr="006A5286" w:rsidRDefault="0023104D" w:rsidP="0023104D">
      <w:pPr>
        <w:jc w:val="both"/>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   </w:t>
      </w:r>
    </w:p>
    <w:p w:rsidR="0023104D" w:rsidRPr="006A5286" w:rsidRDefault="0023104D" w:rsidP="0023104D">
      <w:pPr>
        <w:jc w:val="both"/>
        <w:textAlignment w:val="baseline"/>
        <w:rPr>
          <w:rFonts w:ascii="Times New Roman" w:eastAsia="Times New Roman" w:hAnsi="Times New Roman" w:cs="Times New Roman"/>
          <w:sz w:val="20"/>
          <w:lang w:eastAsia="en-US"/>
        </w:rPr>
      </w:pPr>
    </w:p>
    <w:p w:rsidR="0023104D" w:rsidRPr="006A5286" w:rsidRDefault="0023104D" w:rsidP="0023104D">
      <w:pPr>
        <w:jc w:val="both"/>
        <w:textAlignment w:val="baseline"/>
        <w:rPr>
          <w:rFonts w:eastAsia="Arial" w:cs="Arial"/>
          <w:sz w:val="20"/>
          <w:szCs w:val="20"/>
          <w:lang w:eastAsia="en-US"/>
        </w:rPr>
      </w:pPr>
      <w:r w:rsidRPr="006A5286">
        <w:rPr>
          <w:rFonts w:ascii="Times New Roman" w:eastAsia="Times New Roman" w:hAnsi="Times New Roman" w:cs="Times New Roman"/>
          <w:sz w:val="20"/>
          <w:lang w:eastAsia="en-US"/>
        </w:rPr>
        <w:t xml:space="preserve">    </w:t>
      </w:r>
      <w:r w:rsidRPr="006A5286">
        <w:rPr>
          <w:rFonts w:ascii="Courier New" w:eastAsia="Times New Roman" w:hAnsi="Courier New" w:cs="Times New Roman"/>
          <w:sz w:val="20"/>
          <w:lang w:eastAsia="en-US"/>
        </w:rPr>
        <w:t>Опись сдал:                                              Опись принял:</w:t>
      </w:r>
    </w:p>
    <w:p w:rsidR="0023104D" w:rsidRPr="006A5286" w:rsidRDefault="0023104D" w:rsidP="0023104D">
      <w:pPr>
        <w:jc w:val="both"/>
        <w:textAlignment w:val="baseline"/>
        <w:rPr>
          <w:rFonts w:ascii="Courier New" w:eastAsia="Times New Roman" w:hAnsi="Courier New" w:cs="Times New Roman"/>
          <w:sz w:val="20"/>
          <w:lang w:eastAsia="en-US"/>
        </w:rPr>
      </w:pPr>
    </w:p>
    <w:p w:rsidR="0023104D" w:rsidRPr="006A5286" w:rsidRDefault="0023104D" w:rsidP="0023104D">
      <w:pPr>
        <w:jc w:val="both"/>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   _____________(_____________)               _____________(_______________)</w:t>
      </w:r>
    </w:p>
    <w:p w:rsidR="0023104D" w:rsidRPr="006A5286" w:rsidRDefault="0023104D" w:rsidP="0023104D">
      <w:pPr>
        <w:jc w:val="both"/>
        <w:textAlignment w:val="baseline"/>
        <w:rPr>
          <w:rFonts w:ascii="Courier New" w:eastAsia="Times New Roman" w:hAnsi="Courier New" w:cs="Times New Roman"/>
          <w:sz w:val="20"/>
          <w:lang w:eastAsia="en-US"/>
        </w:rPr>
      </w:pPr>
    </w:p>
    <w:p w:rsidR="0023104D" w:rsidRPr="006A5286" w:rsidRDefault="0023104D" w:rsidP="0023104D">
      <w:pPr>
        <w:jc w:val="both"/>
        <w:textAlignment w:val="baseline"/>
        <w:rPr>
          <w:rFonts w:ascii="Courier New" w:eastAsia="Times New Roman" w:hAnsi="Courier New" w:cs="Times New Roman"/>
          <w:sz w:val="20"/>
          <w:lang w:eastAsia="en-US"/>
        </w:rPr>
      </w:pPr>
      <w:r w:rsidRPr="006A5286">
        <w:rPr>
          <w:rFonts w:ascii="Courier New" w:eastAsia="Times New Roman" w:hAnsi="Courier New" w:cs="Times New Roman"/>
          <w:sz w:val="20"/>
          <w:lang w:eastAsia="en-US"/>
        </w:rPr>
        <w:t xml:space="preserve">   «___»________________20___г.               «___»__________________20___г.</w:t>
      </w:r>
    </w:p>
    <w:p w:rsidR="0023104D" w:rsidRPr="006A5286" w:rsidRDefault="0023104D" w:rsidP="0023104D">
      <w:pPr>
        <w:spacing w:after="120"/>
        <w:jc w:val="both"/>
        <w:textAlignment w:val="baseline"/>
        <w:rPr>
          <w:sz w:val="20"/>
          <w:szCs w:val="20"/>
        </w:rPr>
      </w:pPr>
    </w:p>
    <w:p w:rsidR="0023104D" w:rsidRPr="006A5286" w:rsidRDefault="0023104D" w:rsidP="0023104D">
      <w:pPr>
        <w:autoSpaceDE w:val="0"/>
        <w:autoSpaceDN/>
        <w:rPr>
          <w:rFonts w:ascii="Times New Roman" w:hAnsi="Times New Roman" w:cs="Times New Roman"/>
          <w:kern w:val="0"/>
          <w:sz w:val="20"/>
          <w:lang w:eastAsia="en-US"/>
        </w:rPr>
      </w:pPr>
    </w:p>
    <w:p w:rsidR="0023104D" w:rsidRPr="006A5286" w:rsidRDefault="0023104D" w:rsidP="0023104D">
      <w:pPr>
        <w:autoSpaceDE w:val="0"/>
        <w:autoSpaceDN/>
        <w:rPr>
          <w:rFonts w:ascii="Times New Roman" w:hAnsi="Times New Roman" w:cs="Times New Roman"/>
          <w:kern w:val="0"/>
          <w:sz w:val="20"/>
          <w:lang w:eastAsia="en-US"/>
        </w:rPr>
      </w:pPr>
    </w:p>
    <w:p w:rsidR="0023104D" w:rsidRPr="000C09AD" w:rsidRDefault="0023104D" w:rsidP="0023104D">
      <w:pPr>
        <w:autoSpaceDE w:val="0"/>
        <w:autoSpaceDN/>
        <w:rPr>
          <w:rFonts w:ascii="Times New Roman" w:hAnsi="Times New Roman" w:cs="Times New Roman"/>
          <w:kern w:val="0"/>
          <w:sz w:val="20"/>
          <w:lang w:eastAsia="en-US"/>
        </w:rPr>
      </w:pPr>
    </w:p>
    <w:p w:rsidR="0023104D" w:rsidRPr="000C09AD" w:rsidRDefault="0023104D" w:rsidP="0023104D">
      <w:pPr>
        <w:autoSpaceDE w:val="0"/>
        <w:autoSpaceDN/>
        <w:rPr>
          <w:rFonts w:ascii="Times New Roman" w:hAnsi="Times New Roman" w:cs="Times New Roman"/>
          <w:kern w:val="0"/>
          <w:sz w:val="20"/>
          <w:lang w:eastAsia="en-US"/>
        </w:rPr>
      </w:pPr>
    </w:p>
    <w:p w:rsidR="0023104D" w:rsidRPr="000C09AD" w:rsidRDefault="0023104D" w:rsidP="0023104D">
      <w:pPr>
        <w:autoSpaceDE w:val="0"/>
        <w:jc w:val="right"/>
        <w:textAlignment w:val="baseline"/>
        <w:rPr>
          <w:rFonts w:eastAsia="Times New Roman" w:cs="Courier New CYR"/>
          <w:b/>
          <w:bCs/>
          <w:sz w:val="21"/>
          <w:szCs w:val="21"/>
        </w:rPr>
      </w:pPr>
      <w:r w:rsidRPr="000C09AD">
        <w:rPr>
          <w:rFonts w:eastAsia="Times New Roman" w:cs="Courier New CYR"/>
          <w:b/>
          <w:bCs/>
          <w:sz w:val="21"/>
          <w:szCs w:val="21"/>
        </w:rPr>
        <w:lastRenderedPageBreak/>
        <w:t>образец</w:t>
      </w:r>
    </w:p>
    <w:p w:rsidR="0023104D" w:rsidRPr="000C09AD" w:rsidRDefault="0023104D" w:rsidP="0023104D">
      <w:pPr>
        <w:autoSpaceDE w:val="0"/>
        <w:jc w:val="center"/>
        <w:textAlignment w:val="baseline"/>
        <w:rPr>
          <w:rFonts w:eastAsia="Times New Roman" w:cs="Times New Roman"/>
          <w:sz w:val="20"/>
        </w:rPr>
      </w:pPr>
      <w:r w:rsidRPr="000C09AD">
        <w:rPr>
          <w:rFonts w:eastAsia="Times New Roman" w:cs="Courier New CYR"/>
          <w:b/>
          <w:bCs/>
          <w:sz w:val="21"/>
          <w:szCs w:val="21"/>
        </w:rPr>
        <w:t xml:space="preserve">ДОГОВОР N </w:t>
      </w:r>
    </w:p>
    <w:p w:rsidR="0023104D" w:rsidRPr="000C09AD" w:rsidRDefault="0023104D" w:rsidP="0023104D">
      <w:pPr>
        <w:autoSpaceDE w:val="0"/>
        <w:jc w:val="center"/>
        <w:textAlignment w:val="baseline"/>
        <w:rPr>
          <w:rFonts w:eastAsia="Times New Roman" w:cs="Courier New CYR"/>
          <w:b/>
          <w:bCs/>
          <w:sz w:val="21"/>
          <w:szCs w:val="21"/>
        </w:rPr>
      </w:pPr>
      <w:r w:rsidRPr="000C09AD">
        <w:rPr>
          <w:rFonts w:eastAsia="Times New Roman" w:cs="Courier New CYR"/>
          <w:b/>
          <w:bCs/>
          <w:sz w:val="21"/>
          <w:szCs w:val="21"/>
        </w:rPr>
        <w:t>о  передаче  в    аренду имущества, являющегося</w:t>
      </w:r>
    </w:p>
    <w:p w:rsidR="0023104D" w:rsidRPr="000C09AD" w:rsidRDefault="0023104D" w:rsidP="0023104D">
      <w:pPr>
        <w:autoSpaceDE w:val="0"/>
        <w:jc w:val="center"/>
        <w:textAlignment w:val="baseline"/>
        <w:rPr>
          <w:rFonts w:eastAsia="Times New Roman" w:cs="Courier New CYR"/>
          <w:b/>
          <w:bCs/>
          <w:sz w:val="21"/>
          <w:szCs w:val="21"/>
        </w:rPr>
      </w:pPr>
      <w:r w:rsidRPr="000C09AD">
        <w:rPr>
          <w:rFonts w:eastAsia="Times New Roman" w:cs="Courier New CYR"/>
          <w:b/>
          <w:bCs/>
          <w:sz w:val="21"/>
          <w:szCs w:val="21"/>
        </w:rPr>
        <w:t>муниципальной собственностью</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23104D" w:rsidRPr="000C09AD" w:rsidRDefault="0023104D" w:rsidP="0023104D">
      <w:pPr>
        <w:autoSpaceDE w:val="0"/>
        <w:textAlignment w:val="baseline"/>
        <w:rPr>
          <w:rFonts w:eastAsia="Times New Roman" w:cs="Courier New CYR"/>
          <w:sz w:val="21"/>
          <w:szCs w:val="21"/>
        </w:rPr>
      </w:pPr>
      <w:proofErr w:type="spellStart"/>
      <w:r w:rsidRPr="000C09AD">
        <w:rPr>
          <w:rFonts w:eastAsia="Times New Roman" w:cs="Courier New CYR"/>
          <w:sz w:val="21"/>
          <w:szCs w:val="21"/>
        </w:rPr>
        <w:t>п</w:t>
      </w:r>
      <w:proofErr w:type="gramStart"/>
      <w:r w:rsidRPr="000C09AD">
        <w:rPr>
          <w:rFonts w:eastAsia="Times New Roman" w:cs="Courier New CYR"/>
          <w:sz w:val="21"/>
          <w:szCs w:val="21"/>
        </w:rPr>
        <w:t>.Д</w:t>
      </w:r>
      <w:proofErr w:type="gramEnd"/>
      <w:r w:rsidRPr="000C09AD">
        <w:rPr>
          <w:rFonts w:eastAsia="Times New Roman" w:cs="Courier New CYR"/>
          <w:sz w:val="21"/>
          <w:szCs w:val="21"/>
        </w:rPr>
        <w:t>убна</w:t>
      </w:r>
      <w:proofErr w:type="spellEnd"/>
      <w:r w:rsidRPr="000C09AD">
        <w:rPr>
          <w:rFonts w:eastAsia="Times New Roman" w:cs="Courier New CYR"/>
          <w:sz w:val="21"/>
          <w:szCs w:val="21"/>
        </w:rPr>
        <w:t xml:space="preserve"> </w:t>
      </w:r>
    </w:p>
    <w:p w:rsidR="0023104D" w:rsidRPr="000C09AD" w:rsidRDefault="0023104D" w:rsidP="0023104D">
      <w:pPr>
        <w:autoSpaceDE w:val="0"/>
        <w:textAlignment w:val="baseline"/>
        <w:rPr>
          <w:rFonts w:eastAsia="Times New Roman" w:cs="Courier New CYR"/>
          <w:sz w:val="21"/>
          <w:szCs w:val="21"/>
        </w:rPr>
      </w:pPr>
      <w:r w:rsidRPr="000C09AD">
        <w:rPr>
          <w:rFonts w:eastAsia="Times New Roman" w:cs="Courier New CYR"/>
          <w:sz w:val="21"/>
          <w:szCs w:val="21"/>
        </w:rPr>
        <w:t>Тульской области                                                                                               «____»___________</w:t>
      </w:r>
      <w:proofErr w:type="gramStart"/>
      <w:r w:rsidRPr="000C09AD">
        <w:rPr>
          <w:rFonts w:eastAsia="Times New Roman" w:cs="Courier New CYR"/>
          <w:sz w:val="21"/>
          <w:szCs w:val="21"/>
        </w:rPr>
        <w:t>г</w:t>
      </w:r>
      <w:proofErr w:type="gramEnd"/>
    </w:p>
    <w:p w:rsidR="0023104D" w:rsidRPr="000C09AD" w:rsidRDefault="0023104D" w:rsidP="0023104D">
      <w:pPr>
        <w:autoSpaceDE w:val="0"/>
        <w:jc w:val="right"/>
        <w:textAlignment w:val="baseline"/>
        <w:rPr>
          <w:rFonts w:eastAsia="Times New Roman" w:cs="Times New Roman"/>
          <w:sz w:val="20"/>
        </w:rPr>
      </w:pPr>
      <w:r w:rsidRPr="000C09AD">
        <w:rPr>
          <w:rFonts w:eastAsia="Times New Roman" w:cs="Courier New CYR"/>
          <w:sz w:val="21"/>
          <w:szCs w:val="21"/>
        </w:rPr>
        <w:t xml:space="preserve">                                                                                                                                                </w:t>
      </w:r>
    </w:p>
    <w:p w:rsidR="0023104D" w:rsidRPr="000C09AD" w:rsidRDefault="0023104D" w:rsidP="0023104D">
      <w:pPr>
        <w:autoSpaceDE w:val="0"/>
        <w:jc w:val="both"/>
        <w:textAlignment w:val="baseline"/>
        <w:rPr>
          <w:rFonts w:eastAsia="Times New Roman" w:cs="Courier New CYR"/>
          <w:sz w:val="21"/>
          <w:szCs w:val="21"/>
        </w:rPr>
      </w:pP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Отдел имущественных и земельных отношений  администрации муниципального образования Дубенский район, именуемый в дальнейшем </w:t>
      </w:r>
      <w:r w:rsidRPr="000C09AD">
        <w:rPr>
          <w:rFonts w:eastAsia="Times New Roman" w:cs="Courier New CYR"/>
          <w:b/>
          <w:bCs/>
          <w:sz w:val="21"/>
          <w:szCs w:val="21"/>
        </w:rPr>
        <w:t>"АРЕНДОДАТЕЛЬ"</w:t>
      </w:r>
      <w:r w:rsidRPr="000C09AD">
        <w:rPr>
          <w:rFonts w:eastAsia="Times New Roman" w:cs="Courier New CYR"/>
          <w:sz w:val="21"/>
          <w:szCs w:val="21"/>
        </w:rPr>
        <w:t xml:space="preserve">,  в  лице  начальника отдела_________________, с одной стороны,  и </w:t>
      </w:r>
      <w:r w:rsidRPr="000C09AD">
        <w:rPr>
          <w:rFonts w:eastAsia="Times New Roman" w:cs="Courier New CYR"/>
          <w:b/>
          <w:bCs/>
          <w:sz w:val="21"/>
          <w:szCs w:val="21"/>
        </w:rPr>
        <w:t xml:space="preserve"> ______________________</w:t>
      </w:r>
      <w:r w:rsidRPr="000C09AD">
        <w:rPr>
          <w:rFonts w:eastAsia="Courier New CYR" w:cs="Courier New CYR"/>
          <w:sz w:val="21"/>
          <w:szCs w:val="21"/>
        </w:rPr>
        <w:t>, именуемое в дальнейшем "АРЕНДАТОР", в лице _______________, действующего на основании ________________________,  с другой стороны (далее-СТОРОНЫ), заключили настоящий договор (далее Договор) о нижеследующем.</w:t>
      </w:r>
    </w:p>
    <w:p w:rsidR="0023104D" w:rsidRPr="000C09AD" w:rsidRDefault="0023104D" w:rsidP="0023104D">
      <w:pPr>
        <w:autoSpaceDE w:val="0"/>
        <w:jc w:val="both"/>
        <w:textAlignment w:val="baseline"/>
        <w:rPr>
          <w:rFonts w:eastAsia="Times New Roman" w:cs="Courier New CYR"/>
          <w:b/>
          <w:bCs/>
          <w:sz w:val="21"/>
          <w:szCs w:val="21"/>
        </w:rPr>
      </w:pPr>
      <w:r w:rsidRPr="000C09AD">
        <w:rPr>
          <w:rFonts w:eastAsia="Times New Roman" w:cs="Courier New CYR"/>
          <w:b/>
          <w:bCs/>
          <w:sz w:val="21"/>
          <w:szCs w:val="21"/>
        </w:rPr>
        <w:t xml:space="preserve">                                                       1.Предмет договора.</w:t>
      </w: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1.1.Арендодатель сдает, а Арендатор принимает во временное владение и пользование помещение общей площадью ______</w:t>
      </w:r>
      <w:proofErr w:type="spellStart"/>
      <w:r w:rsidRPr="000C09AD">
        <w:rPr>
          <w:rFonts w:eastAsia="Times New Roman" w:cs="Courier New CYR"/>
          <w:sz w:val="21"/>
          <w:szCs w:val="21"/>
        </w:rPr>
        <w:t>кв</w:t>
      </w:r>
      <w:proofErr w:type="gramStart"/>
      <w:r w:rsidRPr="000C09AD">
        <w:rPr>
          <w:rFonts w:eastAsia="Times New Roman" w:cs="Courier New CYR"/>
          <w:sz w:val="21"/>
          <w:szCs w:val="21"/>
        </w:rPr>
        <w:t>.м</w:t>
      </w:r>
      <w:proofErr w:type="spellEnd"/>
      <w:proofErr w:type="gramEnd"/>
      <w:r w:rsidRPr="000C09AD">
        <w:rPr>
          <w:rFonts w:eastAsia="Times New Roman" w:cs="Courier New CYR"/>
          <w:sz w:val="21"/>
          <w:szCs w:val="21"/>
        </w:rPr>
        <w:t>, расположенное в здании  по адресу: ____________________(далее - Имущество).</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Указанное Имущество является муниципальной собственностью муниципального образования Дубенский район.</w:t>
      </w: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1.2.Арендатор принимает  в  аренду  Имущество  в  соответствии  с п.1.1. и использует </w:t>
      </w:r>
      <w:r w:rsidRPr="000C09AD">
        <w:rPr>
          <w:rFonts w:eastAsia="Courier New CYR" w:cs="Courier New CYR"/>
          <w:sz w:val="21"/>
          <w:szCs w:val="21"/>
        </w:rPr>
        <w:t>его в целях  __________________________.</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1.3.Расчет арендной платы (Приложение 1) подписывается Арендодателем  и Арендатором и является неотъемлемой частью настоящего Договора.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1.4.Одновременно с  передачей прав по владению и пользованию Имуществом Арендатору передаются права пользования той частью  земельного участка, которая занята этим имуществом или пропорциональна его размерам и необходима для использования и свободного доступа к Имуществу. Оформление права пользования земельным участком осуществляется Арендатором в установленном порядке.</w:t>
      </w: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1.5.</w:t>
      </w:r>
      <w:r w:rsidRPr="000C09AD">
        <w:rPr>
          <w:rFonts w:eastAsia="Times New Roman" w:cs="Times New Roman"/>
          <w:color w:val="000000"/>
          <w:sz w:val="21"/>
          <w:szCs w:val="21"/>
        </w:rPr>
        <w:t>Настоящий договор заключен в соответствии с постановлением администрации муниципального образования Дубенский район от ________года № _______</w:t>
      </w:r>
      <w:proofErr w:type="gramStart"/>
      <w:r w:rsidRPr="000C09AD">
        <w:rPr>
          <w:rFonts w:eastAsia="Times New Roman" w:cs="Times New Roman"/>
          <w:color w:val="000000"/>
          <w:sz w:val="21"/>
          <w:szCs w:val="21"/>
        </w:rPr>
        <w:t xml:space="preserve"> .</w:t>
      </w:r>
      <w:proofErr w:type="gramEnd"/>
      <w:r w:rsidRPr="000C09AD">
        <w:rPr>
          <w:rFonts w:eastAsia="Times New Roman" w:cs="Courier New CYR"/>
          <w:sz w:val="21"/>
          <w:szCs w:val="21"/>
        </w:rPr>
        <w:t xml:space="preserve">              </w:t>
      </w: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 xml:space="preserve">                     2. Срок действия договора.</w:t>
      </w:r>
    </w:p>
    <w:p w:rsidR="0023104D" w:rsidRPr="000C09AD" w:rsidRDefault="0023104D" w:rsidP="0023104D">
      <w:pPr>
        <w:autoSpaceDE w:val="0"/>
        <w:jc w:val="both"/>
        <w:textAlignment w:val="baseline"/>
        <w:rPr>
          <w:rFonts w:eastAsia="Times New Roman" w:cs="Courier New CYR"/>
          <w:b/>
          <w:bCs/>
          <w:sz w:val="21"/>
          <w:szCs w:val="21"/>
        </w:rPr>
      </w:pPr>
    </w:p>
    <w:p w:rsidR="0023104D" w:rsidRPr="000C09AD" w:rsidRDefault="0023104D" w:rsidP="0023104D">
      <w:pPr>
        <w:autoSpaceDE w:val="0"/>
        <w:spacing w:line="240" w:lineRule="atLeast"/>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2.1. Договор аренды заключается на период с _______________ года </w:t>
      </w:r>
      <w:proofErr w:type="gramStart"/>
      <w:r w:rsidRPr="000C09AD">
        <w:rPr>
          <w:rFonts w:eastAsia="Times New Roman" w:cs="Courier New CYR"/>
          <w:sz w:val="21"/>
          <w:szCs w:val="21"/>
        </w:rPr>
        <w:t>по</w:t>
      </w:r>
      <w:proofErr w:type="gramEnd"/>
      <w:r w:rsidRPr="000C09AD">
        <w:rPr>
          <w:rFonts w:eastAsia="Times New Roman" w:cs="Courier New CYR"/>
          <w:sz w:val="21"/>
          <w:szCs w:val="21"/>
        </w:rPr>
        <w:t xml:space="preserve"> _____________ года.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2.2. При желании продлить аренду Имущества на следующий срок Арендатор письменно уведомляет  об этом Арендодателя за два месяца до истечения срока действия Договора.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2.3. В случае не предоставления такого уведомления Арендатор обязуется не препятствовать осмотру Имущества (в период, указанный в п.2.2.) третьим лицам, желающим по согласованию с Арендодателем арендовать его.</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2.4. По окончанию срока действия настоящего Договора, а также при его досрочном расторжении, Имущество должно быть освобождено Арендатором. В противном случае  Арендатор обязан уплатить Арендодателю неустойку в размере одного процента месячной суммы арендной платы за каждый день просрочки в возвращении Имущества, а также оплатить возможные убытки Арендодателю, которые  могут у него возникнуть в связи с не освобождением Имущества Арендатором.</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2.5. В случае согласия Арендодателя продлить аренду Имущества на следующий срок, но на других условиях, он письменно уведомляет об этом Арендатора не позднее, чем за один месяц до окончания срока действия Договора. Новый Договор может быть заключен Сторонами до истечения срока действия настоящего Договора.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2.6. Арендатор, надлежащим образом выполняющий принятые на себя обязательства, имеет преимущественное право на пролонгацию настоящего Договора в соответствии с действующим законодательством.</w:t>
      </w:r>
    </w:p>
    <w:p w:rsidR="0023104D" w:rsidRPr="000C09AD" w:rsidRDefault="0023104D" w:rsidP="0023104D">
      <w:pPr>
        <w:autoSpaceDE w:val="0"/>
        <w:jc w:val="both"/>
        <w:textAlignment w:val="baseline"/>
        <w:rPr>
          <w:rFonts w:eastAsia="Times New Roman" w:cs="Courier New CYR"/>
          <w:b/>
          <w:bCs/>
          <w:sz w:val="21"/>
          <w:szCs w:val="21"/>
        </w:rPr>
      </w:pPr>
    </w:p>
    <w:p w:rsidR="0023104D" w:rsidRDefault="0023104D" w:rsidP="0023104D">
      <w:pPr>
        <w:autoSpaceDE w:val="0"/>
        <w:jc w:val="center"/>
        <w:textAlignment w:val="baseline"/>
        <w:rPr>
          <w:rFonts w:eastAsia="Times New Roman" w:cs="Courier New CYR"/>
          <w:b/>
          <w:bCs/>
          <w:sz w:val="21"/>
          <w:szCs w:val="21"/>
        </w:rPr>
      </w:pPr>
    </w:p>
    <w:p w:rsidR="0023104D" w:rsidRDefault="0023104D" w:rsidP="0023104D">
      <w:pPr>
        <w:autoSpaceDE w:val="0"/>
        <w:jc w:val="center"/>
        <w:textAlignment w:val="baseline"/>
        <w:rPr>
          <w:rFonts w:eastAsia="Times New Roman" w:cs="Courier New CYR"/>
          <w:b/>
          <w:bCs/>
          <w:sz w:val="21"/>
          <w:szCs w:val="21"/>
        </w:rPr>
      </w:pPr>
    </w:p>
    <w:p w:rsidR="0023104D" w:rsidRPr="00E06AE5" w:rsidRDefault="0023104D" w:rsidP="0023104D">
      <w:pPr>
        <w:autoSpaceDE w:val="0"/>
        <w:jc w:val="center"/>
        <w:textAlignment w:val="baseline"/>
        <w:rPr>
          <w:rFonts w:eastAsia="Times New Roman" w:cs="Courier New CYR"/>
          <w:b/>
          <w:bCs/>
          <w:sz w:val="21"/>
          <w:szCs w:val="21"/>
        </w:rPr>
      </w:pPr>
    </w:p>
    <w:p w:rsidR="0023104D" w:rsidRPr="000C09AD" w:rsidRDefault="0023104D" w:rsidP="0023104D">
      <w:pPr>
        <w:autoSpaceDE w:val="0"/>
        <w:jc w:val="center"/>
        <w:textAlignment w:val="baseline"/>
        <w:rPr>
          <w:rFonts w:eastAsia="Times New Roman" w:cs="Courier New CYR"/>
          <w:b/>
          <w:bCs/>
          <w:sz w:val="21"/>
          <w:szCs w:val="21"/>
        </w:rPr>
      </w:pPr>
      <w:r w:rsidRPr="000C09AD">
        <w:rPr>
          <w:rFonts w:eastAsia="Times New Roman" w:cs="Courier New CYR"/>
          <w:b/>
          <w:bCs/>
          <w:sz w:val="21"/>
          <w:szCs w:val="21"/>
        </w:rPr>
        <w:t>3. Передача Имущества.</w:t>
      </w:r>
    </w:p>
    <w:p w:rsidR="0023104D" w:rsidRPr="000C09AD" w:rsidRDefault="0023104D" w:rsidP="0023104D">
      <w:pPr>
        <w:autoSpaceDE w:val="0"/>
        <w:jc w:val="center"/>
        <w:textAlignment w:val="baseline"/>
        <w:rPr>
          <w:rFonts w:eastAsia="Times New Roman" w:cs="Courier New CYR"/>
          <w:b/>
          <w:bCs/>
          <w:sz w:val="21"/>
          <w:szCs w:val="21"/>
        </w:rPr>
      </w:pP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b/>
          <w:bCs/>
          <w:sz w:val="20"/>
          <w:szCs w:val="20"/>
        </w:rPr>
        <w:t xml:space="preserve">     </w:t>
      </w:r>
      <w:r w:rsidRPr="000C09AD">
        <w:rPr>
          <w:rFonts w:eastAsia="Times New Roman" w:cs="Courier New CYR"/>
          <w:sz w:val="20"/>
          <w:szCs w:val="20"/>
        </w:rPr>
        <w:t xml:space="preserve">   </w:t>
      </w:r>
      <w:r w:rsidRPr="000C09AD">
        <w:rPr>
          <w:rFonts w:eastAsia="Times New Roman" w:cs="Courier New CYR"/>
          <w:sz w:val="21"/>
          <w:szCs w:val="21"/>
        </w:rPr>
        <w:t xml:space="preserve">  </w:t>
      </w:r>
      <w:r w:rsidRPr="000C09AD">
        <w:rPr>
          <w:rFonts w:eastAsia="Times New Roman" w:cs="Courier New CYR"/>
          <w:sz w:val="21"/>
          <w:szCs w:val="21"/>
        </w:rPr>
        <w:tab/>
        <w:t xml:space="preserve"> 3.1. В пятидневный срок после заключения настоящего Договора Арендодатель передает Арендатору Имущество, указанное в п.1.1. настоящего Договора (с указанием на техническое состояние), по передаточному акту. Акт составляется в двух экземплярах, подписывается Арендодателем и Арендатором.</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3.2. Акт приема-передачи (Приложение 2) является неотъемлемой  частью настоящего Договора. При отсутствии акта приема-передачи настоящий  Договор  считается не заключенным.                 </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3.3. При продлении настоящего Договора или заключения нового Договора Акт приема-передачи может не составляться.</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3.4. По окончанию пользования Имуществом Арендатор возвращает помещение Арендодателю по двустороннему акту свободным от персонала и имущества Арендатора. В случае прекращения/расторжения настоящего Договора Арендатор обязан в течение пяти дней передать Имущество Арендодателю по Акту.</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3.5. В случае, когда при возврате Имущества  будет обнаружено его ухудшение или повреждение (что устанавливается актом комиссии), Арендатор обязуется произвести восстановительные работы своими силами, либо оплатить Арендодателю (в течение 10 дней с момента выставления счета) стоимость выполнения этих работ, либо возместить Арендодателю причиненный ущерб в соответствии с действующим законодательством.</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3.6. Неотделимые улучшения, произведенные  Арендатором с согласия или без согласования Арендодателя, возмещению не подлежат.</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3.7. В случае несвоевременного возврата Имущества Арендатор обязан уплатить Арендодателю неустойку в размере одного процента месячной суммы арендной платы за каждый день просрочки в возвращении Имущества.             </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3.8.Арендуемое имущество считается фактически возвращенным  Арендодателю с момента подписания акта приема-передачи.</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3.9.Арендованное имущество должно быть возвращено Арендодателю в  состоянии не хуже того,  в котором оно было передано Арендатору, с учетом нормального износа.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3.10. Передача Имущества в аренду не влечет  передачу  права  собственности на  арендованное имущество. Приватизация арендуемого имущества может быть осуществлена только в случаях и порядке, установленных действующим законодательством.</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3.11.За пределами  исполнения  обязательств по настоящему Договору Арендатор полностью свободен в своей деятельности.</w:t>
      </w:r>
    </w:p>
    <w:p w:rsidR="0023104D" w:rsidRPr="000C09AD" w:rsidRDefault="0023104D" w:rsidP="0023104D">
      <w:pPr>
        <w:autoSpaceDE w:val="0"/>
        <w:jc w:val="both"/>
        <w:textAlignment w:val="baseline"/>
        <w:rPr>
          <w:rFonts w:eastAsia="Times New Roman" w:cs="Courier New CYR"/>
          <w:sz w:val="21"/>
          <w:szCs w:val="21"/>
        </w:rPr>
      </w:pP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 xml:space="preserve">                              4. Использование  Имущества.</w:t>
      </w:r>
    </w:p>
    <w:p w:rsidR="0023104D" w:rsidRPr="000C09AD" w:rsidRDefault="0023104D" w:rsidP="0023104D">
      <w:pPr>
        <w:autoSpaceDE w:val="0"/>
        <w:jc w:val="both"/>
        <w:textAlignment w:val="baseline"/>
        <w:rPr>
          <w:rFonts w:eastAsia="Times New Roman" w:cs="Courier New CYR"/>
          <w:b/>
          <w:bCs/>
          <w:sz w:val="21"/>
          <w:szCs w:val="21"/>
        </w:rPr>
      </w:pP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4.1. Имущество используется Арендатором только для целей, указанных в п.1.2. настоящего Договора.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4.2. Использование Имущества в иных, не предусмотренных настоящим Договором целях, а также передача его третьим лицам запрещается. Нарушение Арендатором этих условий влечет уплату им неустойки в размере 25 процентов годовой арендной платы Арендодателю.</w:t>
      </w: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4.3.Независимо от уплаты неустойки и возмещения ущерба, нарушение предусмотренных данным параграфом условий могут вызвать последствия, предусмотренные п.7</w:t>
      </w:r>
      <w:r w:rsidRPr="000C09AD">
        <w:rPr>
          <w:rFonts w:eastAsia="Times New Roman" w:cs="Courier New CYR"/>
          <w:b/>
          <w:bCs/>
          <w:sz w:val="21"/>
          <w:szCs w:val="21"/>
        </w:rPr>
        <w:t xml:space="preserve"> </w:t>
      </w:r>
      <w:r w:rsidRPr="000C09AD">
        <w:rPr>
          <w:rFonts w:eastAsia="Times New Roman" w:cs="Courier New CYR"/>
          <w:sz w:val="21"/>
          <w:szCs w:val="21"/>
        </w:rPr>
        <w:t>настоящего Договора.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4.4. Текущий ремонт Имущества производится Арендатором за счет собственных средств, если этого потребует фактическое состояние Имущества.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4.5. Производство капитального ремонта силами Арендатора или других организаций и лиц допускается только с письменного согласия Арендодателя.</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4.6. Для определения необходимости ремонта Арендодатель имеет право периодического осмотра Помещения.</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4.7.Производство неотделимых улучшений, перепланировки, переоборудование и реконструкцию, устройство каких-либо приспособлений и другие работы в помещении, капитальный ремонт которые Арендатор пожелает осуществить за свой счет, могут быть произведены только с письменного согласия Арендодателя.</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4.8</w:t>
      </w:r>
      <w:proofErr w:type="gramStart"/>
      <w:r w:rsidRPr="000C09AD">
        <w:rPr>
          <w:rFonts w:eastAsia="Times New Roman" w:cs="Courier New CYR"/>
          <w:sz w:val="21"/>
          <w:szCs w:val="21"/>
        </w:rPr>
        <w:t xml:space="preserve"> В</w:t>
      </w:r>
      <w:proofErr w:type="gramEnd"/>
      <w:r w:rsidRPr="000C09AD">
        <w:rPr>
          <w:rFonts w:eastAsia="Times New Roman" w:cs="Courier New CYR"/>
          <w:sz w:val="21"/>
          <w:szCs w:val="21"/>
        </w:rPr>
        <w:t xml:space="preserve"> течение месяца после принятия Имущества в аренду установить при входе в помещение вывеску со своим полным наименованием и режимом работы.</w:t>
      </w: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4.9. Производить уборку помещения и прилегающей территории. Производить необходимое благоустройство территории,  прилегающей к арендованному Имуществу в соответствии с требованиями Арендодателя.</w:t>
      </w:r>
    </w:p>
    <w:p w:rsidR="0023104D" w:rsidRPr="000C09AD" w:rsidRDefault="0023104D" w:rsidP="0023104D">
      <w:pPr>
        <w:autoSpaceDE w:val="0"/>
        <w:jc w:val="center"/>
        <w:textAlignment w:val="baseline"/>
        <w:rPr>
          <w:rFonts w:eastAsia="Times New Roman" w:cs="Courier New CYR"/>
          <w:b/>
          <w:bCs/>
          <w:sz w:val="21"/>
          <w:szCs w:val="21"/>
        </w:rPr>
      </w:pPr>
      <w:r w:rsidRPr="000C09AD">
        <w:rPr>
          <w:rFonts w:eastAsia="Times New Roman" w:cs="Courier New CYR"/>
          <w:b/>
          <w:bCs/>
          <w:sz w:val="21"/>
          <w:szCs w:val="21"/>
        </w:rPr>
        <w:lastRenderedPageBreak/>
        <w:t>5. Платежи и расчеты по договору.</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5.1.Согласно расчету  (Приложение  1)  на период действия настоящего Договора за пользование указанным в п.1.1. имуществом устанавливается арендная плата  в сумме _________рублей,  кроме того НДС -  _________руб., всего –_________руб.</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 Расчет арендной  платы  (Приложение  1)  является  неотъемлемой частью настоящего Договора, осуществляется в порядке и по ставкам, устанавливаемым  в соответствии с постановлением  администрации муниципального образования или решением Собрания представителей муниципального образования Дубенский район.</w:t>
      </w: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Сумма ежемесячной арендной платы составляет _______ руб., кроме того  НДС –_______</w:t>
      </w:r>
      <w:proofErr w:type="spellStart"/>
      <w:r w:rsidRPr="000C09AD">
        <w:rPr>
          <w:rFonts w:eastAsia="Times New Roman" w:cs="Courier New CYR"/>
          <w:sz w:val="21"/>
          <w:szCs w:val="21"/>
        </w:rPr>
        <w:t>руб</w:t>
      </w:r>
      <w:proofErr w:type="spellEnd"/>
      <w:r w:rsidRPr="000C09AD">
        <w:rPr>
          <w:rFonts w:eastAsia="Times New Roman" w:cs="Courier New CYR"/>
          <w:sz w:val="21"/>
          <w:szCs w:val="21"/>
        </w:rPr>
        <w:t>, всего –_____рублей.</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5.2.Платежи за пользование муниципальным имуществом подлежат оплате в рублях ежемесячно до 10 числа  отчетного месяца: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-арендная плата перечисляется на счет Управления федерального казначейства по Тульской области </w:t>
      </w: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Times New Roman"/>
          <w:sz w:val="21"/>
          <w:szCs w:val="21"/>
        </w:rPr>
        <w:t xml:space="preserve">   - НДС уплачивается по месту нахождения</w:t>
      </w:r>
      <w:r w:rsidRPr="000C09AD">
        <w:rPr>
          <w:rFonts w:eastAsia="Times New Roman" w:cs="Arial"/>
          <w:sz w:val="21"/>
          <w:szCs w:val="21"/>
        </w:rPr>
        <w:t xml:space="preserve"> </w:t>
      </w:r>
      <w:r w:rsidRPr="000C09AD">
        <w:rPr>
          <w:rFonts w:eastAsia="Times New Roman" w:cs="Times New Roman"/>
          <w:sz w:val="21"/>
          <w:szCs w:val="21"/>
        </w:rPr>
        <w:t>Арендатора (налогового агента)</w:t>
      </w:r>
      <w:proofErr w:type="gramStart"/>
      <w:r w:rsidRPr="000C09AD">
        <w:rPr>
          <w:rFonts w:eastAsia="Times New Roman" w:cs="Times New Roman"/>
          <w:sz w:val="21"/>
          <w:szCs w:val="21"/>
        </w:rPr>
        <w:t>.Н</w:t>
      </w:r>
      <w:proofErr w:type="gramEnd"/>
      <w:r w:rsidRPr="000C09AD">
        <w:rPr>
          <w:rFonts w:eastAsia="Times New Roman" w:cs="Times New Roman"/>
          <w:sz w:val="21"/>
          <w:szCs w:val="21"/>
        </w:rPr>
        <w:t>алоговая база определяется п.3 ст.161 НК РФ, налоговая ставка – п.4 ст.164 НК РФ, налоговый период – ст.163 НК РФ, порядок уплаты налога и обязанность представления налоговых деклараций – ст.174 НК РФ.</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5.3.  Настоящая цена действует вплоть до принятия органами местного самоуправления решения об изменении базовой ставки арендной платы или Методики расчета арендной платы. Платеж считается принятым при поступлении денежных средств на счет Арендодателя.</w:t>
      </w: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5.4. Оплата за эксплуатационные,  коммунальные, необходимые административно-хозяйственные услуги</w:t>
      </w:r>
      <w:proofErr w:type="gramStart"/>
      <w:r w:rsidRPr="000C09AD">
        <w:rPr>
          <w:rFonts w:eastAsia="Times New Roman" w:cs="Courier New CYR"/>
          <w:sz w:val="21"/>
          <w:szCs w:val="21"/>
        </w:rPr>
        <w:t xml:space="preserve"> ,</w:t>
      </w:r>
      <w:proofErr w:type="gramEnd"/>
      <w:r w:rsidRPr="000C09AD">
        <w:rPr>
          <w:rFonts w:eastAsia="Times New Roman" w:cs="Courier New CYR"/>
          <w:sz w:val="21"/>
          <w:szCs w:val="21"/>
        </w:rPr>
        <w:t>а также налога на имущество, не включается в  установленную  пунктом  5.1  настоящего  Договора сумму арендной платы и производится по Договору на оказание  услуг (п. 6.2.4</w:t>
      </w:r>
      <w:r w:rsidRPr="000C09AD">
        <w:rPr>
          <w:rFonts w:eastAsia="Times New Roman" w:cs="Courier New CYR"/>
          <w:b/>
          <w:bCs/>
          <w:sz w:val="21"/>
          <w:szCs w:val="21"/>
        </w:rPr>
        <w:t>.</w:t>
      </w:r>
      <w:r w:rsidRPr="000C09AD">
        <w:rPr>
          <w:rFonts w:eastAsia="Times New Roman" w:cs="Courier New CYR"/>
          <w:sz w:val="21"/>
          <w:szCs w:val="21"/>
        </w:rPr>
        <w:t>) в сроки, определенные упомянутым Договором.</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5.5. В случае</w:t>
      </w:r>
      <w:proofErr w:type="gramStart"/>
      <w:r w:rsidRPr="000C09AD">
        <w:rPr>
          <w:rFonts w:eastAsia="Times New Roman" w:cs="Courier New CYR"/>
          <w:sz w:val="21"/>
          <w:szCs w:val="21"/>
        </w:rPr>
        <w:t>,</w:t>
      </w:r>
      <w:proofErr w:type="gramEnd"/>
      <w:r w:rsidRPr="000C09AD">
        <w:rPr>
          <w:rFonts w:eastAsia="Times New Roman" w:cs="Courier New CYR"/>
          <w:sz w:val="21"/>
          <w:szCs w:val="21"/>
        </w:rPr>
        <w:t xml:space="preserve"> если законодательством (в т. ч. местным) будет установлен новый размер арендной платы, иной порядок начисления и/или перечисления арендной платы, чем предусмотренный п.п.5.1,5.2 настоящего Договора, Арендатор обязан принять новый порядок к исполнению, оформив Дополнительное соглашение, являющееся неотъемлемой частью настоящего договора.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 xml:space="preserve"> 6. Обязанности Сторон.</w:t>
      </w: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6.1. Обязанности Арендодателя:</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6.1.1.Передать Арендатору имущество, указанное в п. 1.1 по акту приема-передачи (Приложение 2).</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6.1.2.Контролировать выполнение Арендатором  обязательств по настоящему Договору;</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6.1.3.Участвовать в создании необходимых условий для эффективного использования арендованного  имущества  и поддержании его в надлежащем состоянии в порядке, согласованном с Арендатором;</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6.1.4.В случае  аварий, произошедших  не по вине Арендатора, оказывать ему необходимое содействие в устранении их последствий;</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6.1.5.При изменении базовой ставки арендной платы или Методики расчета арендной платы довести соответствующее решение до Арендатора.</w:t>
      </w:r>
    </w:p>
    <w:p w:rsidR="0023104D" w:rsidRPr="000C09AD" w:rsidRDefault="0023104D" w:rsidP="0023104D">
      <w:pPr>
        <w:autoSpaceDE w:val="0"/>
        <w:ind w:left="360" w:firstLine="349"/>
        <w:jc w:val="both"/>
        <w:textAlignment w:val="baseline"/>
        <w:rPr>
          <w:rFonts w:eastAsia="Times New Roman" w:cs="Courier New CYR"/>
          <w:sz w:val="21"/>
          <w:szCs w:val="21"/>
        </w:rPr>
      </w:pPr>
      <w:r w:rsidRPr="000C09AD">
        <w:rPr>
          <w:rFonts w:eastAsia="Times New Roman" w:cs="Courier New CYR"/>
          <w:sz w:val="21"/>
          <w:szCs w:val="21"/>
        </w:rPr>
        <w:t>6.1.6. В случае невыполнения Арендатором своих обязательств по настоящему Договору,</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задержки оплаты более чем на 10 дней, Арендодатель вправе решить вопрос о принятии мер к  отключению электроэнергии, телефонов, а также ограничения доступа сотрудников Арендатора в помещение.</w:t>
      </w:r>
    </w:p>
    <w:p w:rsidR="0023104D" w:rsidRPr="000C09AD" w:rsidRDefault="0023104D" w:rsidP="0023104D">
      <w:pPr>
        <w:autoSpaceDE w:val="0"/>
        <w:ind w:left="360" w:firstLine="349"/>
        <w:jc w:val="both"/>
        <w:textAlignment w:val="baseline"/>
        <w:rPr>
          <w:rFonts w:eastAsia="Times New Roman" w:cs="Courier New CYR"/>
          <w:sz w:val="21"/>
          <w:szCs w:val="21"/>
        </w:rPr>
      </w:pPr>
      <w:r w:rsidRPr="000C09AD">
        <w:rPr>
          <w:rFonts w:eastAsia="Times New Roman" w:cs="Courier New CYR"/>
          <w:sz w:val="21"/>
          <w:szCs w:val="21"/>
        </w:rPr>
        <w:t>6.1.7. Осуществлять проверку использования Арендатором Имущества в соответствии с условиями настоящего Договора.</w:t>
      </w:r>
    </w:p>
    <w:p w:rsidR="0023104D" w:rsidRPr="000C09AD" w:rsidRDefault="0023104D" w:rsidP="0023104D">
      <w:pPr>
        <w:autoSpaceDE w:val="0"/>
        <w:ind w:left="36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23104D" w:rsidRPr="000C09AD" w:rsidRDefault="0023104D" w:rsidP="0023104D">
      <w:pPr>
        <w:autoSpaceDE w:val="0"/>
        <w:jc w:val="center"/>
        <w:textAlignment w:val="baseline"/>
        <w:rPr>
          <w:rFonts w:eastAsia="Times New Roman" w:cs="Courier New CYR"/>
          <w:b/>
          <w:bCs/>
          <w:sz w:val="21"/>
          <w:szCs w:val="21"/>
        </w:rPr>
      </w:pPr>
    </w:p>
    <w:p w:rsidR="0023104D" w:rsidRPr="000C09AD" w:rsidRDefault="0023104D" w:rsidP="0023104D">
      <w:pPr>
        <w:autoSpaceDE w:val="0"/>
        <w:jc w:val="center"/>
        <w:textAlignment w:val="baseline"/>
        <w:rPr>
          <w:rFonts w:eastAsia="Times New Roman" w:cs="Courier New CYR"/>
          <w:b/>
          <w:bCs/>
          <w:sz w:val="21"/>
          <w:szCs w:val="21"/>
        </w:rPr>
      </w:pPr>
      <w:r w:rsidRPr="000C09AD">
        <w:rPr>
          <w:rFonts w:eastAsia="Times New Roman" w:cs="Courier New CYR"/>
          <w:b/>
          <w:bCs/>
          <w:sz w:val="21"/>
          <w:szCs w:val="21"/>
        </w:rPr>
        <w:t>6.2.Обязанности Арендатора.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6.2.1.Принять у Арендодателя имущество, указанное в п.1.1. и по акту приема-передачи (Приложение 2).</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6.2.2.Использовать имущество исключительно по прямому назначению, указанному в п.1.2. настоящего Договора.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lastRenderedPageBreak/>
        <w:t xml:space="preserve">    </w:t>
      </w:r>
      <w:r w:rsidRPr="000C09AD">
        <w:rPr>
          <w:rFonts w:eastAsia="Times New Roman" w:cs="Courier New CYR"/>
          <w:sz w:val="21"/>
          <w:szCs w:val="21"/>
        </w:rPr>
        <w:tab/>
        <w:t>6.2.3.Следить за нормальным функционированием и техническим  состоянием имущества, обеспечивать его сохранность.</w:t>
      </w: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6.2.4.В пятидневный срок с момента подписания настоящего Договора  заключить со специализированными предприятиями договоры об эксплуатационном обслуживании и снабжении (электроснабжение, теплоснабжение, газоснабжение, водоснабжение, водоотведение, по уборке помещений, по вывозу мусора и др.), связанных с содержанием и техническим обслуживанием Имущества; в случае окончания или досрочного расторжения договора незамедлительно произвести оплату эксплуатационных, коммунальных и необходимых административно-хозяйственных услуг</w:t>
      </w:r>
      <w:proofErr w:type="gramStart"/>
      <w:r w:rsidRPr="000C09AD">
        <w:rPr>
          <w:rFonts w:eastAsia="Times New Roman" w:cs="Courier New CYR"/>
          <w:sz w:val="21"/>
          <w:szCs w:val="21"/>
        </w:rPr>
        <w:t xml:space="preserve"> .</w:t>
      </w:r>
      <w:proofErr w:type="gramEnd"/>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6.2.5. Регулярно и в установленные сроки  оплачивать арендную плату в соответствии с п.п.5.1.,5.2. настоящего Договора на специальный счет Арендодателя, а также счета, выставляемые Арендодателем.</w:t>
      </w:r>
    </w:p>
    <w:p w:rsidR="0023104D" w:rsidRPr="000C09AD" w:rsidRDefault="0023104D" w:rsidP="0023104D">
      <w:pPr>
        <w:autoSpaceDE w:val="0"/>
        <w:ind w:firstLine="709"/>
        <w:jc w:val="both"/>
        <w:textAlignment w:val="baseline"/>
        <w:rPr>
          <w:rFonts w:eastAsia="Times New Roman" w:cs="Courier New CYR"/>
          <w:sz w:val="21"/>
          <w:szCs w:val="21"/>
        </w:rPr>
      </w:pPr>
      <w:r w:rsidRPr="000C09AD">
        <w:rPr>
          <w:rFonts w:eastAsia="Times New Roman" w:cs="Courier New CYR"/>
          <w:sz w:val="21"/>
          <w:szCs w:val="21"/>
        </w:rPr>
        <w:t>6.2.6.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РФ от размера невнесенной арендной платы за каждый календарный день просрочки. Пени перечисляются в порядке, предусмотренном п. 5.2 Договора.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6.2.7.Соблюдать правила  пожарной безопасности и техники безопасности, соблюдать охрану окружающей  среды, санитарные нормы, требования государственных надзорных организаций, а  также  отраслевых правил и норм, действующих в сфере деятельности Арендатора и в отношении арендуемого им Имущества.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6.2.8. Обеспечить сохранность и эксплуатацию в соответствии с установленными техническими требованиями инженерных сетей, оборудования, коммуникаций, расположенных в арендованном помещении.</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6.2.9.Немедленно извещать Арендатора  о всяком повреждении, аварии или ином событии, нанесшем (или грозящем нанести)  Имуществу  ущерб, и своевременно принимать все возможные меры по предотвращению угрозы, против дальнейшего разрушения или повреждения  Имущества.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6.2.10.Не производить прокладок, скрытых и открытых проводок и коммуникаций, перепланировок и переоборудования арендуемого  имущества, вызываемых потребностями Арендатора,  без письменного разрешения Арендодателя.</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r>
      <w:proofErr w:type="gramStart"/>
      <w:r w:rsidRPr="000C09AD">
        <w:rPr>
          <w:rFonts w:eastAsia="Times New Roman" w:cs="Courier New CYR"/>
          <w:sz w:val="21"/>
          <w:szCs w:val="21"/>
        </w:rPr>
        <w:t>6.2.11.Не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субаренды, внесение права на аренду объекта  или  его  части  в уставный (складочный) капитал юридических лиц и др.) без письменного согласия Арендодателя.</w:t>
      </w:r>
      <w:proofErr w:type="gramEnd"/>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6.2.12. Не сдавать без письменного разрешения Арендодателя арендуемое Имущество в целом или по частям в субаренду. При этом срок действия договора субаренды не может быть  больше срока действия договора аренды.</w:t>
      </w: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sz w:val="21"/>
          <w:szCs w:val="21"/>
        </w:rPr>
        <w:tab/>
        <w:t>6.2.13.Предоставлять представителям   Арендодателя, службам  государственного надзора  и другим организациям  возможность беспрепятственного доступа на арендованное имущество в случаях  проведения  проверок использования его в соответствии с условиями настоящего Договора.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6.2.14. По истечении срока действия настоящего Договора, а также при досрочном его расторжении передать Арендодателю безвозмездно все произведенные в помещении перестройки и переделки, а также улучшения, составляющие принадлежность Имущества и неотделимые без вреда от конструкций помещения.</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6.2.15. Сдать Арендодателю имущество по акту приема-передачи. Акт приема-передачи  составляется в соответствии с разделом 3 настоящего  Договора.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6.2.16. Возмещать материальный ущерб, причиненный Имуществу, возникший по вине Арендатора, его сотрудников.</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6.2.17. По окончании срока действия Договора или при его расторжении освободить занимаемое имущество не позднее пяти дней после окончания действия настоящего Договора.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6.2.18. В случае  досрочного  освобождения  Арендатором занимаемого имущества </w:t>
      </w:r>
      <w:proofErr w:type="gramStart"/>
      <w:r w:rsidRPr="000C09AD">
        <w:rPr>
          <w:rFonts w:eastAsia="Times New Roman" w:cs="Courier New CYR"/>
          <w:sz w:val="21"/>
          <w:szCs w:val="21"/>
        </w:rPr>
        <w:t>последний</w:t>
      </w:r>
      <w:proofErr w:type="gramEnd"/>
      <w:r w:rsidRPr="000C09AD">
        <w:rPr>
          <w:rFonts w:eastAsia="Times New Roman" w:cs="Courier New CYR"/>
          <w:sz w:val="21"/>
          <w:szCs w:val="21"/>
        </w:rPr>
        <w:t xml:space="preserve"> обязан уведомить об этом Арендодателя заблаговременно за 30 дней путем направления письменного сообщения.</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6.2.19. При своей ликвидации, реорганизации, изменении наименования, места нахождения, а также лишении лицензии на право деятельности, для ведения которой было передано Имущество, письменно в десятидневный срок  сообщить Арендодателю о произошедших изменениях.</w:t>
      </w:r>
    </w:p>
    <w:p w:rsidR="0023104D" w:rsidRPr="000C09AD" w:rsidRDefault="0023104D" w:rsidP="0023104D">
      <w:pPr>
        <w:autoSpaceDE w:val="0"/>
        <w:jc w:val="both"/>
        <w:textAlignment w:val="baseline"/>
        <w:rPr>
          <w:rFonts w:eastAsia="Times New Roman" w:cs="Courier New CYR"/>
          <w:sz w:val="21"/>
          <w:szCs w:val="21"/>
        </w:rPr>
      </w:pPr>
    </w:p>
    <w:p w:rsidR="0023104D" w:rsidRPr="000C09AD" w:rsidRDefault="0023104D" w:rsidP="0023104D">
      <w:pPr>
        <w:autoSpaceDE w:val="0"/>
        <w:jc w:val="both"/>
        <w:textAlignment w:val="baseline"/>
        <w:rPr>
          <w:rFonts w:eastAsia="Times New Roman" w:cs="Courier New CYR"/>
          <w:sz w:val="20"/>
          <w:szCs w:val="20"/>
        </w:rPr>
      </w:pPr>
      <w:r w:rsidRPr="000C09AD">
        <w:rPr>
          <w:rFonts w:eastAsia="Times New Roman" w:cs="Courier New CYR"/>
          <w:sz w:val="20"/>
          <w:szCs w:val="20"/>
        </w:rPr>
        <w:t xml:space="preserve">                                       </w:t>
      </w:r>
    </w:p>
    <w:p w:rsidR="0023104D" w:rsidRPr="000C09AD" w:rsidRDefault="0023104D" w:rsidP="0023104D">
      <w:pPr>
        <w:autoSpaceDE w:val="0"/>
        <w:jc w:val="center"/>
        <w:textAlignment w:val="baseline"/>
        <w:rPr>
          <w:rFonts w:eastAsia="Times New Roman" w:cs="Courier New CYR"/>
          <w:b/>
          <w:bCs/>
          <w:sz w:val="21"/>
          <w:szCs w:val="21"/>
        </w:rPr>
      </w:pPr>
    </w:p>
    <w:p w:rsidR="0023104D" w:rsidRPr="000C09AD" w:rsidRDefault="0023104D" w:rsidP="0023104D">
      <w:pPr>
        <w:autoSpaceDE w:val="0"/>
        <w:jc w:val="center"/>
        <w:textAlignment w:val="baseline"/>
        <w:rPr>
          <w:rFonts w:eastAsia="Times New Roman" w:cs="Times New Roman"/>
          <w:sz w:val="20"/>
        </w:rPr>
      </w:pPr>
      <w:r w:rsidRPr="000C09AD">
        <w:rPr>
          <w:rFonts w:eastAsia="Times New Roman" w:cs="Courier New CYR"/>
          <w:b/>
          <w:bCs/>
          <w:sz w:val="21"/>
          <w:szCs w:val="21"/>
        </w:rPr>
        <w:t>7. Ответственность Сторон</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7.1. В случае неисполнения или ненадлежащего исполнения условий  настоящего Договора виновная Сторона обязана возместить другой Стороне причиненные ею убытки.     </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7.2.  За нарушение срока внесения арендной платы по Договору, Арендатор выплачивает Арендодателю пени из расчета 1/300 ставки рефинансирования Центрального Банка РФ от размера невнесенной арендной платы за каждый календарный день просрочки. Пени перечисляются в порядке, предусмотренном п. 5.2 Договора.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7.3.Если состояние возвращаемого  имущества  по  окончании  срока действия Договора хуже состояния с учетом нормального износа,  Арендатор возмещает   Арендодателю причиненный ущерб в соответствии с действующим законодательством.</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Ущерб определяется комиссией с  участием Сторон договора  и привлечением уполномоченных служб.</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7.4.В случае,  если Арендатор не принял в установленный настоящим Договором срок или не возвратил арендуемые помещения, или возвратил  их несвоевременно, он обязан внести арендную плату за все время просрочки.</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При этом настоящий Договор не считается продленным.</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7.5. В случае не целевого использования  арендуемых  помещений  или передачи их Арендатором в субаренду без письменного согласия Арендодателя Арендатор обязан уплатить  неустойку  в  размере 25 процентов годовой арендной платы.</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7.6.Уплата пени  и  штрафа,  установленных настоящим Договором, не освобождает  Арендатора от выполнения лежащих на нем обязательств или  устранения нарушений,  а также возмещения причиненных им убытков.</w:t>
      </w:r>
    </w:p>
    <w:p w:rsidR="0023104D" w:rsidRPr="000C09AD" w:rsidRDefault="0023104D" w:rsidP="0023104D">
      <w:pPr>
        <w:autoSpaceDE w:val="0"/>
        <w:jc w:val="both"/>
        <w:textAlignment w:val="baseline"/>
        <w:rPr>
          <w:rFonts w:eastAsia="Times New Roman" w:cs="Courier New CYR"/>
          <w:sz w:val="21"/>
          <w:szCs w:val="21"/>
        </w:rPr>
      </w:pP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0"/>
          <w:szCs w:val="20"/>
        </w:rPr>
        <w:t xml:space="preserve">     </w:t>
      </w:r>
      <w:r w:rsidRPr="000C09AD">
        <w:rPr>
          <w:rFonts w:eastAsia="Times New Roman" w:cs="Courier New CYR"/>
          <w:sz w:val="22"/>
          <w:szCs w:val="22"/>
        </w:rPr>
        <w:t xml:space="preserve">    </w:t>
      </w:r>
      <w:r w:rsidRPr="000C09AD">
        <w:rPr>
          <w:rFonts w:eastAsia="Times New Roman" w:cs="Courier New CYR"/>
          <w:b/>
          <w:bCs/>
          <w:sz w:val="20"/>
          <w:szCs w:val="20"/>
        </w:rPr>
        <w:t xml:space="preserve">           </w:t>
      </w:r>
      <w:r w:rsidRPr="000C09AD">
        <w:rPr>
          <w:rFonts w:eastAsia="Times New Roman" w:cs="Courier New CYR"/>
          <w:b/>
          <w:bCs/>
          <w:sz w:val="21"/>
          <w:szCs w:val="21"/>
        </w:rPr>
        <w:t xml:space="preserve">  8. Порядок изменения, расторжения, прекращения и продления Договора</w:t>
      </w:r>
    </w:p>
    <w:p w:rsidR="0023104D" w:rsidRPr="000C09AD" w:rsidRDefault="0023104D" w:rsidP="0023104D">
      <w:pPr>
        <w:autoSpaceDE w:val="0"/>
        <w:jc w:val="both"/>
        <w:textAlignment w:val="baseline"/>
        <w:rPr>
          <w:rFonts w:eastAsia="Times New Roman" w:cs="Courier New CYR"/>
          <w:b/>
          <w:bCs/>
          <w:sz w:val="21"/>
          <w:szCs w:val="21"/>
        </w:rPr>
      </w:pP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8.1. Договор прекращает свое действие по окончании срока, на который он был заключен.</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8.2. </w:t>
      </w:r>
      <w:proofErr w:type="gramStart"/>
      <w:r w:rsidRPr="000C09AD">
        <w:rPr>
          <w:rFonts w:eastAsia="Times New Roman" w:cs="Courier New CYR"/>
          <w:sz w:val="21"/>
          <w:szCs w:val="21"/>
        </w:rPr>
        <w:t xml:space="preserve">Все вносимые какой-либо из Сторон предложения о внесении  дополнений или изменений в условия настоящего Договора, в том числе о его расторжении  или  продлении  на новый срок, рассматриваются Сторонами и оформляются дополнительными соглашениями </w:t>
      </w:r>
      <w:proofErr w:type="gramEnd"/>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8.3. Арендатор или Арендодатель вправе досрочно расторгнуть Договор в одностороннем порядке. При этом он обязан письменно предупредить другую Сторону за 30 дней до определенного им действия окончания договора.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8.4. По одностороннему требованию Арендодателя или Арендатора настоящий Договор может быть изменен, дополнен или расторгнут в суде в соответствии с действующим законодательством Российской Федерации, в том числе в случае ликвидации или реорганизации Сторон, аварийного состояния арендуемого объекта, постановки его на  капитальный  ремонт  или сноса.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8.5. Договор </w:t>
      </w:r>
      <w:proofErr w:type="gramStart"/>
      <w:r w:rsidRPr="000C09AD">
        <w:rPr>
          <w:rFonts w:eastAsia="Times New Roman" w:cs="Courier New CYR"/>
          <w:sz w:val="21"/>
          <w:szCs w:val="21"/>
        </w:rPr>
        <w:t>может быть досрочно расторгнут</w:t>
      </w:r>
      <w:proofErr w:type="gramEnd"/>
      <w:r w:rsidRPr="000C09AD">
        <w:rPr>
          <w:rFonts w:eastAsia="Times New Roman" w:cs="Courier New CYR"/>
          <w:sz w:val="21"/>
          <w:szCs w:val="21"/>
        </w:rPr>
        <w:t xml:space="preserve"> по основаниям, изложенным в статьях 619,620 ГК РФ.</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8.6.Договор аренды  подлежит досрочному расторжению в установленном порядке,  а  Арендатор - выселению по требованию Арендодателя в следующих случаях, признанных Сторонами существенными  нарушениями условий Договора: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а) при систематическом (более трех раз подряд)  нарушений Арендатором сроков и порядка выплат  денежных средств (арендной платы)</w:t>
      </w:r>
      <w:proofErr w:type="gramStart"/>
      <w:r w:rsidRPr="000C09AD">
        <w:rPr>
          <w:rFonts w:eastAsia="Times New Roman" w:cs="Courier New CYR"/>
          <w:sz w:val="21"/>
          <w:szCs w:val="21"/>
        </w:rPr>
        <w:t xml:space="preserve"> ,</w:t>
      </w:r>
      <w:proofErr w:type="gramEnd"/>
      <w:r w:rsidRPr="000C09AD">
        <w:rPr>
          <w:rFonts w:eastAsia="Times New Roman" w:cs="Courier New CYR"/>
          <w:sz w:val="21"/>
          <w:szCs w:val="21"/>
        </w:rPr>
        <w:t xml:space="preserve"> предусмотренных настоящим Договором;</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б) при использовании имущества (в целом или частично) не  в  соответствии с целями, определенными в  п. 1.2. Договора;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в) при умышленном или неосторожном ухудшении Арендатором  состояния имущества, оборудования и прилегающей территории либо невыполнения обязанностей, предусмотренных  п. 6.2.12.Договора;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г) при нарушении Арендатором правил пожарной безопасности</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Расторжение Договора  не  освобождает Арендатора от необходимости погашения задолженности по арендной плате и выплаты неустойки.</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 8.7. При невыполнении Арендатором требований Арендодателя по освобождению арендуемого Имущества (в том числе при невозможности для Арендодателя доступа в </w:t>
      </w:r>
      <w:r w:rsidRPr="000C09AD">
        <w:rPr>
          <w:rFonts w:eastAsia="Times New Roman" w:cs="Courier New CYR"/>
          <w:sz w:val="21"/>
          <w:szCs w:val="21"/>
        </w:rPr>
        <w:lastRenderedPageBreak/>
        <w:t>арендуемое помещение по вине Арендатора) Арендодатель имеет право произвести самостоятельно вскрытие помещения и освобождение его от находящегося  там имущества. При этом Арендодатель не несет ответственность за сохранность указанного имущества.</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8.8. Досрочное прекращение действия договора аренды  влечет  прекращение заключенных в соответствии с ним договоров субаренды.</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8.9. Заключение договора аренды на новый срок возможно при обоюдном согласии Сторон на общих основаниях.</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 xml:space="preserve"> 9. Прочие условия</w:t>
      </w:r>
    </w:p>
    <w:p w:rsidR="0023104D" w:rsidRPr="000C09AD" w:rsidRDefault="0023104D" w:rsidP="0023104D">
      <w:pPr>
        <w:autoSpaceDE w:val="0"/>
        <w:jc w:val="both"/>
        <w:textAlignment w:val="baseline"/>
        <w:rPr>
          <w:rFonts w:eastAsia="Times New Roman" w:cs="Courier New CYR"/>
          <w:b/>
          <w:bCs/>
          <w:sz w:val="21"/>
          <w:szCs w:val="21"/>
        </w:rPr>
      </w:pP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 xml:space="preserve">9.1. Настоящий Договор составлен в двух экземплярах, подписанных  Сторонами договора, по одному для каждой из Сторон.    </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9.2.Настоящий Договор  не  дает  права  Арендатору на размещение рекламы на арендуемом имуществе без  согласия  Арендодателя. В  свою  очередь, Арендодатель  вправе размещать такую рекламу без согласия с Арендатором.</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9.3.Споры</w:t>
      </w:r>
      <w:proofErr w:type="gramStart"/>
      <w:r w:rsidRPr="000C09AD">
        <w:rPr>
          <w:rFonts w:eastAsia="Times New Roman" w:cs="Courier New CYR"/>
          <w:sz w:val="21"/>
          <w:szCs w:val="21"/>
        </w:rPr>
        <w:t>,в</w:t>
      </w:r>
      <w:proofErr w:type="gramEnd"/>
      <w:r w:rsidRPr="000C09AD">
        <w:rPr>
          <w:rFonts w:eastAsia="Times New Roman" w:cs="Courier New CYR"/>
          <w:sz w:val="21"/>
          <w:szCs w:val="21"/>
        </w:rPr>
        <w:t>озникающие при исполнении договора, рассматриваются судом, арбитражным судом в соответствии с их компетенцией.</w:t>
      </w:r>
    </w:p>
    <w:p w:rsidR="0023104D" w:rsidRPr="000C09AD" w:rsidRDefault="0023104D" w:rsidP="0023104D">
      <w:pPr>
        <w:autoSpaceDE w:val="0"/>
        <w:jc w:val="both"/>
        <w:textAlignment w:val="baseline"/>
        <w:rPr>
          <w:rFonts w:eastAsia="Times New Roman" w:cs="Courier New CYR"/>
          <w:sz w:val="21"/>
          <w:szCs w:val="21"/>
        </w:rPr>
      </w:pPr>
      <w:r w:rsidRPr="000C09AD">
        <w:rPr>
          <w:rFonts w:eastAsia="Times New Roman" w:cs="Courier New CYR"/>
          <w:sz w:val="21"/>
          <w:szCs w:val="21"/>
        </w:rPr>
        <w:t xml:space="preserve">   </w:t>
      </w:r>
      <w:r w:rsidRPr="000C09AD">
        <w:rPr>
          <w:rFonts w:eastAsia="Times New Roman" w:cs="Courier New CYR"/>
          <w:sz w:val="21"/>
          <w:szCs w:val="21"/>
        </w:rPr>
        <w:tab/>
        <w:t>9.4. Вопросы, не урегулированные настоящим договором, регулируются действующим гражданским законодательством РФ.</w:t>
      </w:r>
    </w:p>
    <w:p w:rsidR="0023104D" w:rsidRPr="000C09AD" w:rsidRDefault="0023104D" w:rsidP="0023104D">
      <w:pPr>
        <w:autoSpaceDE w:val="0"/>
        <w:jc w:val="both"/>
        <w:textAlignment w:val="baseline"/>
        <w:rPr>
          <w:rFonts w:eastAsia="Times New Roman" w:cs="Courier New CYR"/>
          <w:sz w:val="21"/>
          <w:szCs w:val="21"/>
        </w:rPr>
      </w:pP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Times New Roman" w:cs="Courier New CYR"/>
          <w:b/>
          <w:bCs/>
          <w:sz w:val="21"/>
          <w:szCs w:val="21"/>
        </w:rPr>
        <w:t xml:space="preserve">                 </w:t>
      </w:r>
    </w:p>
    <w:p w:rsidR="0023104D" w:rsidRPr="000C09AD" w:rsidRDefault="0023104D" w:rsidP="0023104D">
      <w:pPr>
        <w:autoSpaceDE w:val="0"/>
        <w:jc w:val="both"/>
        <w:textAlignment w:val="baseline"/>
        <w:rPr>
          <w:rFonts w:eastAsia="Times New Roman" w:cs="Courier New CYR"/>
          <w:b/>
          <w:bCs/>
          <w:sz w:val="21"/>
          <w:szCs w:val="21"/>
        </w:rPr>
      </w:pPr>
      <w:r w:rsidRPr="000C09AD">
        <w:rPr>
          <w:rFonts w:eastAsia="Times New Roman" w:cs="Courier New CYR"/>
          <w:b/>
          <w:bCs/>
          <w:sz w:val="21"/>
          <w:szCs w:val="21"/>
        </w:rPr>
        <w:t xml:space="preserve">                                    10. Юридические адреса и реквизиты Сторон:</w:t>
      </w:r>
    </w:p>
    <w:p w:rsidR="0023104D" w:rsidRPr="000C09AD" w:rsidRDefault="0023104D" w:rsidP="0023104D">
      <w:pPr>
        <w:autoSpaceDE w:val="0"/>
        <w:jc w:val="both"/>
        <w:textAlignment w:val="baseline"/>
        <w:rPr>
          <w:rFonts w:eastAsia="Times New Roman" w:cs="Courier New CYR"/>
          <w:sz w:val="21"/>
          <w:szCs w:val="21"/>
        </w:rPr>
      </w:pPr>
    </w:p>
    <w:p w:rsidR="0023104D" w:rsidRPr="000C09AD" w:rsidRDefault="0023104D" w:rsidP="0023104D">
      <w:pPr>
        <w:autoSpaceDE w:val="0"/>
        <w:jc w:val="center"/>
        <w:textAlignment w:val="baseline"/>
        <w:rPr>
          <w:rFonts w:eastAsia="Times New Roman" w:cs="Courier New CYR"/>
          <w:sz w:val="21"/>
          <w:szCs w:val="21"/>
        </w:rPr>
      </w:pPr>
      <w:r w:rsidRPr="000C09AD">
        <w:rPr>
          <w:rFonts w:eastAsia="Times New Roman" w:cs="Courier New CYR"/>
          <w:sz w:val="21"/>
          <w:szCs w:val="21"/>
        </w:rPr>
        <w:t>К Договору прилагаются:</w:t>
      </w:r>
    </w:p>
    <w:p w:rsidR="0023104D" w:rsidRPr="000C09AD" w:rsidRDefault="0023104D" w:rsidP="0023104D">
      <w:pPr>
        <w:autoSpaceDE w:val="0"/>
        <w:jc w:val="center"/>
        <w:textAlignment w:val="baseline"/>
        <w:rPr>
          <w:rFonts w:eastAsia="Times New Roman" w:cs="Courier New CYR"/>
          <w:sz w:val="21"/>
          <w:szCs w:val="21"/>
        </w:rPr>
      </w:pPr>
    </w:p>
    <w:p w:rsidR="0023104D" w:rsidRPr="000C09AD" w:rsidRDefault="0023104D" w:rsidP="0023104D">
      <w:pPr>
        <w:autoSpaceDE w:val="0"/>
        <w:jc w:val="center"/>
        <w:textAlignment w:val="baseline"/>
        <w:rPr>
          <w:rFonts w:eastAsia="Times New Roman" w:cs="Courier New CYR"/>
          <w:sz w:val="21"/>
          <w:szCs w:val="21"/>
        </w:rPr>
      </w:pPr>
      <w:r w:rsidRPr="000C09AD">
        <w:rPr>
          <w:rFonts w:eastAsia="Times New Roman" w:cs="Courier New CYR"/>
          <w:sz w:val="21"/>
          <w:szCs w:val="21"/>
        </w:rPr>
        <w:t>1. Расчет арендной платы (Приложение 1).</w:t>
      </w:r>
    </w:p>
    <w:p w:rsidR="0023104D" w:rsidRPr="000C09AD" w:rsidRDefault="0023104D" w:rsidP="0023104D">
      <w:pPr>
        <w:autoSpaceDE w:val="0"/>
        <w:jc w:val="center"/>
        <w:textAlignment w:val="baseline"/>
        <w:rPr>
          <w:rFonts w:eastAsia="Times New Roman" w:cs="Courier New CYR"/>
          <w:sz w:val="21"/>
          <w:szCs w:val="21"/>
        </w:rPr>
      </w:pPr>
      <w:r w:rsidRPr="000C09AD">
        <w:rPr>
          <w:rFonts w:eastAsia="Times New Roman" w:cs="Courier New CYR"/>
          <w:sz w:val="21"/>
          <w:szCs w:val="21"/>
        </w:rPr>
        <w:t>2. Акт приема-передачи  (Приложение 2).</w:t>
      </w:r>
    </w:p>
    <w:p w:rsidR="0023104D" w:rsidRPr="000C09AD" w:rsidRDefault="0023104D" w:rsidP="0023104D">
      <w:pPr>
        <w:autoSpaceDE w:val="0"/>
        <w:jc w:val="center"/>
        <w:textAlignment w:val="baseline"/>
        <w:rPr>
          <w:rFonts w:eastAsia="Times New Roman" w:cs="Courier New CYR"/>
          <w:sz w:val="21"/>
          <w:szCs w:val="21"/>
        </w:rPr>
      </w:pPr>
    </w:p>
    <w:p w:rsidR="0023104D" w:rsidRPr="000C09AD" w:rsidRDefault="0023104D" w:rsidP="0023104D">
      <w:pPr>
        <w:autoSpaceDE w:val="0"/>
        <w:jc w:val="center"/>
        <w:textAlignment w:val="baseline"/>
        <w:rPr>
          <w:rFonts w:eastAsia="Times New Roman" w:cs="Courier New CYR"/>
          <w:sz w:val="21"/>
          <w:szCs w:val="21"/>
        </w:rPr>
      </w:pPr>
      <w:r w:rsidRPr="000C09AD">
        <w:rPr>
          <w:rFonts w:eastAsia="Times New Roman" w:cs="Courier New CYR"/>
          <w:sz w:val="21"/>
          <w:szCs w:val="21"/>
        </w:rPr>
        <w:t>Подписи Сторон:</w:t>
      </w:r>
    </w:p>
    <w:p w:rsidR="0023104D" w:rsidRPr="000C09AD" w:rsidRDefault="0023104D" w:rsidP="0023104D">
      <w:pPr>
        <w:autoSpaceDE w:val="0"/>
        <w:jc w:val="both"/>
        <w:textAlignment w:val="baseline"/>
        <w:rPr>
          <w:rFonts w:eastAsia="Times New Roman" w:cs="Courier New CYR"/>
          <w:sz w:val="21"/>
          <w:szCs w:val="21"/>
        </w:rPr>
      </w:pPr>
    </w:p>
    <w:p w:rsidR="0023104D" w:rsidRPr="000C09AD" w:rsidRDefault="0023104D" w:rsidP="0023104D">
      <w:pPr>
        <w:autoSpaceDE w:val="0"/>
        <w:jc w:val="both"/>
        <w:textAlignment w:val="baseline"/>
        <w:rPr>
          <w:rFonts w:eastAsia="Times New Roman" w:cs="Times New Roman"/>
          <w:sz w:val="20"/>
        </w:rPr>
      </w:pPr>
      <w:r w:rsidRPr="000C09AD">
        <w:rPr>
          <w:rFonts w:eastAsia="Times New Roman" w:cs="Courier New CYR"/>
          <w:sz w:val="21"/>
          <w:szCs w:val="21"/>
        </w:rPr>
        <w:t xml:space="preserve">            </w:t>
      </w:r>
      <w:r w:rsidRPr="000C09AD">
        <w:rPr>
          <w:rFonts w:eastAsia="Courier New CYR" w:cs="Courier New CYR"/>
          <w:sz w:val="20"/>
          <w:szCs w:val="20"/>
        </w:rPr>
        <w:t xml:space="preserve">      </w:t>
      </w:r>
      <w:r w:rsidRPr="000C09AD">
        <w:rPr>
          <w:rFonts w:eastAsia="Courier New CYR" w:cs="Courier New CYR"/>
          <w:b/>
          <w:bCs/>
          <w:sz w:val="22"/>
          <w:szCs w:val="22"/>
        </w:rPr>
        <w:t xml:space="preserve">     Арендодатель:                                                                             Арендатор:</w:t>
      </w:r>
    </w:p>
    <w:p w:rsidR="0023104D" w:rsidRPr="000C09AD" w:rsidRDefault="0023104D" w:rsidP="0023104D">
      <w:pPr>
        <w:autoSpaceDE w:val="0"/>
        <w:jc w:val="both"/>
        <w:textAlignment w:val="baseline"/>
        <w:rPr>
          <w:rFonts w:eastAsia="Courier New CYR" w:cs="Courier New CYR"/>
          <w:sz w:val="22"/>
          <w:szCs w:val="22"/>
        </w:rPr>
      </w:pPr>
      <w:r w:rsidRPr="000C09AD">
        <w:rPr>
          <w:rFonts w:eastAsia="Courier New CYR" w:cs="Courier New CYR"/>
          <w:sz w:val="22"/>
          <w:szCs w:val="22"/>
        </w:rPr>
        <w:t xml:space="preserve">                                     </w:t>
      </w:r>
    </w:p>
    <w:p w:rsidR="0023104D" w:rsidRDefault="0023104D" w:rsidP="0023104D">
      <w:pPr>
        <w:pStyle w:val="Textbody"/>
        <w:jc w:val="both"/>
        <w:rPr>
          <w:rFonts w:ascii="Times New Roman" w:hAnsi="Times New Roman" w:cs="Times New Roman"/>
          <w:sz w:val="28"/>
          <w:szCs w:val="28"/>
        </w:rPr>
      </w:pPr>
    </w:p>
    <w:p w:rsidR="0023104D" w:rsidRDefault="0023104D" w:rsidP="0023104D">
      <w:pPr>
        <w:pStyle w:val="Textbody"/>
        <w:jc w:val="both"/>
        <w:rPr>
          <w:rFonts w:ascii="Times New Roman" w:hAnsi="Times New Roman" w:cs="Times New Roman"/>
          <w:sz w:val="28"/>
          <w:szCs w:val="28"/>
        </w:rPr>
      </w:pPr>
    </w:p>
    <w:p w:rsidR="0023104D" w:rsidRDefault="0023104D" w:rsidP="0023104D">
      <w:pPr>
        <w:pStyle w:val="Textbody"/>
        <w:jc w:val="both"/>
        <w:rPr>
          <w:rFonts w:ascii="Times New Roman" w:hAnsi="Times New Roman" w:cs="Times New Roman"/>
          <w:sz w:val="28"/>
          <w:szCs w:val="28"/>
        </w:rPr>
      </w:pPr>
    </w:p>
    <w:p w:rsidR="00D56B10" w:rsidRDefault="00D56B10">
      <w:bookmarkStart w:id="0" w:name="_GoBack"/>
      <w:bookmarkEnd w:id="0"/>
    </w:p>
    <w:sectPr w:rsidR="00D56B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ourier New CYR">
    <w:panose1 w:val="02070309020205020404"/>
    <w:charset w:val="CC"/>
    <w:family w:val="modern"/>
    <w:pitch w:val="fixed"/>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104D"/>
    <w:rsid w:val="0023104D"/>
    <w:rsid w:val="003B5C6F"/>
    <w:rsid w:val="007013C0"/>
    <w:rsid w:val="00D56B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4D"/>
    <w:pPr>
      <w:widowControl w:val="0"/>
      <w:suppressAutoHyphens/>
      <w:autoSpaceDN w:val="0"/>
    </w:pPr>
    <w:rPr>
      <w:rFonts w:ascii="Arial" w:eastAsia="Lucida Sans Unicode" w:hAnsi="Arial" w:cs="Tahoma"/>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23104D"/>
    <w:pPr>
      <w:spacing w:after="1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104D"/>
    <w:pPr>
      <w:widowControl w:val="0"/>
      <w:suppressAutoHyphens/>
      <w:autoSpaceDN w:val="0"/>
    </w:pPr>
    <w:rPr>
      <w:rFonts w:ascii="Arial" w:eastAsia="Lucida Sans Unicode" w:hAnsi="Arial" w:cs="Tahoma"/>
      <w:kern w:val="3"/>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body">
    <w:name w:val="Text body"/>
    <w:basedOn w:val="a"/>
    <w:rsid w:val="0023104D"/>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4252</Words>
  <Characters>24239</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Хвостова Светлана Алексеевна</dc:creator>
  <cp:lastModifiedBy>Хвостова Светлана Алексеевна</cp:lastModifiedBy>
  <cp:revision>1</cp:revision>
  <dcterms:created xsi:type="dcterms:W3CDTF">2014-09-01T13:46:00Z</dcterms:created>
  <dcterms:modified xsi:type="dcterms:W3CDTF">2014-09-01T13:47:00Z</dcterms:modified>
</cp:coreProperties>
</file>