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A2" w:rsidRDefault="001424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 xml:space="preserve">Постановление от </w:t>
      </w:r>
      <w:r w:rsidRPr="001424C3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18.12.2020 № 822</w:t>
      </w: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33EC3" w:rsidRDefault="00833EC3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865975" w:rsidRPr="00871974" w:rsidRDefault="00865975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pacing w:val="2"/>
          <w:kern w:val="36"/>
          <w:sz w:val="32"/>
          <w:szCs w:val="32"/>
          <w:lang w:eastAsia="ru-RU"/>
        </w:rPr>
      </w:pPr>
    </w:p>
    <w:p w:rsidR="00BB40A2" w:rsidRPr="00871974" w:rsidRDefault="00BB40A2" w:rsidP="00BB40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pacing w:val="2"/>
          <w:kern w:val="36"/>
          <w:sz w:val="32"/>
          <w:szCs w:val="32"/>
          <w:lang w:eastAsia="ru-RU"/>
        </w:rPr>
      </w:pPr>
      <w:r w:rsidRPr="00871974">
        <w:rPr>
          <w:rFonts w:ascii="Arial" w:eastAsia="Times New Roman" w:hAnsi="Arial" w:cs="Arial"/>
          <w:b/>
          <w:bCs/>
          <w:color w:val="000000" w:themeColor="text1"/>
          <w:spacing w:val="2"/>
          <w:kern w:val="36"/>
          <w:sz w:val="32"/>
          <w:szCs w:val="32"/>
          <w:lang w:eastAsia="ru-RU"/>
        </w:rPr>
        <w:t>Об утверждении Программы профилактики нарушений обязательных требований в области торговой деятельности на территории муниципального образования Дубенский район на 20</w:t>
      </w:r>
      <w:r w:rsidR="00865975" w:rsidRPr="00871974">
        <w:rPr>
          <w:rFonts w:ascii="Arial" w:eastAsia="Times New Roman" w:hAnsi="Arial" w:cs="Arial"/>
          <w:b/>
          <w:bCs/>
          <w:color w:val="000000" w:themeColor="text1"/>
          <w:spacing w:val="2"/>
          <w:kern w:val="36"/>
          <w:sz w:val="32"/>
          <w:szCs w:val="32"/>
          <w:lang w:eastAsia="ru-RU"/>
        </w:rPr>
        <w:t>2</w:t>
      </w:r>
      <w:r w:rsidR="000817B3">
        <w:rPr>
          <w:rFonts w:ascii="Arial" w:eastAsia="Times New Roman" w:hAnsi="Arial" w:cs="Arial"/>
          <w:b/>
          <w:bCs/>
          <w:color w:val="000000" w:themeColor="text1"/>
          <w:spacing w:val="2"/>
          <w:kern w:val="36"/>
          <w:sz w:val="32"/>
          <w:szCs w:val="32"/>
          <w:lang w:eastAsia="ru-RU"/>
        </w:rPr>
        <w:t>1</w:t>
      </w:r>
      <w:r w:rsidRPr="00871974">
        <w:rPr>
          <w:rFonts w:ascii="Arial" w:eastAsia="Times New Roman" w:hAnsi="Arial" w:cs="Arial"/>
          <w:b/>
          <w:bCs/>
          <w:color w:val="000000" w:themeColor="text1"/>
          <w:spacing w:val="2"/>
          <w:kern w:val="36"/>
          <w:sz w:val="32"/>
          <w:szCs w:val="32"/>
          <w:lang w:eastAsia="ru-RU"/>
        </w:rPr>
        <w:t xml:space="preserve"> год</w:t>
      </w:r>
    </w:p>
    <w:p w:rsidR="00865975" w:rsidRDefault="00865975" w:rsidP="00BB40A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B40A2" w:rsidRPr="0048368B" w:rsidRDefault="00BB40A2" w:rsidP="0087197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</w:t>
      </w:r>
      <w:proofErr w:type="gramStart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со статьей 17.1 </w:t>
      </w:r>
      <w:hyperlink r:id="rId6" w:history="1">
        <w:r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</w:t>
        </w:r>
        <w:r w:rsidR="00865975"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закона от 06.10.2003 N 131-ФЗ «</w:t>
        </w:r>
        <w:r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65975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частью 1 статьи 8.2 </w:t>
      </w:r>
      <w:hyperlink r:id="rId7" w:history="1">
        <w:r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Федерального закона от 26.12.2008 N 294-ФЗ </w:t>
        </w:r>
        <w:r w:rsidR="00865975"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65975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865975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целях предупреждения нарушений юридическими лицами и индивидуальными предпринимателями обязательных требований, установленных муниципальными правовыми</w:t>
      </w:r>
      <w:proofErr w:type="gramEnd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актами администрация муниципального образования Дубенский район  ПОСТАНОВЛЯЕТ:</w:t>
      </w:r>
    </w:p>
    <w:p w:rsidR="00BB40A2" w:rsidRPr="0048368B" w:rsidRDefault="00BB40A2" w:rsidP="00871974">
      <w:pPr>
        <w:shd w:val="clear" w:color="auto" w:fill="FFFFFF"/>
        <w:spacing w:after="0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Утвердить Программу профилактики нарушений обязательных требований в области торговой деятельности на территории муниципального образования Дубенский район на 20</w:t>
      </w:r>
      <w:r w:rsidR="00F51B8B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21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год (приложение 1).</w:t>
      </w:r>
    </w:p>
    <w:p w:rsidR="00BB40A2" w:rsidRPr="0048368B" w:rsidRDefault="00BB40A2" w:rsidP="00871974">
      <w:pPr>
        <w:shd w:val="clear" w:color="auto" w:fill="FFFFFF"/>
        <w:spacing w:after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r w:rsidRPr="0048368B">
        <w:rPr>
          <w:rFonts w:ascii="Arial" w:eastAsia="Times New Roman" w:hAnsi="Arial" w:cs="Arial"/>
          <w:sz w:val="24"/>
          <w:szCs w:val="24"/>
          <w:lang w:eastAsia="ru-RU"/>
        </w:rPr>
        <w:t>Утвердить план мероприятий по профилактике нарушений обязательных требований  в сфере муниципального торгового контроля на 20</w:t>
      </w:r>
      <w:r w:rsidR="00F51B8B" w:rsidRPr="0048368B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48368B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 2).</w:t>
      </w:r>
    </w:p>
    <w:p w:rsidR="00BB40A2" w:rsidRPr="0048368B" w:rsidRDefault="00BB40A2" w:rsidP="00871974">
      <w:pPr>
        <w:shd w:val="clear" w:color="auto" w:fill="FFFFFF"/>
        <w:spacing w:after="0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Отделу экономического развития, предпринимательства и сельского хозяйства администрации муниципального образования Ду</w:t>
      </w:r>
      <w:r w:rsidR="00865975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бенский район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обеспечить в пределах своей компетенции выполнение мероприятий Программы профилактики нарушений обязательных требований в области торговой деятельности на территории муниципального образования Дубенский район.</w:t>
      </w:r>
    </w:p>
    <w:p w:rsidR="00BB40A2" w:rsidRPr="0048368B" w:rsidRDefault="00BB40A2" w:rsidP="00871974">
      <w:pPr>
        <w:shd w:val="clear" w:color="auto" w:fill="FFFFFF"/>
        <w:spacing w:after="0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</w:t>
      </w:r>
      <w:r w:rsidR="00F51B8B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Отделу экономического развития, предпринимательства и сельского хозяйства администрации муниципального образования Дубенский район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обнародовать настоящее постановление на информационных стендах </w:t>
      </w:r>
      <w:r w:rsidR="00865975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здании администрации муниципального образования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район.</w:t>
      </w:r>
    </w:p>
    <w:p w:rsidR="00BB40A2" w:rsidRPr="0048368B" w:rsidRDefault="00BB40A2" w:rsidP="00871974">
      <w:pPr>
        <w:shd w:val="clear" w:color="auto" w:fill="FFFFFF"/>
        <w:spacing w:after="0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5.     Постановление вступает в силу со дня обнародования.</w:t>
      </w:r>
    </w:p>
    <w:p w:rsidR="00BB40A2" w:rsidRPr="00B61B04" w:rsidRDefault="00BB40A2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D10A8" w:rsidRPr="00B61B04" w:rsidRDefault="001D10A8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D10A8" w:rsidRPr="00B61B04" w:rsidRDefault="001D10A8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1D10A8" w:rsidRPr="00B61B04" w:rsidRDefault="001D10A8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BB40A2" w:rsidRPr="00B61B04" w:rsidRDefault="00BB40A2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B61B0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>Глава  муниципального  образования</w:t>
      </w:r>
    </w:p>
    <w:p w:rsidR="00833EC3" w:rsidRPr="00B61B04" w:rsidRDefault="00BB40A2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  <w:r w:rsidRPr="00B61B0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Дубенский район                                                           </w:t>
      </w:r>
      <w:r w:rsidR="00B61B0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Pr="00B61B0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t xml:space="preserve">                        К.О. Гузов</w:t>
      </w:r>
      <w:r w:rsidRPr="00B61B04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  <w:br/>
      </w:r>
    </w:p>
    <w:p w:rsidR="00833EC3" w:rsidRPr="00B61B04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833EC3" w:rsidRPr="00871974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A1FF0" w:rsidRDefault="00CA1FF0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A1FF0" w:rsidRDefault="00CA1FF0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A1FF0" w:rsidRDefault="00CA1FF0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CA1FF0" w:rsidRDefault="00CA1FF0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33EC3" w:rsidRDefault="00833EC3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B40A2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B40A2" w:rsidRPr="0048368B" w:rsidRDefault="00BB40A2" w:rsidP="00BB40A2">
      <w:pPr>
        <w:pStyle w:val="a3"/>
        <w:jc w:val="right"/>
        <w:rPr>
          <w:rFonts w:ascii="Arial" w:hAnsi="Arial" w:cs="Arial"/>
          <w:lang w:eastAsia="ru-RU"/>
        </w:rPr>
      </w:pPr>
      <w:r w:rsidRPr="0048368B">
        <w:rPr>
          <w:rFonts w:ascii="Arial" w:hAnsi="Arial" w:cs="Arial"/>
          <w:lang w:eastAsia="ru-RU"/>
        </w:rPr>
        <w:t xml:space="preserve">Приложение 1 </w:t>
      </w:r>
    </w:p>
    <w:p w:rsidR="00BB40A2" w:rsidRPr="0048368B" w:rsidRDefault="00BB40A2" w:rsidP="00BB40A2">
      <w:pPr>
        <w:pStyle w:val="a3"/>
        <w:jc w:val="right"/>
        <w:rPr>
          <w:rFonts w:ascii="Arial" w:hAnsi="Arial" w:cs="Arial"/>
          <w:lang w:eastAsia="ru-RU"/>
        </w:rPr>
      </w:pPr>
      <w:r w:rsidRPr="0048368B">
        <w:rPr>
          <w:rFonts w:ascii="Arial" w:hAnsi="Arial" w:cs="Arial"/>
          <w:lang w:eastAsia="ru-RU"/>
        </w:rPr>
        <w:t>к постановлению администрации</w:t>
      </w:r>
    </w:p>
    <w:p w:rsidR="00BB40A2" w:rsidRPr="0048368B" w:rsidRDefault="00BB40A2" w:rsidP="00BB40A2">
      <w:pPr>
        <w:pStyle w:val="a3"/>
        <w:jc w:val="right"/>
        <w:rPr>
          <w:rFonts w:ascii="Arial" w:hAnsi="Arial" w:cs="Arial"/>
          <w:lang w:eastAsia="ru-RU"/>
        </w:rPr>
      </w:pPr>
      <w:r w:rsidRPr="0048368B">
        <w:rPr>
          <w:rFonts w:ascii="Arial" w:hAnsi="Arial" w:cs="Arial"/>
          <w:lang w:eastAsia="ru-RU"/>
        </w:rPr>
        <w:t xml:space="preserve">муниципального образования </w:t>
      </w:r>
    </w:p>
    <w:p w:rsidR="00BB40A2" w:rsidRPr="0048368B" w:rsidRDefault="00BB40A2" w:rsidP="00BB40A2">
      <w:pPr>
        <w:pStyle w:val="a3"/>
        <w:jc w:val="right"/>
        <w:rPr>
          <w:rFonts w:ascii="Arial" w:hAnsi="Arial" w:cs="Arial"/>
          <w:lang w:eastAsia="ru-RU"/>
        </w:rPr>
      </w:pPr>
      <w:r w:rsidRPr="0048368B">
        <w:rPr>
          <w:rFonts w:ascii="Arial" w:hAnsi="Arial" w:cs="Arial"/>
          <w:lang w:eastAsia="ru-RU"/>
        </w:rPr>
        <w:t xml:space="preserve">Дубенский район </w:t>
      </w:r>
    </w:p>
    <w:p w:rsidR="00BB40A2" w:rsidRPr="0048368B" w:rsidRDefault="00BB40A2" w:rsidP="00BB40A2">
      <w:pPr>
        <w:pStyle w:val="a3"/>
        <w:jc w:val="right"/>
        <w:rPr>
          <w:rFonts w:ascii="Arial" w:hAnsi="Arial" w:cs="Arial"/>
          <w:lang w:eastAsia="ru-RU"/>
        </w:rPr>
      </w:pPr>
      <w:r w:rsidRPr="0048368B">
        <w:rPr>
          <w:rFonts w:ascii="Arial" w:hAnsi="Arial" w:cs="Arial"/>
          <w:lang w:eastAsia="ru-RU"/>
        </w:rPr>
        <w:t>от _________№_________</w:t>
      </w:r>
    </w:p>
    <w:p w:rsidR="00BB40A2" w:rsidRDefault="00BB40A2" w:rsidP="00BB40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</w:p>
    <w:p w:rsidR="00BB40A2" w:rsidRDefault="00BB40A2" w:rsidP="00BB40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</w:p>
    <w:p w:rsidR="00BB40A2" w:rsidRPr="0048368B" w:rsidRDefault="00BB40A2" w:rsidP="00BB40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48368B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Программа профилактики нарушений обязательных требований в области торговой деятельности на территории муниципального образования Дубенский район </w:t>
      </w:r>
    </w:p>
    <w:p w:rsidR="00BB40A2" w:rsidRPr="0048368B" w:rsidRDefault="00BB40A2" w:rsidP="00BB40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  <w:r w:rsidRPr="0048368B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на 20</w:t>
      </w:r>
      <w:r w:rsidR="001D10A8" w:rsidRPr="0048368B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2</w:t>
      </w:r>
      <w:r w:rsidR="00F51B8B" w:rsidRPr="0048368B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>1</w:t>
      </w:r>
      <w:r w:rsidRPr="0048368B"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  <w:t xml:space="preserve">  год</w:t>
      </w:r>
    </w:p>
    <w:p w:rsidR="0048368B" w:rsidRPr="0048368B" w:rsidRDefault="0048368B" w:rsidP="00BB40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6"/>
          <w:szCs w:val="26"/>
          <w:lang w:eastAsia="ru-RU"/>
        </w:rPr>
      </w:pPr>
    </w:p>
    <w:p w:rsidR="00BB40A2" w:rsidRPr="00A371F2" w:rsidRDefault="0048368B" w:rsidP="0048368B">
      <w:pPr>
        <w:shd w:val="clear" w:color="auto" w:fill="FFFFFF"/>
        <w:spacing w:before="100" w:beforeAutospacing="1" w:after="100" w:afterAutospacing="1" w:line="30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1.</w:t>
      </w:r>
      <w:r w:rsidR="00BB40A2" w:rsidRPr="00A371F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Общие положения</w:t>
      </w:r>
    </w:p>
    <w:p w:rsidR="00A371F2" w:rsidRPr="0048368B" w:rsidRDefault="00BB40A2" w:rsidP="0048368B">
      <w:pPr>
        <w:shd w:val="clear" w:color="auto" w:fill="FFFFFF"/>
        <w:spacing w:after="0" w:line="30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1. </w:t>
      </w:r>
      <w:proofErr w:type="gramStart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Программа профилактики нарушений обязательных требований в области торговой деятельности на территории муниципального обр</w:t>
      </w:r>
      <w:r w:rsidR="00F51B8B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азования Дубенский район на 2021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 (далее - Программа) разработана в соответствии с </w:t>
      </w:r>
      <w:hyperlink r:id="rId8" w:history="1">
        <w:r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от 26.12.2008 N 294-</w:t>
        </w:r>
        <w:r w:rsidR="00CA1FF0"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ФЗ «</w:t>
        </w:r>
        <w:r w:rsidRPr="0048368B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CA1FF0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в целях организации проведения управлением торговли и бытового обслуживания населения администрации муниципального образования Дубенский</w:t>
      </w:r>
      <w:proofErr w:type="gramEnd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 - органом муниципального контроля в области торговой деятельности мероприятий по профилактике нарушений обязательных требований, установленных законодательством Российской Федерации, Тульской области, муниципальными правовыми актами муниципального образования Дубенский район (далее - обязательные требования законодательства), и </w:t>
      </w:r>
      <w:proofErr w:type="gramStart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направлена</w:t>
      </w:r>
      <w:proofErr w:type="gramEnd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предупреждение нарушений обязательных требований законодательства индивидуальными предпринимателями и юридическими лицами.</w:t>
      </w:r>
    </w:p>
    <w:p w:rsidR="00A371F2" w:rsidRPr="002F3CB7" w:rsidRDefault="00A371F2" w:rsidP="0048368B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F3CB7">
        <w:rPr>
          <w:rFonts w:ascii="Arial" w:eastAsia="Times New Roman" w:hAnsi="Arial" w:cs="Arial"/>
          <w:sz w:val="24"/>
          <w:szCs w:val="24"/>
        </w:rPr>
        <w:t>Положения настоящего документа, предусматривающие размещение информации в открытом доступе, не применяются к размещению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A371F2" w:rsidRPr="00A371F2" w:rsidRDefault="00A371F2" w:rsidP="0048368B">
      <w:pPr>
        <w:shd w:val="clear" w:color="auto" w:fill="FFFFFF"/>
        <w:spacing w:after="0" w:line="30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B40A2" w:rsidRDefault="00BB40A2" w:rsidP="0048368B">
      <w:pPr>
        <w:shd w:val="clear" w:color="auto" w:fill="FFFFFF"/>
        <w:spacing w:after="0" w:line="30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48368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2. Основными целями Программы являются</w:t>
      </w:r>
      <w:r w:rsidRPr="00A371F2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:</w:t>
      </w:r>
    </w:p>
    <w:p w:rsidR="00DA016D" w:rsidRPr="00A371F2" w:rsidRDefault="00DA016D" w:rsidP="0048368B">
      <w:pPr>
        <w:shd w:val="clear" w:color="auto" w:fill="FFFFFF"/>
        <w:spacing w:after="0" w:line="30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BB40A2" w:rsidRPr="0048368B" w:rsidRDefault="00BB40A2" w:rsidP="0048368B">
      <w:pPr>
        <w:shd w:val="clear" w:color="auto" w:fill="FFFFFF"/>
        <w:spacing w:after="0" w:line="30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2.1. Предупреждение нарушений юридическими лицами, индивидуальными предпринимателями обязательных требований законодательства, включая устранение причин, факторов и условий,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способствующих возможному нарушению обязательных требований законодательства.</w:t>
      </w:r>
    </w:p>
    <w:p w:rsidR="00BB40A2" w:rsidRPr="0048368B" w:rsidRDefault="00BB40A2" w:rsidP="0048368B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Мотивация к добросовестному поведению и, как следствие, снижение уровня вреда жизни и здоровью граждан, охраняемым законом правам, свободам и законным интересам граждан и организаций, а также поддержка конкуренции, свободы экономической деятельности.</w:t>
      </w:r>
    </w:p>
    <w:p w:rsidR="00F42932" w:rsidRPr="0048368B" w:rsidRDefault="00F42932" w:rsidP="0048368B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2.3. </w:t>
      </w:r>
      <w:r w:rsidRPr="0048368B">
        <w:rPr>
          <w:rFonts w:ascii="Arial" w:hAnsi="Arial" w:cs="Arial"/>
          <w:sz w:val="24"/>
          <w:szCs w:val="24"/>
        </w:rPr>
        <w:t>разъяснение подконтрольным субъектам требований законодательства.</w:t>
      </w:r>
    </w:p>
    <w:p w:rsidR="0048368B" w:rsidRDefault="0048368B" w:rsidP="0048368B">
      <w:pPr>
        <w:shd w:val="clear" w:color="auto" w:fill="FFFFFF"/>
        <w:spacing w:after="0" w:line="30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B40A2" w:rsidRPr="0048368B" w:rsidRDefault="00BB40A2" w:rsidP="0048368B">
      <w:pPr>
        <w:shd w:val="clear" w:color="auto" w:fill="FFFFFF"/>
        <w:spacing w:after="0" w:line="30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371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48368B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Задачами Программы являются:</w:t>
      </w:r>
    </w:p>
    <w:p w:rsidR="00BB40A2" w:rsidRPr="0048368B" w:rsidRDefault="00BB40A2" w:rsidP="0048368B">
      <w:pPr>
        <w:shd w:val="clear" w:color="auto" w:fill="FFFFFF"/>
        <w:spacing w:after="0" w:line="30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  <w:br/>
      </w:r>
      <w:r w:rsidRPr="0048368B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         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 Укрепление </w:t>
      </w:r>
      <w:proofErr w:type="gramStart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системы профилактики нарушений обязательных требований законодательства</w:t>
      </w:r>
      <w:proofErr w:type="gramEnd"/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путем активизации профилактической деятельности.</w:t>
      </w:r>
    </w:p>
    <w:p w:rsidR="00BB40A2" w:rsidRPr="0048368B" w:rsidRDefault="00BB40A2" w:rsidP="0048368B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 Выявление причин, факторов и условий, способствующих нарушениям обязательных требований законодательства.</w:t>
      </w:r>
    </w:p>
    <w:p w:rsidR="00BB40A2" w:rsidRPr="0048368B" w:rsidRDefault="00BB40A2" w:rsidP="0048368B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 Формирование у индивидуальных предпринимателей и юридических лиц единого понимания обязательных требований законодательства при осуществлении предпринимательской деятельности.</w:t>
      </w:r>
    </w:p>
    <w:p w:rsidR="00BB40A2" w:rsidRPr="0048368B" w:rsidRDefault="00BB40A2" w:rsidP="0048368B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3.4. Повышение правосознания и правовой культуры руководителей юридических лиц и индивидуальных предпринимателей.</w:t>
      </w:r>
    </w:p>
    <w:p w:rsidR="00DA016D" w:rsidRDefault="00DA016D" w:rsidP="0048368B">
      <w:pPr>
        <w:shd w:val="clear" w:color="auto" w:fill="FFFFFF"/>
        <w:spacing w:after="0" w:line="30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B40A2" w:rsidRPr="00B95FB8" w:rsidRDefault="00BB40A2" w:rsidP="0048368B">
      <w:pPr>
        <w:shd w:val="clear" w:color="auto" w:fill="FFFFFF"/>
        <w:spacing w:after="0" w:line="30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A016D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4. Принципами Программы являются:</w:t>
      </w:r>
    </w:p>
    <w:p w:rsidR="00BB40A2" w:rsidRPr="00B95FB8" w:rsidRDefault="00BB40A2" w:rsidP="0048368B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5FB8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          </w:t>
      </w:r>
      <w:r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Принцип информационной открытости - доступность для населения, индивидуальных предпринимателей и юридических лиц сведений об организации и осуществлении мероприятий по профилактике нарушений обязательных требований законодательства (в том числе за счет использования информационно-коммуникационных технологий).</w:t>
      </w:r>
    </w:p>
    <w:p w:rsidR="00BB40A2" w:rsidRPr="00B95FB8" w:rsidRDefault="00BB40A2" w:rsidP="0048368B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4.2. Принцип полноты охвата - максимально полный охват мероприятиями по профилактике нарушений обязательных требований законодательства населения, индивидуальных предпринимателей и юридических лиц.</w:t>
      </w:r>
    </w:p>
    <w:p w:rsidR="00BB40A2" w:rsidRPr="00B95FB8" w:rsidRDefault="00BB40A2" w:rsidP="0048368B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 Принцип обязательности - обязательность проведения мероприятий по профилактике нарушений обязательных требований законодательства администрацией муниципаль</w:t>
      </w:r>
      <w:r w:rsidR="00B61B04"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ного образования Дубенский район</w:t>
      </w:r>
      <w:r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B40A2" w:rsidRDefault="00BB40A2" w:rsidP="0048368B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>4.4. Принцип периодичности - обеспечение регулярности проведения мероприятий по профилактике нарушений обязательных требований законодательства.</w:t>
      </w:r>
    </w:p>
    <w:p w:rsidR="00DA016D" w:rsidRPr="00B95FB8" w:rsidRDefault="00DA016D" w:rsidP="0048368B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8368B" w:rsidRDefault="0048368B" w:rsidP="0048368B">
      <w:pPr>
        <w:shd w:val="clear" w:color="auto" w:fill="FFFFFF"/>
        <w:spacing w:after="0" w:line="30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371F2" w:rsidRPr="00B95FB8" w:rsidRDefault="00B95FB8" w:rsidP="0048368B">
      <w:pPr>
        <w:shd w:val="clear" w:color="auto" w:fill="FFFFFF"/>
        <w:spacing w:after="0" w:line="30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A371F2" w:rsidRPr="00A371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Обобщение практики осуществления муниципального контроля</w:t>
      </w:r>
      <w:r w:rsidRPr="00B95F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B95FB8" w:rsidRPr="00A371F2" w:rsidRDefault="00B95FB8" w:rsidP="0048368B">
      <w:pPr>
        <w:shd w:val="clear" w:color="auto" w:fill="FFFFFF"/>
        <w:spacing w:after="0" w:line="30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5FB8" w:rsidRPr="0048368B" w:rsidRDefault="00B95FB8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>. Органы муниципального контроля проводят обобщение практики осуществления вида муниципального контроля в целях обеспечения единства практики применения органом муниципального контроля обязательных требований, требований, установленных муниципальными правовыми актами.</w:t>
      </w:r>
    </w:p>
    <w:p w:rsidR="0048368B" w:rsidRPr="0048368B" w:rsidRDefault="00B95FB8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z w:val="24"/>
          <w:szCs w:val="24"/>
          <w:lang w:eastAsia="ru-RU"/>
        </w:rPr>
        <w:t>5.2.</w:t>
      </w:r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>Органы муниципального контроля обеспечивают регулярный, не менее чем один раз в полгода, сбор данных от своих подразделений, территориальных органов об организации и проведении мероприятий по контролю, о направлении предостережений о недопустимости нарушения обязательных требований, требований, установленных муниципальными правовыми актами, об обжаловании результатов мероприятий по контролю, в том числе в судебном порядке.</w:t>
      </w:r>
      <w:proofErr w:type="gramEnd"/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Ответственные за сбор данных подразделения органа муниципального контроля, процедура сбора и состав собираемых данных определяются актами об организации профилактической работы.</w:t>
      </w:r>
    </w:p>
    <w:p w:rsidR="0048368B" w:rsidRPr="0048368B" w:rsidRDefault="00A371F2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1F2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48368B" w:rsidRPr="0048368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371F2">
        <w:rPr>
          <w:rFonts w:ascii="Arial" w:eastAsia="Times New Roman" w:hAnsi="Arial" w:cs="Arial"/>
          <w:sz w:val="24"/>
          <w:szCs w:val="24"/>
          <w:lang w:eastAsia="ru-RU"/>
        </w:rPr>
        <w:t xml:space="preserve"> При обобщении органом муниципального контроля практики осуществления муниципального контроля обеспечивается выявление:</w:t>
      </w:r>
    </w:p>
    <w:p w:rsidR="0048368B" w:rsidRPr="0048368B" w:rsidRDefault="00A371F2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1F2">
        <w:rPr>
          <w:rFonts w:ascii="Arial" w:eastAsia="Times New Roman" w:hAnsi="Arial" w:cs="Arial"/>
          <w:sz w:val="24"/>
          <w:szCs w:val="24"/>
          <w:lang w:eastAsia="ru-RU"/>
        </w:rPr>
        <w:t>а) наиболее часто встречающихся случаев нарушений обязательных требований, требований, установленных муниципальными правовыми актами, к которым относятся нарушения, выявляемые в течение отчетного периода при проведении не менее чем 10 процентов мероприятий по контролю;</w:t>
      </w:r>
    </w:p>
    <w:p w:rsidR="0048368B" w:rsidRPr="0048368B" w:rsidRDefault="00A371F2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1F2">
        <w:rPr>
          <w:rFonts w:ascii="Arial" w:eastAsia="Times New Roman" w:hAnsi="Arial" w:cs="Arial"/>
          <w:sz w:val="24"/>
          <w:szCs w:val="24"/>
          <w:lang w:eastAsia="ru-RU"/>
        </w:rPr>
        <w:t>б) данных, свидетельствующих о наличии различных подходов к применению и иных проблемных вопросов применения обязательных требований, требований, установленных муниципальными правовыми актами;</w:t>
      </w:r>
    </w:p>
    <w:p w:rsidR="0048368B" w:rsidRPr="0048368B" w:rsidRDefault="00A371F2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1F2">
        <w:rPr>
          <w:rFonts w:ascii="Arial" w:eastAsia="Times New Roman" w:hAnsi="Arial" w:cs="Arial"/>
          <w:sz w:val="24"/>
          <w:szCs w:val="24"/>
          <w:lang w:eastAsia="ru-RU"/>
        </w:rPr>
        <w:t>в) проблемных вопросов организации и осуществления муниципального контроля.</w:t>
      </w:r>
    </w:p>
    <w:p w:rsidR="0048368B" w:rsidRPr="0048368B" w:rsidRDefault="0048368B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z w:val="24"/>
          <w:szCs w:val="24"/>
          <w:lang w:eastAsia="ru-RU"/>
        </w:rPr>
        <w:t>5.4.</w:t>
      </w:r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>Орган муниципального контроля обеспечивает анализ выявленных проблемных вопросов, запрашивает по ним позиции федеральных органов исполнительной власти, осуществляющих функции по нормативно-правовому регулированию в соответствующей сфере, позиции органов исполнительной власти субъектов Российской Федерации, органов местного самоуправления, в компетенцию которых входит подготовка правовых актов в соответствующей сфере, позиции органов прокуратуры, позицию Уполномоченного при Президенте Российской Федерации по защите прав предпринимателей или позиции уполномоченных</w:t>
      </w:r>
      <w:proofErr w:type="gramEnd"/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 xml:space="preserve"> по защите прав предпринимателей в субъектах Российской Федерации, общественных объединений предпринимателей, при необходимости иных органов.</w:t>
      </w:r>
    </w:p>
    <w:p w:rsidR="00A371F2" w:rsidRDefault="0048368B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z w:val="24"/>
          <w:szCs w:val="24"/>
          <w:lang w:eastAsia="ru-RU"/>
        </w:rPr>
        <w:t>5.5.</w:t>
      </w:r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анализа наиболее часто встречающихся случаев нарушений обязательных требований, требований, установленных муниципальными правовыми актами, органом муниципального контроля при необходимости обеспечивается разработка руководств по соблюдению </w:t>
      </w:r>
      <w:r w:rsidR="00A371F2" w:rsidRPr="00A371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требований, внесение в компетентные органы государственной власти, компетентные органы местного самоуправления предложений об изменении обязательных требований, требований, установленных муниципальными правовыми актами.</w:t>
      </w:r>
    </w:p>
    <w:p w:rsidR="00DA016D" w:rsidRPr="0048368B" w:rsidRDefault="00DA016D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368B" w:rsidRPr="00B95FB8" w:rsidRDefault="0048368B" w:rsidP="0048368B">
      <w:pPr>
        <w:shd w:val="clear" w:color="auto" w:fill="FFFFFF"/>
        <w:spacing w:after="0" w:line="300" w:lineRule="auto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B95FB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Программа утверждается ежегодно, до 20 декабря текущего года. </w:t>
      </w:r>
    </w:p>
    <w:p w:rsidR="0048368B" w:rsidRDefault="0048368B" w:rsidP="0048368B">
      <w:pPr>
        <w:shd w:val="clear" w:color="auto" w:fill="FFFFFF"/>
        <w:spacing w:after="255" w:line="30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8368B" w:rsidRPr="00A371F2" w:rsidRDefault="0048368B" w:rsidP="0048368B">
      <w:pPr>
        <w:shd w:val="clear" w:color="auto" w:fill="FFFFFF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0A2" w:rsidRPr="0048368B" w:rsidRDefault="00BB40A2" w:rsidP="0048368B">
      <w:pPr>
        <w:shd w:val="clear" w:color="auto" w:fill="FFFFFF"/>
        <w:spacing w:before="375" w:after="225" w:line="30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</w:p>
    <w:p w:rsidR="00BB40A2" w:rsidRPr="0048368B" w:rsidRDefault="00BB40A2" w:rsidP="0048368B">
      <w:pPr>
        <w:shd w:val="clear" w:color="auto" w:fill="FFFFFF"/>
        <w:spacing w:after="0" w:line="30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Начальник отдела экономического развития,</w:t>
      </w:r>
    </w:p>
    <w:p w:rsidR="00BB40A2" w:rsidRPr="0048368B" w:rsidRDefault="00BB40A2" w:rsidP="0048368B">
      <w:pPr>
        <w:shd w:val="clear" w:color="auto" w:fill="FFFFFF"/>
        <w:spacing w:after="0" w:line="30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предприним</w:t>
      </w:r>
      <w:r w:rsidR="00F51B8B"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ательства и сельского хозяйства</w:t>
      </w:r>
    </w:p>
    <w:p w:rsidR="00BB40A2" w:rsidRPr="0048368B" w:rsidRDefault="00BB40A2" w:rsidP="0048368B">
      <w:pPr>
        <w:shd w:val="clear" w:color="auto" w:fill="FFFFFF"/>
        <w:spacing w:after="0" w:line="300" w:lineRule="auto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муниципального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образования Дубенский район                                             </w:t>
      </w:r>
      <w:r w:rsidR="00DA016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48368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Т.А. Москаленко</w:t>
      </w:r>
    </w:p>
    <w:p w:rsidR="00BB40A2" w:rsidRPr="0048368B" w:rsidRDefault="00BB40A2" w:rsidP="0048368B">
      <w:pPr>
        <w:pStyle w:val="a3"/>
        <w:spacing w:line="30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B40A2" w:rsidRPr="0048368B" w:rsidRDefault="00BB40A2" w:rsidP="0048368B">
      <w:pPr>
        <w:pStyle w:val="a3"/>
        <w:spacing w:line="30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B40A2" w:rsidRDefault="00BB40A2" w:rsidP="0048368B">
      <w:pPr>
        <w:pStyle w:val="a3"/>
        <w:spacing w:line="30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B40A2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8368B" w:rsidRDefault="0048368B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10A8" w:rsidRDefault="001D10A8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B40A2" w:rsidRPr="00556303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56303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55630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B40A2" w:rsidRPr="00556303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556303">
        <w:rPr>
          <w:rFonts w:ascii="Arial" w:hAnsi="Arial" w:cs="Arial"/>
          <w:sz w:val="24"/>
          <w:szCs w:val="24"/>
          <w:lang w:eastAsia="ru-RU"/>
        </w:rPr>
        <w:t xml:space="preserve"> постановлению администрации</w:t>
      </w:r>
    </w:p>
    <w:p w:rsidR="00BB40A2" w:rsidRPr="00556303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Pr="00556303">
        <w:rPr>
          <w:rFonts w:ascii="Arial" w:hAnsi="Arial" w:cs="Arial"/>
          <w:sz w:val="24"/>
          <w:szCs w:val="24"/>
          <w:lang w:eastAsia="ru-RU"/>
        </w:rPr>
        <w:t xml:space="preserve">униципального образования </w:t>
      </w:r>
    </w:p>
    <w:p w:rsidR="00BB40A2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56303">
        <w:rPr>
          <w:rFonts w:ascii="Arial" w:hAnsi="Arial" w:cs="Arial"/>
          <w:sz w:val="24"/>
          <w:szCs w:val="24"/>
          <w:lang w:eastAsia="ru-RU"/>
        </w:rPr>
        <w:t xml:space="preserve">Дубенский район </w:t>
      </w:r>
    </w:p>
    <w:p w:rsidR="00BB40A2" w:rsidRPr="00556303" w:rsidRDefault="00BB40A2" w:rsidP="00BB40A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_________№_________</w:t>
      </w:r>
    </w:p>
    <w:p w:rsidR="00BB40A2" w:rsidRDefault="00BB40A2" w:rsidP="00BB40A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BB40A2" w:rsidRPr="004D717F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C47FC8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Раздел II. </w:t>
      </w:r>
      <w:r w:rsidRPr="00B301F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План-график мероприятий по профилактике нарушений обязательных требований законодательства</w:t>
      </w:r>
      <w:r w:rsidRPr="00B301F8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 </w:t>
      </w:r>
      <w:r w:rsidRPr="00B301F8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в сфере</w:t>
      </w:r>
      <w:r w:rsidRPr="00B301F8">
        <w:rPr>
          <w:rFonts w:ascii="Tahoma" w:eastAsia="Times New Roman" w:hAnsi="Tahoma" w:cs="Tahoma"/>
          <w:b/>
          <w:bCs/>
          <w:color w:val="3B2D36"/>
          <w:sz w:val="24"/>
          <w:szCs w:val="24"/>
          <w:lang w:eastAsia="ru-RU"/>
        </w:rPr>
        <w:t xml:space="preserve"> </w:t>
      </w:r>
      <w:r w:rsidRPr="00B301F8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муниципал</w:t>
      </w:r>
      <w:r w:rsidR="001D10A8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ьного торгового контроля на 2020</w:t>
      </w:r>
      <w:r w:rsidRPr="00B301F8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353"/>
        <w:gridCol w:w="2093"/>
      </w:tblGrid>
      <w:tr w:rsidR="0048368B" w:rsidRPr="0048368B" w:rsidTr="001D10A8">
        <w:trPr>
          <w:trHeight w:val="12"/>
        </w:trPr>
        <w:tc>
          <w:tcPr>
            <w:tcW w:w="625" w:type="dxa"/>
            <w:hideMark/>
          </w:tcPr>
          <w:p w:rsidR="00BB40A2" w:rsidRPr="0048368B" w:rsidRDefault="00BB40A2" w:rsidP="001C08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hideMark/>
          </w:tcPr>
          <w:p w:rsidR="00BB40A2" w:rsidRPr="0048368B" w:rsidRDefault="00BB40A2" w:rsidP="001C08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hideMark/>
          </w:tcPr>
          <w:p w:rsidR="00BB40A2" w:rsidRPr="0048368B" w:rsidRDefault="00BB40A2" w:rsidP="001C08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68B" w:rsidRPr="0048368B" w:rsidTr="001D10A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48368B" w:rsidRPr="0048368B" w:rsidTr="001D10A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8368B" w:rsidRPr="0048368B" w:rsidTr="001D10A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Интернет-портале администрации муниципального образования Дубенский район в информационно-телекоммуникационной сети Интернет перечня нормативных правовых актов или их отдельных частей, содержащих обязательные требования, установленные муниципальными правовыми актами муниципального образования Дубенский район, оценка соблюдения которых является предметом муниципального контроля в области торговой деятельности, а также текстов соответствующих нормативных правовых актов.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48368B" w:rsidRPr="0048368B" w:rsidTr="001D10A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законодательства - подготовка и распространение комментариев о содержании новых нормативных правовых актов, устанавливающих обязательные требования законодательства,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требований законодательства.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Ежеквартально. В случае изменения обязательных требований - по мере необходимости</w:t>
            </w:r>
          </w:p>
        </w:tc>
      </w:tr>
      <w:tr w:rsidR="0048368B" w:rsidRPr="0048368B" w:rsidTr="001D10A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регулярного обобщения практики осуществления муниципального контроля в области торговой деятельности и размещение ее на официальном Интернет-портале администрации муниципального образования Дубенский район,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40A2" w:rsidRPr="0048368B" w:rsidRDefault="00BB40A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Декабрь  </w:t>
            </w:r>
            <w:r w:rsidR="001C08FB"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F42932"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8368B" w:rsidRPr="0048368B" w:rsidTr="001D10A8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932" w:rsidRPr="0048368B" w:rsidRDefault="00F4293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932" w:rsidRPr="0048368B" w:rsidRDefault="00F42932" w:rsidP="001C08F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hAnsi="Arial" w:cs="Arial"/>
                <w:sz w:val="24"/>
                <w:szCs w:val="24"/>
              </w:rPr>
              <w:t>Осуществление выдачи предостережений о недопустимости нарушения требований законодательства в соответствии с частями 5 - 7 статьи 8.2 </w:t>
            </w:r>
            <w:hyperlink r:id="rId9" w:history="1">
              <w:r w:rsidRPr="0048368B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932" w:rsidRPr="0048368B" w:rsidRDefault="00F42932" w:rsidP="001C08F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68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1D10A8" w:rsidRDefault="001D10A8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D10A8" w:rsidRDefault="001D10A8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D10A8" w:rsidRDefault="001D10A8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016D" w:rsidRDefault="00DA016D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B40A2" w:rsidRPr="00F42932" w:rsidRDefault="00BB40A2" w:rsidP="00BB40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D717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293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Начальник отдела экономического развития,</w:t>
      </w:r>
    </w:p>
    <w:p w:rsidR="00BB40A2" w:rsidRPr="00F42932" w:rsidRDefault="00BB40A2" w:rsidP="001C08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  <w:r w:rsidRPr="00F4293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предпринимательства и сельского хозяйства</w:t>
      </w:r>
      <w:r w:rsidRPr="00F4293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администрации муниципального</w:t>
      </w:r>
      <w:r w:rsidRPr="00F4293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образования Дубенский район                                                    Т.А. Москаленко</w:t>
      </w:r>
    </w:p>
    <w:p w:rsidR="00BB40A2" w:rsidRPr="00F42932" w:rsidRDefault="00BB40A2" w:rsidP="00BB40A2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BB40A2" w:rsidRDefault="00BB40A2" w:rsidP="00BB40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40A2" w:rsidRDefault="00BB40A2" w:rsidP="00BB40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BB40A2" w:rsidRDefault="00BB40A2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9C5829" w:rsidRPr="00865975" w:rsidRDefault="009C5829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9C5829" w:rsidRPr="00EE5596" w:rsidRDefault="009C5829" w:rsidP="009C58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596">
        <w:rPr>
          <w:rFonts w:ascii="Arial" w:hAnsi="Arial" w:cs="Arial"/>
          <w:color w:val="000000" w:themeColor="text1"/>
          <w:sz w:val="24"/>
          <w:szCs w:val="24"/>
        </w:rPr>
        <w:t xml:space="preserve">Исполнитель: </w:t>
      </w:r>
    </w:p>
    <w:p w:rsidR="009C5829" w:rsidRPr="00EE5596" w:rsidRDefault="009C5829" w:rsidP="009C58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886"/>
      </w:tblGrid>
      <w:tr w:rsidR="009C5829" w:rsidRPr="00EE5596" w:rsidTr="001C08FB">
        <w:tc>
          <w:tcPr>
            <w:tcW w:w="4785" w:type="dxa"/>
          </w:tcPr>
          <w:p w:rsidR="009C5829" w:rsidRDefault="009C5829" w:rsidP="00DA01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Начальник </w:t>
            </w:r>
            <w:r w:rsidRPr="00EE55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отдела экономического развития, предпринимательства и сельского хозяйства </w:t>
            </w:r>
            <w:r w:rsidR="00DA016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</w:t>
            </w:r>
          </w:p>
          <w:p w:rsidR="00DA016D" w:rsidRDefault="00DA016D" w:rsidP="00DA01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  <w:p w:rsidR="00DA016D" w:rsidRPr="00EE5596" w:rsidRDefault="00DA016D" w:rsidP="00DA01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Дубенский район</w:t>
            </w:r>
          </w:p>
        </w:tc>
        <w:tc>
          <w:tcPr>
            <w:tcW w:w="5671" w:type="dxa"/>
          </w:tcPr>
          <w:p w:rsidR="009C5829" w:rsidRPr="00EE5596" w:rsidRDefault="009C5829" w:rsidP="001C08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5829" w:rsidRPr="00EE5596" w:rsidRDefault="009C5829" w:rsidP="001C08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5829" w:rsidRPr="00EE5596" w:rsidRDefault="009C5829" w:rsidP="001C08FB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5829" w:rsidRPr="00EE5596" w:rsidRDefault="009C5829" w:rsidP="001C08FB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5829" w:rsidRPr="00EE5596" w:rsidRDefault="009C5829" w:rsidP="001C08FB">
            <w:pPr>
              <w:ind w:righ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Т.А. Москаленко</w:t>
            </w:r>
          </w:p>
        </w:tc>
      </w:tr>
      <w:tr w:rsidR="009C5829" w:rsidRPr="00EE5596" w:rsidTr="001C08FB">
        <w:tc>
          <w:tcPr>
            <w:tcW w:w="4785" w:type="dxa"/>
          </w:tcPr>
          <w:p w:rsidR="009C5829" w:rsidRPr="00EE5596" w:rsidRDefault="009C5829" w:rsidP="001C08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9C5829" w:rsidRPr="00EE5596" w:rsidRDefault="009C5829" w:rsidP="001C08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5829" w:rsidRPr="00EE5596" w:rsidRDefault="009C5829" w:rsidP="001C08F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5829" w:rsidRPr="00EE5596" w:rsidRDefault="009C5829" w:rsidP="001C08FB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C5829" w:rsidRPr="00EE5596" w:rsidRDefault="009C5829" w:rsidP="009C58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5596">
        <w:rPr>
          <w:rFonts w:ascii="Arial" w:hAnsi="Arial" w:cs="Arial"/>
          <w:color w:val="000000" w:themeColor="text1"/>
          <w:sz w:val="24"/>
          <w:szCs w:val="24"/>
        </w:rPr>
        <w:t xml:space="preserve">Согласовано: </w:t>
      </w:r>
    </w:p>
    <w:p w:rsidR="009C5829" w:rsidRPr="00EE5596" w:rsidRDefault="009C5829" w:rsidP="009C582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34"/>
      </w:tblGrid>
      <w:tr w:rsidR="00D44367" w:rsidRPr="002509FD" w:rsidTr="000320F5">
        <w:tc>
          <w:tcPr>
            <w:tcW w:w="4511" w:type="dxa"/>
          </w:tcPr>
          <w:p w:rsidR="00D44367" w:rsidRPr="002509FD" w:rsidRDefault="00D44367" w:rsidP="000320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43" w:type="dxa"/>
          </w:tcPr>
          <w:p w:rsidR="00D44367" w:rsidRPr="002509FD" w:rsidRDefault="00D44367" w:rsidP="000320F5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44367" w:rsidRPr="002509FD" w:rsidRDefault="00D44367" w:rsidP="00D443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1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996"/>
      </w:tblGrid>
      <w:tr w:rsidR="00D44367" w:rsidRPr="008E700D" w:rsidTr="000320F5">
        <w:trPr>
          <w:trHeight w:val="1086"/>
        </w:trPr>
        <w:tc>
          <w:tcPr>
            <w:tcW w:w="4351" w:type="dxa"/>
          </w:tcPr>
          <w:p w:rsidR="00D44367" w:rsidRPr="008E700D" w:rsidRDefault="00D44367" w:rsidP="000320F5">
            <w:pPr>
              <w:rPr>
                <w:rFonts w:ascii="Arial" w:hAnsi="Arial" w:cs="Arial"/>
                <w:sz w:val="24"/>
                <w:szCs w:val="24"/>
              </w:rPr>
            </w:pPr>
            <w:r w:rsidRPr="008E700D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Председатель комитет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>а по кадрам,</w:t>
            </w:r>
            <w:r w:rsidRPr="008E700D">
              <w:rPr>
                <w:rFonts w:ascii="Arial" w:eastAsia="Lucida Sans Unicode" w:hAnsi="Arial" w:cs="Arial"/>
                <w:color w:val="000000" w:themeColor="text1"/>
                <w:kern w:val="1"/>
                <w:sz w:val="24"/>
                <w:szCs w:val="24"/>
                <w:lang w:eastAsia="zh-CN" w:bidi="hi-IN"/>
              </w:rPr>
              <w:t xml:space="preserve"> делопроизводству, информатизации и взаимодействию с ОМС АМО Дубенский район </w:t>
            </w:r>
          </w:p>
        </w:tc>
        <w:tc>
          <w:tcPr>
            <w:tcW w:w="4996" w:type="dxa"/>
          </w:tcPr>
          <w:p w:rsidR="00D44367" w:rsidRPr="008E700D" w:rsidRDefault="00D44367" w:rsidP="00032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Н.В. Урганова            </w:t>
            </w:r>
          </w:p>
        </w:tc>
      </w:tr>
    </w:tbl>
    <w:p w:rsidR="00D44367" w:rsidRPr="008E700D" w:rsidRDefault="00D44367" w:rsidP="00D443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933"/>
      </w:tblGrid>
      <w:tr w:rsidR="00D44367" w:rsidRPr="008E700D" w:rsidTr="000320F5">
        <w:tc>
          <w:tcPr>
            <w:tcW w:w="4785" w:type="dxa"/>
          </w:tcPr>
          <w:p w:rsidR="00D44367" w:rsidRPr="008E700D" w:rsidRDefault="00D44367" w:rsidP="000320F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367" w:rsidRDefault="00D44367" w:rsidP="000320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Референт комитета по кадрам,</w:t>
            </w:r>
          </w:p>
          <w:p w:rsidR="00D44367" w:rsidRDefault="00D44367" w:rsidP="000320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делопроизводству, информатизации </w:t>
            </w:r>
          </w:p>
          <w:p w:rsidR="00D44367" w:rsidRDefault="00D44367" w:rsidP="000320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взаимодействию с органами </w:t>
            </w:r>
          </w:p>
          <w:p w:rsidR="00D44367" w:rsidRDefault="00D44367" w:rsidP="000320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местного самоуправления                        </w:t>
            </w:r>
          </w:p>
          <w:p w:rsidR="00D44367" w:rsidRPr="008E700D" w:rsidRDefault="00D44367" w:rsidP="000320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МО Дубенский район                                                 </w:t>
            </w:r>
          </w:p>
        </w:tc>
        <w:tc>
          <w:tcPr>
            <w:tcW w:w="5671" w:type="dxa"/>
          </w:tcPr>
          <w:p w:rsidR="00D44367" w:rsidRPr="008E700D" w:rsidRDefault="00D44367" w:rsidP="00032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0320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4367" w:rsidRPr="008E700D" w:rsidRDefault="00D44367" w:rsidP="00D44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М.С. Кирюшкина  </w:t>
            </w:r>
          </w:p>
        </w:tc>
      </w:tr>
    </w:tbl>
    <w:p w:rsidR="00D44367" w:rsidRPr="008E700D" w:rsidRDefault="00D44367" w:rsidP="00D443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829" w:rsidRDefault="009C5829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val="en-US" w:eastAsia="ru-RU"/>
        </w:rPr>
      </w:pPr>
    </w:p>
    <w:p w:rsidR="009C5829" w:rsidRDefault="009C5829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val="en-US" w:eastAsia="ru-RU"/>
        </w:rPr>
      </w:pPr>
    </w:p>
    <w:p w:rsidR="009C5829" w:rsidRDefault="009C5829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val="en-US" w:eastAsia="ru-RU"/>
        </w:rPr>
      </w:pPr>
    </w:p>
    <w:p w:rsidR="009C5829" w:rsidRDefault="009C5829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val="en-US" w:eastAsia="ru-RU"/>
        </w:rPr>
      </w:pPr>
    </w:p>
    <w:p w:rsidR="009C5829" w:rsidRDefault="009C5829" w:rsidP="00BB4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val="en-US" w:eastAsia="ru-RU"/>
        </w:rPr>
      </w:pPr>
    </w:p>
    <w:p w:rsidR="001424C3" w:rsidRDefault="00142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val="en-US" w:eastAsia="ru-RU"/>
        </w:rPr>
      </w:pPr>
    </w:p>
    <w:sectPr w:rsidR="001424C3" w:rsidSect="00DA01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5"/>
    <w:rsid w:val="000817B3"/>
    <w:rsid w:val="001424C3"/>
    <w:rsid w:val="00191661"/>
    <w:rsid w:val="001A6AE5"/>
    <w:rsid w:val="001C08FB"/>
    <w:rsid w:val="001D10A8"/>
    <w:rsid w:val="002743C1"/>
    <w:rsid w:val="00292188"/>
    <w:rsid w:val="002E628B"/>
    <w:rsid w:val="0048368B"/>
    <w:rsid w:val="00512DCD"/>
    <w:rsid w:val="00600769"/>
    <w:rsid w:val="00833EC3"/>
    <w:rsid w:val="00865975"/>
    <w:rsid w:val="00871974"/>
    <w:rsid w:val="009C5829"/>
    <w:rsid w:val="009F02CE"/>
    <w:rsid w:val="00A371F2"/>
    <w:rsid w:val="00AB3421"/>
    <w:rsid w:val="00B61B04"/>
    <w:rsid w:val="00B95FB8"/>
    <w:rsid w:val="00BB40A2"/>
    <w:rsid w:val="00CA1FF0"/>
    <w:rsid w:val="00CF18AB"/>
    <w:rsid w:val="00D44367"/>
    <w:rsid w:val="00DA016D"/>
    <w:rsid w:val="00E015F6"/>
    <w:rsid w:val="00F42932"/>
    <w:rsid w:val="00F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2"/>
  </w:style>
  <w:style w:type="paragraph" w:styleId="3">
    <w:name w:val="heading 3"/>
    <w:basedOn w:val="a"/>
    <w:link w:val="30"/>
    <w:uiPriority w:val="9"/>
    <w:qFormat/>
    <w:rsid w:val="00A37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0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58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293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37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3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A2"/>
  </w:style>
  <w:style w:type="paragraph" w:styleId="3">
    <w:name w:val="heading 3"/>
    <w:basedOn w:val="a"/>
    <w:link w:val="30"/>
    <w:uiPriority w:val="9"/>
    <w:qFormat/>
    <w:rsid w:val="00A37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0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58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293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37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3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F63F-4686-4F96-ABD1-454C3E34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Штарев Егор Дмитриевич</cp:lastModifiedBy>
  <cp:revision>12</cp:revision>
  <cp:lastPrinted>2020-12-22T07:05:00Z</cp:lastPrinted>
  <dcterms:created xsi:type="dcterms:W3CDTF">2019-12-09T13:05:00Z</dcterms:created>
  <dcterms:modified xsi:type="dcterms:W3CDTF">2020-12-25T12:43:00Z</dcterms:modified>
</cp:coreProperties>
</file>