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1C6" w:rsidRPr="00CC252D" w:rsidRDefault="00FB2BE4" w:rsidP="00CC252D">
      <w:pPr>
        <w:ind w:right="52"/>
        <w:jc w:val="right"/>
        <w:rPr>
          <w:rFonts w:ascii="Arial" w:hAnsi="Arial" w:cs="Arial"/>
        </w:rPr>
      </w:pPr>
      <w:r w:rsidRPr="00BB3744">
        <w:rPr>
          <w:rFonts w:ascii="Arial" w:hAnsi="Arial" w:cs="Arial"/>
        </w:rPr>
        <w:t xml:space="preserve">      </w:t>
      </w:r>
    </w:p>
    <w:p w:rsidR="003B1BD7" w:rsidRDefault="00CC252D" w:rsidP="00CC252D">
      <w:pPr>
        <w:ind w:right="52"/>
        <w:jc w:val="right"/>
        <w:rPr>
          <w:rFonts w:ascii="Arial" w:hAnsi="Arial" w:cs="Arial"/>
        </w:rPr>
      </w:pPr>
      <w:r>
        <w:rPr>
          <w:rFonts w:ascii="Arial" w:hAnsi="Arial" w:cs="Arial"/>
        </w:rPr>
        <w:t>Утвержден</w:t>
      </w:r>
    </w:p>
    <w:p w:rsidR="00CC252D" w:rsidRDefault="00CC252D" w:rsidP="00CC252D">
      <w:pPr>
        <w:ind w:right="52"/>
        <w:jc w:val="right"/>
        <w:rPr>
          <w:rFonts w:ascii="Arial" w:hAnsi="Arial" w:cs="Arial"/>
        </w:rPr>
      </w:pPr>
      <w:r>
        <w:rPr>
          <w:rFonts w:ascii="Arial" w:hAnsi="Arial" w:cs="Arial"/>
        </w:rPr>
        <w:t>постановлением администрации</w:t>
      </w:r>
    </w:p>
    <w:p w:rsidR="00CC252D" w:rsidRPr="00CC252D" w:rsidRDefault="00CC252D" w:rsidP="00CC252D">
      <w:pPr>
        <w:ind w:right="52"/>
        <w:jc w:val="right"/>
        <w:rPr>
          <w:rFonts w:ascii="Arial" w:hAnsi="Arial" w:cs="Arial"/>
        </w:rPr>
      </w:pPr>
      <w:r>
        <w:rPr>
          <w:rFonts w:ascii="Arial" w:hAnsi="Arial" w:cs="Arial"/>
        </w:rPr>
        <w:t>МО Дубенский район</w:t>
      </w:r>
    </w:p>
    <w:p w:rsidR="007D0F44" w:rsidRPr="00CC252D" w:rsidRDefault="00945DA1" w:rsidP="007D0F44">
      <w:pPr>
        <w:ind w:right="52"/>
        <w:jc w:val="right"/>
        <w:rPr>
          <w:rFonts w:ascii="Arial" w:hAnsi="Arial" w:cs="Arial"/>
          <w:u w:val="single"/>
        </w:rPr>
      </w:pPr>
      <w:r w:rsidRPr="00BB3744">
        <w:rPr>
          <w:rFonts w:ascii="Arial" w:hAnsi="Arial" w:cs="Arial"/>
        </w:rPr>
        <w:t>о</w:t>
      </w:r>
      <w:r w:rsidR="004B6DEC">
        <w:rPr>
          <w:rFonts w:ascii="Arial" w:hAnsi="Arial" w:cs="Arial"/>
        </w:rPr>
        <w:t xml:space="preserve">т </w:t>
      </w:r>
      <w:r w:rsidR="004B6DEC" w:rsidRPr="00CC252D">
        <w:rPr>
          <w:rFonts w:ascii="Arial" w:hAnsi="Arial" w:cs="Arial"/>
          <w:u w:val="single"/>
        </w:rPr>
        <w:t>26.07.2016г  № 466</w:t>
      </w:r>
    </w:p>
    <w:p w:rsidR="007D0F44" w:rsidRPr="00945DA1" w:rsidRDefault="007D0F44" w:rsidP="007D0F44">
      <w:pPr>
        <w:widowControl w:val="0"/>
        <w:tabs>
          <w:tab w:val="left" w:pos="900"/>
          <w:tab w:val="left" w:pos="1310"/>
        </w:tabs>
        <w:suppressAutoHyphens/>
        <w:jc w:val="right"/>
      </w:pPr>
    </w:p>
    <w:p w:rsidR="00396967" w:rsidRPr="00945DA1" w:rsidRDefault="00396967" w:rsidP="007D0F44">
      <w:pPr>
        <w:tabs>
          <w:tab w:val="left" w:pos="1310"/>
        </w:tabs>
        <w:jc w:val="center"/>
        <w:rPr>
          <w:sz w:val="28"/>
        </w:rPr>
      </w:pPr>
    </w:p>
    <w:p w:rsidR="00A72F38" w:rsidRDefault="00A72F38" w:rsidP="007D0F44">
      <w:pPr>
        <w:tabs>
          <w:tab w:val="left" w:pos="1310"/>
        </w:tabs>
        <w:jc w:val="center"/>
        <w:rPr>
          <w:rFonts w:ascii="Arial" w:hAnsi="Arial" w:cs="Arial"/>
        </w:rPr>
      </w:pPr>
      <w:bookmarkStart w:id="0" w:name="_GoBack"/>
      <w:bookmarkEnd w:id="0"/>
    </w:p>
    <w:p w:rsidR="007D0F44" w:rsidRPr="00A72F38" w:rsidRDefault="00A911C6" w:rsidP="00A911C6">
      <w:pPr>
        <w:tabs>
          <w:tab w:val="left" w:pos="1310"/>
        </w:tabs>
        <w:rPr>
          <w:rFonts w:ascii="Arial" w:hAnsi="Arial" w:cs="Arial"/>
          <w:b/>
        </w:rPr>
      </w:pPr>
      <w:r>
        <w:rPr>
          <w:rFonts w:ascii="Arial" w:hAnsi="Arial" w:cs="Arial"/>
        </w:rPr>
        <w:t xml:space="preserve">                                        </w:t>
      </w:r>
      <w:r w:rsidR="007D0F44" w:rsidRPr="00A72F38">
        <w:rPr>
          <w:rFonts w:ascii="Arial" w:hAnsi="Arial" w:cs="Arial"/>
          <w:b/>
        </w:rPr>
        <w:t>Административный регламент</w:t>
      </w:r>
    </w:p>
    <w:p w:rsidR="007D0F44" w:rsidRPr="00A72F38" w:rsidRDefault="007D0F44" w:rsidP="007D0F44">
      <w:pPr>
        <w:tabs>
          <w:tab w:val="left" w:pos="1310"/>
        </w:tabs>
        <w:jc w:val="center"/>
        <w:rPr>
          <w:rFonts w:ascii="Arial" w:hAnsi="Arial" w:cs="Arial"/>
          <w:b/>
        </w:rPr>
      </w:pPr>
      <w:r w:rsidRPr="00A72F38">
        <w:rPr>
          <w:rFonts w:ascii="Arial" w:hAnsi="Arial" w:cs="Arial"/>
          <w:b/>
        </w:rPr>
        <w:t>предоставления муниципальной услуги</w:t>
      </w:r>
    </w:p>
    <w:p w:rsidR="007D0F44" w:rsidRPr="00A72F38" w:rsidRDefault="007D0F44" w:rsidP="007D0F44">
      <w:pPr>
        <w:tabs>
          <w:tab w:val="left" w:pos="1310"/>
        </w:tabs>
        <w:jc w:val="center"/>
        <w:rPr>
          <w:rFonts w:ascii="Arial" w:hAnsi="Arial" w:cs="Arial"/>
          <w:b/>
        </w:rPr>
      </w:pPr>
      <w:r w:rsidRPr="00A72F38">
        <w:rPr>
          <w:rFonts w:ascii="Arial" w:hAnsi="Arial" w:cs="Arial"/>
          <w:b/>
        </w:rPr>
        <w:t>«</w:t>
      </w:r>
      <w:r w:rsidR="003B1BD7" w:rsidRPr="00A72F38">
        <w:rPr>
          <w:rFonts w:ascii="Arial" w:hAnsi="Arial" w:cs="Arial"/>
          <w:b/>
        </w:rPr>
        <w:t>В</w:t>
      </w:r>
      <w:r w:rsidRPr="00A72F38">
        <w:rPr>
          <w:rFonts w:ascii="Arial" w:hAnsi="Arial" w:cs="Arial"/>
          <w:b/>
        </w:rPr>
        <w:t xml:space="preserve">ыплата </w:t>
      </w:r>
      <w:r w:rsidR="003B1BD7" w:rsidRPr="00A72F38">
        <w:rPr>
          <w:rFonts w:ascii="Arial" w:hAnsi="Arial" w:cs="Arial"/>
          <w:b/>
        </w:rPr>
        <w:t xml:space="preserve">районной </w:t>
      </w:r>
      <w:r w:rsidRPr="00A72F38">
        <w:rPr>
          <w:rFonts w:ascii="Arial" w:hAnsi="Arial" w:cs="Arial"/>
          <w:b/>
        </w:rPr>
        <w:t>единовременно</w:t>
      </w:r>
      <w:r w:rsidR="003B1BD7" w:rsidRPr="00A72F38">
        <w:rPr>
          <w:rFonts w:ascii="Arial" w:hAnsi="Arial" w:cs="Arial"/>
          <w:b/>
        </w:rPr>
        <w:t>й</w:t>
      </w:r>
      <w:r w:rsidRPr="00A72F38">
        <w:rPr>
          <w:rFonts w:ascii="Arial" w:hAnsi="Arial" w:cs="Arial"/>
          <w:b/>
        </w:rPr>
        <w:t xml:space="preserve"> </w:t>
      </w:r>
      <w:r w:rsidR="003B1BD7" w:rsidRPr="00A72F38">
        <w:rPr>
          <w:rFonts w:ascii="Arial" w:hAnsi="Arial" w:cs="Arial"/>
          <w:b/>
        </w:rPr>
        <w:t>денежной выплаты</w:t>
      </w:r>
      <w:r w:rsidRPr="00A72F38">
        <w:rPr>
          <w:rFonts w:ascii="Arial" w:hAnsi="Arial" w:cs="Arial"/>
          <w:b/>
        </w:rPr>
        <w:t xml:space="preserve"> при рождении второго и последующих детей</w:t>
      </w:r>
      <w:r w:rsidR="00945DA1" w:rsidRPr="00A72F38">
        <w:rPr>
          <w:rFonts w:ascii="Arial" w:hAnsi="Arial" w:cs="Arial"/>
          <w:b/>
        </w:rPr>
        <w:t xml:space="preserve"> в муниципальном образовании Дубенский район</w:t>
      </w:r>
      <w:r w:rsidRPr="00A72F38">
        <w:rPr>
          <w:rFonts w:ascii="Arial" w:hAnsi="Arial" w:cs="Arial"/>
          <w:b/>
        </w:rPr>
        <w:t>»</w:t>
      </w:r>
    </w:p>
    <w:p w:rsidR="007D0F44" w:rsidRPr="00A72F38" w:rsidRDefault="007D0F44" w:rsidP="007D0F44">
      <w:pPr>
        <w:tabs>
          <w:tab w:val="left" w:pos="1310"/>
        </w:tabs>
        <w:jc w:val="center"/>
        <w:rPr>
          <w:rFonts w:ascii="Arial" w:hAnsi="Arial" w:cs="Arial"/>
          <w:b/>
        </w:rPr>
      </w:pPr>
    </w:p>
    <w:p w:rsidR="007D0F44" w:rsidRPr="00BB3744" w:rsidRDefault="007D0F44" w:rsidP="007D0F44">
      <w:pPr>
        <w:pStyle w:val="ConsPlusNormal"/>
        <w:tabs>
          <w:tab w:val="left" w:pos="1310"/>
        </w:tabs>
        <w:ind w:firstLine="0"/>
        <w:jc w:val="center"/>
        <w:outlineLvl w:val="1"/>
        <w:rPr>
          <w:rFonts w:cs="Arial"/>
          <w:b/>
          <w:sz w:val="24"/>
          <w:szCs w:val="24"/>
        </w:rPr>
      </w:pPr>
      <w:r w:rsidRPr="00BB3744">
        <w:rPr>
          <w:rFonts w:cs="Arial"/>
          <w:b/>
          <w:sz w:val="24"/>
          <w:szCs w:val="24"/>
        </w:rPr>
        <w:t>1. Общие положения</w:t>
      </w:r>
      <w:r w:rsidR="00751745" w:rsidRPr="00BB3744">
        <w:rPr>
          <w:rFonts w:cs="Arial"/>
          <w:b/>
          <w:sz w:val="24"/>
          <w:szCs w:val="24"/>
        </w:rPr>
        <w:t>.</w:t>
      </w:r>
    </w:p>
    <w:p w:rsidR="007D0F44" w:rsidRPr="00BB3744" w:rsidRDefault="007D0F44" w:rsidP="007D0F44">
      <w:pPr>
        <w:pStyle w:val="ConsPlusNormal"/>
        <w:tabs>
          <w:tab w:val="left" w:pos="1310"/>
        </w:tabs>
        <w:ind w:firstLine="0"/>
        <w:rPr>
          <w:rFonts w:cs="Arial"/>
          <w:sz w:val="24"/>
          <w:szCs w:val="24"/>
        </w:rPr>
      </w:pPr>
    </w:p>
    <w:p w:rsidR="007D0F44" w:rsidRPr="00BB3744" w:rsidRDefault="00945DA1" w:rsidP="00BB3744">
      <w:pPr>
        <w:tabs>
          <w:tab w:val="left" w:pos="1310"/>
        </w:tabs>
        <w:jc w:val="both"/>
        <w:rPr>
          <w:rFonts w:ascii="Arial" w:hAnsi="Arial" w:cs="Arial"/>
        </w:rPr>
      </w:pPr>
      <w:r w:rsidRPr="00BB3744">
        <w:rPr>
          <w:rFonts w:ascii="Arial" w:hAnsi="Arial" w:cs="Arial"/>
        </w:rPr>
        <w:t xml:space="preserve">       </w:t>
      </w:r>
      <w:r w:rsidR="00BB3744" w:rsidRPr="00BB3744">
        <w:rPr>
          <w:rFonts w:ascii="Arial" w:hAnsi="Arial" w:cs="Arial"/>
        </w:rPr>
        <w:t xml:space="preserve"> </w:t>
      </w:r>
      <w:r w:rsidRPr="00BB3744">
        <w:rPr>
          <w:rFonts w:ascii="Arial" w:hAnsi="Arial" w:cs="Arial"/>
        </w:rPr>
        <w:t xml:space="preserve"> </w:t>
      </w:r>
      <w:r w:rsidR="00BB3744">
        <w:rPr>
          <w:rFonts w:ascii="Arial" w:hAnsi="Arial" w:cs="Arial"/>
        </w:rPr>
        <w:t xml:space="preserve">  </w:t>
      </w:r>
      <w:r w:rsidR="007D0F44" w:rsidRPr="00BB3744">
        <w:rPr>
          <w:rFonts w:ascii="Arial" w:hAnsi="Arial" w:cs="Arial"/>
        </w:rPr>
        <w:t xml:space="preserve">1.1. </w:t>
      </w:r>
      <w:r w:rsidR="007D0F44" w:rsidRPr="00BB3744">
        <w:rPr>
          <w:rFonts w:ascii="Arial" w:hAnsi="Arial" w:cs="Arial"/>
        </w:rPr>
        <w:tab/>
      </w:r>
      <w:proofErr w:type="gramStart"/>
      <w:r w:rsidR="007D0F44" w:rsidRPr="00BB3744">
        <w:rPr>
          <w:rFonts w:ascii="Arial" w:hAnsi="Arial" w:cs="Arial"/>
        </w:rPr>
        <w:t xml:space="preserve">Административный регламент предоставления муниципальной услуги </w:t>
      </w:r>
      <w:r w:rsidR="003B1BD7" w:rsidRPr="00BB3744">
        <w:rPr>
          <w:rFonts w:ascii="Arial" w:hAnsi="Arial" w:cs="Arial"/>
        </w:rPr>
        <w:t>«Выплата районной единовременной денежной выплаты при рождении второго и последующих детей</w:t>
      </w:r>
      <w:r w:rsidR="00BB3744" w:rsidRPr="00BB3744">
        <w:rPr>
          <w:rFonts w:ascii="Arial" w:hAnsi="Arial" w:cs="Arial"/>
        </w:rPr>
        <w:t xml:space="preserve"> в муниципальном образовании Дубенский район</w:t>
      </w:r>
      <w:r w:rsidR="003B1BD7" w:rsidRPr="00BB3744">
        <w:rPr>
          <w:rFonts w:ascii="Arial" w:hAnsi="Arial" w:cs="Arial"/>
        </w:rPr>
        <w:t xml:space="preserve">» </w:t>
      </w:r>
      <w:r w:rsidR="007D0F44" w:rsidRPr="00BB3744">
        <w:rPr>
          <w:rFonts w:ascii="Arial" w:hAnsi="Arial" w:cs="Arial"/>
        </w:rPr>
        <w:t xml:space="preserve">(далее – муниципальная услуга) разработан в целях повышения качества предоставления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w:t>
      </w:r>
      <w:r w:rsidR="00BB3744" w:rsidRPr="00BB3744">
        <w:rPr>
          <w:rFonts w:ascii="Arial" w:hAnsi="Arial" w:cs="Arial"/>
        </w:rPr>
        <w:t>(</w:t>
      </w:r>
      <w:r w:rsidR="007D0F44" w:rsidRPr="00BB3744">
        <w:rPr>
          <w:rFonts w:ascii="Arial" w:hAnsi="Arial" w:cs="Arial"/>
        </w:rPr>
        <w:t>админи</w:t>
      </w:r>
      <w:r w:rsidR="00BB3744" w:rsidRPr="00BB3744">
        <w:rPr>
          <w:rFonts w:ascii="Arial" w:hAnsi="Arial" w:cs="Arial"/>
        </w:rPr>
        <w:t>с</w:t>
      </w:r>
      <w:r w:rsidR="007D0F44" w:rsidRPr="00BB3744">
        <w:rPr>
          <w:rFonts w:ascii="Arial" w:hAnsi="Arial" w:cs="Arial"/>
        </w:rPr>
        <w:t>тративных процедур) органов, уполномоченных органами местного самоуправления в</w:t>
      </w:r>
      <w:proofErr w:type="gramEnd"/>
      <w:r w:rsidR="007D0F44" w:rsidRPr="00BB3744">
        <w:rPr>
          <w:rFonts w:ascii="Arial" w:hAnsi="Arial" w:cs="Arial"/>
        </w:rPr>
        <w:t xml:space="preserve"> сфере социальной поддержки и социального обслуживания населения.</w:t>
      </w:r>
    </w:p>
    <w:p w:rsidR="00EF3312" w:rsidRPr="00BB3744" w:rsidRDefault="00EF3312" w:rsidP="00BB3744">
      <w:pPr>
        <w:tabs>
          <w:tab w:val="left" w:pos="1310"/>
        </w:tabs>
        <w:jc w:val="both"/>
        <w:rPr>
          <w:rFonts w:ascii="Arial" w:hAnsi="Arial" w:cs="Arial"/>
        </w:rPr>
      </w:pPr>
      <w:r w:rsidRPr="00BB3744">
        <w:rPr>
          <w:rFonts w:ascii="Arial" w:hAnsi="Arial" w:cs="Arial"/>
        </w:rPr>
        <w:t xml:space="preserve">       </w:t>
      </w:r>
      <w:r w:rsidR="00552D9C" w:rsidRPr="00BB3744">
        <w:rPr>
          <w:rFonts w:ascii="Arial" w:hAnsi="Arial" w:cs="Arial"/>
        </w:rPr>
        <w:t xml:space="preserve"> </w:t>
      </w:r>
      <w:r w:rsidRPr="00BB3744">
        <w:rPr>
          <w:rFonts w:ascii="Arial" w:hAnsi="Arial" w:cs="Arial"/>
        </w:rPr>
        <w:t xml:space="preserve"> </w:t>
      </w:r>
      <w:r w:rsidR="00BB3744">
        <w:rPr>
          <w:rFonts w:ascii="Arial" w:hAnsi="Arial" w:cs="Arial"/>
        </w:rPr>
        <w:t xml:space="preserve">   </w:t>
      </w:r>
      <w:r w:rsidRPr="00BB3744">
        <w:rPr>
          <w:rFonts w:ascii="Arial" w:hAnsi="Arial" w:cs="Arial"/>
        </w:rPr>
        <w:t xml:space="preserve">1.2. Предоставление  муниципальной  услуги  осуществляется  </w:t>
      </w:r>
      <w:r w:rsidR="003B1BD7" w:rsidRPr="00BB3744">
        <w:rPr>
          <w:rFonts w:ascii="Arial" w:hAnsi="Arial" w:cs="Arial"/>
        </w:rPr>
        <w:t>Отделом социальной защиты населения по Дубенскому району</w:t>
      </w:r>
      <w:r w:rsidR="00BB3744" w:rsidRPr="00BB3744">
        <w:rPr>
          <w:rFonts w:ascii="Arial" w:hAnsi="Arial" w:cs="Arial"/>
        </w:rPr>
        <w:t xml:space="preserve"> ГУ ТО УСЗН  Тульской области (далее</w:t>
      </w:r>
      <w:r w:rsidR="00BB3744">
        <w:rPr>
          <w:rFonts w:ascii="Arial" w:hAnsi="Arial" w:cs="Arial"/>
        </w:rPr>
        <w:t xml:space="preserve"> </w:t>
      </w:r>
      <w:r w:rsidR="00BB3744" w:rsidRPr="00BB3744">
        <w:rPr>
          <w:rFonts w:ascii="Arial" w:hAnsi="Arial" w:cs="Arial"/>
        </w:rPr>
        <w:t>–</w:t>
      </w:r>
      <w:r w:rsidR="00BB3744">
        <w:rPr>
          <w:rFonts w:ascii="Arial" w:hAnsi="Arial" w:cs="Arial"/>
        </w:rPr>
        <w:t xml:space="preserve"> </w:t>
      </w:r>
      <w:r w:rsidR="00BB3744" w:rsidRPr="00BB3744">
        <w:rPr>
          <w:rFonts w:ascii="Arial" w:hAnsi="Arial" w:cs="Arial"/>
        </w:rPr>
        <w:t>Отдел) и Многофункциональны</w:t>
      </w:r>
      <w:r w:rsidR="00BB3744">
        <w:rPr>
          <w:rFonts w:ascii="Arial" w:hAnsi="Arial" w:cs="Arial"/>
        </w:rPr>
        <w:t>м</w:t>
      </w:r>
      <w:r w:rsidR="00BB3744" w:rsidRPr="00BB3744">
        <w:rPr>
          <w:rFonts w:ascii="Arial" w:hAnsi="Arial" w:cs="Arial"/>
        </w:rPr>
        <w:t xml:space="preserve"> центр</w:t>
      </w:r>
      <w:r w:rsidR="00BB3744">
        <w:rPr>
          <w:rFonts w:ascii="Arial" w:hAnsi="Arial" w:cs="Arial"/>
        </w:rPr>
        <w:t>ом</w:t>
      </w:r>
      <w:r w:rsidR="00BB3744" w:rsidRPr="00BB3744">
        <w:rPr>
          <w:rFonts w:ascii="Arial" w:hAnsi="Arial" w:cs="Arial"/>
        </w:rPr>
        <w:t xml:space="preserve"> предоставления государственных и муниципальных услуг (далее – МФЦ)</w:t>
      </w:r>
      <w:r w:rsidR="001535F6">
        <w:rPr>
          <w:rFonts w:ascii="Arial" w:hAnsi="Arial" w:cs="Arial"/>
        </w:rPr>
        <w:t>, администрацией муниципального образования Дубенский район.</w:t>
      </w:r>
    </w:p>
    <w:p w:rsidR="00100985" w:rsidRPr="00BB3744" w:rsidRDefault="00100985" w:rsidP="00BB3744">
      <w:pPr>
        <w:pStyle w:val="ConsPlusNormal"/>
        <w:widowControl w:val="0"/>
        <w:tabs>
          <w:tab w:val="left" w:pos="1310"/>
        </w:tabs>
        <w:ind w:firstLine="0"/>
        <w:jc w:val="both"/>
        <w:rPr>
          <w:rFonts w:cs="Arial"/>
          <w:sz w:val="24"/>
          <w:szCs w:val="24"/>
        </w:rPr>
      </w:pPr>
      <w:r w:rsidRPr="00BB3744">
        <w:rPr>
          <w:rFonts w:cs="Arial"/>
          <w:sz w:val="24"/>
          <w:szCs w:val="24"/>
        </w:rPr>
        <w:t xml:space="preserve">        </w:t>
      </w:r>
      <w:r w:rsidR="00BB3744">
        <w:rPr>
          <w:rFonts w:cs="Arial"/>
          <w:sz w:val="24"/>
          <w:szCs w:val="24"/>
        </w:rPr>
        <w:t xml:space="preserve">  </w:t>
      </w:r>
      <w:r w:rsidR="00D45681" w:rsidRPr="00BB3744">
        <w:rPr>
          <w:rFonts w:cs="Arial"/>
          <w:sz w:val="24"/>
          <w:szCs w:val="24"/>
        </w:rPr>
        <w:t>1.3</w:t>
      </w:r>
      <w:r w:rsidRPr="00BB3744">
        <w:rPr>
          <w:rFonts w:cs="Arial"/>
          <w:sz w:val="24"/>
          <w:szCs w:val="24"/>
        </w:rPr>
        <w:t>.</w:t>
      </w:r>
      <w:r w:rsidR="00BB3744">
        <w:rPr>
          <w:rFonts w:cs="Arial"/>
          <w:sz w:val="24"/>
          <w:szCs w:val="24"/>
        </w:rPr>
        <w:t xml:space="preserve"> </w:t>
      </w:r>
      <w:r w:rsidRPr="00BB3744">
        <w:rPr>
          <w:rFonts w:cs="Arial"/>
          <w:sz w:val="24"/>
          <w:szCs w:val="24"/>
        </w:rPr>
        <w:t>Заявителями на получение муниципальной услуги являются</w:t>
      </w:r>
      <w:r w:rsidR="001605D9">
        <w:rPr>
          <w:rFonts w:cs="Arial"/>
          <w:sz w:val="24"/>
          <w:szCs w:val="24"/>
        </w:rPr>
        <w:t xml:space="preserve"> один </w:t>
      </w:r>
      <w:proofErr w:type="gramStart"/>
      <w:r w:rsidR="001605D9">
        <w:rPr>
          <w:rFonts w:cs="Arial"/>
          <w:sz w:val="24"/>
          <w:szCs w:val="24"/>
        </w:rPr>
        <w:t>из</w:t>
      </w:r>
      <w:proofErr w:type="gramEnd"/>
    </w:p>
    <w:p w:rsidR="00100985" w:rsidRPr="00BB3744" w:rsidRDefault="00100985" w:rsidP="001605D9">
      <w:pPr>
        <w:jc w:val="both"/>
        <w:rPr>
          <w:rFonts w:ascii="Arial" w:hAnsi="Arial" w:cs="Arial"/>
        </w:rPr>
      </w:pPr>
      <w:r w:rsidRPr="00BB3744">
        <w:rPr>
          <w:rFonts w:ascii="Arial" w:hAnsi="Arial" w:cs="Arial"/>
        </w:rPr>
        <w:t xml:space="preserve"> родителей (законный представитель) </w:t>
      </w:r>
      <w:r w:rsidR="00FF2ABA">
        <w:rPr>
          <w:rFonts w:ascii="Arial" w:hAnsi="Arial" w:cs="Arial"/>
        </w:rPr>
        <w:t xml:space="preserve">имеющий </w:t>
      </w:r>
      <w:r w:rsidRPr="00BB3744">
        <w:rPr>
          <w:rFonts w:ascii="Arial" w:hAnsi="Arial" w:cs="Arial"/>
        </w:rPr>
        <w:t>граждан</w:t>
      </w:r>
      <w:r w:rsidR="00FF2ABA">
        <w:rPr>
          <w:rFonts w:ascii="Arial" w:hAnsi="Arial" w:cs="Arial"/>
        </w:rPr>
        <w:t>ство</w:t>
      </w:r>
      <w:r w:rsidRPr="00BB3744">
        <w:rPr>
          <w:rFonts w:ascii="Arial" w:hAnsi="Arial" w:cs="Arial"/>
        </w:rPr>
        <w:t xml:space="preserve"> Российской Федерации,</w:t>
      </w:r>
      <w:r w:rsidR="00FF2ABA">
        <w:rPr>
          <w:rFonts w:ascii="Arial" w:hAnsi="Arial" w:cs="Arial"/>
        </w:rPr>
        <w:t xml:space="preserve"> и</w:t>
      </w:r>
      <w:r w:rsidR="00D06583">
        <w:rPr>
          <w:rFonts w:ascii="Arial" w:hAnsi="Arial" w:cs="Arial"/>
        </w:rPr>
        <w:t xml:space="preserve"> регистрацию по месту проживания на территории муниципального образования Дубенский район не менее 1 года до дня рождения второго и последующих детей</w:t>
      </w:r>
      <w:r w:rsidRPr="00BB3744">
        <w:rPr>
          <w:rFonts w:ascii="Arial" w:hAnsi="Arial" w:cs="Arial"/>
        </w:rPr>
        <w:t xml:space="preserve">. </w:t>
      </w:r>
    </w:p>
    <w:p w:rsidR="003F0411" w:rsidRPr="00BB3744" w:rsidRDefault="00D45681" w:rsidP="00BB3744">
      <w:pPr>
        <w:tabs>
          <w:tab w:val="left" w:pos="1310"/>
        </w:tabs>
        <w:jc w:val="both"/>
        <w:rPr>
          <w:rFonts w:ascii="Arial" w:hAnsi="Arial" w:cs="Arial"/>
        </w:rPr>
      </w:pPr>
      <w:r w:rsidRPr="00BB3744">
        <w:rPr>
          <w:rFonts w:ascii="Arial" w:hAnsi="Arial" w:cs="Arial"/>
        </w:rPr>
        <w:t xml:space="preserve">          1.4</w:t>
      </w:r>
      <w:r w:rsidR="007401B3" w:rsidRPr="00BB3744">
        <w:rPr>
          <w:rFonts w:ascii="Arial" w:hAnsi="Arial" w:cs="Arial"/>
        </w:rPr>
        <w:t>.</w:t>
      </w:r>
      <w:r w:rsidR="003F0411" w:rsidRPr="00BB3744">
        <w:rPr>
          <w:rFonts w:ascii="Arial" w:hAnsi="Arial" w:cs="Arial"/>
        </w:rPr>
        <w:t xml:space="preserve"> Порядок информирования о правилах  предоставления муниципальной услуги.</w:t>
      </w:r>
    </w:p>
    <w:p w:rsidR="003F0411" w:rsidRPr="00BB3744" w:rsidRDefault="00065F1C" w:rsidP="00065F1C">
      <w:pPr>
        <w:tabs>
          <w:tab w:val="left" w:pos="1310"/>
        </w:tabs>
        <w:jc w:val="both"/>
        <w:rPr>
          <w:rFonts w:ascii="Arial" w:hAnsi="Arial" w:cs="Arial"/>
        </w:rPr>
      </w:pPr>
      <w:r>
        <w:rPr>
          <w:rFonts w:ascii="Arial" w:hAnsi="Arial" w:cs="Arial"/>
        </w:rPr>
        <w:t xml:space="preserve">        </w:t>
      </w:r>
      <w:r w:rsidR="00D45681" w:rsidRPr="00BB3744">
        <w:rPr>
          <w:rFonts w:ascii="Arial" w:hAnsi="Arial" w:cs="Arial"/>
        </w:rPr>
        <w:t>1.4</w:t>
      </w:r>
      <w:r w:rsidR="003F0411" w:rsidRPr="00BB3744">
        <w:rPr>
          <w:rFonts w:ascii="Arial" w:hAnsi="Arial" w:cs="Arial"/>
        </w:rPr>
        <w:t xml:space="preserve">.1. </w:t>
      </w:r>
      <w:r w:rsidR="003F0411" w:rsidRPr="00BB3744">
        <w:rPr>
          <w:rFonts w:ascii="Arial" w:hAnsi="Arial" w:cs="Arial"/>
        </w:rPr>
        <w:tab/>
        <w:t>Информация о муниципальной услуге предоставляется:</w:t>
      </w:r>
    </w:p>
    <w:p w:rsidR="003F0411" w:rsidRPr="00BB3744" w:rsidRDefault="001605D9" w:rsidP="00BB3744">
      <w:pPr>
        <w:tabs>
          <w:tab w:val="left" w:pos="1310"/>
        </w:tabs>
        <w:jc w:val="both"/>
        <w:rPr>
          <w:rFonts w:ascii="Arial" w:hAnsi="Arial" w:cs="Arial"/>
        </w:rPr>
      </w:pPr>
      <w:r>
        <w:rPr>
          <w:rFonts w:ascii="Arial" w:hAnsi="Arial" w:cs="Arial"/>
        </w:rPr>
        <w:t xml:space="preserve">           - </w:t>
      </w:r>
      <w:r w:rsidR="003F0411" w:rsidRPr="00BB3744">
        <w:rPr>
          <w:rFonts w:ascii="Arial" w:hAnsi="Arial" w:cs="Arial"/>
        </w:rPr>
        <w:t xml:space="preserve">непосредственно в помещении </w:t>
      </w:r>
      <w:r w:rsidR="003B1BD7" w:rsidRPr="00BB3744">
        <w:rPr>
          <w:rFonts w:ascii="Arial" w:hAnsi="Arial" w:cs="Arial"/>
        </w:rPr>
        <w:t>Отдела</w:t>
      </w:r>
      <w:r w:rsidR="00BB3744">
        <w:rPr>
          <w:rFonts w:ascii="Arial" w:hAnsi="Arial" w:cs="Arial"/>
        </w:rPr>
        <w:t xml:space="preserve"> и в МФЦ</w:t>
      </w:r>
      <w:r w:rsidR="003F0411" w:rsidRPr="00BB3744">
        <w:rPr>
          <w:rFonts w:ascii="Arial" w:hAnsi="Arial" w:cs="Arial"/>
        </w:rPr>
        <w:t xml:space="preserve"> </w:t>
      </w:r>
      <w:r w:rsidR="004021C0">
        <w:rPr>
          <w:rFonts w:ascii="Arial" w:hAnsi="Arial" w:cs="Arial"/>
        </w:rPr>
        <w:t xml:space="preserve"> на информационных стендах и </w:t>
      </w:r>
      <w:r w:rsidR="003F0411" w:rsidRPr="00BB3744">
        <w:rPr>
          <w:rFonts w:ascii="Arial" w:hAnsi="Arial" w:cs="Arial"/>
        </w:rPr>
        <w:t xml:space="preserve">в раздаточных </w:t>
      </w:r>
      <w:r w:rsidR="004021C0">
        <w:rPr>
          <w:rFonts w:ascii="Arial" w:hAnsi="Arial" w:cs="Arial"/>
        </w:rPr>
        <w:t>информ</w:t>
      </w:r>
      <w:r w:rsidR="003F0411" w:rsidRPr="00BB3744">
        <w:rPr>
          <w:rFonts w:ascii="Arial" w:hAnsi="Arial" w:cs="Arial"/>
        </w:rPr>
        <w:t>ационных материалах (брошюры, буклеты, листовки, памятки), при личном консультировании специалист</w:t>
      </w:r>
      <w:r w:rsidR="00BB3744">
        <w:rPr>
          <w:rFonts w:ascii="Arial" w:hAnsi="Arial" w:cs="Arial"/>
        </w:rPr>
        <w:t>ами</w:t>
      </w:r>
      <w:r w:rsidR="003F0411" w:rsidRPr="00BB3744">
        <w:rPr>
          <w:rFonts w:ascii="Arial" w:hAnsi="Arial" w:cs="Arial"/>
        </w:rPr>
        <w:t>;</w:t>
      </w:r>
    </w:p>
    <w:p w:rsidR="003F0411" w:rsidRPr="00BB3744" w:rsidRDefault="001605D9" w:rsidP="00BB3744">
      <w:pPr>
        <w:tabs>
          <w:tab w:val="left" w:pos="1310"/>
        </w:tabs>
        <w:ind w:firstLine="697"/>
        <w:jc w:val="both"/>
        <w:rPr>
          <w:rFonts w:ascii="Arial" w:hAnsi="Arial" w:cs="Arial"/>
        </w:rPr>
      </w:pPr>
      <w:r>
        <w:rPr>
          <w:rFonts w:ascii="Arial" w:hAnsi="Arial" w:cs="Arial"/>
        </w:rPr>
        <w:t xml:space="preserve">- </w:t>
      </w:r>
      <w:r w:rsidR="003F0411" w:rsidRPr="00BB3744">
        <w:rPr>
          <w:rFonts w:ascii="Arial" w:hAnsi="Arial" w:cs="Arial"/>
        </w:rPr>
        <w:t>с использованием средств телефонной связи, в том числе личное консультирование специалист</w:t>
      </w:r>
      <w:r w:rsidR="00BB3744">
        <w:rPr>
          <w:rFonts w:ascii="Arial" w:hAnsi="Arial" w:cs="Arial"/>
        </w:rPr>
        <w:t>ами</w:t>
      </w:r>
      <w:r w:rsidR="003F0411" w:rsidRPr="00BB3744">
        <w:rPr>
          <w:rFonts w:ascii="Arial" w:hAnsi="Arial" w:cs="Arial"/>
        </w:rPr>
        <w:t>;</w:t>
      </w:r>
    </w:p>
    <w:p w:rsidR="003F0411" w:rsidRPr="00BB3744" w:rsidRDefault="001605D9" w:rsidP="00BB3744">
      <w:pPr>
        <w:tabs>
          <w:tab w:val="left" w:pos="1310"/>
        </w:tabs>
        <w:ind w:firstLine="697"/>
        <w:jc w:val="both"/>
        <w:rPr>
          <w:rFonts w:ascii="Arial" w:hAnsi="Arial" w:cs="Arial"/>
        </w:rPr>
      </w:pPr>
      <w:r>
        <w:rPr>
          <w:rFonts w:ascii="Arial" w:hAnsi="Arial" w:cs="Arial"/>
        </w:rPr>
        <w:t xml:space="preserve">- </w:t>
      </w:r>
      <w:r w:rsidR="003F0411" w:rsidRPr="00BB3744">
        <w:rPr>
          <w:rFonts w:ascii="Arial" w:hAnsi="Arial" w:cs="Arial"/>
        </w:rPr>
        <w:t xml:space="preserve">с использованием информационно-телекоммуникационных сетей общего пользования, в том числе сети Интернет, электронной связи. </w:t>
      </w:r>
    </w:p>
    <w:p w:rsidR="003F0411" w:rsidRPr="00BB3744" w:rsidRDefault="001605D9" w:rsidP="00BB3744">
      <w:pPr>
        <w:tabs>
          <w:tab w:val="left" w:pos="1310"/>
        </w:tabs>
        <w:ind w:firstLine="697"/>
        <w:jc w:val="both"/>
        <w:rPr>
          <w:rFonts w:ascii="Arial" w:hAnsi="Arial" w:cs="Arial"/>
        </w:rPr>
      </w:pPr>
      <w:r>
        <w:rPr>
          <w:rFonts w:ascii="Arial" w:hAnsi="Arial" w:cs="Arial"/>
        </w:rPr>
        <w:t xml:space="preserve">- </w:t>
      </w:r>
      <w:r w:rsidR="003F0411" w:rsidRPr="00BB3744">
        <w:rPr>
          <w:rFonts w:ascii="Arial" w:hAnsi="Arial" w:cs="Arial"/>
        </w:rPr>
        <w:t>в средствах массовой информации: публикации в газетах, журналах, выступления по радио;</w:t>
      </w:r>
    </w:p>
    <w:p w:rsidR="00A911C6" w:rsidRDefault="001605D9" w:rsidP="00A911C6">
      <w:pPr>
        <w:tabs>
          <w:tab w:val="left" w:pos="1310"/>
        </w:tabs>
        <w:ind w:firstLine="697"/>
        <w:jc w:val="both"/>
        <w:rPr>
          <w:rFonts w:ascii="Arial" w:hAnsi="Arial" w:cs="Arial"/>
        </w:rPr>
      </w:pPr>
      <w:r>
        <w:rPr>
          <w:rFonts w:ascii="Arial" w:hAnsi="Arial" w:cs="Arial"/>
        </w:rPr>
        <w:t xml:space="preserve">- </w:t>
      </w:r>
      <w:r w:rsidR="003F0411" w:rsidRPr="00BB3744">
        <w:rPr>
          <w:rFonts w:ascii="Arial" w:hAnsi="Arial" w:cs="Arial"/>
        </w:rPr>
        <w:t>путем издания печатных информационных материалов (бро</w:t>
      </w:r>
      <w:r w:rsidR="00A00744">
        <w:rPr>
          <w:rFonts w:ascii="Arial" w:hAnsi="Arial" w:cs="Arial"/>
        </w:rPr>
        <w:t>шюр, буклетов, листовок и т.д.);</w:t>
      </w:r>
    </w:p>
    <w:p w:rsidR="00A911C6" w:rsidRDefault="00A00744" w:rsidP="00A911C6">
      <w:pPr>
        <w:tabs>
          <w:tab w:val="left" w:pos="1310"/>
        </w:tabs>
        <w:ind w:firstLine="697"/>
        <w:jc w:val="both"/>
        <w:rPr>
          <w:rFonts w:ascii="Arial" w:hAnsi="Arial" w:cs="Arial"/>
        </w:rPr>
      </w:pPr>
      <w:r>
        <w:rPr>
          <w:rFonts w:ascii="Arial" w:hAnsi="Arial" w:cs="Arial"/>
        </w:rPr>
        <w:t>-  путем р</w:t>
      </w:r>
      <w:r w:rsidRPr="008817BE">
        <w:rPr>
          <w:rFonts w:ascii="Arial" w:hAnsi="Arial" w:cs="Arial"/>
        </w:rPr>
        <w:t xml:space="preserve">азмещение информации о порядке предоставления услуги инвалидам с учетом ограничений их жизнедеятельности, в том числе, </w:t>
      </w:r>
      <w:proofErr w:type="gramStart"/>
      <w:r w:rsidRPr="008817BE">
        <w:rPr>
          <w:rFonts w:ascii="Arial" w:hAnsi="Arial" w:cs="Arial"/>
        </w:rPr>
        <w:t>при</w:t>
      </w:r>
      <w:proofErr w:type="gramEnd"/>
      <w:r w:rsidRPr="008817BE">
        <w:rPr>
          <w:rFonts w:ascii="Arial" w:hAnsi="Arial" w:cs="Arial"/>
        </w:rPr>
        <w:t xml:space="preserve"> </w:t>
      </w:r>
    </w:p>
    <w:p w:rsidR="003F0411" w:rsidRPr="00BB3744" w:rsidRDefault="00A00744" w:rsidP="00A911C6">
      <w:pPr>
        <w:tabs>
          <w:tab w:val="left" w:pos="1310"/>
        </w:tabs>
        <w:ind w:firstLine="697"/>
        <w:jc w:val="both"/>
        <w:rPr>
          <w:rFonts w:ascii="Arial" w:hAnsi="Arial" w:cs="Arial"/>
        </w:rPr>
      </w:pPr>
      <w:r w:rsidRPr="008817BE">
        <w:rPr>
          <w:rFonts w:ascii="Arial" w:hAnsi="Arial" w:cs="Arial"/>
        </w:rPr>
        <w:t xml:space="preserve">необходимости, дублирование необходимой для получения услуги звуковой и зрительной информации, а также надписей, знаков и иной текстовой и </w:t>
      </w:r>
      <w:r w:rsidRPr="008817BE">
        <w:rPr>
          <w:rFonts w:ascii="Arial" w:hAnsi="Arial" w:cs="Arial"/>
        </w:rPr>
        <w:lastRenderedPageBreak/>
        <w:t xml:space="preserve">графической информации знаками, выполненными рельефно-точечным </w:t>
      </w:r>
      <w:r>
        <w:rPr>
          <w:rFonts w:ascii="Arial" w:hAnsi="Arial" w:cs="Arial"/>
        </w:rPr>
        <w:t>шрифтом Брайля контрастном фоне</w:t>
      </w:r>
    </w:p>
    <w:p w:rsidR="003F0411" w:rsidRPr="00BB3744" w:rsidRDefault="00D45681" w:rsidP="00BB3744">
      <w:pPr>
        <w:keepLines/>
        <w:tabs>
          <w:tab w:val="left" w:pos="1310"/>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.2. </w:t>
      </w:r>
      <w:r w:rsidR="003F0411" w:rsidRPr="00BB3744">
        <w:rPr>
          <w:rFonts w:ascii="Arial" w:hAnsi="Arial" w:cs="Arial"/>
        </w:rPr>
        <w:tab/>
        <w:t>Информация о местонахождении, контактных телефонах (телефонах для справок, консультаций), адресах электронной почты, Интернет</w:t>
      </w:r>
      <w:r w:rsidR="009734F1">
        <w:rPr>
          <w:rFonts w:ascii="Arial" w:hAnsi="Arial" w:cs="Arial"/>
        </w:rPr>
        <w:t xml:space="preserve"> </w:t>
      </w:r>
      <w:r w:rsidR="003F0411" w:rsidRPr="00BB3744">
        <w:rPr>
          <w:rFonts w:ascii="Arial" w:hAnsi="Arial" w:cs="Arial"/>
        </w:rPr>
        <w:t>-</w:t>
      </w:r>
      <w:r w:rsidR="009734F1">
        <w:rPr>
          <w:rFonts w:ascii="Arial" w:hAnsi="Arial" w:cs="Arial"/>
        </w:rPr>
        <w:t xml:space="preserve"> </w:t>
      </w:r>
      <w:r w:rsidR="003F0411" w:rsidRPr="00BB3744">
        <w:rPr>
          <w:rFonts w:ascii="Arial" w:hAnsi="Arial" w:cs="Arial"/>
        </w:rPr>
        <w:t xml:space="preserve">адресах </w:t>
      </w:r>
      <w:r w:rsidR="003B1BD7" w:rsidRPr="00BB3744">
        <w:rPr>
          <w:rFonts w:ascii="Arial" w:hAnsi="Arial" w:cs="Arial"/>
        </w:rPr>
        <w:t>Отдела</w:t>
      </w:r>
      <w:r w:rsidR="004021C0">
        <w:rPr>
          <w:rFonts w:ascii="Arial" w:hAnsi="Arial" w:cs="Arial"/>
        </w:rPr>
        <w:t xml:space="preserve"> и МФЦ</w:t>
      </w:r>
      <w:r w:rsidR="003F0411" w:rsidRPr="00BB3744">
        <w:rPr>
          <w:rFonts w:ascii="Arial" w:hAnsi="Arial" w:cs="Arial"/>
        </w:rPr>
        <w:t xml:space="preserve">  приводится  в   приложении № 1 к настоящему административному регламенту.</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 xml:space="preserve">Информация о местонахождении, контактных телефонах (телефонах для справок, консультаций), адресах электронной почты, графике (режиме) работы </w:t>
      </w:r>
      <w:r w:rsidR="003B1BD7" w:rsidRPr="00BB3744">
        <w:rPr>
          <w:rFonts w:ascii="Arial" w:hAnsi="Arial" w:cs="Arial"/>
        </w:rPr>
        <w:t>Отдела</w:t>
      </w:r>
      <w:r w:rsidR="004021C0">
        <w:rPr>
          <w:rFonts w:ascii="Arial" w:hAnsi="Arial" w:cs="Arial"/>
        </w:rPr>
        <w:t xml:space="preserve"> и МФЦ,</w:t>
      </w:r>
      <w:r w:rsidRPr="00BB3744">
        <w:rPr>
          <w:rFonts w:ascii="Arial" w:hAnsi="Arial" w:cs="Arial"/>
        </w:rPr>
        <w:t xml:space="preserve"> предоставляющ</w:t>
      </w:r>
      <w:r w:rsidR="004021C0">
        <w:rPr>
          <w:rFonts w:ascii="Arial" w:hAnsi="Arial" w:cs="Arial"/>
        </w:rPr>
        <w:t>их</w:t>
      </w:r>
      <w:r w:rsidRPr="00BB3744">
        <w:rPr>
          <w:rFonts w:ascii="Arial" w:hAnsi="Arial" w:cs="Arial"/>
        </w:rPr>
        <w:t xml:space="preserve"> муниципальную услугу, размещается на информационных стендах в </w:t>
      </w:r>
      <w:r w:rsidR="003B1BD7" w:rsidRPr="00BB3744">
        <w:rPr>
          <w:rFonts w:ascii="Arial" w:hAnsi="Arial" w:cs="Arial"/>
        </w:rPr>
        <w:t>Отделе</w:t>
      </w:r>
      <w:r w:rsidR="004021C0">
        <w:rPr>
          <w:rFonts w:ascii="Arial" w:hAnsi="Arial" w:cs="Arial"/>
        </w:rPr>
        <w:t xml:space="preserve"> и в МФЦ</w:t>
      </w:r>
      <w:r w:rsidRPr="00BB3744">
        <w:rPr>
          <w:rFonts w:ascii="Arial" w:hAnsi="Arial" w:cs="Arial"/>
        </w:rPr>
        <w:t>.</w:t>
      </w:r>
    </w:p>
    <w:p w:rsidR="003F0411" w:rsidRPr="00BB3744" w:rsidRDefault="00D45681" w:rsidP="00BB3744">
      <w:pPr>
        <w:tabs>
          <w:tab w:val="left" w:pos="1310"/>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.3. </w:t>
      </w:r>
      <w:r w:rsidR="003F0411" w:rsidRPr="00BB3744">
        <w:rPr>
          <w:rFonts w:ascii="Arial" w:hAnsi="Arial" w:cs="Arial"/>
        </w:rPr>
        <w:tab/>
        <w:t xml:space="preserve">На информационных стендах в помещениях </w:t>
      </w:r>
      <w:r w:rsidR="003B1BD7" w:rsidRPr="00BB3744">
        <w:rPr>
          <w:rFonts w:ascii="Arial" w:hAnsi="Arial" w:cs="Arial"/>
        </w:rPr>
        <w:t>Отдела</w:t>
      </w:r>
      <w:r w:rsidR="004021C0">
        <w:rPr>
          <w:rFonts w:ascii="Arial" w:hAnsi="Arial" w:cs="Arial"/>
        </w:rPr>
        <w:t xml:space="preserve"> и МФЦ</w:t>
      </w:r>
      <w:r w:rsidR="003F0411" w:rsidRPr="00BB3744">
        <w:rPr>
          <w:rFonts w:ascii="Arial" w:hAnsi="Arial" w:cs="Arial"/>
        </w:rPr>
        <w:t>, предназначенных для приема документов для предоставления муниципальной услуги,  размещаются:</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текст административного регламента с приложениями;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перечень документов, необходимых для предоставления муниципальной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образцы оформления документов, необходимых для предоставления муниципальной услуги, и требования к ним;</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форма заявления о предоставлении муниципальной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основания для отказа в предоставлении муниципальной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схемы размещения специалистов и режим приема ими граждан;</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порядок информирования о ходе получения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порядок получения консультаций;</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порядок обжалования решения, действий или бездействия должностных лиц, предоставляющих муниципальную услугу.</w:t>
      </w:r>
    </w:p>
    <w:p w:rsidR="003F0411" w:rsidRPr="00BB3744" w:rsidRDefault="00D45681" w:rsidP="00BB3744">
      <w:pPr>
        <w:tabs>
          <w:tab w:val="left" w:pos="1310"/>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.4. </w:t>
      </w:r>
      <w:r w:rsidR="003F0411" w:rsidRPr="00BB3744">
        <w:rPr>
          <w:rFonts w:ascii="Arial" w:hAnsi="Arial" w:cs="Arial"/>
        </w:rPr>
        <w:tab/>
        <w:t>Использование средств телефонной связи, в том числе личное консультирование специалист</w:t>
      </w:r>
      <w:r w:rsidR="006D0F3B">
        <w:rPr>
          <w:rFonts w:ascii="Arial" w:hAnsi="Arial" w:cs="Arial"/>
        </w:rPr>
        <w:t>а</w:t>
      </w:r>
      <w:r w:rsidR="003F0411" w:rsidRPr="00BB3744">
        <w:rPr>
          <w:rFonts w:ascii="Arial" w:hAnsi="Arial" w:cs="Arial"/>
        </w:rPr>
        <w:t>м</w:t>
      </w:r>
      <w:r w:rsidR="006D0F3B">
        <w:rPr>
          <w:rFonts w:ascii="Arial" w:hAnsi="Arial" w:cs="Arial"/>
        </w:rPr>
        <w:t>и</w:t>
      </w:r>
      <w:r w:rsidR="003F0411" w:rsidRPr="00BB3744">
        <w:rPr>
          <w:rFonts w:ascii="Arial" w:hAnsi="Arial" w:cs="Arial"/>
        </w:rPr>
        <w:t>.</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При ответах на телефонные звонки и устные обращения граждан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10 минут.</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В случае</w:t>
      </w:r>
      <w:proofErr w:type="gramStart"/>
      <w:r w:rsidR="006D0F3B">
        <w:rPr>
          <w:rFonts w:ascii="Arial" w:hAnsi="Arial" w:cs="Arial"/>
        </w:rPr>
        <w:t>,</w:t>
      </w:r>
      <w:proofErr w:type="gramEnd"/>
      <w:r w:rsidRPr="00BB3744">
        <w:rPr>
          <w:rFonts w:ascii="Arial" w:hAnsi="Arial" w:cs="Arial"/>
        </w:rPr>
        <w:t xml:space="preserve"> если специалист принявший звонок не компетентен в поставленном вопросе, телефонный звонок переадресовывается на другое должностное лицо  или же обратившемуся гражданину сообщается телефонный номер, по которому можно получить необходимую информацию. При невозможности сотрудников ответить на вопрос гражданина немедленно, заинтересованному лицу по телефону в течение двух дней сообщают результат рассмотрения вопроса.</w:t>
      </w:r>
    </w:p>
    <w:p w:rsidR="003F0411" w:rsidRPr="00BB3744" w:rsidRDefault="00D45681" w:rsidP="00BB3744">
      <w:pPr>
        <w:tabs>
          <w:tab w:val="left" w:pos="1310"/>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.5. </w:t>
      </w:r>
      <w:r w:rsidR="003F0411" w:rsidRPr="00BB3744">
        <w:rPr>
          <w:rFonts w:ascii="Arial" w:hAnsi="Arial" w:cs="Arial"/>
        </w:rPr>
        <w:tab/>
        <w:t>Порядок получения консультаций (справок) о предоставлении муниципальной  услуги:</w:t>
      </w:r>
    </w:p>
    <w:p w:rsidR="003F0411" w:rsidRPr="00BB3744" w:rsidRDefault="00D45681" w:rsidP="00BB3744">
      <w:pPr>
        <w:tabs>
          <w:tab w:val="left" w:pos="1683"/>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.5.1. </w:t>
      </w:r>
      <w:r w:rsidR="003F0411" w:rsidRPr="00BB3744">
        <w:rPr>
          <w:rFonts w:ascii="Arial" w:hAnsi="Arial" w:cs="Arial"/>
        </w:rPr>
        <w:tab/>
        <w:t xml:space="preserve">Консультации (справки) по вопросам предоставления муниципальной услуги предоставляются специалистами </w:t>
      </w:r>
      <w:r w:rsidR="006D0F3B">
        <w:rPr>
          <w:rFonts w:ascii="Arial" w:hAnsi="Arial" w:cs="Arial"/>
        </w:rPr>
        <w:t>О</w:t>
      </w:r>
      <w:r w:rsidR="003F0411" w:rsidRPr="00BB3744">
        <w:rPr>
          <w:rFonts w:ascii="Arial" w:hAnsi="Arial" w:cs="Arial"/>
        </w:rPr>
        <w:t>тдела</w:t>
      </w:r>
      <w:r w:rsidR="006D0F3B">
        <w:rPr>
          <w:rFonts w:ascii="Arial" w:hAnsi="Arial" w:cs="Arial"/>
        </w:rPr>
        <w:t xml:space="preserve"> и МФЦ</w:t>
      </w:r>
      <w:r w:rsidR="003F0411" w:rsidRPr="00BB3744">
        <w:rPr>
          <w:rFonts w:ascii="Arial" w:hAnsi="Arial" w:cs="Arial"/>
        </w:rPr>
        <w:t>.</w:t>
      </w:r>
    </w:p>
    <w:p w:rsidR="007B6C70" w:rsidRDefault="007B6C70" w:rsidP="00BB3744">
      <w:pPr>
        <w:tabs>
          <w:tab w:val="left" w:pos="1683"/>
        </w:tabs>
        <w:ind w:firstLine="697"/>
        <w:jc w:val="both"/>
        <w:rPr>
          <w:rFonts w:ascii="Arial" w:hAnsi="Arial" w:cs="Arial"/>
        </w:rPr>
      </w:pPr>
    </w:p>
    <w:p w:rsidR="00A911C6" w:rsidRDefault="000952E9" w:rsidP="000952E9">
      <w:pPr>
        <w:tabs>
          <w:tab w:val="left" w:pos="1683"/>
        </w:tabs>
        <w:jc w:val="both"/>
        <w:rPr>
          <w:rFonts w:ascii="Arial" w:hAnsi="Arial" w:cs="Arial"/>
        </w:rPr>
      </w:pPr>
      <w:r>
        <w:rPr>
          <w:rFonts w:ascii="Arial" w:hAnsi="Arial" w:cs="Arial"/>
        </w:rPr>
        <w:t xml:space="preserve">           </w:t>
      </w:r>
    </w:p>
    <w:p w:rsidR="00A911C6" w:rsidRDefault="00A911C6" w:rsidP="000952E9">
      <w:pPr>
        <w:tabs>
          <w:tab w:val="left" w:pos="1683"/>
        </w:tabs>
        <w:jc w:val="both"/>
        <w:rPr>
          <w:rFonts w:ascii="Arial" w:hAnsi="Arial" w:cs="Arial"/>
        </w:rPr>
      </w:pPr>
    </w:p>
    <w:p w:rsidR="007916BB" w:rsidRDefault="00A911C6" w:rsidP="000952E9">
      <w:pPr>
        <w:tabs>
          <w:tab w:val="left" w:pos="1683"/>
        </w:tabs>
        <w:jc w:val="both"/>
        <w:rPr>
          <w:rFonts w:ascii="Arial" w:hAnsi="Arial" w:cs="Arial"/>
        </w:rPr>
      </w:pPr>
      <w:r>
        <w:rPr>
          <w:rFonts w:ascii="Arial" w:hAnsi="Arial" w:cs="Arial"/>
        </w:rPr>
        <w:t xml:space="preserve">        </w:t>
      </w:r>
    </w:p>
    <w:p w:rsidR="007916BB" w:rsidRDefault="007916BB" w:rsidP="000952E9">
      <w:pPr>
        <w:tabs>
          <w:tab w:val="left" w:pos="1683"/>
        </w:tabs>
        <w:jc w:val="both"/>
        <w:rPr>
          <w:rFonts w:ascii="Arial" w:hAnsi="Arial" w:cs="Arial"/>
        </w:rPr>
      </w:pPr>
    </w:p>
    <w:p w:rsidR="003F0411" w:rsidRDefault="00A911C6" w:rsidP="000952E9">
      <w:pPr>
        <w:tabs>
          <w:tab w:val="left" w:pos="1683"/>
        </w:tabs>
        <w:jc w:val="both"/>
        <w:rPr>
          <w:rFonts w:ascii="Arial" w:hAnsi="Arial" w:cs="Arial"/>
        </w:rPr>
      </w:pPr>
      <w:r>
        <w:rPr>
          <w:rFonts w:ascii="Arial" w:hAnsi="Arial" w:cs="Arial"/>
        </w:rPr>
        <w:t xml:space="preserve"> </w:t>
      </w:r>
      <w:r w:rsidR="00065F1C">
        <w:rPr>
          <w:rFonts w:ascii="Arial" w:hAnsi="Arial" w:cs="Arial"/>
        </w:rPr>
        <w:t xml:space="preserve">         </w:t>
      </w:r>
      <w:r>
        <w:rPr>
          <w:rFonts w:ascii="Arial" w:hAnsi="Arial" w:cs="Arial"/>
        </w:rPr>
        <w:t xml:space="preserve"> </w:t>
      </w:r>
      <w:r w:rsidR="00D45681" w:rsidRPr="00BB3744">
        <w:rPr>
          <w:rFonts w:ascii="Arial" w:hAnsi="Arial" w:cs="Arial"/>
        </w:rPr>
        <w:t>1.4</w:t>
      </w:r>
      <w:r w:rsidR="003F0411" w:rsidRPr="00BB3744">
        <w:rPr>
          <w:rFonts w:ascii="Arial" w:hAnsi="Arial" w:cs="Arial"/>
        </w:rPr>
        <w:t xml:space="preserve">.5.2. </w:t>
      </w:r>
      <w:r w:rsidR="003F0411" w:rsidRPr="00BB3744">
        <w:rPr>
          <w:rFonts w:ascii="Arial" w:hAnsi="Arial" w:cs="Arial"/>
        </w:rPr>
        <w:tab/>
        <w:t>Консультации предоставляются по следующим вопросам:</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lastRenderedPageBreak/>
        <w:t>перечня документов, необходимых для предоставления муниципальной услуги;</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источника получения необходимых документов для</w:t>
      </w:r>
      <w:r w:rsidRPr="00BB3744">
        <w:rPr>
          <w:rFonts w:ascii="Arial" w:hAnsi="Arial" w:cs="Arial"/>
          <w:b/>
        </w:rPr>
        <w:t xml:space="preserve"> </w:t>
      </w:r>
      <w:r w:rsidRPr="00BB3744">
        <w:rPr>
          <w:rFonts w:ascii="Arial" w:hAnsi="Arial" w:cs="Arial"/>
        </w:rPr>
        <w:t>предоставления муниципальной услуги (орган, организация и их место нахождения);</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времени приема и выдачи документов;</w:t>
      </w:r>
    </w:p>
    <w:p w:rsidR="003F0411" w:rsidRPr="00BB3744" w:rsidRDefault="003F0411" w:rsidP="00BB3744">
      <w:pPr>
        <w:tabs>
          <w:tab w:val="left" w:pos="1310"/>
        </w:tabs>
        <w:ind w:firstLine="697"/>
        <w:jc w:val="both"/>
        <w:rPr>
          <w:rFonts w:ascii="Arial" w:hAnsi="Arial" w:cs="Arial"/>
        </w:rPr>
      </w:pPr>
      <w:r w:rsidRPr="00BB3744">
        <w:rPr>
          <w:rFonts w:ascii="Arial" w:hAnsi="Arial" w:cs="Arial"/>
        </w:rPr>
        <w:t>другим вопросам по порядку предоставления муниципальной услуги.</w:t>
      </w:r>
    </w:p>
    <w:p w:rsidR="003F0411" w:rsidRPr="00BB3744" w:rsidRDefault="00D45681" w:rsidP="00BB3744">
      <w:pPr>
        <w:tabs>
          <w:tab w:val="left" w:pos="1683"/>
        </w:tabs>
        <w:ind w:firstLine="697"/>
        <w:jc w:val="both"/>
        <w:rPr>
          <w:rFonts w:ascii="Arial" w:hAnsi="Arial" w:cs="Arial"/>
        </w:rPr>
      </w:pPr>
      <w:r w:rsidRPr="00BB3744">
        <w:rPr>
          <w:rFonts w:ascii="Arial" w:hAnsi="Arial" w:cs="Arial"/>
        </w:rPr>
        <w:t>1.4</w:t>
      </w:r>
      <w:r w:rsidR="003F0411" w:rsidRPr="00BB3744">
        <w:rPr>
          <w:rFonts w:ascii="Arial" w:hAnsi="Arial" w:cs="Arial"/>
        </w:rPr>
        <w:t xml:space="preserve">.5.3. </w:t>
      </w:r>
      <w:r w:rsidR="003F0411" w:rsidRPr="00BB3744">
        <w:rPr>
          <w:rFonts w:ascii="Arial" w:hAnsi="Arial" w:cs="Arial"/>
        </w:rPr>
        <w:tab/>
        <w:t>Консультации предоставляются при личном обращении, посредством телефона или электронной почты.</w:t>
      </w:r>
    </w:p>
    <w:p w:rsidR="0003651F" w:rsidRPr="00BB3744" w:rsidRDefault="0003651F" w:rsidP="00BB3744">
      <w:pPr>
        <w:pStyle w:val="ConsPlusNormal"/>
        <w:tabs>
          <w:tab w:val="left" w:pos="1310"/>
        </w:tabs>
        <w:ind w:firstLine="697"/>
        <w:jc w:val="both"/>
        <w:rPr>
          <w:rFonts w:cs="Arial"/>
          <w:sz w:val="24"/>
          <w:szCs w:val="24"/>
        </w:rPr>
      </w:pPr>
    </w:p>
    <w:p w:rsidR="007D0F44" w:rsidRPr="00BB3744" w:rsidRDefault="003F0411" w:rsidP="006D0F3B">
      <w:pPr>
        <w:tabs>
          <w:tab w:val="left" w:pos="1310"/>
        </w:tabs>
        <w:jc w:val="center"/>
        <w:rPr>
          <w:rFonts w:ascii="Arial" w:hAnsi="Arial" w:cs="Arial"/>
          <w:b/>
        </w:rPr>
      </w:pPr>
      <w:r w:rsidRPr="00BB3744">
        <w:rPr>
          <w:rFonts w:ascii="Arial" w:hAnsi="Arial" w:cs="Arial"/>
          <w:b/>
        </w:rPr>
        <w:t>2. Стандарт</w:t>
      </w:r>
      <w:r w:rsidR="007D0F44" w:rsidRPr="00BB3744">
        <w:rPr>
          <w:rFonts w:ascii="Arial" w:hAnsi="Arial" w:cs="Arial"/>
          <w:b/>
        </w:rPr>
        <w:t xml:space="preserve"> предоставления муниципальной услуги</w:t>
      </w:r>
      <w:r w:rsidR="001C3FF4" w:rsidRPr="00BB3744">
        <w:rPr>
          <w:rFonts w:ascii="Arial" w:hAnsi="Arial" w:cs="Arial"/>
          <w:b/>
        </w:rPr>
        <w:t>.</w:t>
      </w:r>
    </w:p>
    <w:p w:rsidR="007D0F44" w:rsidRPr="00BB3744" w:rsidRDefault="007D0F44" w:rsidP="006D0F3B">
      <w:pPr>
        <w:tabs>
          <w:tab w:val="left" w:pos="1310"/>
        </w:tabs>
        <w:jc w:val="center"/>
        <w:rPr>
          <w:rFonts w:ascii="Arial" w:hAnsi="Arial" w:cs="Arial"/>
          <w:b/>
        </w:rPr>
      </w:pPr>
    </w:p>
    <w:p w:rsidR="00D263E1" w:rsidRPr="00BB3744" w:rsidRDefault="00761ADA" w:rsidP="00BB3744">
      <w:pPr>
        <w:tabs>
          <w:tab w:val="left" w:pos="1310"/>
        </w:tabs>
        <w:jc w:val="both"/>
        <w:rPr>
          <w:rFonts w:ascii="Arial" w:hAnsi="Arial" w:cs="Arial"/>
        </w:rPr>
      </w:pPr>
      <w:r w:rsidRPr="00BB3744">
        <w:rPr>
          <w:rFonts w:ascii="Arial" w:hAnsi="Arial" w:cs="Arial"/>
        </w:rPr>
        <w:t xml:space="preserve">          2.1.</w:t>
      </w:r>
      <w:r w:rsidR="00D263E1" w:rsidRPr="00BB3744">
        <w:rPr>
          <w:rFonts w:ascii="Arial" w:hAnsi="Arial" w:cs="Arial"/>
        </w:rPr>
        <w:t xml:space="preserve"> Наименование  </w:t>
      </w:r>
      <w:r w:rsidR="00FF2ABA">
        <w:rPr>
          <w:rFonts w:ascii="Arial" w:hAnsi="Arial" w:cs="Arial"/>
        </w:rPr>
        <w:t>муниципальной</w:t>
      </w:r>
      <w:r w:rsidR="00D263E1" w:rsidRPr="00BB3744">
        <w:rPr>
          <w:rFonts w:ascii="Arial" w:hAnsi="Arial" w:cs="Arial"/>
        </w:rPr>
        <w:t xml:space="preserve">  услуги</w:t>
      </w:r>
      <w:r w:rsidR="004B3F26" w:rsidRPr="00BB3744">
        <w:rPr>
          <w:rFonts w:ascii="Arial" w:hAnsi="Arial" w:cs="Arial"/>
        </w:rPr>
        <w:t>:</w:t>
      </w:r>
    </w:p>
    <w:p w:rsidR="003B1BD7" w:rsidRPr="00BB3744" w:rsidRDefault="003B1BD7" w:rsidP="00BB3744">
      <w:pPr>
        <w:tabs>
          <w:tab w:val="left" w:pos="1310"/>
        </w:tabs>
        <w:jc w:val="both"/>
        <w:rPr>
          <w:rFonts w:ascii="Arial" w:hAnsi="Arial" w:cs="Arial"/>
        </w:rPr>
      </w:pPr>
      <w:r w:rsidRPr="00BB3744">
        <w:rPr>
          <w:rFonts w:ascii="Arial" w:hAnsi="Arial" w:cs="Arial"/>
        </w:rPr>
        <w:t>«Выплата районной единовременной денежной выплаты при рождении второго и последующих детей</w:t>
      </w:r>
      <w:r w:rsidR="006D0F3B">
        <w:rPr>
          <w:rFonts w:ascii="Arial" w:hAnsi="Arial" w:cs="Arial"/>
        </w:rPr>
        <w:t xml:space="preserve"> в муниципальном образовании Дубенский район</w:t>
      </w:r>
      <w:r w:rsidRPr="00BB3744">
        <w:rPr>
          <w:rFonts w:ascii="Arial" w:hAnsi="Arial" w:cs="Arial"/>
        </w:rPr>
        <w:t xml:space="preserve">» </w:t>
      </w:r>
    </w:p>
    <w:p w:rsidR="004B3F26" w:rsidRPr="00BB3744" w:rsidRDefault="00761ADA" w:rsidP="00BB3744">
      <w:pPr>
        <w:tabs>
          <w:tab w:val="left" w:pos="1310"/>
        </w:tabs>
        <w:jc w:val="both"/>
        <w:rPr>
          <w:rFonts w:ascii="Arial" w:hAnsi="Arial" w:cs="Arial"/>
        </w:rPr>
      </w:pPr>
      <w:r w:rsidRPr="00BB3744">
        <w:rPr>
          <w:rFonts w:ascii="Arial" w:hAnsi="Arial" w:cs="Arial"/>
        </w:rPr>
        <w:t xml:space="preserve">          </w:t>
      </w:r>
      <w:r w:rsidR="0003651F" w:rsidRPr="00BB3744">
        <w:rPr>
          <w:rFonts w:ascii="Arial" w:hAnsi="Arial" w:cs="Arial"/>
        </w:rPr>
        <w:t xml:space="preserve">2.2. </w:t>
      </w:r>
      <w:r w:rsidR="004B3F26" w:rsidRPr="00BB3744">
        <w:rPr>
          <w:rFonts w:ascii="Arial" w:hAnsi="Arial" w:cs="Arial"/>
        </w:rPr>
        <w:t xml:space="preserve">Наименование  </w:t>
      </w:r>
      <w:r w:rsidR="00552D9C" w:rsidRPr="00BB3744">
        <w:rPr>
          <w:rFonts w:ascii="Arial" w:hAnsi="Arial" w:cs="Arial"/>
        </w:rPr>
        <w:t xml:space="preserve"> </w:t>
      </w:r>
      <w:r w:rsidR="004B3F26" w:rsidRPr="00BB3744">
        <w:rPr>
          <w:rFonts w:ascii="Arial" w:hAnsi="Arial" w:cs="Arial"/>
        </w:rPr>
        <w:t>уполномоченного  органа   в  сфере  социальной  поддержки  и  социального  обслуживания,  предоставляющего  муниципальную  услугу:</w:t>
      </w:r>
    </w:p>
    <w:p w:rsidR="006D0F3B" w:rsidRDefault="006D0F3B" w:rsidP="00BB3744">
      <w:pPr>
        <w:tabs>
          <w:tab w:val="left" w:pos="1310"/>
        </w:tabs>
        <w:jc w:val="both"/>
        <w:rPr>
          <w:rFonts w:ascii="Arial" w:hAnsi="Arial" w:cs="Arial"/>
        </w:rPr>
      </w:pPr>
      <w:r>
        <w:rPr>
          <w:rFonts w:ascii="Arial" w:hAnsi="Arial" w:cs="Arial"/>
        </w:rPr>
        <w:t xml:space="preserve">      - </w:t>
      </w:r>
      <w:r w:rsidR="003B1BD7" w:rsidRPr="00BB3744">
        <w:rPr>
          <w:rFonts w:ascii="Arial" w:hAnsi="Arial" w:cs="Arial"/>
        </w:rPr>
        <w:t>Отдел социальной защиты населения по Дубенскому району</w:t>
      </w:r>
      <w:r>
        <w:rPr>
          <w:rFonts w:ascii="Arial" w:hAnsi="Arial" w:cs="Arial"/>
        </w:rPr>
        <w:t xml:space="preserve"> ГУ ТО УСЗН Тульской области;</w:t>
      </w:r>
    </w:p>
    <w:p w:rsidR="003B1BD7" w:rsidRPr="00BB3744" w:rsidRDefault="006D0F3B" w:rsidP="00BB3744">
      <w:pPr>
        <w:tabs>
          <w:tab w:val="left" w:pos="1310"/>
        </w:tabs>
        <w:jc w:val="both"/>
        <w:rPr>
          <w:rFonts w:ascii="Arial" w:hAnsi="Arial" w:cs="Arial"/>
        </w:rPr>
      </w:pPr>
      <w:r>
        <w:rPr>
          <w:rFonts w:ascii="Arial" w:hAnsi="Arial" w:cs="Arial"/>
        </w:rPr>
        <w:t xml:space="preserve">      - многофункциональный центр предоставления государственных и муниципальных услуг.</w:t>
      </w:r>
    </w:p>
    <w:p w:rsidR="003F60E5" w:rsidRPr="00BB3744" w:rsidRDefault="00D32D9C" w:rsidP="00BB3744">
      <w:pPr>
        <w:pStyle w:val="ConsPlusNormal"/>
        <w:ind w:firstLine="0"/>
        <w:jc w:val="both"/>
        <w:rPr>
          <w:rFonts w:cs="Arial"/>
          <w:sz w:val="24"/>
          <w:szCs w:val="24"/>
        </w:rPr>
      </w:pPr>
      <w:r w:rsidRPr="00BB3744">
        <w:rPr>
          <w:rFonts w:cs="Arial"/>
          <w:sz w:val="24"/>
          <w:szCs w:val="24"/>
        </w:rPr>
        <w:t xml:space="preserve"> </w:t>
      </w:r>
      <w:r w:rsidR="00552D9C" w:rsidRPr="00BB3744">
        <w:rPr>
          <w:rFonts w:cs="Arial"/>
          <w:sz w:val="24"/>
          <w:szCs w:val="24"/>
        </w:rPr>
        <w:t xml:space="preserve">      </w:t>
      </w:r>
      <w:r w:rsidR="003F60E5" w:rsidRPr="00BB3744">
        <w:rPr>
          <w:rFonts w:cs="Arial"/>
          <w:sz w:val="24"/>
          <w:szCs w:val="24"/>
        </w:rPr>
        <w:t xml:space="preserve">При предоставлении </w:t>
      </w:r>
      <w:r w:rsidR="00FF2ABA">
        <w:rPr>
          <w:rFonts w:cs="Arial"/>
          <w:sz w:val="24"/>
          <w:szCs w:val="24"/>
        </w:rPr>
        <w:t xml:space="preserve">муниципальной </w:t>
      </w:r>
      <w:r w:rsidRPr="00BB3744">
        <w:rPr>
          <w:rFonts w:cs="Arial"/>
          <w:sz w:val="24"/>
          <w:szCs w:val="24"/>
        </w:rPr>
        <w:t xml:space="preserve">услуги необходимо  обращение  </w:t>
      </w:r>
      <w:proofErr w:type="gramStart"/>
      <w:r w:rsidRPr="00BB3744">
        <w:rPr>
          <w:rFonts w:cs="Arial"/>
          <w:sz w:val="24"/>
          <w:szCs w:val="24"/>
        </w:rPr>
        <w:t>в</w:t>
      </w:r>
      <w:proofErr w:type="gramEnd"/>
      <w:r w:rsidRPr="00BB3744">
        <w:rPr>
          <w:rFonts w:cs="Arial"/>
          <w:sz w:val="24"/>
          <w:szCs w:val="24"/>
        </w:rPr>
        <w:t xml:space="preserve">:    </w:t>
      </w:r>
    </w:p>
    <w:p w:rsidR="003F60E5" w:rsidRPr="00BB3744" w:rsidRDefault="00D32D9C" w:rsidP="00BB3744">
      <w:pPr>
        <w:pStyle w:val="ConsPlusNormal"/>
        <w:ind w:firstLine="540"/>
        <w:jc w:val="both"/>
        <w:rPr>
          <w:rFonts w:cs="Arial"/>
          <w:sz w:val="24"/>
          <w:szCs w:val="24"/>
        </w:rPr>
      </w:pPr>
      <w:r w:rsidRPr="00BB3744">
        <w:rPr>
          <w:rFonts w:cs="Arial"/>
          <w:sz w:val="24"/>
          <w:szCs w:val="24"/>
        </w:rPr>
        <w:t xml:space="preserve">органы  </w:t>
      </w:r>
      <w:proofErr w:type="spellStart"/>
      <w:r w:rsidRPr="00BB3744">
        <w:rPr>
          <w:rFonts w:cs="Arial"/>
          <w:sz w:val="24"/>
          <w:szCs w:val="24"/>
        </w:rPr>
        <w:t>ЗАГСа</w:t>
      </w:r>
      <w:proofErr w:type="spellEnd"/>
      <w:r w:rsidRPr="00BB3744">
        <w:rPr>
          <w:rFonts w:cs="Arial"/>
          <w:sz w:val="24"/>
          <w:szCs w:val="24"/>
        </w:rPr>
        <w:t xml:space="preserve">  для </w:t>
      </w:r>
      <w:r w:rsidR="0000598F" w:rsidRPr="00BB3744">
        <w:rPr>
          <w:rFonts w:cs="Arial"/>
          <w:sz w:val="24"/>
          <w:szCs w:val="24"/>
        </w:rPr>
        <w:t xml:space="preserve"> выдачи  с</w:t>
      </w:r>
      <w:r w:rsidRPr="00BB3744">
        <w:rPr>
          <w:rFonts w:cs="Arial"/>
          <w:sz w:val="24"/>
          <w:szCs w:val="24"/>
        </w:rPr>
        <w:t>правки  о  рождении  ребенка;</w:t>
      </w:r>
    </w:p>
    <w:p w:rsidR="003F60E5" w:rsidRPr="00BB3744" w:rsidRDefault="003F60E5" w:rsidP="00BB3744">
      <w:pPr>
        <w:pStyle w:val="ConsPlusNormal"/>
        <w:ind w:firstLine="540"/>
        <w:jc w:val="both"/>
        <w:rPr>
          <w:rFonts w:cs="Arial"/>
          <w:sz w:val="24"/>
          <w:szCs w:val="24"/>
        </w:rPr>
      </w:pPr>
      <w:r w:rsidRPr="00BB3744">
        <w:rPr>
          <w:rFonts w:cs="Arial"/>
          <w:sz w:val="24"/>
          <w:szCs w:val="24"/>
        </w:rPr>
        <w:t>орга</w:t>
      </w:r>
      <w:r w:rsidR="00D32D9C" w:rsidRPr="00BB3744">
        <w:rPr>
          <w:rFonts w:cs="Arial"/>
          <w:sz w:val="24"/>
          <w:szCs w:val="24"/>
        </w:rPr>
        <w:t>ны</w:t>
      </w:r>
      <w:r w:rsidRPr="00BB3744">
        <w:rPr>
          <w:rFonts w:cs="Arial"/>
          <w:sz w:val="24"/>
          <w:szCs w:val="24"/>
        </w:rPr>
        <w:t xml:space="preserve"> местног</w:t>
      </w:r>
      <w:r w:rsidR="00D32D9C" w:rsidRPr="00BB3744">
        <w:rPr>
          <w:rFonts w:cs="Arial"/>
          <w:sz w:val="24"/>
          <w:szCs w:val="24"/>
        </w:rPr>
        <w:t>о самоуправления и организации</w:t>
      </w:r>
      <w:r w:rsidRPr="00BB3744">
        <w:rPr>
          <w:rFonts w:cs="Arial"/>
          <w:sz w:val="24"/>
          <w:szCs w:val="24"/>
        </w:rPr>
        <w:t xml:space="preserve"> жилищно-коммунального хозяйства независимо от их орган</w:t>
      </w:r>
      <w:r w:rsidR="00D32D9C" w:rsidRPr="00BB3744">
        <w:rPr>
          <w:rFonts w:cs="Arial"/>
          <w:sz w:val="24"/>
          <w:szCs w:val="24"/>
        </w:rPr>
        <w:t>изационно-правовой формы для по</w:t>
      </w:r>
      <w:r w:rsidRPr="00BB3744">
        <w:rPr>
          <w:rFonts w:cs="Arial"/>
          <w:sz w:val="24"/>
          <w:szCs w:val="24"/>
        </w:rPr>
        <w:t>лучения справок о составе се</w:t>
      </w:r>
      <w:r w:rsidR="00D32D9C" w:rsidRPr="00BB3744">
        <w:rPr>
          <w:rFonts w:cs="Arial"/>
          <w:sz w:val="24"/>
          <w:szCs w:val="24"/>
        </w:rPr>
        <w:t>мьи.</w:t>
      </w:r>
    </w:p>
    <w:p w:rsidR="000C7CC7" w:rsidRPr="00753A5F" w:rsidRDefault="006D0F3B" w:rsidP="000C7CC7">
      <w:pPr>
        <w:pStyle w:val="ConsPlusNormal"/>
        <w:ind w:firstLine="567"/>
        <w:jc w:val="both"/>
        <w:rPr>
          <w:rFonts w:cs="Arial"/>
          <w:sz w:val="24"/>
          <w:szCs w:val="24"/>
        </w:rPr>
      </w:pPr>
      <w:proofErr w:type="gramStart"/>
      <w:r>
        <w:rPr>
          <w:rFonts w:cs="Arial"/>
          <w:sz w:val="24"/>
          <w:szCs w:val="24"/>
        </w:rPr>
        <w:t xml:space="preserve">Отдел, МФЦ и </w:t>
      </w:r>
      <w:r w:rsidR="003F60E5" w:rsidRPr="00BB3744">
        <w:rPr>
          <w:rFonts w:cs="Arial"/>
          <w:sz w:val="24"/>
          <w:szCs w:val="24"/>
        </w:rPr>
        <w:t>учреждения  не  вправе  требовать  от  заявителя осуществления  действий,  в  том  числе  согласований, необходимых  для  получе</w:t>
      </w:r>
      <w:r w:rsidR="00552D9C" w:rsidRPr="00BB3744">
        <w:rPr>
          <w:rFonts w:cs="Arial"/>
          <w:sz w:val="24"/>
          <w:szCs w:val="24"/>
        </w:rPr>
        <w:t>ния  муниципальной</w:t>
      </w:r>
      <w:r w:rsidR="003F60E5" w:rsidRPr="00BB3744">
        <w:rPr>
          <w:rFonts w:cs="Arial"/>
          <w:sz w:val="24"/>
          <w:szCs w:val="24"/>
        </w:rPr>
        <w:t xml:space="preserve">  услуг</w:t>
      </w:r>
      <w:r w:rsidR="00552D9C" w:rsidRPr="00BB3744">
        <w:rPr>
          <w:rFonts w:cs="Arial"/>
          <w:sz w:val="24"/>
          <w:szCs w:val="24"/>
        </w:rPr>
        <w:t>и</w:t>
      </w:r>
      <w:r w:rsidR="003F60E5" w:rsidRPr="00BB3744">
        <w:rPr>
          <w:rFonts w:cs="Arial"/>
          <w:sz w:val="24"/>
          <w:szCs w:val="24"/>
        </w:rPr>
        <w:t xml:space="preserve">  и  связанных  с  обращением в  иные  государственные  органы,  органы  местного</w:t>
      </w:r>
      <w:r w:rsidR="00552D9C" w:rsidRPr="00BB3744">
        <w:rPr>
          <w:rFonts w:cs="Arial"/>
          <w:sz w:val="24"/>
          <w:szCs w:val="24"/>
        </w:rPr>
        <w:t xml:space="preserve">  самоуправления,  организации, </w:t>
      </w:r>
      <w:r w:rsidR="003F60E5" w:rsidRPr="00BB3744">
        <w:rPr>
          <w:rFonts w:cs="Arial"/>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FF2ABA" w:rsidRPr="00753A5F">
        <w:rPr>
          <w:rFonts w:cs="Arial"/>
          <w:sz w:val="24"/>
          <w:szCs w:val="24"/>
        </w:rPr>
        <w:t xml:space="preserve">муниципальных </w:t>
      </w:r>
      <w:r w:rsidR="003F60E5" w:rsidRPr="00753A5F">
        <w:rPr>
          <w:rFonts w:cs="Arial"/>
          <w:sz w:val="24"/>
          <w:szCs w:val="24"/>
        </w:rPr>
        <w:t xml:space="preserve">услуг,  утвержденный    нормативным  правовым  актом  </w:t>
      </w:r>
      <w:r w:rsidR="00FF2ABA" w:rsidRPr="00753A5F">
        <w:rPr>
          <w:rFonts w:cs="Arial"/>
          <w:sz w:val="24"/>
          <w:szCs w:val="24"/>
        </w:rPr>
        <w:t>муниципального образования Дубенский район</w:t>
      </w:r>
      <w:r w:rsidR="003F60E5" w:rsidRPr="00753A5F">
        <w:rPr>
          <w:rFonts w:cs="Arial"/>
          <w:sz w:val="24"/>
          <w:szCs w:val="24"/>
        </w:rPr>
        <w:t xml:space="preserve">.  </w:t>
      </w:r>
      <w:proofErr w:type="gramEnd"/>
    </w:p>
    <w:p w:rsidR="00C64B5D" w:rsidRPr="000C7CC7" w:rsidRDefault="00C64B5D" w:rsidP="000C7CC7">
      <w:pPr>
        <w:pStyle w:val="ConsPlusNormal"/>
        <w:ind w:firstLine="567"/>
        <w:jc w:val="both"/>
        <w:rPr>
          <w:rFonts w:cs="Arial"/>
          <w:sz w:val="24"/>
          <w:szCs w:val="24"/>
        </w:rPr>
      </w:pPr>
      <w:r w:rsidRPr="000C7CC7">
        <w:rPr>
          <w:rFonts w:cs="Arial"/>
          <w:bCs/>
          <w:color w:val="000000"/>
          <w:sz w:val="24"/>
          <w:szCs w:val="24"/>
        </w:rPr>
        <w:t xml:space="preserve"> </w:t>
      </w:r>
      <w:r w:rsidRPr="000C7CC7">
        <w:rPr>
          <w:rFonts w:cs="Arial"/>
          <w:sz w:val="24"/>
          <w:szCs w:val="24"/>
        </w:rPr>
        <w:t>Показателями доступности предоставления муниципальной услуги являются:</w:t>
      </w:r>
    </w:p>
    <w:p w:rsidR="00C64B5D" w:rsidRPr="000C7CC7" w:rsidRDefault="00065F1C" w:rsidP="000C7CC7">
      <w:pPr>
        <w:jc w:val="both"/>
        <w:rPr>
          <w:rFonts w:ascii="Arial" w:hAnsi="Arial" w:cs="Arial"/>
        </w:rPr>
      </w:pPr>
      <w:r>
        <w:rPr>
          <w:rFonts w:ascii="Arial" w:hAnsi="Arial" w:cs="Arial"/>
        </w:rPr>
        <w:t xml:space="preserve">        </w:t>
      </w:r>
      <w:r w:rsidR="00C64B5D" w:rsidRPr="000C7CC7">
        <w:rPr>
          <w:rFonts w:ascii="Arial" w:hAnsi="Arial" w:cs="Arial"/>
        </w:rPr>
        <w:t>-</w:t>
      </w:r>
      <w:r w:rsidR="000C7CC7">
        <w:rPr>
          <w:rFonts w:ascii="Arial" w:hAnsi="Arial" w:cs="Arial"/>
        </w:rPr>
        <w:t xml:space="preserve"> </w:t>
      </w:r>
      <w:r w:rsidR="00C64B5D" w:rsidRPr="000C7CC7">
        <w:rPr>
          <w:rFonts w:ascii="Arial" w:hAnsi="Arial" w:cs="Arial"/>
        </w:rPr>
        <w:t xml:space="preserve"> транспортная доступность к местам предоставления муниципальной услуги;</w:t>
      </w:r>
    </w:p>
    <w:p w:rsidR="00C64B5D" w:rsidRPr="000C7CC7" w:rsidRDefault="00065F1C"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беспрепятственный доступ к помещениям, в которых предоставляется  муниципальная услуга, в том числе  для маломобильных групп граждан, включая инвалидов, использующих кресла-коляски и собак-проводников;</w:t>
      </w:r>
    </w:p>
    <w:p w:rsidR="00075CA5" w:rsidRDefault="00065F1C"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возможность получения заявителем полной и достоверной информации о порядке предо</w:t>
      </w:r>
      <w:r w:rsidR="00075CA5">
        <w:rPr>
          <w:rFonts w:ascii="Arial" w:hAnsi="Arial" w:cs="Arial"/>
          <w:sz w:val="24"/>
        </w:rPr>
        <w:t>ставления муниципальной услуги.</w:t>
      </w:r>
    </w:p>
    <w:p w:rsidR="00C64B5D" w:rsidRPr="000C7CC7" w:rsidRDefault="00065F1C"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xml:space="preserve">- возможность приема документов для получения муниципальной услуги через </w:t>
      </w:r>
      <w:r w:rsidR="000952E9">
        <w:rPr>
          <w:rFonts w:ascii="Arial" w:hAnsi="Arial" w:cs="Arial"/>
          <w:sz w:val="24"/>
        </w:rPr>
        <w:t>Отдел и МФЦ</w:t>
      </w:r>
      <w:r w:rsidR="00C64B5D" w:rsidRPr="000C7CC7">
        <w:rPr>
          <w:rFonts w:ascii="Arial" w:hAnsi="Arial" w:cs="Arial"/>
          <w:sz w:val="24"/>
        </w:rPr>
        <w:t>;</w:t>
      </w:r>
    </w:p>
    <w:p w:rsidR="00C64B5D" w:rsidRPr="000C7CC7" w:rsidRDefault="00065F1C" w:rsidP="000C7CC7">
      <w:pPr>
        <w:jc w:val="both"/>
        <w:rPr>
          <w:rFonts w:ascii="Arial" w:hAnsi="Arial" w:cs="Arial"/>
        </w:rPr>
      </w:pPr>
      <w:r>
        <w:rPr>
          <w:rFonts w:ascii="Arial" w:hAnsi="Arial" w:cs="Arial"/>
        </w:rPr>
        <w:t xml:space="preserve">        </w:t>
      </w:r>
      <w:r w:rsidR="00C64B5D" w:rsidRPr="000C7CC7">
        <w:rPr>
          <w:rFonts w:ascii="Arial" w:hAnsi="Arial" w:cs="Arial"/>
        </w:rPr>
        <w:t>- наличие административного регламента предоставления муниципальной  услуги;</w:t>
      </w:r>
    </w:p>
    <w:p w:rsidR="00C64B5D" w:rsidRPr="000C7CC7" w:rsidRDefault="00065F1C" w:rsidP="000C7CC7">
      <w:pPr>
        <w:jc w:val="both"/>
        <w:rPr>
          <w:rFonts w:ascii="Arial" w:hAnsi="Arial" w:cs="Arial"/>
        </w:rPr>
      </w:pPr>
      <w:r>
        <w:rPr>
          <w:rFonts w:ascii="Arial" w:hAnsi="Arial" w:cs="Arial"/>
        </w:rPr>
        <w:t xml:space="preserve">        </w:t>
      </w:r>
      <w:r w:rsidR="00C64B5D" w:rsidRPr="000C7CC7">
        <w:rPr>
          <w:rFonts w:ascii="Arial" w:hAnsi="Arial" w:cs="Arial"/>
        </w:rPr>
        <w:t>- размещение информации о порядке предоставления муниципальной услуги на официальном сайте  муниципального образования</w:t>
      </w:r>
      <w:r w:rsidR="000C7CC7">
        <w:rPr>
          <w:rFonts w:ascii="Arial" w:hAnsi="Arial" w:cs="Arial"/>
        </w:rPr>
        <w:t xml:space="preserve"> Дубенский район</w:t>
      </w:r>
    </w:p>
    <w:p w:rsidR="00C64B5D" w:rsidRPr="000C7CC7" w:rsidRDefault="00C64B5D" w:rsidP="000C7CC7">
      <w:pPr>
        <w:ind w:firstLine="540"/>
        <w:jc w:val="both"/>
        <w:rPr>
          <w:rFonts w:ascii="Arial" w:hAnsi="Arial" w:cs="Arial"/>
        </w:rPr>
      </w:pPr>
      <w:r w:rsidRPr="000C7CC7">
        <w:rPr>
          <w:rFonts w:ascii="Arial" w:hAnsi="Arial" w:cs="Arial"/>
        </w:rPr>
        <w:t xml:space="preserve"> Показатели качества предоставления  муниципальной  услуги:</w:t>
      </w:r>
    </w:p>
    <w:p w:rsidR="00C64B5D" w:rsidRPr="000C7CC7" w:rsidRDefault="007916BB" w:rsidP="000C7CC7">
      <w:pPr>
        <w:jc w:val="both"/>
        <w:rPr>
          <w:rFonts w:ascii="Arial" w:hAnsi="Arial" w:cs="Arial"/>
        </w:rPr>
      </w:pPr>
      <w:r>
        <w:rPr>
          <w:rFonts w:ascii="Arial" w:hAnsi="Arial" w:cs="Arial"/>
        </w:rPr>
        <w:t xml:space="preserve">   </w:t>
      </w:r>
      <w:r w:rsidR="00065F1C">
        <w:rPr>
          <w:rFonts w:ascii="Arial" w:hAnsi="Arial" w:cs="Arial"/>
        </w:rPr>
        <w:t xml:space="preserve">   </w:t>
      </w:r>
      <w:r>
        <w:rPr>
          <w:rFonts w:ascii="Arial" w:hAnsi="Arial" w:cs="Arial"/>
        </w:rPr>
        <w:t xml:space="preserve">  </w:t>
      </w:r>
      <w:r w:rsidR="00C64B5D" w:rsidRPr="000C7CC7">
        <w:rPr>
          <w:rFonts w:ascii="Arial" w:hAnsi="Arial" w:cs="Arial"/>
        </w:rPr>
        <w:t>- соблюдение сроков предоставления муниципальной услуги;</w:t>
      </w:r>
    </w:p>
    <w:p w:rsidR="00C64B5D" w:rsidRPr="000C7CC7" w:rsidRDefault="007916BB" w:rsidP="000C7CC7">
      <w:pPr>
        <w:jc w:val="both"/>
        <w:rPr>
          <w:rFonts w:ascii="Arial" w:hAnsi="Arial" w:cs="Arial"/>
        </w:rPr>
      </w:pPr>
      <w:r>
        <w:rPr>
          <w:rFonts w:ascii="Arial" w:hAnsi="Arial" w:cs="Arial"/>
        </w:rPr>
        <w:t xml:space="preserve">     </w:t>
      </w:r>
      <w:r w:rsidR="00065F1C">
        <w:rPr>
          <w:rFonts w:ascii="Arial" w:hAnsi="Arial" w:cs="Arial"/>
        </w:rPr>
        <w:t xml:space="preserve">    </w:t>
      </w:r>
      <w:r>
        <w:rPr>
          <w:rFonts w:ascii="Arial" w:hAnsi="Arial" w:cs="Arial"/>
        </w:rPr>
        <w:t xml:space="preserve"> </w:t>
      </w:r>
      <w:r w:rsidR="00C64B5D" w:rsidRPr="000C7CC7">
        <w:rPr>
          <w:rFonts w:ascii="Arial" w:hAnsi="Arial" w:cs="Arial"/>
        </w:rPr>
        <w:t>- соответствие предоставляемой муниципальной услуги требованиям настоящего административного регламента;</w:t>
      </w:r>
    </w:p>
    <w:p w:rsidR="00C64B5D" w:rsidRPr="000C7CC7" w:rsidRDefault="007916BB" w:rsidP="000C7CC7">
      <w:pPr>
        <w:jc w:val="both"/>
        <w:rPr>
          <w:rFonts w:ascii="Arial" w:hAnsi="Arial" w:cs="Arial"/>
        </w:rPr>
      </w:pPr>
      <w:r>
        <w:rPr>
          <w:rFonts w:ascii="Arial" w:hAnsi="Arial" w:cs="Arial"/>
        </w:rPr>
        <w:lastRenderedPageBreak/>
        <w:t xml:space="preserve">       </w:t>
      </w:r>
      <w:r w:rsidR="00C64B5D" w:rsidRPr="000C7CC7">
        <w:rPr>
          <w:rFonts w:ascii="Arial" w:hAnsi="Arial" w:cs="Arial"/>
        </w:rPr>
        <w:t>- отсутствие жалоб на действия (бездействие) должностных лиц, предоставляющих муниципальную  услугу;</w:t>
      </w:r>
    </w:p>
    <w:p w:rsidR="00C64B5D" w:rsidRPr="000C7CC7" w:rsidRDefault="007916BB" w:rsidP="000C7CC7">
      <w:pPr>
        <w:jc w:val="both"/>
        <w:rPr>
          <w:rFonts w:ascii="Arial" w:hAnsi="Arial" w:cs="Arial"/>
        </w:rPr>
      </w:pPr>
      <w:r>
        <w:rPr>
          <w:rFonts w:ascii="Arial" w:hAnsi="Arial" w:cs="Arial"/>
        </w:rPr>
        <w:t xml:space="preserve">       </w:t>
      </w:r>
      <w:r w:rsidR="00C64B5D" w:rsidRPr="000C7CC7">
        <w:rPr>
          <w:rFonts w:ascii="Arial" w:hAnsi="Arial" w:cs="Arial"/>
        </w:rPr>
        <w:t>- отсутствие жалоб на некорректное, невнимательное отношение сотрудников, оказывающих муниципальную  услугу, к заявителям (их представителям).</w:t>
      </w:r>
    </w:p>
    <w:p w:rsidR="00C64B5D" w:rsidRPr="000C7CC7" w:rsidRDefault="007916BB"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соблюдение срока ожидания  в очереди при предоставлении муниципальной услуги;</w:t>
      </w:r>
    </w:p>
    <w:p w:rsidR="00C64B5D" w:rsidRPr="000C7CC7" w:rsidRDefault="007916BB"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C64B5D" w:rsidRPr="000C7CC7" w:rsidRDefault="007916BB" w:rsidP="007916BB">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Количество взаимодействий с должностными лицами при предоставлении муниципальной  услуги и их продолжительность:</w:t>
      </w:r>
    </w:p>
    <w:p w:rsidR="00C64B5D" w:rsidRPr="000C7CC7" w:rsidRDefault="00065F1C" w:rsidP="000C7CC7">
      <w:pPr>
        <w:pStyle w:val="a4"/>
        <w:spacing w:before="0" w:after="0"/>
        <w:jc w:val="both"/>
        <w:rPr>
          <w:rFonts w:ascii="Arial" w:hAnsi="Arial" w:cs="Arial"/>
          <w:sz w:val="24"/>
        </w:rPr>
      </w:pPr>
      <w:r>
        <w:rPr>
          <w:rFonts w:ascii="Arial" w:hAnsi="Arial" w:cs="Arial"/>
          <w:sz w:val="24"/>
        </w:rPr>
        <w:t xml:space="preserve">      </w:t>
      </w:r>
      <w:proofErr w:type="gramStart"/>
      <w:r w:rsidR="00C64B5D" w:rsidRPr="000C7CC7">
        <w:rPr>
          <w:rFonts w:ascii="Arial" w:hAnsi="Arial" w:cs="Arial"/>
          <w:sz w:val="24"/>
        </w:rPr>
        <w:t xml:space="preserve">- количество взаимодействий с должностными лицами при предоставлении муниципальной услуги в случае личного обращения заявителя не может превышать </w:t>
      </w:r>
      <w:r w:rsidR="00C64B5D" w:rsidRPr="001535F6">
        <w:rPr>
          <w:rFonts w:ascii="Arial" w:hAnsi="Arial" w:cs="Arial"/>
          <w:sz w:val="24"/>
        </w:rPr>
        <w:t>трех</w:t>
      </w:r>
      <w:r w:rsidR="000D7CA6" w:rsidRPr="001535F6">
        <w:rPr>
          <w:rFonts w:ascii="Arial" w:hAnsi="Arial" w:cs="Arial"/>
          <w:sz w:val="24"/>
        </w:rPr>
        <w:t xml:space="preserve"> должностных лиц</w:t>
      </w:r>
      <w:r w:rsidR="00C64B5D" w:rsidRPr="000C7CC7">
        <w:rPr>
          <w:rFonts w:ascii="Arial" w:hAnsi="Arial" w:cs="Arial"/>
          <w:sz w:val="24"/>
        </w:rPr>
        <w:t xml:space="preserve">, в том числе обращение заявителя в </w:t>
      </w:r>
      <w:r w:rsidR="000C7CC7">
        <w:rPr>
          <w:rFonts w:ascii="Arial" w:hAnsi="Arial" w:cs="Arial"/>
          <w:sz w:val="24"/>
        </w:rPr>
        <w:t>Отдел или МФЦ</w:t>
      </w:r>
      <w:r w:rsidR="00C64B5D" w:rsidRPr="000C7CC7">
        <w:rPr>
          <w:rFonts w:ascii="Arial" w:hAnsi="Arial" w:cs="Arial"/>
          <w:sz w:val="24"/>
        </w:rPr>
        <w:t xml:space="preserve"> за получением консультации (максимальное время консультирования 10 минут),  представление заявителем в </w:t>
      </w:r>
      <w:r w:rsidR="000C7CC7">
        <w:rPr>
          <w:rFonts w:ascii="Arial" w:hAnsi="Arial" w:cs="Arial"/>
          <w:sz w:val="24"/>
        </w:rPr>
        <w:t>МФЦ</w:t>
      </w:r>
      <w:r w:rsidR="00C64B5D" w:rsidRPr="000C7CC7">
        <w:rPr>
          <w:rFonts w:ascii="Arial" w:hAnsi="Arial" w:cs="Arial"/>
          <w:sz w:val="24"/>
        </w:rPr>
        <w:t xml:space="preserve">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w:t>
      </w:r>
      <w:proofErr w:type="gramEnd"/>
      <w:r w:rsidR="00C64B5D" w:rsidRPr="000C7CC7">
        <w:rPr>
          <w:rFonts w:ascii="Arial" w:hAnsi="Arial" w:cs="Arial"/>
          <w:sz w:val="24"/>
        </w:rPr>
        <w:t xml:space="preserve"> это предусмотрено нормативными правовыми актами;</w:t>
      </w:r>
    </w:p>
    <w:p w:rsidR="00C64B5D" w:rsidRPr="000C7CC7" w:rsidRDefault="00065F1C" w:rsidP="000C7CC7">
      <w:pPr>
        <w:pStyle w:val="a4"/>
        <w:spacing w:before="0" w:after="0"/>
        <w:jc w:val="both"/>
        <w:rPr>
          <w:rFonts w:ascii="Arial" w:hAnsi="Arial" w:cs="Arial"/>
          <w:sz w:val="24"/>
        </w:rPr>
      </w:pPr>
      <w:r>
        <w:rPr>
          <w:rFonts w:ascii="Arial" w:hAnsi="Arial" w:cs="Arial"/>
          <w:sz w:val="24"/>
        </w:rPr>
        <w:t xml:space="preserve">      </w:t>
      </w:r>
      <w:r w:rsidR="00C64B5D" w:rsidRPr="000C7CC7">
        <w:rPr>
          <w:rFonts w:ascii="Arial" w:hAnsi="Arial" w:cs="Arial"/>
          <w:sz w:val="24"/>
        </w:rPr>
        <w:t xml:space="preserve">- если заявителя не удовлетворяет работа специалиста по вопросу консультирования либо приема документов, он может обратиться  к </w:t>
      </w:r>
      <w:r w:rsidR="00296B6F">
        <w:rPr>
          <w:rFonts w:ascii="Arial" w:hAnsi="Arial" w:cs="Arial"/>
          <w:sz w:val="24"/>
        </w:rPr>
        <w:t>руководител</w:t>
      </w:r>
      <w:r w:rsidR="00C64B5D" w:rsidRPr="000C7CC7">
        <w:rPr>
          <w:rFonts w:ascii="Arial" w:hAnsi="Arial" w:cs="Arial"/>
          <w:sz w:val="24"/>
        </w:rPr>
        <w:t>ю</w:t>
      </w:r>
      <w:r w:rsidR="00296B6F">
        <w:rPr>
          <w:rFonts w:ascii="Arial" w:hAnsi="Arial" w:cs="Arial"/>
          <w:sz w:val="24"/>
        </w:rPr>
        <w:t>.</w:t>
      </w:r>
    </w:p>
    <w:p w:rsidR="00C64B5D" w:rsidRPr="000C7CC7" w:rsidRDefault="00C64B5D" w:rsidP="000C7CC7">
      <w:pPr>
        <w:pStyle w:val="a4"/>
        <w:spacing w:before="0" w:after="0"/>
        <w:ind w:firstLine="709"/>
        <w:jc w:val="both"/>
        <w:rPr>
          <w:rFonts w:ascii="Arial" w:hAnsi="Arial" w:cs="Arial"/>
          <w:color w:val="000000"/>
          <w:sz w:val="24"/>
        </w:rPr>
      </w:pPr>
      <w:r w:rsidRPr="000C7CC7">
        <w:rPr>
          <w:rFonts w:ascii="Arial" w:hAnsi="Arial" w:cs="Arial"/>
          <w:color w:val="000000"/>
          <w:sz w:val="24"/>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C64B5D" w:rsidRPr="000C7CC7" w:rsidRDefault="00C64B5D" w:rsidP="000C7CC7">
      <w:pPr>
        <w:tabs>
          <w:tab w:val="left" w:pos="851"/>
          <w:tab w:val="left" w:pos="993"/>
          <w:tab w:val="left" w:pos="1276"/>
        </w:tabs>
        <w:ind w:left="-284"/>
        <w:jc w:val="both"/>
        <w:rPr>
          <w:rFonts w:ascii="Arial" w:hAnsi="Arial" w:cs="Arial"/>
          <w:color w:val="000000"/>
        </w:rPr>
      </w:pPr>
      <w:r w:rsidRPr="000C7CC7">
        <w:rPr>
          <w:rFonts w:ascii="Arial" w:hAnsi="Arial" w:cs="Arial"/>
          <w:color w:val="000000"/>
        </w:rPr>
        <w:t xml:space="preserve">   </w:t>
      </w:r>
      <w:r w:rsidR="00065F1C">
        <w:rPr>
          <w:rFonts w:ascii="Arial" w:hAnsi="Arial" w:cs="Arial"/>
          <w:color w:val="000000"/>
        </w:rPr>
        <w:t xml:space="preserve">       </w:t>
      </w:r>
      <w:r w:rsidRPr="000C7CC7">
        <w:rPr>
          <w:rFonts w:ascii="Arial" w:hAnsi="Arial" w:cs="Arial"/>
          <w:color w:val="000000"/>
        </w:rPr>
        <w:t xml:space="preserve"> - удовлетворенность населения качеством информирования (процент от числа </w:t>
      </w:r>
      <w:proofErr w:type="gramStart"/>
      <w:r w:rsidRPr="000C7CC7">
        <w:rPr>
          <w:rFonts w:ascii="Arial" w:hAnsi="Arial" w:cs="Arial"/>
          <w:color w:val="000000"/>
        </w:rPr>
        <w:t>опрошенных</w:t>
      </w:r>
      <w:proofErr w:type="gramEnd"/>
      <w:r w:rsidRPr="000C7CC7">
        <w:rPr>
          <w:rFonts w:ascii="Arial" w:hAnsi="Arial" w:cs="Arial"/>
          <w:color w:val="000000"/>
        </w:rPr>
        <w:t>) –    98 - 100%;</w:t>
      </w:r>
    </w:p>
    <w:p w:rsidR="00C64B5D" w:rsidRPr="000C7CC7" w:rsidRDefault="00C64B5D" w:rsidP="000C7CC7">
      <w:pPr>
        <w:tabs>
          <w:tab w:val="left" w:pos="851"/>
          <w:tab w:val="left" w:pos="993"/>
        </w:tabs>
        <w:ind w:left="-284"/>
        <w:jc w:val="both"/>
        <w:rPr>
          <w:rFonts w:ascii="Arial" w:hAnsi="Arial" w:cs="Arial"/>
          <w:color w:val="000000"/>
        </w:rPr>
      </w:pPr>
      <w:r w:rsidRPr="000C7CC7">
        <w:rPr>
          <w:rFonts w:ascii="Arial" w:hAnsi="Arial" w:cs="Arial"/>
          <w:color w:val="000000"/>
        </w:rPr>
        <w:t xml:space="preserve">   </w:t>
      </w:r>
      <w:r w:rsidR="00065F1C">
        <w:rPr>
          <w:rFonts w:ascii="Arial" w:hAnsi="Arial" w:cs="Arial"/>
          <w:color w:val="000000"/>
        </w:rPr>
        <w:t xml:space="preserve">      </w:t>
      </w:r>
      <w:r w:rsidRPr="000C7CC7">
        <w:rPr>
          <w:rFonts w:ascii="Arial" w:hAnsi="Arial" w:cs="Arial"/>
          <w:color w:val="000000"/>
        </w:rPr>
        <w:t xml:space="preserve"> - удовлетворенность населения качеством предоставления муниципальной услуги - не менее 90%;</w:t>
      </w:r>
    </w:p>
    <w:p w:rsidR="00296B6F" w:rsidRDefault="00C64B5D" w:rsidP="00296B6F">
      <w:pPr>
        <w:tabs>
          <w:tab w:val="left" w:pos="851"/>
          <w:tab w:val="left" w:pos="993"/>
          <w:tab w:val="left" w:pos="1276"/>
        </w:tabs>
        <w:ind w:left="-284"/>
        <w:jc w:val="both"/>
        <w:rPr>
          <w:rFonts w:ascii="Arial" w:hAnsi="Arial" w:cs="Arial"/>
          <w:color w:val="000000"/>
        </w:rPr>
      </w:pPr>
      <w:r w:rsidRPr="000C7CC7">
        <w:rPr>
          <w:rFonts w:ascii="Arial" w:hAnsi="Arial" w:cs="Arial"/>
          <w:color w:val="000000"/>
        </w:rPr>
        <w:t xml:space="preserve">   </w:t>
      </w:r>
      <w:r w:rsidR="00065F1C">
        <w:rPr>
          <w:rFonts w:ascii="Arial" w:hAnsi="Arial" w:cs="Arial"/>
          <w:color w:val="000000"/>
        </w:rPr>
        <w:t xml:space="preserve">    </w:t>
      </w:r>
      <w:r w:rsidRPr="000C7CC7">
        <w:rPr>
          <w:rFonts w:ascii="Arial" w:hAnsi="Arial" w:cs="Arial"/>
          <w:color w:val="000000"/>
        </w:rPr>
        <w:t xml:space="preserve"> - процент обоснованных жалоб – не более 0,5%.</w:t>
      </w:r>
      <w:bookmarkStart w:id="1" w:name="sub_41"/>
    </w:p>
    <w:p w:rsidR="000C7CC7" w:rsidRPr="005C069D" w:rsidRDefault="00296B6F" w:rsidP="00296B6F">
      <w:pPr>
        <w:tabs>
          <w:tab w:val="left" w:pos="851"/>
          <w:tab w:val="left" w:pos="993"/>
          <w:tab w:val="left" w:pos="1276"/>
        </w:tabs>
        <w:ind w:left="-284"/>
        <w:jc w:val="both"/>
        <w:rPr>
          <w:rFonts w:ascii="Arial" w:hAnsi="Arial" w:cs="Arial"/>
          <w:color w:val="000000"/>
        </w:rPr>
      </w:pPr>
      <w:r>
        <w:rPr>
          <w:rFonts w:ascii="Arial" w:hAnsi="Arial" w:cs="Arial"/>
          <w:color w:val="000000"/>
        </w:rPr>
        <w:t xml:space="preserve">             </w:t>
      </w:r>
      <w:r w:rsidR="000C7CC7" w:rsidRPr="000C7CC7">
        <w:rPr>
          <w:rFonts w:ascii="Arial" w:hAnsi="Arial" w:cs="Arial"/>
          <w:color w:val="000000"/>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Pr>
          <w:rFonts w:ascii="Arial" w:hAnsi="Arial" w:cs="Arial"/>
          <w:color w:val="000000"/>
        </w:rPr>
        <w:t>Отдел</w:t>
      </w:r>
      <w:r w:rsidR="000C7CC7" w:rsidRPr="000C7CC7">
        <w:rPr>
          <w:rFonts w:ascii="Arial" w:hAnsi="Arial" w:cs="Arial"/>
          <w:color w:val="000000"/>
        </w:rPr>
        <w:t xml:space="preserve"> или МФЦ</w:t>
      </w:r>
      <w:r w:rsidR="000C7CC7" w:rsidRPr="005C069D">
        <w:rPr>
          <w:rFonts w:ascii="Arial" w:hAnsi="Arial" w:cs="Arial"/>
          <w:color w:val="000000"/>
        </w:rPr>
        <w:t>, направления соответствующих документов с помощью почтовой связи</w:t>
      </w:r>
      <w:r w:rsidR="005C069D" w:rsidRPr="005C069D">
        <w:rPr>
          <w:rFonts w:ascii="Arial" w:hAnsi="Arial" w:cs="Arial"/>
          <w:color w:val="000000"/>
        </w:rPr>
        <w:t>.</w:t>
      </w:r>
      <w:r w:rsidR="000C7CC7" w:rsidRPr="005C069D">
        <w:rPr>
          <w:rFonts w:ascii="Arial" w:hAnsi="Arial" w:cs="Arial"/>
          <w:color w:val="000000"/>
        </w:rPr>
        <w:t xml:space="preserve"> </w:t>
      </w:r>
      <w:bookmarkStart w:id="2" w:name="OLE_LINK1"/>
      <w:bookmarkStart w:id="3" w:name="OLE_LINK2"/>
    </w:p>
    <w:bookmarkEnd w:id="1"/>
    <w:bookmarkEnd w:id="2"/>
    <w:bookmarkEnd w:id="3"/>
    <w:p w:rsidR="001C3FF4" w:rsidRPr="00EE0C04" w:rsidRDefault="000C7CC7" w:rsidP="00EE0C04">
      <w:pPr>
        <w:autoSpaceDE w:val="0"/>
        <w:autoSpaceDN w:val="0"/>
        <w:adjustRightInd w:val="0"/>
        <w:jc w:val="both"/>
        <w:rPr>
          <w:rFonts w:ascii="Arial" w:hAnsi="Arial" w:cs="Arial"/>
          <w:color w:val="000000"/>
        </w:rPr>
      </w:pPr>
      <w:r w:rsidRPr="00EE0C04">
        <w:rPr>
          <w:rFonts w:ascii="Arial" w:hAnsi="Arial" w:cs="Arial"/>
          <w:color w:val="000000"/>
        </w:rPr>
        <w:t xml:space="preserve">       </w:t>
      </w:r>
      <w:r w:rsidR="00296B6F" w:rsidRPr="00EE0C04">
        <w:rPr>
          <w:rFonts w:ascii="Arial" w:hAnsi="Arial" w:cs="Arial"/>
          <w:color w:val="000000"/>
        </w:rPr>
        <w:t xml:space="preserve"> </w:t>
      </w:r>
      <w:r w:rsidRPr="00EE0C04">
        <w:rPr>
          <w:rFonts w:ascii="Arial" w:hAnsi="Arial" w:cs="Arial"/>
          <w:color w:val="000000"/>
        </w:rPr>
        <w:t xml:space="preserve"> </w:t>
      </w:r>
      <w:r w:rsidR="007B6C70" w:rsidRPr="00EE0C04">
        <w:rPr>
          <w:rFonts w:ascii="Arial" w:hAnsi="Arial" w:cs="Arial"/>
        </w:rPr>
        <w:t xml:space="preserve"> </w:t>
      </w:r>
      <w:r w:rsidR="00D32D9C" w:rsidRPr="00EE0C04">
        <w:rPr>
          <w:rFonts w:ascii="Arial" w:hAnsi="Arial" w:cs="Arial"/>
        </w:rPr>
        <w:t xml:space="preserve"> </w:t>
      </w:r>
      <w:r w:rsidR="001C3FF4" w:rsidRPr="00EE0C04">
        <w:rPr>
          <w:rFonts w:ascii="Arial" w:hAnsi="Arial" w:cs="Arial"/>
        </w:rPr>
        <w:t>2.3.  Результатом предоставления муниципальной услуги является</w:t>
      </w:r>
      <w:r w:rsidR="005864A9" w:rsidRPr="00EE0C04">
        <w:rPr>
          <w:rFonts w:ascii="Arial" w:hAnsi="Arial" w:cs="Arial"/>
        </w:rPr>
        <w:t xml:space="preserve"> </w:t>
      </w:r>
      <w:r w:rsidR="001C3FF4" w:rsidRPr="00EE0C04">
        <w:rPr>
          <w:rFonts w:ascii="Arial" w:hAnsi="Arial" w:cs="Arial"/>
        </w:rPr>
        <w:t>принятие решения:</w:t>
      </w:r>
    </w:p>
    <w:p w:rsidR="001C3FF4" w:rsidRPr="000C7CC7" w:rsidRDefault="007916BB" w:rsidP="007916BB">
      <w:pPr>
        <w:pStyle w:val="ConsPlusNormal"/>
        <w:widowControl w:val="0"/>
        <w:tabs>
          <w:tab w:val="left" w:pos="1310"/>
        </w:tabs>
        <w:ind w:firstLine="0"/>
        <w:jc w:val="both"/>
        <w:rPr>
          <w:rFonts w:cs="Arial"/>
          <w:sz w:val="24"/>
          <w:szCs w:val="24"/>
        </w:rPr>
      </w:pPr>
      <w:r>
        <w:rPr>
          <w:rFonts w:cs="Arial"/>
          <w:sz w:val="24"/>
          <w:szCs w:val="24"/>
        </w:rPr>
        <w:t xml:space="preserve">          </w:t>
      </w:r>
      <w:r w:rsidR="001C3FF4" w:rsidRPr="000C7CC7">
        <w:rPr>
          <w:rFonts w:cs="Arial"/>
          <w:sz w:val="24"/>
          <w:szCs w:val="24"/>
        </w:rPr>
        <w:t>о назна</w:t>
      </w:r>
      <w:r w:rsidR="006D0F3B" w:rsidRPr="000C7CC7">
        <w:rPr>
          <w:rFonts w:cs="Arial"/>
          <w:sz w:val="24"/>
          <w:szCs w:val="24"/>
        </w:rPr>
        <w:t xml:space="preserve">чении и выплате единовременной денежной выплаты </w:t>
      </w:r>
      <w:r w:rsidR="001C3FF4" w:rsidRPr="000C7CC7">
        <w:rPr>
          <w:rFonts w:cs="Arial"/>
          <w:sz w:val="24"/>
          <w:szCs w:val="24"/>
        </w:rPr>
        <w:t xml:space="preserve"> при рождении второго и последующих детей;</w:t>
      </w:r>
    </w:p>
    <w:p w:rsidR="001C3FF4" w:rsidRPr="000C7CC7" w:rsidRDefault="001C3FF4" w:rsidP="000C7CC7">
      <w:pPr>
        <w:pStyle w:val="ConsPlusNormal"/>
        <w:widowControl w:val="0"/>
        <w:tabs>
          <w:tab w:val="left" w:pos="1310"/>
        </w:tabs>
        <w:ind w:firstLine="697"/>
        <w:jc w:val="both"/>
        <w:rPr>
          <w:rFonts w:cs="Arial"/>
          <w:sz w:val="24"/>
          <w:szCs w:val="24"/>
        </w:rPr>
      </w:pPr>
      <w:r w:rsidRPr="000C7CC7">
        <w:rPr>
          <w:rFonts w:cs="Arial"/>
          <w:sz w:val="24"/>
          <w:szCs w:val="24"/>
        </w:rPr>
        <w:t>об отказе в назначении и выплате единовременно</w:t>
      </w:r>
      <w:r w:rsidR="006D0F3B" w:rsidRPr="000C7CC7">
        <w:rPr>
          <w:rFonts w:cs="Arial"/>
          <w:sz w:val="24"/>
          <w:szCs w:val="24"/>
        </w:rPr>
        <w:t xml:space="preserve">й денежной выплаты </w:t>
      </w:r>
      <w:r w:rsidRPr="000C7CC7">
        <w:rPr>
          <w:rFonts w:cs="Arial"/>
          <w:sz w:val="24"/>
          <w:szCs w:val="24"/>
        </w:rPr>
        <w:t xml:space="preserve"> при рождении второго и последующих детей.</w:t>
      </w:r>
    </w:p>
    <w:p w:rsidR="007D0F44" w:rsidRPr="00BB3744" w:rsidRDefault="001C3FF4" w:rsidP="00BB3744">
      <w:pPr>
        <w:tabs>
          <w:tab w:val="left" w:pos="1310"/>
        </w:tabs>
        <w:jc w:val="both"/>
        <w:rPr>
          <w:rFonts w:ascii="Arial" w:hAnsi="Arial" w:cs="Arial"/>
        </w:rPr>
      </w:pPr>
      <w:r w:rsidRPr="00BB3744">
        <w:rPr>
          <w:rFonts w:ascii="Arial" w:hAnsi="Arial" w:cs="Arial"/>
        </w:rPr>
        <w:t xml:space="preserve">       </w:t>
      </w:r>
      <w:r w:rsidR="00DB1C91">
        <w:rPr>
          <w:rFonts w:ascii="Arial" w:hAnsi="Arial" w:cs="Arial"/>
        </w:rPr>
        <w:t xml:space="preserve"> </w:t>
      </w:r>
      <w:r w:rsidRPr="00BB3744">
        <w:rPr>
          <w:rFonts w:ascii="Arial" w:hAnsi="Arial" w:cs="Arial"/>
        </w:rPr>
        <w:t>2</w:t>
      </w:r>
      <w:r w:rsidR="00761ADA" w:rsidRPr="00BB3744">
        <w:rPr>
          <w:rFonts w:ascii="Arial" w:hAnsi="Arial" w:cs="Arial"/>
        </w:rPr>
        <w:t>.4</w:t>
      </w:r>
      <w:r w:rsidR="007D0F44" w:rsidRPr="00BB3744">
        <w:rPr>
          <w:rFonts w:ascii="Arial" w:hAnsi="Arial" w:cs="Arial"/>
        </w:rPr>
        <w:t>. Сроки предоставления муниципальной услуги</w:t>
      </w:r>
      <w:r w:rsidR="006D0F3B">
        <w:rPr>
          <w:rFonts w:ascii="Arial" w:hAnsi="Arial" w:cs="Arial"/>
        </w:rPr>
        <w:t>:</w:t>
      </w:r>
    </w:p>
    <w:p w:rsidR="007D0F44" w:rsidRPr="000D7CA6" w:rsidRDefault="007B6C70" w:rsidP="007B6C70">
      <w:pPr>
        <w:pStyle w:val="ConsPlusNormal"/>
        <w:tabs>
          <w:tab w:val="left" w:pos="1310"/>
        </w:tabs>
        <w:ind w:firstLine="0"/>
        <w:jc w:val="both"/>
        <w:rPr>
          <w:rFonts w:cs="Arial"/>
          <w:sz w:val="24"/>
          <w:szCs w:val="24"/>
        </w:rPr>
      </w:pPr>
      <w:r w:rsidRPr="000D7CA6">
        <w:rPr>
          <w:rFonts w:cs="Arial"/>
          <w:sz w:val="24"/>
          <w:szCs w:val="24"/>
        </w:rPr>
        <w:t xml:space="preserve">        </w:t>
      </w:r>
      <w:r w:rsidR="00D458F5" w:rsidRPr="000D7CA6">
        <w:rPr>
          <w:rFonts w:cs="Arial"/>
          <w:sz w:val="24"/>
          <w:szCs w:val="24"/>
        </w:rPr>
        <w:t>2.4</w:t>
      </w:r>
      <w:r w:rsidR="007D0F44" w:rsidRPr="000D7CA6">
        <w:rPr>
          <w:rFonts w:cs="Arial"/>
          <w:sz w:val="24"/>
          <w:szCs w:val="24"/>
        </w:rPr>
        <w:t xml:space="preserve">.1. </w:t>
      </w:r>
      <w:r w:rsidR="007D0F44" w:rsidRPr="000D7CA6">
        <w:rPr>
          <w:rFonts w:cs="Arial"/>
          <w:sz w:val="24"/>
          <w:szCs w:val="24"/>
        </w:rPr>
        <w:tab/>
        <w:t xml:space="preserve">Общий срок предоставления муниципальной услуги не может превышать </w:t>
      </w:r>
      <w:r w:rsidR="006D0F3B" w:rsidRPr="000D7CA6">
        <w:rPr>
          <w:rFonts w:cs="Arial"/>
          <w:sz w:val="24"/>
          <w:szCs w:val="24"/>
        </w:rPr>
        <w:t>одного месяца</w:t>
      </w:r>
      <w:r w:rsidR="007D0F44" w:rsidRPr="000D7CA6">
        <w:rPr>
          <w:rFonts w:cs="Arial"/>
          <w:sz w:val="24"/>
          <w:szCs w:val="24"/>
        </w:rPr>
        <w:t xml:space="preserve"> от даты приема заявления со всеми необходимыми документами.</w:t>
      </w:r>
    </w:p>
    <w:p w:rsidR="007D0F44" w:rsidRPr="00BB3744" w:rsidRDefault="007B6C70" w:rsidP="007B6C70">
      <w:pPr>
        <w:tabs>
          <w:tab w:val="left" w:pos="1310"/>
        </w:tabs>
        <w:jc w:val="both"/>
        <w:rPr>
          <w:rFonts w:ascii="Arial" w:hAnsi="Arial" w:cs="Arial"/>
        </w:rPr>
      </w:pPr>
      <w:r>
        <w:rPr>
          <w:rFonts w:ascii="Arial" w:hAnsi="Arial" w:cs="Arial"/>
        </w:rPr>
        <w:t xml:space="preserve">        </w:t>
      </w:r>
      <w:r w:rsidR="00D458F5" w:rsidRPr="00BB3744">
        <w:rPr>
          <w:rFonts w:ascii="Arial" w:hAnsi="Arial" w:cs="Arial"/>
        </w:rPr>
        <w:t>2.4</w:t>
      </w:r>
      <w:r w:rsidR="007D0F44" w:rsidRPr="00BB3744">
        <w:rPr>
          <w:rFonts w:ascii="Arial" w:hAnsi="Arial" w:cs="Arial"/>
        </w:rPr>
        <w:t xml:space="preserve">.2. </w:t>
      </w:r>
      <w:r w:rsidR="007D0F44" w:rsidRPr="00BB3744">
        <w:rPr>
          <w:rFonts w:ascii="Arial" w:hAnsi="Arial" w:cs="Arial"/>
        </w:rPr>
        <w:tab/>
        <w:t>Время ожидания в очереди для представления документов и (или) получения консультации не должно превышать 30 минут на одного заявителя.</w:t>
      </w:r>
    </w:p>
    <w:p w:rsidR="00DB1C91" w:rsidRDefault="007B6C70" w:rsidP="007B6C70">
      <w:pPr>
        <w:rPr>
          <w:rFonts w:ascii="Arial" w:hAnsi="Arial" w:cs="Arial"/>
        </w:rPr>
      </w:pPr>
      <w:r>
        <w:rPr>
          <w:rFonts w:ascii="Arial" w:hAnsi="Arial" w:cs="Arial"/>
        </w:rPr>
        <w:t xml:space="preserve">        </w:t>
      </w:r>
      <w:r w:rsidR="00DB1C91">
        <w:rPr>
          <w:rFonts w:ascii="Arial" w:hAnsi="Arial" w:cs="Arial"/>
        </w:rPr>
        <w:t>2.4.3.</w:t>
      </w:r>
      <w:r w:rsidR="007D0F44" w:rsidRPr="00BB3744">
        <w:rPr>
          <w:rFonts w:ascii="Arial" w:hAnsi="Arial" w:cs="Arial"/>
        </w:rPr>
        <w:t xml:space="preserve">Время приема от гражданина заявления и необходимых документов </w:t>
      </w:r>
    </w:p>
    <w:p w:rsidR="00DF0828" w:rsidRPr="00BB3744" w:rsidRDefault="007D0F44" w:rsidP="00DB1C91">
      <w:pPr>
        <w:tabs>
          <w:tab w:val="num" w:pos="0"/>
        </w:tabs>
        <w:rPr>
          <w:rFonts w:ascii="Arial" w:hAnsi="Arial" w:cs="Arial"/>
        </w:rPr>
      </w:pPr>
      <w:r w:rsidRPr="00BB3744">
        <w:rPr>
          <w:rFonts w:ascii="Arial" w:hAnsi="Arial" w:cs="Arial"/>
        </w:rPr>
        <w:t>для предоставления муниципальной услу</w:t>
      </w:r>
      <w:r w:rsidR="00DF0828" w:rsidRPr="00BB3744">
        <w:rPr>
          <w:rFonts w:ascii="Arial" w:hAnsi="Arial" w:cs="Arial"/>
        </w:rPr>
        <w:t xml:space="preserve">ги не должно превышать 20 минут. </w:t>
      </w:r>
    </w:p>
    <w:p w:rsidR="001C3FF4" w:rsidRPr="00BB3744" w:rsidRDefault="007B6C70" w:rsidP="00DB1C91">
      <w:pPr>
        <w:tabs>
          <w:tab w:val="num" w:pos="0"/>
        </w:tabs>
        <w:rPr>
          <w:rFonts w:ascii="Arial" w:hAnsi="Arial" w:cs="Arial"/>
        </w:rPr>
      </w:pPr>
      <w:r>
        <w:rPr>
          <w:rFonts w:ascii="Arial" w:hAnsi="Arial" w:cs="Arial"/>
        </w:rPr>
        <w:t xml:space="preserve">        </w:t>
      </w:r>
      <w:r w:rsidR="00840F95" w:rsidRPr="00BB3744">
        <w:rPr>
          <w:rFonts w:ascii="Arial" w:hAnsi="Arial" w:cs="Arial"/>
        </w:rPr>
        <w:t>2.5. Перечень  нормативных    правовых  актов,  регулирующих  предоставление  муниципальной  услуги.</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 xml:space="preserve"> Предоставление муниципальной услуги осуществляется в соответствии </w:t>
      </w:r>
      <w:proofErr w:type="gramStart"/>
      <w:r w:rsidRPr="00BB3744">
        <w:rPr>
          <w:rFonts w:cs="Arial"/>
          <w:sz w:val="24"/>
          <w:szCs w:val="24"/>
        </w:rPr>
        <w:t>с</w:t>
      </w:r>
      <w:proofErr w:type="gramEnd"/>
      <w:r w:rsidRPr="00BB3744">
        <w:rPr>
          <w:rFonts w:cs="Arial"/>
          <w:sz w:val="24"/>
          <w:szCs w:val="24"/>
        </w:rPr>
        <w:t>:</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Конституцией Российской Федерации («Российская газета», 25.12.93, №237);</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lastRenderedPageBreak/>
        <w:t>Федеральным законом от 24.07.98 № 124-ФЗ «Об основных гарантиях прав ребенка в Российской Федерации» (собрание законодательства Российской Федерации, 03.08.98, №31, ст. 3802)</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Федеральным законом от 02.05.2006 №59-ФЗ «О порядке рассмотрения обращений граждан Российской Федерации» («Российская газета», 05.05.2006, №95);</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Федеральным законом от 15.11.97 № 143-ФЗ «Об актах гражданского состояния» («Российская газета», № 224,20.11.97);</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Федеральным законом от 02.05.2006 № 59-ФЗ «О порядке рассмотрения обращений граждан Российской Федерации» («Российская газета», № 95, 05.05.2006);</w:t>
      </w:r>
    </w:p>
    <w:p w:rsidR="00AE5D46" w:rsidRPr="00BB3744" w:rsidRDefault="005864A9" w:rsidP="00BB3744">
      <w:pPr>
        <w:tabs>
          <w:tab w:val="left" w:pos="1310"/>
        </w:tabs>
        <w:jc w:val="both"/>
        <w:rPr>
          <w:rFonts w:ascii="Arial" w:hAnsi="Arial" w:cs="Arial"/>
        </w:rPr>
      </w:pPr>
      <w:r>
        <w:rPr>
          <w:rFonts w:ascii="Arial" w:hAnsi="Arial" w:cs="Arial"/>
        </w:rPr>
        <w:t xml:space="preserve">           </w:t>
      </w:r>
      <w:r w:rsidR="00AE5D46" w:rsidRPr="00BB3744">
        <w:rPr>
          <w:rFonts w:ascii="Arial" w:hAnsi="Arial" w:cs="Arial"/>
        </w:rPr>
        <w:t>Постановлением АМО Дубенский район</w:t>
      </w:r>
      <w:r w:rsidR="00D458F5" w:rsidRPr="00BB3744">
        <w:rPr>
          <w:rFonts w:ascii="Arial" w:hAnsi="Arial" w:cs="Arial"/>
        </w:rPr>
        <w:t xml:space="preserve"> от </w:t>
      </w:r>
      <w:r w:rsidR="00DB1C91">
        <w:rPr>
          <w:rFonts w:ascii="Arial" w:hAnsi="Arial" w:cs="Arial"/>
        </w:rPr>
        <w:t>24</w:t>
      </w:r>
      <w:r w:rsidR="00D458F5" w:rsidRPr="00BB3744">
        <w:rPr>
          <w:rFonts w:ascii="Arial" w:hAnsi="Arial" w:cs="Arial"/>
        </w:rPr>
        <w:t>.0</w:t>
      </w:r>
      <w:r w:rsidR="00DB1C91">
        <w:rPr>
          <w:rFonts w:ascii="Arial" w:hAnsi="Arial" w:cs="Arial"/>
        </w:rPr>
        <w:t>5</w:t>
      </w:r>
      <w:r w:rsidR="00D458F5" w:rsidRPr="00BB3744">
        <w:rPr>
          <w:rFonts w:ascii="Arial" w:hAnsi="Arial" w:cs="Arial"/>
        </w:rPr>
        <w:t>.</w:t>
      </w:r>
      <w:r w:rsidR="00AE5D46" w:rsidRPr="00BB3744">
        <w:rPr>
          <w:rFonts w:ascii="Arial" w:hAnsi="Arial" w:cs="Arial"/>
        </w:rPr>
        <w:t>201</w:t>
      </w:r>
      <w:r w:rsidR="00DB1C91">
        <w:rPr>
          <w:rFonts w:ascii="Arial" w:hAnsi="Arial" w:cs="Arial"/>
        </w:rPr>
        <w:t xml:space="preserve">3 </w:t>
      </w:r>
      <w:r w:rsidR="00AE5D46" w:rsidRPr="00BB3744">
        <w:rPr>
          <w:rFonts w:ascii="Arial" w:hAnsi="Arial" w:cs="Arial"/>
        </w:rPr>
        <w:t>г.</w:t>
      </w:r>
      <w:r w:rsidR="00D458F5" w:rsidRPr="00BB3744">
        <w:rPr>
          <w:rFonts w:ascii="Arial" w:hAnsi="Arial" w:cs="Arial"/>
        </w:rPr>
        <w:t xml:space="preserve"> № </w:t>
      </w:r>
      <w:r w:rsidR="00DB1C91">
        <w:rPr>
          <w:rFonts w:ascii="Arial" w:hAnsi="Arial" w:cs="Arial"/>
        </w:rPr>
        <w:t>658</w:t>
      </w:r>
      <w:r w:rsidR="00D458F5" w:rsidRPr="00BB3744">
        <w:rPr>
          <w:rFonts w:ascii="Arial" w:hAnsi="Arial" w:cs="Arial"/>
        </w:rPr>
        <w:t xml:space="preserve"> «Об утверждении </w:t>
      </w:r>
      <w:r w:rsidR="00DB1C91">
        <w:rPr>
          <w:rFonts w:ascii="Arial" w:hAnsi="Arial" w:cs="Arial"/>
        </w:rPr>
        <w:t>П</w:t>
      </w:r>
      <w:r w:rsidR="00D458F5" w:rsidRPr="00BB3744">
        <w:rPr>
          <w:rFonts w:ascii="Arial" w:hAnsi="Arial" w:cs="Arial"/>
        </w:rPr>
        <w:t xml:space="preserve">оложения </w:t>
      </w:r>
      <w:r w:rsidR="00AE5D46" w:rsidRPr="00BB3744">
        <w:rPr>
          <w:rFonts w:ascii="Arial" w:hAnsi="Arial" w:cs="Arial"/>
        </w:rPr>
        <w:t xml:space="preserve">о </w:t>
      </w:r>
      <w:r w:rsidR="00DB1C91">
        <w:rPr>
          <w:rFonts w:ascii="Arial" w:hAnsi="Arial" w:cs="Arial"/>
        </w:rPr>
        <w:t xml:space="preserve">порядке финансирования, назначения, перерасчета и </w:t>
      </w:r>
      <w:r w:rsidR="00AE5D46" w:rsidRPr="00BB3744">
        <w:rPr>
          <w:rFonts w:ascii="Arial" w:hAnsi="Arial" w:cs="Arial"/>
        </w:rPr>
        <w:t>выплат</w:t>
      </w:r>
      <w:r w:rsidR="00DB1C91">
        <w:rPr>
          <w:rFonts w:ascii="Arial" w:hAnsi="Arial" w:cs="Arial"/>
        </w:rPr>
        <w:t>ы</w:t>
      </w:r>
      <w:r w:rsidR="00AE5D46" w:rsidRPr="00BB3744">
        <w:rPr>
          <w:rFonts w:ascii="Arial" w:hAnsi="Arial" w:cs="Arial"/>
        </w:rPr>
        <w:t xml:space="preserve"> районной единовременной денежной выплаты при рождении второго и последующих детей</w:t>
      </w:r>
      <w:r w:rsidR="00DB1C91">
        <w:rPr>
          <w:rFonts w:ascii="Arial" w:hAnsi="Arial" w:cs="Arial"/>
        </w:rPr>
        <w:t xml:space="preserve"> в муниципальном образовании Дубенский район</w:t>
      </w:r>
      <w:r w:rsidR="00AE5D46" w:rsidRPr="00BB3744">
        <w:rPr>
          <w:rFonts w:ascii="Arial" w:hAnsi="Arial" w:cs="Arial"/>
        </w:rPr>
        <w:t xml:space="preserve">» </w:t>
      </w:r>
    </w:p>
    <w:p w:rsidR="00D458F5" w:rsidRPr="00BB3744" w:rsidRDefault="00D458F5" w:rsidP="00BB3744">
      <w:pPr>
        <w:pStyle w:val="ConsPlusNormal"/>
        <w:tabs>
          <w:tab w:val="left" w:pos="1310"/>
        </w:tabs>
        <w:ind w:firstLine="697"/>
        <w:jc w:val="both"/>
        <w:rPr>
          <w:rFonts w:cs="Arial"/>
          <w:sz w:val="24"/>
          <w:szCs w:val="24"/>
        </w:rPr>
      </w:pPr>
      <w:r w:rsidRPr="00BB3744">
        <w:rPr>
          <w:rFonts w:cs="Arial"/>
          <w:sz w:val="24"/>
          <w:szCs w:val="24"/>
        </w:rPr>
        <w:t>Решением Со</w:t>
      </w:r>
      <w:r w:rsidR="00AE5D46" w:rsidRPr="00BB3744">
        <w:rPr>
          <w:rFonts w:cs="Arial"/>
          <w:sz w:val="24"/>
          <w:szCs w:val="24"/>
        </w:rPr>
        <w:t xml:space="preserve">брания представителей МО Дубенский район </w:t>
      </w:r>
      <w:r w:rsidR="00835F82" w:rsidRPr="00BB3744">
        <w:rPr>
          <w:rFonts w:cs="Arial"/>
          <w:sz w:val="24"/>
          <w:szCs w:val="24"/>
        </w:rPr>
        <w:t>от 1</w:t>
      </w:r>
      <w:r w:rsidR="00AE5D46" w:rsidRPr="00BB3744">
        <w:rPr>
          <w:rFonts w:cs="Arial"/>
          <w:sz w:val="24"/>
          <w:szCs w:val="24"/>
        </w:rPr>
        <w:t>0</w:t>
      </w:r>
      <w:r w:rsidR="00835F82" w:rsidRPr="00BB3744">
        <w:rPr>
          <w:rFonts w:cs="Arial"/>
          <w:sz w:val="24"/>
          <w:szCs w:val="24"/>
        </w:rPr>
        <w:t>.</w:t>
      </w:r>
      <w:r w:rsidR="00AE5D46" w:rsidRPr="00BB3744">
        <w:rPr>
          <w:rFonts w:cs="Arial"/>
          <w:sz w:val="24"/>
          <w:szCs w:val="24"/>
        </w:rPr>
        <w:t>04</w:t>
      </w:r>
      <w:r w:rsidR="00835F82" w:rsidRPr="00BB3744">
        <w:rPr>
          <w:rFonts w:cs="Arial"/>
          <w:sz w:val="24"/>
          <w:szCs w:val="24"/>
        </w:rPr>
        <w:t>.201</w:t>
      </w:r>
      <w:r w:rsidR="00AE5D46" w:rsidRPr="00BB3744">
        <w:rPr>
          <w:rFonts w:cs="Arial"/>
          <w:sz w:val="24"/>
          <w:szCs w:val="24"/>
        </w:rPr>
        <w:t>5</w:t>
      </w:r>
      <w:r w:rsidR="00835F82" w:rsidRPr="00BB3744">
        <w:rPr>
          <w:rFonts w:cs="Arial"/>
          <w:sz w:val="24"/>
          <w:szCs w:val="24"/>
        </w:rPr>
        <w:t xml:space="preserve"> № </w:t>
      </w:r>
      <w:r w:rsidR="00AE5D46" w:rsidRPr="00BB3744">
        <w:rPr>
          <w:rFonts w:cs="Arial"/>
          <w:sz w:val="24"/>
          <w:szCs w:val="24"/>
        </w:rPr>
        <w:t xml:space="preserve">18-6 </w:t>
      </w:r>
      <w:r w:rsidRPr="00BB3744">
        <w:rPr>
          <w:rFonts w:cs="Arial"/>
          <w:sz w:val="24"/>
          <w:szCs w:val="24"/>
        </w:rPr>
        <w:t xml:space="preserve"> «О </w:t>
      </w:r>
      <w:r w:rsidR="00DB1C91">
        <w:rPr>
          <w:rFonts w:cs="Arial"/>
          <w:sz w:val="24"/>
          <w:szCs w:val="24"/>
        </w:rPr>
        <w:t>внесении изменений в решение Собрания представителей</w:t>
      </w:r>
      <w:r w:rsidRPr="00BB3744">
        <w:rPr>
          <w:rFonts w:cs="Arial"/>
          <w:sz w:val="24"/>
          <w:szCs w:val="24"/>
        </w:rPr>
        <w:t xml:space="preserve"> муниципально</w:t>
      </w:r>
      <w:r w:rsidR="00DB1C91">
        <w:rPr>
          <w:rFonts w:cs="Arial"/>
          <w:sz w:val="24"/>
          <w:szCs w:val="24"/>
        </w:rPr>
        <w:t>го образования</w:t>
      </w:r>
      <w:r w:rsidR="00CA396B">
        <w:rPr>
          <w:rFonts w:cs="Arial"/>
          <w:sz w:val="24"/>
          <w:szCs w:val="24"/>
        </w:rPr>
        <w:t xml:space="preserve"> Дубенский район от 18.12.2014 г. № 15-1</w:t>
      </w:r>
      <w:r w:rsidRPr="00BB3744">
        <w:rPr>
          <w:rFonts w:cs="Arial"/>
          <w:sz w:val="24"/>
          <w:szCs w:val="24"/>
        </w:rPr>
        <w:t xml:space="preserve"> «</w:t>
      </w:r>
      <w:r w:rsidR="00CA396B">
        <w:rPr>
          <w:rFonts w:cs="Arial"/>
          <w:sz w:val="24"/>
          <w:szCs w:val="24"/>
        </w:rPr>
        <w:t>О бюджете муниципального образования Дубенский район на 2015 год и плановый период 2016 и 2017 годов</w:t>
      </w:r>
      <w:r w:rsidR="00835F82" w:rsidRPr="00BB3744">
        <w:rPr>
          <w:rFonts w:cs="Arial"/>
          <w:sz w:val="24"/>
          <w:szCs w:val="24"/>
        </w:rPr>
        <w:t>»</w:t>
      </w:r>
      <w:r w:rsidR="00515916">
        <w:rPr>
          <w:rFonts w:cs="Arial"/>
          <w:sz w:val="24"/>
          <w:szCs w:val="24"/>
        </w:rPr>
        <w:t>.</w:t>
      </w:r>
      <w:r w:rsidR="00835F82" w:rsidRPr="00BB3744">
        <w:rPr>
          <w:rFonts w:cs="Arial"/>
          <w:sz w:val="24"/>
          <w:szCs w:val="24"/>
        </w:rPr>
        <w:t xml:space="preserve"> </w:t>
      </w:r>
    </w:p>
    <w:p w:rsidR="00040BB6" w:rsidRPr="00BB3744" w:rsidRDefault="007B6C70" w:rsidP="007B6C70">
      <w:pPr>
        <w:tabs>
          <w:tab w:val="left" w:pos="1310"/>
        </w:tabs>
        <w:jc w:val="both"/>
        <w:rPr>
          <w:rFonts w:ascii="Arial" w:hAnsi="Arial" w:cs="Arial"/>
        </w:rPr>
      </w:pPr>
      <w:r>
        <w:rPr>
          <w:rFonts w:ascii="Arial" w:hAnsi="Arial" w:cs="Arial"/>
        </w:rPr>
        <w:t xml:space="preserve">     </w:t>
      </w:r>
      <w:r w:rsidR="00040BB6" w:rsidRPr="00BB3744">
        <w:rPr>
          <w:rFonts w:ascii="Arial" w:hAnsi="Arial" w:cs="Arial"/>
        </w:rPr>
        <w:t>2.6. Перечень  документов</w:t>
      </w:r>
      <w:r w:rsidR="000C4E43" w:rsidRPr="00BB3744">
        <w:rPr>
          <w:rFonts w:ascii="Arial" w:hAnsi="Arial" w:cs="Arial"/>
        </w:rPr>
        <w:t>,</w:t>
      </w:r>
      <w:r w:rsidR="00040BB6" w:rsidRPr="00BB3744">
        <w:rPr>
          <w:rFonts w:ascii="Arial" w:hAnsi="Arial" w:cs="Arial"/>
        </w:rPr>
        <w:t xml:space="preserve">  необходимых  для  предоставления  услуги.</w:t>
      </w:r>
    </w:p>
    <w:p w:rsidR="00652F99" w:rsidRPr="00BB3744" w:rsidRDefault="007B6C70" w:rsidP="007B6C70">
      <w:pPr>
        <w:tabs>
          <w:tab w:val="left" w:pos="1310"/>
        </w:tabs>
        <w:jc w:val="both"/>
        <w:rPr>
          <w:rFonts w:ascii="Arial" w:hAnsi="Arial" w:cs="Arial"/>
        </w:rPr>
      </w:pPr>
      <w:r>
        <w:rPr>
          <w:rFonts w:ascii="Arial" w:hAnsi="Arial" w:cs="Arial"/>
        </w:rPr>
        <w:t xml:space="preserve">     </w:t>
      </w:r>
      <w:r w:rsidR="0083190A" w:rsidRPr="00BB3744">
        <w:rPr>
          <w:rFonts w:ascii="Arial" w:hAnsi="Arial" w:cs="Arial"/>
        </w:rPr>
        <w:t>2.6.</w:t>
      </w:r>
      <w:r w:rsidR="00040BB6" w:rsidRPr="00BB3744">
        <w:rPr>
          <w:rFonts w:ascii="Arial" w:hAnsi="Arial" w:cs="Arial"/>
        </w:rPr>
        <w:t>1.</w:t>
      </w:r>
      <w:r w:rsidR="00652F99" w:rsidRPr="00BB3744">
        <w:rPr>
          <w:rFonts w:ascii="Arial" w:hAnsi="Arial" w:cs="Arial"/>
        </w:rPr>
        <w:tab/>
        <w:t>Для получения муниципальной  услуги граждане или лица, уполномоченные ими на основании доверенности, оформленной в соответствии с законодательством Российской Федерации, представляют следующие документы:</w:t>
      </w:r>
    </w:p>
    <w:p w:rsidR="00652F99" w:rsidRPr="00BB3744" w:rsidRDefault="00652F99" w:rsidP="00BB3744">
      <w:pPr>
        <w:tabs>
          <w:tab w:val="left" w:pos="1310"/>
        </w:tabs>
        <w:ind w:firstLine="697"/>
        <w:jc w:val="both"/>
        <w:rPr>
          <w:rFonts w:ascii="Arial" w:hAnsi="Arial" w:cs="Arial"/>
        </w:rPr>
      </w:pPr>
      <w:r w:rsidRPr="00BB3744">
        <w:rPr>
          <w:rFonts w:ascii="Arial" w:hAnsi="Arial" w:cs="Arial"/>
        </w:rPr>
        <w:t xml:space="preserve">заявление о предоставлении муниципальной услуги согласно  приложению № </w:t>
      </w:r>
      <w:r w:rsidR="005864A9">
        <w:rPr>
          <w:rFonts w:ascii="Arial" w:hAnsi="Arial" w:cs="Arial"/>
        </w:rPr>
        <w:t>2</w:t>
      </w:r>
      <w:r w:rsidRPr="00BB3744">
        <w:rPr>
          <w:rFonts w:ascii="Arial" w:hAnsi="Arial" w:cs="Arial"/>
        </w:rPr>
        <w:t xml:space="preserve"> к настоящему административному регламенту;</w:t>
      </w:r>
    </w:p>
    <w:p w:rsidR="00652F99" w:rsidRPr="00BB3744" w:rsidRDefault="00652F99" w:rsidP="00BB3744">
      <w:pPr>
        <w:tabs>
          <w:tab w:val="left" w:pos="1310"/>
        </w:tabs>
        <w:ind w:firstLine="697"/>
        <w:jc w:val="both"/>
        <w:rPr>
          <w:rFonts w:ascii="Arial" w:hAnsi="Arial" w:cs="Arial"/>
        </w:rPr>
      </w:pPr>
      <w:r w:rsidRPr="00BB3744">
        <w:rPr>
          <w:rFonts w:ascii="Arial" w:hAnsi="Arial" w:cs="Arial"/>
        </w:rPr>
        <w:t>копию и подлинник  паспорта или документа, удостоверяющего личность заявителя, выданного уполномоченным государственным органом;</w:t>
      </w:r>
    </w:p>
    <w:p w:rsidR="00652F99" w:rsidRPr="00BB3744" w:rsidRDefault="00652F99" w:rsidP="00BB3744">
      <w:pPr>
        <w:tabs>
          <w:tab w:val="left" w:pos="1310"/>
        </w:tabs>
        <w:ind w:firstLine="697"/>
        <w:jc w:val="both"/>
        <w:rPr>
          <w:rFonts w:ascii="Arial" w:hAnsi="Arial" w:cs="Arial"/>
        </w:rPr>
      </w:pPr>
      <w:r w:rsidRPr="00BB3744">
        <w:rPr>
          <w:rFonts w:ascii="Arial" w:hAnsi="Arial" w:cs="Arial"/>
        </w:rPr>
        <w:t>копия справки о рождении ребенка, выданная органами записи актов гражданского состояния;</w:t>
      </w:r>
    </w:p>
    <w:p w:rsidR="00652F99" w:rsidRPr="00BB3744" w:rsidRDefault="007916BB" w:rsidP="007916BB">
      <w:pPr>
        <w:tabs>
          <w:tab w:val="left" w:pos="1310"/>
        </w:tabs>
        <w:jc w:val="both"/>
        <w:rPr>
          <w:rFonts w:ascii="Arial" w:hAnsi="Arial" w:cs="Arial"/>
        </w:rPr>
      </w:pPr>
      <w:r>
        <w:rPr>
          <w:rFonts w:ascii="Arial" w:hAnsi="Arial" w:cs="Arial"/>
        </w:rPr>
        <w:t xml:space="preserve">           </w:t>
      </w:r>
      <w:r w:rsidR="00652F99" w:rsidRPr="00BB3744">
        <w:rPr>
          <w:rFonts w:ascii="Arial" w:hAnsi="Arial" w:cs="Arial"/>
        </w:rPr>
        <w:t>справка с места жительства о составе семьи заявителя, выданная соответствующим органом не ранее одного месяца, предшествующего дате обращения;</w:t>
      </w:r>
    </w:p>
    <w:p w:rsidR="00652F99" w:rsidRPr="00BB3744" w:rsidRDefault="00652F99" w:rsidP="00BB3744">
      <w:pPr>
        <w:tabs>
          <w:tab w:val="left" w:pos="1310"/>
        </w:tabs>
        <w:ind w:firstLine="697"/>
        <w:jc w:val="both"/>
        <w:rPr>
          <w:rFonts w:ascii="Arial" w:hAnsi="Arial" w:cs="Arial"/>
        </w:rPr>
      </w:pPr>
      <w:r w:rsidRPr="00BB3744">
        <w:rPr>
          <w:rFonts w:ascii="Arial" w:hAnsi="Arial" w:cs="Arial"/>
        </w:rPr>
        <w:t>копии и подлинник</w:t>
      </w:r>
      <w:r w:rsidR="00D81471" w:rsidRPr="00BB3744">
        <w:rPr>
          <w:rFonts w:ascii="Arial" w:hAnsi="Arial" w:cs="Arial"/>
        </w:rPr>
        <w:t>и свидетельств о рождении детей.</w:t>
      </w:r>
    </w:p>
    <w:p w:rsidR="00040BB6" w:rsidRPr="00BB3744" w:rsidRDefault="00040BB6" w:rsidP="00BB3744">
      <w:pPr>
        <w:widowControl w:val="0"/>
        <w:ind w:firstLine="500"/>
        <w:jc w:val="both"/>
        <w:rPr>
          <w:rFonts w:ascii="Arial" w:hAnsi="Arial" w:cs="Arial"/>
        </w:rPr>
      </w:pPr>
      <w:r w:rsidRPr="00BB3744">
        <w:rPr>
          <w:rFonts w:ascii="Arial" w:hAnsi="Arial" w:cs="Arial"/>
        </w:rPr>
        <w:t>2.6.</w:t>
      </w:r>
      <w:r w:rsidR="00E202E2">
        <w:rPr>
          <w:rFonts w:ascii="Arial" w:hAnsi="Arial" w:cs="Arial"/>
        </w:rPr>
        <w:t>2</w:t>
      </w:r>
      <w:r w:rsidRPr="00BB3744">
        <w:rPr>
          <w:rFonts w:ascii="Arial" w:hAnsi="Arial" w:cs="Arial"/>
        </w:rPr>
        <w:t xml:space="preserve">.Специалисты  не  вправе  требовать  от  заявителя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768DE">
        <w:rPr>
          <w:rFonts w:ascii="Arial" w:hAnsi="Arial" w:cs="Arial"/>
        </w:rPr>
        <w:t xml:space="preserve">муниципальной </w:t>
      </w:r>
      <w:r w:rsidRPr="00BB3744">
        <w:rPr>
          <w:rFonts w:ascii="Arial" w:hAnsi="Arial" w:cs="Arial"/>
        </w:rPr>
        <w:t xml:space="preserve">  услуги.  </w:t>
      </w:r>
    </w:p>
    <w:p w:rsidR="00040BB6" w:rsidRPr="00BB3744" w:rsidRDefault="00040BB6" w:rsidP="00BB3744">
      <w:pPr>
        <w:pStyle w:val="ConsPlusNormal"/>
        <w:ind w:firstLine="500"/>
        <w:jc w:val="both"/>
        <w:outlineLvl w:val="1"/>
        <w:rPr>
          <w:rFonts w:cs="Arial"/>
          <w:sz w:val="24"/>
          <w:szCs w:val="24"/>
        </w:rPr>
      </w:pPr>
      <w:r w:rsidRPr="00BB3744">
        <w:rPr>
          <w:rFonts w:cs="Arial"/>
          <w:sz w:val="24"/>
          <w:szCs w:val="24"/>
        </w:rPr>
        <w:t xml:space="preserve"> 2.6.</w:t>
      </w:r>
      <w:r w:rsidR="00E202E2">
        <w:rPr>
          <w:rFonts w:cs="Arial"/>
          <w:sz w:val="24"/>
          <w:szCs w:val="24"/>
        </w:rPr>
        <w:t>3</w:t>
      </w:r>
      <w:r w:rsidRPr="00BB3744">
        <w:rPr>
          <w:rFonts w:cs="Arial"/>
          <w:sz w:val="24"/>
          <w:szCs w:val="24"/>
        </w:rPr>
        <w:t>. Документы, необходимые</w:t>
      </w:r>
      <w:r w:rsidR="00E0018A" w:rsidRPr="00BB3744">
        <w:rPr>
          <w:rFonts w:cs="Arial"/>
          <w:sz w:val="24"/>
          <w:szCs w:val="24"/>
        </w:rPr>
        <w:t xml:space="preserve"> для предоставления муниципаль</w:t>
      </w:r>
      <w:r w:rsidRPr="00BB3744">
        <w:rPr>
          <w:rFonts w:cs="Arial"/>
          <w:sz w:val="24"/>
          <w:szCs w:val="24"/>
        </w:rPr>
        <w:t xml:space="preserve">ной услуги могут быть представлены как в подлинниках, так и в копиях, заверенных нотариально или уполномоченным органом. </w:t>
      </w:r>
    </w:p>
    <w:p w:rsidR="00040BB6" w:rsidRPr="00BB3744" w:rsidRDefault="00040BB6" w:rsidP="00BB3744">
      <w:pPr>
        <w:pStyle w:val="ConsPlusNormal"/>
        <w:ind w:firstLine="500"/>
        <w:jc w:val="both"/>
        <w:outlineLvl w:val="1"/>
        <w:rPr>
          <w:rFonts w:cs="Arial"/>
          <w:sz w:val="24"/>
          <w:szCs w:val="24"/>
        </w:rPr>
      </w:pPr>
      <w:r w:rsidRPr="00BB3744">
        <w:rPr>
          <w:rFonts w:cs="Arial"/>
          <w:sz w:val="24"/>
          <w:szCs w:val="24"/>
        </w:rPr>
        <w:t xml:space="preserve">   Специалисты уполномоченного органа заверяют предоставленные копии документов после сверки их с оригиналом или производят выписки из документов.                                                               </w:t>
      </w:r>
    </w:p>
    <w:p w:rsidR="00680D03" w:rsidRPr="00BB3744" w:rsidRDefault="007B6C70" w:rsidP="007B6C70">
      <w:pPr>
        <w:widowControl w:val="0"/>
        <w:tabs>
          <w:tab w:val="left" w:pos="900"/>
          <w:tab w:val="left" w:pos="1310"/>
        </w:tabs>
        <w:suppressAutoHyphens/>
        <w:jc w:val="both"/>
        <w:rPr>
          <w:rFonts w:ascii="Arial" w:hAnsi="Arial" w:cs="Arial"/>
        </w:rPr>
      </w:pPr>
      <w:r>
        <w:rPr>
          <w:rFonts w:ascii="Arial" w:hAnsi="Arial" w:cs="Arial"/>
        </w:rPr>
        <w:t xml:space="preserve">         </w:t>
      </w:r>
      <w:r w:rsidR="00680D03" w:rsidRPr="00BB3744">
        <w:rPr>
          <w:rFonts w:ascii="Arial" w:hAnsi="Arial" w:cs="Arial"/>
        </w:rPr>
        <w:t>2.7. Перечень оснований  для  отказа  в  приеме  документов,  необходимых  для  предоставления  муниципальной  услуги:</w:t>
      </w:r>
    </w:p>
    <w:p w:rsidR="00680D03" w:rsidRPr="00EE0C04" w:rsidRDefault="00680D03" w:rsidP="00BB3744">
      <w:pPr>
        <w:widowControl w:val="0"/>
        <w:tabs>
          <w:tab w:val="left" w:pos="900"/>
          <w:tab w:val="left" w:pos="1310"/>
          <w:tab w:val="left" w:pos="1418"/>
        </w:tabs>
        <w:suppressAutoHyphens/>
        <w:ind w:firstLine="697"/>
        <w:jc w:val="both"/>
        <w:rPr>
          <w:rFonts w:ascii="Arial" w:hAnsi="Arial" w:cs="Arial"/>
        </w:rPr>
      </w:pPr>
      <w:r w:rsidRPr="00EE0C04">
        <w:rPr>
          <w:rFonts w:ascii="Arial" w:hAnsi="Arial" w:cs="Arial"/>
        </w:rPr>
        <w:t xml:space="preserve"> </w:t>
      </w:r>
      <w:r w:rsidR="00E9155F" w:rsidRPr="00EE0C04">
        <w:rPr>
          <w:rFonts w:ascii="Arial" w:hAnsi="Arial" w:cs="Arial"/>
        </w:rPr>
        <w:t>- о</w:t>
      </w:r>
      <w:r w:rsidRPr="00EE0C04">
        <w:rPr>
          <w:rFonts w:ascii="Arial" w:hAnsi="Arial" w:cs="Arial"/>
        </w:rPr>
        <w:t xml:space="preserve">тсутствие регистрации по месту жительства  в </w:t>
      </w:r>
      <w:r w:rsidR="00AE5D46" w:rsidRPr="00EE0C04">
        <w:rPr>
          <w:rFonts w:ascii="Arial" w:hAnsi="Arial" w:cs="Arial"/>
        </w:rPr>
        <w:t>Дубен</w:t>
      </w:r>
      <w:r w:rsidR="001768DE" w:rsidRPr="00EE0C04">
        <w:rPr>
          <w:rFonts w:ascii="Arial" w:hAnsi="Arial" w:cs="Arial"/>
        </w:rPr>
        <w:t>ском районе;</w:t>
      </w:r>
    </w:p>
    <w:p w:rsidR="00FB2630" w:rsidRPr="00EE0C04" w:rsidRDefault="00FB2630" w:rsidP="00BB3744">
      <w:pPr>
        <w:widowControl w:val="0"/>
        <w:tabs>
          <w:tab w:val="left" w:pos="900"/>
          <w:tab w:val="left" w:pos="1310"/>
          <w:tab w:val="left" w:pos="1418"/>
        </w:tabs>
        <w:suppressAutoHyphens/>
        <w:ind w:firstLine="697"/>
        <w:jc w:val="both"/>
        <w:rPr>
          <w:rFonts w:ascii="Arial" w:hAnsi="Arial" w:cs="Arial"/>
        </w:rPr>
      </w:pPr>
      <w:r w:rsidRPr="00EE0C04">
        <w:rPr>
          <w:rFonts w:ascii="Arial" w:hAnsi="Arial" w:cs="Arial"/>
        </w:rPr>
        <w:t xml:space="preserve"> - регистрация по месту жительства в Дубенском районе менее года;</w:t>
      </w:r>
    </w:p>
    <w:p w:rsidR="001768DE" w:rsidRPr="00EE0C04" w:rsidRDefault="001768DE" w:rsidP="00BB3744">
      <w:pPr>
        <w:widowControl w:val="0"/>
        <w:tabs>
          <w:tab w:val="left" w:pos="900"/>
          <w:tab w:val="left" w:pos="1310"/>
          <w:tab w:val="left" w:pos="1418"/>
        </w:tabs>
        <w:suppressAutoHyphens/>
        <w:ind w:firstLine="697"/>
        <w:jc w:val="both"/>
        <w:rPr>
          <w:rFonts w:ascii="Arial" w:hAnsi="Arial" w:cs="Arial"/>
        </w:rPr>
      </w:pPr>
      <w:r w:rsidRPr="00EE0C04">
        <w:rPr>
          <w:rFonts w:ascii="Arial" w:hAnsi="Arial" w:cs="Arial"/>
        </w:rPr>
        <w:t xml:space="preserve"> - предоставление не полного пакета документов</w:t>
      </w:r>
      <w:r w:rsidR="00EE0C04">
        <w:rPr>
          <w:rFonts w:ascii="Arial" w:hAnsi="Arial" w:cs="Arial"/>
        </w:rPr>
        <w:t>.</w:t>
      </w:r>
    </w:p>
    <w:p w:rsidR="00A40649" w:rsidRPr="00BB3744" w:rsidRDefault="007B6C70" w:rsidP="007B6C70">
      <w:pPr>
        <w:widowControl w:val="0"/>
        <w:tabs>
          <w:tab w:val="left" w:pos="900"/>
          <w:tab w:val="left" w:pos="1310"/>
        </w:tabs>
        <w:suppressAutoHyphens/>
        <w:jc w:val="both"/>
        <w:rPr>
          <w:rFonts w:ascii="Arial" w:hAnsi="Arial" w:cs="Arial"/>
        </w:rPr>
      </w:pPr>
      <w:r>
        <w:rPr>
          <w:rFonts w:ascii="Arial" w:hAnsi="Arial" w:cs="Arial"/>
        </w:rPr>
        <w:t xml:space="preserve">        </w:t>
      </w:r>
      <w:r w:rsidR="00680D03" w:rsidRPr="00BB3744">
        <w:rPr>
          <w:rFonts w:ascii="Arial" w:hAnsi="Arial" w:cs="Arial"/>
        </w:rPr>
        <w:t>2.8</w:t>
      </w:r>
      <w:r w:rsidR="00040BB6" w:rsidRPr="00BB3744">
        <w:rPr>
          <w:rFonts w:ascii="Arial" w:hAnsi="Arial" w:cs="Arial"/>
        </w:rPr>
        <w:t>. Перечень  оснований для  отказа  в  предоставлении  муниципальной    услуги.</w:t>
      </w:r>
    </w:p>
    <w:p w:rsidR="004B2157" w:rsidRDefault="007D0F44" w:rsidP="00BB3744">
      <w:pPr>
        <w:widowControl w:val="0"/>
        <w:tabs>
          <w:tab w:val="left" w:pos="900"/>
          <w:tab w:val="left" w:pos="1310"/>
          <w:tab w:val="left" w:pos="1418"/>
        </w:tabs>
        <w:suppressAutoHyphens/>
        <w:ind w:firstLine="697"/>
        <w:jc w:val="both"/>
        <w:rPr>
          <w:rFonts w:ascii="Arial" w:hAnsi="Arial" w:cs="Arial"/>
        </w:rPr>
      </w:pPr>
      <w:r w:rsidRPr="00BB3744">
        <w:rPr>
          <w:rFonts w:ascii="Arial" w:hAnsi="Arial" w:cs="Arial"/>
        </w:rPr>
        <w:t>Муниципальная услуга не предоставляется в случаях:</w:t>
      </w:r>
      <w:r w:rsidR="004B2157">
        <w:rPr>
          <w:rFonts w:ascii="Arial" w:hAnsi="Arial" w:cs="Arial"/>
        </w:rPr>
        <w:t xml:space="preserve">                                       </w:t>
      </w:r>
    </w:p>
    <w:p w:rsidR="004B2157" w:rsidRDefault="00E9155F" w:rsidP="00BB3744">
      <w:pPr>
        <w:widowControl w:val="0"/>
        <w:tabs>
          <w:tab w:val="left" w:pos="900"/>
          <w:tab w:val="left" w:pos="1310"/>
          <w:tab w:val="left" w:pos="1418"/>
        </w:tabs>
        <w:suppressAutoHyphens/>
        <w:ind w:firstLine="697"/>
        <w:jc w:val="both"/>
        <w:rPr>
          <w:rFonts w:ascii="Arial" w:hAnsi="Arial" w:cs="Arial"/>
        </w:rPr>
      </w:pPr>
      <w:r>
        <w:rPr>
          <w:rFonts w:ascii="Arial" w:hAnsi="Arial" w:cs="Arial"/>
        </w:rPr>
        <w:t xml:space="preserve">-    </w:t>
      </w:r>
      <w:r w:rsidR="004B2157">
        <w:rPr>
          <w:rFonts w:ascii="Arial" w:hAnsi="Arial" w:cs="Arial"/>
        </w:rPr>
        <w:t>на</w:t>
      </w:r>
      <w:r w:rsidR="007D0F44" w:rsidRPr="00BB3744">
        <w:rPr>
          <w:rFonts w:ascii="Arial" w:hAnsi="Arial" w:cs="Arial"/>
        </w:rPr>
        <w:t>хождения ребенка на полном государственном обеспечении;</w:t>
      </w:r>
      <w:r w:rsidR="004B2157">
        <w:rPr>
          <w:rFonts w:ascii="Arial" w:hAnsi="Arial" w:cs="Arial"/>
        </w:rPr>
        <w:t xml:space="preserve"> </w:t>
      </w:r>
    </w:p>
    <w:p w:rsidR="007D0F44" w:rsidRPr="00BB3744" w:rsidRDefault="00E9155F" w:rsidP="00BB3744">
      <w:pPr>
        <w:widowControl w:val="0"/>
        <w:tabs>
          <w:tab w:val="left" w:pos="900"/>
          <w:tab w:val="left" w:pos="1310"/>
          <w:tab w:val="left" w:pos="1418"/>
        </w:tabs>
        <w:suppressAutoHyphens/>
        <w:ind w:firstLine="697"/>
        <w:jc w:val="both"/>
        <w:rPr>
          <w:rFonts w:ascii="Arial" w:hAnsi="Arial" w:cs="Arial"/>
        </w:rPr>
      </w:pPr>
      <w:r>
        <w:rPr>
          <w:rFonts w:ascii="Arial" w:hAnsi="Arial" w:cs="Arial"/>
        </w:rPr>
        <w:t xml:space="preserve">-    </w:t>
      </w:r>
      <w:r w:rsidR="007D0F44" w:rsidRPr="00BB3744">
        <w:rPr>
          <w:rFonts w:ascii="Arial" w:hAnsi="Arial" w:cs="Arial"/>
        </w:rPr>
        <w:t>на мертворожденного ребенка;</w:t>
      </w:r>
    </w:p>
    <w:p w:rsidR="007916BB" w:rsidRDefault="00E9155F" w:rsidP="007916BB">
      <w:pPr>
        <w:tabs>
          <w:tab w:val="left" w:pos="1310"/>
        </w:tabs>
        <w:ind w:firstLine="697"/>
        <w:jc w:val="both"/>
        <w:rPr>
          <w:rFonts w:ascii="Arial" w:hAnsi="Arial" w:cs="Arial"/>
        </w:rPr>
      </w:pPr>
      <w:r>
        <w:rPr>
          <w:rFonts w:ascii="Arial" w:hAnsi="Arial" w:cs="Arial"/>
        </w:rPr>
        <w:lastRenderedPageBreak/>
        <w:t xml:space="preserve">- </w:t>
      </w:r>
      <w:r w:rsidR="007D0F44" w:rsidRPr="00BB3744">
        <w:rPr>
          <w:rFonts w:ascii="Arial" w:hAnsi="Arial" w:cs="Arial"/>
        </w:rPr>
        <w:t>представления заявителем заведомо недостоверной информации, имеющей существенное значение для пред</w:t>
      </w:r>
      <w:r w:rsidR="007916BB">
        <w:rPr>
          <w:rFonts w:ascii="Arial" w:hAnsi="Arial" w:cs="Arial"/>
        </w:rPr>
        <w:t>оставления муниципальной услуги;</w:t>
      </w:r>
    </w:p>
    <w:p w:rsidR="00D0574C" w:rsidRPr="00BB3744" w:rsidRDefault="00D0574C" w:rsidP="007916BB">
      <w:pPr>
        <w:tabs>
          <w:tab w:val="left" w:pos="1310"/>
        </w:tabs>
        <w:ind w:firstLine="697"/>
        <w:jc w:val="both"/>
        <w:rPr>
          <w:rFonts w:ascii="Arial" w:hAnsi="Arial" w:cs="Arial"/>
        </w:rPr>
      </w:pPr>
      <w:r>
        <w:rPr>
          <w:rFonts w:ascii="Arial" w:hAnsi="Arial" w:cs="Arial"/>
        </w:rPr>
        <w:t>-   обра</w:t>
      </w:r>
      <w:r w:rsidR="00EE0C04">
        <w:rPr>
          <w:rFonts w:ascii="Arial" w:hAnsi="Arial" w:cs="Arial"/>
        </w:rPr>
        <w:t>щение за муниципальной услугой после истечения 6 месяцев со дня рождения ребенка.</w:t>
      </w:r>
    </w:p>
    <w:p w:rsidR="001D0A55" w:rsidRPr="00BB3744" w:rsidRDefault="007B6C70" w:rsidP="007B6C70">
      <w:pPr>
        <w:tabs>
          <w:tab w:val="left" w:pos="1310"/>
        </w:tabs>
        <w:jc w:val="both"/>
        <w:rPr>
          <w:rFonts w:ascii="Arial" w:hAnsi="Arial" w:cs="Arial"/>
        </w:rPr>
      </w:pPr>
      <w:r>
        <w:rPr>
          <w:rFonts w:ascii="Arial" w:hAnsi="Arial" w:cs="Arial"/>
        </w:rPr>
        <w:t xml:space="preserve">      </w:t>
      </w:r>
      <w:r w:rsidR="00AB7B9E" w:rsidRPr="00BB3744">
        <w:rPr>
          <w:rFonts w:ascii="Arial" w:hAnsi="Arial" w:cs="Arial"/>
        </w:rPr>
        <w:t xml:space="preserve">2.9. Муниципальная  услуга  предоставляется  </w:t>
      </w:r>
      <w:r w:rsidR="007401B3" w:rsidRPr="00BB3744">
        <w:rPr>
          <w:rFonts w:ascii="Arial" w:hAnsi="Arial" w:cs="Arial"/>
        </w:rPr>
        <w:t>бесплатно.</w:t>
      </w:r>
    </w:p>
    <w:p w:rsidR="007D0F44" w:rsidRPr="00BB3744" w:rsidRDefault="007B6C70" w:rsidP="00BB3744">
      <w:pPr>
        <w:tabs>
          <w:tab w:val="left" w:pos="1310"/>
        </w:tabs>
        <w:jc w:val="both"/>
        <w:rPr>
          <w:rFonts w:ascii="Arial" w:hAnsi="Arial" w:cs="Arial"/>
        </w:rPr>
      </w:pPr>
      <w:r>
        <w:rPr>
          <w:rFonts w:ascii="Arial" w:hAnsi="Arial" w:cs="Arial"/>
        </w:rPr>
        <w:t xml:space="preserve">      </w:t>
      </w:r>
      <w:r w:rsidR="00705120">
        <w:rPr>
          <w:rFonts w:ascii="Arial" w:hAnsi="Arial" w:cs="Arial"/>
        </w:rPr>
        <w:t xml:space="preserve"> </w:t>
      </w:r>
      <w:r w:rsidR="002F1BD0" w:rsidRPr="00BB3744">
        <w:rPr>
          <w:rFonts w:ascii="Arial" w:hAnsi="Arial" w:cs="Arial"/>
        </w:rPr>
        <w:t>2.10. Поря</w:t>
      </w:r>
      <w:r w:rsidR="007D0F44" w:rsidRPr="00BB3744">
        <w:rPr>
          <w:rFonts w:ascii="Arial" w:hAnsi="Arial" w:cs="Arial"/>
        </w:rPr>
        <w:t>док обращения в уполномоченный орган для подачи документов и получения муниципальной услуги</w:t>
      </w:r>
      <w:r w:rsidR="00624E10" w:rsidRPr="00BB3744">
        <w:rPr>
          <w:rFonts w:ascii="Arial" w:hAnsi="Arial" w:cs="Arial"/>
        </w:rPr>
        <w:t>.</w:t>
      </w:r>
    </w:p>
    <w:p w:rsidR="007D0F44" w:rsidRPr="00BB3744" w:rsidRDefault="007B6C70" w:rsidP="007B6C70">
      <w:pPr>
        <w:tabs>
          <w:tab w:val="left" w:pos="1310"/>
        </w:tabs>
        <w:jc w:val="both"/>
        <w:rPr>
          <w:rFonts w:ascii="Arial" w:hAnsi="Arial" w:cs="Arial"/>
        </w:rPr>
      </w:pPr>
      <w:r>
        <w:rPr>
          <w:rFonts w:ascii="Arial" w:hAnsi="Arial" w:cs="Arial"/>
        </w:rPr>
        <w:t xml:space="preserve">      </w:t>
      </w:r>
      <w:r w:rsidR="00AB7B9E" w:rsidRPr="00BB3744">
        <w:rPr>
          <w:rFonts w:ascii="Arial" w:hAnsi="Arial" w:cs="Arial"/>
        </w:rPr>
        <w:t>2.10</w:t>
      </w:r>
      <w:r w:rsidR="007D0F44" w:rsidRPr="00BB3744">
        <w:rPr>
          <w:rFonts w:ascii="Arial" w:hAnsi="Arial" w:cs="Arial"/>
        </w:rPr>
        <w:t>.1. Документы, необходимые для предоставления муниципальной у</w:t>
      </w:r>
      <w:r w:rsidR="00AB7B9E" w:rsidRPr="00BB3744">
        <w:rPr>
          <w:rFonts w:ascii="Arial" w:hAnsi="Arial" w:cs="Arial"/>
        </w:rPr>
        <w:t>слуги, указанные в подпункте 2.6</w:t>
      </w:r>
      <w:r w:rsidR="007D0F44" w:rsidRPr="00BB3744">
        <w:rPr>
          <w:rFonts w:ascii="Arial" w:hAnsi="Arial" w:cs="Arial"/>
        </w:rPr>
        <w:t xml:space="preserve">.1 настоящего административного регламента, представляются непосредственно специалисту </w:t>
      </w:r>
      <w:r w:rsidR="00705120">
        <w:rPr>
          <w:rFonts w:ascii="Arial" w:hAnsi="Arial" w:cs="Arial"/>
        </w:rPr>
        <w:t>МФЦ</w:t>
      </w:r>
      <w:r w:rsidR="007D0F44" w:rsidRPr="00BB3744">
        <w:rPr>
          <w:rFonts w:ascii="Arial" w:hAnsi="Arial" w:cs="Arial"/>
        </w:rPr>
        <w:t xml:space="preserve">, при личном посещении гражданином, либо через его законного представителя. </w:t>
      </w:r>
    </w:p>
    <w:p w:rsidR="007D0F44" w:rsidRPr="00EE0C04" w:rsidRDefault="007B6C70" w:rsidP="007B6C70">
      <w:pPr>
        <w:tabs>
          <w:tab w:val="left" w:pos="1310"/>
        </w:tabs>
        <w:jc w:val="both"/>
        <w:rPr>
          <w:rFonts w:ascii="Arial" w:hAnsi="Arial" w:cs="Arial"/>
        </w:rPr>
      </w:pPr>
      <w:r>
        <w:rPr>
          <w:rFonts w:ascii="Arial" w:hAnsi="Arial" w:cs="Arial"/>
        </w:rPr>
        <w:t xml:space="preserve">     </w:t>
      </w:r>
      <w:r w:rsidR="00AB7B9E" w:rsidRPr="00BB3744">
        <w:rPr>
          <w:rFonts w:ascii="Arial" w:hAnsi="Arial" w:cs="Arial"/>
        </w:rPr>
        <w:t>2.10</w:t>
      </w:r>
      <w:r w:rsidR="0000598F" w:rsidRPr="00BB3744">
        <w:rPr>
          <w:rFonts w:ascii="Arial" w:hAnsi="Arial" w:cs="Arial"/>
        </w:rPr>
        <w:t>.</w:t>
      </w:r>
      <w:r w:rsidR="00E202E2">
        <w:rPr>
          <w:rFonts w:ascii="Arial" w:hAnsi="Arial" w:cs="Arial"/>
        </w:rPr>
        <w:t xml:space="preserve">2. </w:t>
      </w:r>
      <w:r w:rsidR="007D0F44" w:rsidRPr="00BB3744">
        <w:rPr>
          <w:rFonts w:ascii="Arial" w:hAnsi="Arial" w:cs="Arial"/>
        </w:rPr>
        <w:t>Документы, необходимые для предоставления муниципальной услуги, могут направляться в уполномоченные органы через организации федеральной почтовой связи. В этом случае копии документов, направляемых по почте, должны быть нотариально заверены</w:t>
      </w:r>
      <w:r w:rsidR="007D0F44" w:rsidRPr="00EE0C04">
        <w:rPr>
          <w:rFonts w:ascii="Arial" w:hAnsi="Arial" w:cs="Arial"/>
        </w:rPr>
        <w:t>. При этом днем приема заявления с документами является дата</w:t>
      </w:r>
      <w:r w:rsidR="00EE0C04" w:rsidRPr="00EE0C04">
        <w:rPr>
          <w:rFonts w:ascii="Arial" w:hAnsi="Arial" w:cs="Arial"/>
        </w:rPr>
        <w:t xml:space="preserve"> получения.</w:t>
      </w:r>
    </w:p>
    <w:p w:rsidR="007D0F44" w:rsidRPr="00BB3744" w:rsidRDefault="007B6C70" w:rsidP="00BB3744">
      <w:pPr>
        <w:tabs>
          <w:tab w:val="left" w:pos="1310"/>
        </w:tabs>
        <w:jc w:val="both"/>
        <w:rPr>
          <w:rFonts w:ascii="Arial" w:hAnsi="Arial" w:cs="Arial"/>
        </w:rPr>
      </w:pPr>
      <w:r>
        <w:rPr>
          <w:rFonts w:ascii="Arial" w:hAnsi="Arial" w:cs="Arial"/>
        </w:rPr>
        <w:t xml:space="preserve">  </w:t>
      </w:r>
      <w:r w:rsidR="00624E10" w:rsidRPr="00BB3744">
        <w:rPr>
          <w:rFonts w:ascii="Arial" w:hAnsi="Arial" w:cs="Arial"/>
        </w:rPr>
        <w:t xml:space="preserve">    </w:t>
      </w:r>
      <w:r w:rsidR="00AB7B9E" w:rsidRPr="00BB3744">
        <w:rPr>
          <w:rFonts w:ascii="Arial" w:hAnsi="Arial" w:cs="Arial"/>
        </w:rPr>
        <w:t>2.11</w:t>
      </w:r>
      <w:r w:rsidR="007D0F44" w:rsidRPr="00BB3744">
        <w:rPr>
          <w:rFonts w:ascii="Arial" w:hAnsi="Arial" w:cs="Arial"/>
        </w:rPr>
        <w:t>. Требования к размещению и оформлению помещений  для предоставления муниципальной услуги</w:t>
      </w:r>
      <w:r w:rsidR="00624E10" w:rsidRPr="00BB3744">
        <w:rPr>
          <w:rFonts w:ascii="Arial" w:hAnsi="Arial" w:cs="Arial"/>
        </w:rPr>
        <w:t>.</w:t>
      </w:r>
    </w:p>
    <w:p w:rsidR="007D0F44" w:rsidRPr="00BB3744" w:rsidRDefault="007B6C70" w:rsidP="007B6C70">
      <w:pPr>
        <w:pStyle w:val="ConsPlusNormal"/>
        <w:tabs>
          <w:tab w:val="left" w:pos="1310"/>
        </w:tabs>
        <w:ind w:firstLine="0"/>
        <w:jc w:val="both"/>
        <w:rPr>
          <w:rFonts w:cs="Arial"/>
          <w:sz w:val="24"/>
          <w:szCs w:val="24"/>
        </w:rPr>
      </w:pPr>
      <w:r>
        <w:rPr>
          <w:rFonts w:cs="Arial"/>
          <w:sz w:val="24"/>
          <w:szCs w:val="24"/>
        </w:rPr>
        <w:t xml:space="preserve">     </w:t>
      </w:r>
      <w:r w:rsidR="007401B3" w:rsidRPr="00BB3744">
        <w:rPr>
          <w:rFonts w:cs="Arial"/>
          <w:sz w:val="24"/>
          <w:szCs w:val="24"/>
        </w:rPr>
        <w:t>2.11</w:t>
      </w:r>
      <w:r w:rsidR="007D0F44" w:rsidRPr="00BB3744">
        <w:rPr>
          <w:rFonts w:cs="Arial"/>
          <w:sz w:val="24"/>
          <w:szCs w:val="24"/>
        </w:rPr>
        <w:t>.1.Помещения для предоставления муниципальной услуги размещаются на нижних этажах зданий уполномоченных органов.</w:t>
      </w:r>
    </w:p>
    <w:p w:rsidR="007D0F44" w:rsidRPr="00BB3744" w:rsidRDefault="007D0F44" w:rsidP="00BB3744">
      <w:pPr>
        <w:keepLines/>
        <w:tabs>
          <w:tab w:val="left" w:pos="1310"/>
        </w:tabs>
        <w:ind w:firstLine="697"/>
        <w:jc w:val="both"/>
        <w:rPr>
          <w:rFonts w:ascii="Arial" w:hAnsi="Arial" w:cs="Arial"/>
        </w:rPr>
      </w:pPr>
      <w:r w:rsidRPr="00BB3744">
        <w:rPr>
          <w:rFonts w:ascii="Arial" w:hAnsi="Arial" w:cs="Arial"/>
        </w:rPr>
        <w:t>При расположении помещения на верхних этажах специалисты  обязаны осуществлять прием граждан на первом этаже, если по состоянию здоровья гражданин не может подняться по лестнице.</w:t>
      </w:r>
    </w:p>
    <w:p w:rsidR="00A00744" w:rsidRDefault="007B6C70" w:rsidP="007B6C70">
      <w:pPr>
        <w:jc w:val="both"/>
        <w:rPr>
          <w:rFonts w:ascii="Arial" w:hAnsi="Arial" w:cs="Arial"/>
        </w:rPr>
      </w:pPr>
      <w:r>
        <w:rPr>
          <w:rFonts w:ascii="Arial" w:hAnsi="Arial" w:cs="Arial"/>
        </w:rPr>
        <w:t xml:space="preserve">      </w:t>
      </w:r>
      <w:r w:rsidR="007401B3" w:rsidRPr="00BB3744">
        <w:rPr>
          <w:rFonts w:ascii="Arial" w:hAnsi="Arial" w:cs="Arial"/>
        </w:rPr>
        <w:t>2.11</w:t>
      </w:r>
      <w:r w:rsidR="007D0F44" w:rsidRPr="00BB3744">
        <w:rPr>
          <w:rFonts w:ascii="Arial" w:hAnsi="Arial" w:cs="Arial"/>
        </w:rPr>
        <w:t>.2. Входы в здания для предоставления муниципальной услуги оборудуются</w:t>
      </w:r>
      <w:r w:rsidR="00A00744">
        <w:rPr>
          <w:rFonts w:ascii="Arial" w:hAnsi="Arial" w:cs="Arial"/>
        </w:rPr>
        <w:t>:</w:t>
      </w:r>
    </w:p>
    <w:p w:rsidR="00A00744" w:rsidRDefault="00A00744" w:rsidP="00A00744">
      <w:pPr>
        <w:ind w:firstLine="567"/>
        <w:jc w:val="both"/>
        <w:rPr>
          <w:rFonts w:ascii="Arial" w:hAnsi="Arial" w:cs="Arial"/>
        </w:rPr>
      </w:pPr>
      <w:r>
        <w:rPr>
          <w:rFonts w:ascii="Arial" w:hAnsi="Arial" w:cs="Arial"/>
        </w:rPr>
        <w:t xml:space="preserve"> -</w:t>
      </w:r>
      <w:r w:rsidR="007D0F44" w:rsidRPr="00BB3744">
        <w:rPr>
          <w:rFonts w:ascii="Arial" w:hAnsi="Arial" w:cs="Arial"/>
        </w:rPr>
        <w:t xml:space="preserve"> пандусами, расширенными проходами, позволяющими обеспечить беспрепятственный доступ инвалидов, включая инвалид</w:t>
      </w:r>
      <w:r>
        <w:rPr>
          <w:rFonts w:ascii="Arial" w:hAnsi="Arial" w:cs="Arial"/>
        </w:rPr>
        <w:t>ов, использующих кресла-коляски;</w:t>
      </w:r>
    </w:p>
    <w:p w:rsidR="005B017B" w:rsidRPr="008817BE" w:rsidRDefault="00A00744" w:rsidP="005B017B">
      <w:pPr>
        <w:ind w:firstLine="567"/>
        <w:jc w:val="both"/>
        <w:rPr>
          <w:rFonts w:ascii="Arial" w:hAnsi="Arial" w:cs="Arial"/>
        </w:rPr>
      </w:pPr>
      <w:r w:rsidRPr="00A00744">
        <w:rPr>
          <w:rFonts w:ascii="Arial" w:hAnsi="Arial" w:cs="Arial"/>
        </w:rPr>
        <w:t xml:space="preserve"> </w:t>
      </w:r>
      <w:r>
        <w:rPr>
          <w:rFonts w:ascii="Arial" w:hAnsi="Arial" w:cs="Arial"/>
        </w:rPr>
        <w:t xml:space="preserve">- </w:t>
      </w:r>
      <w:r w:rsidRPr="008817BE">
        <w:rPr>
          <w:rFonts w:ascii="Arial" w:hAnsi="Arial" w:cs="Arial"/>
        </w:rPr>
        <w:t>мест</w:t>
      </w:r>
      <w:r>
        <w:rPr>
          <w:rFonts w:ascii="Arial" w:hAnsi="Arial" w:cs="Arial"/>
        </w:rPr>
        <w:t>ами</w:t>
      </w:r>
      <w:r w:rsidRPr="008817BE">
        <w:rPr>
          <w:rFonts w:ascii="Arial" w:hAnsi="Arial" w:cs="Arial"/>
        </w:rPr>
        <w:t xml:space="preserve"> для парковки автотранспортных средств инвалидов</w:t>
      </w:r>
      <w:r w:rsidRPr="00A00744">
        <w:rPr>
          <w:rFonts w:ascii="Arial" w:hAnsi="Arial" w:cs="Arial"/>
        </w:rPr>
        <w:t xml:space="preserve"> </w:t>
      </w:r>
      <w:r w:rsidRPr="008817BE">
        <w:rPr>
          <w:rFonts w:ascii="Arial" w:hAnsi="Arial" w:cs="Arial"/>
        </w:rPr>
        <w:t xml:space="preserve">на прилегающих к зданию территориях; </w:t>
      </w:r>
      <w:r w:rsidR="005B017B" w:rsidRPr="008817BE">
        <w:rPr>
          <w:rFonts w:ascii="Arial" w:hAnsi="Arial" w:cs="Arial"/>
        </w:rPr>
        <w:t>- возможность</w:t>
      </w:r>
      <w:r w:rsidR="005B017B">
        <w:rPr>
          <w:rFonts w:ascii="Arial" w:hAnsi="Arial" w:cs="Arial"/>
        </w:rPr>
        <w:t>ю</w:t>
      </w:r>
      <w:r w:rsidR="005B017B" w:rsidRPr="008817BE">
        <w:rPr>
          <w:rFonts w:ascii="Arial" w:hAnsi="Arial" w:cs="Arial"/>
        </w:rPr>
        <w:t xml:space="preserve"> беспрепятственного входа в помещения и выхода из них;</w:t>
      </w:r>
    </w:p>
    <w:p w:rsidR="00A00744" w:rsidRPr="008817BE" w:rsidRDefault="005B017B" w:rsidP="005B017B">
      <w:pPr>
        <w:jc w:val="both"/>
        <w:rPr>
          <w:rFonts w:ascii="Arial" w:hAnsi="Arial" w:cs="Arial"/>
        </w:rPr>
      </w:pPr>
      <w:r>
        <w:rPr>
          <w:rFonts w:ascii="Arial" w:hAnsi="Arial" w:cs="Arial"/>
        </w:rPr>
        <w:t xml:space="preserve">            </w:t>
      </w:r>
      <w:r w:rsidR="00A00744" w:rsidRPr="008817BE">
        <w:rPr>
          <w:rFonts w:ascii="Arial" w:hAnsi="Arial" w:cs="Arial"/>
        </w:rPr>
        <w:t>- возможность</w:t>
      </w:r>
      <w:r w:rsidR="00A00744">
        <w:rPr>
          <w:rFonts w:ascii="Arial" w:hAnsi="Arial" w:cs="Arial"/>
        </w:rPr>
        <w:t>ю</w:t>
      </w:r>
      <w:r w:rsidR="00A00744" w:rsidRPr="008817BE">
        <w:rPr>
          <w:rFonts w:ascii="Arial" w:hAnsi="Arial" w:cs="Arial"/>
        </w:rPr>
        <w:t xml:space="preserve">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5B017B" w:rsidRDefault="00A00744" w:rsidP="005B017B">
      <w:pPr>
        <w:ind w:firstLine="567"/>
        <w:jc w:val="both"/>
        <w:rPr>
          <w:rFonts w:ascii="Arial" w:hAnsi="Arial" w:cs="Arial"/>
        </w:rPr>
      </w:pPr>
      <w:r w:rsidRPr="008817BE">
        <w:rPr>
          <w:rFonts w:ascii="Arial" w:hAnsi="Arial" w:cs="Arial"/>
        </w:rPr>
        <w:t>- возможность</w:t>
      </w:r>
      <w:r w:rsidR="005B017B">
        <w:rPr>
          <w:rFonts w:ascii="Arial" w:hAnsi="Arial" w:cs="Arial"/>
        </w:rPr>
        <w:t xml:space="preserve">ю </w:t>
      </w:r>
      <w:r w:rsidRPr="008817BE">
        <w:rPr>
          <w:rFonts w:ascii="Arial" w:hAnsi="Arial" w:cs="Arial"/>
        </w:rPr>
        <w:t xml:space="preserve">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817BE">
        <w:rPr>
          <w:rFonts w:ascii="Arial" w:hAnsi="Arial" w:cs="Arial"/>
        </w:rPr>
        <w:t>ассистивных</w:t>
      </w:r>
      <w:proofErr w:type="spellEnd"/>
      <w:r w:rsidRPr="008817BE">
        <w:rPr>
          <w:rFonts w:ascii="Arial" w:hAnsi="Arial" w:cs="Arial"/>
        </w:rPr>
        <w:t xml:space="preserve"> и вспомогательных технологий, а также сменной кресла-коляски;</w:t>
      </w:r>
    </w:p>
    <w:p w:rsidR="005B017B" w:rsidRPr="008817BE" w:rsidRDefault="005B017B" w:rsidP="005B017B">
      <w:pPr>
        <w:ind w:firstLine="567"/>
        <w:jc w:val="both"/>
        <w:rPr>
          <w:rFonts w:ascii="Arial" w:hAnsi="Arial" w:cs="Arial"/>
        </w:rPr>
      </w:pPr>
      <w:r>
        <w:rPr>
          <w:rFonts w:ascii="Arial" w:hAnsi="Arial" w:cs="Arial"/>
        </w:rPr>
        <w:t xml:space="preserve"> - содействие</w:t>
      </w:r>
      <w:r w:rsidRPr="008817BE">
        <w:rPr>
          <w:rFonts w:ascii="Arial" w:hAnsi="Arial" w:cs="Arial"/>
        </w:rPr>
        <w:t xml:space="preserve"> со стороны должностных лиц учреждения, при необходимости, инвалиду при входе в помещение  и выхода из него; </w:t>
      </w:r>
    </w:p>
    <w:p w:rsidR="00A00744" w:rsidRPr="008817BE" w:rsidRDefault="005B017B" w:rsidP="005B017B">
      <w:pPr>
        <w:jc w:val="both"/>
        <w:rPr>
          <w:rFonts w:ascii="Arial" w:hAnsi="Arial" w:cs="Arial"/>
        </w:rPr>
      </w:pPr>
      <w:r>
        <w:rPr>
          <w:rFonts w:ascii="Arial" w:hAnsi="Arial" w:cs="Arial"/>
        </w:rPr>
        <w:t xml:space="preserve">           - </w:t>
      </w:r>
      <w:r w:rsidR="00A00744" w:rsidRPr="008817BE">
        <w:rPr>
          <w:rFonts w:ascii="Arial" w:hAnsi="Arial" w:cs="Arial"/>
        </w:rPr>
        <w:t>сопровождение инвалидов, имеющих стойкие расстройства  функции зрения и самостоятельного передвижения, по территории учреждения;</w:t>
      </w:r>
    </w:p>
    <w:p w:rsidR="00A00744" w:rsidRPr="008817BE" w:rsidRDefault="00A00744" w:rsidP="00A00744">
      <w:pPr>
        <w:ind w:firstLine="567"/>
        <w:jc w:val="both"/>
        <w:rPr>
          <w:rFonts w:ascii="Arial" w:hAnsi="Arial" w:cs="Arial"/>
        </w:rPr>
      </w:pPr>
      <w:r w:rsidRPr="008817BE">
        <w:rPr>
          <w:rFonts w:ascii="Arial" w:hAnsi="Arial" w:cs="Arial"/>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817BE">
        <w:rPr>
          <w:rFonts w:ascii="Arial" w:hAnsi="Arial" w:cs="Arial"/>
        </w:rPr>
        <w:t>осуществляющих</w:t>
      </w:r>
      <w:proofErr w:type="gramEnd"/>
      <w:r w:rsidRPr="008817BE">
        <w:rPr>
          <w:rFonts w:ascii="Arial" w:hAnsi="Arial" w:cs="Arial"/>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A00744" w:rsidRPr="008817BE" w:rsidRDefault="00A00744" w:rsidP="00A00744">
      <w:pPr>
        <w:jc w:val="both"/>
        <w:rPr>
          <w:rFonts w:ascii="Arial" w:hAnsi="Arial" w:cs="Arial"/>
        </w:rPr>
      </w:pPr>
      <w:r w:rsidRPr="008817BE">
        <w:rPr>
          <w:rFonts w:ascii="Arial" w:hAnsi="Arial" w:cs="Arial"/>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w:t>
      </w:r>
      <w:r w:rsidR="005B017B">
        <w:rPr>
          <w:rFonts w:ascii="Arial" w:hAnsi="Arial" w:cs="Arial"/>
        </w:rPr>
        <w:t>ми</w:t>
      </w:r>
      <w:r>
        <w:rPr>
          <w:rFonts w:ascii="Arial" w:hAnsi="Arial" w:cs="Arial"/>
        </w:rPr>
        <w:t>.</w:t>
      </w:r>
    </w:p>
    <w:p w:rsidR="007D0F44" w:rsidRPr="00BB3744" w:rsidRDefault="00A911C6" w:rsidP="00A911C6">
      <w:pPr>
        <w:tabs>
          <w:tab w:val="left" w:pos="1310"/>
        </w:tabs>
        <w:jc w:val="both"/>
        <w:rPr>
          <w:rFonts w:ascii="Arial" w:hAnsi="Arial" w:cs="Arial"/>
        </w:rPr>
      </w:pPr>
      <w:r>
        <w:rPr>
          <w:rFonts w:ascii="Arial" w:hAnsi="Arial" w:cs="Arial"/>
        </w:rPr>
        <w:t xml:space="preserve">            </w:t>
      </w:r>
      <w:r w:rsidR="007401B3" w:rsidRPr="00BB3744">
        <w:rPr>
          <w:rFonts w:ascii="Arial" w:hAnsi="Arial" w:cs="Arial"/>
        </w:rPr>
        <w:t>2.11</w:t>
      </w:r>
      <w:r w:rsidR="007D0F44" w:rsidRPr="00BB3744">
        <w:rPr>
          <w:rFonts w:ascii="Arial" w:hAnsi="Arial" w:cs="Arial"/>
        </w:rPr>
        <w:t>.3. Центральный вход в здание  должен быть оборудован информационной табличкой (вывеской), содержащей следующую информацию об уполномоченном органе, осуществляющем предоставление услуги:</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наименование;</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lastRenderedPageBreak/>
        <w:t>место нахождения;</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режим работы;</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телефонные номера и адреса электронной почты уполномоченного органа</w:t>
      </w:r>
      <w:r w:rsidR="00EE0C04">
        <w:rPr>
          <w:rFonts w:ascii="Arial" w:hAnsi="Arial" w:cs="Arial"/>
        </w:rPr>
        <w:t>.</w:t>
      </w:r>
      <w:r w:rsidRPr="00BB3744">
        <w:rPr>
          <w:rFonts w:ascii="Arial" w:hAnsi="Arial" w:cs="Arial"/>
        </w:rPr>
        <w:t xml:space="preserve"> </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.4. Места информирования, предназначенные для ознакомления заявителей с информационными материалами, оборудуются:</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информационными стендами;</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стульями и столами для возможности оформления документов.</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.5. Места ожидания должны соответствовать комфортным условиям для заявителей и оптимальным условиям работы специалистов. Количество мест ожидания определяется исходя из фактической нагрузки и возможностей для размещения в здании, но не может составлять менее 5 мест.</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.6. Помещение для непосредственного взаимодействия специалистов с заявителями может быть организовано в виде отдельных кабинетов для каждого ведущего прием специалиста.</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.7. Кабинеты приема заявителей должны быть оборудованы информационными табличками с указанием:</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номера кабинета;</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фамилии, имени, отчества и должности специалиста, осуществляющего предоставление услуги;</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времени приема граждан;</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времени перерыва на обед, технического перерыва.</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.8.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7D0F44" w:rsidRPr="00BB3744" w:rsidRDefault="007401B3" w:rsidP="00BB3744">
      <w:pPr>
        <w:tabs>
          <w:tab w:val="left" w:pos="1310"/>
        </w:tabs>
        <w:ind w:firstLine="697"/>
        <w:jc w:val="both"/>
        <w:rPr>
          <w:rFonts w:ascii="Arial" w:hAnsi="Arial" w:cs="Arial"/>
        </w:rPr>
      </w:pPr>
      <w:r w:rsidRPr="00BB3744">
        <w:rPr>
          <w:rFonts w:ascii="Arial" w:hAnsi="Arial" w:cs="Arial"/>
        </w:rPr>
        <w:t>2.11</w:t>
      </w:r>
      <w:r w:rsidR="007D0F44" w:rsidRPr="00BB3744">
        <w:rPr>
          <w:rFonts w:ascii="Arial" w:hAnsi="Arial" w:cs="Arial"/>
        </w:rPr>
        <w:t>.9. Должностные лица имеют личные идентификационные карточки и (или) настольные таблички с указанием их фамилии, имени, отчества и должности.</w:t>
      </w:r>
    </w:p>
    <w:p w:rsidR="007D0F44" w:rsidRPr="00BB3744" w:rsidRDefault="007401B3" w:rsidP="00BB3744">
      <w:pPr>
        <w:tabs>
          <w:tab w:val="left" w:pos="1683"/>
        </w:tabs>
        <w:ind w:firstLine="697"/>
        <w:jc w:val="both"/>
        <w:rPr>
          <w:rFonts w:ascii="Arial" w:hAnsi="Arial" w:cs="Arial"/>
        </w:rPr>
      </w:pPr>
      <w:r w:rsidRPr="00BB3744">
        <w:rPr>
          <w:rFonts w:ascii="Arial" w:hAnsi="Arial" w:cs="Arial"/>
        </w:rPr>
        <w:t>2.11</w:t>
      </w:r>
      <w:r w:rsidR="007D0F44" w:rsidRPr="00BB3744">
        <w:rPr>
          <w:rFonts w:ascii="Arial" w:hAnsi="Arial" w:cs="Arial"/>
        </w:rPr>
        <w:t xml:space="preserve">.10. </w:t>
      </w:r>
      <w:r w:rsidR="007D0F44" w:rsidRPr="00BB3744">
        <w:rPr>
          <w:rFonts w:ascii="Arial" w:hAnsi="Arial" w:cs="Arial"/>
        </w:rPr>
        <w:tab/>
        <w:t>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7D0F44" w:rsidRPr="00BB3744" w:rsidRDefault="008917EC" w:rsidP="00BB3744">
      <w:pPr>
        <w:tabs>
          <w:tab w:val="left" w:pos="1310"/>
        </w:tabs>
        <w:jc w:val="both"/>
        <w:rPr>
          <w:rFonts w:ascii="Arial" w:hAnsi="Arial" w:cs="Arial"/>
        </w:rPr>
      </w:pPr>
      <w:r>
        <w:rPr>
          <w:rFonts w:ascii="Arial" w:hAnsi="Arial" w:cs="Arial"/>
        </w:rPr>
        <w:t xml:space="preserve">         </w:t>
      </w:r>
      <w:r w:rsidR="007401B3" w:rsidRPr="00BB3744">
        <w:rPr>
          <w:rFonts w:ascii="Arial" w:hAnsi="Arial" w:cs="Arial"/>
        </w:rPr>
        <w:t>2.12</w:t>
      </w:r>
      <w:r w:rsidR="007D0F44" w:rsidRPr="00BB3744">
        <w:rPr>
          <w:rFonts w:ascii="Arial" w:hAnsi="Arial" w:cs="Arial"/>
        </w:rPr>
        <w:t>. Обязательства в отношении графика (режима) работы</w:t>
      </w:r>
      <w:r w:rsidR="00624E10" w:rsidRPr="00BB3744">
        <w:rPr>
          <w:rFonts w:ascii="Arial" w:hAnsi="Arial" w:cs="Arial"/>
        </w:rPr>
        <w:t>.</w:t>
      </w:r>
    </w:p>
    <w:p w:rsidR="007D0F44" w:rsidRPr="00BB3744" w:rsidRDefault="001E7898" w:rsidP="00BB3744">
      <w:pPr>
        <w:tabs>
          <w:tab w:val="left" w:pos="1310"/>
        </w:tabs>
        <w:ind w:firstLine="697"/>
        <w:jc w:val="both"/>
        <w:rPr>
          <w:rFonts w:ascii="Arial" w:hAnsi="Arial" w:cs="Arial"/>
        </w:rPr>
      </w:pPr>
      <w:r w:rsidRPr="00BB3744">
        <w:rPr>
          <w:rFonts w:ascii="Arial" w:hAnsi="Arial" w:cs="Arial"/>
        </w:rPr>
        <w:t>2.12</w:t>
      </w:r>
      <w:r w:rsidR="007D0F44" w:rsidRPr="00BB3744">
        <w:rPr>
          <w:rFonts w:ascii="Arial" w:hAnsi="Arial" w:cs="Arial"/>
        </w:rPr>
        <w:t xml:space="preserve">.1. Часы приема получателей муниципальной услуги специалистами </w:t>
      </w:r>
      <w:r w:rsidR="00705120">
        <w:rPr>
          <w:rFonts w:ascii="Arial" w:hAnsi="Arial" w:cs="Arial"/>
        </w:rPr>
        <w:t>МФЦ</w:t>
      </w:r>
      <w:r w:rsidR="007D0F44" w:rsidRPr="00BB3744">
        <w:rPr>
          <w:rFonts w:ascii="Arial" w:hAnsi="Arial" w:cs="Arial"/>
        </w:rPr>
        <w:t>:</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приемные дни: понедельник,  среда, </w:t>
      </w:r>
      <w:r w:rsidR="000108D0">
        <w:rPr>
          <w:rFonts w:cs="Arial"/>
          <w:sz w:val="24"/>
          <w:szCs w:val="24"/>
        </w:rPr>
        <w:t>пятница с 8-00 до 18-00  часов</w:t>
      </w:r>
      <w:r w:rsidRPr="00BB3744">
        <w:rPr>
          <w:rFonts w:cs="Arial"/>
          <w:sz w:val="24"/>
          <w:szCs w:val="24"/>
        </w:rPr>
        <w:t>;</w:t>
      </w:r>
    </w:p>
    <w:p w:rsidR="000108D0" w:rsidRDefault="000108D0" w:rsidP="00BB3744">
      <w:pPr>
        <w:pStyle w:val="ConsPlusNormal"/>
        <w:tabs>
          <w:tab w:val="left" w:pos="1310"/>
        </w:tabs>
        <w:ind w:firstLine="697"/>
        <w:jc w:val="both"/>
        <w:rPr>
          <w:rFonts w:cs="Arial"/>
          <w:sz w:val="24"/>
          <w:szCs w:val="24"/>
        </w:rPr>
      </w:pPr>
      <w:r>
        <w:rPr>
          <w:rFonts w:cs="Arial"/>
          <w:sz w:val="24"/>
          <w:szCs w:val="24"/>
        </w:rPr>
        <w:t>вторник, четверг с 8-00  до 20-00  часов</w:t>
      </w:r>
    </w:p>
    <w:p w:rsidR="000108D0" w:rsidRDefault="000108D0" w:rsidP="00BB3744">
      <w:pPr>
        <w:pStyle w:val="ConsPlusNormal"/>
        <w:tabs>
          <w:tab w:val="left" w:pos="1310"/>
        </w:tabs>
        <w:ind w:firstLine="697"/>
        <w:jc w:val="both"/>
        <w:rPr>
          <w:rFonts w:cs="Arial"/>
          <w:sz w:val="24"/>
          <w:szCs w:val="24"/>
        </w:rPr>
      </w:pPr>
      <w:r>
        <w:rPr>
          <w:rFonts w:cs="Arial"/>
          <w:sz w:val="24"/>
          <w:szCs w:val="24"/>
        </w:rPr>
        <w:t>суббота с 9-00 до 16-00</w:t>
      </w:r>
    </w:p>
    <w:p w:rsidR="005B017B" w:rsidRDefault="007D0F44" w:rsidP="005B017B">
      <w:pPr>
        <w:pStyle w:val="ConsPlusNormal"/>
        <w:tabs>
          <w:tab w:val="left" w:pos="1310"/>
        </w:tabs>
        <w:ind w:firstLine="697"/>
        <w:jc w:val="both"/>
        <w:rPr>
          <w:rFonts w:cs="Arial"/>
          <w:sz w:val="24"/>
          <w:szCs w:val="24"/>
        </w:rPr>
      </w:pPr>
      <w:r w:rsidRPr="00BB3744">
        <w:rPr>
          <w:rFonts w:cs="Arial"/>
          <w:sz w:val="24"/>
          <w:szCs w:val="24"/>
        </w:rPr>
        <w:t>выходн</w:t>
      </w:r>
      <w:r w:rsidR="000108D0">
        <w:rPr>
          <w:rFonts w:cs="Arial"/>
          <w:sz w:val="24"/>
          <w:szCs w:val="24"/>
        </w:rPr>
        <w:t>ой</w:t>
      </w:r>
      <w:r w:rsidRPr="00BB3744">
        <w:rPr>
          <w:rFonts w:cs="Arial"/>
          <w:sz w:val="24"/>
          <w:szCs w:val="24"/>
        </w:rPr>
        <w:t xml:space="preserve"> д</w:t>
      </w:r>
      <w:r w:rsidR="000108D0">
        <w:rPr>
          <w:rFonts w:cs="Arial"/>
          <w:sz w:val="24"/>
          <w:szCs w:val="24"/>
        </w:rPr>
        <w:t>ень</w:t>
      </w:r>
      <w:r w:rsidR="005B017B">
        <w:rPr>
          <w:rFonts w:cs="Arial"/>
          <w:sz w:val="24"/>
          <w:szCs w:val="24"/>
        </w:rPr>
        <w:t>: воскресенье</w:t>
      </w:r>
    </w:p>
    <w:p w:rsidR="007D0F44" w:rsidRPr="00BB3744" w:rsidRDefault="000108D0" w:rsidP="005B017B">
      <w:pPr>
        <w:pStyle w:val="ConsPlusNormal"/>
        <w:tabs>
          <w:tab w:val="left" w:pos="1310"/>
        </w:tabs>
        <w:ind w:firstLine="697"/>
        <w:jc w:val="both"/>
        <w:rPr>
          <w:rFonts w:cs="Arial"/>
          <w:sz w:val="24"/>
          <w:szCs w:val="24"/>
        </w:rPr>
      </w:pPr>
      <w:r>
        <w:rPr>
          <w:rFonts w:cs="Arial"/>
          <w:sz w:val="24"/>
          <w:szCs w:val="24"/>
        </w:rPr>
        <w:t>Без перерыва на обед</w:t>
      </w:r>
      <w:r w:rsidR="007D0F44" w:rsidRPr="00BB3744">
        <w:rPr>
          <w:rFonts w:cs="Arial"/>
          <w:sz w:val="24"/>
          <w:szCs w:val="24"/>
        </w:rPr>
        <w:t>.</w:t>
      </w:r>
    </w:p>
    <w:p w:rsidR="007D0F44" w:rsidRPr="00BB3744" w:rsidRDefault="007D0F44" w:rsidP="00BB3744">
      <w:pPr>
        <w:tabs>
          <w:tab w:val="left" w:pos="1310"/>
        </w:tabs>
        <w:jc w:val="both"/>
        <w:rPr>
          <w:rFonts w:ascii="Arial" w:hAnsi="Arial" w:cs="Arial"/>
        </w:rPr>
      </w:pPr>
    </w:p>
    <w:p w:rsidR="000952E9" w:rsidRDefault="000952E9" w:rsidP="000108D0">
      <w:pPr>
        <w:tabs>
          <w:tab w:val="left" w:pos="1310"/>
        </w:tabs>
        <w:jc w:val="center"/>
        <w:rPr>
          <w:rFonts w:ascii="Arial" w:hAnsi="Arial" w:cs="Arial"/>
          <w:b/>
        </w:rPr>
      </w:pPr>
    </w:p>
    <w:p w:rsidR="007D0F44" w:rsidRPr="00BB3744" w:rsidRDefault="00A911C6" w:rsidP="00A911C6">
      <w:pPr>
        <w:tabs>
          <w:tab w:val="left" w:pos="1310"/>
        </w:tabs>
        <w:rPr>
          <w:rFonts w:ascii="Arial" w:hAnsi="Arial" w:cs="Arial"/>
          <w:b/>
        </w:rPr>
      </w:pPr>
      <w:r>
        <w:rPr>
          <w:rFonts w:ascii="Arial" w:hAnsi="Arial" w:cs="Arial"/>
          <w:b/>
        </w:rPr>
        <w:t xml:space="preserve">           </w:t>
      </w:r>
      <w:r w:rsidR="00136569" w:rsidRPr="00BB3744">
        <w:rPr>
          <w:rFonts w:ascii="Arial" w:hAnsi="Arial" w:cs="Arial"/>
          <w:b/>
        </w:rPr>
        <w:t xml:space="preserve">3. </w:t>
      </w:r>
      <w:r w:rsidR="00FE0800">
        <w:rPr>
          <w:rFonts w:ascii="Arial" w:hAnsi="Arial" w:cs="Arial"/>
          <w:b/>
        </w:rPr>
        <w:t>Состав, последовательность и сроки выполнения</w:t>
      </w:r>
      <w:r w:rsidR="00A70BE8">
        <w:rPr>
          <w:rFonts w:ascii="Arial" w:hAnsi="Arial" w:cs="Arial"/>
          <w:b/>
        </w:rPr>
        <w:t xml:space="preserve"> а</w:t>
      </w:r>
      <w:r w:rsidR="00136569" w:rsidRPr="00BB3744">
        <w:rPr>
          <w:rFonts w:ascii="Arial" w:hAnsi="Arial" w:cs="Arial"/>
          <w:b/>
        </w:rPr>
        <w:t>дминистративны</w:t>
      </w:r>
      <w:r w:rsidR="00A70BE8">
        <w:rPr>
          <w:rFonts w:ascii="Arial" w:hAnsi="Arial" w:cs="Arial"/>
          <w:b/>
        </w:rPr>
        <w:t xml:space="preserve">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EE0C04">
        <w:rPr>
          <w:rFonts w:ascii="Arial" w:hAnsi="Arial" w:cs="Arial"/>
          <w:b/>
        </w:rPr>
        <w:t>Отделе и МФЦ</w:t>
      </w:r>
      <w:r w:rsidR="00624E10" w:rsidRPr="00BB3744">
        <w:rPr>
          <w:rFonts w:ascii="Arial" w:hAnsi="Arial" w:cs="Arial"/>
          <w:b/>
        </w:rPr>
        <w:t>.</w:t>
      </w:r>
    </w:p>
    <w:p w:rsidR="007D0F44" w:rsidRPr="00BB3744" w:rsidRDefault="007D0F44" w:rsidP="00BB3744">
      <w:pPr>
        <w:tabs>
          <w:tab w:val="left" w:pos="1310"/>
        </w:tabs>
        <w:jc w:val="both"/>
        <w:rPr>
          <w:rFonts w:ascii="Arial" w:hAnsi="Arial" w:cs="Arial"/>
          <w:b/>
        </w:rPr>
      </w:pP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Предоставление муниципальной услуги включает в себя следующие административные процедуры:</w:t>
      </w:r>
    </w:p>
    <w:p w:rsidR="007D0F44" w:rsidRPr="00BB3744" w:rsidRDefault="0037545B" w:rsidP="00BB3744">
      <w:pPr>
        <w:pStyle w:val="ConsPlusNormal"/>
        <w:tabs>
          <w:tab w:val="left" w:pos="1310"/>
        </w:tabs>
        <w:ind w:firstLine="697"/>
        <w:jc w:val="both"/>
        <w:rPr>
          <w:rFonts w:cs="Arial"/>
          <w:sz w:val="24"/>
          <w:szCs w:val="24"/>
        </w:rPr>
      </w:pPr>
      <w:r>
        <w:rPr>
          <w:rFonts w:cs="Arial"/>
          <w:sz w:val="24"/>
          <w:szCs w:val="24"/>
        </w:rPr>
        <w:t>- и</w:t>
      </w:r>
      <w:r w:rsidR="007D0F44" w:rsidRPr="00BB3744">
        <w:rPr>
          <w:rFonts w:cs="Arial"/>
          <w:sz w:val="24"/>
          <w:szCs w:val="24"/>
        </w:rPr>
        <w:t>нформирование и консультирование граждан по вопросам предоставления муниципальной услуги;</w:t>
      </w:r>
    </w:p>
    <w:p w:rsidR="007D0F44" w:rsidRPr="00BB3744" w:rsidRDefault="0037545B" w:rsidP="00BB3744">
      <w:pPr>
        <w:tabs>
          <w:tab w:val="left" w:pos="1310"/>
        </w:tabs>
        <w:ind w:firstLine="697"/>
        <w:jc w:val="both"/>
        <w:rPr>
          <w:rFonts w:ascii="Arial" w:hAnsi="Arial" w:cs="Arial"/>
        </w:rPr>
      </w:pPr>
      <w:r>
        <w:rPr>
          <w:rFonts w:ascii="Arial" w:hAnsi="Arial" w:cs="Arial"/>
        </w:rPr>
        <w:t xml:space="preserve">-    </w:t>
      </w:r>
      <w:r w:rsidR="007D0F44" w:rsidRPr="00BB3744">
        <w:rPr>
          <w:rFonts w:ascii="Arial" w:hAnsi="Arial" w:cs="Arial"/>
        </w:rPr>
        <w:t xml:space="preserve">прием документов, необходимых для предоставления услуги; </w:t>
      </w:r>
    </w:p>
    <w:p w:rsidR="007D0F44" w:rsidRPr="00BB3744" w:rsidRDefault="0037545B" w:rsidP="00BB3744">
      <w:pPr>
        <w:tabs>
          <w:tab w:val="left" w:pos="1310"/>
        </w:tabs>
        <w:ind w:firstLine="697"/>
        <w:jc w:val="both"/>
        <w:rPr>
          <w:rFonts w:ascii="Arial" w:hAnsi="Arial" w:cs="Arial"/>
        </w:rPr>
      </w:pPr>
      <w:r>
        <w:rPr>
          <w:rFonts w:ascii="Arial" w:hAnsi="Arial" w:cs="Arial"/>
        </w:rPr>
        <w:t xml:space="preserve">-  </w:t>
      </w:r>
      <w:r w:rsidR="007D0F44" w:rsidRPr="00BB3744">
        <w:rPr>
          <w:rFonts w:ascii="Arial" w:hAnsi="Arial" w:cs="Arial"/>
        </w:rPr>
        <w:t>рассмотрение документов для установления права на муниципальную услугу;</w:t>
      </w:r>
    </w:p>
    <w:p w:rsidR="007D0F44" w:rsidRPr="00BB3744" w:rsidRDefault="007D0F44" w:rsidP="00BB3744">
      <w:pPr>
        <w:tabs>
          <w:tab w:val="left" w:pos="1310"/>
        </w:tabs>
        <w:jc w:val="both"/>
        <w:rPr>
          <w:rFonts w:ascii="Arial" w:hAnsi="Arial" w:cs="Arial"/>
        </w:rPr>
      </w:pPr>
      <w:r w:rsidRPr="00BB3744">
        <w:rPr>
          <w:rFonts w:ascii="Arial" w:hAnsi="Arial" w:cs="Arial"/>
        </w:rPr>
        <w:lastRenderedPageBreak/>
        <w:t xml:space="preserve">         </w:t>
      </w:r>
      <w:r w:rsidR="0037545B">
        <w:rPr>
          <w:rFonts w:ascii="Arial" w:hAnsi="Arial" w:cs="Arial"/>
        </w:rPr>
        <w:t xml:space="preserve">-   </w:t>
      </w:r>
      <w:r w:rsidRPr="00BB3744">
        <w:rPr>
          <w:rFonts w:ascii="Arial" w:hAnsi="Arial" w:cs="Arial"/>
        </w:rPr>
        <w:t xml:space="preserve"> принятие решения о предоставлении либо об отказе в предоставлении муниципальной услуги и уведомление заявителя;</w:t>
      </w:r>
    </w:p>
    <w:p w:rsidR="00F1041B" w:rsidRPr="00BB3744" w:rsidRDefault="007D0F44" w:rsidP="00BB3744">
      <w:pPr>
        <w:tabs>
          <w:tab w:val="left" w:pos="1310"/>
        </w:tabs>
        <w:jc w:val="both"/>
        <w:rPr>
          <w:rFonts w:ascii="Arial" w:hAnsi="Arial" w:cs="Arial"/>
        </w:rPr>
      </w:pPr>
      <w:r w:rsidRPr="00BB3744">
        <w:rPr>
          <w:rFonts w:ascii="Arial" w:hAnsi="Arial" w:cs="Arial"/>
        </w:rPr>
        <w:t xml:space="preserve">         </w:t>
      </w:r>
      <w:r w:rsidR="0037545B">
        <w:rPr>
          <w:rFonts w:ascii="Arial" w:hAnsi="Arial" w:cs="Arial"/>
        </w:rPr>
        <w:t xml:space="preserve">-  </w:t>
      </w:r>
      <w:r w:rsidRPr="00BB3744">
        <w:rPr>
          <w:rFonts w:ascii="Arial" w:hAnsi="Arial" w:cs="Arial"/>
        </w:rPr>
        <w:t xml:space="preserve"> внесение данных заявителя в банк учетной документации и оформление выплатных документов.</w:t>
      </w:r>
    </w:p>
    <w:p w:rsidR="007D0F44" w:rsidRPr="00BB3744" w:rsidRDefault="006F0ACD" w:rsidP="00BB3744">
      <w:pPr>
        <w:tabs>
          <w:tab w:val="left" w:pos="1310"/>
        </w:tabs>
        <w:jc w:val="both"/>
        <w:rPr>
          <w:rFonts w:ascii="Arial" w:hAnsi="Arial" w:cs="Arial"/>
        </w:rPr>
      </w:pPr>
      <w:r>
        <w:rPr>
          <w:rFonts w:ascii="Arial" w:hAnsi="Arial" w:cs="Arial"/>
        </w:rPr>
        <w:t xml:space="preserve">       </w:t>
      </w:r>
      <w:r w:rsidR="007D0F44" w:rsidRPr="00BB3744">
        <w:rPr>
          <w:rFonts w:ascii="Arial" w:hAnsi="Arial" w:cs="Arial"/>
        </w:rPr>
        <w:t xml:space="preserve">    </w:t>
      </w:r>
      <w:r w:rsidR="00F1041B" w:rsidRPr="00BB3744">
        <w:rPr>
          <w:rFonts w:ascii="Arial" w:hAnsi="Arial" w:cs="Arial"/>
        </w:rPr>
        <w:t xml:space="preserve"> </w:t>
      </w:r>
      <w:r w:rsidR="007D0F44" w:rsidRPr="00BB3744">
        <w:rPr>
          <w:rFonts w:ascii="Arial" w:hAnsi="Arial" w:cs="Arial"/>
        </w:rPr>
        <w:t xml:space="preserve">  3.1. Информирование и консультирование по вопросам предоставления муниципальной услуги.</w:t>
      </w:r>
    </w:p>
    <w:p w:rsidR="007D0F44" w:rsidRPr="00BB3744" w:rsidRDefault="00F1041B" w:rsidP="008917EC">
      <w:pPr>
        <w:pStyle w:val="a6"/>
        <w:ind w:left="0" w:firstLine="374"/>
        <w:rPr>
          <w:rFonts w:ascii="Arial" w:hAnsi="Arial" w:cs="Arial"/>
        </w:rPr>
      </w:pPr>
      <w:r w:rsidRPr="00BB3744">
        <w:rPr>
          <w:rFonts w:ascii="Arial" w:hAnsi="Arial" w:cs="Arial"/>
        </w:rPr>
        <w:t xml:space="preserve">     </w:t>
      </w:r>
      <w:r w:rsidR="007D0F44" w:rsidRPr="00BB3744">
        <w:rPr>
          <w:rFonts w:ascii="Arial" w:hAnsi="Arial" w:cs="Arial"/>
        </w:rPr>
        <w:t xml:space="preserve">  3.1.1. Основанием для начала административной процедуры является личное обращение заявителя в</w:t>
      </w:r>
      <w:r w:rsidR="00FB2630">
        <w:rPr>
          <w:rFonts w:ascii="Arial" w:hAnsi="Arial" w:cs="Arial"/>
        </w:rPr>
        <w:t xml:space="preserve"> Отдел или</w:t>
      </w:r>
      <w:r w:rsidR="007D0F44" w:rsidRPr="00BB3744">
        <w:rPr>
          <w:rFonts w:ascii="Arial" w:hAnsi="Arial" w:cs="Arial"/>
        </w:rPr>
        <w:t xml:space="preserve"> </w:t>
      </w:r>
      <w:r w:rsidR="0037545B">
        <w:rPr>
          <w:rFonts w:ascii="Arial" w:hAnsi="Arial" w:cs="Arial"/>
        </w:rPr>
        <w:t>МФЦ</w:t>
      </w:r>
      <w:r w:rsidR="007D0F44" w:rsidRPr="00BB3744">
        <w:rPr>
          <w:rFonts w:ascii="Arial" w:hAnsi="Arial" w:cs="Arial"/>
        </w:rPr>
        <w:t xml:space="preserve"> по вопросу предоставления муниципальной услуги. Информация о гражданине, желающем получить консультацию, вносится в журнал регистрации обращений.</w:t>
      </w:r>
    </w:p>
    <w:p w:rsidR="00EE0C04" w:rsidRPr="00EE0C04" w:rsidRDefault="00F1041B" w:rsidP="008917EC">
      <w:pPr>
        <w:pStyle w:val="a6"/>
        <w:ind w:left="0" w:firstLine="374"/>
        <w:rPr>
          <w:rFonts w:ascii="Arial" w:hAnsi="Arial" w:cs="Arial"/>
        </w:rPr>
      </w:pPr>
      <w:r w:rsidRPr="00EE0C04">
        <w:rPr>
          <w:rFonts w:ascii="Arial" w:hAnsi="Arial" w:cs="Arial"/>
        </w:rPr>
        <w:t xml:space="preserve"> </w:t>
      </w:r>
      <w:r w:rsidR="006F0ACD" w:rsidRPr="00EE0C04">
        <w:rPr>
          <w:rFonts w:ascii="Arial" w:hAnsi="Arial" w:cs="Arial"/>
        </w:rPr>
        <w:t xml:space="preserve">     </w:t>
      </w:r>
      <w:r w:rsidR="007D0F44" w:rsidRPr="00EE0C04">
        <w:rPr>
          <w:rFonts w:ascii="Arial" w:hAnsi="Arial" w:cs="Arial"/>
        </w:rPr>
        <w:t xml:space="preserve">3.1.2 Специалист, ответственный за </w:t>
      </w:r>
      <w:r w:rsidR="00D0574C" w:rsidRPr="00EE0C04">
        <w:rPr>
          <w:rFonts w:ascii="Arial" w:hAnsi="Arial" w:cs="Arial"/>
        </w:rPr>
        <w:t>прием документов для получения мун</w:t>
      </w:r>
      <w:r w:rsidR="00EE0C04" w:rsidRPr="00EE0C04">
        <w:rPr>
          <w:rFonts w:ascii="Arial" w:hAnsi="Arial" w:cs="Arial"/>
        </w:rPr>
        <w:t xml:space="preserve">иципальной </w:t>
      </w:r>
      <w:r w:rsidR="00D0574C" w:rsidRPr="00EE0C04">
        <w:rPr>
          <w:rFonts w:ascii="Arial" w:hAnsi="Arial" w:cs="Arial"/>
        </w:rPr>
        <w:t xml:space="preserve"> усл</w:t>
      </w:r>
      <w:r w:rsidR="00EE0C04" w:rsidRPr="00EE0C04">
        <w:rPr>
          <w:rFonts w:ascii="Arial" w:hAnsi="Arial" w:cs="Arial"/>
        </w:rPr>
        <w:t xml:space="preserve">уги: </w:t>
      </w:r>
    </w:p>
    <w:p w:rsidR="007D0F44" w:rsidRPr="00BB3744" w:rsidRDefault="007D0F44" w:rsidP="008917EC">
      <w:pPr>
        <w:pStyle w:val="a6"/>
        <w:ind w:left="0" w:firstLine="374"/>
        <w:rPr>
          <w:rFonts w:ascii="Arial" w:hAnsi="Arial" w:cs="Arial"/>
        </w:rPr>
      </w:pPr>
      <w:r w:rsidRPr="00EE0C04">
        <w:rPr>
          <w:rFonts w:ascii="Arial" w:hAnsi="Arial" w:cs="Arial"/>
        </w:rPr>
        <w:t>представляет гражданам информацию о нормативных правовых актах, регулирующих условия и порядок предоставления различных</w:t>
      </w:r>
      <w:r w:rsidRPr="00BB3744">
        <w:rPr>
          <w:rFonts w:ascii="Arial" w:hAnsi="Arial" w:cs="Arial"/>
        </w:rPr>
        <w:t xml:space="preserve"> видов муниципальной услуги;</w:t>
      </w:r>
    </w:p>
    <w:p w:rsidR="007D0F44" w:rsidRPr="00BB3744" w:rsidRDefault="007D0F44" w:rsidP="008917EC">
      <w:pPr>
        <w:pStyle w:val="a6"/>
        <w:ind w:left="0" w:firstLine="374"/>
        <w:rPr>
          <w:rFonts w:ascii="Arial" w:hAnsi="Arial" w:cs="Arial"/>
        </w:rPr>
      </w:pPr>
      <w:r w:rsidRPr="00BB3744">
        <w:rPr>
          <w:rFonts w:ascii="Arial" w:hAnsi="Arial" w:cs="Arial"/>
        </w:rPr>
        <w:t>представляет информацию о порядке и условиях   получения муниципальной услуги;</w:t>
      </w:r>
    </w:p>
    <w:p w:rsidR="007D0F44" w:rsidRPr="00BB3744" w:rsidRDefault="007D0F44" w:rsidP="008917EC">
      <w:pPr>
        <w:pStyle w:val="a6"/>
        <w:ind w:left="0" w:firstLine="374"/>
        <w:rPr>
          <w:rFonts w:ascii="Arial" w:hAnsi="Arial" w:cs="Arial"/>
        </w:rPr>
      </w:pPr>
      <w:r w:rsidRPr="00BB3744">
        <w:rPr>
          <w:rFonts w:ascii="Arial" w:hAnsi="Arial" w:cs="Arial"/>
        </w:rPr>
        <w:t>выдает распечатанный на бумажном носителе список документов, необходимых для получения муниципальной услуги;</w:t>
      </w:r>
    </w:p>
    <w:p w:rsidR="007D0F44" w:rsidRPr="00BB3744" w:rsidRDefault="007D0F44" w:rsidP="008917EC">
      <w:pPr>
        <w:pStyle w:val="a6"/>
        <w:ind w:left="0" w:firstLine="374"/>
        <w:rPr>
          <w:rFonts w:ascii="Arial" w:hAnsi="Arial" w:cs="Arial"/>
        </w:rPr>
      </w:pPr>
      <w:r w:rsidRPr="00BB3744">
        <w:rPr>
          <w:rFonts w:ascii="Arial" w:hAnsi="Arial" w:cs="Arial"/>
        </w:rPr>
        <w:t>поясняет порядок получения необходимых документов и требования, предъявляемые к ним.</w:t>
      </w:r>
    </w:p>
    <w:p w:rsidR="007D0F44" w:rsidRPr="00BB3744" w:rsidRDefault="006F0ACD" w:rsidP="008917EC">
      <w:pPr>
        <w:pStyle w:val="a6"/>
        <w:ind w:left="0" w:firstLine="374"/>
        <w:rPr>
          <w:rFonts w:ascii="Arial" w:hAnsi="Arial" w:cs="Arial"/>
        </w:rPr>
      </w:pPr>
      <w:r>
        <w:rPr>
          <w:rFonts w:ascii="Arial" w:hAnsi="Arial" w:cs="Arial"/>
        </w:rPr>
        <w:t xml:space="preserve">    </w:t>
      </w:r>
      <w:r w:rsidR="00F1041B" w:rsidRPr="00BB3744">
        <w:rPr>
          <w:rFonts w:ascii="Arial" w:hAnsi="Arial" w:cs="Arial"/>
        </w:rPr>
        <w:t xml:space="preserve"> </w:t>
      </w:r>
      <w:r w:rsidR="007D0F44" w:rsidRPr="00BB3744">
        <w:rPr>
          <w:rFonts w:ascii="Arial" w:hAnsi="Arial" w:cs="Arial"/>
        </w:rPr>
        <w:t>3.1.3 Информирование и консультирование проводится устно и бесплатно.</w:t>
      </w:r>
    </w:p>
    <w:p w:rsidR="007D0F44" w:rsidRPr="00BB3744" w:rsidRDefault="006F0ACD" w:rsidP="008917EC">
      <w:pPr>
        <w:pStyle w:val="a6"/>
        <w:ind w:left="0" w:firstLine="374"/>
        <w:rPr>
          <w:rFonts w:ascii="Arial" w:hAnsi="Arial" w:cs="Arial"/>
        </w:rPr>
      </w:pPr>
      <w:r>
        <w:rPr>
          <w:rFonts w:ascii="Arial" w:hAnsi="Arial" w:cs="Arial"/>
        </w:rPr>
        <w:t xml:space="preserve">    </w:t>
      </w:r>
      <w:r w:rsidR="00F1041B" w:rsidRPr="00BB3744">
        <w:rPr>
          <w:rFonts w:ascii="Arial" w:hAnsi="Arial" w:cs="Arial"/>
        </w:rPr>
        <w:t xml:space="preserve"> </w:t>
      </w:r>
      <w:r w:rsidR="007D0F44" w:rsidRPr="00BB3744">
        <w:rPr>
          <w:rFonts w:ascii="Arial" w:hAnsi="Arial" w:cs="Arial"/>
        </w:rPr>
        <w:t>3.1.4 Общий срок выполнения административной процедуры по информированию и консультированию – от 10 минут до 20 минут в зависимости от объема запрашиваемой информации</w:t>
      </w:r>
    </w:p>
    <w:p w:rsidR="007D0F44" w:rsidRPr="00BB3744" w:rsidRDefault="006F0ACD" w:rsidP="00BB3744">
      <w:pPr>
        <w:widowControl w:val="0"/>
        <w:tabs>
          <w:tab w:val="left" w:pos="900"/>
          <w:tab w:val="left" w:pos="1310"/>
        </w:tabs>
        <w:suppressAutoHyphens/>
        <w:jc w:val="both"/>
        <w:rPr>
          <w:rFonts w:ascii="Arial" w:hAnsi="Arial" w:cs="Arial"/>
        </w:rPr>
      </w:pPr>
      <w:r>
        <w:rPr>
          <w:rFonts w:ascii="Arial" w:hAnsi="Arial" w:cs="Arial"/>
        </w:rPr>
        <w:t xml:space="preserve">       </w:t>
      </w:r>
      <w:r w:rsidR="007D0F44" w:rsidRPr="00BB3744">
        <w:rPr>
          <w:rFonts w:ascii="Arial" w:hAnsi="Arial" w:cs="Arial"/>
        </w:rPr>
        <w:t xml:space="preserve">     3.2. Прием документов, необходимых для предоставления муниципальной услуги.</w:t>
      </w:r>
    </w:p>
    <w:p w:rsidR="007D0F44" w:rsidRPr="00BB3744" w:rsidRDefault="007D0F44" w:rsidP="00BB3744">
      <w:pPr>
        <w:pStyle w:val="BodyTextChar"/>
        <w:tabs>
          <w:tab w:val="left" w:pos="1310"/>
        </w:tabs>
        <w:spacing w:after="0"/>
        <w:ind w:firstLine="697"/>
        <w:jc w:val="both"/>
        <w:rPr>
          <w:rFonts w:ascii="Arial" w:hAnsi="Arial" w:cs="Arial"/>
        </w:rPr>
      </w:pPr>
      <w:r w:rsidRPr="00BB3744">
        <w:rPr>
          <w:rFonts w:ascii="Arial" w:hAnsi="Arial" w:cs="Arial"/>
        </w:rPr>
        <w:t xml:space="preserve">3.2.1. </w:t>
      </w:r>
      <w:r w:rsidRPr="00BB3744">
        <w:rPr>
          <w:rFonts w:ascii="Arial" w:hAnsi="Arial" w:cs="Arial"/>
        </w:rPr>
        <w:tab/>
        <w:t xml:space="preserve">Основанием для начала административной процедуры является личное обращение гражданина (законного представителя) в </w:t>
      </w:r>
      <w:r w:rsidR="00B50C1F">
        <w:rPr>
          <w:rFonts w:ascii="Arial" w:hAnsi="Arial" w:cs="Arial"/>
        </w:rPr>
        <w:t>Отдел или</w:t>
      </w:r>
      <w:r w:rsidRPr="00BB3744">
        <w:rPr>
          <w:rFonts w:ascii="Arial" w:hAnsi="Arial" w:cs="Arial"/>
        </w:rPr>
        <w:t xml:space="preserve"> </w:t>
      </w:r>
      <w:r w:rsidR="0037545B">
        <w:rPr>
          <w:rFonts w:ascii="Arial" w:hAnsi="Arial" w:cs="Arial"/>
        </w:rPr>
        <w:t>МФЦ</w:t>
      </w:r>
      <w:r w:rsidRPr="00BB3744">
        <w:rPr>
          <w:rFonts w:ascii="Arial" w:hAnsi="Arial" w:cs="Arial"/>
        </w:rPr>
        <w:t xml:space="preserve"> с комплектом документов, необходимых для оказания муниципальной  услуги, либо поступление указанного комплекта документов по почте.</w:t>
      </w:r>
    </w:p>
    <w:p w:rsidR="007D0F44" w:rsidRPr="00BB3744" w:rsidRDefault="00FB2630" w:rsidP="00BB3744">
      <w:pPr>
        <w:tabs>
          <w:tab w:val="left" w:pos="1310"/>
        </w:tabs>
        <w:ind w:firstLine="697"/>
        <w:jc w:val="both"/>
        <w:rPr>
          <w:rFonts w:ascii="Arial" w:hAnsi="Arial" w:cs="Arial"/>
        </w:rPr>
      </w:pPr>
      <w:r>
        <w:rPr>
          <w:rFonts w:ascii="Arial" w:hAnsi="Arial" w:cs="Arial"/>
        </w:rPr>
        <w:t xml:space="preserve">3.2.2. </w:t>
      </w:r>
      <w:r>
        <w:rPr>
          <w:rFonts w:ascii="Arial" w:hAnsi="Arial" w:cs="Arial"/>
        </w:rPr>
        <w:tab/>
        <w:t xml:space="preserve">Специалист, </w:t>
      </w:r>
      <w:r w:rsidR="007D0F44" w:rsidRPr="00BB3744">
        <w:rPr>
          <w:rFonts w:ascii="Arial" w:hAnsi="Arial" w:cs="Arial"/>
        </w:rPr>
        <w:t xml:space="preserve">ответственный за </w:t>
      </w:r>
      <w:r w:rsidR="00B50C1F">
        <w:rPr>
          <w:rFonts w:ascii="Arial" w:hAnsi="Arial" w:cs="Arial"/>
        </w:rPr>
        <w:t xml:space="preserve">прием документов для получения </w:t>
      </w:r>
      <w:r w:rsidR="007D0F44" w:rsidRPr="00BB3744">
        <w:rPr>
          <w:rFonts w:ascii="Arial" w:hAnsi="Arial" w:cs="Arial"/>
        </w:rPr>
        <w:t>муниципальной услуги:</w:t>
      </w:r>
    </w:p>
    <w:p w:rsidR="007D0F44" w:rsidRPr="00BB3744" w:rsidRDefault="007D0F44" w:rsidP="00BB3744">
      <w:pPr>
        <w:tabs>
          <w:tab w:val="left" w:pos="1122"/>
        </w:tabs>
        <w:ind w:firstLine="697"/>
        <w:jc w:val="both"/>
        <w:rPr>
          <w:rFonts w:ascii="Arial" w:hAnsi="Arial" w:cs="Arial"/>
        </w:rPr>
      </w:pPr>
      <w:r w:rsidRPr="00BB3744">
        <w:rPr>
          <w:rFonts w:ascii="Arial" w:hAnsi="Arial" w:cs="Arial"/>
        </w:rPr>
        <w:t xml:space="preserve">1) </w:t>
      </w:r>
      <w:r w:rsidRPr="00BB3744">
        <w:rPr>
          <w:rFonts w:ascii="Arial" w:hAnsi="Arial" w:cs="Arial"/>
        </w:rPr>
        <w:tab/>
        <w:t>устанавливает личность заявителя, в том числе проверяет документ, удостоверяющий личность заявителя, полномочия законного представителя;</w:t>
      </w:r>
    </w:p>
    <w:p w:rsidR="007D0F44" w:rsidRPr="00BB3744" w:rsidRDefault="007D0F44" w:rsidP="00BB3744">
      <w:pPr>
        <w:tabs>
          <w:tab w:val="left" w:pos="1122"/>
        </w:tabs>
        <w:ind w:firstLine="697"/>
        <w:jc w:val="both"/>
        <w:rPr>
          <w:rFonts w:ascii="Arial" w:hAnsi="Arial" w:cs="Arial"/>
        </w:rPr>
      </w:pPr>
      <w:r w:rsidRPr="00BB3744">
        <w:rPr>
          <w:rFonts w:ascii="Arial" w:hAnsi="Arial" w:cs="Arial"/>
        </w:rPr>
        <w:t xml:space="preserve">2) </w:t>
      </w:r>
      <w:r w:rsidRPr="00BB3744">
        <w:rPr>
          <w:rFonts w:ascii="Arial" w:hAnsi="Arial" w:cs="Arial"/>
        </w:rPr>
        <w:tab/>
        <w:t>проводит первичную проверку представленных документов на предмет соответствия их установленным законодат</w:t>
      </w:r>
      <w:r w:rsidR="006B06C7" w:rsidRPr="00BB3744">
        <w:rPr>
          <w:rFonts w:ascii="Arial" w:hAnsi="Arial" w:cs="Arial"/>
        </w:rPr>
        <w:t>ельством требованиям, удостоверившись</w:t>
      </w:r>
      <w:r w:rsidRPr="00BB3744">
        <w:rPr>
          <w:rFonts w:ascii="Arial" w:hAnsi="Arial" w:cs="Arial"/>
        </w:rPr>
        <w:t>, что:</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копии документов соответствуют оригиналам, выполняет на них надпись об их соответствии подлинным экземплярам, заверяет своей подписью с указанием фамилии и инициалов;</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тексты документов написаны разборчиво;</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фамилии, имена, отчества, адреса мест жительства написаны полностью;</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в документах нет подчисток, приписок, зачеркнутых слов и иных  не оговоренных исправлений;</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документы не исполнены карандашом;</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документы не имеют серьезных повреждений, наличие которых     не позволяет однозначно истолковать их содержание;</w:t>
      </w:r>
    </w:p>
    <w:p w:rsidR="007D0F44" w:rsidRPr="00BB3744" w:rsidRDefault="007D0F44" w:rsidP="00BB3744">
      <w:pPr>
        <w:tabs>
          <w:tab w:val="left" w:pos="1310"/>
        </w:tabs>
        <w:ind w:firstLine="697"/>
        <w:jc w:val="both"/>
        <w:rPr>
          <w:rFonts w:ascii="Arial" w:hAnsi="Arial" w:cs="Arial"/>
        </w:rPr>
      </w:pPr>
      <w:r w:rsidRPr="00BB3744">
        <w:rPr>
          <w:rFonts w:ascii="Arial" w:hAnsi="Arial" w:cs="Arial"/>
        </w:rPr>
        <w:t>не истек срок действия представленного документа.</w:t>
      </w:r>
    </w:p>
    <w:p w:rsidR="008D51C2" w:rsidRPr="00BB3744" w:rsidRDefault="007D0F44" w:rsidP="00BB3744">
      <w:pPr>
        <w:widowControl w:val="0"/>
        <w:tabs>
          <w:tab w:val="left" w:pos="900"/>
          <w:tab w:val="left" w:pos="1310"/>
        </w:tabs>
        <w:suppressAutoHyphens/>
        <w:ind w:firstLine="697"/>
        <w:jc w:val="both"/>
        <w:rPr>
          <w:rFonts w:ascii="Arial" w:hAnsi="Arial" w:cs="Arial"/>
        </w:rPr>
      </w:pPr>
      <w:r w:rsidRPr="00BB3744">
        <w:rPr>
          <w:rFonts w:ascii="Arial" w:hAnsi="Arial" w:cs="Arial"/>
        </w:rPr>
        <w:t>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w:t>
      </w:r>
      <w:r w:rsidR="00065F1C">
        <w:rPr>
          <w:rFonts w:ascii="Arial" w:hAnsi="Arial" w:cs="Arial"/>
        </w:rPr>
        <w:t xml:space="preserve"> </w:t>
      </w:r>
      <w:r w:rsidRPr="00BB3744">
        <w:rPr>
          <w:rFonts w:ascii="Arial" w:hAnsi="Arial" w:cs="Arial"/>
        </w:rPr>
        <w:lastRenderedPageBreak/>
        <w:t xml:space="preserve">устранению. </w:t>
      </w:r>
    </w:p>
    <w:p w:rsidR="007D0F44" w:rsidRPr="00BB3744" w:rsidRDefault="007D0F44" w:rsidP="00BB3744">
      <w:pPr>
        <w:widowControl w:val="0"/>
        <w:numPr>
          <w:ilvl w:val="2"/>
          <w:numId w:val="3"/>
        </w:numPr>
        <w:tabs>
          <w:tab w:val="left" w:pos="900"/>
          <w:tab w:val="num" w:pos="1170"/>
          <w:tab w:val="left" w:pos="1310"/>
        </w:tabs>
        <w:suppressAutoHyphens/>
        <w:ind w:left="0" w:firstLine="696"/>
        <w:jc w:val="both"/>
        <w:rPr>
          <w:rFonts w:ascii="Arial" w:hAnsi="Arial" w:cs="Arial"/>
        </w:rPr>
      </w:pPr>
      <w:r w:rsidRPr="00BB3744">
        <w:rPr>
          <w:rFonts w:ascii="Arial" w:hAnsi="Arial" w:cs="Arial"/>
        </w:rPr>
        <w:t xml:space="preserve">После проверки всех представленных документов специалист, </w:t>
      </w:r>
      <w:r w:rsidRPr="00B50C1F">
        <w:rPr>
          <w:rFonts w:ascii="Arial" w:hAnsi="Arial" w:cs="Arial"/>
        </w:rPr>
        <w:t xml:space="preserve">ответственный за </w:t>
      </w:r>
      <w:r w:rsidR="00721D48" w:rsidRPr="00B50C1F">
        <w:rPr>
          <w:rFonts w:ascii="Arial" w:hAnsi="Arial" w:cs="Arial"/>
        </w:rPr>
        <w:t>прием документов</w:t>
      </w:r>
      <w:r w:rsidR="00B50C1F" w:rsidRPr="00B50C1F">
        <w:rPr>
          <w:rFonts w:ascii="Arial" w:hAnsi="Arial" w:cs="Arial"/>
        </w:rPr>
        <w:t xml:space="preserve"> для получения муниципальной</w:t>
      </w:r>
      <w:r w:rsidR="00721D48" w:rsidRPr="00B50C1F">
        <w:rPr>
          <w:rFonts w:ascii="Arial" w:hAnsi="Arial" w:cs="Arial"/>
        </w:rPr>
        <w:t xml:space="preserve"> </w:t>
      </w:r>
      <w:r w:rsidRPr="00B50C1F">
        <w:rPr>
          <w:rFonts w:ascii="Arial" w:hAnsi="Arial" w:cs="Arial"/>
        </w:rPr>
        <w:t>услуги:</w:t>
      </w:r>
    </w:p>
    <w:p w:rsidR="007D0F44" w:rsidRPr="00BB3744" w:rsidRDefault="00721D48" w:rsidP="00BB3744">
      <w:pPr>
        <w:widowControl w:val="0"/>
        <w:tabs>
          <w:tab w:val="left" w:pos="900"/>
          <w:tab w:val="left" w:pos="1310"/>
        </w:tabs>
        <w:suppressAutoHyphens/>
        <w:jc w:val="both"/>
        <w:rPr>
          <w:rFonts w:ascii="Arial" w:hAnsi="Arial" w:cs="Arial"/>
        </w:rPr>
      </w:pPr>
      <w:r>
        <w:rPr>
          <w:rFonts w:ascii="Arial" w:hAnsi="Arial" w:cs="Arial"/>
        </w:rPr>
        <w:t xml:space="preserve">         1</w:t>
      </w:r>
      <w:r w:rsidR="007D0F44" w:rsidRPr="00BB3744">
        <w:rPr>
          <w:rFonts w:ascii="Arial" w:hAnsi="Arial" w:cs="Arial"/>
        </w:rPr>
        <w:t xml:space="preserve">) выдает заявителю бланк заявления (приложение  </w:t>
      </w:r>
      <w:r w:rsidR="00935D92">
        <w:rPr>
          <w:rFonts w:ascii="Arial" w:hAnsi="Arial" w:cs="Arial"/>
        </w:rPr>
        <w:t>2</w:t>
      </w:r>
      <w:r w:rsidR="007D0F44" w:rsidRPr="00BB3744">
        <w:rPr>
          <w:rFonts w:ascii="Arial" w:hAnsi="Arial" w:cs="Arial"/>
        </w:rPr>
        <w:t xml:space="preserve"> к данному регламенту) и помогает его  заполнить  или, в случае невозможности заполнения гражданином заявления самостоятельно,  специалист заполняет бланк сам (с последующим представлением на подпись заявителю); </w:t>
      </w:r>
    </w:p>
    <w:p w:rsidR="007D0F44" w:rsidRPr="00B50C1F" w:rsidRDefault="00B50C1F" w:rsidP="00B50C1F">
      <w:pPr>
        <w:keepLines/>
        <w:widowControl w:val="0"/>
        <w:tabs>
          <w:tab w:val="left" w:pos="900"/>
          <w:tab w:val="left" w:pos="1310"/>
        </w:tabs>
        <w:suppressAutoHyphens/>
        <w:jc w:val="both"/>
        <w:rPr>
          <w:rFonts w:ascii="Arial" w:hAnsi="Arial" w:cs="Arial"/>
        </w:rPr>
      </w:pPr>
      <w:r>
        <w:rPr>
          <w:rFonts w:ascii="Arial" w:hAnsi="Arial" w:cs="Arial"/>
        </w:rPr>
        <w:t xml:space="preserve">       </w:t>
      </w:r>
      <w:r w:rsidR="00721D48">
        <w:rPr>
          <w:rFonts w:ascii="Arial" w:hAnsi="Arial" w:cs="Arial"/>
        </w:rPr>
        <w:t>2</w:t>
      </w:r>
      <w:r w:rsidR="007D0F44" w:rsidRPr="00BB3744">
        <w:rPr>
          <w:rFonts w:ascii="Arial" w:hAnsi="Arial" w:cs="Arial"/>
        </w:rPr>
        <w:t xml:space="preserve">) вносит в установленном порядке в журнал регистрации заявлений на </w:t>
      </w:r>
      <w:r w:rsidR="007D0F44" w:rsidRPr="00B50C1F">
        <w:rPr>
          <w:rFonts w:ascii="Arial" w:hAnsi="Arial" w:cs="Arial"/>
        </w:rPr>
        <w:t>предоставление муниципальной услуги   запись о приеме заявления;</w:t>
      </w:r>
    </w:p>
    <w:p w:rsidR="007D0F44" w:rsidRPr="00B50C1F" w:rsidRDefault="00B50C1F" w:rsidP="00B50C1F">
      <w:pPr>
        <w:widowControl w:val="0"/>
        <w:tabs>
          <w:tab w:val="left" w:pos="900"/>
          <w:tab w:val="left" w:pos="1310"/>
        </w:tabs>
        <w:suppressAutoHyphens/>
        <w:jc w:val="both"/>
        <w:rPr>
          <w:rFonts w:ascii="Arial" w:hAnsi="Arial" w:cs="Arial"/>
        </w:rPr>
      </w:pPr>
      <w:r>
        <w:rPr>
          <w:rFonts w:ascii="Arial" w:hAnsi="Arial" w:cs="Arial"/>
        </w:rPr>
        <w:t xml:space="preserve">       </w:t>
      </w:r>
      <w:r w:rsidRPr="00B50C1F">
        <w:rPr>
          <w:rFonts w:ascii="Arial" w:hAnsi="Arial" w:cs="Arial"/>
        </w:rPr>
        <w:t>3</w:t>
      </w:r>
      <w:r w:rsidR="007D0F44" w:rsidRPr="00B50C1F">
        <w:rPr>
          <w:rFonts w:ascii="Arial" w:hAnsi="Arial" w:cs="Arial"/>
        </w:rPr>
        <w:t xml:space="preserve">) </w:t>
      </w:r>
      <w:r w:rsidRPr="00B50C1F">
        <w:rPr>
          <w:rFonts w:ascii="Arial" w:hAnsi="Arial" w:cs="Arial"/>
        </w:rPr>
        <w:t>предварительно</w:t>
      </w:r>
      <w:r w:rsidR="00721D48" w:rsidRPr="00B50C1F">
        <w:rPr>
          <w:rFonts w:ascii="Arial" w:hAnsi="Arial" w:cs="Arial"/>
        </w:rPr>
        <w:t xml:space="preserve"> </w:t>
      </w:r>
      <w:r w:rsidR="007D0F44" w:rsidRPr="00B50C1F">
        <w:rPr>
          <w:rFonts w:ascii="Arial" w:hAnsi="Arial" w:cs="Arial"/>
        </w:rPr>
        <w:t>определяет основания получения заявителем муниципальной услуги</w:t>
      </w:r>
      <w:r w:rsidRPr="00B50C1F">
        <w:rPr>
          <w:rFonts w:ascii="Arial" w:hAnsi="Arial" w:cs="Arial"/>
        </w:rPr>
        <w:t>.</w:t>
      </w:r>
    </w:p>
    <w:p w:rsidR="00F1041B" w:rsidRPr="00BB3744" w:rsidRDefault="007D0671" w:rsidP="00BB3744">
      <w:pPr>
        <w:widowControl w:val="0"/>
        <w:tabs>
          <w:tab w:val="left" w:pos="900"/>
          <w:tab w:val="left" w:pos="1310"/>
        </w:tabs>
        <w:suppressAutoHyphens/>
        <w:jc w:val="both"/>
        <w:rPr>
          <w:rFonts w:ascii="Arial" w:hAnsi="Arial" w:cs="Arial"/>
        </w:rPr>
      </w:pPr>
      <w:r w:rsidRPr="00BB3744">
        <w:rPr>
          <w:rFonts w:ascii="Arial" w:hAnsi="Arial" w:cs="Arial"/>
        </w:rPr>
        <w:t xml:space="preserve">          3.2.4. </w:t>
      </w:r>
      <w:r w:rsidR="007D0F44" w:rsidRPr="00BB3744">
        <w:rPr>
          <w:rFonts w:ascii="Arial" w:hAnsi="Arial" w:cs="Arial"/>
        </w:rPr>
        <w:t xml:space="preserve">Общее максимальное время приема документов не может превышать </w:t>
      </w:r>
      <w:r w:rsidR="004B2157">
        <w:rPr>
          <w:rFonts w:ascii="Arial" w:hAnsi="Arial" w:cs="Arial"/>
        </w:rPr>
        <w:t>15</w:t>
      </w:r>
      <w:r w:rsidR="007D0F44" w:rsidRPr="00BB3744">
        <w:rPr>
          <w:rFonts w:ascii="Arial" w:hAnsi="Arial" w:cs="Arial"/>
        </w:rPr>
        <w:t xml:space="preserve"> минут на одного гражданина.</w:t>
      </w:r>
    </w:p>
    <w:p w:rsidR="00F1041B" w:rsidRPr="00BB3744" w:rsidRDefault="00616BBF" w:rsidP="00BB3744">
      <w:pPr>
        <w:widowControl w:val="0"/>
        <w:tabs>
          <w:tab w:val="left" w:pos="900"/>
          <w:tab w:val="left" w:pos="1310"/>
        </w:tabs>
        <w:suppressAutoHyphens/>
        <w:jc w:val="both"/>
        <w:rPr>
          <w:rFonts w:ascii="Arial" w:hAnsi="Arial" w:cs="Arial"/>
        </w:rPr>
      </w:pPr>
      <w:r w:rsidRPr="00BB3744">
        <w:rPr>
          <w:rFonts w:ascii="Arial" w:hAnsi="Arial" w:cs="Arial"/>
        </w:rPr>
        <w:t xml:space="preserve">         </w:t>
      </w:r>
      <w:r w:rsidR="0065421F" w:rsidRPr="00BB3744">
        <w:rPr>
          <w:rFonts w:ascii="Arial" w:hAnsi="Arial" w:cs="Arial"/>
        </w:rPr>
        <w:t xml:space="preserve"> 3.</w:t>
      </w:r>
      <w:r w:rsidR="00B06D7A">
        <w:rPr>
          <w:rFonts w:ascii="Arial" w:hAnsi="Arial" w:cs="Arial"/>
        </w:rPr>
        <w:t>3</w:t>
      </w:r>
      <w:r w:rsidR="00955C8B" w:rsidRPr="00BB3744">
        <w:rPr>
          <w:rFonts w:ascii="Arial" w:hAnsi="Arial" w:cs="Arial"/>
        </w:rPr>
        <w:t xml:space="preserve">. </w:t>
      </w:r>
      <w:r w:rsidR="007D0F44" w:rsidRPr="00BB3744">
        <w:rPr>
          <w:rFonts w:ascii="Arial" w:hAnsi="Arial" w:cs="Arial"/>
        </w:rPr>
        <w:t xml:space="preserve">Рассмотрение документов для определения права     </w:t>
      </w:r>
      <w:r w:rsidR="00105534">
        <w:rPr>
          <w:rFonts w:ascii="Arial" w:hAnsi="Arial" w:cs="Arial"/>
        </w:rPr>
        <w:t>на</w:t>
      </w:r>
      <w:r w:rsidR="007D0F44" w:rsidRPr="00BB3744">
        <w:rPr>
          <w:rFonts w:ascii="Arial" w:hAnsi="Arial" w:cs="Arial"/>
        </w:rPr>
        <w:t xml:space="preserve">    </w:t>
      </w:r>
      <w:proofErr w:type="spellStart"/>
      <w:proofErr w:type="gramStart"/>
      <w:r w:rsidR="007D0F44" w:rsidRPr="00BB3744">
        <w:rPr>
          <w:rFonts w:ascii="Arial" w:hAnsi="Arial" w:cs="Arial"/>
        </w:rPr>
        <w:t>муници</w:t>
      </w:r>
      <w:r w:rsidR="00105534">
        <w:rPr>
          <w:rFonts w:ascii="Arial" w:hAnsi="Arial" w:cs="Arial"/>
        </w:rPr>
        <w:t>-</w:t>
      </w:r>
      <w:r w:rsidR="007D0F44" w:rsidRPr="00BB3744">
        <w:rPr>
          <w:rFonts w:ascii="Arial" w:hAnsi="Arial" w:cs="Arial"/>
        </w:rPr>
        <w:t>пальную</w:t>
      </w:r>
      <w:proofErr w:type="spellEnd"/>
      <w:proofErr w:type="gramEnd"/>
      <w:r w:rsidR="007D0F44" w:rsidRPr="00BB3744">
        <w:rPr>
          <w:rFonts w:ascii="Arial" w:hAnsi="Arial" w:cs="Arial"/>
        </w:rPr>
        <w:t xml:space="preserve"> услугу.</w:t>
      </w:r>
    </w:p>
    <w:p w:rsidR="007D0F44" w:rsidRPr="00BB3744" w:rsidRDefault="00955C8B" w:rsidP="00BB3744">
      <w:pPr>
        <w:widowControl w:val="0"/>
        <w:tabs>
          <w:tab w:val="left" w:pos="900"/>
          <w:tab w:val="left" w:pos="1310"/>
        </w:tabs>
        <w:suppressAutoHyphens/>
        <w:jc w:val="both"/>
        <w:rPr>
          <w:rFonts w:ascii="Arial" w:hAnsi="Arial" w:cs="Arial"/>
        </w:rPr>
      </w:pPr>
      <w:r w:rsidRPr="00BB3744">
        <w:rPr>
          <w:rFonts w:ascii="Arial" w:hAnsi="Arial" w:cs="Arial"/>
        </w:rPr>
        <w:t xml:space="preserve">       </w:t>
      </w:r>
      <w:r w:rsidR="00FF73C2">
        <w:rPr>
          <w:rFonts w:ascii="Arial" w:hAnsi="Arial" w:cs="Arial"/>
        </w:rPr>
        <w:t xml:space="preserve">  </w:t>
      </w:r>
      <w:r w:rsidRPr="00BB3744">
        <w:rPr>
          <w:rFonts w:ascii="Arial" w:hAnsi="Arial" w:cs="Arial"/>
        </w:rPr>
        <w:t xml:space="preserve"> 3.</w:t>
      </w:r>
      <w:r w:rsidR="00B06D7A">
        <w:rPr>
          <w:rFonts w:ascii="Arial" w:hAnsi="Arial" w:cs="Arial"/>
        </w:rPr>
        <w:t>3</w:t>
      </w:r>
      <w:r w:rsidR="007D0F44" w:rsidRPr="00BB3744">
        <w:rPr>
          <w:rFonts w:ascii="Arial" w:hAnsi="Arial" w:cs="Arial"/>
        </w:rPr>
        <w:t>.1. По результатам административной процедуры по приему документов специалист, ответственный за предоставление муниципальной услуги:</w:t>
      </w:r>
    </w:p>
    <w:p w:rsidR="00815154" w:rsidRDefault="00FF73C2" w:rsidP="00815154">
      <w:pPr>
        <w:tabs>
          <w:tab w:val="left" w:pos="1310"/>
        </w:tabs>
        <w:jc w:val="both"/>
        <w:rPr>
          <w:rFonts w:ascii="Arial" w:hAnsi="Arial" w:cs="Arial"/>
        </w:rPr>
      </w:pPr>
      <w:r>
        <w:rPr>
          <w:rFonts w:ascii="Arial" w:hAnsi="Arial" w:cs="Arial"/>
        </w:rPr>
        <w:t xml:space="preserve">         </w:t>
      </w:r>
      <w:r w:rsidR="00105534">
        <w:rPr>
          <w:rFonts w:ascii="Arial" w:hAnsi="Arial" w:cs="Arial"/>
        </w:rPr>
        <w:t xml:space="preserve">1) </w:t>
      </w:r>
      <w:r w:rsidR="007D0F44" w:rsidRPr="00BB3744">
        <w:rPr>
          <w:rFonts w:ascii="Arial" w:hAnsi="Arial" w:cs="Arial"/>
        </w:rPr>
        <w:t>формирует в отношении каждого заявителя личное дело либо подшивает представленные документы в уже имеющееся личное дело;</w:t>
      </w:r>
    </w:p>
    <w:p w:rsidR="007D0F44" w:rsidRPr="00BB3744" w:rsidRDefault="00FF73C2" w:rsidP="00815154">
      <w:pPr>
        <w:tabs>
          <w:tab w:val="left" w:pos="1310"/>
        </w:tabs>
        <w:jc w:val="both"/>
        <w:rPr>
          <w:rFonts w:ascii="Arial" w:hAnsi="Arial" w:cs="Arial"/>
        </w:rPr>
      </w:pPr>
      <w:r>
        <w:rPr>
          <w:rFonts w:ascii="Arial" w:hAnsi="Arial" w:cs="Arial"/>
        </w:rPr>
        <w:t xml:space="preserve">        </w:t>
      </w:r>
      <w:r w:rsidR="00815154">
        <w:rPr>
          <w:rFonts w:ascii="Arial" w:hAnsi="Arial" w:cs="Arial"/>
        </w:rPr>
        <w:t xml:space="preserve">2) </w:t>
      </w:r>
      <w:r w:rsidR="007D0F44" w:rsidRPr="00BB3744">
        <w:rPr>
          <w:rFonts w:ascii="Arial" w:hAnsi="Arial" w:cs="Arial"/>
        </w:rPr>
        <w:t>заводит в программно-техническом комплексе данные о заявителе, необходимые для предоставления муниципальной услуги;</w:t>
      </w:r>
    </w:p>
    <w:p w:rsidR="007D0F44" w:rsidRPr="00BB3744" w:rsidRDefault="00FF73C2" w:rsidP="00815154">
      <w:pPr>
        <w:widowControl w:val="0"/>
        <w:tabs>
          <w:tab w:val="left" w:pos="1310"/>
          <w:tab w:val="left" w:pos="1440"/>
        </w:tabs>
        <w:suppressAutoHyphens/>
        <w:jc w:val="both"/>
        <w:rPr>
          <w:rFonts w:ascii="Arial" w:hAnsi="Arial" w:cs="Arial"/>
        </w:rPr>
      </w:pPr>
      <w:r>
        <w:rPr>
          <w:rFonts w:ascii="Arial" w:hAnsi="Arial" w:cs="Arial"/>
        </w:rPr>
        <w:t xml:space="preserve">        </w:t>
      </w:r>
      <w:r w:rsidR="00815154">
        <w:rPr>
          <w:rFonts w:ascii="Arial" w:hAnsi="Arial" w:cs="Arial"/>
        </w:rPr>
        <w:t xml:space="preserve">3) </w:t>
      </w:r>
      <w:r w:rsidR="007D0F44" w:rsidRPr="00BB3744">
        <w:rPr>
          <w:rFonts w:ascii="Arial" w:hAnsi="Arial" w:cs="Arial"/>
        </w:rPr>
        <w:t xml:space="preserve">готовит проект решения о предоставлении муниципальной услуги (приложение  </w:t>
      </w:r>
      <w:r>
        <w:rPr>
          <w:rFonts w:ascii="Arial" w:hAnsi="Arial" w:cs="Arial"/>
        </w:rPr>
        <w:t>3</w:t>
      </w:r>
      <w:r w:rsidR="007D0F44" w:rsidRPr="00BB3744">
        <w:rPr>
          <w:rFonts w:ascii="Arial" w:hAnsi="Arial" w:cs="Arial"/>
        </w:rPr>
        <w:t>)</w:t>
      </w:r>
      <w:r w:rsidR="000817BA">
        <w:rPr>
          <w:rFonts w:ascii="Arial" w:hAnsi="Arial" w:cs="Arial"/>
        </w:rPr>
        <w:t xml:space="preserve">, </w:t>
      </w:r>
      <w:r w:rsidR="007D0F44" w:rsidRPr="00BB3744">
        <w:rPr>
          <w:rFonts w:ascii="Arial" w:hAnsi="Arial" w:cs="Arial"/>
        </w:rPr>
        <w:t xml:space="preserve"> либо об отказе в предоставлении муниципальной услуги</w:t>
      </w:r>
      <w:r w:rsidR="000817BA">
        <w:rPr>
          <w:rFonts w:ascii="Arial" w:hAnsi="Arial" w:cs="Arial"/>
        </w:rPr>
        <w:t xml:space="preserve"> (приложение 4)</w:t>
      </w:r>
      <w:r w:rsidR="007D0F44" w:rsidRPr="00BB3744">
        <w:rPr>
          <w:rFonts w:ascii="Arial" w:hAnsi="Arial" w:cs="Arial"/>
        </w:rPr>
        <w:t>;</w:t>
      </w:r>
    </w:p>
    <w:p w:rsidR="007D0F44" w:rsidRPr="00BB3744" w:rsidRDefault="00FF73C2" w:rsidP="00815154">
      <w:pPr>
        <w:widowControl w:val="0"/>
        <w:tabs>
          <w:tab w:val="left" w:pos="1310"/>
          <w:tab w:val="left" w:pos="1440"/>
        </w:tabs>
        <w:suppressAutoHyphens/>
        <w:jc w:val="both"/>
        <w:rPr>
          <w:rFonts w:ascii="Arial" w:hAnsi="Arial" w:cs="Arial"/>
        </w:rPr>
      </w:pPr>
      <w:r>
        <w:rPr>
          <w:rFonts w:ascii="Arial" w:hAnsi="Arial" w:cs="Arial"/>
        </w:rPr>
        <w:t xml:space="preserve">        </w:t>
      </w:r>
      <w:r w:rsidR="00815154">
        <w:rPr>
          <w:rFonts w:ascii="Arial" w:hAnsi="Arial" w:cs="Arial"/>
        </w:rPr>
        <w:t xml:space="preserve">4) </w:t>
      </w:r>
      <w:r w:rsidR="007D0F44" w:rsidRPr="00BB3744">
        <w:rPr>
          <w:rFonts w:ascii="Arial" w:hAnsi="Arial" w:cs="Arial"/>
        </w:rPr>
        <w:t>передает личное дело и проект решения специалисту, осуществляющему контрольные функции</w:t>
      </w:r>
      <w:r>
        <w:rPr>
          <w:rFonts w:ascii="Arial" w:hAnsi="Arial" w:cs="Arial"/>
        </w:rPr>
        <w:t>.</w:t>
      </w:r>
      <w:r w:rsidR="007D0F44" w:rsidRPr="00BB3744">
        <w:rPr>
          <w:rFonts w:ascii="Arial" w:hAnsi="Arial" w:cs="Arial"/>
        </w:rPr>
        <w:t xml:space="preserve"> </w:t>
      </w:r>
    </w:p>
    <w:p w:rsidR="007D0F44" w:rsidRPr="00BB3744" w:rsidRDefault="00815154" w:rsidP="00815154">
      <w:pPr>
        <w:widowControl w:val="0"/>
        <w:tabs>
          <w:tab w:val="left" w:pos="1310"/>
          <w:tab w:val="left" w:pos="1440"/>
        </w:tabs>
        <w:suppressAutoHyphens/>
        <w:jc w:val="both"/>
        <w:rPr>
          <w:rFonts w:ascii="Arial" w:hAnsi="Arial" w:cs="Arial"/>
        </w:rPr>
      </w:pPr>
      <w:r>
        <w:rPr>
          <w:rFonts w:ascii="Arial" w:hAnsi="Arial" w:cs="Arial"/>
        </w:rPr>
        <w:t xml:space="preserve">        3.</w:t>
      </w:r>
      <w:r w:rsidR="00B06D7A">
        <w:rPr>
          <w:rFonts w:ascii="Arial" w:hAnsi="Arial" w:cs="Arial"/>
        </w:rPr>
        <w:t>3</w:t>
      </w:r>
      <w:r>
        <w:rPr>
          <w:rFonts w:ascii="Arial" w:hAnsi="Arial" w:cs="Arial"/>
        </w:rPr>
        <w:t xml:space="preserve">.2. </w:t>
      </w:r>
      <w:r w:rsidR="007D0F44" w:rsidRPr="00BB3744">
        <w:rPr>
          <w:rFonts w:ascii="Arial" w:hAnsi="Arial" w:cs="Arial"/>
        </w:rPr>
        <w:t>Специалист, осуществляющий контрольные функции, проверяет наличие всех необходимых документов, правильность их оформления. В целях проверки достоверности представленных сведений специалист</w:t>
      </w:r>
      <w:r w:rsidR="000817BA">
        <w:rPr>
          <w:rFonts w:ascii="Arial" w:hAnsi="Arial" w:cs="Arial"/>
        </w:rPr>
        <w:t>,</w:t>
      </w:r>
      <w:r w:rsidR="007D0F44" w:rsidRPr="00BB3744">
        <w:rPr>
          <w:rFonts w:ascii="Arial" w:hAnsi="Arial" w:cs="Arial"/>
        </w:rPr>
        <w:t xml:space="preserve"> </w:t>
      </w:r>
      <w:r>
        <w:rPr>
          <w:rFonts w:ascii="Arial" w:hAnsi="Arial" w:cs="Arial"/>
        </w:rPr>
        <w:t xml:space="preserve"> </w:t>
      </w:r>
      <w:r w:rsidR="007D0F44" w:rsidRPr="00BB3744">
        <w:rPr>
          <w:rFonts w:ascii="Arial" w:hAnsi="Arial" w:cs="Arial"/>
        </w:rPr>
        <w:t>вправе направить запрос в организацию по месту выдачи документа. В завершение процедуры специалист, осуществляющий контрольные функции, проверяет правомерность принятого решения о предоставлении либо об отказе в предоставлении муниципальной услуги.</w:t>
      </w:r>
    </w:p>
    <w:p w:rsidR="007D0F44" w:rsidRPr="00BB3744" w:rsidRDefault="00815154" w:rsidP="00815154">
      <w:pPr>
        <w:widowControl w:val="0"/>
        <w:tabs>
          <w:tab w:val="left" w:pos="1310"/>
          <w:tab w:val="left" w:pos="1440"/>
        </w:tabs>
        <w:suppressAutoHyphens/>
        <w:jc w:val="both"/>
        <w:rPr>
          <w:rFonts w:ascii="Arial" w:hAnsi="Arial" w:cs="Arial"/>
        </w:rPr>
      </w:pPr>
      <w:r>
        <w:rPr>
          <w:rFonts w:ascii="Arial" w:hAnsi="Arial" w:cs="Arial"/>
        </w:rPr>
        <w:t xml:space="preserve">        3.</w:t>
      </w:r>
      <w:r w:rsidR="00B06D7A">
        <w:rPr>
          <w:rFonts w:ascii="Arial" w:hAnsi="Arial" w:cs="Arial"/>
        </w:rPr>
        <w:t>3</w:t>
      </w:r>
      <w:r>
        <w:rPr>
          <w:rFonts w:ascii="Arial" w:hAnsi="Arial" w:cs="Arial"/>
        </w:rPr>
        <w:t xml:space="preserve">.3. </w:t>
      </w:r>
      <w:r w:rsidR="007D0F44" w:rsidRPr="00BB3744">
        <w:rPr>
          <w:rFonts w:ascii="Arial" w:hAnsi="Arial" w:cs="Arial"/>
        </w:rPr>
        <w:t>В случае выявления неправомерного решения о предоставлении или об отказе в предоставлении муниципальной услуги дело возвращается специалисту, принявшему документы, для доработки.</w:t>
      </w:r>
    </w:p>
    <w:p w:rsidR="00815154" w:rsidRDefault="00815154" w:rsidP="00815154">
      <w:pPr>
        <w:widowControl w:val="0"/>
        <w:tabs>
          <w:tab w:val="left" w:pos="1310"/>
          <w:tab w:val="left" w:pos="1440"/>
        </w:tabs>
        <w:suppressAutoHyphens/>
        <w:jc w:val="both"/>
        <w:rPr>
          <w:rFonts w:ascii="Arial" w:hAnsi="Arial" w:cs="Arial"/>
        </w:rPr>
      </w:pPr>
      <w:r>
        <w:rPr>
          <w:rFonts w:ascii="Arial" w:hAnsi="Arial" w:cs="Arial"/>
        </w:rPr>
        <w:t xml:space="preserve">         3.</w:t>
      </w:r>
      <w:r w:rsidR="00B06D7A">
        <w:rPr>
          <w:rFonts w:ascii="Arial" w:hAnsi="Arial" w:cs="Arial"/>
        </w:rPr>
        <w:t>3</w:t>
      </w:r>
      <w:r>
        <w:rPr>
          <w:rFonts w:ascii="Arial" w:hAnsi="Arial" w:cs="Arial"/>
        </w:rPr>
        <w:t xml:space="preserve">.4. </w:t>
      </w:r>
      <w:r w:rsidR="007D0F44" w:rsidRPr="00BB3744">
        <w:rPr>
          <w:rFonts w:ascii="Arial" w:hAnsi="Arial" w:cs="Arial"/>
        </w:rPr>
        <w:t xml:space="preserve">Если решение о предоставлении или об отказе в предоставлении муниципальной услуги принято обоснованно, специалист, осуществляющий контрольные функции, визирует проект решения и передает личное дело гражданина </w:t>
      </w:r>
      <w:r w:rsidR="00105534">
        <w:rPr>
          <w:rFonts w:ascii="Arial" w:hAnsi="Arial" w:cs="Arial"/>
        </w:rPr>
        <w:t xml:space="preserve">начальнику или </w:t>
      </w:r>
      <w:r w:rsidR="007D0F44" w:rsidRPr="00BB3744">
        <w:rPr>
          <w:rFonts w:ascii="Arial" w:hAnsi="Arial" w:cs="Arial"/>
        </w:rPr>
        <w:t xml:space="preserve">заместителю начальника </w:t>
      </w:r>
      <w:r w:rsidR="00105534">
        <w:rPr>
          <w:rFonts w:ascii="Arial" w:hAnsi="Arial" w:cs="Arial"/>
        </w:rPr>
        <w:t>Отдела</w:t>
      </w:r>
      <w:r w:rsidR="007D0F44" w:rsidRPr="00BB3744">
        <w:rPr>
          <w:rFonts w:ascii="Arial" w:hAnsi="Arial" w:cs="Arial"/>
        </w:rPr>
        <w:t xml:space="preserve">. </w:t>
      </w:r>
    </w:p>
    <w:p w:rsidR="000952E9" w:rsidRDefault="00815154" w:rsidP="00815154">
      <w:pPr>
        <w:widowControl w:val="0"/>
        <w:tabs>
          <w:tab w:val="left" w:pos="1310"/>
          <w:tab w:val="left" w:pos="1440"/>
        </w:tabs>
        <w:suppressAutoHyphens/>
        <w:jc w:val="both"/>
        <w:rPr>
          <w:rFonts w:ascii="Arial" w:hAnsi="Arial" w:cs="Arial"/>
        </w:rPr>
      </w:pPr>
      <w:r w:rsidRPr="000817BA">
        <w:rPr>
          <w:rFonts w:ascii="Arial" w:hAnsi="Arial" w:cs="Arial"/>
        </w:rPr>
        <w:t xml:space="preserve">          </w:t>
      </w:r>
    </w:p>
    <w:p w:rsidR="00815154" w:rsidRPr="000817BA" w:rsidRDefault="000952E9" w:rsidP="00815154">
      <w:pPr>
        <w:widowControl w:val="0"/>
        <w:tabs>
          <w:tab w:val="left" w:pos="1310"/>
          <w:tab w:val="left" w:pos="1440"/>
        </w:tabs>
        <w:suppressAutoHyphens/>
        <w:jc w:val="both"/>
        <w:rPr>
          <w:rFonts w:ascii="Arial" w:hAnsi="Arial" w:cs="Arial"/>
        </w:rPr>
      </w:pPr>
      <w:r>
        <w:rPr>
          <w:rFonts w:ascii="Arial" w:hAnsi="Arial" w:cs="Arial"/>
        </w:rPr>
        <w:t xml:space="preserve">           </w:t>
      </w:r>
      <w:r w:rsidR="00815154" w:rsidRPr="000817BA">
        <w:rPr>
          <w:rFonts w:ascii="Arial" w:hAnsi="Arial" w:cs="Arial"/>
        </w:rPr>
        <w:t xml:space="preserve"> </w:t>
      </w:r>
      <w:r w:rsidR="00955C8B" w:rsidRPr="000817BA">
        <w:rPr>
          <w:rFonts w:ascii="Arial" w:hAnsi="Arial" w:cs="Arial"/>
        </w:rPr>
        <w:t>3.</w:t>
      </w:r>
      <w:r w:rsidR="00B06D7A" w:rsidRPr="000817BA">
        <w:rPr>
          <w:rFonts w:ascii="Arial" w:hAnsi="Arial" w:cs="Arial"/>
        </w:rPr>
        <w:t>3</w:t>
      </w:r>
      <w:r w:rsidR="00955C8B" w:rsidRPr="000817BA">
        <w:rPr>
          <w:rFonts w:ascii="Arial" w:hAnsi="Arial" w:cs="Arial"/>
        </w:rPr>
        <w:t xml:space="preserve">.5. </w:t>
      </w:r>
      <w:r w:rsidR="007D0F44" w:rsidRPr="000817BA">
        <w:rPr>
          <w:rFonts w:ascii="Arial" w:hAnsi="Arial" w:cs="Arial"/>
        </w:rPr>
        <w:t xml:space="preserve">Общий срок выполнения административной процедуры по     </w:t>
      </w:r>
      <w:r w:rsidR="00955C8B" w:rsidRPr="000817BA">
        <w:rPr>
          <w:rFonts w:ascii="Arial" w:hAnsi="Arial" w:cs="Arial"/>
        </w:rPr>
        <w:t xml:space="preserve">        </w:t>
      </w:r>
      <w:r w:rsidR="007D0F44" w:rsidRPr="000817BA">
        <w:rPr>
          <w:rFonts w:ascii="Arial" w:hAnsi="Arial" w:cs="Arial"/>
        </w:rPr>
        <w:t>рассмотрению документов не до</w:t>
      </w:r>
      <w:r w:rsidR="00721D48" w:rsidRPr="000817BA">
        <w:rPr>
          <w:rFonts w:ascii="Arial" w:hAnsi="Arial" w:cs="Arial"/>
        </w:rPr>
        <w:t>лжен превышать 3-х рабочих дней с момента вынесения решения</w:t>
      </w:r>
      <w:r w:rsidR="000817BA" w:rsidRPr="000817BA">
        <w:rPr>
          <w:rFonts w:ascii="Arial" w:hAnsi="Arial" w:cs="Arial"/>
        </w:rPr>
        <w:t>.</w:t>
      </w:r>
      <w:r w:rsidR="007D0F44" w:rsidRPr="000817BA">
        <w:rPr>
          <w:rFonts w:ascii="Arial" w:hAnsi="Arial" w:cs="Arial"/>
        </w:rPr>
        <w:t xml:space="preserve"> </w:t>
      </w:r>
      <w:r w:rsidR="00955C8B" w:rsidRPr="000817BA">
        <w:rPr>
          <w:rFonts w:ascii="Arial" w:hAnsi="Arial" w:cs="Arial"/>
        </w:rPr>
        <w:t xml:space="preserve"> </w:t>
      </w:r>
    </w:p>
    <w:p w:rsidR="007D0F44" w:rsidRPr="00BB3744" w:rsidRDefault="00815154" w:rsidP="00815154">
      <w:pPr>
        <w:widowControl w:val="0"/>
        <w:tabs>
          <w:tab w:val="left" w:pos="1310"/>
          <w:tab w:val="left" w:pos="1440"/>
        </w:tabs>
        <w:suppressAutoHyphens/>
        <w:jc w:val="both"/>
        <w:rPr>
          <w:rFonts w:ascii="Arial" w:hAnsi="Arial" w:cs="Arial"/>
        </w:rPr>
      </w:pPr>
      <w:r>
        <w:rPr>
          <w:rFonts w:ascii="Arial" w:hAnsi="Arial" w:cs="Arial"/>
        </w:rPr>
        <w:t xml:space="preserve">           </w:t>
      </w:r>
      <w:r w:rsidR="00955C8B" w:rsidRPr="00BB3744">
        <w:rPr>
          <w:rFonts w:ascii="Arial" w:hAnsi="Arial" w:cs="Arial"/>
        </w:rPr>
        <w:t>3.</w:t>
      </w:r>
      <w:r w:rsidR="00B06D7A">
        <w:rPr>
          <w:rFonts w:ascii="Arial" w:hAnsi="Arial" w:cs="Arial"/>
        </w:rPr>
        <w:t>4</w:t>
      </w:r>
      <w:r w:rsidR="007D0F44" w:rsidRPr="00BB3744">
        <w:rPr>
          <w:rFonts w:ascii="Arial" w:hAnsi="Arial" w:cs="Arial"/>
        </w:rPr>
        <w:t>. Принятие решения о предоставлении либо об отказе в  предоставлении муниципальной услуги и уведомление заявителя.</w:t>
      </w:r>
    </w:p>
    <w:p w:rsidR="007D0F44" w:rsidRPr="00BB3744" w:rsidRDefault="00955C8B" w:rsidP="00BB3744">
      <w:pPr>
        <w:widowControl w:val="0"/>
        <w:tabs>
          <w:tab w:val="left" w:pos="1310"/>
        </w:tabs>
        <w:suppressAutoHyphens/>
        <w:ind w:firstLine="697"/>
        <w:jc w:val="both"/>
        <w:rPr>
          <w:rFonts w:ascii="Arial" w:hAnsi="Arial" w:cs="Arial"/>
        </w:rPr>
      </w:pPr>
      <w:r w:rsidRPr="00BB3744">
        <w:rPr>
          <w:rFonts w:ascii="Arial" w:hAnsi="Arial" w:cs="Arial"/>
        </w:rPr>
        <w:t>3.</w:t>
      </w:r>
      <w:r w:rsidR="00B06D7A">
        <w:rPr>
          <w:rFonts w:ascii="Arial" w:hAnsi="Arial" w:cs="Arial"/>
        </w:rPr>
        <w:t>4</w:t>
      </w:r>
      <w:r w:rsidR="007D0F44" w:rsidRPr="00BB3744">
        <w:rPr>
          <w:rFonts w:ascii="Arial" w:hAnsi="Arial" w:cs="Arial"/>
        </w:rPr>
        <w:t xml:space="preserve">.1. </w:t>
      </w:r>
      <w:r w:rsidR="007D0F44" w:rsidRPr="00BB3744">
        <w:rPr>
          <w:rFonts w:ascii="Arial" w:hAnsi="Arial" w:cs="Arial"/>
        </w:rPr>
        <w:tab/>
        <w:t xml:space="preserve">Основанием для начала административной процедуры является поступление личного дела гражданина </w:t>
      </w:r>
      <w:r w:rsidR="00105534">
        <w:rPr>
          <w:rFonts w:ascii="Arial" w:hAnsi="Arial" w:cs="Arial"/>
        </w:rPr>
        <w:t xml:space="preserve">в </w:t>
      </w:r>
      <w:r w:rsidR="007D0F44" w:rsidRPr="00BB3744">
        <w:rPr>
          <w:rFonts w:ascii="Arial" w:hAnsi="Arial" w:cs="Arial"/>
        </w:rPr>
        <w:t xml:space="preserve"> </w:t>
      </w:r>
      <w:r w:rsidR="00574098" w:rsidRPr="00BB3744">
        <w:rPr>
          <w:rFonts w:ascii="Arial" w:hAnsi="Arial" w:cs="Arial"/>
        </w:rPr>
        <w:t>Отдел.</w:t>
      </w:r>
    </w:p>
    <w:p w:rsidR="007D0F44" w:rsidRPr="00BB3744" w:rsidRDefault="00955C8B" w:rsidP="00BB3744">
      <w:pPr>
        <w:pStyle w:val="2"/>
        <w:ind w:left="0"/>
        <w:rPr>
          <w:rFonts w:ascii="Arial" w:hAnsi="Arial" w:cs="Arial"/>
        </w:rPr>
      </w:pPr>
      <w:r w:rsidRPr="00BB3744">
        <w:rPr>
          <w:rFonts w:ascii="Arial" w:hAnsi="Arial" w:cs="Arial"/>
        </w:rPr>
        <w:t xml:space="preserve">        </w:t>
      </w:r>
      <w:r w:rsidR="00B06D7A">
        <w:rPr>
          <w:rFonts w:ascii="Arial" w:hAnsi="Arial" w:cs="Arial"/>
        </w:rPr>
        <w:t xml:space="preserve"> </w:t>
      </w:r>
      <w:r w:rsidRPr="00BB3744">
        <w:rPr>
          <w:rFonts w:ascii="Arial" w:hAnsi="Arial" w:cs="Arial"/>
        </w:rPr>
        <w:t xml:space="preserve">  3.</w:t>
      </w:r>
      <w:r w:rsidR="00B06D7A">
        <w:rPr>
          <w:rFonts w:ascii="Arial" w:hAnsi="Arial" w:cs="Arial"/>
        </w:rPr>
        <w:t>4</w:t>
      </w:r>
      <w:r w:rsidR="007D0F44" w:rsidRPr="00BB3744">
        <w:rPr>
          <w:rFonts w:ascii="Arial" w:hAnsi="Arial" w:cs="Arial"/>
        </w:rPr>
        <w:t>.2.</w:t>
      </w:r>
      <w:r w:rsidR="00105534">
        <w:rPr>
          <w:rFonts w:ascii="Arial" w:hAnsi="Arial" w:cs="Arial"/>
        </w:rPr>
        <w:t>Начальник или зам. начальника</w:t>
      </w:r>
      <w:r w:rsidR="007D0F44" w:rsidRPr="00BB3744">
        <w:rPr>
          <w:rFonts w:ascii="Arial" w:hAnsi="Arial" w:cs="Arial"/>
        </w:rPr>
        <w:t xml:space="preserve"> </w:t>
      </w:r>
      <w:r w:rsidR="00574098" w:rsidRPr="00BB3744">
        <w:rPr>
          <w:rFonts w:ascii="Arial" w:hAnsi="Arial" w:cs="Arial"/>
        </w:rPr>
        <w:t xml:space="preserve">Отдела </w:t>
      </w:r>
      <w:r w:rsidR="007D0F44" w:rsidRPr="00BB3744">
        <w:rPr>
          <w:rFonts w:ascii="Arial" w:hAnsi="Arial" w:cs="Arial"/>
        </w:rPr>
        <w:t>в течение одного рабочего дня от даты поступления личного дела заявителя осуществляет его проверку и подписывает проект  решения о предоставлении либо об отказе в предоставлении муниципальной услуги.</w:t>
      </w:r>
    </w:p>
    <w:p w:rsidR="007D0F44" w:rsidRPr="00BB3744" w:rsidRDefault="007D0F44" w:rsidP="00BB3744">
      <w:pPr>
        <w:pStyle w:val="2"/>
        <w:ind w:left="224"/>
        <w:rPr>
          <w:rFonts w:ascii="Arial" w:hAnsi="Arial" w:cs="Arial"/>
        </w:rPr>
      </w:pPr>
      <w:r w:rsidRPr="00BB3744">
        <w:rPr>
          <w:rFonts w:ascii="Arial" w:hAnsi="Arial" w:cs="Arial"/>
        </w:rPr>
        <w:t xml:space="preserve">      В случае выявления несоответствия требованиям законодательства личное дело возвращается специалисту для устранения выявленных недостатков.  </w:t>
      </w:r>
    </w:p>
    <w:p w:rsidR="007D0F44" w:rsidRPr="00BB3744" w:rsidRDefault="00955C8B" w:rsidP="00BB3744">
      <w:pPr>
        <w:pStyle w:val="2"/>
        <w:ind w:left="0" w:hanging="1125"/>
        <w:rPr>
          <w:rFonts w:ascii="Arial" w:hAnsi="Arial" w:cs="Arial"/>
        </w:rPr>
      </w:pPr>
      <w:r w:rsidRPr="00BB3744">
        <w:rPr>
          <w:rFonts w:ascii="Arial" w:hAnsi="Arial" w:cs="Arial"/>
        </w:rPr>
        <w:lastRenderedPageBreak/>
        <w:t xml:space="preserve">                        </w:t>
      </w:r>
      <w:r w:rsidR="00105534">
        <w:rPr>
          <w:rFonts w:ascii="Arial" w:hAnsi="Arial" w:cs="Arial"/>
        </w:rPr>
        <w:t xml:space="preserve">  </w:t>
      </w:r>
      <w:r w:rsidR="00BD23D7">
        <w:rPr>
          <w:rFonts w:ascii="Arial" w:hAnsi="Arial" w:cs="Arial"/>
        </w:rPr>
        <w:t xml:space="preserve">   </w:t>
      </w:r>
      <w:r w:rsidRPr="00BB3744">
        <w:rPr>
          <w:rFonts w:ascii="Arial" w:hAnsi="Arial" w:cs="Arial"/>
        </w:rPr>
        <w:t xml:space="preserve"> 3.5</w:t>
      </w:r>
      <w:r w:rsidR="007D0F44" w:rsidRPr="00BB3744">
        <w:rPr>
          <w:rFonts w:ascii="Arial" w:hAnsi="Arial" w:cs="Arial"/>
        </w:rPr>
        <w:t xml:space="preserve">.3 Личное дело гражданина с подписанным решением о предоставлении муниципальной услуги  направляются специалисту, ответственному за предоставление услуги,   </w:t>
      </w:r>
    </w:p>
    <w:p w:rsidR="007D0F44" w:rsidRPr="00BB3744" w:rsidRDefault="00955C8B" w:rsidP="00BB3744">
      <w:pPr>
        <w:tabs>
          <w:tab w:val="left" w:pos="1310"/>
        </w:tabs>
        <w:ind w:firstLine="697"/>
        <w:jc w:val="both"/>
        <w:rPr>
          <w:rFonts w:ascii="Arial" w:hAnsi="Arial" w:cs="Arial"/>
        </w:rPr>
      </w:pPr>
      <w:r w:rsidRPr="00BB3744">
        <w:rPr>
          <w:rFonts w:ascii="Arial" w:hAnsi="Arial" w:cs="Arial"/>
        </w:rPr>
        <w:t>3.5.4</w:t>
      </w:r>
      <w:r w:rsidR="007D0F44" w:rsidRPr="00BB3744">
        <w:rPr>
          <w:rFonts w:ascii="Arial" w:hAnsi="Arial" w:cs="Arial"/>
        </w:rPr>
        <w:t xml:space="preserve">. </w:t>
      </w:r>
      <w:r w:rsidR="007D0F44" w:rsidRPr="00BB3744">
        <w:rPr>
          <w:rFonts w:ascii="Arial" w:hAnsi="Arial" w:cs="Arial"/>
        </w:rPr>
        <w:tab/>
        <w:t>Если у заявителя отсутствует право на предоставление муниципальной услуги либо представленные документы не соответствуют требованиям действующего законодательства, выносится решение об отказе в предоставлении муниципальной услуги.</w:t>
      </w:r>
    </w:p>
    <w:p w:rsidR="007D0F44" w:rsidRPr="00BB3744" w:rsidRDefault="00955C8B" w:rsidP="00BB3744">
      <w:pPr>
        <w:tabs>
          <w:tab w:val="left" w:pos="1310"/>
        </w:tabs>
        <w:ind w:firstLine="697"/>
        <w:jc w:val="both"/>
        <w:rPr>
          <w:rFonts w:ascii="Arial" w:hAnsi="Arial" w:cs="Arial"/>
        </w:rPr>
      </w:pPr>
      <w:r w:rsidRPr="00BB3744">
        <w:rPr>
          <w:rFonts w:ascii="Arial" w:hAnsi="Arial" w:cs="Arial"/>
        </w:rPr>
        <w:t>3.5.5</w:t>
      </w:r>
      <w:r w:rsidR="007D0F44" w:rsidRPr="00BB3744">
        <w:rPr>
          <w:rFonts w:ascii="Arial" w:hAnsi="Arial" w:cs="Arial"/>
        </w:rPr>
        <w:t xml:space="preserve">. </w:t>
      </w:r>
      <w:r w:rsidR="007D0F44" w:rsidRPr="00BB3744">
        <w:rPr>
          <w:rFonts w:ascii="Arial" w:hAnsi="Arial" w:cs="Arial"/>
        </w:rPr>
        <w:tab/>
        <w:t>Решение об отказе в предоставлении муниципальной услуги   оформляется в двух экземплярах, один из которых остается в уполномоченном органе с копиями представленных документов, а второй под роспись передается  заявителю со всеми представленными документами.</w:t>
      </w:r>
    </w:p>
    <w:p w:rsidR="007D0F44" w:rsidRPr="00BB3744" w:rsidRDefault="00955C8B" w:rsidP="00BB3744">
      <w:pPr>
        <w:pStyle w:val="a8"/>
        <w:tabs>
          <w:tab w:val="left" w:pos="1310"/>
        </w:tabs>
        <w:jc w:val="both"/>
        <w:rPr>
          <w:rFonts w:ascii="Arial" w:hAnsi="Arial" w:cs="Arial"/>
          <w:sz w:val="24"/>
        </w:rPr>
      </w:pPr>
      <w:r w:rsidRPr="00BB3744">
        <w:rPr>
          <w:rFonts w:ascii="Arial" w:hAnsi="Arial" w:cs="Arial"/>
          <w:sz w:val="24"/>
        </w:rPr>
        <w:t xml:space="preserve">       </w:t>
      </w:r>
      <w:r w:rsidR="00BD23D7">
        <w:rPr>
          <w:rFonts w:ascii="Arial" w:hAnsi="Arial" w:cs="Arial"/>
          <w:sz w:val="24"/>
        </w:rPr>
        <w:t xml:space="preserve">  </w:t>
      </w:r>
      <w:r w:rsidRPr="00BB3744">
        <w:rPr>
          <w:rFonts w:ascii="Arial" w:hAnsi="Arial" w:cs="Arial"/>
          <w:sz w:val="24"/>
        </w:rPr>
        <w:t xml:space="preserve">  3.5.6</w:t>
      </w:r>
      <w:r w:rsidR="007D0F44" w:rsidRPr="00BB3744">
        <w:rPr>
          <w:rFonts w:ascii="Arial" w:hAnsi="Arial" w:cs="Arial"/>
          <w:sz w:val="24"/>
        </w:rPr>
        <w:t>. Решение об отказе в предоставлении муниципальной услуги регистрируется в журнале регистрации решений об отказе в предоставлении муниципальных услуг  и хранится в личном деле заявителя в уполномоченном органе. Журнал заводится один для всех видов услуг.</w:t>
      </w:r>
    </w:p>
    <w:p w:rsidR="00BD23D7" w:rsidRPr="00B456B7" w:rsidRDefault="00955C8B" w:rsidP="00B456B7">
      <w:pPr>
        <w:pStyle w:val="a8"/>
        <w:tabs>
          <w:tab w:val="left" w:pos="1310"/>
        </w:tabs>
        <w:jc w:val="both"/>
        <w:rPr>
          <w:rFonts w:ascii="Arial" w:hAnsi="Arial" w:cs="Arial"/>
          <w:sz w:val="24"/>
        </w:rPr>
      </w:pPr>
      <w:r w:rsidRPr="00B456B7">
        <w:rPr>
          <w:rFonts w:ascii="Arial" w:hAnsi="Arial" w:cs="Arial"/>
          <w:sz w:val="24"/>
        </w:rPr>
        <w:t xml:space="preserve">       </w:t>
      </w:r>
      <w:r w:rsidR="00BD23D7" w:rsidRPr="00B456B7">
        <w:rPr>
          <w:rFonts w:ascii="Arial" w:hAnsi="Arial" w:cs="Arial"/>
          <w:sz w:val="24"/>
        </w:rPr>
        <w:t xml:space="preserve"> </w:t>
      </w:r>
      <w:r w:rsidRPr="00B456B7">
        <w:rPr>
          <w:rFonts w:ascii="Arial" w:hAnsi="Arial" w:cs="Arial"/>
          <w:sz w:val="24"/>
        </w:rPr>
        <w:t xml:space="preserve"> </w:t>
      </w:r>
      <w:r w:rsidR="00BD23D7" w:rsidRPr="00B456B7">
        <w:rPr>
          <w:rFonts w:ascii="Arial" w:hAnsi="Arial" w:cs="Arial"/>
          <w:sz w:val="24"/>
        </w:rPr>
        <w:t xml:space="preserve"> </w:t>
      </w:r>
      <w:r w:rsidRPr="00B456B7">
        <w:rPr>
          <w:rFonts w:ascii="Arial" w:hAnsi="Arial" w:cs="Arial"/>
          <w:sz w:val="24"/>
        </w:rPr>
        <w:t>3.6</w:t>
      </w:r>
      <w:r w:rsidR="007D0F44" w:rsidRPr="00B456B7">
        <w:rPr>
          <w:rFonts w:ascii="Arial" w:hAnsi="Arial" w:cs="Arial"/>
          <w:sz w:val="24"/>
        </w:rPr>
        <w:t>.</w:t>
      </w:r>
      <w:r w:rsidRPr="00B456B7">
        <w:rPr>
          <w:rFonts w:ascii="Arial" w:hAnsi="Arial" w:cs="Arial"/>
          <w:sz w:val="24"/>
        </w:rPr>
        <w:t xml:space="preserve"> </w:t>
      </w:r>
      <w:r w:rsidR="007D0F44" w:rsidRPr="00B456B7">
        <w:rPr>
          <w:rFonts w:ascii="Arial" w:hAnsi="Arial" w:cs="Arial"/>
          <w:sz w:val="24"/>
        </w:rPr>
        <w:t>Внесение данных заявителя в бан</w:t>
      </w:r>
      <w:r w:rsidR="00BD23D7" w:rsidRPr="00B456B7">
        <w:rPr>
          <w:rFonts w:ascii="Arial" w:hAnsi="Arial" w:cs="Arial"/>
          <w:sz w:val="24"/>
        </w:rPr>
        <w:t>к учетной     документации    и</w:t>
      </w:r>
    </w:p>
    <w:p w:rsidR="007D0F44" w:rsidRPr="00B456B7" w:rsidRDefault="007D0F44" w:rsidP="00BB3744">
      <w:pPr>
        <w:tabs>
          <w:tab w:val="left" w:pos="1310"/>
        </w:tabs>
        <w:ind w:left="1122" w:hanging="1010"/>
        <w:jc w:val="both"/>
        <w:rPr>
          <w:rFonts w:ascii="Arial" w:hAnsi="Arial" w:cs="Arial"/>
        </w:rPr>
      </w:pPr>
      <w:r w:rsidRPr="00B456B7">
        <w:rPr>
          <w:rFonts w:ascii="Arial" w:hAnsi="Arial" w:cs="Arial"/>
        </w:rPr>
        <w:t>оформление выплатных документов.</w:t>
      </w:r>
    </w:p>
    <w:p w:rsidR="007D0F44" w:rsidRPr="00BB3744" w:rsidRDefault="00955C8B" w:rsidP="00BB3744">
      <w:pPr>
        <w:tabs>
          <w:tab w:val="left" w:pos="1310"/>
        </w:tabs>
        <w:jc w:val="both"/>
        <w:rPr>
          <w:rFonts w:ascii="Arial" w:hAnsi="Arial" w:cs="Arial"/>
        </w:rPr>
      </w:pPr>
      <w:r w:rsidRPr="00BB3744">
        <w:rPr>
          <w:rFonts w:ascii="Arial" w:hAnsi="Arial" w:cs="Arial"/>
        </w:rPr>
        <w:t xml:space="preserve">          3.6</w:t>
      </w:r>
      <w:r w:rsidR="007D0F44" w:rsidRPr="00BB3744">
        <w:rPr>
          <w:rFonts w:ascii="Arial" w:hAnsi="Arial" w:cs="Arial"/>
        </w:rPr>
        <w:t>.1. Специалист по назначению и выплате пособий:</w:t>
      </w:r>
    </w:p>
    <w:p w:rsidR="007D0F44" w:rsidRPr="00BB3744" w:rsidRDefault="00A35436" w:rsidP="00BD23D7">
      <w:pPr>
        <w:tabs>
          <w:tab w:val="left" w:pos="1310"/>
        </w:tabs>
        <w:jc w:val="both"/>
        <w:rPr>
          <w:rFonts w:ascii="Arial" w:hAnsi="Arial" w:cs="Arial"/>
        </w:rPr>
      </w:pPr>
      <w:r>
        <w:rPr>
          <w:rFonts w:ascii="Arial" w:hAnsi="Arial" w:cs="Arial"/>
        </w:rPr>
        <w:t xml:space="preserve">          </w:t>
      </w:r>
      <w:r w:rsidR="00BD23D7">
        <w:rPr>
          <w:rFonts w:ascii="Arial" w:hAnsi="Arial" w:cs="Arial"/>
        </w:rPr>
        <w:t>1)</w:t>
      </w:r>
      <w:r>
        <w:rPr>
          <w:rFonts w:ascii="Arial" w:hAnsi="Arial" w:cs="Arial"/>
        </w:rPr>
        <w:t xml:space="preserve">   </w:t>
      </w:r>
      <w:r w:rsidR="00721D48">
        <w:rPr>
          <w:rFonts w:ascii="Arial" w:hAnsi="Arial" w:cs="Arial"/>
        </w:rPr>
        <w:t>определяет право на получение муниципальной услуги</w:t>
      </w:r>
      <w:r>
        <w:rPr>
          <w:rFonts w:ascii="Arial" w:hAnsi="Arial" w:cs="Arial"/>
        </w:rPr>
        <w:t>;</w:t>
      </w:r>
    </w:p>
    <w:p w:rsidR="007D0F44" w:rsidRPr="00BB3744" w:rsidRDefault="00A35436" w:rsidP="00BD23D7">
      <w:pPr>
        <w:tabs>
          <w:tab w:val="left" w:pos="1310"/>
        </w:tabs>
        <w:jc w:val="both"/>
        <w:rPr>
          <w:rFonts w:ascii="Arial" w:hAnsi="Arial" w:cs="Arial"/>
        </w:rPr>
      </w:pPr>
      <w:r>
        <w:rPr>
          <w:rFonts w:ascii="Arial" w:hAnsi="Arial" w:cs="Arial"/>
        </w:rPr>
        <w:t xml:space="preserve">           2) </w:t>
      </w:r>
      <w:r w:rsidR="00721D48">
        <w:rPr>
          <w:rFonts w:ascii="Arial" w:hAnsi="Arial" w:cs="Arial"/>
        </w:rPr>
        <w:t>на основании пред</w:t>
      </w:r>
      <w:r>
        <w:rPr>
          <w:rFonts w:ascii="Arial" w:hAnsi="Arial" w:cs="Arial"/>
        </w:rPr>
        <w:t>о</w:t>
      </w:r>
      <w:r w:rsidR="00721D48">
        <w:rPr>
          <w:rFonts w:ascii="Arial" w:hAnsi="Arial" w:cs="Arial"/>
        </w:rPr>
        <w:t>ст</w:t>
      </w:r>
      <w:r>
        <w:rPr>
          <w:rFonts w:ascii="Arial" w:hAnsi="Arial" w:cs="Arial"/>
        </w:rPr>
        <w:t>а</w:t>
      </w:r>
      <w:r w:rsidR="00721D48">
        <w:rPr>
          <w:rFonts w:ascii="Arial" w:hAnsi="Arial" w:cs="Arial"/>
        </w:rPr>
        <w:t>вленных документов выносит решение</w:t>
      </w:r>
      <w:r>
        <w:rPr>
          <w:rFonts w:ascii="Arial" w:hAnsi="Arial" w:cs="Arial"/>
        </w:rPr>
        <w:t xml:space="preserve"> о назначении или отказе в </w:t>
      </w:r>
      <w:r w:rsidR="00721D48">
        <w:rPr>
          <w:rFonts w:ascii="Arial" w:hAnsi="Arial" w:cs="Arial"/>
        </w:rPr>
        <w:t xml:space="preserve"> назнач</w:t>
      </w:r>
      <w:r>
        <w:rPr>
          <w:rFonts w:ascii="Arial" w:hAnsi="Arial" w:cs="Arial"/>
        </w:rPr>
        <w:t xml:space="preserve">ении муниципальной услуги, </w:t>
      </w:r>
      <w:r w:rsidR="00721D48">
        <w:rPr>
          <w:rFonts w:ascii="Arial" w:hAnsi="Arial" w:cs="Arial"/>
        </w:rPr>
        <w:t>готовит проект решения</w:t>
      </w:r>
      <w:r>
        <w:rPr>
          <w:rFonts w:ascii="Arial" w:hAnsi="Arial" w:cs="Arial"/>
        </w:rPr>
        <w:t>;</w:t>
      </w:r>
    </w:p>
    <w:p w:rsidR="007D0F44" w:rsidRPr="00BB3744" w:rsidRDefault="00A35436" w:rsidP="00BD23D7">
      <w:pPr>
        <w:tabs>
          <w:tab w:val="left" w:pos="1310"/>
        </w:tabs>
        <w:jc w:val="both"/>
        <w:rPr>
          <w:rFonts w:ascii="Arial" w:hAnsi="Arial" w:cs="Arial"/>
        </w:rPr>
      </w:pPr>
      <w:r>
        <w:rPr>
          <w:rFonts w:ascii="Arial" w:hAnsi="Arial" w:cs="Arial"/>
        </w:rPr>
        <w:t xml:space="preserve">          </w:t>
      </w:r>
      <w:r w:rsidR="00BD23D7">
        <w:rPr>
          <w:rFonts w:ascii="Arial" w:hAnsi="Arial" w:cs="Arial"/>
        </w:rPr>
        <w:t xml:space="preserve">3) </w:t>
      </w:r>
      <w:r w:rsidR="000952E9">
        <w:rPr>
          <w:rFonts w:ascii="Arial" w:hAnsi="Arial" w:cs="Arial"/>
        </w:rPr>
        <w:t xml:space="preserve">формирует, </w:t>
      </w:r>
      <w:r w:rsidR="007D0F44" w:rsidRPr="00BB3744">
        <w:rPr>
          <w:rFonts w:ascii="Arial" w:hAnsi="Arial" w:cs="Arial"/>
        </w:rPr>
        <w:t xml:space="preserve">проверяет сформированные списки на выплату и </w:t>
      </w:r>
    </w:p>
    <w:p w:rsidR="001D6041" w:rsidRDefault="00A35436" w:rsidP="00BD23D7">
      <w:pPr>
        <w:tabs>
          <w:tab w:val="left" w:pos="1310"/>
        </w:tabs>
        <w:jc w:val="both"/>
        <w:rPr>
          <w:rFonts w:ascii="Arial" w:hAnsi="Arial" w:cs="Arial"/>
        </w:rPr>
      </w:pPr>
      <w:r>
        <w:rPr>
          <w:rFonts w:ascii="Arial" w:hAnsi="Arial" w:cs="Arial"/>
        </w:rPr>
        <w:t xml:space="preserve">           </w:t>
      </w:r>
      <w:r w:rsidR="00BD23D7">
        <w:rPr>
          <w:rFonts w:ascii="Arial" w:hAnsi="Arial" w:cs="Arial"/>
        </w:rPr>
        <w:t xml:space="preserve">4) </w:t>
      </w:r>
      <w:r w:rsidR="007D0F44" w:rsidRPr="00BB3744">
        <w:rPr>
          <w:rFonts w:ascii="Arial" w:hAnsi="Arial" w:cs="Arial"/>
        </w:rPr>
        <w:t xml:space="preserve">готовит заявку на финансирование и </w:t>
      </w:r>
      <w:r w:rsidR="001D6041">
        <w:rPr>
          <w:rFonts w:ascii="Arial" w:hAnsi="Arial" w:cs="Arial"/>
        </w:rPr>
        <w:t xml:space="preserve">до 5 числа месяца </w:t>
      </w:r>
      <w:r w:rsidR="007D0F44" w:rsidRPr="00BB3744">
        <w:rPr>
          <w:rFonts w:ascii="Arial" w:hAnsi="Arial" w:cs="Arial"/>
        </w:rPr>
        <w:t xml:space="preserve">направляет ее в </w:t>
      </w:r>
      <w:r w:rsidR="001D6041">
        <w:rPr>
          <w:rFonts w:ascii="Arial" w:hAnsi="Arial" w:cs="Arial"/>
        </w:rPr>
        <w:t>администрацию муниципального образования Дубенский район;</w:t>
      </w:r>
    </w:p>
    <w:p w:rsidR="00A35436" w:rsidRDefault="00A35436" w:rsidP="00BD23D7">
      <w:pPr>
        <w:tabs>
          <w:tab w:val="left" w:pos="1310"/>
        </w:tabs>
        <w:jc w:val="both"/>
        <w:rPr>
          <w:rFonts w:ascii="Arial" w:hAnsi="Arial" w:cs="Arial"/>
        </w:rPr>
      </w:pPr>
      <w:r>
        <w:rPr>
          <w:rFonts w:ascii="Arial" w:hAnsi="Arial" w:cs="Arial"/>
        </w:rPr>
        <w:t xml:space="preserve">          </w:t>
      </w:r>
      <w:r w:rsidR="00BD23D7">
        <w:rPr>
          <w:rFonts w:ascii="Arial" w:hAnsi="Arial" w:cs="Arial"/>
        </w:rPr>
        <w:t xml:space="preserve"> </w:t>
      </w:r>
      <w:r>
        <w:rPr>
          <w:rFonts w:ascii="Arial" w:hAnsi="Arial" w:cs="Arial"/>
        </w:rPr>
        <w:t>5)</w:t>
      </w:r>
      <w:r w:rsidR="000952E9">
        <w:rPr>
          <w:rFonts w:ascii="Arial" w:hAnsi="Arial" w:cs="Arial"/>
        </w:rPr>
        <w:t xml:space="preserve"> </w:t>
      </w:r>
      <w:r>
        <w:rPr>
          <w:rFonts w:ascii="Arial" w:hAnsi="Arial" w:cs="Arial"/>
        </w:rPr>
        <w:t>ц</w:t>
      </w:r>
      <w:r w:rsidR="001D6041">
        <w:rPr>
          <w:rFonts w:ascii="Arial" w:hAnsi="Arial" w:cs="Arial"/>
        </w:rPr>
        <w:t>ентрализованная бухгалтерия администрации муниципального образования Дубенский район до 10 числа месяца направляет денежные средства на расчетный счет</w:t>
      </w:r>
      <w:r w:rsidR="00D00955">
        <w:rPr>
          <w:rFonts w:ascii="Arial" w:hAnsi="Arial" w:cs="Arial"/>
        </w:rPr>
        <w:t xml:space="preserve"> ГУ ТО УСЗН Тульской области</w:t>
      </w:r>
    </w:p>
    <w:p w:rsidR="007D0F44" w:rsidRPr="00BB3744" w:rsidRDefault="00A35436" w:rsidP="00BD23D7">
      <w:pPr>
        <w:tabs>
          <w:tab w:val="left" w:pos="1310"/>
        </w:tabs>
        <w:jc w:val="both"/>
        <w:rPr>
          <w:rFonts w:ascii="Arial" w:hAnsi="Arial" w:cs="Arial"/>
        </w:rPr>
      </w:pPr>
      <w:r>
        <w:rPr>
          <w:rFonts w:ascii="Arial" w:hAnsi="Arial" w:cs="Arial"/>
        </w:rPr>
        <w:t xml:space="preserve">          </w:t>
      </w:r>
      <w:r w:rsidR="001D6041">
        <w:rPr>
          <w:rFonts w:ascii="Arial" w:hAnsi="Arial" w:cs="Arial"/>
        </w:rPr>
        <w:t xml:space="preserve"> </w:t>
      </w:r>
      <w:r>
        <w:rPr>
          <w:rFonts w:ascii="Arial" w:hAnsi="Arial" w:cs="Arial"/>
        </w:rPr>
        <w:t>6)</w:t>
      </w:r>
      <w:r w:rsidR="000952E9">
        <w:rPr>
          <w:rFonts w:ascii="Arial" w:hAnsi="Arial" w:cs="Arial"/>
        </w:rPr>
        <w:t xml:space="preserve"> </w:t>
      </w:r>
      <w:r w:rsidRPr="00BB3744">
        <w:rPr>
          <w:rFonts w:ascii="Arial" w:hAnsi="Arial" w:cs="Arial"/>
        </w:rPr>
        <w:t>формирует</w:t>
      </w:r>
      <w:r w:rsidR="000952E9">
        <w:rPr>
          <w:rFonts w:ascii="Arial" w:hAnsi="Arial" w:cs="Arial"/>
        </w:rPr>
        <w:t xml:space="preserve"> и передает</w:t>
      </w:r>
      <w:r w:rsidRPr="00BB3744">
        <w:rPr>
          <w:rFonts w:ascii="Arial" w:hAnsi="Arial" w:cs="Arial"/>
        </w:rPr>
        <w:t xml:space="preserve"> списки </w:t>
      </w:r>
      <w:r w:rsidR="000952E9">
        <w:rPr>
          <w:rFonts w:ascii="Arial" w:hAnsi="Arial" w:cs="Arial"/>
        </w:rPr>
        <w:t xml:space="preserve">для зачисления на счета </w:t>
      </w:r>
      <w:r w:rsidRPr="00BB3744">
        <w:rPr>
          <w:rFonts w:ascii="Arial" w:hAnsi="Arial" w:cs="Arial"/>
        </w:rPr>
        <w:t>на вып</w:t>
      </w:r>
      <w:r>
        <w:rPr>
          <w:rFonts w:ascii="Arial" w:hAnsi="Arial" w:cs="Arial"/>
        </w:rPr>
        <w:t>лату через кредитное учреждение.</w:t>
      </w:r>
    </w:p>
    <w:p w:rsidR="007D0F44" w:rsidRPr="00A35436" w:rsidRDefault="007D0F44" w:rsidP="00BB3744">
      <w:pPr>
        <w:tabs>
          <w:tab w:val="left" w:pos="1310"/>
        </w:tabs>
        <w:jc w:val="both"/>
        <w:rPr>
          <w:rFonts w:ascii="Arial" w:hAnsi="Arial" w:cs="Arial"/>
        </w:rPr>
      </w:pPr>
      <w:r w:rsidRPr="00A35436">
        <w:rPr>
          <w:rFonts w:ascii="Arial" w:hAnsi="Arial" w:cs="Arial"/>
        </w:rPr>
        <w:t xml:space="preserve">        </w:t>
      </w:r>
      <w:r w:rsidR="00955C8B" w:rsidRPr="00A35436">
        <w:rPr>
          <w:rFonts w:ascii="Arial" w:hAnsi="Arial" w:cs="Arial"/>
        </w:rPr>
        <w:t xml:space="preserve">  3.6</w:t>
      </w:r>
      <w:r w:rsidRPr="00A35436">
        <w:rPr>
          <w:rFonts w:ascii="Arial" w:hAnsi="Arial" w:cs="Arial"/>
        </w:rPr>
        <w:t>.2. Кредитное учреждение в течение трех дней после поступления средств, производит зачисление на лицевые счета по вкладам получателей.</w:t>
      </w:r>
      <w:r w:rsidR="001D6041" w:rsidRPr="00A35436">
        <w:rPr>
          <w:rFonts w:ascii="Arial" w:hAnsi="Arial" w:cs="Arial"/>
        </w:rPr>
        <w:t xml:space="preserve"> </w:t>
      </w:r>
    </w:p>
    <w:p w:rsidR="007D0F44" w:rsidRPr="00BB3744" w:rsidRDefault="00BD23D7" w:rsidP="00BD23D7">
      <w:pPr>
        <w:jc w:val="both"/>
        <w:rPr>
          <w:rFonts w:ascii="Arial" w:hAnsi="Arial" w:cs="Arial"/>
        </w:rPr>
      </w:pPr>
      <w:r>
        <w:rPr>
          <w:rFonts w:ascii="Arial" w:hAnsi="Arial" w:cs="Arial"/>
        </w:rPr>
        <w:t xml:space="preserve">         </w:t>
      </w:r>
      <w:r w:rsidR="00955C8B" w:rsidRPr="00BB3744">
        <w:rPr>
          <w:rFonts w:ascii="Arial" w:hAnsi="Arial" w:cs="Arial"/>
        </w:rPr>
        <w:t>3.6.3.</w:t>
      </w:r>
      <w:r w:rsidR="000952E9">
        <w:rPr>
          <w:rFonts w:ascii="Arial" w:hAnsi="Arial" w:cs="Arial"/>
        </w:rPr>
        <w:t xml:space="preserve"> </w:t>
      </w:r>
      <w:r w:rsidR="007D0F44" w:rsidRPr="00BB3744">
        <w:rPr>
          <w:rFonts w:ascii="Arial" w:hAnsi="Arial" w:cs="Arial"/>
        </w:rPr>
        <w:t>Возвраты не зачисленных кредитным учреждением сумм пособий отрабатываются специалистом по назначению и выплате путем установления причины возврата, сличением банковских реквизитов с данными личного дела получателя. Специалист ежемесячно вводит в электронную базу информацию о невыплаченных суммах для контроля по дальнейшей выплате.</w:t>
      </w:r>
    </w:p>
    <w:p w:rsidR="007D0F44" w:rsidRPr="00BB3744" w:rsidRDefault="007D0F44" w:rsidP="00BB3744">
      <w:pPr>
        <w:tabs>
          <w:tab w:val="left" w:pos="1310"/>
        </w:tabs>
        <w:jc w:val="both"/>
        <w:rPr>
          <w:rFonts w:ascii="Arial" w:hAnsi="Arial" w:cs="Arial"/>
        </w:rPr>
      </w:pPr>
      <w:r w:rsidRPr="00BB3744">
        <w:rPr>
          <w:rFonts w:ascii="Arial" w:hAnsi="Arial" w:cs="Arial"/>
        </w:rPr>
        <w:t xml:space="preserve">        В следующем месяце после устранения причин возврата производится повторное перечисление суммы пособий на счет получателя</w:t>
      </w:r>
      <w:r w:rsidR="009E2DC4" w:rsidRPr="00BB3744">
        <w:rPr>
          <w:rFonts w:ascii="Arial" w:hAnsi="Arial" w:cs="Arial"/>
        </w:rPr>
        <w:t xml:space="preserve">,  открытом </w:t>
      </w:r>
      <w:r w:rsidRPr="00BB3744">
        <w:rPr>
          <w:rFonts w:ascii="Arial" w:hAnsi="Arial" w:cs="Arial"/>
        </w:rPr>
        <w:t xml:space="preserve"> в кредитном учреждении.</w:t>
      </w:r>
    </w:p>
    <w:p w:rsidR="007D0F44" w:rsidRPr="00BB3744" w:rsidRDefault="00B456B7" w:rsidP="00B456B7">
      <w:pPr>
        <w:tabs>
          <w:tab w:val="left" w:pos="1310"/>
        </w:tabs>
        <w:jc w:val="both"/>
        <w:rPr>
          <w:rFonts w:ascii="Arial" w:hAnsi="Arial" w:cs="Arial"/>
        </w:rPr>
      </w:pPr>
      <w:r>
        <w:rPr>
          <w:rFonts w:ascii="Arial" w:hAnsi="Arial" w:cs="Arial"/>
        </w:rPr>
        <w:t xml:space="preserve">       </w:t>
      </w:r>
      <w:r w:rsidR="00955C8B" w:rsidRPr="00BB3744">
        <w:rPr>
          <w:rFonts w:ascii="Arial" w:hAnsi="Arial" w:cs="Arial"/>
        </w:rPr>
        <w:t>3.6</w:t>
      </w:r>
      <w:r w:rsidR="00C95974" w:rsidRPr="00BB3744">
        <w:rPr>
          <w:rFonts w:ascii="Arial" w:hAnsi="Arial" w:cs="Arial"/>
        </w:rPr>
        <w:t>.4.</w:t>
      </w:r>
      <w:r w:rsidR="000952E9">
        <w:rPr>
          <w:rFonts w:ascii="Arial" w:hAnsi="Arial" w:cs="Arial"/>
        </w:rPr>
        <w:t xml:space="preserve"> </w:t>
      </w:r>
      <w:r w:rsidR="007D0F44" w:rsidRPr="00BB3744">
        <w:rPr>
          <w:rFonts w:ascii="Arial" w:hAnsi="Arial" w:cs="Arial"/>
        </w:rPr>
        <w:t xml:space="preserve">Общий срок выполнения административной процедуры не должен превышать </w:t>
      </w:r>
      <w:r>
        <w:rPr>
          <w:rFonts w:ascii="Arial" w:hAnsi="Arial" w:cs="Arial"/>
        </w:rPr>
        <w:t>одного календарного месяца</w:t>
      </w:r>
      <w:r w:rsidR="007D0F44" w:rsidRPr="00BB3744">
        <w:rPr>
          <w:rFonts w:ascii="Arial" w:hAnsi="Arial" w:cs="Arial"/>
        </w:rPr>
        <w:t>.</w:t>
      </w:r>
    </w:p>
    <w:p w:rsidR="007D0F44" w:rsidRPr="00BB3744" w:rsidRDefault="007D0F44" w:rsidP="00BB3744">
      <w:pPr>
        <w:pStyle w:val="2"/>
        <w:ind w:left="0"/>
        <w:rPr>
          <w:rFonts w:ascii="Arial" w:hAnsi="Arial" w:cs="Arial"/>
        </w:rPr>
      </w:pPr>
    </w:p>
    <w:p w:rsidR="007D0F44" w:rsidRPr="00BB3744" w:rsidRDefault="00065F1C" w:rsidP="00065F1C">
      <w:pPr>
        <w:pStyle w:val="2"/>
        <w:ind w:left="0" w:firstLine="0"/>
        <w:rPr>
          <w:rFonts w:ascii="Arial" w:hAnsi="Arial" w:cs="Arial"/>
          <w:b/>
        </w:rPr>
      </w:pPr>
      <w:r>
        <w:rPr>
          <w:rFonts w:ascii="Arial" w:hAnsi="Arial" w:cs="Arial"/>
          <w:b/>
        </w:rPr>
        <w:t xml:space="preserve">          </w:t>
      </w:r>
      <w:r w:rsidR="007D0F44" w:rsidRPr="00BB3744">
        <w:rPr>
          <w:rFonts w:ascii="Arial" w:hAnsi="Arial" w:cs="Arial"/>
          <w:b/>
        </w:rPr>
        <w:t xml:space="preserve">4.  </w:t>
      </w:r>
      <w:r w:rsidR="00BB0FD5">
        <w:rPr>
          <w:rFonts w:ascii="Arial" w:hAnsi="Arial" w:cs="Arial"/>
          <w:b/>
        </w:rPr>
        <w:t>Ф</w:t>
      </w:r>
      <w:r w:rsidR="007D0F44" w:rsidRPr="00BB3744">
        <w:rPr>
          <w:rFonts w:ascii="Arial" w:hAnsi="Arial" w:cs="Arial"/>
          <w:b/>
        </w:rPr>
        <w:t xml:space="preserve">ормы </w:t>
      </w:r>
      <w:proofErr w:type="gramStart"/>
      <w:r w:rsidR="007D0F44" w:rsidRPr="00BB3744">
        <w:rPr>
          <w:rFonts w:ascii="Arial" w:hAnsi="Arial" w:cs="Arial"/>
          <w:b/>
        </w:rPr>
        <w:t xml:space="preserve">контроля  </w:t>
      </w:r>
      <w:r w:rsidR="00BB0FD5">
        <w:rPr>
          <w:rFonts w:ascii="Arial" w:hAnsi="Arial" w:cs="Arial"/>
          <w:b/>
        </w:rPr>
        <w:t>за</w:t>
      </w:r>
      <w:proofErr w:type="gramEnd"/>
      <w:r w:rsidR="00BB0FD5">
        <w:rPr>
          <w:rFonts w:ascii="Arial" w:hAnsi="Arial" w:cs="Arial"/>
          <w:b/>
        </w:rPr>
        <w:t xml:space="preserve"> исполнением административного регламента</w:t>
      </w:r>
      <w:r w:rsidR="007D0671" w:rsidRPr="00BB3744">
        <w:rPr>
          <w:rFonts w:ascii="Arial" w:hAnsi="Arial" w:cs="Arial"/>
          <w:b/>
        </w:rPr>
        <w:t>.</w:t>
      </w:r>
    </w:p>
    <w:p w:rsidR="007D0F44" w:rsidRPr="00BB3744" w:rsidRDefault="007D0F44" w:rsidP="00B456B7">
      <w:pPr>
        <w:widowControl w:val="0"/>
        <w:tabs>
          <w:tab w:val="num" w:pos="0"/>
          <w:tab w:val="left" w:pos="900"/>
          <w:tab w:val="left" w:pos="1310"/>
        </w:tabs>
        <w:suppressAutoHyphens/>
        <w:ind w:firstLine="697"/>
        <w:jc w:val="center"/>
        <w:rPr>
          <w:rFonts w:ascii="Arial" w:hAnsi="Arial" w:cs="Arial"/>
        </w:rPr>
      </w:pPr>
    </w:p>
    <w:p w:rsidR="007D0F44" w:rsidRPr="00BB3744" w:rsidRDefault="007D0F44" w:rsidP="00BB3744">
      <w:pPr>
        <w:pStyle w:val="ConsPlusNormal"/>
        <w:tabs>
          <w:tab w:val="left" w:pos="1309"/>
        </w:tabs>
        <w:ind w:firstLine="697"/>
        <w:jc w:val="both"/>
        <w:rPr>
          <w:rFonts w:cs="Arial"/>
          <w:sz w:val="24"/>
          <w:szCs w:val="24"/>
        </w:rPr>
      </w:pPr>
      <w:r w:rsidRPr="00BB3744">
        <w:rPr>
          <w:rFonts w:cs="Arial"/>
          <w:sz w:val="24"/>
          <w:szCs w:val="24"/>
        </w:rPr>
        <w:t xml:space="preserve">4.1. </w:t>
      </w:r>
      <w:r w:rsidRPr="00BB3744">
        <w:rPr>
          <w:rFonts w:cs="Arial"/>
          <w:sz w:val="24"/>
          <w:szCs w:val="24"/>
        </w:rPr>
        <w:tab/>
        <w:t xml:space="preserve">Общий контроль предоставления муниципальной услуги осуществляется начальником </w:t>
      </w:r>
      <w:r w:rsidR="00B456B7">
        <w:rPr>
          <w:rFonts w:cs="Arial"/>
          <w:sz w:val="24"/>
          <w:szCs w:val="24"/>
        </w:rPr>
        <w:t>Отдела</w:t>
      </w:r>
      <w:r w:rsidRPr="00BB3744">
        <w:rPr>
          <w:rFonts w:cs="Arial"/>
          <w:sz w:val="24"/>
          <w:szCs w:val="24"/>
        </w:rPr>
        <w:t xml:space="preserve">. </w:t>
      </w:r>
    </w:p>
    <w:p w:rsidR="007D0F44" w:rsidRPr="00BB3744" w:rsidRDefault="007D0F44" w:rsidP="00BB3744">
      <w:pPr>
        <w:pStyle w:val="ConsPlusNormal"/>
        <w:numPr>
          <w:ilvl w:val="1"/>
          <w:numId w:val="10"/>
        </w:numPr>
        <w:tabs>
          <w:tab w:val="left" w:pos="1309"/>
        </w:tabs>
        <w:ind w:left="0" w:firstLine="697"/>
        <w:jc w:val="both"/>
        <w:rPr>
          <w:rFonts w:cs="Arial"/>
          <w:sz w:val="24"/>
          <w:szCs w:val="24"/>
        </w:rPr>
      </w:pPr>
      <w:r w:rsidRPr="00BB3744">
        <w:rPr>
          <w:rFonts w:cs="Arial"/>
          <w:sz w:val="24"/>
          <w:szCs w:val="24"/>
        </w:rPr>
        <w:t xml:space="preserve">Общий контроль осуществляется путем проведения начальником </w:t>
      </w:r>
      <w:r w:rsidR="00B456B7">
        <w:rPr>
          <w:rFonts w:cs="Arial"/>
          <w:sz w:val="24"/>
          <w:szCs w:val="24"/>
        </w:rPr>
        <w:t>Отдела</w:t>
      </w:r>
      <w:r w:rsidRPr="00BB3744">
        <w:rPr>
          <w:rFonts w:cs="Arial"/>
          <w:sz w:val="24"/>
          <w:szCs w:val="24"/>
        </w:rPr>
        <w:t xml:space="preserve">   проверок соблюдения и исполнения специалистами, должностными лицами положений настоящего административного регламента, иных нормативных право</w:t>
      </w:r>
      <w:r w:rsidR="001D6041">
        <w:rPr>
          <w:rFonts w:cs="Arial"/>
          <w:sz w:val="24"/>
          <w:szCs w:val="24"/>
        </w:rPr>
        <w:t xml:space="preserve">вых актов Российской Федерации, </w:t>
      </w:r>
      <w:r w:rsidRPr="00BB3744">
        <w:rPr>
          <w:rFonts w:cs="Arial"/>
          <w:sz w:val="24"/>
          <w:szCs w:val="24"/>
        </w:rPr>
        <w:t xml:space="preserve"> </w:t>
      </w:r>
      <w:r w:rsidR="00B456B7">
        <w:rPr>
          <w:rFonts w:cs="Arial"/>
          <w:sz w:val="24"/>
          <w:szCs w:val="24"/>
        </w:rPr>
        <w:t xml:space="preserve">Правительства Тульской </w:t>
      </w:r>
      <w:r w:rsidR="001D6041">
        <w:rPr>
          <w:rFonts w:cs="Arial"/>
          <w:sz w:val="24"/>
          <w:szCs w:val="24"/>
        </w:rPr>
        <w:t xml:space="preserve"> области и администрации муниципального образования Дубенский район. </w:t>
      </w:r>
    </w:p>
    <w:p w:rsidR="007D0F44" w:rsidRPr="00BB3744" w:rsidRDefault="007D0F44" w:rsidP="00BB3744">
      <w:pPr>
        <w:pStyle w:val="ConsPlusNormal"/>
        <w:numPr>
          <w:ilvl w:val="1"/>
          <w:numId w:val="10"/>
        </w:numPr>
        <w:tabs>
          <w:tab w:val="left" w:pos="1309"/>
        </w:tabs>
        <w:ind w:left="0" w:firstLine="697"/>
        <w:jc w:val="both"/>
        <w:rPr>
          <w:rFonts w:cs="Arial"/>
          <w:sz w:val="24"/>
          <w:szCs w:val="24"/>
        </w:rPr>
      </w:pPr>
      <w:r w:rsidRPr="00BB3744">
        <w:rPr>
          <w:rFonts w:cs="Arial"/>
          <w:sz w:val="24"/>
          <w:szCs w:val="24"/>
        </w:rPr>
        <w:t xml:space="preserve">Начальник </w:t>
      </w:r>
      <w:r w:rsidR="000168DF" w:rsidRPr="00BB3744">
        <w:rPr>
          <w:rFonts w:cs="Arial"/>
          <w:sz w:val="24"/>
          <w:szCs w:val="24"/>
        </w:rPr>
        <w:t xml:space="preserve">Отдела </w:t>
      </w:r>
      <w:r w:rsidRPr="00BB3744">
        <w:rPr>
          <w:rFonts w:cs="Arial"/>
          <w:sz w:val="24"/>
          <w:szCs w:val="24"/>
        </w:rPr>
        <w:t>ежемесячно запрашивает  от должностных лиц  информацию о предоставлении муниципальной услуги.</w:t>
      </w:r>
    </w:p>
    <w:p w:rsidR="007D0F44" w:rsidRPr="00BB3744" w:rsidRDefault="007D0F44" w:rsidP="00BB3744">
      <w:pPr>
        <w:ind w:firstLine="708"/>
        <w:jc w:val="both"/>
        <w:rPr>
          <w:rFonts w:ascii="Arial" w:hAnsi="Arial" w:cs="Arial"/>
        </w:rPr>
      </w:pPr>
      <w:r w:rsidRPr="00BB3744">
        <w:rPr>
          <w:rFonts w:ascii="Arial" w:hAnsi="Arial" w:cs="Arial"/>
        </w:rPr>
        <w:lastRenderedPageBreak/>
        <w:t>4.4. Непосредственный контроль соблюдения специалистами последовательности действий, определенных административными процедурами по предоставлению муниципально</w:t>
      </w:r>
      <w:r w:rsidR="00020644" w:rsidRPr="00BB3744">
        <w:rPr>
          <w:rFonts w:ascii="Arial" w:hAnsi="Arial" w:cs="Arial"/>
        </w:rPr>
        <w:t>й услуги, осуществляется</w:t>
      </w:r>
      <w:r w:rsidRPr="00BB3744">
        <w:rPr>
          <w:rFonts w:ascii="Arial" w:hAnsi="Arial" w:cs="Arial"/>
        </w:rPr>
        <w:t xml:space="preserve">  на</w:t>
      </w:r>
      <w:r w:rsidR="009E2DC4" w:rsidRPr="00BB3744">
        <w:rPr>
          <w:rFonts w:ascii="Arial" w:hAnsi="Arial" w:cs="Arial"/>
        </w:rPr>
        <w:t xml:space="preserve">чальником </w:t>
      </w:r>
      <w:r w:rsidR="000168DF" w:rsidRPr="00BB3744">
        <w:rPr>
          <w:rFonts w:ascii="Arial" w:hAnsi="Arial" w:cs="Arial"/>
        </w:rPr>
        <w:t>Отдела</w:t>
      </w:r>
      <w:r w:rsidR="00B456B7">
        <w:rPr>
          <w:rFonts w:ascii="Arial" w:hAnsi="Arial" w:cs="Arial"/>
        </w:rPr>
        <w:t>.</w:t>
      </w:r>
      <w:r w:rsidR="000168DF" w:rsidRPr="00BB3744">
        <w:rPr>
          <w:rFonts w:ascii="Arial" w:hAnsi="Arial" w:cs="Arial"/>
        </w:rPr>
        <w:t xml:space="preserve"> </w:t>
      </w:r>
      <w:r w:rsidRPr="00BB3744">
        <w:rPr>
          <w:rFonts w:ascii="Arial" w:hAnsi="Arial" w:cs="Arial"/>
        </w:rPr>
        <w:t xml:space="preserve"> </w:t>
      </w:r>
    </w:p>
    <w:p w:rsidR="007D0F44" w:rsidRPr="00BB3744" w:rsidRDefault="007D0F44" w:rsidP="00BB3744">
      <w:pPr>
        <w:pStyle w:val="ConsPlusNormal"/>
        <w:tabs>
          <w:tab w:val="left" w:pos="1310"/>
        </w:tabs>
        <w:ind w:firstLine="0"/>
        <w:jc w:val="both"/>
        <w:rPr>
          <w:rFonts w:cs="Arial"/>
          <w:sz w:val="24"/>
          <w:szCs w:val="24"/>
        </w:rPr>
      </w:pPr>
      <w:r w:rsidRPr="00BB3744">
        <w:rPr>
          <w:rFonts w:cs="Arial"/>
          <w:sz w:val="24"/>
          <w:szCs w:val="24"/>
        </w:rPr>
        <w:t xml:space="preserve">       </w:t>
      </w:r>
      <w:r w:rsidR="00631518">
        <w:rPr>
          <w:rFonts w:cs="Arial"/>
          <w:sz w:val="24"/>
          <w:szCs w:val="24"/>
        </w:rPr>
        <w:t xml:space="preserve"> </w:t>
      </w:r>
      <w:r w:rsidRPr="00BB3744">
        <w:rPr>
          <w:rFonts w:cs="Arial"/>
          <w:sz w:val="24"/>
          <w:szCs w:val="24"/>
        </w:rPr>
        <w:t xml:space="preserve">  4.</w:t>
      </w:r>
      <w:r w:rsidR="00631518">
        <w:rPr>
          <w:rFonts w:cs="Arial"/>
          <w:sz w:val="24"/>
          <w:szCs w:val="24"/>
        </w:rPr>
        <w:t>5</w:t>
      </w:r>
      <w:r w:rsidRPr="00BB3744">
        <w:rPr>
          <w:rFonts w:cs="Arial"/>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действия (бездействие) и решения должностных лиц.</w:t>
      </w:r>
    </w:p>
    <w:p w:rsidR="007D0F44" w:rsidRPr="00BB3744" w:rsidRDefault="007D0F44" w:rsidP="00BB3744">
      <w:pPr>
        <w:widowControl w:val="0"/>
        <w:ind w:firstLine="708"/>
        <w:jc w:val="both"/>
        <w:rPr>
          <w:rFonts w:ascii="Arial" w:hAnsi="Arial" w:cs="Arial"/>
        </w:rPr>
      </w:pPr>
      <w:r w:rsidRPr="00BB3744">
        <w:rPr>
          <w:rFonts w:ascii="Arial" w:hAnsi="Arial" w:cs="Arial"/>
        </w:rPr>
        <w:t xml:space="preserve">Проверки полноты и качества предоставления государственной услуги  осуществляются  на  основании   правовых  актов (приказов) </w:t>
      </w:r>
      <w:r w:rsidR="00631518">
        <w:rPr>
          <w:rFonts w:ascii="Arial" w:hAnsi="Arial" w:cs="Arial"/>
        </w:rPr>
        <w:t>Отдела</w:t>
      </w:r>
      <w:r w:rsidRPr="00BB3744">
        <w:rPr>
          <w:rFonts w:ascii="Arial" w:hAnsi="Arial" w:cs="Arial"/>
        </w:rPr>
        <w:t>.</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4.</w:t>
      </w:r>
      <w:r w:rsidR="00631518">
        <w:rPr>
          <w:rFonts w:cs="Arial"/>
          <w:sz w:val="24"/>
          <w:szCs w:val="24"/>
        </w:rPr>
        <w:t>6</w:t>
      </w:r>
      <w:r w:rsidRPr="00BB3744">
        <w:rPr>
          <w:rFonts w:cs="Arial"/>
          <w:sz w:val="24"/>
          <w:szCs w:val="24"/>
        </w:rPr>
        <w:t>. По результатам проведенных проверок в случае выявления нарушений прав заявителей, положений настоящего административного регламента, иных нормативных право</w:t>
      </w:r>
      <w:r w:rsidR="001D6041">
        <w:rPr>
          <w:rFonts w:cs="Arial"/>
          <w:sz w:val="24"/>
          <w:szCs w:val="24"/>
        </w:rPr>
        <w:t xml:space="preserve">вых актов Российской Федерации, </w:t>
      </w:r>
      <w:r w:rsidRPr="00BB3744">
        <w:rPr>
          <w:rFonts w:cs="Arial"/>
          <w:sz w:val="24"/>
          <w:szCs w:val="24"/>
        </w:rPr>
        <w:t xml:space="preserve"> </w:t>
      </w:r>
      <w:r w:rsidR="00631518">
        <w:rPr>
          <w:rFonts w:cs="Arial"/>
          <w:sz w:val="24"/>
          <w:szCs w:val="24"/>
        </w:rPr>
        <w:t>Правительства Тульской</w:t>
      </w:r>
      <w:r w:rsidRPr="00BB3744">
        <w:rPr>
          <w:rFonts w:cs="Arial"/>
          <w:sz w:val="24"/>
          <w:szCs w:val="24"/>
        </w:rPr>
        <w:t xml:space="preserve"> области</w:t>
      </w:r>
      <w:r w:rsidR="001D6041">
        <w:rPr>
          <w:rFonts w:cs="Arial"/>
          <w:sz w:val="24"/>
          <w:szCs w:val="24"/>
        </w:rPr>
        <w:t xml:space="preserve"> и администрации муниципального образования Дубенский район</w:t>
      </w:r>
      <w:r w:rsidRPr="00BB3744">
        <w:rPr>
          <w:rFonts w:cs="Arial"/>
          <w:sz w:val="24"/>
          <w:szCs w:val="24"/>
        </w:rPr>
        <w:t xml:space="preserve"> начальником </w:t>
      </w:r>
      <w:r w:rsidR="00631518">
        <w:rPr>
          <w:rFonts w:cs="Arial"/>
          <w:sz w:val="24"/>
          <w:szCs w:val="24"/>
        </w:rPr>
        <w:t>Отдела</w:t>
      </w:r>
      <w:r w:rsidRPr="00BB3744">
        <w:rPr>
          <w:rFonts w:cs="Arial"/>
          <w:sz w:val="24"/>
          <w:szCs w:val="24"/>
        </w:rPr>
        <w:t xml:space="preserve"> осуществляется привлечение виновных лиц к ответственности в соответствии с действующим законодательством Российской Федерации.</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4.</w:t>
      </w:r>
      <w:r w:rsidR="00631518">
        <w:rPr>
          <w:rFonts w:cs="Arial"/>
          <w:sz w:val="24"/>
          <w:szCs w:val="24"/>
        </w:rPr>
        <w:t>7</w:t>
      </w:r>
      <w:r w:rsidRPr="00BB3744">
        <w:rPr>
          <w:rFonts w:cs="Arial"/>
          <w:sz w:val="24"/>
          <w:szCs w:val="24"/>
        </w:rPr>
        <w:t xml:space="preserve">. </w:t>
      </w:r>
      <w:r w:rsidRPr="00BB3744">
        <w:rPr>
          <w:rFonts w:cs="Arial"/>
          <w:sz w:val="24"/>
          <w:szCs w:val="24"/>
        </w:rPr>
        <w:tab/>
        <w:t>Персональная ответственность специалистов, должностных лиц закрепляется в их должностных регламентах или должностных инструкциях в соответствии с требованиями законодательства.</w:t>
      </w:r>
    </w:p>
    <w:p w:rsidR="007D0F44" w:rsidRPr="00BB3744" w:rsidRDefault="007D0F44" w:rsidP="00BB3744">
      <w:pPr>
        <w:pStyle w:val="ConsPlusNormal"/>
        <w:tabs>
          <w:tab w:val="left" w:pos="1310"/>
        </w:tabs>
        <w:ind w:firstLine="0"/>
        <w:jc w:val="both"/>
        <w:rPr>
          <w:rFonts w:cs="Arial"/>
          <w:sz w:val="24"/>
          <w:szCs w:val="24"/>
        </w:rPr>
      </w:pPr>
    </w:p>
    <w:p w:rsidR="0014012F" w:rsidRDefault="0014012F" w:rsidP="00631518">
      <w:pPr>
        <w:pStyle w:val="a4"/>
        <w:tabs>
          <w:tab w:val="left" w:pos="1310"/>
        </w:tabs>
        <w:spacing w:before="0" w:after="0"/>
        <w:jc w:val="center"/>
        <w:rPr>
          <w:rFonts w:ascii="Arial" w:hAnsi="Arial" w:cs="Arial"/>
          <w:b/>
          <w:sz w:val="24"/>
        </w:rPr>
      </w:pPr>
    </w:p>
    <w:p w:rsidR="0014012F" w:rsidRDefault="0014012F" w:rsidP="00631518">
      <w:pPr>
        <w:pStyle w:val="a4"/>
        <w:tabs>
          <w:tab w:val="left" w:pos="1310"/>
        </w:tabs>
        <w:spacing w:before="0" w:after="0"/>
        <w:jc w:val="center"/>
        <w:rPr>
          <w:rFonts w:ascii="Arial" w:hAnsi="Arial" w:cs="Arial"/>
          <w:b/>
          <w:sz w:val="24"/>
        </w:rPr>
      </w:pPr>
    </w:p>
    <w:p w:rsidR="007D0F44" w:rsidRPr="00BB3744" w:rsidRDefault="00620D88" w:rsidP="00631518">
      <w:pPr>
        <w:pStyle w:val="a4"/>
        <w:tabs>
          <w:tab w:val="left" w:pos="1310"/>
        </w:tabs>
        <w:spacing w:before="0" w:after="0"/>
        <w:jc w:val="center"/>
        <w:rPr>
          <w:rFonts w:ascii="Arial" w:hAnsi="Arial" w:cs="Arial"/>
          <w:b/>
          <w:sz w:val="24"/>
        </w:rPr>
      </w:pPr>
      <w:r w:rsidRPr="00BB3744">
        <w:rPr>
          <w:rFonts w:ascii="Arial" w:hAnsi="Arial" w:cs="Arial"/>
          <w:b/>
          <w:sz w:val="24"/>
        </w:rPr>
        <w:t xml:space="preserve">5. </w:t>
      </w:r>
      <w:r w:rsidR="00B17B70">
        <w:rPr>
          <w:rFonts w:ascii="Arial" w:hAnsi="Arial" w:cs="Arial"/>
          <w:b/>
          <w:sz w:val="24"/>
        </w:rPr>
        <w:t xml:space="preserve"> </w:t>
      </w:r>
      <w:r w:rsidR="00BB0FD5">
        <w:rPr>
          <w:rFonts w:ascii="Arial" w:hAnsi="Arial" w:cs="Arial"/>
          <w:b/>
          <w:sz w:val="24"/>
        </w:rPr>
        <w:t>Досудебный (внесудебный) п</w:t>
      </w:r>
      <w:r w:rsidR="007D0F44" w:rsidRPr="00BB3744">
        <w:rPr>
          <w:rFonts w:ascii="Arial" w:hAnsi="Arial" w:cs="Arial"/>
          <w:b/>
          <w:sz w:val="24"/>
        </w:rPr>
        <w:t xml:space="preserve">орядок обжалования </w:t>
      </w:r>
      <w:r w:rsidR="00BB0FD5">
        <w:rPr>
          <w:rFonts w:ascii="Arial" w:hAnsi="Arial" w:cs="Arial"/>
          <w:b/>
          <w:sz w:val="24"/>
        </w:rPr>
        <w:t xml:space="preserve">решений и </w:t>
      </w:r>
      <w:r w:rsidR="007D0F44" w:rsidRPr="00BB3744">
        <w:rPr>
          <w:rFonts w:ascii="Arial" w:hAnsi="Arial" w:cs="Arial"/>
          <w:b/>
          <w:sz w:val="24"/>
        </w:rPr>
        <w:t xml:space="preserve">действий (бездействия) </w:t>
      </w:r>
      <w:r w:rsidR="00BB0FD5">
        <w:rPr>
          <w:rFonts w:ascii="Arial" w:hAnsi="Arial" w:cs="Arial"/>
          <w:b/>
          <w:sz w:val="24"/>
        </w:rPr>
        <w:t>органа, предоставляющего муниципальную</w:t>
      </w:r>
      <w:r w:rsidRPr="00BB3744">
        <w:rPr>
          <w:rFonts w:ascii="Arial" w:hAnsi="Arial" w:cs="Arial"/>
          <w:b/>
          <w:sz w:val="24"/>
        </w:rPr>
        <w:t xml:space="preserve">  </w:t>
      </w:r>
      <w:r w:rsidR="00BB0FD5">
        <w:rPr>
          <w:rFonts w:ascii="Arial" w:hAnsi="Arial" w:cs="Arial"/>
          <w:b/>
          <w:sz w:val="24"/>
        </w:rPr>
        <w:t>услугу, а также должностных лиц. Государственных или   муниципальных служащих</w:t>
      </w:r>
      <w:r w:rsidRPr="00BB3744">
        <w:rPr>
          <w:rFonts w:ascii="Arial" w:hAnsi="Arial" w:cs="Arial"/>
          <w:b/>
          <w:sz w:val="24"/>
        </w:rPr>
        <w:t>.</w:t>
      </w:r>
    </w:p>
    <w:p w:rsidR="007D0F44" w:rsidRPr="00BB3744" w:rsidRDefault="007D0F44" w:rsidP="00BB3744">
      <w:pPr>
        <w:pStyle w:val="a4"/>
        <w:tabs>
          <w:tab w:val="left" w:pos="1310"/>
        </w:tabs>
        <w:spacing w:before="0" w:after="0"/>
        <w:ind w:firstLine="697"/>
        <w:jc w:val="both"/>
        <w:rPr>
          <w:rFonts w:ascii="Arial" w:hAnsi="Arial" w:cs="Arial"/>
          <w:b/>
          <w:sz w:val="24"/>
        </w:rPr>
      </w:pPr>
    </w:p>
    <w:p w:rsidR="00A911C6" w:rsidRDefault="00A911C6" w:rsidP="00BB3744">
      <w:pPr>
        <w:pStyle w:val="ConsPlusNormal"/>
        <w:tabs>
          <w:tab w:val="left" w:pos="1310"/>
        </w:tabs>
        <w:ind w:firstLine="697"/>
        <w:jc w:val="both"/>
        <w:rPr>
          <w:rFonts w:cs="Arial"/>
          <w:sz w:val="24"/>
          <w:szCs w:val="24"/>
        </w:rPr>
      </w:pPr>
    </w:p>
    <w:p w:rsidR="007D0F44" w:rsidRPr="00BB3744" w:rsidRDefault="00065F1C" w:rsidP="00065F1C">
      <w:pPr>
        <w:pStyle w:val="ConsPlusNormal"/>
        <w:tabs>
          <w:tab w:val="left" w:pos="1310"/>
        </w:tabs>
        <w:ind w:firstLine="0"/>
        <w:jc w:val="both"/>
        <w:rPr>
          <w:rFonts w:cs="Arial"/>
          <w:sz w:val="24"/>
          <w:szCs w:val="24"/>
        </w:rPr>
      </w:pPr>
      <w:r>
        <w:rPr>
          <w:rFonts w:cs="Arial"/>
          <w:sz w:val="24"/>
          <w:szCs w:val="24"/>
        </w:rPr>
        <w:t xml:space="preserve">           </w:t>
      </w:r>
      <w:r w:rsidR="007D0F44" w:rsidRPr="00BB3744">
        <w:rPr>
          <w:rFonts w:cs="Arial"/>
          <w:sz w:val="24"/>
          <w:szCs w:val="24"/>
        </w:rPr>
        <w:t xml:space="preserve">5.1. </w:t>
      </w:r>
      <w:r w:rsidR="007D0F44" w:rsidRPr="00BB3744">
        <w:rPr>
          <w:rFonts w:cs="Arial"/>
          <w:sz w:val="24"/>
          <w:szCs w:val="24"/>
        </w:rPr>
        <w:tab/>
        <w:t>Заявители имеют право на обжалование действий (бездействия) и решений, осуществляемых (принятых) в ходе предоставления муниципальной услуги, в досудебном и (или) судебном порядке.</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5.2. </w:t>
      </w:r>
      <w:r w:rsidRPr="00BB3744">
        <w:rPr>
          <w:rFonts w:cs="Arial"/>
          <w:sz w:val="24"/>
          <w:szCs w:val="24"/>
        </w:rPr>
        <w:tab/>
        <w:t xml:space="preserve">Действия (бездействие) и решения должностных лиц могут быть обжалованы в досудебном порядке путем направления жалобы  начальнику </w:t>
      </w:r>
      <w:r w:rsidR="00FB081E">
        <w:rPr>
          <w:rFonts w:cs="Arial"/>
          <w:sz w:val="24"/>
          <w:szCs w:val="24"/>
        </w:rPr>
        <w:t>Отдела</w:t>
      </w:r>
      <w:r w:rsidRPr="00BB3744">
        <w:rPr>
          <w:rFonts w:cs="Arial"/>
          <w:sz w:val="24"/>
          <w:szCs w:val="24"/>
        </w:rPr>
        <w:t xml:space="preserve"> или в Администрацию </w:t>
      </w:r>
      <w:r w:rsidR="00FB081E">
        <w:rPr>
          <w:rFonts w:cs="Arial"/>
          <w:sz w:val="24"/>
          <w:szCs w:val="24"/>
        </w:rPr>
        <w:t xml:space="preserve"> муниципального образования Дубенский </w:t>
      </w:r>
      <w:r w:rsidRPr="00BB3744">
        <w:rPr>
          <w:rFonts w:cs="Arial"/>
          <w:sz w:val="24"/>
          <w:szCs w:val="24"/>
        </w:rPr>
        <w:t xml:space="preserve"> район.</w:t>
      </w:r>
    </w:p>
    <w:p w:rsidR="00B90CD7" w:rsidRDefault="007D0F44" w:rsidP="00B90CD7">
      <w:pPr>
        <w:pStyle w:val="ConsPlusNormal"/>
        <w:tabs>
          <w:tab w:val="left" w:pos="1310"/>
        </w:tabs>
        <w:ind w:firstLine="697"/>
        <w:jc w:val="both"/>
        <w:rPr>
          <w:rFonts w:cs="Arial"/>
          <w:color w:val="000000" w:themeColor="text1"/>
          <w:sz w:val="24"/>
          <w:szCs w:val="24"/>
        </w:rPr>
      </w:pPr>
      <w:r w:rsidRPr="00BB3744">
        <w:rPr>
          <w:rFonts w:cs="Arial"/>
          <w:sz w:val="24"/>
          <w:szCs w:val="24"/>
        </w:rPr>
        <w:t xml:space="preserve">5.3. </w:t>
      </w:r>
      <w:r w:rsidRPr="00BB3744">
        <w:rPr>
          <w:rFonts w:cs="Arial"/>
          <w:sz w:val="24"/>
          <w:szCs w:val="24"/>
        </w:rPr>
        <w:tab/>
        <w:t xml:space="preserve">Заявители имеют право обратиться  с жалобой </w:t>
      </w:r>
      <w:r w:rsidR="00B90CD7" w:rsidRPr="00B90CD7">
        <w:rPr>
          <w:rFonts w:cs="Arial"/>
          <w:color w:val="000000" w:themeColor="text1"/>
          <w:sz w:val="24"/>
          <w:szCs w:val="24"/>
        </w:rPr>
        <w:t xml:space="preserve"> в следующих случаях:</w:t>
      </w:r>
    </w:p>
    <w:p w:rsidR="00B90CD7" w:rsidRDefault="00B90CD7" w:rsidP="00B90CD7">
      <w:pPr>
        <w:pStyle w:val="ConsPlusNormal"/>
        <w:tabs>
          <w:tab w:val="left" w:pos="1310"/>
        </w:tabs>
        <w:ind w:firstLine="697"/>
        <w:jc w:val="both"/>
        <w:rPr>
          <w:rFonts w:cs="Arial"/>
          <w:color w:val="000000" w:themeColor="text1"/>
          <w:sz w:val="24"/>
          <w:szCs w:val="24"/>
        </w:rPr>
      </w:pPr>
      <w:r>
        <w:rPr>
          <w:rFonts w:cs="Arial"/>
          <w:color w:val="000000" w:themeColor="text1"/>
        </w:rPr>
        <w:t>-</w:t>
      </w:r>
      <w:r w:rsidRPr="00B90CD7">
        <w:rPr>
          <w:rFonts w:cs="Arial"/>
          <w:color w:val="000000" w:themeColor="text1"/>
          <w:sz w:val="24"/>
          <w:szCs w:val="24"/>
        </w:rPr>
        <w:t xml:space="preserve"> нарушение срока регистрации запроса заявителя о предоставлении </w:t>
      </w:r>
      <w:r>
        <w:rPr>
          <w:rFonts w:cs="Arial"/>
          <w:color w:val="000000" w:themeColor="text1"/>
          <w:sz w:val="24"/>
          <w:szCs w:val="24"/>
        </w:rPr>
        <w:t>муниципальной</w:t>
      </w:r>
      <w:r w:rsidRPr="00B90CD7">
        <w:rPr>
          <w:rFonts w:cs="Arial"/>
          <w:color w:val="000000" w:themeColor="text1"/>
          <w:sz w:val="24"/>
          <w:szCs w:val="24"/>
        </w:rPr>
        <w:t xml:space="preserve"> услуги;</w:t>
      </w:r>
    </w:p>
    <w:p w:rsidR="00B90CD7" w:rsidRDefault="00B90CD7" w:rsidP="00B90CD7">
      <w:pPr>
        <w:pStyle w:val="ConsPlusNormal"/>
        <w:tabs>
          <w:tab w:val="left" w:pos="1310"/>
        </w:tabs>
        <w:ind w:firstLine="697"/>
        <w:jc w:val="both"/>
        <w:rPr>
          <w:rFonts w:cs="Arial"/>
          <w:color w:val="000000" w:themeColor="text1"/>
          <w:sz w:val="24"/>
          <w:szCs w:val="24"/>
        </w:rPr>
      </w:pPr>
      <w:r>
        <w:rPr>
          <w:rFonts w:cs="Arial"/>
          <w:color w:val="000000" w:themeColor="text1"/>
          <w:sz w:val="24"/>
          <w:szCs w:val="24"/>
        </w:rPr>
        <w:t>-</w:t>
      </w:r>
      <w:r w:rsidRPr="00B90CD7">
        <w:rPr>
          <w:rFonts w:cs="Arial"/>
          <w:color w:val="000000" w:themeColor="text1"/>
          <w:sz w:val="24"/>
          <w:szCs w:val="24"/>
        </w:rPr>
        <w:t xml:space="preserve"> нарушение срока предоставления </w:t>
      </w:r>
      <w:r>
        <w:rPr>
          <w:rFonts w:cs="Arial"/>
          <w:color w:val="000000" w:themeColor="text1"/>
          <w:sz w:val="24"/>
          <w:szCs w:val="24"/>
        </w:rPr>
        <w:t>муниципаль</w:t>
      </w:r>
      <w:r w:rsidRPr="00B90CD7">
        <w:rPr>
          <w:rFonts w:cs="Arial"/>
          <w:color w:val="000000" w:themeColor="text1"/>
          <w:sz w:val="24"/>
          <w:szCs w:val="24"/>
        </w:rPr>
        <w:t>ной услуги;</w:t>
      </w:r>
    </w:p>
    <w:p w:rsidR="00B90CD7" w:rsidRDefault="00B90CD7" w:rsidP="00B90CD7">
      <w:pPr>
        <w:pStyle w:val="ConsPlusNormal"/>
        <w:tabs>
          <w:tab w:val="left" w:pos="1310"/>
        </w:tabs>
        <w:ind w:firstLine="697"/>
        <w:jc w:val="both"/>
        <w:rPr>
          <w:rFonts w:cs="Arial"/>
          <w:color w:val="000000" w:themeColor="text1"/>
          <w:sz w:val="24"/>
          <w:szCs w:val="24"/>
        </w:rPr>
      </w:pPr>
      <w:r>
        <w:rPr>
          <w:rFonts w:cs="Arial"/>
          <w:color w:val="000000" w:themeColor="text1"/>
          <w:sz w:val="24"/>
          <w:szCs w:val="24"/>
        </w:rPr>
        <w:t>-</w:t>
      </w:r>
      <w:r w:rsidRPr="00B90CD7">
        <w:rPr>
          <w:rFonts w:cs="Arial"/>
          <w:color w:val="000000" w:themeColor="text1"/>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Pr>
          <w:rFonts w:cs="Arial"/>
          <w:color w:val="000000" w:themeColor="text1"/>
          <w:sz w:val="24"/>
          <w:szCs w:val="24"/>
        </w:rPr>
        <w:t xml:space="preserve"> муниципального образования Дубенский район </w:t>
      </w:r>
      <w:r w:rsidRPr="00B90CD7">
        <w:rPr>
          <w:rFonts w:cs="Arial"/>
          <w:color w:val="000000" w:themeColor="text1"/>
          <w:sz w:val="24"/>
          <w:szCs w:val="24"/>
        </w:rPr>
        <w:t xml:space="preserve">для предоставления </w:t>
      </w:r>
      <w:r>
        <w:rPr>
          <w:rFonts w:cs="Arial"/>
          <w:color w:val="000000" w:themeColor="text1"/>
          <w:sz w:val="24"/>
          <w:szCs w:val="24"/>
        </w:rPr>
        <w:t>муниципаль</w:t>
      </w:r>
      <w:r w:rsidRPr="00B90CD7">
        <w:rPr>
          <w:rFonts w:cs="Arial"/>
          <w:color w:val="000000" w:themeColor="text1"/>
          <w:sz w:val="24"/>
          <w:szCs w:val="24"/>
        </w:rPr>
        <w:t>ной услуги;</w:t>
      </w:r>
    </w:p>
    <w:p w:rsidR="00B90CD7" w:rsidRDefault="00B90CD7" w:rsidP="00B90CD7">
      <w:pPr>
        <w:pStyle w:val="ConsPlusNormal"/>
        <w:tabs>
          <w:tab w:val="left" w:pos="1310"/>
        </w:tabs>
        <w:ind w:firstLine="697"/>
        <w:jc w:val="both"/>
        <w:rPr>
          <w:rFonts w:cs="Arial"/>
          <w:color w:val="000000" w:themeColor="text1"/>
          <w:sz w:val="24"/>
          <w:szCs w:val="24"/>
        </w:rPr>
      </w:pPr>
      <w:r>
        <w:rPr>
          <w:rFonts w:cs="Arial"/>
          <w:color w:val="000000" w:themeColor="text1"/>
          <w:sz w:val="24"/>
          <w:szCs w:val="24"/>
        </w:rPr>
        <w:t>-</w:t>
      </w:r>
      <w:r w:rsidRPr="00B90CD7">
        <w:rPr>
          <w:rFonts w:cs="Arial"/>
          <w:color w:val="000000" w:themeColor="text1"/>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cs="Arial"/>
          <w:color w:val="000000" w:themeColor="text1"/>
          <w:sz w:val="24"/>
          <w:szCs w:val="24"/>
        </w:rPr>
        <w:t>муниципального образования Дубенский район</w:t>
      </w:r>
      <w:r w:rsidRPr="00B90CD7">
        <w:rPr>
          <w:rFonts w:cs="Arial"/>
          <w:color w:val="000000" w:themeColor="text1"/>
          <w:sz w:val="24"/>
          <w:szCs w:val="24"/>
        </w:rPr>
        <w:t xml:space="preserve"> для предоставления </w:t>
      </w:r>
      <w:r w:rsidR="009C67AD">
        <w:rPr>
          <w:rFonts w:cs="Arial"/>
          <w:color w:val="000000" w:themeColor="text1"/>
          <w:sz w:val="24"/>
          <w:szCs w:val="24"/>
        </w:rPr>
        <w:t>муниципаль</w:t>
      </w:r>
      <w:r w:rsidRPr="00B90CD7">
        <w:rPr>
          <w:rFonts w:cs="Arial"/>
          <w:color w:val="000000" w:themeColor="text1"/>
          <w:sz w:val="24"/>
          <w:szCs w:val="24"/>
        </w:rPr>
        <w:t>ной услуги, у заявителя;</w:t>
      </w:r>
    </w:p>
    <w:p w:rsidR="00B90CD7" w:rsidRDefault="00B90CD7" w:rsidP="00B90CD7">
      <w:pPr>
        <w:pStyle w:val="ConsPlusNormal"/>
        <w:tabs>
          <w:tab w:val="left" w:pos="1310"/>
        </w:tabs>
        <w:ind w:firstLine="697"/>
        <w:jc w:val="both"/>
        <w:rPr>
          <w:rFonts w:cs="Arial"/>
          <w:color w:val="000000" w:themeColor="text1"/>
          <w:sz w:val="24"/>
          <w:szCs w:val="24"/>
        </w:rPr>
      </w:pPr>
      <w:proofErr w:type="gramStart"/>
      <w:r>
        <w:rPr>
          <w:rFonts w:cs="Arial"/>
          <w:color w:val="000000" w:themeColor="text1"/>
          <w:sz w:val="24"/>
          <w:szCs w:val="24"/>
        </w:rPr>
        <w:t>-</w:t>
      </w:r>
      <w:r w:rsidRPr="00B90CD7">
        <w:rPr>
          <w:rFonts w:cs="Arial"/>
          <w:color w:val="000000" w:themeColor="text1"/>
          <w:sz w:val="24"/>
          <w:szCs w:val="24"/>
        </w:rPr>
        <w:t xml:space="preserve"> отказ в предоставлении </w:t>
      </w:r>
      <w:r w:rsidR="009C67AD">
        <w:rPr>
          <w:rFonts w:cs="Arial"/>
          <w:color w:val="000000" w:themeColor="text1"/>
          <w:sz w:val="24"/>
          <w:szCs w:val="24"/>
        </w:rPr>
        <w:t>муниципаль</w:t>
      </w:r>
      <w:r w:rsidRPr="00B90CD7">
        <w:rPr>
          <w:rFonts w:cs="Arial"/>
          <w:color w:val="000000" w:themeColor="text1"/>
          <w:sz w:val="24"/>
          <w:szCs w:val="24"/>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C67AD">
        <w:rPr>
          <w:rFonts w:cs="Arial"/>
          <w:color w:val="000000" w:themeColor="text1"/>
          <w:sz w:val="24"/>
          <w:szCs w:val="24"/>
        </w:rPr>
        <w:t>муниципального образования Дубенский район</w:t>
      </w:r>
      <w:r w:rsidRPr="00B90CD7">
        <w:rPr>
          <w:rFonts w:cs="Arial"/>
          <w:color w:val="000000" w:themeColor="text1"/>
          <w:sz w:val="24"/>
          <w:szCs w:val="24"/>
        </w:rPr>
        <w:t>;</w:t>
      </w:r>
      <w:proofErr w:type="gramEnd"/>
    </w:p>
    <w:p w:rsidR="00B90CD7" w:rsidRDefault="00B90CD7" w:rsidP="00B90CD7">
      <w:pPr>
        <w:pStyle w:val="ConsPlusNormal"/>
        <w:tabs>
          <w:tab w:val="left" w:pos="1310"/>
        </w:tabs>
        <w:ind w:firstLine="697"/>
        <w:jc w:val="both"/>
        <w:rPr>
          <w:rFonts w:cs="Arial"/>
          <w:color w:val="000000" w:themeColor="text1"/>
          <w:sz w:val="24"/>
          <w:szCs w:val="24"/>
        </w:rPr>
      </w:pPr>
      <w:r>
        <w:rPr>
          <w:rFonts w:cs="Arial"/>
          <w:color w:val="000000" w:themeColor="text1"/>
          <w:sz w:val="24"/>
          <w:szCs w:val="24"/>
        </w:rPr>
        <w:t>-</w:t>
      </w:r>
      <w:r w:rsidRPr="00B90CD7">
        <w:rPr>
          <w:rFonts w:cs="Arial"/>
          <w:color w:val="000000" w:themeColor="text1"/>
          <w:sz w:val="24"/>
          <w:szCs w:val="24"/>
        </w:rPr>
        <w:t xml:space="preserve">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w:t>
      </w:r>
      <w:r w:rsidR="009C67AD">
        <w:rPr>
          <w:rFonts w:cs="Arial"/>
          <w:color w:val="000000" w:themeColor="text1"/>
          <w:sz w:val="24"/>
          <w:szCs w:val="24"/>
        </w:rPr>
        <w:t>муниципального образования Дубенский район</w:t>
      </w:r>
      <w:r w:rsidRPr="00B90CD7">
        <w:rPr>
          <w:rFonts w:cs="Arial"/>
          <w:color w:val="000000" w:themeColor="text1"/>
          <w:sz w:val="24"/>
          <w:szCs w:val="24"/>
        </w:rPr>
        <w:t>;</w:t>
      </w:r>
    </w:p>
    <w:p w:rsidR="00B90CD7" w:rsidRPr="00B90CD7" w:rsidRDefault="00B90CD7" w:rsidP="009C67AD">
      <w:pPr>
        <w:pStyle w:val="ConsPlusNormal"/>
        <w:tabs>
          <w:tab w:val="left" w:pos="1310"/>
        </w:tabs>
        <w:ind w:firstLine="697"/>
        <w:jc w:val="both"/>
        <w:rPr>
          <w:rFonts w:cs="Arial"/>
          <w:color w:val="637282"/>
          <w:sz w:val="24"/>
          <w:szCs w:val="24"/>
        </w:rPr>
      </w:pPr>
      <w:r>
        <w:rPr>
          <w:rFonts w:cs="Arial"/>
          <w:color w:val="000000" w:themeColor="text1"/>
          <w:sz w:val="24"/>
          <w:szCs w:val="24"/>
        </w:rPr>
        <w:lastRenderedPageBreak/>
        <w:t>-</w:t>
      </w:r>
      <w:r w:rsidRPr="00B90CD7">
        <w:rPr>
          <w:rFonts w:cs="Arial"/>
          <w:color w:val="000000" w:themeColor="text1"/>
          <w:sz w:val="24"/>
          <w:szCs w:val="24"/>
        </w:rPr>
        <w:t xml:space="preserve"> отказ специалистов О</w:t>
      </w:r>
      <w:r w:rsidR="009C67AD">
        <w:rPr>
          <w:rFonts w:cs="Arial"/>
          <w:color w:val="000000" w:themeColor="text1"/>
          <w:sz w:val="24"/>
          <w:szCs w:val="24"/>
        </w:rPr>
        <w:t>тдела</w:t>
      </w:r>
      <w:r w:rsidRPr="00B90CD7">
        <w:rPr>
          <w:rFonts w:cs="Arial"/>
          <w:color w:val="000000" w:themeColor="text1"/>
          <w:sz w:val="24"/>
          <w:szCs w:val="24"/>
        </w:rPr>
        <w:t xml:space="preserve">, наделенного государственными полномочиями по назначению и выплате пособия, в исправлении допущенных опечаток и ошибок в выданных в результате предоставления </w:t>
      </w:r>
      <w:r w:rsidR="009C67AD">
        <w:rPr>
          <w:rFonts w:cs="Arial"/>
          <w:color w:val="000000" w:themeColor="text1"/>
          <w:sz w:val="24"/>
          <w:szCs w:val="24"/>
        </w:rPr>
        <w:t>муниципаль</w:t>
      </w:r>
      <w:r w:rsidRPr="00B90CD7">
        <w:rPr>
          <w:rFonts w:cs="Arial"/>
          <w:color w:val="000000" w:themeColor="text1"/>
          <w:sz w:val="24"/>
          <w:szCs w:val="24"/>
        </w:rPr>
        <w:t>ной услуги документах либо нарушение установленного срока таких исправлений</w:t>
      </w:r>
      <w:r w:rsidRPr="00B90CD7">
        <w:rPr>
          <w:rFonts w:cs="Arial"/>
          <w:color w:val="637282"/>
          <w:sz w:val="24"/>
          <w:szCs w:val="24"/>
        </w:rPr>
        <w:t>.</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5.4. </w:t>
      </w:r>
      <w:r w:rsidRPr="00BB3744">
        <w:rPr>
          <w:rFonts w:cs="Arial"/>
          <w:sz w:val="24"/>
          <w:szCs w:val="24"/>
        </w:rPr>
        <w:tab/>
        <w:t xml:space="preserve">Начальник </w:t>
      </w:r>
      <w:r w:rsidR="000168DF" w:rsidRPr="00BB3744">
        <w:rPr>
          <w:rFonts w:cs="Arial"/>
          <w:sz w:val="24"/>
          <w:szCs w:val="24"/>
        </w:rPr>
        <w:t>Отдела</w:t>
      </w:r>
      <w:r w:rsidRPr="00BB3744">
        <w:rPr>
          <w:rFonts w:cs="Arial"/>
          <w:sz w:val="24"/>
          <w:szCs w:val="24"/>
        </w:rPr>
        <w:t xml:space="preserve">, должностные лица Администрации </w:t>
      </w:r>
      <w:r w:rsidR="009E2DC4" w:rsidRPr="00BB3744">
        <w:rPr>
          <w:rFonts w:cs="Arial"/>
          <w:sz w:val="24"/>
          <w:szCs w:val="24"/>
        </w:rPr>
        <w:t xml:space="preserve"> муниципального </w:t>
      </w:r>
      <w:r w:rsidR="000168DF" w:rsidRPr="00BB3744">
        <w:rPr>
          <w:rFonts w:cs="Arial"/>
          <w:sz w:val="24"/>
          <w:szCs w:val="24"/>
        </w:rPr>
        <w:t xml:space="preserve">образования Дубенский </w:t>
      </w:r>
      <w:r w:rsidRPr="00BB3744">
        <w:rPr>
          <w:rFonts w:cs="Arial"/>
          <w:sz w:val="24"/>
          <w:szCs w:val="24"/>
        </w:rPr>
        <w:t>район  проводят личный прием заявителей.</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5.5. </w:t>
      </w:r>
      <w:r w:rsidRPr="00BB3744">
        <w:rPr>
          <w:rFonts w:cs="Arial"/>
          <w:sz w:val="24"/>
          <w:szCs w:val="24"/>
        </w:rPr>
        <w:tab/>
        <w:t>Личный прием проводится по предварительной записи.</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5.6. </w:t>
      </w:r>
      <w:r w:rsidRPr="00BB3744">
        <w:rPr>
          <w:rFonts w:cs="Arial"/>
          <w:sz w:val="24"/>
          <w:szCs w:val="24"/>
        </w:rPr>
        <w:tab/>
        <w:t>Запись заявителей проводится при личном обращении или с использованием средств телефонной связи по номерам телефонов, которые размещаются на Интернет-сайтах и информационных стендах.</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5.7. </w:t>
      </w:r>
      <w:r w:rsidRPr="00BB3744">
        <w:rPr>
          <w:rFonts w:cs="Arial"/>
          <w:sz w:val="24"/>
          <w:szCs w:val="24"/>
        </w:rPr>
        <w:tab/>
        <w:t>Специалист, осуществляющий запись заявителей на личный прием, в течение одного рабочего дня информирует заявителя о дате, времени, месте приема, должности, фамилии, имени и отчестве должностного лица, осуществляющего прием.</w:t>
      </w:r>
    </w:p>
    <w:p w:rsidR="007D0F44" w:rsidRPr="00BB3744" w:rsidRDefault="007D0F44" w:rsidP="00BB3744">
      <w:pPr>
        <w:pStyle w:val="ConsPlusNormal"/>
        <w:tabs>
          <w:tab w:val="left" w:pos="1310"/>
        </w:tabs>
        <w:ind w:firstLine="697"/>
        <w:jc w:val="both"/>
        <w:rPr>
          <w:rFonts w:cs="Arial"/>
          <w:sz w:val="24"/>
          <w:szCs w:val="24"/>
        </w:rPr>
      </w:pPr>
      <w:r w:rsidRPr="00BB3744">
        <w:rPr>
          <w:rFonts w:cs="Arial"/>
          <w:sz w:val="24"/>
          <w:szCs w:val="24"/>
        </w:rPr>
        <w:t xml:space="preserve">5.8. </w:t>
      </w:r>
      <w:r w:rsidRPr="00BB3744">
        <w:rPr>
          <w:rFonts w:cs="Arial"/>
          <w:sz w:val="24"/>
          <w:szCs w:val="24"/>
        </w:rPr>
        <w:tab/>
        <w:t>При обращении заявителей в письменной форме жалоб</w:t>
      </w:r>
      <w:r w:rsidR="006B2504">
        <w:rPr>
          <w:rFonts w:cs="Arial"/>
          <w:sz w:val="24"/>
          <w:szCs w:val="24"/>
        </w:rPr>
        <w:t>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w:t>
      </w:r>
      <w:r w:rsidR="002932B7">
        <w:rPr>
          <w:rFonts w:cs="Arial"/>
          <w:sz w:val="24"/>
          <w:szCs w:val="24"/>
        </w:rPr>
        <w:t>е</w:t>
      </w:r>
      <w:r w:rsidR="006B2504">
        <w:rPr>
          <w:rFonts w:cs="Arial"/>
          <w:sz w:val="24"/>
          <w:szCs w:val="24"/>
        </w:rPr>
        <w:t xml:space="preserve"> пятнадцати рабочих дней со дня её регистрации</w:t>
      </w:r>
      <w:r w:rsidRPr="00BB3744">
        <w:rPr>
          <w:rFonts w:cs="Arial"/>
          <w:sz w:val="24"/>
          <w:szCs w:val="24"/>
        </w:rPr>
        <w:t>.</w:t>
      </w:r>
    </w:p>
    <w:p w:rsidR="008D5C1C" w:rsidRDefault="007D0F44" w:rsidP="008D5C1C">
      <w:pPr>
        <w:pStyle w:val="ConsPlusNormal"/>
        <w:tabs>
          <w:tab w:val="left" w:pos="1310"/>
        </w:tabs>
        <w:ind w:firstLine="697"/>
        <w:jc w:val="both"/>
        <w:rPr>
          <w:rFonts w:cs="Arial"/>
          <w:sz w:val="24"/>
          <w:szCs w:val="24"/>
        </w:rPr>
      </w:pPr>
      <w:r w:rsidRPr="00BB3744">
        <w:rPr>
          <w:rFonts w:cs="Arial"/>
          <w:sz w:val="24"/>
          <w:szCs w:val="24"/>
        </w:rPr>
        <w:t xml:space="preserve">5.9. </w:t>
      </w:r>
      <w:r w:rsidRPr="00BB3744">
        <w:rPr>
          <w:rFonts w:cs="Arial"/>
          <w:sz w:val="24"/>
          <w:szCs w:val="24"/>
        </w:rPr>
        <w:tab/>
        <w:t xml:space="preserve">В случаях </w:t>
      </w:r>
      <w:r w:rsidR="006B2504">
        <w:rPr>
          <w:rFonts w:cs="Arial"/>
          <w:sz w:val="24"/>
          <w:szCs w:val="24"/>
        </w:rPr>
        <w:t xml:space="preserve">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w:t>
      </w:r>
      <w:r w:rsidR="00C007D4">
        <w:rPr>
          <w:rFonts w:cs="Arial"/>
          <w:sz w:val="24"/>
          <w:szCs w:val="24"/>
        </w:rPr>
        <w:t xml:space="preserve"> срока таких исправлений – в течение пяти рабочих дней со дня её регистрации</w:t>
      </w:r>
      <w:r w:rsidRPr="00BB3744">
        <w:rPr>
          <w:rFonts w:cs="Arial"/>
          <w:sz w:val="24"/>
          <w:szCs w:val="24"/>
        </w:rPr>
        <w:t>.</w:t>
      </w:r>
    </w:p>
    <w:p w:rsidR="008D5C1C" w:rsidRDefault="008D5C1C" w:rsidP="008D5C1C">
      <w:pPr>
        <w:pStyle w:val="ConsPlusNormal"/>
        <w:tabs>
          <w:tab w:val="left" w:pos="1310"/>
        </w:tabs>
        <w:ind w:firstLine="697"/>
        <w:jc w:val="both"/>
        <w:rPr>
          <w:rFonts w:cs="Arial"/>
          <w:color w:val="000000"/>
          <w:sz w:val="24"/>
          <w:szCs w:val="24"/>
        </w:rPr>
      </w:pPr>
      <w:r w:rsidRPr="008D5C1C">
        <w:rPr>
          <w:rFonts w:cs="Arial"/>
          <w:sz w:val="24"/>
          <w:szCs w:val="24"/>
        </w:rPr>
        <w:t>5</w:t>
      </w:r>
      <w:r w:rsidR="007D0F44" w:rsidRPr="008D5C1C">
        <w:rPr>
          <w:rFonts w:cs="Arial"/>
          <w:sz w:val="24"/>
          <w:szCs w:val="24"/>
        </w:rPr>
        <w:t>.10.</w:t>
      </w:r>
      <w:r w:rsidR="004A00AF" w:rsidRPr="008D5C1C">
        <w:rPr>
          <w:rFonts w:cs="Arial"/>
          <w:color w:val="000000"/>
          <w:sz w:val="24"/>
          <w:szCs w:val="24"/>
        </w:rPr>
        <w:t xml:space="preserve">  Жалоба должна содержать:</w:t>
      </w:r>
    </w:p>
    <w:p w:rsidR="008D5C1C" w:rsidRDefault="004A00AF" w:rsidP="00065F1C">
      <w:pPr>
        <w:pStyle w:val="ConsPlusNormal"/>
        <w:tabs>
          <w:tab w:val="left" w:pos="1310"/>
        </w:tabs>
        <w:ind w:firstLine="697"/>
        <w:jc w:val="both"/>
        <w:rPr>
          <w:rFonts w:cs="Arial"/>
          <w:color w:val="000000"/>
          <w:sz w:val="24"/>
          <w:szCs w:val="24"/>
        </w:rPr>
      </w:pPr>
      <w:r w:rsidRPr="008D5C1C">
        <w:rPr>
          <w:rFonts w:cs="Arial"/>
          <w:color w:val="000000"/>
          <w:sz w:val="24"/>
          <w:szCs w:val="24"/>
        </w:rPr>
        <w:t>- 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8D5C1C" w:rsidRDefault="004A00AF" w:rsidP="008D5C1C">
      <w:pPr>
        <w:pStyle w:val="ConsPlusNormal"/>
        <w:tabs>
          <w:tab w:val="left" w:pos="1310"/>
        </w:tabs>
        <w:ind w:firstLine="697"/>
        <w:jc w:val="both"/>
        <w:rPr>
          <w:rFonts w:cs="Arial"/>
          <w:color w:val="000000"/>
          <w:sz w:val="24"/>
          <w:szCs w:val="24"/>
        </w:rPr>
      </w:pPr>
      <w:r w:rsidRPr="008D5C1C">
        <w:rPr>
          <w:rFonts w:cs="Arial"/>
          <w:color w:val="000000"/>
          <w:sz w:val="24"/>
          <w:szCs w:val="24"/>
        </w:rPr>
        <w:t xml:space="preserve">  </w:t>
      </w:r>
      <w:proofErr w:type="gramStart"/>
      <w:r w:rsidRPr="008D5C1C">
        <w:rPr>
          <w:rFonts w:cs="Arial"/>
          <w:color w:val="000000"/>
          <w:sz w:val="24"/>
          <w:szCs w:val="24"/>
        </w:rPr>
        <w:t>- фамилию, имя, отчество (последнее -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5C1C" w:rsidRDefault="004A00AF" w:rsidP="008D5C1C">
      <w:pPr>
        <w:pStyle w:val="ConsPlusNormal"/>
        <w:tabs>
          <w:tab w:val="left" w:pos="1310"/>
        </w:tabs>
        <w:ind w:firstLine="697"/>
        <w:jc w:val="both"/>
        <w:rPr>
          <w:rFonts w:cs="Arial"/>
          <w:color w:val="000000"/>
          <w:sz w:val="24"/>
          <w:szCs w:val="24"/>
        </w:rPr>
      </w:pPr>
      <w:r w:rsidRPr="008D5C1C">
        <w:rPr>
          <w:rFonts w:cs="Arial"/>
          <w:color w:val="000000"/>
          <w:sz w:val="24"/>
          <w:szCs w:val="24"/>
        </w:rPr>
        <w:t xml:space="preserve"> -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rsidR="00A911C6" w:rsidRDefault="00A911C6" w:rsidP="00A911C6">
      <w:pPr>
        <w:pStyle w:val="ConsPlusNormal"/>
        <w:tabs>
          <w:tab w:val="left" w:pos="1310"/>
        </w:tabs>
        <w:ind w:firstLine="697"/>
        <w:jc w:val="both"/>
        <w:rPr>
          <w:rFonts w:cs="Arial"/>
          <w:color w:val="000000"/>
          <w:sz w:val="24"/>
          <w:szCs w:val="24"/>
        </w:rPr>
      </w:pPr>
      <w:r>
        <w:rPr>
          <w:rFonts w:cs="Arial"/>
          <w:color w:val="000000"/>
          <w:sz w:val="24"/>
          <w:szCs w:val="24"/>
        </w:rPr>
        <w:t xml:space="preserve">   </w:t>
      </w:r>
      <w:r w:rsidR="004A00AF" w:rsidRPr="008D5C1C">
        <w:rPr>
          <w:rFonts w:cs="Arial"/>
          <w:color w:val="000000"/>
          <w:sz w:val="24"/>
          <w:szCs w:val="24"/>
        </w:rPr>
        <w:t xml:space="preserve"> -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cs="Arial"/>
          <w:color w:val="000000"/>
          <w:sz w:val="24"/>
          <w:szCs w:val="24"/>
        </w:rPr>
        <w:t>.</w:t>
      </w:r>
    </w:p>
    <w:p w:rsidR="00984205" w:rsidRPr="00A911C6" w:rsidRDefault="005C5EAC" w:rsidP="00A911C6">
      <w:pPr>
        <w:pStyle w:val="ConsPlusNormal"/>
        <w:tabs>
          <w:tab w:val="left" w:pos="1310"/>
        </w:tabs>
        <w:ind w:firstLine="697"/>
        <w:jc w:val="both"/>
        <w:rPr>
          <w:rFonts w:cs="Arial"/>
          <w:color w:val="000000"/>
          <w:sz w:val="24"/>
          <w:szCs w:val="24"/>
        </w:rPr>
      </w:pPr>
      <w:r w:rsidRPr="00A911C6">
        <w:rPr>
          <w:rFonts w:cs="Arial"/>
          <w:color w:val="000000"/>
          <w:sz w:val="24"/>
          <w:szCs w:val="24"/>
        </w:rPr>
        <w:t xml:space="preserve"> </w:t>
      </w:r>
      <w:bookmarkStart w:id="4" w:name="Par0"/>
      <w:bookmarkEnd w:id="4"/>
      <w:r w:rsidR="00984205" w:rsidRPr="00A911C6">
        <w:rPr>
          <w:rFonts w:cs="Arial"/>
          <w:sz w:val="24"/>
          <w:szCs w:val="24"/>
        </w:rPr>
        <w:t xml:space="preserve">5.11. </w:t>
      </w:r>
      <w:r w:rsidR="00EA7426" w:rsidRPr="00A911C6">
        <w:rPr>
          <w:rFonts w:cs="Arial"/>
          <w:sz w:val="24"/>
          <w:szCs w:val="24"/>
        </w:rPr>
        <w:t xml:space="preserve"> </w:t>
      </w:r>
      <w:r w:rsidR="00984205" w:rsidRPr="00A911C6">
        <w:rPr>
          <w:rFonts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84205" w:rsidRPr="00984205" w:rsidRDefault="00EA7426" w:rsidP="00984205">
      <w:pPr>
        <w:autoSpaceDE w:val="0"/>
        <w:autoSpaceDN w:val="0"/>
        <w:adjustRightInd w:val="0"/>
        <w:ind w:firstLine="540"/>
        <w:jc w:val="both"/>
        <w:rPr>
          <w:rFonts w:ascii="Arial" w:hAnsi="Arial" w:cs="Arial"/>
        </w:rPr>
      </w:pPr>
      <w:r>
        <w:rPr>
          <w:rFonts w:ascii="Arial" w:hAnsi="Arial" w:cs="Arial"/>
        </w:rPr>
        <w:t xml:space="preserve">     5.12. </w:t>
      </w:r>
      <w:r w:rsidR="00984205" w:rsidRPr="00984205">
        <w:rPr>
          <w:rFonts w:ascii="Arial" w:hAnsi="Arial" w:cs="Arial"/>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w:t>
      </w:r>
      <w:r w:rsidR="00984205" w:rsidRPr="00984205">
        <w:rPr>
          <w:rFonts w:ascii="Arial" w:hAnsi="Arial" w:cs="Arial"/>
        </w:rPr>
        <w:lastRenderedPageBreak/>
        <w:t>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4205" w:rsidRPr="00984205" w:rsidRDefault="00EA7426" w:rsidP="00984205">
      <w:pPr>
        <w:autoSpaceDE w:val="0"/>
        <w:autoSpaceDN w:val="0"/>
        <w:adjustRightInd w:val="0"/>
        <w:ind w:firstLine="540"/>
        <w:jc w:val="both"/>
        <w:rPr>
          <w:rFonts w:ascii="Arial" w:hAnsi="Arial" w:cs="Arial"/>
        </w:rPr>
      </w:pPr>
      <w:r>
        <w:rPr>
          <w:rFonts w:ascii="Arial" w:hAnsi="Arial" w:cs="Arial"/>
        </w:rPr>
        <w:t xml:space="preserve">    5.13. </w:t>
      </w:r>
      <w:r w:rsidR="00984205" w:rsidRPr="00984205">
        <w:rPr>
          <w:rFonts w:ascii="Arial" w:hAnsi="Arial" w:cs="Arial"/>
        </w:rPr>
        <w:t xml:space="preserve"> Особенности подачи и рассмотрения жалоб на решения и действия (бездействие) органов</w:t>
      </w:r>
      <w:r w:rsidR="002932B7">
        <w:rPr>
          <w:rFonts w:ascii="Arial" w:hAnsi="Arial" w:cs="Arial"/>
        </w:rPr>
        <w:t xml:space="preserve"> </w:t>
      </w:r>
      <w:r w:rsidR="00984205" w:rsidRPr="00984205">
        <w:rPr>
          <w:rFonts w:ascii="Arial" w:hAnsi="Arial" w:cs="Arial"/>
        </w:rPr>
        <w:t>местного самоуправления и их должностных лиц, муниципальных служащих устанавливаются  нормативными правовыми актами  муниципальн</w:t>
      </w:r>
      <w:r w:rsidR="002932B7">
        <w:rPr>
          <w:rFonts w:ascii="Arial" w:hAnsi="Arial" w:cs="Arial"/>
        </w:rPr>
        <w:t>ого образования Дубенский район</w:t>
      </w:r>
      <w:r w:rsidR="00984205" w:rsidRPr="00984205">
        <w:rPr>
          <w:rFonts w:ascii="Arial" w:hAnsi="Arial" w:cs="Arial"/>
        </w:rPr>
        <w:t>.</w:t>
      </w:r>
    </w:p>
    <w:p w:rsidR="00984205" w:rsidRPr="00984205" w:rsidRDefault="00226E80" w:rsidP="00984205">
      <w:pPr>
        <w:autoSpaceDE w:val="0"/>
        <w:autoSpaceDN w:val="0"/>
        <w:adjustRightInd w:val="0"/>
        <w:ind w:firstLine="540"/>
        <w:jc w:val="both"/>
        <w:rPr>
          <w:rFonts w:ascii="Arial" w:hAnsi="Arial" w:cs="Arial"/>
        </w:rPr>
      </w:pPr>
      <w:bookmarkStart w:id="5" w:name="Par12"/>
      <w:bookmarkEnd w:id="5"/>
      <w:r>
        <w:rPr>
          <w:rFonts w:ascii="Arial" w:hAnsi="Arial" w:cs="Arial"/>
        </w:rPr>
        <w:t xml:space="preserve">   </w:t>
      </w:r>
      <w:r w:rsidR="002932B7">
        <w:rPr>
          <w:rFonts w:ascii="Arial" w:hAnsi="Arial" w:cs="Arial"/>
        </w:rPr>
        <w:t>5.14</w:t>
      </w:r>
      <w:r w:rsidR="00984205" w:rsidRPr="00984205">
        <w:rPr>
          <w:rFonts w:ascii="Arial" w:hAnsi="Arial" w:cs="Arial"/>
        </w:rPr>
        <w:t>. По результатам рассмотрения жалобы орган, предоставляющий  муниципальную услугу, принимает одно из следующих решений:</w:t>
      </w:r>
    </w:p>
    <w:p w:rsidR="00984205" w:rsidRPr="00984205" w:rsidRDefault="002932B7" w:rsidP="00984205">
      <w:pPr>
        <w:autoSpaceDE w:val="0"/>
        <w:autoSpaceDN w:val="0"/>
        <w:adjustRightInd w:val="0"/>
        <w:ind w:firstLine="540"/>
        <w:jc w:val="both"/>
        <w:rPr>
          <w:rFonts w:ascii="Arial" w:hAnsi="Arial" w:cs="Arial"/>
        </w:rPr>
      </w:pPr>
      <w:proofErr w:type="gramStart"/>
      <w:r>
        <w:rPr>
          <w:rFonts w:ascii="Arial" w:hAnsi="Arial" w:cs="Arial"/>
        </w:rPr>
        <w:t>-</w:t>
      </w:r>
      <w:r w:rsidR="00984205" w:rsidRPr="00984205">
        <w:rPr>
          <w:rFonts w:ascii="Arial" w:hAnsi="Arial" w:cs="Arial"/>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w:t>
      </w:r>
      <w:r>
        <w:rPr>
          <w:rFonts w:ascii="Arial" w:hAnsi="Arial" w:cs="Arial"/>
        </w:rPr>
        <w:t xml:space="preserve"> </w:t>
      </w:r>
      <w:r w:rsidR="00984205" w:rsidRPr="00984205">
        <w:rPr>
          <w:rFonts w:ascii="Arial" w:hAnsi="Arial" w:cs="Arial"/>
        </w:rPr>
        <w:t>муниципальной услуги документах, возврата заявителю денежных средств, взимание которых не предусмотрено  муниципальными правовыми актами, а также в иных формах;</w:t>
      </w:r>
      <w:proofErr w:type="gramEnd"/>
    </w:p>
    <w:p w:rsidR="00984205" w:rsidRPr="00984205" w:rsidRDefault="002932B7" w:rsidP="00984205">
      <w:pPr>
        <w:autoSpaceDE w:val="0"/>
        <w:autoSpaceDN w:val="0"/>
        <w:adjustRightInd w:val="0"/>
        <w:ind w:firstLine="540"/>
        <w:jc w:val="both"/>
        <w:rPr>
          <w:rFonts w:ascii="Arial" w:hAnsi="Arial" w:cs="Arial"/>
        </w:rPr>
      </w:pPr>
      <w:r>
        <w:rPr>
          <w:rFonts w:ascii="Arial" w:hAnsi="Arial" w:cs="Arial"/>
        </w:rPr>
        <w:t xml:space="preserve">- </w:t>
      </w:r>
      <w:r w:rsidR="00984205" w:rsidRPr="00984205">
        <w:rPr>
          <w:rFonts w:ascii="Arial" w:hAnsi="Arial" w:cs="Arial"/>
        </w:rPr>
        <w:t xml:space="preserve"> отказывает в удовлетворении жалобы.</w:t>
      </w:r>
    </w:p>
    <w:p w:rsidR="00984205" w:rsidRPr="00984205" w:rsidRDefault="002932B7" w:rsidP="00984205">
      <w:pPr>
        <w:autoSpaceDE w:val="0"/>
        <w:autoSpaceDN w:val="0"/>
        <w:adjustRightInd w:val="0"/>
        <w:ind w:firstLine="540"/>
        <w:jc w:val="both"/>
        <w:rPr>
          <w:rFonts w:ascii="Arial" w:hAnsi="Arial" w:cs="Arial"/>
        </w:rPr>
      </w:pPr>
      <w:r>
        <w:rPr>
          <w:rFonts w:ascii="Arial" w:hAnsi="Arial" w:cs="Arial"/>
        </w:rPr>
        <w:t>5.15</w:t>
      </w:r>
      <w:r w:rsidR="00984205" w:rsidRPr="00984205">
        <w:rPr>
          <w:rFonts w:ascii="Arial" w:hAnsi="Arial" w:cs="Arial"/>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205" w:rsidRDefault="004E2CB3" w:rsidP="00984205">
      <w:pPr>
        <w:autoSpaceDE w:val="0"/>
        <w:autoSpaceDN w:val="0"/>
        <w:adjustRightInd w:val="0"/>
        <w:ind w:firstLine="540"/>
        <w:jc w:val="both"/>
        <w:rPr>
          <w:rFonts w:ascii="Arial" w:hAnsi="Arial" w:cs="Arial"/>
        </w:rPr>
      </w:pPr>
      <w:r>
        <w:rPr>
          <w:rFonts w:ascii="Arial" w:hAnsi="Arial" w:cs="Arial"/>
        </w:rPr>
        <w:t>5.16.</w:t>
      </w:r>
      <w:r w:rsidR="00984205" w:rsidRPr="00984205">
        <w:rPr>
          <w:rFonts w:ascii="Arial" w:hAnsi="Arial" w:cs="Arial"/>
        </w:rPr>
        <w:t xml:space="preserve"> В случае установления в ходе или по результатам </w:t>
      </w:r>
      <w:proofErr w:type="gramStart"/>
      <w:r w:rsidR="00984205" w:rsidRPr="00984205">
        <w:rPr>
          <w:rFonts w:ascii="Arial" w:hAnsi="Arial" w:cs="Arial"/>
        </w:rPr>
        <w:t>рассмотрения жалобы признаков состава административного правонарушения</w:t>
      </w:r>
      <w:proofErr w:type="gramEnd"/>
      <w:r w:rsidR="00984205" w:rsidRPr="00984205">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E7764" w:rsidRDefault="00EE7764" w:rsidP="00984205">
      <w:pPr>
        <w:autoSpaceDE w:val="0"/>
        <w:autoSpaceDN w:val="0"/>
        <w:adjustRightInd w:val="0"/>
        <w:ind w:firstLine="540"/>
        <w:jc w:val="both"/>
        <w:rPr>
          <w:rFonts w:ascii="Arial" w:hAnsi="Arial" w:cs="Arial"/>
        </w:rPr>
      </w:pPr>
    </w:p>
    <w:p w:rsidR="00EE7764" w:rsidRPr="00984205" w:rsidRDefault="00EE7764" w:rsidP="00984205">
      <w:pPr>
        <w:autoSpaceDE w:val="0"/>
        <w:autoSpaceDN w:val="0"/>
        <w:adjustRightInd w:val="0"/>
        <w:ind w:firstLine="540"/>
        <w:jc w:val="both"/>
        <w:rPr>
          <w:rFonts w:ascii="Arial" w:hAnsi="Arial" w:cs="Arial"/>
        </w:rPr>
      </w:pPr>
    </w:p>
    <w:p w:rsidR="00984205" w:rsidRPr="00984205" w:rsidRDefault="00984205" w:rsidP="00984205">
      <w:pPr>
        <w:autoSpaceDE w:val="0"/>
        <w:autoSpaceDN w:val="0"/>
        <w:adjustRightInd w:val="0"/>
        <w:ind w:firstLine="540"/>
        <w:jc w:val="both"/>
        <w:rPr>
          <w:rFonts w:ascii="Arial" w:hAnsi="Arial" w:cs="Arial"/>
        </w:rPr>
      </w:pPr>
    </w:p>
    <w:p w:rsidR="000168DF" w:rsidRPr="00BB3744" w:rsidRDefault="004E2CB3" w:rsidP="005B017B">
      <w:pPr>
        <w:pStyle w:val="a4"/>
        <w:tabs>
          <w:tab w:val="left" w:pos="1310"/>
        </w:tabs>
        <w:spacing w:before="0" w:after="0"/>
        <w:jc w:val="both"/>
        <w:rPr>
          <w:rFonts w:ascii="Arial" w:hAnsi="Arial" w:cs="Arial"/>
          <w:sz w:val="24"/>
        </w:rPr>
      </w:pPr>
      <w:r>
        <w:rPr>
          <w:rFonts w:ascii="Arial" w:hAnsi="Arial" w:cs="Arial"/>
          <w:sz w:val="24"/>
        </w:rPr>
        <w:t>Г</w:t>
      </w:r>
      <w:r w:rsidR="00105D79">
        <w:rPr>
          <w:rFonts w:ascii="Arial" w:hAnsi="Arial" w:cs="Arial"/>
          <w:sz w:val="24"/>
        </w:rPr>
        <w:t>лав</w:t>
      </w:r>
      <w:r>
        <w:rPr>
          <w:rFonts w:ascii="Arial" w:hAnsi="Arial" w:cs="Arial"/>
          <w:sz w:val="24"/>
        </w:rPr>
        <w:t>а</w:t>
      </w:r>
      <w:r w:rsidR="00105D79">
        <w:rPr>
          <w:rFonts w:ascii="Arial" w:hAnsi="Arial" w:cs="Arial"/>
          <w:sz w:val="24"/>
        </w:rPr>
        <w:t xml:space="preserve"> администрации</w:t>
      </w:r>
    </w:p>
    <w:p w:rsidR="00105D79" w:rsidRDefault="00105D79" w:rsidP="005B017B">
      <w:pPr>
        <w:pStyle w:val="a4"/>
        <w:tabs>
          <w:tab w:val="left" w:pos="1310"/>
        </w:tabs>
        <w:spacing w:before="0" w:after="0"/>
        <w:jc w:val="both"/>
        <w:rPr>
          <w:rFonts w:ascii="Arial" w:hAnsi="Arial" w:cs="Arial"/>
          <w:sz w:val="24"/>
        </w:rPr>
      </w:pPr>
      <w:r>
        <w:rPr>
          <w:rFonts w:ascii="Arial" w:hAnsi="Arial" w:cs="Arial"/>
          <w:sz w:val="24"/>
        </w:rPr>
        <w:t xml:space="preserve">муниципального образования </w:t>
      </w:r>
    </w:p>
    <w:p w:rsidR="00020644" w:rsidRDefault="00105D79" w:rsidP="005B017B">
      <w:pPr>
        <w:pStyle w:val="a4"/>
        <w:tabs>
          <w:tab w:val="left" w:pos="1310"/>
        </w:tabs>
        <w:spacing w:before="0" w:after="0"/>
        <w:jc w:val="both"/>
        <w:rPr>
          <w:rFonts w:ascii="Arial" w:hAnsi="Arial" w:cs="Arial"/>
          <w:sz w:val="24"/>
        </w:rPr>
      </w:pPr>
      <w:r>
        <w:rPr>
          <w:rFonts w:ascii="Arial" w:hAnsi="Arial" w:cs="Arial"/>
          <w:sz w:val="24"/>
        </w:rPr>
        <w:t>Д</w:t>
      </w:r>
      <w:r w:rsidR="000168DF" w:rsidRPr="00BB3744">
        <w:rPr>
          <w:rFonts w:ascii="Arial" w:hAnsi="Arial" w:cs="Arial"/>
          <w:sz w:val="24"/>
        </w:rPr>
        <w:t xml:space="preserve">убенский район                                                       </w:t>
      </w:r>
      <w:r w:rsidR="005B017B">
        <w:rPr>
          <w:rFonts w:ascii="Arial" w:hAnsi="Arial" w:cs="Arial"/>
          <w:sz w:val="24"/>
        </w:rPr>
        <w:t xml:space="preserve">                                 </w:t>
      </w:r>
      <w:r w:rsidR="004E2CB3">
        <w:rPr>
          <w:rFonts w:ascii="Arial" w:hAnsi="Arial" w:cs="Arial"/>
          <w:sz w:val="24"/>
        </w:rPr>
        <w:t>К</w:t>
      </w:r>
      <w:r>
        <w:rPr>
          <w:rFonts w:ascii="Arial" w:hAnsi="Arial" w:cs="Arial"/>
          <w:sz w:val="24"/>
        </w:rPr>
        <w:t>.</w:t>
      </w:r>
      <w:r w:rsidR="004E2CB3">
        <w:rPr>
          <w:rFonts w:ascii="Arial" w:hAnsi="Arial" w:cs="Arial"/>
          <w:sz w:val="24"/>
        </w:rPr>
        <w:t>О</w:t>
      </w:r>
      <w:r>
        <w:rPr>
          <w:rFonts w:ascii="Arial" w:hAnsi="Arial" w:cs="Arial"/>
          <w:sz w:val="24"/>
        </w:rPr>
        <w:t xml:space="preserve">. </w:t>
      </w:r>
      <w:r w:rsidR="004E2CB3">
        <w:rPr>
          <w:rFonts w:ascii="Arial" w:hAnsi="Arial" w:cs="Arial"/>
          <w:sz w:val="24"/>
        </w:rPr>
        <w:t>Гузов</w:t>
      </w:r>
    </w:p>
    <w:p w:rsidR="00EE7764" w:rsidRDefault="00EE7764" w:rsidP="00BB3744">
      <w:pPr>
        <w:pStyle w:val="a4"/>
        <w:tabs>
          <w:tab w:val="left" w:pos="1310"/>
        </w:tabs>
        <w:spacing w:before="0" w:after="0"/>
        <w:ind w:firstLine="697"/>
        <w:jc w:val="both"/>
        <w:rPr>
          <w:rFonts w:ascii="Arial" w:hAnsi="Arial" w:cs="Arial"/>
          <w:sz w:val="24"/>
        </w:rPr>
      </w:pPr>
    </w:p>
    <w:p w:rsidR="00EE7764" w:rsidRDefault="00EE7764" w:rsidP="00BB3744">
      <w:pPr>
        <w:pStyle w:val="a4"/>
        <w:tabs>
          <w:tab w:val="left" w:pos="1310"/>
        </w:tabs>
        <w:spacing w:before="0" w:after="0"/>
        <w:ind w:firstLine="697"/>
        <w:jc w:val="both"/>
        <w:rPr>
          <w:rFonts w:ascii="Arial" w:hAnsi="Arial" w:cs="Arial"/>
          <w:sz w:val="24"/>
        </w:rPr>
      </w:pPr>
    </w:p>
    <w:p w:rsidR="000952E9" w:rsidRDefault="00A72F38" w:rsidP="005B017B">
      <w:pPr>
        <w:tabs>
          <w:tab w:val="left" w:pos="1310"/>
        </w:tabs>
        <w:jc w:val="both"/>
        <w:rPr>
          <w:rFonts w:ascii="Arial" w:hAnsi="Arial" w:cs="Arial"/>
        </w:rPr>
      </w:pPr>
      <w:r>
        <w:rPr>
          <w:rFonts w:ascii="Arial" w:hAnsi="Arial" w:cs="Arial"/>
        </w:rPr>
        <w:t xml:space="preserve">                                                                                                                </w:t>
      </w: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0952E9" w:rsidRDefault="000952E9" w:rsidP="005B017B">
      <w:pPr>
        <w:tabs>
          <w:tab w:val="left" w:pos="1310"/>
        </w:tabs>
        <w:jc w:val="both"/>
        <w:rPr>
          <w:rFonts w:ascii="Arial" w:hAnsi="Arial" w:cs="Arial"/>
        </w:rPr>
      </w:pPr>
    </w:p>
    <w:p w:rsidR="00A911C6" w:rsidRDefault="000952E9" w:rsidP="005B017B">
      <w:pPr>
        <w:tabs>
          <w:tab w:val="left" w:pos="1310"/>
        </w:tabs>
        <w:jc w:val="both"/>
        <w:rPr>
          <w:rFonts w:ascii="Arial" w:hAnsi="Arial" w:cs="Arial"/>
        </w:rPr>
      </w:pPr>
      <w:r>
        <w:rPr>
          <w:rFonts w:ascii="Arial" w:hAnsi="Arial" w:cs="Arial"/>
        </w:rPr>
        <w:t xml:space="preserve">                                                                                                               </w:t>
      </w:r>
      <w:r w:rsidR="00A72F38">
        <w:rPr>
          <w:rFonts w:ascii="Arial" w:hAnsi="Arial" w:cs="Arial"/>
        </w:rPr>
        <w:t xml:space="preserve"> </w:t>
      </w:r>
      <w:r w:rsidR="00DF45F6" w:rsidRPr="005B017B">
        <w:rPr>
          <w:rFonts w:ascii="Arial" w:hAnsi="Arial" w:cs="Arial"/>
        </w:rPr>
        <w:t xml:space="preserve"> </w:t>
      </w: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r>
        <w:rPr>
          <w:rFonts w:ascii="Arial" w:hAnsi="Arial" w:cs="Arial"/>
        </w:rPr>
        <w:t xml:space="preserve">                                                                                                                 </w:t>
      </w:r>
    </w:p>
    <w:p w:rsidR="00A911C6" w:rsidRDefault="00A911C6" w:rsidP="005B017B">
      <w:pPr>
        <w:tabs>
          <w:tab w:val="left" w:pos="1310"/>
        </w:tabs>
        <w:jc w:val="both"/>
        <w:rPr>
          <w:rFonts w:ascii="Arial" w:hAnsi="Arial" w:cs="Arial"/>
        </w:rPr>
      </w:pPr>
    </w:p>
    <w:p w:rsidR="00A911C6" w:rsidRDefault="00A911C6" w:rsidP="005B017B">
      <w:pPr>
        <w:tabs>
          <w:tab w:val="left" w:pos="1310"/>
        </w:tabs>
        <w:jc w:val="both"/>
        <w:rPr>
          <w:rFonts w:ascii="Arial" w:hAnsi="Arial" w:cs="Arial"/>
        </w:rPr>
      </w:pPr>
    </w:p>
    <w:p w:rsidR="007D0F44" w:rsidRPr="005B017B" w:rsidRDefault="00A911C6" w:rsidP="005B017B">
      <w:pPr>
        <w:tabs>
          <w:tab w:val="left" w:pos="1310"/>
        </w:tabs>
        <w:jc w:val="both"/>
        <w:rPr>
          <w:rFonts w:ascii="Arial" w:hAnsi="Arial" w:cs="Arial"/>
        </w:rPr>
      </w:pPr>
      <w:r>
        <w:rPr>
          <w:rFonts w:ascii="Arial" w:hAnsi="Arial" w:cs="Arial"/>
        </w:rPr>
        <w:t xml:space="preserve">                                                                                                                   </w:t>
      </w:r>
      <w:r w:rsidR="007D0F44" w:rsidRPr="005B017B">
        <w:rPr>
          <w:rFonts w:ascii="Arial" w:hAnsi="Arial" w:cs="Arial"/>
        </w:rPr>
        <w:t>Приложение  1</w:t>
      </w:r>
    </w:p>
    <w:p w:rsidR="007D0F44" w:rsidRPr="005B017B" w:rsidRDefault="007D0F44" w:rsidP="00FB2BE4">
      <w:pPr>
        <w:tabs>
          <w:tab w:val="left" w:pos="1310"/>
        </w:tabs>
        <w:ind w:left="2805"/>
        <w:jc w:val="right"/>
        <w:rPr>
          <w:rFonts w:ascii="Arial" w:hAnsi="Arial" w:cs="Arial"/>
        </w:rPr>
      </w:pPr>
      <w:r w:rsidRPr="005B017B">
        <w:rPr>
          <w:rFonts w:ascii="Arial" w:hAnsi="Arial" w:cs="Arial"/>
        </w:rPr>
        <w:t>к административному регламенту предоставления</w:t>
      </w:r>
    </w:p>
    <w:p w:rsidR="007D0F44" w:rsidRPr="005B017B" w:rsidRDefault="007D0F44" w:rsidP="00F6121F">
      <w:pPr>
        <w:tabs>
          <w:tab w:val="left" w:pos="1310"/>
        </w:tabs>
        <w:ind w:left="2805"/>
        <w:jc w:val="right"/>
        <w:rPr>
          <w:rFonts w:ascii="Arial" w:hAnsi="Arial" w:cs="Arial"/>
        </w:rPr>
      </w:pPr>
      <w:r w:rsidRPr="005B017B">
        <w:rPr>
          <w:rFonts w:ascii="Arial" w:hAnsi="Arial" w:cs="Arial"/>
        </w:rPr>
        <w:t xml:space="preserve">муниципальной услуги </w:t>
      </w:r>
      <w:r w:rsidR="00F6121F" w:rsidRPr="005B017B">
        <w:rPr>
          <w:rFonts w:ascii="Arial" w:hAnsi="Arial" w:cs="Arial"/>
          <w:b/>
        </w:rPr>
        <w:t>«</w:t>
      </w:r>
      <w:r w:rsidR="00F6121F" w:rsidRPr="005B017B">
        <w:rPr>
          <w:rFonts w:ascii="Arial" w:hAnsi="Arial" w:cs="Arial"/>
        </w:rPr>
        <w:t>Выплата районной единовременной денежной выплаты при рождении второго и последующих детей</w:t>
      </w:r>
      <w:r w:rsidR="00DF45F6" w:rsidRPr="005B017B">
        <w:rPr>
          <w:rFonts w:ascii="Arial" w:hAnsi="Arial" w:cs="Arial"/>
        </w:rPr>
        <w:t xml:space="preserve"> в муниципальном образовании Дубенский район</w:t>
      </w:r>
      <w:r w:rsidR="00F6121F" w:rsidRPr="005B017B">
        <w:rPr>
          <w:rFonts w:ascii="Arial" w:hAnsi="Arial" w:cs="Arial"/>
          <w:b/>
        </w:rPr>
        <w:t>»</w:t>
      </w:r>
    </w:p>
    <w:p w:rsidR="00DF45F6" w:rsidRPr="005B017B" w:rsidRDefault="00DF45F6" w:rsidP="007D0F44">
      <w:pPr>
        <w:pStyle w:val="ConsTitle"/>
        <w:tabs>
          <w:tab w:val="left" w:pos="720"/>
          <w:tab w:val="left" w:pos="1310"/>
          <w:tab w:val="left" w:pos="1800"/>
        </w:tabs>
        <w:ind w:right="0"/>
        <w:jc w:val="center"/>
        <w:rPr>
          <w:rFonts w:ascii="Times New Roman" w:hAnsi="Times New Roman"/>
          <w:b w:val="0"/>
          <w:sz w:val="24"/>
          <w:szCs w:val="24"/>
        </w:rPr>
      </w:pPr>
    </w:p>
    <w:p w:rsidR="00451194" w:rsidRDefault="00451194" w:rsidP="007D0F44">
      <w:pPr>
        <w:pStyle w:val="ConsTitle"/>
        <w:tabs>
          <w:tab w:val="left" w:pos="720"/>
          <w:tab w:val="left" w:pos="1310"/>
          <w:tab w:val="left" w:pos="1800"/>
        </w:tabs>
        <w:ind w:right="0"/>
        <w:jc w:val="center"/>
        <w:rPr>
          <w:rFonts w:ascii="Times New Roman" w:hAnsi="Times New Roman"/>
          <w:b w:val="0"/>
          <w:sz w:val="28"/>
        </w:rPr>
      </w:pPr>
    </w:p>
    <w:p w:rsidR="00451194" w:rsidRDefault="00451194" w:rsidP="007D0F44">
      <w:pPr>
        <w:pStyle w:val="ConsTitle"/>
        <w:tabs>
          <w:tab w:val="left" w:pos="720"/>
          <w:tab w:val="left" w:pos="1310"/>
          <w:tab w:val="left" w:pos="1800"/>
        </w:tabs>
        <w:ind w:right="0"/>
        <w:jc w:val="center"/>
        <w:rPr>
          <w:rFonts w:ascii="Times New Roman" w:hAnsi="Times New Roman"/>
          <w:b w:val="0"/>
          <w:sz w:val="28"/>
        </w:rPr>
      </w:pPr>
    </w:p>
    <w:p w:rsidR="007D0F44" w:rsidRPr="00451194" w:rsidRDefault="005B017B" w:rsidP="005B017B">
      <w:pPr>
        <w:pStyle w:val="ConsTitle"/>
        <w:tabs>
          <w:tab w:val="left" w:pos="720"/>
          <w:tab w:val="left" w:pos="1310"/>
          <w:tab w:val="left" w:pos="1800"/>
        </w:tabs>
        <w:ind w:right="0"/>
        <w:rPr>
          <w:rFonts w:cs="Arial"/>
          <w:b w:val="0"/>
          <w:sz w:val="24"/>
          <w:szCs w:val="24"/>
        </w:rPr>
      </w:pPr>
      <w:r>
        <w:rPr>
          <w:rFonts w:ascii="Times New Roman" w:hAnsi="Times New Roman"/>
          <w:b w:val="0"/>
          <w:sz w:val="28"/>
        </w:rPr>
        <w:t xml:space="preserve">                                                              </w:t>
      </w:r>
      <w:r w:rsidR="007D0F44" w:rsidRPr="00451194">
        <w:rPr>
          <w:rFonts w:cs="Arial"/>
          <w:b w:val="0"/>
          <w:sz w:val="24"/>
          <w:szCs w:val="24"/>
        </w:rPr>
        <w:t>СВЕДЕНИЯ</w:t>
      </w:r>
    </w:p>
    <w:p w:rsidR="007D0F44" w:rsidRPr="00451194" w:rsidRDefault="007D0F44" w:rsidP="007D0F44">
      <w:pPr>
        <w:pStyle w:val="ConsTitle"/>
        <w:tabs>
          <w:tab w:val="left" w:pos="720"/>
          <w:tab w:val="left" w:pos="1310"/>
          <w:tab w:val="left" w:pos="1800"/>
        </w:tabs>
        <w:ind w:right="0"/>
        <w:jc w:val="center"/>
        <w:rPr>
          <w:rFonts w:cs="Arial"/>
          <w:b w:val="0"/>
          <w:sz w:val="24"/>
          <w:szCs w:val="24"/>
        </w:rPr>
      </w:pPr>
      <w:r w:rsidRPr="00451194">
        <w:rPr>
          <w:rFonts w:cs="Arial"/>
          <w:b w:val="0"/>
          <w:sz w:val="24"/>
          <w:szCs w:val="24"/>
        </w:rPr>
        <w:t>о номерах телефонов, по которым граждане могут сообщить о нарушениях своих прав и законных интересов, противоправных действиях (бездействии) и решениях должностных лиц, участвующих в предоставлении муниципальной услуги</w:t>
      </w:r>
    </w:p>
    <w:p w:rsidR="00DF45F6" w:rsidRDefault="00DF45F6" w:rsidP="007D0F44">
      <w:pPr>
        <w:pStyle w:val="ConsTitle"/>
        <w:tabs>
          <w:tab w:val="left" w:pos="720"/>
          <w:tab w:val="left" w:pos="1310"/>
          <w:tab w:val="left" w:pos="1800"/>
        </w:tabs>
        <w:ind w:right="0"/>
        <w:jc w:val="center"/>
        <w:rPr>
          <w:rFonts w:cs="Arial"/>
          <w:b w:val="0"/>
          <w:sz w:val="24"/>
          <w:szCs w:val="24"/>
        </w:rPr>
      </w:pPr>
    </w:p>
    <w:p w:rsidR="00451194" w:rsidRPr="00451194" w:rsidRDefault="00451194" w:rsidP="007D0F44">
      <w:pPr>
        <w:pStyle w:val="ConsTitle"/>
        <w:tabs>
          <w:tab w:val="left" w:pos="720"/>
          <w:tab w:val="left" w:pos="1310"/>
          <w:tab w:val="left" w:pos="1800"/>
        </w:tabs>
        <w:ind w:right="0"/>
        <w:jc w:val="center"/>
        <w:rPr>
          <w:rFonts w:cs="Arial"/>
          <w:b w:val="0"/>
          <w:sz w:val="24"/>
          <w:szCs w:val="24"/>
        </w:rPr>
      </w:pPr>
    </w:p>
    <w:p w:rsidR="00DF45F6" w:rsidRPr="00451194" w:rsidRDefault="00DF45F6" w:rsidP="007D0F44">
      <w:pPr>
        <w:pStyle w:val="ConsTitle"/>
        <w:tabs>
          <w:tab w:val="left" w:pos="720"/>
          <w:tab w:val="left" w:pos="1310"/>
          <w:tab w:val="left" w:pos="1800"/>
        </w:tabs>
        <w:ind w:right="0"/>
        <w:jc w:val="center"/>
        <w:rPr>
          <w:rFonts w:cs="Arial"/>
          <w:b w:val="0"/>
          <w:sz w:val="24"/>
          <w:szCs w:val="24"/>
        </w:rPr>
      </w:pPr>
    </w:p>
    <w:p w:rsidR="007D0F44" w:rsidRPr="00451194" w:rsidRDefault="007D0F44" w:rsidP="007D0F44">
      <w:pPr>
        <w:pStyle w:val="ConsPlusNormal"/>
        <w:tabs>
          <w:tab w:val="left" w:pos="1310"/>
        </w:tabs>
        <w:ind w:firstLine="540"/>
        <w:jc w:val="both"/>
        <w:rPr>
          <w:rFonts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3018"/>
        <w:gridCol w:w="162"/>
        <w:gridCol w:w="5730"/>
      </w:tblGrid>
      <w:tr w:rsidR="007D0F44" w:rsidRPr="00451194">
        <w:trPr>
          <w:trHeight w:val="240"/>
          <w:jc w:val="center"/>
        </w:trPr>
        <w:tc>
          <w:tcPr>
            <w:tcW w:w="8910" w:type="dxa"/>
            <w:gridSpan w:val="3"/>
            <w:tcBorders>
              <w:top w:val="single" w:sz="6" w:space="0" w:color="auto"/>
              <w:left w:val="single" w:sz="6" w:space="0" w:color="auto"/>
              <w:bottom w:val="single" w:sz="6" w:space="0" w:color="auto"/>
              <w:right w:val="single" w:sz="6" w:space="0" w:color="auto"/>
            </w:tcBorders>
            <w:vAlign w:val="center"/>
          </w:tcPr>
          <w:p w:rsidR="007D0F44" w:rsidRPr="00451194" w:rsidRDefault="00EE0A04" w:rsidP="00EE0A04">
            <w:pPr>
              <w:pStyle w:val="ConsPlusNormal"/>
              <w:tabs>
                <w:tab w:val="left" w:pos="1310"/>
              </w:tabs>
              <w:ind w:firstLine="0"/>
              <w:jc w:val="center"/>
              <w:rPr>
                <w:rFonts w:cs="Arial"/>
                <w:sz w:val="24"/>
                <w:szCs w:val="24"/>
              </w:rPr>
            </w:pPr>
            <w:r w:rsidRPr="00451194">
              <w:rPr>
                <w:rFonts w:cs="Arial"/>
                <w:sz w:val="24"/>
                <w:szCs w:val="24"/>
              </w:rPr>
              <w:t>Государственное  бюджетное учреждение Тульской области «</w:t>
            </w:r>
            <w:r w:rsidR="00FE2E6F" w:rsidRPr="00451194">
              <w:rPr>
                <w:rFonts w:cs="Arial"/>
                <w:sz w:val="24"/>
                <w:szCs w:val="24"/>
              </w:rPr>
              <w:t xml:space="preserve">Многофункциональный центр </w:t>
            </w:r>
            <w:r w:rsidRPr="00451194">
              <w:rPr>
                <w:rFonts w:cs="Arial"/>
                <w:sz w:val="24"/>
                <w:szCs w:val="24"/>
              </w:rPr>
              <w:t>предоставления</w:t>
            </w:r>
            <w:r w:rsidR="00FE2E6F" w:rsidRPr="00451194">
              <w:rPr>
                <w:rFonts w:cs="Arial"/>
                <w:sz w:val="24"/>
                <w:szCs w:val="24"/>
              </w:rPr>
              <w:t xml:space="preserve"> государственных и муниципальных услуг</w:t>
            </w:r>
            <w:r w:rsidRPr="00451194">
              <w:rPr>
                <w:rFonts w:cs="Arial"/>
                <w:sz w:val="24"/>
                <w:szCs w:val="24"/>
              </w:rPr>
              <w:t>» (ГБУ ТО «МФЦ»), ГБУ ТО «МФЦ» отделение № 9 в п. Дубна</w:t>
            </w:r>
          </w:p>
        </w:tc>
      </w:tr>
      <w:tr w:rsidR="007D0F44" w:rsidRPr="00451194" w:rsidTr="00075CA5">
        <w:trPr>
          <w:trHeight w:val="747"/>
          <w:jc w:val="center"/>
        </w:trPr>
        <w:tc>
          <w:tcPr>
            <w:tcW w:w="8910" w:type="dxa"/>
            <w:gridSpan w:val="3"/>
            <w:tcBorders>
              <w:top w:val="single" w:sz="6" w:space="0" w:color="auto"/>
              <w:left w:val="single" w:sz="6" w:space="0" w:color="auto"/>
              <w:bottom w:val="single" w:sz="6" w:space="0" w:color="auto"/>
              <w:right w:val="single" w:sz="6" w:space="0" w:color="auto"/>
            </w:tcBorders>
            <w:vAlign w:val="center"/>
          </w:tcPr>
          <w:p w:rsidR="007D0F44" w:rsidRPr="00451194" w:rsidRDefault="00C66D2C" w:rsidP="006C0AB7">
            <w:pPr>
              <w:pStyle w:val="ConsPlusNormal"/>
              <w:tabs>
                <w:tab w:val="left" w:pos="1310"/>
              </w:tabs>
              <w:ind w:firstLine="0"/>
              <w:jc w:val="center"/>
              <w:rPr>
                <w:rFonts w:cs="Arial"/>
                <w:sz w:val="24"/>
                <w:szCs w:val="24"/>
              </w:rPr>
            </w:pPr>
            <w:r w:rsidRPr="00451194">
              <w:rPr>
                <w:rFonts w:cs="Arial"/>
                <w:sz w:val="24"/>
                <w:szCs w:val="24"/>
              </w:rPr>
              <w:t xml:space="preserve">РФ, </w:t>
            </w:r>
            <w:r w:rsidR="00FE2E6F" w:rsidRPr="00451194">
              <w:rPr>
                <w:rFonts w:cs="Arial"/>
                <w:sz w:val="24"/>
                <w:szCs w:val="24"/>
              </w:rPr>
              <w:t>Тульская</w:t>
            </w:r>
            <w:r w:rsidRPr="00451194">
              <w:rPr>
                <w:rFonts w:cs="Arial"/>
                <w:sz w:val="24"/>
                <w:szCs w:val="24"/>
              </w:rPr>
              <w:t xml:space="preserve"> область, </w:t>
            </w:r>
            <w:r w:rsidR="00FE2E6F" w:rsidRPr="00451194">
              <w:rPr>
                <w:rFonts w:cs="Arial"/>
                <w:sz w:val="24"/>
                <w:szCs w:val="24"/>
              </w:rPr>
              <w:t>п</w:t>
            </w:r>
            <w:r w:rsidRPr="00451194">
              <w:rPr>
                <w:rFonts w:cs="Arial"/>
                <w:sz w:val="24"/>
                <w:szCs w:val="24"/>
              </w:rPr>
              <w:t xml:space="preserve">. </w:t>
            </w:r>
            <w:r w:rsidR="00FE2E6F" w:rsidRPr="00451194">
              <w:rPr>
                <w:rFonts w:cs="Arial"/>
                <w:sz w:val="24"/>
                <w:szCs w:val="24"/>
              </w:rPr>
              <w:t>Дубна</w:t>
            </w:r>
            <w:r w:rsidR="007D0F44" w:rsidRPr="00451194">
              <w:rPr>
                <w:rFonts w:cs="Arial"/>
                <w:sz w:val="24"/>
                <w:szCs w:val="24"/>
              </w:rPr>
              <w:t xml:space="preserve">, ул. </w:t>
            </w:r>
            <w:r w:rsidR="00FE2E6F" w:rsidRPr="00451194">
              <w:rPr>
                <w:rFonts w:cs="Arial"/>
                <w:sz w:val="24"/>
                <w:szCs w:val="24"/>
              </w:rPr>
              <w:t>Фрунзе</w:t>
            </w:r>
            <w:r w:rsidR="007D0F44" w:rsidRPr="00451194">
              <w:rPr>
                <w:rFonts w:cs="Arial"/>
                <w:sz w:val="24"/>
                <w:szCs w:val="24"/>
              </w:rPr>
              <w:t>, д.2</w:t>
            </w:r>
            <w:r w:rsidR="00F57E1D" w:rsidRPr="00451194">
              <w:rPr>
                <w:rFonts w:cs="Arial"/>
                <w:sz w:val="24"/>
                <w:szCs w:val="24"/>
              </w:rPr>
              <w:t>а</w:t>
            </w:r>
            <w:r w:rsidR="007D0F44" w:rsidRPr="00451194">
              <w:rPr>
                <w:rFonts w:cs="Arial"/>
                <w:sz w:val="24"/>
                <w:szCs w:val="24"/>
              </w:rPr>
              <w:t xml:space="preserve">               </w:t>
            </w:r>
            <w:r w:rsidR="007D0F44" w:rsidRPr="00451194">
              <w:rPr>
                <w:rFonts w:cs="Arial"/>
                <w:sz w:val="24"/>
                <w:szCs w:val="24"/>
              </w:rPr>
              <w:br/>
              <w:t xml:space="preserve">адрес </w:t>
            </w:r>
            <w:r w:rsidR="006C0AB7" w:rsidRPr="00451194">
              <w:rPr>
                <w:rFonts w:cs="Arial"/>
                <w:sz w:val="24"/>
                <w:szCs w:val="24"/>
              </w:rPr>
              <w:t>в сети Интернет</w:t>
            </w:r>
            <w:r w:rsidR="007800DD" w:rsidRPr="00451194">
              <w:rPr>
                <w:rFonts w:cs="Arial"/>
                <w:sz w:val="24"/>
                <w:szCs w:val="24"/>
              </w:rPr>
              <w:t>:</w:t>
            </w:r>
            <w:r w:rsidR="007D0F44" w:rsidRPr="00451194">
              <w:rPr>
                <w:rFonts w:cs="Arial"/>
                <w:sz w:val="24"/>
                <w:szCs w:val="24"/>
              </w:rPr>
              <w:t xml:space="preserve"> </w:t>
            </w:r>
            <w:r w:rsidR="007800DD" w:rsidRPr="00451194">
              <w:rPr>
                <w:rFonts w:cs="Arial"/>
                <w:sz w:val="24"/>
                <w:szCs w:val="24"/>
              </w:rPr>
              <w:t xml:space="preserve"> </w:t>
            </w:r>
            <w:hyperlink r:id="rId7" w:history="1">
              <w:r w:rsidR="00EE0A04" w:rsidRPr="00451194">
                <w:rPr>
                  <w:rStyle w:val="a3"/>
                  <w:rFonts w:cs="Arial"/>
                  <w:b/>
                  <w:sz w:val="24"/>
                  <w:szCs w:val="24"/>
                  <w:lang w:val="en-US"/>
                </w:rPr>
                <w:t>mfc</w:t>
              </w:r>
              <w:r w:rsidR="00EE0A04" w:rsidRPr="00451194">
                <w:rPr>
                  <w:rStyle w:val="a3"/>
                  <w:rFonts w:cs="Arial"/>
                  <w:b/>
                  <w:sz w:val="24"/>
                  <w:szCs w:val="24"/>
                </w:rPr>
                <w:t>.</w:t>
              </w:r>
              <w:r w:rsidR="00EE0A04" w:rsidRPr="00451194">
                <w:rPr>
                  <w:rStyle w:val="a3"/>
                  <w:rFonts w:cs="Arial"/>
                  <w:b/>
                  <w:sz w:val="24"/>
                  <w:szCs w:val="24"/>
                  <w:lang w:val="en-US"/>
                </w:rPr>
                <w:t>dubna</w:t>
              </w:r>
              <w:r w:rsidR="00EE0A04" w:rsidRPr="00451194">
                <w:rPr>
                  <w:rStyle w:val="a3"/>
                  <w:rFonts w:cs="Arial"/>
                  <w:b/>
                  <w:sz w:val="24"/>
                  <w:szCs w:val="24"/>
                </w:rPr>
                <w:t>@</w:t>
              </w:r>
              <w:r w:rsidR="00EE0A04" w:rsidRPr="00451194">
                <w:rPr>
                  <w:rStyle w:val="a3"/>
                  <w:rFonts w:cs="Arial"/>
                  <w:b/>
                  <w:sz w:val="24"/>
                  <w:szCs w:val="24"/>
                  <w:lang w:val="en-US"/>
                </w:rPr>
                <w:t>tularegion</w:t>
              </w:r>
              <w:r w:rsidR="00EE0A04" w:rsidRPr="00451194">
                <w:rPr>
                  <w:rStyle w:val="a3"/>
                  <w:rFonts w:cs="Arial"/>
                  <w:b/>
                  <w:sz w:val="24"/>
                  <w:szCs w:val="24"/>
                </w:rPr>
                <w:t>.ru</w:t>
              </w:r>
            </w:hyperlink>
          </w:p>
        </w:tc>
      </w:tr>
      <w:tr w:rsidR="007D0F44" w:rsidRPr="00451194" w:rsidTr="00075CA5">
        <w:trPr>
          <w:trHeight w:val="360"/>
          <w:jc w:val="center"/>
        </w:trPr>
        <w:tc>
          <w:tcPr>
            <w:tcW w:w="3018" w:type="dxa"/>
            <w:tcBorders>
              <w:top w:val="single" w:sz="6" w:space="0" w:color="auto"/>
              <w:left w:val="single" w:sz="6" w:space="0" w:color="auto"/>
              <w:bottom w:val="single" w:sz="6" w:space="0" w:color="auto"/>
              <w:right w:val="single" w:sz="6" w:space="0" w:color="auto"/>
            </w:tcBorders>
            <w:vAlign w:val="center"/>
          </w:tcPr>
          <w:p w:rsidR="007D0F44" w:rsidRPr="00451194" w:rsidRDefault="007D0F44">
            <w:pPr>
              <w:pStyle w:val="ConsPlusNormal"/>
              <w:tabs>
                <w:tab w:val="left" w:pos="1310"/>
              </w:tabs>
              <w:ind w:firstLine="0"/>
              <w:jc w:val="center"/>
              <w:rPr>
                <w:rFonts w:cs="Arial"/>
                <w:sz w:val="24"/>
                <w:szCs w:val="24"/>
              </w:rPr>
            </w:pPr>
            <w:r w:rsidRPr="00451194">
              <w:rPr>
                <w:rFonts w:cs="Arial"/>
                <w:sz w:val="24"/>
                <w:szCs w:val="24"/>
              </w:rPr>
              <w:t>Должность</w:t>
            </w:r>
          </w:p>
        </w:tc>
        <w:tc>
          <w:tcPr>
            <w:tcW w:w="162" w:type="dxa"/>
            <w:tcBorders>
              <w:top w:val="single" w:sz="6" w:space="0" w:color="auto"/>
              <w:left w:val="single" w:sz="6" w:space="0" w:color="auto"/>
              <w:bottom w:val="single" w:sz="6" w:space="0" w:color="auto"/>
              <w:right w:val="single" w:sz="6" w:space="0" w:color="auto"/>
            </w:tcBorders>
            <w:vAlign w:val="center"/>
          </w:tcPr>
          <w:p w:rsidR="007D0F44" w:rsidRPr="00451194" w:rsidRDefault="007D0F44">
            <w:pPr>
              <w:pStyle w:val="ConsPlusNormal"/>
              <w:tabs>
                <w:tab w:val="left" w:pos="1310"/>
              </w:tabs>
              <w:ind w:firstLine="0"/>
              <w:jc w:val="center"/>
              <w:rPr>
                <w:rFonts w:cs="Arial"/>
                <w:sz w:val="24"/>
                <w:szCs w:val="24"/>
              </w:rPr>
            </w:pPr>
          </w:p>
        </w:tc>
        <w:tc>
          <w:tcPr>
            <w:tcW w:w="5730" w:type="dxa"/>
            <w:tcBorders>
              <w:top w:val="single" w:sz="6" w:space="0" w:color="auto"/>
              <w:left w:val="single" w:sz="6" w:space="0" w:color="auto"/>
              <w:bottom w:val="single" w:sz="6" w:space="0" w:color="auto"/>
              <w:right w:val="single" w:sz="6" w:space="0" w:color="auto"/>
            </w:tcBorders>
            <w:vAlign w:val="center"/>
          </w:tcPr>
          <w:p w:rsidR="007D0F44" w:rsidRPr="00451194" w:rsidRDefault="007D0F44">
            <w:pPr>
              <w:pStyle w:val="ConsPlusNormal"/>
              <w:tabs>
                <w:tab w:val="left" w:pos="1310"/>
              </w:tabs>
              <w:ind w:firstLine="0"/>
              <w:jc w:val="center"/>
              <w:rPr>
                <w:rFonts w:cs="Arial"/>
                <w:sz w:val="24"/>
                <w:szCs w:val="24"/>
              </w:rPr>
            </w:pPr>
            <w:r w:rsidRPr="00451194">
              <w:rPr>
                <w:rFonts w:cs="Arial"/>
                <w:sz w:val="24"/>
                <w:szCs w:val="24"/>
              </w:rPr>
              <w:t>Номера телефонов</w:t>
            </w:r>
          </w:p>
        </w:tc>
      </w:tr>
      <w:tr w:rsidR="007D0F44" w:rsidRPr="00451194" w:rsidTr="00075CA5">
        <w:trPr>
          <w:trHeight w:val="240"/>
          <w:jc w:val="center"/>
        </w:trPr>
        <w:tc>
          <w:tcPr>
            <w:tcW w:w="3018" w:type="dxa"/>
            <w:tcBorders>
              <w:top w:val="single" w:sz="6" w:space="0" w:color="auto"/>
              <w:left w:val="single" w:sz="6" w:space="0" w:color="auto"/>
              <w:bottom w:val="single" w:sz="6" w:space="0" w:color="auto"/>
              <w:right w:val="single" w:sz="6" w:space="0" w:color="auto"/>
            </w:tcBorders>
            <w:vAlign w:val="center"/>
          </w:tcPr>
          <w:p w:rsidR="007D0F44" w:rsidRPr="00451194" w:rsidRDefault="00EE0A04">
            <w:pPr>
              <w:pStyle w:val="ConsPlusNormal"/>
              <w:tabs>
                <w:tab w:val="left" w:pos="1310"/>
              </w:tabs>
              <w:ind w:firstLine="0"/>
              <w:rPr>
                <w:rFonts w:cs="Arial"/>
                <w:sz w:val="24"/>
                <w:szCs w:val="24"/>
              </w:rPr>
            </w:pPr>
            <w:r w:rsidRPr="00451194">
              <w:rPr>
                <w:rFonts w:cs="Arial"/>
                <w:sz w:val="24"/>
                <w:szCs w:val="24"/>
              </w:rPr>
              <w:t>Специалисты</w:t>
            </w:r>
            <w:r w:rsidR="007D0F44" w:rsidRPr="00451194">
              <w:rPr>
                <w:rFonts w:cs="Arial"/>
                <w:sz w:val="24"/>
                <w:szCs w:val="24"/>
              </w:rPr>
              <w:t xml:space="preserve"> </w:t>
            </w:r>
          </w:p>
        </w:tc>
        <w:tc>
          <w:tcPr>
            <w:tcW w:w="162" w:type="dxa"/>
            <w:tcBorders>
              <w:top w:val="single" w:sz="6" w:space="0" w:color="auto"/>
              <w:left w:val="single" w:sz="6" w:space="0" w:color="auto"/>
              <w:bottom w:val="single" w:sz="6" w:space="0" w:color="auto"/>
              <w:right w:val="single" w:sz="6" w:space="0" w:color="auto"/>
            </w:tcBorders>
            <w:vAlign w:val="center"/>
          </w:tcPr>
          <w:p w:rsidR="007773A6" w:rsidRPr="00451194" w:rsidRDefault="007773A6">
            <w:pPr>
              <w:pStyle w:val="ConsPlusNormal"/>
              <w:tabs>
                <w:tab w:val="left" w:pos="1310"/>
              </w:tabs>
              <w:ind w:firstLine="0"/>
              <w:rPr>
                <w:rFonts w:cs="Arial"/>
                <w:sz w:val="24"/>
                <w:szCs w:val="24"/>
              </w:rPr>
            </w:pPr>
          </w:p>
        </w:tc>
        <w:tc>
          <w:tcPr>
            <w:tcW w:w="5730" w:type="dxa"/>
            <w:tcBorders>
              <w:top w:val="single" w:sz="6" w:space="0" w:color="auto"/>
              <w:left w:val="single" w:sz="6" w:space="0" w:color="auto"/>
              <w:bottom w:val="single" w:sz="6" w:space="0" w:color="auto"/>
              <w:right w:val="single" w:sz="6" w:space="0" w:color="auto"/>
            </w:tcBorders>
            <w:vAlign w:val="center"/>
          </w:tcPr>
          <w:p w:rsidR="00C66D2C" w:rsidRPr="00451194" w:rsidRDefault="00EE0A04">
            <w:pPr>
              <w:pStyle w:val="ConsPlusNormal"/>
              <w:tabs>
                <w:tab w:val="left" w:pos="1310"/>
              </w:tabs>
              <w:ind w:firstLine="0"/>
              <w:jc w:val="center"/>
              <w:rPr>
                <w:rFonts w:cs="Arial"/>
                <w:sz w:val="24"/>
                <w:szCs w:val="24"/>
              </w:rPr>
            </w:pPr>
            <w:r w:rsidRPr="00451194">
              <w:rPr>
                <w:rFonts w:cs="Arial"/>
                <w:sz w:val="24"/>
                <w:szCs w:val="24"/>
              </w:rPr>
              <w:t>8-800-450-00-71</w:t>
            </w:r>
          </w:p>
          <w:p w:rsidR="00EE0A04" w:rsidRPr="00451194" w:rsidRDefault="00EE0A04">
            <w:pPr>
              <w:pStyle w:val="ConsPlusNormal"/>
              <w:tabs>
                <w:tab w:val="left" w:pos="1310"/>
              </w:tabs>
              <w:ind w:firstLine="0"/>
              <w:jc w:val="center"/>
              <w:rPr>
                <w:rFonts w:cs="Arial"/>
                <w:sz w:val="24"/>
                <w:szCs w:val="24"/>
              </w:rPr>
            </w:pPr>
            <w:r w:rsidRPr="00451194">
              <w:rPr>
                <w:rFonts w:cs="Arial"/>
                <w:sz w:val="24"/>
                <w:szCs w:val="24"/>
              </w:rPr>
              <w:t>8-910-077-08-73</w:t>
            </w:r>
          </w:p>
        </w:tc>
      </w:tr>
    </w:tbl>
    <w:p w:rsidR="007D0F44" w:rsidRPr="00451194" w:rsidRDefault="007D0F44" w:rsidP="007D0F44">
      <w:pPr>
        <w:tabs>
          <w:tab w:val="left" w:pos="1310"/>
        </w:tabs>
        <w:rPr>
          <w:rFonts w:ascii="Arial" w:hAnsi="Arial" w:cs="Arial"/>
          <w:color w:val="000000"/>
          <w:spacing w:val="-6"/>
        </w:rPr>
      </w:pPr>
    </w:p>
    <w:p w:rsidR="007D0F44" w:rsidRPr="00451194" w:rsidRDefault="007D0F44" w:rsidP="007D0F44">
      <w:pPr>
        <w:tabs>
          <w:tab w:val="left" w:pos="1310"/>
        </w:tabs>
        <w:jc w:val="center"/>
        <w:rPr>
          <w:rFonts w:ascii="Arial" w:hAnsi="Arial" w:cs="Arial"/>
          <w:color w:val="000000"/>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3"/>
      </w:tblGrid>
      <w:tr w:rsidR="007D0F44" w:rsidRPr="00451194">
        <w:tc>
          <w:tcPr>
            <w:tcW w:w="8523" w:type="dxa"/>
            <w:tcBorders>
              <w:top w:val="single" w:sz="4" w:space="0" w:color="auto"/>
              <w:left w:val="single" w:sz="4" w:space="0" w:color="auto"/>
              <w:bottom w:val="single" w:sz="4" w:space="0" w:color="auto"/>
              <w:right w:val="single" w:sz="4" w:space="0" w:color="auto"/>
            </w:tcBorders>
          </w:tcPr>
          <w:p w:rsidR="007F4459" w:rsidRPr="00451194" w:rsidRDefault="00EE0A04">
            <w:pPr>
              <w:tabs>
                <w:tab w:val="left" w:pos="1310"/>
              </w:tabs>
              <w:jc w:val="center"/>
              <w:rPr>
                <w:rFonts w:ascii="Arial" w:hAnsi="Arial" w:cs="Arial"/>
              </w:rPr>
            </w:pPr>
            <w:r w:rsidRPr="00451194">
              <w:rPr>
                <w:rFonts w:ascii="Arial" w:hAnsi="Arial" w:cs="Arial"/>
              </w:rPr>
              <w:t>Отдел</w:t>
            </w:r>
            <w:r w:rsidR="007D0F44" w:rsidRPr="00451194">
              <w:rPr>
                <w:rFonts w:ascii="Arial" w:hAnsi="Arial" w:cs="Arial"/>
              </w:rPr>
              <w:t xml:space="preserve"> социальной защиты населения </w:t>
            </w:r>
          </w:p>
          <w:p w:rsidR="007D0F44" w:rsidRPr="00451194" w:rsidRDefault="00EE0A04" w:rsidP="00EE0A04">
            <w:pPr>
              <w:tabs>
                <w:tab w:val="left" w:pos="1310"/>
              </w:tabs>
              <w:jc w:val="center"/>
              <w:rPr>
                <w:rFonts w:ascii="Arial" w:hAnsi="Arial" w:cs="Arial"/>
                <w:color w:val="000000"/>
                <w:spacing w:val="-6"/>
              </w:rPr>
            </w:pPr>
            <w:r w:rsidRPr="00451194">
              <w:rPr>
                <w:rFonts w:ascii="Arial" w:hAnsi="Arial" w:cs="Arial"/>
              </w:rPr>
              <w:t xml:space="preserve">по  Дубенскому району ГУ ТО  УСЗН Тульской области </w:t>
            </w:r>
          </w:p>
        </w:tc>
      </w:tr>
      <w:tr w:rsidR="007D0F44" w:rsidRPr="00451194">
        <w:tc>
          <w:tcPr>
            <w:tcW w:w="8523" w:type="dxa"/>
            <w:tcBorders>
              <w:top w:val="single" w:sz="4" w:space="0" w:color="auto"/>
              <w:left w:val="single" w:sz="4" w:space="0" w:color="auto"/>
              <w:bottom w:val="single" w:sz="4" w:space="0" w:color="auto"/>
              <w:right w:val="single" w:sz="4" w:space="0" w:color="auto"/>
            </w:tcBorders>
          </w:tcPr>
          <w:p w:rsidR="007D0F44" w:rsidRPr="00451194" w:rsidRDefault="007D0F44" w:rsidP="00095FF1">
            <w:pPr>
              <w:tabs>
                <w:tab w:val="left" w:pos="1310"/>
              </w:tabs>
              <w:ind w:firstLine="12"/>
              <w:jc w:val="both"/>
              <w:rPr>
                <w:rFonts w:ascii="Arial" w:hAnsi="Arial" w:cs="Arial"/>
              </w:rPr>
            </w:pPr>
            <w:r w:rsidRPr="00451194">
              <w:rPr>
                <w:rFonts w:ascii="Arial" w:hAnsi="Arial" w:cs="Arial"/>
                <w:color w:val="000000"/>
                <w:spacing w:val="-6"/>
              </w:rPr>
              <w:t xml:space="preserve">       </w:t>
            </w:r>
            <w:r w:rsidR="004C7DA3" w:rsidRPr="00451194">
              <w:rPr>
                <w:rFonts w:ascii="Arial" w:hAnsi="Arial" w:cs="Arial"/>
                <w:color w:val="000000"/>
                <w:spacing w:val="-6"/>
              </w:rPr>
              <w:t>301160</w:t>
            </w:r>
            <w:r w:rsidRPr="00451194">
              <w:rPr>
                <w:rFonts w:ascii="Arial" w:hAnsi="Arial" w:cs="Arial"/>
              </w:rPr>
              <w:t>,</w:t>
            </w:r>
            <w:r w:rsidR="00095FF1" w:rsidRPr="00451194">
              <w:rPr>
                <w:rFonts w:ascii="Arial" w:hAnsi="Arial" w:cs="Arial"/>
              </w:rPr>
              <w:t xml:space="preserve"> РФ, </w:t>
            </w:r>
            <w:r w:rsidR="004C7DA3" w:rsidRPr="00451194">
              <w:rPr>
                <w:rFonts w:ascii="Arial" w:hAnsi="Arial" w:cs="Arial"/>
              </w:rPr>
              <w:t>Тульск</w:t>
            </w:r>
            <w:r w:rsidR="00095FF1" w:rsidRPr="00451194">
              <w:rPr>
                <w:rFonts w:ascii="Arial" w:hAnsi="Arial" w:cs="Arial"/>
              </w:rPr>
              <w:t>ая область,</w:t>
            </w:r>
            <w:r w:rsidRPr="00451194">
              <w:rPr>
                <w:rFonts w:ascii="Arial" w:hAnsi="Arial" w:cs="Arial"/>
              </w:rPr>
              <w:t xml:space="preserve"> </w:t>
            </w:r>
            <w:r w:rsidR="004C7DA3" w:rsidRPr="00451194">
              <w:rPr>
                <w:rFonts w:ascii="Arial" w:hAnsi="Arial" w:cs="Arial"/>
              </w:rPr>
              <w:t>п. Дубна</w:t>
            </w:r>
            <w:proofErr w:type="gramStart"/>
            <w:r w:rsidR="004C7DA3" w:rsidRPr="00451194">
              <w:rPr>
                <w:rFonts w:ascii="Arial" w:hAnsi="Arial" w:cs="Arial"/>
              </w:rPr>
              <w:t xml:space="preserve"> </w:t>
            </w:r>
            <w:r w:rsidRPr="00451194">
              <w:rPr>
                <w:rFonts w:ascii="Arial" w:hAnsi="Arial" w:cs="Arial"/>
              </w:rPr>
              <w:t>,</w:t>
            </w:r>
            <w:proofErr w:type="gramEnd"/>
            <w:r w:rsidRPr="00451194">
              <w:rPr>
                <w:rFonts w:ascii="Arial" w:hAnsi="Arial" w:cs="Arial"/>
              </w:rPr>
              <w:t>ул.</w:t>
            </w:r>
            <w:r w:rsidR="004C7DA3" w:rsidRPr="00451194">
              <w:rPr>
                <w:rFonts w:ascii="Arial" w:hAnsi="Arial" w:cs="Arial"/>
              </w:rPr>
              <w:t>50 лет ВЛКСМ, д.7</w:t>
            </w:r>
          </w:p>
          <w:p w:rsidR="007D0F44" w:rsidRPr="00451194" w:rsidRDefault="007D0F44" w:rsidP="001535F6">
            <w:pPr>
              <w:tabs>
                <w:tab w:val="left" w:pos="1310"/>
              </w:tabs>
              <w:rPr>
                <w:rFonts w:ascii="Arial" w:hAnsi="Arial" w:cs="Arial"/>
              </w:rPr>
            </w:pPr>
            <w:r w:rsidRPr="00451194">
              <w:rPr>
                <w:rFonts w:ascii="Arial" w:hAnsi="Arial" w:cs="Arial"/>
              </w:rPr>
              <w:t xml:space="preserve">                                              </w:t>
            </w:r>
            <w:hyperlink r:id="rId8" w:history="1">
              <w:proofErr w:type="spellStart"/>
              <w:r w:rsidR="004C7DA3" w:rsidRPr="00451194">
                <w:rPr>
                  <w:rStyle w:val="a3"/>
                  <w:rFonts w:ascii="Arial" w:hAnsi="Arial" w:cs="Arial"/>
                  <w:lang w:val="en-US"/>
                </w:rPr>
                <w:t>u</w:t>
              </w:r>
              <w:r w:rsidRPr="00451194">
                <w:rPr>
                  <w:rStyle w:val="a3"/>
                  <w:rFonts w:ascii="Arial" w:hAnsi="Arial" w:cs="Arial"/>
                  <w:lang w:val="en-US"/>
                </w:rPr>
                <w:t>szn</w:t>
              </w:r>
              <w:proofErr w:type="spellEnd"/>
              <w:r w:rsidR="001535F6">
                <w:rPr>
                  <w:rStyle w:val="a3"/>
                  <w:rFonts w:ascii="Arial" w:hAnsi="Arial" w:cs="Arial"/>
                </w:rPr>
                <w:t>.</w:t>
              </w:r>
              <w:proofErr w:type="spellStart"/>
              <w:r w:rsidR="001535F6" w:rsidRPr="001535F6">
                <w:rPr>
                  <w:rStyle w:val="a3"/>
                  <w:rFonts w:ascii="Arial" w:hAnsi="Arial" w:cs="Arial"/>
                  <w:lang w:val="en-US"/>
                </w:rPr>
                <w:t>dubna</w:t>
              </w:r>
              <w:r w:rsidRPr="00451194">
                <w:rPr>
                  <w:rStyle w:val="a3"/>
                  <w:rFonts w:ascii="Arial" w:hAnsi="Arial" w:cs="Arial"/>
                  <w:lang w:val="en-US"/>
                </w:rPr>
                <w:t>t</w:t>
              </w:r>
              <w:r w:rsidR="004C7DA3" w:rsidRPr="00451194">
                <w:rPr>
                  <w:rStyle w:val="a3"/>
                  <w:rFonts w:ascii="Arial" w:hAnsi="Arial" w:cs="Arial"/>
                  <w:lang w:val="en-US"/>
                </w:rPr>
                <w:t>ularegion</w:t>
              </w:r>
              <w:proofErr w:type="spellEnd"/>
              <w:r w:rsidRPr="00451194">
                <w:rPr>
                  <w:rStyle w:val="a3"/>
                  <w:rFonts w:ascii="Arial" w:hAnsi="Arial" w:cs="Arial"/>
                </w:rPr>
                <w:t>.</w:t>
              </w:r>
              <w:r w:rsidRPr="00451194">
                <w:rPr>
                  <w:rStyle w:val="a3"/>
                  <w:rFonts w:ascii="Arial" w:hAnsi="Arial" w:cs="Arial"/>
                  <w:lang w:val="en-US"/>
                </w:rPr>
                <w:t>ru</w:t>
              </w:r>
            </w:hyperlink>
          </w:p>
        </w:tc>
      </w:tr>
    </w:tbl>
    <w:p w:rsidR="007D0F44" w:rsidRPr="00451194" w:rsidRDefault="007D0F44" w:rsidP="007D0F44">
      <w:pPr>
        <w:tabs>
          <w:tab w:val="left" w:pos="1310"/>
        </w:tabs>
        <w:jc w:val="center"/>
        <w:rPr>
          <w:rFonts w:ascii="Arial" w:hAnsi="Arial" w:cs="Arial"/>
          <w:color w:val="000000"/>
          <w:spacing w:val="-6"/>
        </w:rPr>
      </w:pP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0"/>
        <w:gridCol w:w="275"/>
        <w:gridCol w:w="4774"/>
      </w:tblGrid>
      <w:tr w:rsidR="007D0F44" w:rsidRPr="00451194" w:rsidTr="00075CA5">
        <w:trPr>
          <w:trHeight w:val="428"/>
        </w:trPr>
        <w:tc>
          <w:tcPr>
            <w:tcW w:w="3740"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ind w:firstLine="12"/>
              <w:jc w:val="center"/>
              <w:rPr>
                <w:rFonts w:ascii="Arial" w:hAnsi="Arial" w:cs="Arial"/>
              </w:rPr>
            </w:pPr>
            <w:r w:rsidRPr="00451194">
              <w:rPr>
                <w:rFonts w:ascii="Arial" w:hAnsi="Arial" w:cs="Arial"/>
              </w:rPr>
              <w:t>Должность</w:t>
            </w:r>
          </w:p>
        </w:tc>
        <w:tc>
          <w:tcPr>
            <w:tcW w:w="275"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jc w:val="center"/>
              <w:rPr>
                <w:rFonts w:ascii="Arial" w:hAnsi="Arial" w:cs="Arial"/>
              </w:rPr>
            </w:pPr>
          </w:p>
        </w:tc>
        <w:tc>
          <w:tcPr>
            <w:tcW w:w="4774"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ind w:firstLine="12"/>
              <w:jc w:val="center"/>
              <w:rPr>
                <w:rFonts w:ascii="Arial" w:hAnsi="Arial" w:cs="Arial"/>
              </w:rPr>
            </w:pPr>
            <w:r w:rsidRPr="00451194">
              <w:rPr>
                <w:rFonts w:ascii="Arial" w:hAnsi="Arial" w:cs="Arial"/>
              </w:rPr>
              <w:t>Телефон</w:t>
            </w:r>
          </w:p>
        </w:tc>
      </w:tr>
      <w:tr w:rsidR="007D0F44" w:rsidRPr="00451194" w:rsidTr="00075CA5">
        <w:tc>
          <w:tcPr>
            <w:tcW w:w="3740"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ind w:firstLine="12"/>
              <w:jc w:val="center"/>
              <w:rPr>
                <w:rFonts w:ascii="Arial" w:hAnsi="Arial" w:cs="Arial"/>
              </w:rPr>
            </w:pPr>
            <w:r w:rsidRPr="00451194">
              <w:rPr>
                <w:rFonts w:ascii="Arial" w:hAnsi="Arial" w:cs="Arial"/>
              </w:rPr>
              <w:t>1</w:t>
            </w:r>
          </w:p>
        </w:tc>
        <w:tc>
          <w:tcPr>
            <w:tcW w:w="275"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jc w:val="center"/>
              <w:rPr>
                <w:rFonts w:ascii="Arial" w:hAnsi="Arial" w:cs="Arial"/>
              </w:rPr>
            </w:pPr>
          </w:p>
        </w:tc>
        <w:tc>
          <w:tcPr>
            <w:tcW w:w="4774"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suppressAutoHyphens/>
              <w:ind w:firstLine="12"/>
              <w:jc w:val="center"/>
              <w:rPr>
                <w:rFonts w:ascii="Arial" w:hAnsi="Arial" w:cs="Arial"/>
              </w:rPr>
            </w:pPr>
            <w:r w:rsidRPr="00451194">
              <w:rPr>
                <w:rFonts w:ascii="Arial" w:hAnsi="Arial" w:cs="Arial"/>
              </w:rPr>
              <w:t>3</w:t>
            </w:r>
          </w:p>
        </w:tc>
      </w:tr>
      <w:tr w:rsidR="007D0F44" w:rsidRPr="00451194" w:rsidTr="00075CA5">
        <w:tc>
          <w:tcPr>
            <w:tcW w:w="3740" w:type="dxa"/>
            <w:tcBorders>
              <w:top w:val="single" w:sz="4" w:space="0" w:color="auto"/>
              <w:left w:val="single" w:sz="4" w:space="0" w:color="auto"/>
              <w:bottom w:val="single" w:sz="4" w:space="0" w:color="auto"/>
              <w:right w:val="single" w:sz="4" w:space="0" w:color="auto"/>
            </w:tcBorders>
          </w:tcPr>
          <w:p w:rsidR="007D0F44" w:rsidRPr="00451194" w:rsidRDefault="007D0F44" w:rsidP="00DF45F6">
            <w:pPr>
              <w:tabs>
                <w:tab w:val="left" w:pos="1310"/>
              </w:tabs>
              <w:ind w:firstLine="12"/>
              <w:rPr>
                <w:rFonts w:ascii="Arial" w:hAnsi="Arial" w:cs="Arial"/>
              </w:rPr>
            </w:pPr>
            <w:r w:rsidRPr="00451194">
              <w:rPr>
                <w:rFonts w:ascii="Arial" w:hAnsi="Arial" w:cs="Arial"/>
              </w:rPr>
              <w:t xml:space="preserve">Начальник </w:t>
            </w:r>
            <w:r w:rsidR="00DF45F6" w:rsidRPr="00451194">
              <w:rPr>
                <w:rFonts w:ascii="Arial" w:hAnsi="Arial" w:cs="Arial"/>
              </w:rPr>
              <w:t>отдела</w:t>
            </w:r>
            <w:r w:rsidRPr="00451194">
              <w:rPr>
                <w:rFonts w:ascii="Arial" w:hAnsi="Arial" w:cs="Arial"/>
              </w:rPr>
              <w:t xml:space="preserve"> </w:t>
            </w:r>
          </w:p>
        </w:tc>
        <w:tc>
          <w:tcPr>
            <w:tcW w:w="275"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rsidP="00DF45F6">
            <w:pPr>
              <w:tabs>
                <w:tab w:val="left" w:pos="1310"/>
              </w:tabs>
              <w:jc w:val="both"/>
              <w:rPr>
                <w:rFonts w:ascii="Arial" w:hAnsi="Arial" w:cs="Arial"/>
              </w:rPr>
            </w:pPr>
          </w:p>
        </w:tc>
        <w:tc>
          <w:tcPr>
            <w:tcW w:w="4774" w:type="dxa"/>
            <w:tcBorders>
              <w:top w:val="single" w:sz="4" w:space="0" w:color="auto"/>
              <w:left w:val="single" w:sz="4" w:space="0" w:color="auto"/>
              <w:bottom w:val="single" w:sz="4" w:space="0" w:color="auto"/>
              <w:right w:val="single" w:sz="4" w:space="0" w:color="auto"/>
            </w:tcBorders>
          </w:tcPr>
          <w:p w:rsidR="007D0F44" w:rsidRPr="00451194" w:rsidRDefault="007D0F44">
            <w:pPr>
              <w:tabs>
                <w:tab w:val="left" w:pos="1310"/>
              </w:tabs>
              <w:jc w:val="center"/>
              <w:rPr>
                <w:rFonts w:ascii="Arial" w:hAnsi="Arial" w:cs="Arial"/>
              </w:rPr>
            </w:pPr>
            <w:r w:rsidRPr="00451194">
              <w:rPr>
                <w:rFonts w:ascii="Arial" w:hAnsi="Arial" w:cs="Arial"/>
              </w:rPr>
              <w:t>(</w:t>
            </w:r>
            <w:r w:rsidR="00DF45F6" w:rsidRPr="00451194">
              <w:rPr>
                <w:rFonts w:ascii="Arial" w:hAnsi="Arial" w:cs="Arial"/>
              </w:rPr>
              <w:t>487</w:t>
            </w:r>
            <w:r w:rsidRPr="00451194">
              <w:rPr>
                <w:rFonts w:ascii="Arial" w:hAnsi="Arial" w:cs="Arial"/>
              </w:rPr>
              <w:t>-3</w:t>
            </w:r>
            <w:r w:rsidR="00DF45F6" w:rsidRPr="00451194">
              <w:rPr>
                <w:rFonts w:ascii="Arial" w:hAnsi="Arial" w:cs="Arial"/>
              </w:rPr>
              <w:t>2</w:t>
            </w:r>
            <w:r w:rsidRPr="00451194">
              <w:rPr>
                <w:rFonts w:ascii="Arial" w:hAnsi="Arial" w:cs="Arial"/>
              </w:rPr>
              <w:t xml:space="preserve">) </w:t>
            </w:r>
          </w:p>
          <w:p w:rsidR="007D0F44" w:rsidRPr="00451194" w:rsidRDefault="007D0F44" w:rsidP="00DF45F6">
            <w:pPr>
              <w:tabs>
                <w:tab w:val="left" w:pos="1310"/>
              </w:tabs>
              <w:rPr>
                <w:rFonts w:ascii="Arial" w:hAnsi="Arial" w:cs="Arial"/>
              </w:rPr>
            </w:pPr>
            <w:r w:rsidRPr="00451194">
              <w:rPr>
                <w:rFonts w:ascii="Arial" w:hAnsi="Arial" w:cs="Arial"/>
              </w:rPr>
              <w:t xml:space="preserve">        </w:t>
            </w:r>
            <w:r w:rsidR="00DF45F6" w:rsidRPr="00451194">
              <w:rPr>
                <w:rFonts w:ascii="Arial" w:hAnsi="Arial" w:cs="Arial"/>
              </w:rPr>
              <w:t>2</w:t>
            </w:r>
            <w:r w:rsidRPr="00451194">
              <w:rPr>
                <w:rFonts w:ascii="Arial" w:hAnsi="Arial" w:cs="Arial"/>
              </w:rPr>
              <w:t>-</w:t>
            </w:r>
            <w:r w:rsidR="00DF45F6" w:rsidRPr="00451194">
              <w:rPr>
                <w:rFonts w:ascii="Arial" w:hAnsi="Arial" w:cs="Arial"/>
              </w:rPr>
              <w:t>16</w:t>
            </w:r>
            <w:r w:rsidRPr="00451194">
              <w:rPr>
                <w:rFonts w:ascii="Arial" w:hAnsi="Arial" w:cs="Arial"/>
              </w:rPr>
              <w:t>-</w:t>
            </w:r>
            <w:r w:rsidR="00DF45F6" w:rsidRPr="00451194">
              <w:rPr>
                <w:rFonts w:ascii="Arial" w:hAnsi="Arial" w:cs="Arial"/>
              </w:rPr>
              <w:t>89</w:t>
            </w:r>
          </w:p>
        </w:tc>
      </w:tr>
      <w:tr w:rsidR="007D0F44" w:rsidRPr="00451194" w:rsidTr="00075CA5">
        <w:tc>
          <w:tcPr>
            <w:tcW w:w="3740" w:type="dxa"/>
            <w:tcBorders>
              <w:top w:val="single" w:sz="4" w:space="0" w:color="auto"/>
              <w:left w:val="single" w:sz="4" w:space="0" w:color="auto"/>
              <w:bottom w:val="single" w:sz="4" w:space="0" w:color="auto"/>
              <w:right w:val="single" w:sz="4" w:space="0" w:color="auto"/>
            </w:tcBorders>
          </w:tcPr>
          <w:p w:rsidR="007D0F44" w:rsidRPr="00451194" w:rsidRDefault="00DF45F6" w:rsidP="00DF45F6">
            <w:pPr>
              <w:tabs>
                <w:tab w:val="left" w:pos="1310"/>
              </w:tabs>
              <w:ind w:firstLine="12"/>
              <w:rPr>
                <w:rFonts w:ascii="Arial" w:hAnsi="Arial" w:cs="Arial"/>
              </w:rPr>
            </w:pPr>
            <w:r w:rsidRPr="00451194">
              <w:rPr>
                <w:rFonts w:ascii="Arial" w:hAnsi="Arial" w:cs="Arial"/>
              </w:rPr>
              <w:t>Главный специалист</w:t>
            </w:r>
          </w:p>
        </w:tc>
        <w:tc>
          <w:tcPr>
            <w:tcW w:w="275"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jc w:val="both"/>
              <w:rPr>
                <w:rFonts w:ascii="Arial" w:hAnsi="Arial" w:cs="Arial"/>
              </w:rPr>
            </w:pPr>
          </w:p>
        </w:tc>
        <w:tc>
          <w:tcPr>
            <w:tcW w:w="4774" w:type="dxa"/>
            <w:tcBorders>
              <w:top w:val="single" w:sz="4" w:space="0" w:color="auto"/>
              <w:left w:val="single" w:sz="4" w:space="0" w:color="auto"/>
              <w:bottom w:val="single" w:sz="4" w:space="0" w:color="auto"/>
              <w:right w:val="single" w:sz="4" w:space="0" w:color="auto"/>
            </w:tcBorders>
          </w:tcPr>
          <w:p w:rsidR="007D0F44" w:rsidRPr="00451194" w:rsidRDefault="007D0F44">
            <w:pPr>
              <w:tabs>
                <w:tab w:val="left" w:pos="1310"/>
              </w:tabs>
              <w:ind w:firstLine="12"/>
              <w:rPr>
                <w:rFonts w:ascii="Arial" w:hAnsi="Arial" w:cs="Arial"/>
              </w:rPr>
            </w:pPr>
            <w:r w:rsidRPr="00451194">
              <w:rPr>
                <w:rFonts w:ascii="Arial" w:hAnsi="Arial" w:cs="Arial"/>
              </w:rPr>
              <w:t xml:space="preserve">       (</w:t>
            </w:r>
            <w:r w:rsidR="00DF45F6" w:rsidRPr="00451194">
              <w:rPr>
                <w:rFonts w:ascii="Arial" w:hAnsi="Arial" w:cs="Arial"/>
              </w:rPr>
              <w:t>487</w:t>
            </w:r>
            <w:r w:rsidRPr="00451194">
              <w:rPr>
                <w:rFonts w:ascii="Arial" w:hAnsi="Arial" w:cs="Arial"/>
              </w:rPr>
              <w:t>-</w:t>
            </w:r>
            <w:r w:rsidR="00DF45F6" w:rsidRPr="00451194">
              <w:rPr>
                <w:rFonts w:ascii="Arial" w:hAnsi="Arial" w:cs="Arial"/>
              </w:rPr>
              <w:t>32</w:t>
            </w:r>
            <w:r w:rsidRPr="00451194">
              <w:rPr>
                <w:rFonts w:ascii="Arial" w:hAnsi="Arial" w:cs="Arial"/>
              </w:rPr>
              <w:t>)</w:t>
            </w:r>
          </w:p>
          <w:p w:rsidR="007D0F44" w:rsidRPr="00451194" w:rsidRDefault="007D0F44" w:rsidP="00DF45F6">
            <w:pPr>
              <w:tabs>
                <w:tab w:val="left" w:pos="1310"/>
              </w:tabs>
              <w:ind w:firstLine="12"/>
              <w:rPr>
                <w:rFonts w:ascii="Arial" w:hAnsi="Arial" w:cs="Arial"/>
              </w:rPr>
            </w:pPr>
            <w:r w:rsidRPr="00451194">
              <w:rPr>
                <w:rFonts w:ascii="Arial" w:hAnsi="Arial" w:cs="Arial"/>
              </w:rPr>
              <w:t xml:space="preserve">        </w:t>
            </w:r>
            <w:r w:rsidR="00DF45F6" w:rsidRPr="00451194">
              <w:rPr>
                <w:rFonts w:ascii="Arial" w:hAnsi="Arial" w:cs="Arial"/>
              </w:rPr>
              <w:t>2</w:t>
            </w:r>
            <w:r w:rsidRPr="00451194">
              <w:rPr>
                <w:rFonts w:ascii="Arial" w:hAnsi="Arial" w:cs="Arial"/>
              </w:rPr>
              <w:t>-1</w:t>
            </w:r>
            <w:r w:rsidR="00DF45F6" w:rsidRPr="00451194">
              <w:rPr>
                <w:rFonts w:ascii="Arial" w:hAnsi="Arial" w:cs="Arial"/>
              </w:rPr>
              <w:t>8</w:t>
            </w:r>
            <w:r w:rsidRPr="00451194">
              <w:rPr>
                <w:rFonts w:ascii="Arial" w:hAnsi="Arial" w:cs="Arial"/>
              </w:rPr>
              <w:t>-</w:t>
            </w:r>
            <w:r w:rsidR="00DF45F6" w:rsidRPr="00451194">
              <w:rPr>
                <w:rFonts w:ascii="Arial" w:hAnsi="Arial" w:cs="Arial"/>
              </w:rPr>
              <w:t>97</w:t>
            </w:r>
          </w:p>
        </w:tc>
      </w:tr>
      <w:tr w:rsidR="007D0F44" w:rsidRPr="00451194" w:rsidTr="00075CA5">
        <w:tc>
          <w:tcPr>
            <w:tcW w:w="3740" w:type="dxa"/>
            <w:tcBorders>
              <w:top w:val="single" w:sz="4" w:space="0" w:color="auto"/>
              <w:left w:val="single" w:sz="4" w:space="0" w:color="auto"/>
              <w:bottom w:val="single" w:sz="4" w:space="0" w:color="auto"/>
              <w:right w:val="single" w:sz="4" w:space="0" w:color="auto"/>
            </w:tcBorders>
          </w:tcPr>
          <w:p w:rsidR="007D0F44" w:rsidRPr="00451194" w:rsidRDefault="00DF45F6" w:rsidP="00475F01">
            <w:pPr>
              <w:tabs>
                <w:tab w:val="left" w:pos="1310"/>
              </w:tabs>
              <w:ind w:firstLine="12"/>
              <w:rPr>
                <w:rFonts w:ascii="Arial" w:hAnsi="Arial" w:cs="Arial"/>
              </w:rPr>
            </w:pPr>
            <w:r w:rsidRPr="00451194">
              <w:rPr>
                <w:rFonts w:ascii="Arial" w:hAnsi="Arial" w:cs="Arial"/>
              </w:rPr>
              <w:t>Специалист</w:t>
            </w:r>
          </w:p>
        </w:tc>
        <w:tc>
          <w:tcPr>
            <w:tcW w:w="275" w:type="dxa"/>
            <w:tcBorders>
              <w:top w:val="single" w:sz="4" w:space="0" w:color="auto"/>
              <w:left w:val="single" w:sz="4" w:space="0" w:color="auto"/>
              <w:bottom w:val="single" w:sz="4" w:space="0" w:color="auto"/>
              <w:right w:val="single" w:sz="4" w:space="0" w:color="auto"/>
            </w:tcBorders>
            <w:vAlign w:val="center"/>
          </w:tcPr>
          <w:p w:rsidR="007D0F44" w:rsidRPr="00451194" w:rsidRDefault="007D0F44">
            <w:pPr>
              <w:tabs>
                <w:tab w:val="left" w:pos="1310"/>
              </w:tabs>
              <w:jc w:val="center"/>
              <w:rPr>
                <w:rFonts w:ascii="Arial" w:hAnsi="Arial" w:cs="Arial"/>
              </w:rPr>
            </w:pPr>
          </w:p>
        </w:tc>
        <w:tc>
          <w:tcPr>
            <w:tcW w:w="4774" w:type="dxa"/>
            <w:tcBorders>
              <w:top w:val="single" w:sz="4" w:space="0" w:color="auto"/>
              <w:left w:val="single" w:sz="4" w:space="0" w:color="auto"/>
              <w:bottom w:val="single" w:sz="4" w:space="0" w:color="auto"/>
              <w:right w:val="single" w:sz="4" w:space="0" w:color="auto"/>
            </w:tcBorders>
          </w:tcPr>
          <w:p w:rsidR="007D0F44" w:rsidRPr="00451194" w:rsidRDefault="007D0F44">
            <w:pPr>
              <w:tabs>
                <w:tab w:val="left" w:pos="1310"/>
              </w:tabs>
              <w:ind w:firstLine="12"/>
              <w:rPr>
                <w:rFonts w:ascii="Arial" w:hAnsi="Arial" w:cs="Arial"/>
                <w:lang w:val="en-US"/>
              </w:rPr>
            </w:pPr>
            <w:r w:rsidRPr="00451194">
              <w:rPr>
                <w:rFonts w:ascii="Arial" w:hAnsi="Arial" w:cs="Arial"/>
                <w:lang w:val="en-US"/>
              </w:rPr>
              <w:t xml:space="preserve">       (</w:t>
            </w:r>
            <w:r w:rsidR="00DF45F6" w:rsidRPr="00451194">
              <w:rPr>
                <w:rFonts w:ascii="Arial" w:hAnsi="Arial" w:cs="Arial"/>
              </w:rPr>
              <w:t>4</w:t>
            </w:r>
            <w:r w:rsidRPr="00451194">
              <w:rPr>
                <w:rFonts w:ascii="Arial" w:hAnsi="Arial" w:cs="Arial"/>
                <w:lang w:val="en-US"/>
              </w:rPr>
              <w:t>8</w:t>
            </w:r>
            <w:r w:rsidR="00DF45F6" w:rsidRPr="00451194">
              <w:rPr>
                <w:rFonts w:ascii="Arial" w:hAnsi="Arial" w:cs="Arial"/>
              </w:rPr>
              <w:t>7</w:t>
            </w:r>
            <w:r w:rsidRPr="00451194">
              <w:rPr>
                <w:rFonts w:ascii="Arial" w:hAnsi="Arial" w:cs="Arial"/>
                <w:lang w:val="en-US"/>
              </w:rPr>
              <w:t>-3</w:t>
            </w:r>
            <w:r w:rsidR="00DF45F6" w:rsidRPr="00451194">
              <w:rPr>
                <w:rFonts w:ascii="Arial" w:hAnsi="Arial" w:cs="Arial"/>
              </w:rPr>
              <w:t>2</w:t>
            </w:r>
            <w:r w:rsidRPr="00451194">
              <w:rPr>
                <w:rFonts w:ascii="Arial" w:hAnsi="Arial" w:cs="Arial"/>
                <w:lang w:val="en-US"/>
              </w:rPr>
              <w:t>)</w:t>
            </w:r>
          </w:p>
          <w:p w:rsidR="007D0F44" w:rsidRPr="00451194" w:rsidRDefault="007D0F44" w:rsidP="00DF45F6">
            <w:pPr>
              <w:tabs>
                <w:tab w:val="left" w:pos="1310"/>
              </w:tabs>
              <w:ind w:firstLine="12"/>
              <w:rPr>
                <w:rFonts w:ascii="Arial" w:hAnsi="Arial" w:cs="Arial"/>
              </w:rPr>
            </w:pPr>
            <w:r w:rsidRPr="00451194">
              <w:rPr>
                <w:rFonts w:ascii="Arial" w:hAnsi="Arial" w:cs="Arial"/>
                <w:lang w:val="en-US"/>
              </w:rPr>
              <w:t xml:space="preserve">        </w:t>
            </w:r>
            <w:r w:rsidR="00DF45F6" w:rsidRPr="00451194">
              <w:rPr>
                <w:rFonts w:ascii="Arial" w:hAnsi="Arial" w:cs="Arial"/>
              </w:rPr>
              <w:t>2</w:t>
            </w:r>
            <w:r w:rsidRPr="00451194">
              <w:rPr>
                <w:rFonts w:ascii="Arial" w:hAnsi="Arial" w:cs="Arial"/>
                <w:lang w:val="en-US"/>
              </w:rPr>
              <w:t>-</w:t>
            </w:r>
            <w:r w:rsidR="00DF45F6" w:rsidRPr="00451194">
              <w:rPr>
                <w:rFonts w:ascii="Arial" w:hAnsi="Arial" w:cs="Arial"/>
              </w:rPr>
              <w:t>18</w:t>
            </w:r>
            <w:r w:rsidRPr="00451194">
              <w:rPr>
                <w:rFonts w:ascii="Arial" w:hAnsi="Arial" w:cs="Arial"/>
                <w:lang w:val="en-US"/>
              </w:rPr>
              <w:t>-</w:t>
            </w:r>
            <w:r w:rsidR="00DF45F6" w:rsidRPr="00451194">
              <w:rPr>
                <w:rFonts w:ascii="Arial" w:hAnsi="Arial" w:cs="Arial"/>
              </w:rPr>
              <w:t>97</w:t>
            </w:r>
          </w:p>
        </w:tc>
      </w:tr>
    </w:tbl>
    <w:p w:rsidR="007D0F44" w:rsidRDefault="007D0F44" w:rsidP="007D0F44">
      <w:pPr>
        <w:tabs>
          <w:tab w:val="left" w:pos="1310"/>
        </w:tabs>
        <w:ind w:firstLine="709"/>
        <w:jc w:val="both"/>
        <w:rPr>
          <w:sz w:val="28"/>
        </w:rPr>
      </w:pPr>
    </w:p>
    <w:p w:rsidR="007B6C70" w:rsidRDefault="007D0F44" w:rsidP="005B017B">
      <w:pPr>
        <w:tabs>
          <w:tab w:val="left" w:pos="1310"/>
        </w:tabs>
        <w:jc w:val="center"/>
        <w:rPr>
          <w:sz w:val="28"/>
        </w:rPr>
      </w:pPr>
      <w:r>
        <w:rPr>
          <w:sz w:val="28"/>
        </w:rPr>
        <w:t xml:space="preserve">             </w:t>
      </w:r>
      <w:r w:rsidR="005B017B">
        <w:rPr>
          <w:sz w:val="28"/>
        </w:rPr>
        <w:t xml:space="preserve">                                                                                      </w:t>
      </w:r>
    </w:p>
    <w:p w:rsidR="007B6C70" w:rsidRDefault="007B6C70" w:rsidP="005B017B">
      <w:pPr>
        <w:tabs>
          <w:tab w:val="left" w:pos="1310"/>
        </w:tabs>
        <w:jc w:val="center"/>
        <w:rPr>
          <w:sz w:val="28"/>
        </w:rPr>
      </w:pPr>
    </w:p>
    <w:p w:rsidR="007B6C70" w:rsidRDefault="007B6C70" w:rsidP="005B017B">
      <w:pPr>
        <w:tabs>
          <w:tab w:val="left" w:pos="1310"/>
        </w:tabs>
        <w:jc w:val="center"/>
        <w:rPr>
          <w:sz w:val="28"/>
        </w:rPr>
      </w:pPr>
    </w:p>
    <w:p w:rsidR="007B6C70" w:rsidRDefault="007B6C70" w:rsidP="005B017B">
      <w:pPr>
        <w:tabs>
          <w:tab w:val="left" w:pos="1310"/>
        </w:tabs>
        <w:jc w:val="center"/>
        <w:rPr>
          <w:sz w:val="28"/>
        </w:rPr>
      </w:pPr>
    </w:p>
    <w:p w:rsidR="007B6C70" w:rsidRDefault="007B6C70" w:rsidP="005B017B">
      <w:pPr>
        <w:tabs>
          <w:tab w:val="left" w:pos="1310"/>
        </w:tabs>
        <w:jc w:val="center"/>
        <w:rPr>
          <w:sz w:val="28"/>
        </w:rPr>
      </w:pPr>
    </w:p>
    <w:p w:rsidR="007B6C70" w:rsidRDefault="007B6C70" w:rsidP="005B017B">
      <w:pPr>
        <w:tabs>
          <w:tab w:val="left" w:pos="1310"/>
        </w:tabs>
        <w:jc w:val="center"/>
        <w:rPr>
          <w:sz w:val="28"/>
        </w:rPr>
      </w:pPr>
    </w:p>
    <w:p w:rsidR="00A72F38" w:rsidRDefault="007B6C70" w:rsidP="005B017B">
      <w:pPr>
        <w:tabs>
          <w:tab w:val="left" w:pos="1310"/>
        </w:tabs>
        <w:jc w:val="center"/>
        <w:rPr>
          <w:sz w:val="28"/>
        </w:rPr>
      </w:pPr>
      <w:r>
        <w:rPr>
          <w:sz w:val="28"/>
        </w:rPr>
        <w:t xml:space="preserve">                                                                                                      </w:t>
      </w:r>
    </w:p>
    <w:p w:rsidR="00A72F38" w:rsidRDefault="00A72F38" w:rsidP="005B017B">
      <w:pPr>
        <w:tabs>
          <w:tab w:val="left" w:pos="1310"/>
        </w:tabs>
        <w:jc w:val="center"/>
        <w:rPr>
          <w:sz w:val="28"/>
        </w:rPr>
      </w:pPr>
    </w:p>
    <w:p w:rsidR="00A72F38" w:rsidRDefault="00A72F38" w:rsidP="005B017B">
      <w:pPr>
        <w:tabs>
          <w:tab w:val="left" w:pos="1310"/>
        </w:tabs>
        <w:jc w:val="center"/>
        <w:rPr>
          <w:sz w:val="28"/>
        </w:rPr>
      </w:pPr>
      <w:r>
        <w:rPr>
          <w:sz w:val="28"/>
        </w:rPr>
        <w:t xml:space="preserve">                                                                                                      </w:t>
      </w:r>
    </w:p>
    <w:p w:rsidR="007D0F44" w:rsidRPr="005B017B" w:rsidRDefault="00A72F38" w:rsidP="005B017B">
      <w:pPr>
        <w:tabs>
          <w:tab w:val="left" w:pos="1310"/>
        </w:tabs>
        <w:jc w:val="center"/>
        <w:rPr>
          <w:sz w:val="28"/>
        </w:rPr>
      </w:pPr>
      <w:r>
        <w:rPr>
          <w:sz w:val="28"/>
        </w:rPr>
        <w:t xml:space="preserve">                                                                                                      </w:t>
      </w:r>
      <w:r w:rsidR="005B017B">
        <w:rPr>
          <w:sz w:val="28"/>
        </w:rPr>
        <w:t xml:space="preserve"> </w:t>
      </w:r>
      <w:r w:rsidR="007D0F44" w:rsidRPr="00451194">
        <w:rPr>
          <w:rFonts w:ascii="Arial" w:hAnsi="Arial" w:cs="Arial"/>
          <w:sz w:val="22"/>
          <w:szCs w:val="22"/>
        </w:rPr>
        <w:t xml:space="preserve">Приложение  </w:t>
      </w:r>
      <w:r w:rsidR="00250BED">
        <w:rPr>
          <w:rFonts w:ascii="Arial" w:hAnsi="Arial" w:cs="Arial"/>
          <w:sz w:val="22"/>
          <w:szCs w:val="22"/>
        </w:rPr>
        <w:t>2</w:t>
      </w:r>
    </w:p>
    <w:p w:rsidR="007D0F44" w:rsidRPr="00451194" w:rsidRDefault="007D0F44" w:rsidP="00FE6F95">
      <w:pPr>
        <w:tabs>
          <w:tab w:val="left" w:pos="1310"/>
        </w:tabs>
        <w:ind w:left="2805"/>
        <w:jc w:val="right"/>
        <w:rPr>
          <w:rFonts w:ascii="Arial" w:hAnsi="Arial" w:cs="Arial"/>
          <w:sz w:val="22"/>
          <w:szCs w:val="22"/>
        </w:rPr>
      </w:pPr>
      <w:r w:rsidRPr="00451194">
        <w:rPr>
          <w:rFonts w:ascii="Arial" w:hAnsi="Arial" w:cs="Arial"/>
          <w:sz w:val="22"/>
          <w:szCs w:val="22"/>
        </w:rPr>
        <w:t>к административному регламенту предоставления</w:t>
      </w:r>
    </w:p>
    <w:p w:rsidR="007D0F44" w:rsidRPr="00451194" w:rsidRDefault="007D0F44" w:rsidP="00FE6F95">
      <w:pPr>
        <w:tabs>
          <w:tab w:val="left" w:pos="1310"/>
        </w:tabs>
        <w:ind w:left="2805"/>
        <w:jc w:val="right"/>
        <w:rPr>
          <w:rFonts w:ascii="Arial" w:hAnsi="Arial" w:cs="Arial"/>
          <w:sz w:val="22"/>
          <w:szCs w:val="22"/>
        </w:rPr>
      </w:pPr>
      <w:r w:rsidRPr="00451194">
        <w:rPr>
          <w:rFonts w:ascii="Arial" w:hAnsi="Arial" w:cs="Arial"/>
          <w:sz w:val="22"/>
          <w:szCs w:val="22"/>
        </w:rPr>
        <w:t>муниципальной услуги «</w:t>
      </w:r>
      <w:r w:rsidR="00AF5BD7">
        <w:rPr>
          <w:rFonts w:ascii="Arial" w:hAnsi="Arial" w:cs="Arial"/>
          <w:sz w:val="22"/>
          <w:szCs w:val="22"/>
        </w:rPr>
        <w:t>В</w:t>
      </w:r>
      <w:r w:rsidRPr="00451194">
        <w:rPr>
          <w:rFonts w:ascii="Arial" w:hAnsi="Arial" w:cs="Arial"/>
          <w:sz w:val="22"/>
          <w:szCs w:val="22"/>
        </w:rPr>
        <w:t>ыплата</w:t>
      </w:r>
      <w:r w:rsidR="00AF5BD7">
        <w:rPr>
          <w:rFonts w:ascii="Arial" w:hAnsi="Arial" w:cs="Arial"/>
          <w:sz w:val="22"/>
          <w:szCs w:val="22"/>
        </w:rPr>
        <w:t xml:space="preserve"> районной </w:t>
      </w:r>
      <w:r w:rsidRPr="00451194">
        <w:rPr>
          <w:rFonts w:ascii="Arial" w:hAnsi="Arial" w:cs="Arial"/>
          <w:sz w:val="22"/>
          <w:szCs w:val="22"/>
        </w:rPr>
        <w:t xml:space="preserve"> единовременно</w:t>
      </w:r>
      <w:r w:rsidR="00AF5BD7">
        <w:rPr>
          <w:rFonts w:ascii="Arial" w:hAnsi="Arial" w:cs="Arial"/>
          <w:sz w:val="22"/>
          <w:szCs w:val="22"/>
        </w:rPr>
        <w:t>й</w:t>
      </w:r>
      <w:r w:rsidRPr="00451194">
        <w:rPr>
          <w:rFonts w:ascii="Arial" w:hAnsi="Arial" w:cs="Arial"/>
          <w:sz w:val="22"/>
          <w:szCs w:val="22"/>
        </w:rPr>
        <w:t xml:space="preserve"> </w:t>
      </w:r>
      <w:r w:rsidR="00AF5BD7">
        <w:rPr>
          <w:rFonts w:ascii="Arial" w:hAnsi="Arial" w:cs="Arial"/>
          <w:sz w:val="22"/>
          <w:szCs w:val="22"/>
        </w:rPr>
        <w:t>денежной выплаты</w:t>
      </w:r>
      <w:r w:rsidRPr="00451194">
        <w:rPr>
          <w:rFonts w:ascii="Arial" w:hAnsi="Arial" w:cs="Arial"/>
          <w:sz w:val="22"/>
          <w:szCs w:val="22"/>
        </w:rPr>
        <w:t xml:space="preserve">  при рождении второго и последующих детей</w:t>
      </w:r>
      <w:r w:rsidR="00475F01" w:rsidRPr="00451194">
        <w:rPr>
          <w:rFonts w:ascii="Arial" w:hAnsi="Arial" w:cs="Arial"/>
          <w:sz w:val="22"/>
          <w:szCs w:val="22"/>
        </w:rPr>
        <w:t xml:space="preserve"> в муниципальном образовании Дубенский район</w:t>
      </w:r>
      <w:r w:rsidRPr="00451194">
        <w:rPr>
          <w:rFonts w:ascii="Arial" w:hAnsi="Arial" w:cs="Arial"/>
          <w:sz w:val="22"/>
          <w:szCs w:val="22"/>
        </w:rPr>
        <w:t>»</w:t>
      </w:r>
    </w:p>
    <w:p w:rsidR="007D0F44" w:rsidRPr="00451194" w:rsidRDefault="007D0F44" w:rsidP="007D0F44">
      <w:pPr>
        <w:widowControl w:val="0"/>
        <w:tabs>
          <w:tab w:val="left" w:pos="1310"/>
        </w:tabs>
        <w:ind w:firstLine="567"/>
        <w:jc w:val="right"/>
        <w:rPr>
          <w:rFonts w:ascii="Arial" w:hAnsi="Arial" w:cs="Arial"/>
          <w:sz w:val="22"/>
          <w:szCs w:val="22"/>
        </w:rPr>
      </w:pPr>
    </w:p>
    <w:p w:rsidR="007D0F44" w:rsidRPr="00451194" w:rsidRDefault="007D0F44" w:rsidP="007D0F44">
      <w:pPr>
        <w:widowControl w:val="0"/>
        <w:tabs>
          <w:tab w:val="left" w:pos="1310"/>
        </w:tabs>
        <w:rPr>
          <w:rFonts w:ascii="Arial" w:hAnsi="Arial" w:cs="Arial"/>
          <w:sz w:val="28"/>
        </w:rPr>
      </w:pPr>
    </w:p>
    <w:p w:rsidR="007D0F44" w:rsidRDefault="007D0F44" w:rsidP="007D0F44">
      <w:pPr>
        <w:widowControl w:val="0"/>
        <w:tabs>
          <w:tab w:val="left" w:pos="1310"/>
        </w:tabs>
        <w:ind w:left="2057"/>
        <w:rPr>
          <w:sz w:val="28"/>
        </w:rPr>
      </w:pPr>
    </w:p>
    <w:p w:rsidR="007D0F44" w:rsidRPr="00451194" w:rsidRDefault="007D0F44" w:rsidP="007D0F44">
      <w:pPr>
        <w:widowControl w:val="0"/>
        <w:tabs>
          <w:tab w:val="left" w:pos="1310"/>
        </w:tabs>
        <w:ind w:left="2057"/>
        <w:rPr>
          <w:rFonts w:ascii="Arial" w:hAnsi="Arial" w:cs="Arial"/>
        </w:rPr>
      </w:pPr>
      <w:r w:rsidRPr="00451194">
        <w:rPr>
          <w:rFonts w:ascii="Arial" w:hAnsi="Arial" w:cs="Arial"/>
        </w:rPr>
        <w:t xml:space="preserve">        В </w:t>
      </w:r>
      <w:r w:rsidR="00475F01" w:rsidRPr="00451194">
        <w:rPr>
          <w:rFonts w:ascii="Arial" w:hAnsi="Arial" w:cs="Arial"/>
        </w:rPr>
        <w:t>ГБУ ТО «МФЦ» отделение № 9 в п. Дубна</w:t>
      </w:r>
      <w:r w:rsidRPr="00451194">
        <w:rPr>
          <w:rFonts w:ascii="Arial" w:hAnsi="Arial" w:cs="Arial"/>
        </w:rPr>
        <w:t xml:space="preserve"> </w:t>
      </w:r>
    </w:p>
    <w:p w:rsidR="007D0F44" w:rsidRPr="00451194" w:rsidRDefault="007D0F44" w:rsidP="007D0F44">
      <w:pPr>
        <w:widowControl w:val="0"/>
        <w:tabs>
          <w:tab w:val="left" w:pos="1310"/>
        </w:tabs>
        <w:suppressAutoHyphens/>
        <w:ind w:left="2057" w:firstLine="21"/>
        <w:jc w:val="center"/>
        <w:rPr>
          <w:rFonts w:ascii="Arial" w:hAnsi="Arial" w:cs="Arial"/>
        </w:rPr>
      </w:pP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От   _____________________________________</w:t>
      </w:r>
    </w:p>
    <w:p w:rsidR="007D0F44" w:rsidRPr="00451194" w:rsidRDefault="007D0F44" w:rsidP="007D0F44">
      <w:pPr>
        <w:widowControl w:val="0"/>
        <w:tabs>
          <w:tab w:val="left" w:pos="1310"/>
        </w:tabs>
        <w:ind w:left="2057" w:right="-544" w:firstLine="23"/>
        <w:jc w:val="center"/>
        <w:rPr>
          <w:rFonts w:ascii="Arial" w:hAnsi="Arial" w:cs="Arial"/>
        </w:rPr>
      </w:pPr>
      <w:r w:rsidRPr="00451194">
        <w:rPr>
          <w:rFonts w:ascii="Arial" w:hAnsi="Arial" w:cs="Arial"/>
        </w:rPr>
        <w:t>(фамилия,  имя,  отчество  заявителя)</w:t>
      </w:r>
    </w:p>
    <w:p w:rsidR="007D0F44" w:rsidRPr="00451194" w:rsidRDefault="007D0F44" w:rsidP="007D0F44">
      <w:pPr>
        <w:widowControl w:val="0"/>
        <w:tabs>
          <w:tab w:val="left" w:pos="1310"/>
        </w:tabs>
        <w:suppressAutoHyphens/>
        <w:ind w:left="2057" w:firstLine="21"/>
        <w:rPr>
          <w:rFonts w:ascii="Arial" w:hAnsi="Arial" w:cs="Arial"/>
        </w:rPr>
      </w:pPr>
      <w:proofErr w:type="gramStart"/>
      <w:r w:rsidRPr="00451194">
        <w:rPr>
          <w:rFonts w:ascii="Arial" w:hAnsi="Arial" w:cs="Arial"/>
        </w:rPr>
        <w:t>проживающего</w:t>
      </w:r>
      <w:proofErr w:type="gramEnd"/>
      <w:r w:rsidRPr="00451194">
        <w:rPr>
          <w:rFonts w:ascii="Arial" w:hAnsi="Arial" w:cs="Arial"/>
        </w:rPr>
        <w:t xml:space="preserve"> (ей) по адресу:_______________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_________________________________________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Номер контактного телефона: _______________</w:t>
      </w:r>
    </w:p>
    <w:p w:rsidR="007D0F44" w:rsidRPr="00451194" w:rsidRDefault="007D0F44" w:rsidP="007D0F44">
      <w:pPr>
        <w:pStyle w:val="7"/>
        <w:widowControl w:val="0"/>
        <w:tabs>
          <w:tab w:val="left" w:pos="1310"/>
        </w:tabs>
        <w:suppressAutoHyphens/>
        <w:spacing w:before="0" w:after="0"/>
        <w:ind w:left="2057" w:firstLine="21"/>
        <w:rPr>
          <w:rFonts w:ascii="Arial" w:hAnsi="Arial" w:cs="Arial"/>
        </w:rPr>
      </w:pPr>
      <w:r w:rsidRPr="00451194">
        <w:rPr>
          <w:rFonts w:ascii="Arial" w:hAnsi="Arial" w:cs="Arial"/>
        </w:rPr>
        <w:t>Паспортные данные: серия _______№ 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 xml:space="preserve">кем и когда </w:t>
      </w:r>
      <w:proofErr w:type="gramStart"/>
      <w:r w:rsidRPr="00451194">
        <w:rPr>
          <w:rFonts w:ascii="Arial" w:hAnsi="Arial" w:cs="Arial"/>
        </w:rPr>
        <w:t>выдан</w:t>
      </w:r>
      <w:proofErr w:type="gramEnd"/>
      <w:r w:rsidRPr="00451194">
        <w:rPr>
          <w:rFonts w:ascii="Arial" w:hAnsi="Arial" w:cs="Arial"/>
        </w:rPr>
        <w:t xml:space="preserve">   ________________________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_________________________________________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Дата рождения: ___________________________</w:t>
      </w:r>
    </w:p>
    <w:p w:rsidR="007D0F44" w:rsidRPr="00451194" w:rsidRDefault="007D0F44" w:rsidP="007D0F44">
      <w:pPr>
        <w:widowControl w:val="0"/>
        <w:tabs>
          <w:tab w:val="left" w:pos="1310"/>
        </w:tabs>
        <w:suppressAutoHyphens/>
        <w:ind w:left="2057" w:firstLine="21"/>
        <w:rPr>
          <w:rFonts w:ascii="Arial" w:hAnsi="Arial" w:cs="Arial"/>
        </w:rPr>
      </w:pPr>
      <w:r w:rsidRPr="00451194">
        <w:rPr>
          <w:rFonts w:ascii="Arial" w:hAnsi="Arial" w:cs="Arial"/>
        </w:rPr>
        <w:t xml:space="preserve">                                          (число, месяц, год)</w:t>
      </w:r>
    </w:p>
    <w:p w:rsidR="007D0F44" w:rsidRPr="00451194" w:rsidRDefault="007D0F44" w:rsidP="007D0F44">
      <w:pPr>
        <w:pStyle w:val="3"/>
        <w:keepNext w:val="0"/>
        <w:widowControl w:val="0"/>
        <w:tabs>
          <w:tab w:val="left" w:pos="1310"/>
        </w:tabs>
        <w:suppressAutoHyphens/>
        <w:ind w:firstLine="567"/>
        <w:rPr>
          <w:rFonts w:ascii="Arial" w:hAnsi="Arial" w:cs="Arial"/>
          <w:sz w:val="24"/>
          <w:szCs w:val="24"/>
        </w:rPr>
      </w:pPr>
    </w:p>
    <w:p w:rsidR="007D0F44" w:rsidRPr="00451194" w:rsidRDefault="007D0F44" w:rsidP="007D0F44">
      <w:pPr>
        <w:rPr>
          <w:rFonts w:ascii="Arial" w:hAnsi="Arial" w:cs="Arial"/>
        </w:rPr>
      </w:pPr>
    </w:p>
    <w:p w:rsidR="007D0F44" w:rsidRPr="00451194" w:rsidRDefault="007D0F44" w:rsidP="007D0F44">
      <w:pPr>
        <w:pStyle w:val="3"/>
        <w:keepNext w:val="0"/>
        <w:widowControl w:val="0"/>
        <w:tabs>
          <w:tab w:val="left" w:pos="1310"/>
        </w:tabs>
        <w:suppressAutoHyphens/>
        <w:rPr>
          <w:rFonts w:ascii="Arial" w:hAnsi="Arial" w:cs="Arial"/>
          <w:b w:val="0"/>
          <w:sz w:val="24"/>
          <w:szCs w:val="24"/>
        </w:rPr>
      </w:pPr>
      <w:r w:rsidRPr="00451194">
        <w:rPr>
          <w:rFonts w:ascii="Arial" w:hAnsi="Arial" w:cs="Arial"/>
          <w:b w:val="0"/>
          <w:sz w:val="24"/>
          <w:szCs w:val="24"/>
        </w:rPr>
        <w:t>ЗАЯВЛЕНИЕ</w:t>
      </w:r>
    </w:p>
    <w:p w:rsidR="007D0F44" w:rsidRPr="00451194" w:rsidRDefault="007D0F44" w:rsidP="007D0F44">
      <w:pPr>
        <w:widowControl w:val="0"/>
        <w:tabs>
          <w:tab w:val="left" w:pos="1310"/>
        </w:tabs>
        <w:suppressAutoHyphens/>
        <w:ind w:firstLine="567"/>
        <w:rPr>
          <w:rFonts w:ascii="Arial" w:hAnsi="Arial" w:cs="Arial"/>
        </w:rPr>
      </w:pPr>
    </w:p>
    <w:p w:rsidR="007D0F44" w:rsidRPr="00451194" w:rsidRDefault="007D0F44" w:rsidP="007D0F44">
      <w:pPr>
        <w:widowControl w:val="0"/>
        <w:tabs>
          <w:tab w:val="left" w:pos="1310"/>
        </w:tabs>
        <w:suppressAutoHyphens/>
        <w:ind w:firstLine="567"/>
        <w:rPr>
          <w:rFonts w:ascii="Arial" w:hAnsi="Arial" w:cs="Arial"/>
        </w:rPr>
      </w:pPr>
      <w:r w:rsidRPr="00451194">
        <w:rPr>
          <w:rFonts w:ascii="Arial" w:hAnsi="Arial" w:cs="Arial"/>
        </w:rPr>
        <w:t xml:space="preserve">Прошу назначить единовременную выплату при рождении </w:t>
      </w:r>
    </w:p>
    <w:p w:rsidR="007D0F44" w:rsidRPr="00451194" w:rsidRDefault="007D0F44" w:rsidP="007D0F44">
      <w:pPr>
        <w:widowControl w:val="0"/>
        <w:tabs>
          <w:tab w:val="left" w:pos="1310"/>
        </w:tabs>
        <w:suppressAutoHyphens/>
        <w:rPr>
          <w:rFonts w:ascii="Arial" w:hAnsi="Arial" w:cs="Arial"/>
        </w:rPr>
      </w:pPr>
      <w:r w:rsidRPr="00451194">
        <w:rPr>
          <w:rFonts w:ascii="Arial" w:hAnsi="Arial" w:cs="Arial"/>
        </w:rPr>
        <w:t xml:space="preserve"> </w:t>
      </w:r>
    </w:p>
    <w:p w:rsidR="007D0F44" w:rsidRPr="00451194" w:rsidRDefault="007D0F44" w:rsidP="007D0F44">
      <w:pPr>
        <w:widowControl w:val="0"/>
        <w:tabs>
          <w:tab w:val="left" w:pos="1310"/>
        </w:tabs>
        <w:suppressAutoHyphens/>
        <w:rPr>
          <w:rFonts w:ascii="Arial" w:hAnsi="Arial" w:cs="Arial"/>
        </w:rPr>
      </w:pPr>
      <w:r w:rsidRPr="00451194">
        <w:rPr>
          <w:rFonts w:ascii="Arial" w:hAnsi="Arial" w:cs="Arial"/>
        </w:rPr>
        <w:t>__________________  ребенка  в  размере  __________  рублей.</w:t>
      </w:r>
    </w:p>
    <w:p w:rsidR="007D0F44" w:rsidRPr="00451194" w:rsidRDefault="007D0F44" w:rsidP="007D0F44">
      <w:pPr>
        <w:pStyle w:val="2"/>
        <w:ind w:left="0" w:firstLine="561"/>
        <w:jc w:val="center"/>
        <w:rPr>
          <w:rFonts w:ascii="Arial" w:hAnsi="Arial" w:cs="Arial"/>
        </w:rPr>
      </w:pPr>
      <w:r w:rsidRPr="00451194">
        <w:rPr>
          <w:rFonts w:ascii="Arial" w:hAnsi="Arial" w:cs="Arial"/>
        </w:rPr>
        <w:t xml:space="preserve"> </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proofErr w:type="gramStart"/>
      <w:r w:rsidRPr="00451194">
        <w:rPr>
          <w:rFonts w:ascii="Arial" w:hAnsi="Arial" w:cs="Arial"/>
          <w:b w:val="0"/>
          <w:sz w:val="24"/>
        </w:rPr>
        <w:t>Предоставляю следующие документы</w:t>
      </w:r>
      <w:proofErr w:type="gramEnd"/>
      <w:r w:rsidRPr="00451194">
        <w:rPr>
          <w:rFonts w:ascii="Arial" w:hAnsi="Arial" w:cs="Arial"/>
          <w:b w:val="0"/>
          <w:sz w:val="24"/>
        </w:rPr>
        <w:t>:</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______________________________________________________</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______________________________________________________</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 xml:space="preserve">______________________________________________________ </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______________________________________________________</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______________________________________________________</w:t>
      </w:r>
    </w:p>
    <w:p w:rsidR="007D0F44" w:rsidRPr="00451194" w:rsidRDefault="007D0F44" w:rsidP="007D0F44">
      <w:pPr>
        <w:pStyle w:val="4"/>
        <w:keepNext w:val="0"/>
        <w:widowControl w:val="0"/>
        <w:tabs>
          <w:tab w:val="left" w:pos="1310"/>
        </w:tabs>
        <w:suppressAutoHyphens/>
        <w:spacing w:before="0" w:after="0"/>
        <w:jc w:val="both"/>
        <w:rPr>
          <w:rFonts w:ascii="Arial" w:hAnsi="Arial" w:cs="Arial"/>
          <w:b w:val="0"/>
          <w:sz w:val="24"/>
        </w:rPr>
      </w:pPr>
      <w:r w:rsidRPr="00451194">
        <w:rPr>
          <w:rFonts w:ascii="Arial" w:hAnsi="Arial" w:cs="Arial"/>
          <w:b w:val="0"/>
          <w:sz w:val="24"/>
        </w:rPr>
        <w:t xml:space="preserve"> </w:t>
      </w:r>
    </w:p>
    <w:p w:rsidR="007D0F44" w:rsidRPr="00451194" w:rsidRDefault="007D0F44" w:rsidP="007D0F44">
      <w:pPr>
        <w:rPr>
          <w:rFonts w:ascii="Arial" w:hAnsi="Arial" w:cs="Arial"/>
        </w:rPr>
      </w:pPr>
      <w:r w:rsidRPr="00451194">
        <w:rPr>
          <w:rFonts w:ascii="Arial" w:hAnsi="Arial" w:cs="Arial"/>
        </w:rPr>
        <w:t xml:space="preserve">Об ответственности за предоставление недостоверных сведений </w:t>
      </w:r>
      <w:proofErr w:type="gramStart"/>
      <w:r w:rsidRPr="00451194">
        <w:rPr>
          <w:rFonts w:ascii="Arial" w:hAnsi="Arial" w:cs="Arial"/>
        </w:rPr>
        <w:t>предупреждена</w:t>
      </w:r>
      <w:proofErr w:type="gramEnd"/>
      <w:r w:rsidRPr="00451194">
        <w:rPr>
          <w:rFonts w:ascii="Arial" w:hAnsi="Arial" w:cs="Arial"/>
        </w:rPr>
        <w:t>.</w:t>
      </w:r>
    </w:p>
    <w:p w:rsidR="007D0F44" w:rsidRPr="00451194" w:rsidRDefault="007D0F44" w:rsidP="007D0F44">
      <w:pPr>
        <w:rPr>
          <w:rFonts w:ascii="Arial" w:hAnsi="Arial" w:cs="Arial"/>
        </w:rPr>
      </w:pPr>
    </w:p>
    <w:p w:rsidR="007D0F44" w:rsidRPr="00451194" w:rsidRDefault="007D0F44" w:rsidP="007D0F44">
      <w:pPr>
        <w:rPr>
          <w:rFonts w:ascii="Arial" w:hAnsi="Arial" w:cs="Arial"/>
        </w:rPr>
      </w:pPr>
    </w:p>
    <w:p w:rsidR="007D0F44" w:rsidRDefault="007D0F44" w:rsidP="007D0F44">
      <w:pPr>
        <w:rPr>
          <w:rFonts w:ascii="Arial" w:hAnsi="Arial" w:cs="Arial"/>
        </w:rPr>
      </w:pPr>
    </w:p>
    <w:p w:rsidR="00451194" w:rsidRPr="00451194" w:rsidRDefault="00451194" w:rsidP="007D0F44">
      <w:pPr>
        <w:rPr>
          <w:rFonts w:ascii="Arial" w:hAnsi="Arial" w:cs="Arial"/>
        </w:rPr>
      </w:pPr>
    </w:p>
    <w:p w:rsidR="007D0F44" w:rsidRPr="00451194" w:rsidRDefault="007D0F44" w:rsidP="007D0F44">
      <w:pPr>
        <w:widowControl w:val="0"/>
        <w:tabs>
          <w:tab w:val="left" w:pos="1310"/>
        </w:tabs>
        <w:suppressAutoHyphens/>
        <w:rPr>
          <w:rFonts w:ascii="Arial" w:hAnsi="Arial" w:cs="Arial"/>
        </w:rPr>
      </w:pPr>
      <w:r w:rsidRPr="00451194">
        <w:rPr>
          <w:rFonts w:ascii="Arial" w:hAnsi="Arial" w:cs="Arial"/>
        </w:rPr>
        <w:t>«___» ___________ 20___г.                     ___________________</w:t>
      </w:r>
    </w:p>
    <w:p w:rsidR="007D0F44" w:rsidRPr="00451194" w:rsidRDefault="007D0F44" w:rsidP="007D0F44">
      <w:pPr>
        <w:widowControl w:val="0"/>
        <w:tabs>
          <w:tab w:val="left" w:pos="1310"/>
        </w:tabs>
        <w:suppressAutoHyphens/>
        <w:spacing w:line="360" w:lineRule="auto"/>
        <w:rPr>
          <w:rFonts w:ascii="Arial" w:hAnsi="Arial" w:cs="Arial"/>
          <w:sz w:val="22"/>
          <w:szCs w:val="22"/>
        </w:rPr>
      </w:pPr>
      <w:r w:rsidRPr="00451194">
        <w:rPr>
          <w:rFonts w:ascii="Arial" w:hAnsi="Arial" w:cs="Arial"/>
          <w:sz w:val="22"/>
          <w:szCs w:val="22"/>
        </w:rPr>
        <w:t xml:space="preserve">                                                                                   (подпись заявителя)</w:t>
      </w:r>
    </w:p>
    <w:p w:rsidR="007D0F44" w:rsidRDefault="007D0F44" w:rsidP="007D0F44">
      <w:pPr>
        <w:pStyle w:val="4"/>
        <w:keepNext w:val="0"/>
        <w:widowControl w:val="0"/>
        <w:tabs>
          <w:tab w:val="left" w:pos="1310"/>
        </w:tabs>
        <w:suppressAutoHyphens/>
        <w:spacing w:before="0" w:after="0"/>
        <w:rPr>
          <w:b w:val="0"/>
        </w:rPr>
      </w:pPr>
    </w:p>
    <w:p w:rsidR="007D0F44" w:rsidRDefault="007D0F44" w:rsidP="00A2533D">
      <w:pPr>
        <w:jc w:val="right"/>
      </w:pPr>
    </w:p>
    <w:p w:rsidR="00451194" w:rsidRDefault="00451194" w:rsidP="00A2533D">
      <w:pPr>
        <w:jc w:val="right"/>
      </w:pPr>
    </w:p>
    <w:p w:rsidR="00451194" w:rsidRDefault="00451194" w:rsidP="00A2533D">
      <w:pPr>
        <w:jc w:val="right"/>
      </w:pPr>
    </w:p>
    <w:p w:rsidR="00451194" w:rsidRDefault="00451194" w:rsidP="00A2533D">
      <w:pPr>
        <w:jc w:val="right"/>
      </w:pPr>
    </w:p>
    <w:p w:rsidR="00451194" w:rsidRDefault="00451194" w:rsidP="00A2533D">
      <w:pPr>
        <w:jc w:val="right"/>
      </w:pPr>
    </w:p>
    <w:p w:rsidR="00451194" w:rsidRDefault="00451194" w:rsidP="00A2533D">
      <w:pPr>
        <w:jc w:val="right"/>
      </w:pPr>
    </w:p>
    <w:p w:rsidR="00451194" w:rsidRDefault="00451194" w:rsidP="00A2533D">
      <w:pPr>
        <w:jc w:val="right"/>
      </w:pPr>
    </w:p>
    <w:p w:rsidR="00451194" w:rsidRDefault="00451194" w:rsidP="00A2533D">
      <w:pPr>
        <w:jc w:val="right"/>
      </w:pPr>
    </w:p>
    <w:p w:rsidR="007D0F44" w:rsidRPr="00451194" w:rsidRDefault="007D0F44" w:rsidP="00A2533D">
      <w:pPr>
        <w:tabs>
          <w:tab w:val="left" w:pos="1310"/>
        </w:tabs>
        <w:ind w:left="2805"/>
        <w:jc w:val="right"/>
        <w:rPr>
          <w:rFonts w:ascii="Arial" w:hAnsi="Arial" w:cs="Arial"/>
          <w:sz w:val="22"/>
          <w:szCs w:val="22"/>
        </w:rPr>
      </w:pPr>
      <w:r w:rsidRPr="00451194">
        <w:rPr>
          <w:rFonts w:ascii="Arial" w:hAnsi="Arial" w:cs="Arial"/>
          <w:sz w:val="22"/>
          <w:szCs w:val="22"/>
        </w:rPr>
        <w:t xml:space="preserve">Приложение  </w:t>
      </w:r>
      <w:r w:rsidR="00250BED">
        <w:rPr>
          <w:rFonts w:ascii="Arial" w:hAnsi="Arial" w:cs="Arial"/>
          <w:sz w:val="22"/>
          <w:szCs w:val="22"/>
        </w:rPr>
        <w:t>3</w:t>
      </w:r>
    </w:p>
    <w:p w:rsidR="007D0F44" w:rsidRPr="00451194" w:rsidRDefault="007D0F44" w:rsidP="00A2533D">
      <w:pPr>
        <w:tabs>
          <w:tab w:val="left" w:pos="1310"/>
        </w:tabs>
        <w:ind w:left="2805"/>
        <w:jc w:val="right"/>
        <w:rPr>
          <w:rFonts w:ascii="Arial" w:hAnsi="Arial" w:cs="Arial"/>
          <w:sz w:val="22"/>
          <w:szCs w:val="22"/>
        </w:rPr>
      </w:pPr>
      <w:r w:rsidRPr="00451194">
        <w:rPr>
          <w:rFonts w:ascii="Arial" w:hAnsi="Arial" w:cs="Arial"/>
          <w:sz w:val="22"/>
          <w:szCs w:val="22"/>
        </w:rPr>
        <w:t>к административному регламенту предоставления</w:t>
      </w:r>
    </w:p>
    <w:p w:rsidR="007D0F44" w:rsidRPr="00451194" w:rsidRDefault="007D0F44" w:rsidP="00A2533D">
      <w:pPr>
        <w:tabs>
          <w:tab w:val="left" w:pos="1310"/>
        </w:tabs>
        <w:ind w:left="2805"/>
        <w:jc w:val="right"/>
        <w:rPr>
          <w:rFonts w:ascii="Arial" w:hAnsi="Arial" w:cs="Arial"/>
          <w:sz w:val="22"/>
          <w:szCs w:val="22"/>
        </w:rPr>
      </w:pPr>
      <w:r w:rsidRPr="00451194">
        <w:rPr>
          <w:rFonts w:ascii="Arial" w:hAnsi="Arial" w:cs="Arial"/>
          <w:sz w:val="22"/>
          <w:szCs w:val="22"/>
        </w:rPr>
        <w:t>муниципальной услуги «</w:t>
      </w:r>
      <w:r w:rsidR="00706A25">
        <w:rPr>
          <w:rFonts w:ascii="Arial" w:hAnsi="Arial" w:cs="Arial"/>
          <w:sz w:val="22"/>
          <w:szCs w:val="22"/>
        </w:rPr>
        <w:t>В</w:t>
      </w:r>
      <w:r w:rsidRPr="00451194">
        <w:rPr>
          <w:rFonts w:ascii="Arial" w:hAnsi="Arial" w:cs="Arial"/>
          <w:sz w:val="22"/>
          <w:szCs w:val="22"/>
        </w:rPr>
        <w:t>ыплата</w:t>
      </w:r>
      <w:r w:rsidR="00706A25">
        <w:rPr>
          <w:rFonts w:ascii="Arial" w:hAnsi="Arial" w:cs="Arial"/>
          <w:sz w:val="22"/>
          <w:szCs w:val="22"/>
        </w:rPr>
        <w:t xml:space="preserve"> районной </w:t>
      </w:r>
      <w:r w:rsidRPr="00451194">
        <w:rPr>
          <w:rFonts w:ascii="Arial" w:hAnsi="Arial" w:cs="Arial"/>
          <w:sz w:val="22"/>
          <w:szCs w:val="22"/>
        </w:rPr>
        <w:t xml:space="preserve"> единовременно</w:t>
      </w:r>
      <w:r w:rsidR="00706A25">
        <w:rPr>
          <w:rFonts w:ascii="Arial" w:hAnsi="Arial" w:cs="Arial"/>
          <w:sz w:val="22"/>
          <w:szCs w:val="22"/>
        </w:rPr>
        <w:t>й</w:t>
      </w:r>
      <w:r w:rsidRPr="00451194">
        <w:rPr>
          <w:rFonts w:ascii="Arial" w:hAnsi="Arial" w:cs="Arial"/>
          <w:sz w:val="22"/>
          <w:szCs w:val="22"/>
        </w:rPr>
        <w:t xml:space="preserve"> </w:t>
      </w:r>
      <w:r w:rsidR="00706A25">
        <w:rPr>
          <w:rFonts w:ascii="Arial" w:hAnsi="Arial" w:cs="Arial"/>
          <w:sz w:val="22"/>
          <w:szCs w:val="22"/>
        </w:rPr>
        <w:t>денежной выплаты</w:t>
      </w:r>
      <w:r w:rsidRPr="00451194">
        <w:rPr>
          <w:rFonts w:ascii="Arial" w:hAnsi="Arial" w:cs="Arial"/>
          <w:sz w:val="22"/>
          <w:szCs w:val="22"/>
        </w:rPr>
        <w:t xml:space="preserve"> при рождении второго и последующих детей</w:t>
      </w:r>
      <w:r w:rsidR="00872219" w:rsidRPr="00451194">
        <w:rPr>
          <w:rFonts w:ascii="Arial" w:hAnsi="Arial" w:cs="Arial"/>
          <w:sz w:val="22"/>
          <w:szCs w:val="22"/>
        </w:rPr>
        <w:t xml:space="preserve"> в муниципальном образовании Дубенский район</w:t>
      </w:r>
      <w:r w:rsidRPr="00451194">
        <w:rPr>
          <w:rFonts w:ascii="Arial" w:hAnsi="Arial" w:cs="Arial"/>
          <w:sz w:val="22"/>
          <w:szCs w:val="22"/>
        </w:rPr>
        <w:t>»</w:t>
      </w:r>
    </w:p>
    <w:p w:rsidR="007D0F44" w:rsidRDefault="007D0F44" w:rsidP="00A2533D">
      <w:pPr>
        <w:tabs>
          <w:tab w:val="left" w:pos="1310"/>
        </w:tabs>
        <w:jc w:val="right"/>
        <w:rPr>
          <w:sz w:val="28"/>
        </w:rPr>
      </w:pPr>
    </w:p>
    <w:p w:rsidR="007D0F44" w:rsidRDefault="007D0F44" w:rsidP="00A2533D">
      <w:pPr>
        <w:tabs>
          <w:tab w:val="left" w:pos="1310"/>
        </w:tabs>
        <w:jc w:val="right"/>
        <w:rPr>
          <w:sz w:val="28"/>
        </w:rPr>
      </w:pPr>
    </w:p>
    <w:p w:rsidR="007D0F44" w:rsidRDefault="007D0F44" w:rsidP="007D0F44">
      <w:pPr>
        <w:tabs>
          <w:tab w:val="left" w:pos="1310"/>
        </w:tabs>
        <w:jc w:val="center"/>
        <w:rPr>
          <w:sz w:val="28"/>
        </w:rPr>
      </w:pPr>
    </w:p>
    <w:p w:rsidR="007D0F44" w:rsidRPr="00451194" w:rsidRDefault="00872219" w:rsidP="007D0F44">
      <w:pPr>
        <w:tabs>
          <w:tab w:val="left" w:pos="1310"/>
        </w:tabs>
        <w:jc w:val="center"/>
        <w:rPr>
          <w:rFonts w:ascii="Arial" w:hAnsi="Arial" w:cs="Arial"/>
          <w:b/>
        </w:rPr>
      </w:pPr>
      <w:r w:rsidRPr="00451194">
        <w:rPr>
          <w:rFonts w:ascii="Arial" w:hAnsi="Arial" w:cs="Arial"/>
          <w:b/>
        </w:rPr>
        <w:t>Отдел</w:t>
      </w:r>
      <w:r w:rsidR="007D0F44" w:rsidRPr="00451194">
        <w:rPr>
          <w:rFonts w:ascii="Arial" w:hAnsi="Arial" w:cs="Arial"/>
          <w:b/>
        </w:rPr>
        <w:t xml:space="preserve"> социальной защиты населения</w:t>
      </w:r>
    </w:p>
    <w:p w:rsidR="007D0F44" w:rsidRPr="00451194" w:rsidRDefault="00872219" w:rsidP="007D0F44">
      <w:pPr>
        <w:tabs>
          <w:tab w:val="left" w:pos="1310"/>
        </w:tabs>
        <w:jc w:val="center"/>
        <w:rPr>
          <w:rFonts w:ascii="Arial" w:hAnsi="Arial" w:cs="Arial"/>
          <w:b/>
        </w:rPr>
      </w:pPr>
      <w:r w:rsidRPr="00451194">
        <w:rPr>
          <w:rFonts w:ascii="Arial" w:hAnsi="Arial" w:cs="Arial"/>
          <w:b/>
        </w:rPr>
        <w:t>по Дубенскому</w:t>
      </w:r>
      <w:r w:rsidR="004002C2" w:rsidRPr="00451194">
        <w:rPr>
          <w:rFonts w:ascii="Arial" w:hAnsi="Arial" w:cs="Arial"/>
          <w:b/>
        </w:rPr>
        <w:t xml:space="preserve"> </w:t>
      </w:r>
      <w:r w:rsidR="007D0F44" w:rsidRPr="00451194">
        <w:rPr>
          <w:rFonts w:ascii="Arial" w:hAnsi="Arial" w:cs="Arial"/>
          <w:b/>
        </w:rPr>
        <w:t>район</w:t>
      </w:r>
      <w:r w:rsidRPr="00451194">
        <w:rPr>
          <w:rFonts w:ascii="Arial" w:hAnsi="Arial" w:cs="Arial"/>
          <w:b/>
        </w:rPr>
        <w:t>у ГУ ТО УСЗН Тульской области</w:t>
      </w:r>
    </w:p>
    <w:p w:rsidR="007D0F44" w:rsidRPr="00451194" w:rsidRDefault="007D0F44" w:rsidP="007D0F44">
      <w:pPr>
        <w:tabs>
          <w:tab w:val="left" w:pos="1310"/>
        </w:tabs>
        <w:jc w:val="center"/>
        <w:rPr>
          <w:rFonts w:ascii="Arial" w:hAnsi="Arial" w:cs="Arial"/>
          <w:b/>
        </w:rPr>
      </w:pPr>
    </w:p>
    <w:p w:rsidR="007D0F44" w:rsidRPr="00451194" w:rsidRDefault="007D0F44" w:rsidP="007D0F44">
      <w:pPr>
        <w:tabs>
          <w:tab w:val="left" w:pos="1310"/>
        </w:tabs>
        <w:jc w:val="center"/>
        <w:rPr>
          <w:rFonts w:ascii="Arial" w:hAnsi="Arial" w:cs="Arial"/>
          <w:b/>
        </w:rPr>
      </w:pPr>
    </w:p>
    <w:p w:rsidR="007D0F44" w:rsidRPr="00451194" w:rsidRDefault="00D63AC2" w:rsidP="007D0F44">
      <w:pPr>
        <w:tabs>
          <w:tab w:val="left" w:pos="1310"/>
        </w:tabs>
        <w:jc w:val="center"/>
        <w:rPr>
          <w:rFonts w:ascii="Arial" w:hAnsi="Arial" w:cs="Arial"/>
          <w:b/>
        </w:rPr>
      </w:pPr>
      <w:r>
        <w:rPr>
          <w:rFonts w:ascii="Arial" w:hAnsi="Arial" w:cs="Arial"/>
          <w:b/>
        </w:rPr>
        <w:t xml:space="preserve">Протокол – Распоряжения </w:t>
      </w:r>
      <w:proofErr w:type="gramStart"/>
      <w:r>
        <w:rPr>
          <w:rFonts w:ascii="Arial" w:hAnsi="Arial" w:cs="Arial"/>
          <w:b/>
        </w:rPr>
        <w:t>от</w:t>
      </w:r>
      <w:proofErr w:type="gramEnd"/>
      <w:r>
        <w:rPr>
          <w:rFonts w:ascii="Arial" w:hAnsi="Arial" w:cs="Arial"/>
          <w:b/>
        </w:rPr>
        <w:t xml:space="preserve">     №</w:t>
      </w:r>
    </w:p>
    <w:p w:rsidR="007D0F44" w:rsidRPr="00D63AC2" w:rsidRDefault="00D63AC2" w:rsidP="00D63AC2">
      <w:pPr>
        <w:tabs>
          <w:tab w:val="left" w:pos="1310"/>
          <w:tab w:val="left" w:pos="1530"/>
        </w:tabs>
        <w:rPr>
          <w:rFonts w:ascii="Arial" w:hAnsi="Arial" w:cs="Arial"/>
        </w:rPr>
      </w:pPr>
      <w:r>
        <w:rPr>
          <w:rFonts w:ascii="Arial" w:hAnsi="Arial" w:cs="Arial"/>
          <w:b/>
        </w:rPr>
        <w:tab/>
      </w:r>
      <w:r>
        <w:rPr>
          <w:rFonts w:ascii="Arial" w:hAnsi="Arial" w:cs="Arial"/>
          <w:b/>
        </w:rPr>
        <w:tab/>
      </w:r>
      <w:r w:rsidRPr="00D63AC2">
        <w:rPr>
          <w:rFonts w:ascii="Arial" w:hAnsi="Arial" w:cs="Arial"/>
        </w:rPr>
        <w:t>Основание для выплаты</w:t>
      </w:r>
    </w:p>
    <w:p w:rsidR="007D0F44" w:rsidRPr="00451194" w:rsidRDefault="007D0F44" w:rsidP="007D0F44">
      <w:pPr>
        <w:tabs>
          <w:tab w:val="left" w:pos="1310"/>
        </w:tabs>
        <w:jc w:val="center"/>
        <w:rPr>
          <w:rFonts w:ascii="Arial" w:hAnsi="Arial" w:cs="Arial"/>
          <w:b/>
        </w:rPr>
      </w:pPr>
    </w:p>
    <w:p w:rsidR="007D0F44" w:rsidRPr="00451194" w:rsidRDefault="007D0F44" w:rsidP="007D0F44">
      <w:pPr>
        <w:tabs>
          <w:tab w:val="left" w:pos="1310"/>
        </w:tabs>
        <w:jc w:val="center"/>
        <w:rPr>
          <w:rFonts w:ascii="Arial" w:hAnsi="Arial" w:cs="Arial"/>
          <w:b/>
        </w:rPr>
      </w:pPr>
      <w:r w:rsidRPr="00451194">
        <w:rPr>
          <w:rFonts w:ascii="Arial" w:hAnsi="Arial" w:cs="Arial"/>
          <w:b/>
        </w:rPr>
        <w:t>Гр._______________________________________________</w:t>
      </w:r>
    </w:p>
    <w:p w:rsidR="007D0F44" w:rsidRPr="00451194" w:rsidRDefault="007D0F44" w:rsidP="007D0F44">
      <w:pPr>
        <w:tabs>
          <w:tab w:val="left" w:pos="1310"/>
        </w:tabs>
        <w:jc w:val="center"/>
        <w:rPr>
          <w:rFonts w:ascii="Arial" w:hAnsi="Arial" w:cs="Arial"/>
        </w:rPr>
      </w:pPr>
      <w:r w:rsidRPr="00451194">
        <w:rPr>
          <w:rFonts w:ascii="Arial" w:hAnsi="Arial" w:cs="Arial"/>
        </w:rPr>
        <w:t>Ф.И.О.</w:t>
      </w:r>
    </w:p>
    <w:p w:rsidR="007D0F44" w:rsidRPr="00451194" w:rsidRDefault="00D63AC2" w:rsidP="007D0F44">
      <w:pPr>
        <w:tabs>
          <w:tab w:val="left" w:pos="1310"/>
        </w:tabs>
        <w:jc w:val="center"/>
        <w:rPr>
          <w:rFonts w:ascii="Arial" w:hAnsi="Arial" w:cs="Arial"/>
        </w:rPr>
      </w:pPr>
      <w:r>
        <w:rPr>
          <w:rFonts w:ascii="Arial" w:hAnsi="Arial" w:cs="Arial"/>
          <w:b/>
        </w:rPr>
        <w:t xml:space="preserve">               </w:t>
      </w:r>
      <w:r w:rsidRPr="00D63AC2">
        <w:rPr>
          <w:rFonts w:ascii="Arial" w:hAnsi="Arial" w:cs="Arial"/>
          <w:b/>
        </w:rPr>
        <w:t>Паспорт</w:t>
      </w:r>
      <w:r w:rsidR="007D0F44" w:rsidRPr="00451194">
        <w:rPr>
          <w:rFonts w:ascii="Arial" w:hAnsi="Arial" w:cs="Arial"/>
        </w:rPr>
        <w:t>_________________________________________________</w:t>
      </w:r>
    </w:p>
    <w:p w:rsidR="007D0F44" w:rsidRPr="00451194" w:rsidRDefault="007D0F44" w:rsidP="007D0F44">
      <w:pPr>
        <w:tabs>
          <w:tab w:val="left" w:pos="1310"/>
        </w:tabs>
        <w:jc w:val="center"/>
        <w:rPr>
          <w:rFonts w:ascii="Arial" w:hAnsi="Arial" w:cs="Arial"/>
          <w:b/>
        </w:rPr>
      </w:pPr>
    </w:p>
    <w:p w:rsidR="007D0F44" w:rsidRPr="00451194" w:rsidRDefault="00D63AC2" w:rsidP="00D63AC2">
      <w:pPr>
        <w:tabs>
          <w:tab w:val="left" w:pos="1310"/>
        </w:tabs>
        <w:rPr>
          <w:rFonts w:ascii="Arial" w:hAnsi="Arial" w:cs="Arial"/>
          <w:b/>
        </w:rPr>
      </w:pPr>
      <w:r>
        <w:rPr>
          <w:rFonts w:ascii="Arial" w:hAnsi="Arial" w:cs="Arial"/>
          <w:b/>
        </w:rPr>
        <w:t xml:space="preserve">                    Адрес проживания</w:t>
      </w:r>
      <w:r w:rsidR="007D0F44" w:rsidRPr="00451194">
        <w:rPr>
          <w:rFonts w:ascii="Arial" w:hAnsi="Arial" w:cs="Arial"/>
          <w:b/>
        </w:rPr>
        <w:t>_______________________</w:t>
      </w:r>
    </w:p>
    <w:p w:rsidR="007D0F44" w:rsidRPr="00451194" w:rsidRDefault="007D0F44" w:rsidP="007D0F44">
      <w:pPr>
        <w:tabs>
          <w:tab w:val="left" w:pos="1310"/>
        </w:tabs>
        <w:jc w:val="center"/>
        <w:rPr>
          <w:rFonts w:ascii="Arial" w:hAnsi="Arial" w:cs="Arial"/>
          <w:b/>
        </w:rPr>
      </w:pPr>
    </w:p>
    <w:p w:rsidR="007D0F44" w:rsidRPr="00451194" w:rsidRDefault="00D63AC2" w:rsidP="007D0F44">
      <w:pPr>
        <w:tabs>
          <w:tab w:val="left" w:pos="1310"/>
        </w:tabs>
        <w:jc w:val="center"/>
        <w:rPr>
          <w:rFonts w:ascii="Arial" w:hAnsi="Arial" w:cs="Arial"/>
          <w:b/>
        </w:rPr>
      </w:pPr>
      <w:r>
        <w:rPr>
          <w:rFonts w:ascii="Arial" w:hAnsi="Arial" w:cs="Arial"/>
          <w:b/>
        </w:rPr>
        <w:t xml:space="preserve">      Вид </w:t>
      </w:r>
      <w:proofErr w:type="spellStart"/>
      <w:r>
        <w:rPr>
          <w:rFonts w:ascii="Arial" w:hAnsi="Arial" w:cs="Arial"/>
          <w:b/>
        </w:rPr>
        <w:t>пособия______________________Сумма</w:t>
      </w:r>
      <w:proofErr w:type="spellEnd"/>
      <w:r>
        <w:rPr>
          <w:rFonts w:ascii="Arial" w:hAnsi="Arial" w:cs="Arial"/>
          <w:b/>
        </w:rPr>
        <w:t>____________</w:t>
      </w:r>
    </w:p>
    <w:p w:rsidR="007D0F44" w:rsidRPr="00451194" w:rsidRDefault="007D0F44" w:rsidP="007D0F44">
      <w:pPr>
        <w:tabs>
          <w:tab w:val="left" w:pos="1310"/>
        </w:tabs>
        <w:jc w:val="center"/>
        <w:rPr>
          <w:rFonts w:ascii="Arial" w:hAnsi="Arial" w:cs="Arial"/>
          <w:b/>
        </w:rPr>
      </w:pPr>
    </w:p>
    <w:p w:rsidR="007D0F44" w:rsidRPr="00451194" w:rsidRDefault="007D0F44" w:rsidP="007D0F44">
      <w:pPr>
        <w:pStyle w:val="a7"/>
        <w:rPr>
          <w:rFonts w:ascii="Arial" w:hAnsi="Arial" w:cs="Arial"/>
        </w:rPr>
      </w:pPr>
    </w:p>
    <w:p w:rsidR="00D63AC2" w:rsidRDefault="00D63AC2" w:rsidP="007D0F44">
      <w:pPr>
        <w:pStyle w:val="a7"/>
        <w:rPr>
          <w:rFonts w:ascii="Arial" w:hAnsi="Arial" w:cs="Arial"/>
        </w:rPr>
      </w:pPr>
      <w:r>
        <w:rPr>
          <w:rFonts w:ascii="Arial" w:hAnsi="Arial" w:cs="Arial"/>
        </w:rPr>
        <w:t xml:space="preserve">                   </w:t>
      </w:r>
    </w:p>
    <w:p w:rsidR="00D63AC2" w:rsidRDefault="00D63AC2" w:rsidP="007D0F44">
      <w:pPr>
        <w:pStyle w:val="a7"/>
        <w:rPr>
          <w:rFonts w:ascii="Arial" w:hAnsi="Arial" w:cs="Arial"/>
        </w:rPr>
      </w:pPr>
    </w:p>
    <w:p w:rsidR="00D63AC2" w:rsidRDefault="00D63AC2" w:rsidP="007D0F44">
      <w:pPr>
        <w:pStyle w:val="a7"/>
        <w:rPr>
          <w:rFonts w:ascii="Arial" w:hAnsi="Arial" w:cs="Arial"/>
        </w:rPr>
      </w:pPr>
    </w:p>
    <w:p w:rsidR="00D63AC2" w:rsidRDefault="00D63AC2" w:rsidP="007D0F44">
      <w:pPr>
        <w:pStyle w:val="a7"/>
        <w:rPr>
          <w:rFonts w:ascii="Arial" w:hAnsi="Arial" w:cs="Arial"/>
        </w:rPr>
      </w:pPr>
    </w:p>
    <w:p w:rsidR="00D63AC2" w:rsidRDefault="00D63AC2" w:rsidP="007D0F44">
      <w:pPr>
        <w:pStyle w:val="a7"/>
        <w:rPr>
          <w:rFonts w:ascii="Arial" w:hAnsi="Arial" w:cs="Arial"/>
        </w:rPr>
      </w:pPr>
    </w:p>
    <w:p w:rsidR="00D63AC2" w:rsidRDefault="00D63AC2" w:rsidP="007D0F44">
      <w:pPr>
        <w:pStyle w:val="a7"/>
        <w:rPr>
          <w:rFonts w:ascii="Arial" w:hAnsi="Arial" w:cs="Arial"/>
        </w:rPr>
      </w:pPr>
    </w:p>
    <w:p w:rsidR="00D63AC2" w:rsidRDefault="00D63AC2" w:rsidP="007D0F44">
      <w:pPr>
        <w:pStyle w:val="a7"/>
        <w:rPr>
          <w:rFonts w:ascii="Arial" w:hAnsi="Arial" w:cs="Arial"/>
        </w:rPr>
      </w:pPr>
    </w:p>
    <w:p w:rsidR="007D0F44" w:rsidRPr="00451194" w:rsidRDefault="00D63AC2" w:rsidP="007D0F44">
      <w:pPr>
        <w:pStyle w:val="a7"/>
        <w:rPr>
          <w:rFonts w:ascii="Arial" w:hAnsi="Arial" w:cs="Arial"/>
        </w:rPr>
      </w:pPr>
      <w:r>
        <w:rPr>
          <w:rFonts w:ascii="Arial" w:hAnsi="Arial" w:cs="Arial"/>
        </w:rPr>
        <w:t xml:space="preserve">                   </w:t>
      </w:r>
      <w:r w:rsidR="007D0F44" w:rsidRPr="00451194">
        <w:rPr>
          <w:rFonts w:ascii="Arial" w:hAnsi="Arial" w:cs="Arial"/>
        </w:rPr>
        <w:t xml:space="preserve">Руководитель </w:t>
      </w:r>
      <w:r w:rsidR="00451194" w:rsidRPr="00451194">
        <w:rPr>
          <w:rFonts w:ascii="Arial" w:hAnsi="Arial" w:cs="Arial"/>
        </w:rPr>
        <w:t>Отдела</w:t>
      </w:r>
      <w:r w:rsidR="007D0F44" w:rsidRPr="00451194">
        <w:rPr>
          <w:rFonts w:ascii="Arial" w:hAnsi="Arial" w:cs="Arial"/>
        </w:rPr>
        <w:t xml:space="preserve">    _____________________________</w:t>
      </w:r>
    </w:p>
    <w:p w:rsidR="007D0F44" w:rsidRPr="00451194" w:rsidRDefault="007D0F44" w:rsidP="007D0F44">
      <w:pPr>
        <w:pStyle w:val="a7"/>
        <w:rPr>
          <w:rFonts w:ascii="Arial" w:hAnsi="Arial" w:cs="Arial"/>
        </w:rPr>
      </w:pPr>
    </w:p>
    <w:p w:rsidR="007D0F44" w:rsidRPr="00451194" w:rsidRDefault="00D63AC2" w:rsidP="007D0F44">
      <w:pPr>
        <w:pStyle w:val="a7"/>
        <w:rPr>
          <w:rFonts w:ascii="Arial" w:hAnsi="Arial" w:cs="Arial"/>
        </w:rPr>
      </w:pPr>
      <w:r>
        <w:rPr>
          <w:rFonts w:ascii="Arial" w:hAnsi="Arial" w:cs="Arial"/>
        </w:rPr>
        <w:t xml:space="preserve">                    Расчет произвел_____________________________</w:t>
      </w:r>
    </w:p>
    <w:p w:rsidR="007D0F44" w:rsidRPr="00451194" w:rsidRDefault="007D0F44" w:rsidP="007D0F44">
      <w:pPr>
        <w:pStyle w:val="a7"/>
        <w:rPr>
          <w:rFonts w:ascii="Arial" w:hAnsi="Arial" w:cs="Arial"/>
        </w:rPr>
      </w:pPr>
    </w:p>
    <w:p w:rsidR="007D0F44" w:rsidRPr="00451194" w:rsidRDefault="007D0F44" w:rsidP="007D0F44">
      <w:pPr>
        <w:pStyle w:val="a7"/>
        <w:rPr>
          <w:rFonts w:ascii="Arial" w:hAnsi="Arial" w:cs="Arial"/>
        </w:rPr>
      </w:pPr>
    </w:p>
    <w:p w:rsidR="007D0F44" w:rsidRPr="00451194" w:rsidRDefault="00D63AC2" w:rsidP="007D0F44">
      <w:pPr>
        <w:pStyle w:val="a7"/>
        <w:rPr>
          <w:rFonts w:ascii="Arial" w:hAnsi="Arial" w:cs="Arial"/>
        </w:rPr>
      </w:pPr>
      <w:r>
        <w:rPr>
          <w:rFonts w:ascii="Arial" w:hAnsi="Arial" w:cs="Arial"/>
        </w:rPr>
        <w:t xml:space="preserve">                   Расчет проверил</w:t>
      </w:r>
      <w:r w:rsidR="007D0F44" w:rsidRPr="00451194">
        <w:rPr>
          <w:rFonts w:ascii="Arial" w:hAnsi="Arial" w:cs="Arial"/>
        </w:rPr>
        <w:t>_____________________________</w:t>
      </w:r>
    </w:p>
    <w:p w:rsidR="007D0F44" w:rsidRPr="00451194" w:rsidRDefault="007D0F44" w:rsidP="007D0F44">
      <w:pPr>
        <w:tabs>
          <w:tab w:val="left" w:pos="1310"/>
        </w:tabs>
        <w:jc w:val="center"/>
        <w:rPr>
          <w:rFonts w:ascii="Arial" w:hAnsi="Arial" w:cs="Arial"/>
          <w:b/>
        </w:rPr>
      </w:pPr>
    </w:p>
    <w:p w:rsidR="007D0F44" w:rsidRDefault="007D0F44" w:rsidP="007D0F44">
      <w:pPr>
        <w:widowControl w:val="0"/>
        <w:tabs>
          <w:tab w:val="left" w:pos="900"/>
          <w:tab w:val="left" w:pos="1310"/>
        </w:tabs>
        <w:suppressAutoHyphens/>
        <w:ind w:firstLine="567"/>
        <w:jc w:val="right"/>
        <w:rPr>
          <w:sz w:val="28"/>
        </w:rPr>
      </w:pPr>
    </w:p>
    <w:p w:rsidR="007D0F44" w:rsidRDefault="007D0F44" w:rsidP="007D0F44">
      <w:pPr>
        <w:widowControl w:val="0"/>
        <w:tabs>
          <w:tab w:val="left" w:pos="900"/>
          <w:tab w:val="left" w:pos="1310"/>
        </w:tabs>
        <w:suppressAutoHyphens/>
        <w:ind w:firstLine="567"/>
        <w:jc w:val="right"/>
        <w:rPr>
          <w:sz w:val="28"/>
        </w:rPr>
      </w:pPr>
    </w:p>
    <w:p w:rsidR="007D0F44" w:rsidRDefault="007D0F44" w:rsidP="007D0F44">
      <w:pPr>
        <w:widowControl w:val="0"/>
        <w:tabs>
          <w:tab w:val="left" w:pos="900"/>
          <w:tab w:val="left" w:pos="1310"/>
        </w:tabs>
        <w:suppressAutoHyphens/>
        <w:ind w:firstLine="567"/>
        <w:jc w:val="right"/>
        <w:rPr>
          <w:sz w:val="28"/>
        </w:rPr>
      </w:pPr>
    </w:p>
    <w:p w:rsidR="007D0F44" w:rsidRDefault="007D0F44" w:rsidP="007D0F44">
      <w:pPr>
        <w:widowControl w:val="0"/>
        <w:tabs>
          <w:tab w:val="left" w:pos="900"/>
          <w:tab w:val="left" w:pos="1310"/>
        </w:tabs>
        <w:suppressAutoHyphens/>
        <w:ind w:firstLine="567"/>
        <w:jc w:val="right"/>
        <w:rPr>
          <w:sz w:val="28"/>
        </w:rPr>
      </w:pPr>
    </w:p>
    <w:p w:rsidR="007D0F44" w:rsidRDefault="007D0F44" w:rsidP="007D0F44">
      <w:pPr>
        <w:widowControl w:val="0"/>
        <w:tabs>
          <w:tab w:val="left" w:pos="900"/>
          <w:tab w:val="left" w:pos="1310"/>
        </w:tabs>
        <w:suppressAutoHyphens/>
        <w:ind w:firstLine="567"/>
        <w:jc w:val="both"/>
        <w:rPr>
          <w:sz w:val="28"/>
        </w:rPr>
      </w:pPr>
      <w:r>
        <w:rPr>
          <w:sz w:val="28"/>
        </w:rPr>
        <w:t xml:space="preserve">                                                 </w:t>
      </w:r>
    </w:p>
    <w:p w:rsidR="007D0F44" w:rsidRDefault="007D0F44" w:rsidP="007D0F44">
      <w:pPr>
        <w:widowControl w:val="0"/>
        <w:tabs>
          <w:tab w:val="left" w:pos="900"/>
          <w:tab w:val="left" w:pos="1310"/>
        </w:tabs>
        <w:suppressAutoHyphens/>
        <w:ind w:firstLine="567"/>
        <w:jc w:val="both"/>
        <w:rPr>
          <w:sz w:val="28"/>
        </w:rPr>
      </w:pPr>
    </w:p>
    <w:p w:rsidR="007D0F44" w:rsidRDefault="007D0F44" w:rsidP="007D0F44">
      <w:pPr>
        <w:widowControl w:val="0"/>
        <w:tabs>
          <w:tab w:val="left" w:pos="900"/>
          <w:tab w:val="left" w:pos="1310"/>
        </w:tabs>
        <w:suppressAutoHyphens/>
        <w:ind w:firstLine="567"/>
        <w:jc w:val="both"/>
        <w:rPr>
          <w:sz w:val="28"/>
        </w:rPr>
      </w:pPr>
    </w:p>
    <w:p w:rsidR="00451194" w:rsidRDefault="00451194" w:rsidP="007D0F44">
      <w:pPr>
        <w:widowControl w:val="0"/>
        <w:tabs>
          <w:tab w:val="left" w:pos="900"/>
          <w:tab w:val="left" w:pos="1310"/>
        </w:tabs>
        <w:suppressAutoHyphens/>
        <w:ind w:firstLine="567"/>
        <w:jc w:val="both"/>
        <w:rPr>
          <w:sz w:val="28"/>
        </w:rPr>
      </w:pPr>
    </w:p>
    <w:p w:rsidR="007D0F44" w:rsidRDefault="007D0F44" w:rsidP="007D0F44">
      <w:pPr>
        <w:widowControl w:val="0"/>
        <w:tabs>
          <w:tab w:val="left" w:pos="900"/>
          <w:tab w:val="left" w:pos="1310"/>
        </w:tabs>
        <w:suppressAutoHyphens/>
        <w:ind w:firstLine="567"/>
        <w:jc w:val="both"/>
        <w:rPr>
          <w:sz w:val="28"/>
        </w:rPr>
      </w:pPr>
    </w:p>
    <w:p w:rsidR="007D0F44" w:rsidRDefault="007D0F44" w:rsidP="007D0F44">
      <w:pPr>
        <w:widowControl w:val="0"/>
        <w:tabs>
          <w:tab w:val="left" w:pos="900"/>
          <w:tab w:val="left" w:pos="1310"/>
        </w:tabs>
        <w:suppressAutoHyphens/>
        <w:ind w:firstLine="567"/>
        <w:jc w:val="both"/>
        <w:rPr>
          <w:sz w:val="28"/>
        </w:rPr>
      </w:pPr>
    </w:p>
    <w:p w:rsidR="003265A8" w:rsidRPr="00451194" w:rsidRDefault="003265A8" w:rsidP="007D0F44">
      <w:pPr>
        <w:widowControl w:val="0"/>
        <w:tabs>
          <w:tab w:val="left" w:pos="900"/>
          <w:tab w:val="left" w:pos="1310"/>
        </w:tabs>
        <w:suppressAutoHyphens/>
        <w:ind w:firstLine="567"/>
        <w:jc w:val="both"/>
        <w:rPr>
          <w:rFonts w:ascii="Arial" w:hAnsi="Arial" w:cs="Arial"/>
          <w:sz w:val="28"/>
        </w:rPr>
      </w:pPr>
    </w:p>
    <w:p w:rsidR="00D63AC2" w:rsidRDefault="007D0F44" w:rsidP="00F067CD">
      <w:pPr>
        <w:widowControl w:val="0"/>
        <w:tabs>
          <w:tab w:val="left" w:pos="900"/>
          <w:tab w:val="left" w:pos="1310"/>
        </w:tabs>
        <w:suppressAutoHyphens/>
        <w:ind w:firstLine="567"/>
        <w:jc w:val="right"/>
        <w:rPr>
          <w:rFonts w:ascii="Arial" w:hAnsi="Arial" w:cs="Arial"/>
          <w:sz w:val="22"/>
          <w:szCs w:val="22"/>
        </w:rPr>
      </w:pPr>
      <w:r w:rsidRPr="00451194">
        <w:rPr>
          <w:rFonts w:ascii="Arial" w:hAnsi="Arial" w:cs="Arial"/>
          <w:sz w:val="22"/>
          <w:szCs w:val="22"/>
        </w:rPr>
        <w:t xml:space="preserve">                                                 </w:t>
      </w:r>
    </w:p>
    <w:p w:rsidR="00D63AC2" w:rsidRDefault="00D63AC2" w:rsidP="00F067CD">
      <w:pPr>
        <w:widowControl w:val="0"/>
        <w:tabs>
          <w:tab w:val="left" w:pos="900"/>
          <w:tab w:val="left" w:pos="1310"/>
        </w:tabs>
        <w:suppressAutoHyphens/>
        <w:ind w:firstLine="567"/>
        <w:jc w:val="right"/>
        <w:rPr>
          <w:rFonts w:ascii="Arial" w:hAnsi="Arial" w:cs="Arial"/>
          <w:sz w:val="22"/>
          <w:szCs w:val="22"/>
        </w:rPr>
      </w:pPr>
    </w:p>
    <w:p w:rsidR="00D63AC2" w:rsidRDefault="00D63AC2" w:rsidP="00F067CD">
      <w:pPr>
        <w:widowControl w:val="0"/>
        <w:tabs>
          <w:tab w:val="left" w:pos="900"/>
          <w:tab w:val="left" w:pos="1310"/>
        </w:tabs>
        <w:suppressAutoHyphens/>
        <w:ind w:firstLine="567"/>
        <w:jc w:val="right"/>
        <w:rPr>
          <w:rFonts w:ascii="Arial" w:hAnsi="Arial" w:cs="Arial"/>
          <w:sz w:val="22"/>
          <w:szCs w:val="22"/>
        </w:rPr>
      </w:pPr>
    </w:p>
    <w:p w:rsidR="00D63AC2" w:rsidRPr="003F6446" w:rsidRDefault="00D63AC2" w:rsidP="00F067CD">
      <w:pPr>
        <w:widowControl w:val="0"/>
        <w:tabs>
          <w:tab w:val="left" w:pos="900"/>
          <w:tab w:val="left" w:pos="1310"/>
        </w:tabs>
        <w:suppressAutoHyphens/>
        <w:ind w:firstLine="567"/>
        <w:jc w:val="right"/>
        <w:rPr>
          <w:rFonts w:ascii="Arial" w:hAnsi="Arial" w:cs="Arial"/>
        </w:rPr>
      </w:pPr>
    </w:p>
    <w:p w:rsidR="003F6446" w:rsidRDefault="003F6446" w:rsidP="003F6446">
      <w:pPr>
        <w:widowControl w:val="0"/>
        <w:tabs>
          <w:tab w:val="left" w:pos="900"/>
          <w:tab w:val="left" w:pos="1310"/>
        </w:tabs>
        <w:suppressAutoHyphens/>
        <w:rPr>
          <w:rFonts w:ascii="Arial" w:hAnsi="Arial" w:cs="Arial"/>
        </w:rPr>
      </w:pPr>
      <w:r w:rsidRPr="003F6446">
        <w:rPr>
          <w:rFonts w:ascii="Arial" w:hAnsi="Arial" w:cs="Arial"/>
        </w:rPr>
        <w:t xml:space="preserve">                                                                                                                             </w:t>
      </w:r>
      <w:r w:rsidR="007D0F44" w:rsidRPr="003F6446">
        <w:rPr>
          <w:rFonts w:ascii="Arial" w:hAnsi="Arial" w:cs="Arial"/>
        </w:rPr>
        <w:t xml:space="preserve"> </w:t>
      </w:r>
      <w:r>
        <w:rPr>
          <w:rFonts w:ascii="Arial" w:hAnsi="Arial" w:cs="Arial"/>
        </w:rPr>
        <w:t xml:space="preserve">                                                                                                  </w:t>
      </w:r>
      <w:r w:rsidR="007D0F44" w:rsidRPr="003F6446">
        <w:rPr>
          <w:rFonts w:ascii="Arial" w:hAnsi="Arial" w:cs="Arial"/>
        </w:rPr>
        <w:t xml:space="preserve">Приложение  </w:t>
      </w:r>
      <w:r>
        <w:rPr>
          <w:rFonts w:ascii="Arial" w:hAnsi="Arial" w:cs="Arial"/>
        </w:rPr>
        <w:t>4</w:t>
      </w:r>
    </w:p>
    <w:p w:rsidR="007D0F44" w:rsidRPr="003F6446" w:rsidRDefault="003F6446" w:rsidP="003F6446">
      <w:pPr>
        <w:widowControl w:val="0"/>
        <w:tabs>
          <w:tab w:val="left" w:pos="900"/>
          <w:tab w:val="left" w:pos="1310"/>
        </w:tabs>
        <w:suppressAutoHyphens/>
        <w:rPr>
          <w:rFonts w:ascii="Arial" w:hAnsi="Arial" w:cs="Arial"/>
        </w:rPr>
      </w:pPr>
      <w:r>
        <w:rPr>
          <w:rFonts w:ascii="Arial" w:hAnsi="Arial" w:cs="Arial"/>
        </w:rPr>
        <w:t xml:space="preserve">                                                       </w:t>
      </w:r>
      <w:r w:rsidR="007D0F44" w:rsidRPr="003F6446">
        <w:rPr>
          <w:rFonts w:ascii="Arial" w:hAnsi="Arial" w:cs="Arial"/>
        </w:rPr>
        <w:t>к административному регламенту предоставления</w:t>
      </w:r>
    </w:p>
    <w:p w:rsidR="007D0F44" w:rsidRPr="003F6446" w:rsidRDefault="007D0F44" w:rsidP="00F067CD">
      <w:pPr>
        <w:tabs>
          <w:tab w:val="left" w:pos="1310"/>
        </w:tabs>
        <w:ind w:left="2805"/>
        <w:jc w:val="right"/>
        <w:rPr>
          <w:rFonts w:ascii="Arial" w:hAnsi="Arial" w:cs="Arial"/>
        </w:rPr>
      </w:pPr>
      <w:r w:rsidRPr="003F6446">
        <w:rPr>
          <w:rFonts w:ascii="Arial" w:hAnsi="Arial" w:cs="Arial"/>
        </w:rPr>
        <w:t>муниципальной услуги «</w:t>
      </w:r>
      <w:r w:rsidR="00444C68" w:rsidRPr="003F6446">
        <w:rPr>
          <w:rFonts w:ascii="Arial" w:hAnsi="Arial" w:cs="Arial"/>
        </w:rPr>
        <w:t>В</w:t>
      </w:r>
      <w:r w:rsidRPr="003F6446">
        <w:rPr>
          <w:rFonts w:ascii="Arial" w:hAnsi="Arial" w:cs="Arial"/>
        </w:rPr>
        <w:t xml:space="preserve">ыплата </w:t>
      </w:r>
      <w:r w:rsidR="00444C68" w:rsidRPr="003F6446">
        <w:rPr>
          <w:rFonts w:ascii="Arial" w:hAnsi="Arial" w:cs="Arial"/>
        </w:rPr>
        <w:t xml:space="preserve">районной </w:t>
      </w:r>
      <w:r w:rsidRPr="003F6446">
        <w:rPr>
          <w:rFonts w:ascii="Arial" w:hAnsi="Arial" w:cs="Arial"/>
        </w:rPr>
        <w:t>единовременно</w:t>
      </w:r>
      <w:r w:rsidR="00444C68" w:rsidRPr="003F6446">
        <w:rPr>
          <w:rFonts w:ascii="Arial" w:hAnsi="Arial" w:cs="Arial"/>
        </w:rPr>
        <w:t>й</w:t>
      </w:r>
      <w:r w:rsidRPr="003F6446">
        <w:rPr>
          <w:rFonts w:ascii="Arial" w:hAnsi="Arial" w:cs="Arial"/>
        </w:rPr>
        <w:t xml:space="preserve"> </w:t>
      </w:r>
      <w:r w:rsidR="00444C68" w:rsidRPr="003F6446">
        <w:rPr>
          <w:rFonts w:ascii="Arial" w:hAnsi="Arial" w:cs="Arial"/>
        </w:rPr>
        <w:t>денежной выплаты</w:t>
      </w:r>
      <w:r w:rsidRPr="003F6446">
        <w:rPr>
          <w:rFonts w:ascii="Arial" w:hAnsi="Arial" w:cs="Arial"/>
        </w:rPr>
        <w:t xml:space="preserve"> при рождении второго и последующих детей</w:t>
      </w:r>
      <w:r w:rsidR="00451194" w:rsidRPr="003F6446">
        <w:rPr>
          <w:rFonts w:ascii="Arial" w:hAnsi="Arial" w:cs="Arial"/>
        </w:rPr>
        <w:t xml:space="preserve"> в муниципальном образовании Дубенский район</w:t>
      </w:r>
      <w:r w:rsidRPr="003F6446">
        <w:rPr>
          <w:rFonts w:ascii="Arial" w:hAnsi="Arial" w:cs="Arial"/>
        </w:rPr>
        <w:t>»</w:t>
      </w:r>
    </w:p>
    <w:p w:rsidR="007D0F44" w:rsidRPr="00451194" w:rsidRDefault="007D0F44" w:rsidP="00F067CD">
      <w:pPr>
        <w:widowControl w:val="0"/>
        <w:tabs>
          <w:tab w:val="left" w:pos="900"/>
          <w:tab w:val="left" w:pos="1310"/>
        </w:tabs>
        <w:suppressAutoHyphens/>
        <w:jc w:val="right"/>
        <w:rPr>
          <w:rFonts w:ascii="Arial" w:hAnsi="Arial" w:cs="Arial"/>
          <w:caps/>
          <w:sz w:val="28"/>
        </w:rPr>
      </w:pPr>
      <w:r w:rsidRPr="00451194">
        <w:rPr>
          <w:rFonts w:ascii="Arial" w:hAnsi="Arial" w:cs="Arial"/>
          <w:caps/>
          <w:sz w:val="28"/>
        </w:rPr>
        <w:t xml:space="preserve">   </w:t>
      </w:r>
    </w:p>
    <w:p w:rsidR="007D0F44" w:rsidRDefault="007D0F44" w:rsidP="00F067CD">
      <w:pPr>
        <w:widowControl w:val="0"/>
        <w:tabs>
          <w:tab w:val="left" w:pos="900"/>
          <w:tab w:val="left" w:pos="1310"/>
        </w:tabs>
        <w:suppressAutoHyphens/>
        <w:jc w:val="right"/>
        <w:rPr>
          <w:sz w:val="28"/>
        </w:rPr>
      </w:pPr>
      <w:r>
        <w:rPr>
          <w:caps/>
          <w:sz w:val="28"/>
        </w:rPr>
        <w:t xml:space="preserve">                                      </w:t>
      </w:r>
    </w:p>
    <w:p w:rsidR="007D0F44" w:rsidRPr="00AF5BD7" w:rsidRDefault="007D0F44" w:rsidP="00451194">
      <w:pPr>
        <w:widowControl w:val="0"/>
        <w:tabs>
          <w:tab w:val="left" w:pos="900"/>
          <w:tab w:val="left" w:pos="1310"/>
        </w:tabs>
        <w:suppressAutoHyphens/>
        <w:rPr>
          <w:rFonts w:ascii="Arial" w:hAnsi="Arial" w:cs="Arial"/>
          <w:b/>
        </w:rPr>
      </w:pPr>
      <w:r w:rsidRPr="00AF5BD7">
        <w:rPr>
          <w:rFonts w:ascii="Arial" w:hAnsi="Arial" w:cs="Arial"/>
        </w:rPr>
        <w:t xml:space="preserve">                       </w:t>
      </w:r>
      <w:r w:rsidR="00451194" w:rsidRPr="00AF5BD7">
        <w:rPr>
          <w:rFonts w:ascii="Arial" w:hAnsi="Arial" w:cs="Arial"/>
          <w:b/>
        </w:rPr>
        <w:t>Отдел</w:t>
      </w:r>
      <w:r w:rsidRPr="00AF5BD7">
        <w:rPr>
          <w:rFonts w:ascii="Arial" w:hAnsi="Arial" w:cs="Arial"/>
          <w:b/>
        </w:rPr>
        <w:t xml:space="preserve"> социальной защиты населения</w:t>
      </w:r>
      <w:r w:rsidR="00BF0D83" w:rsidRPr="00AF5BD7">
        <w:rPr>
          <w:rFonts w:ascii="Arial" w:hAnsi="Arial" w:cs="Arial"/>
          <w:b/>
        </w:rPr>
        <w:t xml:space="preserve">  </w:t>
      </w:r>
      <w:r w:rsidR="00451194" w:rsidRPr="00AF5BD7">
        <w:rPr>
          <w:rFonts w:ascii="Arial" w:hAnsi="Arial" w:cs="Arial"/>
          <w:b/>
        </w:rPr>
        <w:t xml:space="preserve"> по Дубенскому району ГУ ТО УСЗН Тульской области</w:t>
      </w:r>
    </w:p>
    <w:p w:rsidR="007D0F44" w:rsidRPr="00AF5BD7" w:rsidRDefault="007D0F44" w:rsidP="007D0F44">
      <w:pPr>
        <w:widowControl w:val="0"/>
        <w:tabs>
          <w:tab w:val="left" w:pos="900"/>
          <w:tab w:val="left" w:pos="1310"/>
        </w:tabs>
        <w:suppressAutoHyphens/>
        <w:ind w:firstLine="567"/>
        <w:jc w:val="right"/>
        <w:rPr>
          <w:rFonts w:ascii="Arial" w:hAnsi="Arial" w:cs="Arial"/>
        </w:rPr>
      </w:pPr>
    </w:p>
    <w:p w:rsidR="007D0F44" w:rsidRPr="00AF5BD7" w:rsidRDefault="007D0F44" w:rsidP="007D0F44">
      <w:pPr>
        <w:widowControl w:val="0"/>
        <w:tabs>
          <w:tab w:val="left" w:pos="900"/>
          <w:tab w:val="left" w:pos="1310"/>
        </w:tabs>
        <w:suppressAutoHyphens/>
        <w:jc w:val="center"/>
        <w:rPr>
          <w:rFonts w:ascii="Arial" w:hAnsi="Arial" w:cs="Arial"/>
          <w:caps/>
        </w:rPr>
      </w:pPr>
      <w:r w:rsidRPr="00AF5BD7">
        <w:rPr>
          <w:rFonts w:ascii="Arial" w:hAnsi="Arial" w:cs="Arial"/>
          <w:caps/>
        </w:rPr>
        <w:t>Решение</w:t>
      </w:r>
    </w:p>
    <w:p w:rsidR="007D0F44" w:rsidRPr="00AF5BD7" w:rsidRDefault="007D0F44" w:rsidP="007D0F44">
      <w:pPr>
        <w:widowControl w:val="0"/>
        <w:tabs>
          <w:tab w:val="left" w:pos="900"/>
          <w:tab w:val="left" w:pos="1310"/>
        </w:tabs>
        <w:suppressAutoHyphens/>
        <w:jc w:val="center"/>
        <w:rPr>
          <w:rFonts w:ascii="Arial" w:hAnsi="Arial" w:cs="Arial"/>
        </w:rPr>
      </w:pPr>
      <w:r w:rsidRPr="00AF5BD7">
        <w:rPr>
          <w:rFonts w:ascii="Arial" w:hAnsi="Arial" w:cs="Arial"/>
        </w:rPr>
        <w:t>об отказе в предоставлении муниципальной услуги</w:t>
      </w:r>
    </w:p>
    <w:p w:rsidR="007D0F44" w:rsidRPr="00AF5BD7" w:rsidRDefault="007D0F44" w:rsidP="007D0F44">
      <w:pPr>
        <w:widowControl w:val="0"/>
        <w:tabs>
          <w:tab w:val="left" w:pos="900"/>
          <w:tab w:val="left" w:pos="1310"/>
        </w:tabs>
        <w:suppressAutoHyphens/>
        <w:jc w:val="center"/>
        <w:rPr>
          <w:rFonts w:ascii="Arial" w:hAnsi="Arial" w:cs="Arial"/>
        </w:rPr>
      </w:pPr>
      <w:r w:rsidRPr="00AF5BD7">
        <w:rPr>
          <w:rFonts w:ascii="Arial" w:hAnsi="Arial" w:cs="Arial"/>
        </w:rPr>
        <w:t>от ___________</w:t>
      </w:r>
    </w:p>
    <w:p w:rsidR="007D0F44" w:rsidRPr="00AF5BD7" w:rsidRDefault="007D0F44" w:rsidP="007D0F44">
      <w:pPr>
        <w:widowControl w:val="0"/>
        <w:tabs>
          <w:tab w:val="left" w:pos="900"/>
          <w:tab w:val="left" w:pos="1310"/>
        </w:tabs>
        <w:suppressAutoHyphens/>
        <w:rPr>
          <w:rFonts w:ascii="Arial" w:hAnsi="Arial" w:cs="Arial"/>
        </w:rPr>
      </w:pP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 xml:space="preserve">_________________________________________________________, </w:t>
      </w:r>
    </w:p>
    <w:p w:rsidR="007D0F44" w:rsidRPr="00AF5BD7" w:rsidRDefault="007D0F44" w:rsidP="007D0F44">
      <w:pPr>
        <w:widowControl w:val="0"/>
        <w:tabs>
          <w:tab w:val="left" w:pos="900"/>
          <w:tab w:val="left" w:pos="1310"/>
        </w:tabs>
        <w:suppressAutoHyphens/>
        <w:jc w:val="center"/>
        <w:rPr>
          <w:rFonts w:ascii="Arial" w:hAnsi="Arial" w:cs="Arial"/>
        </w:rPr>
      </w:pPr>
      <w:r w:rsidRPr="00AF5BD7">
        <w:rPr>
          <w:rFonts w:ascii="Arial" w:hAnsi="Arial" w:cs="Arial"/>
        </w:rPr>
        <w:t>(Ф.И.О. заявителя)</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проживающи</w:t>
      </w:r>
      <w:proofErr w:type="gramStart"/>
      <w:r w:rsidRPr="00AF5BD7">
        <w:rPr>
          <w:rFonts w:ascii="Arial" w:hAnsi="Arial" w:cs="Arial"/>
        </w:rPr>
        <w:t>й(</w:t>
      </w:r>
      <w:proofErr w:type="spellStart"/>
      <w:proofErr w:type="gramEnd"/>
      <w:r w:rsidRPr="00AF5BD7">
        <w:rPr>
          <w:rFonts w:ascii="Arial" w:hAnsi="Arial" w:cs="Arial"/>
        </w:rPr>
        <w:t>ая</w:t>
      </w:r>
      <w:proofErr w:type="spellEnd"/>
      <w:r w:rsidRPr="00AF5BD7">
        <w:rPr>
          <w:rFonts w:ascii="Arial" w:hAnsi="Arial" w:cs="Arial"/>
        </w:rPr>
        <w:t>) по адресу: _______________________________</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________________________________________________________,</w:t>
      </w:r>
    </w:p>
    <w:p w:rsidR="007D0F44" w:rsidRPr="00AF5BD7" w:rsidRDefault="007D0F44" w:rsidP="007D0F44">
      <w:pPr>
        <w:widowControl w:val="0"/>
        <w:tabs>
          <w:tab w:val="left" w:pos="900"/>
          <w:tab w:val="left" w:pos="1310"/>
        </w:tabs>
        <w:suppressAutoHyphens/>
        <w:jc w:val="both"/>
        <w:rPr>
          <w:rFonts w:ascii="Arial" w:hAnsi="Arial" w:cs="Arial"/>
        </w:rPr>
      </w:pP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 xml:space="preserve"> обратилс</w:t>
      </w:r>
      <w:proofErr w:type="gramStart"/>
      <w:r w:rsidRPr="00AF5BD7">
        <w:rPr>
          <w:rFonts w:ascii="Arial" w:hAnsi="Arial" w:cs="Arial"/>
        </w:rPr>
        <w:t>я(</w:t>
      </w:r>
      <w:proofErr w:type="gramEnd"/>
      <w:r w:rsidRPr="00AF5BD7">
        <w:rPr>
          <w:rFonts w:ascii="Arial" w:hAnsi="Arial" w:cs="Arial"/>
        </w:rPr>
        <w:t xml:space="preserve">ась) в  </w:t>
      </w:r>
      <w:r w:rsidR="00451194" w:rsidRPr="00AF5BD7">
        <w:rPr>
          <w:rFonts w:ascii="Arial" w:hAnsi="Arial" w:cs="Arial"/>
        </w:rPr>
        <w:t>Отдел</w:t>
      </w:r>
      <w:r w:rsidR="00BF0D83" w:rsidRPr="00AF5BD7">
        <w:rPr>
          <w:rFonts w:ascii="Arial" w:hAnsi="Arial" w:cs="Arial"/>
        </w:rPr>
        <w:t xml:space="preserve"> социальной защиты населения </w:t>
      </w:r>
      <w:r w:rsidR="008762D4" w:rsidRPr="00AF5BD7">
        <w:rPr>
          <w:rFonts w:ascii="Arial" w:hAnsi="Arial" w:cs="Arial"/>
        </w:rPr>
        <w:t xml:space="preserve"> по Дубенскому району</w:t>
      </w:r>
      <w:r w:rsidRPr="00AF5BD7">
        <w:rPr>
          <w:rFonts w:ascii="Arial" w:hAnsi="Arial" w:cs="Arial"/>
        </w:rPr>
        <w:t xml:space="preserve"> за предоставлением муниципальной  услуги ____________________________________</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_________________________________________________________</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 xml:space="preserve">                                (наименование муниципальной услуги) </w:t>
      </w:r>
    </w:p>
    <w:p w:rsidR="007D0F44" w:rsidRPr="00AF5BD7" w:rsidRDefault="007D0F44" w:rsidP="007D0F44">
      <w:pPr>
        <w:widowControl w:val="0"/>
        <w:tabs>
          <w:tab w:val="left" w:pos="900"/>
          <w:tab w:val="left" w:pos="1310"/>
        </w:tabs>
        <w:suppressAutoHyphens/>
        <w:jc w:val="center"/>
        <w:rPr>
          <w:rFonts w:ascii="Arial" w:hAnsi="Arial" w:cs="Arial"/>
        </w:rPr>
      </w:pP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t>Заявление принято «____»____________20___г., зарегистрировано №____________.</w:t>
      </w:r>
    </w:p>
    <w:p w:rsidR="007D0F44" w:rsidRPr="00AF5BD7" w:rsidRDefault="007D0F44" w:rsidP="007D0F44">
      <w:pPr>
        <w:widowControl w:val="0"/>
        <w:tabs>
          <w:tab w:val="left" w:pos="900"/>
          <w:tab w:val="left" w:pos="1310"/>
        </w:tabs>
        <w:suppressAutoHyphens/>
        <w:ind w:right="-170" w:firstLine="567"/>
        <w:jc w:val="both"/>
        <w:rPr>
          <w:rFonts w:ascii="Arial" w:hAnsi="Arial" w:cs="Arial"/>
        </w:rPr>
      </w:pPr>
      <w:r w:rsidRPr="00AF5BD7">
        <w:rPr>
          <w:rFonts w:ascii="Arial" w:hAnsi="Arial" w:cs="Arial"/>
        </w:rPr>
        <w:t xml:space="preserve">По результатам рассмотрения заявления принято решение отказать в предоставлении муниципальной услуги в соответствии </w:t>
      </w:r>
      <w:proofErr w:type="gramStart"/>
      <w:r w:rsidRPr="00AF5BD7">
        <w:rPr>
          <w:rFonts w:ascii="Arial" w:hAnsi="Arial" w:cs="Arial"/>
        </w:rPr>
        <w:t>с</w:t>
      </w:r>
      <w:proofErr w:type="gramEnd"/>
      <w:r w:rsidRPr="00AF5BD7">
        <w:rPr>
          <w:rFonts w:ascii="Arial" w:hAnsi="Arial" w:cs="Arial"/>
        </w:rPr>
        <w:t xml:space="preserve"> __________________________________________________________                      </w:t>
      </w: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t>(указать причину отказа со ссылкой на действующее законодательство)</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______________________________________________________________________________________________________________________________________</w:t>
      </w: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___________________________________________________________________</w:t>
      </w: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t xml:space="preserve"> </w:t>
      </w: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 xml:space="preserve">Приложение: документы (перечень) на ________ </w:t>
      </w:r>
      <w:proofErr w:type="gramStart"/>
      <w:r w:rsidRPr="00AF5BD7">
        <w:rPr>
          <w:rFonts w:ascii="Arial" w:hAnsi="Arial" w:cs="Arial"/>
        </w:rPr>
        <w:t>л</w:t>
      </w:r>
      <w:proofErr w:type="gramEnd"/>
      <w:r w:rsidRPr="00AF5BD7">
        <w:rPr>
          <w:rFonts w:ascii="Arial" w:hAnsi="Arial" w:cs="Arial"/>
        </w:rPr>
        <w:t>.</w:t>
      </w: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Pr="00AF5BD7" w:rsidRDefault="007D0F44" w:rsidP="007D0F44">
      <w:pPr>
        <w:widowControl w:val="0"/>
        <w:tabs>
          <w:tab w:val="left" w:pos="900"/>
          <w:tab w:val="left" w:pos="1310"/>
        </w:tabs>
        <w:suppressAutoHyphens/>
        <w:jc w:val="both"/>
        <w:rPr>
          <w:rFonts w:ascii="Arial" w:hAnsi="Arial" w:cs="Arial"/>
        </w:rPr>
      </w:pPr>
      <w:r w:rsidRPr="00AF5BD7">
        <w:rPr>
          <w:rFonts w:ascii="Arial" w:hAnsi="Arial" w:cs="Arial"/>
        </w:rPr>
        <w:t>Руководитель          ____________________  ___________________</w:t>
      </w: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t xml:space="preserve">                                         (подпись)                  (расшифровка)</w:t>
      </w: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t>Исп.________________</w:t>
      </w:r>
    </w:p>
    <w:p w:rsidR="007D0F44" w:rsidRPr="00AF5BD7" w:rsidRDefault="007D0F44" w:rsidP="007D0F44">
      <w:pPr>
        <w:widowControl w:val="0"/>
        <w:tabs>
          <w:tab w:val="left" w:pos="900"/>
          <w:tab w:val="left" w:pos="1310"/>
        </w:tabs>
        <w:suppressAutoHyphens/>
        <w:ind w:firstLine="567"/>
        <w:jc w:val="both"/>
        <w:rPr>
          <w:rFonts w:ascii="Arial" w:hAnsi="Arial" w:cs="Arial"/>
        </w:rPr>
      </w:pPr>
      <w:r w:rsidRPr="00AF5BD7">
        <w:rPr>
          <w:rFonts w:ascii="Arial" w:hAnsi="Arial" w:cs="Arial"/>
        </w:rPr>
        <w:lastRenderedPageBreak/>
        <w:t>Тел.________________</w:t>
      </w: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Pr="00AF5BD7" w:rsidRDefault="007D0F44" w:rsidP="007D0F44">
      <w:pPr>
        <w:widowControl w:val="0"/>
        <w:tabs>
          <w:tab w:val="left" w:pos="900"/>
          <w:tab w:val="left" w:pos="1310"/>
        </w:tabs>
        <w:suppressAutoHyphens/>
        <w:ind w:firstLine="567"/>
        <w:jc w:val="both"/>
        <w:rPr>
          <w:rFonts w:ascii="Arial" w:hAnsi="Arial" w:cs="Arial"/>
        </w:rPr>
      </w:pPr>
    </w:p>
    <w:p w:rsidR="007D0F44" w:rsidRDefault="007D0F44" w:rsidP="007D0F44">
      <w:pPr>
        <w:widowControl w:val="0"/>
        <w:tabs>
          <w:tab w:val="left" w:pos="900"/>
          <w:tab w:val="left" w:pos="1310"/>
        </w:tabs>
        <w:suppressAutoHyphens/>
        <w:ind w:firstLine="567"/>
        <w:jc w:val="right"/>
        <w:rPr>
          <w:sz w:val="28"/>
        </w:rPr>
      </w:pPr>
    </w:p>
    <w:p w:rsidR="00512878" w:rsidRDefault="00512878" w:rsidP="007D0F44">
      <w:pPr>
        <w:widowControl w:val="0"/>
        <w:tabs>
          <w:tab w:val="left" w:pos="900"/>
          <w:tab w:val="left" w:pos="1310"/>
        </w:tabs>
        <w:suppressAutoHyphens/>
        <w:ind w:firstLine="567"/>
        <w:jc w:val="right"/>
        <w:rPr>
          <w:sz w:val="28"/>
        </w:rPr>
      </w:pPr>
    </w:p>
    <w:p w:rsidR="00512878" w:rsidRDefault="00512878" w:rsidP="007D0F44">
      <w:pPr>
        <w:widowControl w:val="0"/>
        <w:tabs>
          <w:tab w:val="left" w:pos="900"/>
          <w:tab w:val="left" w:pos="1310"/>
        </w:tabs>
        <w:suppressAutoHyphens/>
        <w:ind w:firstLine="567"/>
        <w:jc w:val="right"/>
        <w:rPr>
          <w:sz w:val="28"/>
        </w:rPr>
      </w:pPr>
    </w:p>
    <w:p w:rsidR="00512878" w:rsidRDefault="00512878" w:rsidP="007D0F44">
      <w:pPr>
        <w:widowControl w:val="0"/>
        <w:tabs>
          <w:tab w:val="left" w:pos="900"/>
          <w:tab w:val="left" w:pos="1310"/>
        </w:tabs>
        <w:suppressAutoHyphens/>
        <w:ind w:firstLine="567"/>
        <w:jc w:val="right"/>
        <w:rPr>
          <w:sz w:val="28"/>
        </w:rPr>
      </w:pPr>
    </w:p>
    <w:p w:rsidR="007D0F44" w:rsidRDefault="007D0F44" w:rsidP="007D0F44">
      <w:pPr>
        <w:widowControl w:val="0"/>
        <w:tabs>
          <w:tab w:val="left" w:pos="900"/>
          <w:tab w:val="left" w:pos="1310"/>
        </w:tabs>
        <w:suppressAutoHyphens/>
        <w:ind w:firstLine="567"/>
        <w:jc w:val="both"/>
        <w:rPr>
          <w:sz w:val="28"/>
        </w:rPr>
      </w:pPr>
      <w:r>
        <w:rPr>
          <w:sz w:val="28"/>
        </w:rPr>
        <w:t xml:space="preserve">                                                   </w:t>
      </w:r>
    </w:p>
    <w:p w:rsidR="007D0F44" w:rsidRDefault="007D0F44" w:rsidP="007D0F44">
      <w:pPr>
        <w:widowControl w:val="0"/>
        <w:tabs>
          <w:tab w:val="left" w:pos="900"/>
          <w:tab w:val="left" w:pos="1310"/>
        </w:tabs>
        <w:suppressAutoHyphens/>
        <w:ind w:firstLine="567"/>
        <w:jc w:val="both"/>
        <w:rPr>
          <w:sz w:val="28"/>
        </w:rPr>
      </w:pPr>
    </w:p>
    <w:sectPr w:rsidR="007D0F44" w:rsidSect="00FB2BE4">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01F19"/>
    <w:multiLevelType w:val="multilevel"/>
    <w:tmpl w:val="520288AC"/>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832"/>
        </w:tabs>
        <w:ind w:left="832" w:hanging="720"/>
      </w:pPr>
      <w:rPr>
        <w:rFonts w:hint="default"/>
      </w:rPr>
    </w:lvl>
    <w:lvl w:ilvl="2">
      <w:start w:val="2"/>
      <w:numFmt w:val="decimal"/>
      <w:lvlText w:val="%1.%2.%3."/>
      <w:lvlJc w:val="left"/>
      <w:pPr>
        <w:tabs>
          <w:tab w:val="num" w:pos="944"/>
        </w:tabs>
        <w:ind w:left="944" w:hanging="720"/>
      </w:pPr>
      <w:rPr>
        <w:rFonts w:hint="default"/>
      </w:rPr>
    </w:lvl>
    <w:lvl w:ilvl="3">
      <w:start w:val="1"/>
      <w:numFmt w:val="decimal"/>
      <w:lvlText w:val="%1.%2.%3.%4."/>
      <w:lvlJc w:val="left"/>
      <w:pPr>
        <w:tabs>
          <w:tab w:val="num" w:pos="1416"/>
        </w:tabs>
        <w:ind w:left="1416" w:hanging="1080"/>
      </w:pPr>
      <w:rPr>
        <w:rFonts w:hint="default"/>
      </w:rPr>
    </w:lvl>
    <w:lvl w:ilvl="4">
      <w:start w:val="1"/>
      <w:numFmt w:val="decimal"/>
      <w:lvlText w:val="%1.%2.%3.%4.%5."/>
      <w:lvlJc w:val="left"/>
      <w:pPr>
        <w:tabs>
          <w:tab w:val="num" w:pos="1528"/>
        </w:tabs>
        <w:ind w:left="1528" w:hanging="1080"/>
      </w:pPr>
      <w:rPr>
        <w:rFonts w:hint="default"/>
      </w:rPr>
    </w:lvl>
    <w:lvl w:ilvl="5">
      <w:start w:val="1"/>
      <w:numFmt w:val="decimal"/>
      <w:lvlText w:val="%1.%2.%3.%4.%5.%6."/>
      <w:lvlJc w:val="left"/>
      <w:pPr>
        <w:tabs>
          <w:tab w:val="num" w:pos="2000"/>
        </w:tabs>
        <w:ind w:left="2000" w:hanging="1440"/>
      </w:pPr>
      <w:rPr>
        <w:rFonts w:hint="default"/>
      </w:rPr>
    </w:lvl>
    <w:lvl w:ilvl="6">
      <w:start w:val="1"/>
      <w:numFmt w:val="decimal"/>
      <w:lvlText w:val="%1.%2.%3.%4.%5.%6.%7."/>
      <w:lvlJc w:val="left"/>
      <w:pPr>
        <w:tabs>
          <w:tab w:val="num" w:pos="2472"/>
        </w:tabs>
        <w:ind w:left="2472" w:hanging="1800"/>
      </w:pPr>
      <w:rPr>
        <w:rFonts w:hint="default"/>
      </w:rPr>
    </w:lvl>
    <w:lvl w:ilvl="7">
      <w:start w:val="1"/>
      <w:numFmt w:val="decimal"/>
      <w:lvlText w:val="%1.%2.%3.%4.%5.%6.%7.%8."/>
      <w:lvlJc w:val="left"/>
      <w:pPr>
        <w:tabs>
          <w:tab w:val="num" w:pos="2584"/>
        </w:tabs>
        <w:ind w:left="2584" w:hanging="1800"/>
      </w:pPr>
      <w:rPr>
        <w:rFonts w:hint="default"/>
      </w:rPr>
    </w:lvl>
    <w:lvl w:ilvl="8">
      <w:start w:val="1"/>
      <w:numFmt w:val="decimal"/>
      <w:lvlText w:val="%1.%2.%3.%4.%5.%6.%7.%8.%9."/>
      <w:lvlJc w:val="left"/>
      <w:pPr>
        <w:tabs>
          <w:tab w:val="num" w:pos="3056"/>
        </w:tabs>
        <w:ind w:left="3056" w:hanging="2160"/>
      </w:pPr>
      <w:rPr>
        <w:rFonts w:hint="default"/>
      </w:rPr>
    </w:lvl>
  </w:abstractNum>
  <w:abstractNum w:abstractNumId="1">
    <w:nsid w:val="1C617702"/>
    <w:multiLevelType w:val="singleLevel"/>
    <w:tmpl w:val="CA607C30"/>
    <w:lvl w:ilvl="0">
      <w:start w:val="1"/>
      <w:numFmt w:val="decimal"/>
      <w:lvlText w:val="%1)"/>
      <w:lvlJc w:val="left"/>
      <w:pPr>
        <w:tabs>
          <w:tab w:val="num" w:pos="1350"/>
        </w:tabs>
        <w:ind w:left="1350" w:hanging="705"/>
      </w:pPr>
    </w:lvl>
  </w:abstractNum>
  <w:abstractNum w:abstractNumId="2">
    <w:nsid w:val="279E1EC1"/>
    <w:multiLevelType w:val="multilevel"/>
    <w:tmpl w:val="0F2C5756"/>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1068"/>
        </w:tabs>
        <w:ind w:left="1068" w:hanging="720"/>
      </w:pPr>
      <w:rPr>
        <w:rFonts w:hint="default"/>
      </w:rPr>
    </w:lvl>
    <w:lvl w:ilvl="2">
      <w:start w:val="8"/>
      <w:numFmt w:val="decimal"/>
      <w:lvlText w:val="%1.%2.%3."/>
      <w:lvlJc w:val="left"/>
      <w:pPr>
        <w:tabs>
          <w:tab w:val="num" w:pos="1416"/>
        </w:tabs>
        <w:ind w:left="1416" w:hanging="720"/>
      </w:pPr>
      <w:rPr>
        <w:rFonts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472"/>
        </w:tabs>
        <w:ind w:left="2472" w:hanging="108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236"/>
        </w:tabs>
        <w:ind w:left="4236" w:hanging="1800"/>
      </w:pPr>
      <w:rPr>
        <w:rFonts w:hint="default"/>
      </w:rPr>
    </w:lvl>
    <w:lvl w:ilvl="8">
      <w:start w:val="1"/>
      <w:numFmt w:val="decimal"/>
      <w:lvlText w:val="%1.%2.%3.%4.%5.%6.%7.%8.%9."/>
      <w:lvlJc w:val="left"/>
      <w:pPr>
        <w:tabs>
          <w:tab w:val="num" w:pos="4944"/>
        </w:tabs>
        <w:ind w:left="4944" w:hanging="2160"/>
      </w:pPr>
      <w:rPr>
        <w:rFonts w:hint="default"/>
      </w:rPr>
    </w:lvl>
  </w:abstractNum>
  <w:abstractNum w:abstractNumId="3">
    <w:nsid w:val="29531AA9"/>
    <w:multiLevelType w:val="multilevel"/>
    <w:tmpl w:val="DD022CA8"/>
    <w:lvl w:ilvl="0">
      <w:start w:val="4"/>
      <w:numFmt w:val="decimal"/>
      <w:lvlText w:val="%1."/>
      <w:lvlJc w:val="left"/>
      <w:pPr>
        <w:tabs>
          <w:tab w:val="num" w:pos="615"/>
        </w:tabs>
        <w:ind w:left="615" w:hanging="615"/>
      </w:pPr>
    </w:lvl>
    <w:lvl w:ilvl="1">
      <w:start w:val="2"/>
      <w:numFmt w:val="decimal"/>
      <w:lvlText w:val="%1.%2."/>
      <w:lvlJc w:val="left"/>
      <w:pPr>
        <w:tabs>
          <w:tab w:val="num" w:pos="1417"/>
        </w:tabs>
        <w:ind w:left="1417" w:hanging="720"/>
      </w:pPr>
    </w:lvl>
    <w:lvl w:ilvl="2">
      <w:start w:val="1"/>
      <w:numFmt w:val="decimal"/>
      <w:lvlText w:val="%1.%2.%3."/>
      <w:lvlJc w:val="left"/>
      <w:pPr>
        <w:tabs>
          <w:tab w:val="num" w:pos="2114"/>
        </w:tabs>
        <w:ind w:left="2114" w:hanging="720"/>
      </w:pPr>
    </w:lvl>
    <w:lvl w:ilvl="3">
      <w:start w:val="1"/>
      <w:numFmt w:val="decimal"/>
      <w:lvlText w:val="%1.%2.%3.%4."/>
      <w:lvlJc w:val="left"/>
      <w:pPr>
        <w:tabs>
          <w:tab w:val="num" w:pos="3171"/>
        </w:tabs>
        <w:ind w:left="3171" w:hanging="1080"/>
      </w:pPr>
    </w:lvl>
    <w:lvl w:ilvl="4">
      <w:start w:val="1"/>
      <w:numFmt w:val="decimal"/>
      <w:lvlText w:val="%1.%2.%3.%4.%5."/>
      <w:lvlJc w:val="left"/>
      <w:pPr>
        <w:tabs>
          <w:tab w:val="num" w:pos="3868"/>
        </w:tabs>
        <w:ind w:left="3868" w:hanging="1080"/>
      </w:pPr>
    </w:lvl>
    <w:lvl w:ilvl="5">
      <w:start w:val="1"/>
      <w:numFmt w:val="decimal"/>
      <w:lvlText w:val="%1.%2.%3.%4.%5.%6."/>
      <w:lvlJc w:val="left"/>
      <w:pPr>
        <w:tabs>
          <w:tab w:val="num" w:pos="4925"/>
        </w:tabs>
        <w:ind w:left="4925" w:hanging="1440"/>
      </w:pPr>
    </w:lvl>
    <w:lvl w:ilvl="6">
      <w:start w:val="1"/>
      <w:numFmt w:val="decimal"/>
      <w:lvlText w:val="%1.%2.%3.%4.%5.%6.%7."/>
      <w:lvlJc w:val="left"/>
      <w:pPr>
        <w:tabs>
          <w:tab w:val="num" w:pos="5982"/>
        </w:tabs>
        <w:ind w:left="5982" w:hanging="1800"/>
      </w:pPr>
    </w:lvl>
    <w:lvl w:ilvl="7">
      <w:start w:val="1"/>
      <w:numFmt w:val="decimal"/>
      <w:lvlText w:val="%1.%2.%3.%4.%5.%6.%7.%8."/>
      <w:lvlJc w:val="left"/>
      <w:pPr>
        <w:tabs>
          <w:tab w:val="num" w:pos="6679"/>
        </w:tabs>
        <w:ind w:left="6679" w:hanging="1800"/>
      </w:pPr>
    </w:lvl>
    <w:lvl w:ilvl="8">
      <w:start w:val="1"/>
      <w:numFmt w:val="decimal"/>
      <w:lvlText w:val="%1.%2.%3.%4.%5.%6.%7.%8.%9."/>
      <w:lvlJc w:val="left"/>
      <w:pPr>
        <w:tabs>
          <w:tab w:val="num" w:pos="7736"/>
        </w:tabs>
        <w:ind w:left="7736" w:hanging="2160"/>
      </w:pPr>
    </w:lvl>
  </w:abstractNum>
  <w:abstractNum w:abstractNumId="4">
    <w:nsid w:val="29D33A6F"/>
    <w:multiLevelType w:val="singleLevel"/>
    <w:tmpl w:val="ED10325E"/>
    <w:lvl w:ilvl="0">
      <w:start w:val="1"/>
      <w:numFmt w:val="decimal"/>
      <w:lvlText w:val="%1)"/>
      <w:lvlJc w:val="left"/>
      <w:pPr>
        <w:tabs>
          <w:tab w:val="num" w:pos="1080"/>
        </w:tabs>
        <w:ind w:left="1080" w:hanging="360"/>
      </w:pPr>
    </w:lvl>
  </w:abstractNum>
  <w:abstractNum w:abstractNumId="5">
    <w:nsid w:val="2B4F3DD9"/>
    <w:multiLevelType w:val="hybridMultilevel"/>
    <w:tmpl w:val="1D5E2606"/>
    <w:lvl w:ilvl="0" w:tplc="4232DFE0">
      <w:start w:val="5"/>
      <w:numFmt w:val="decimal"/>
      <w:lvlText w:val="%1.."/>
      <w:lvlJc w:val="left"/>
      <w:pPr>
        <w:tabs>
          <w:tab w:val="num" w:pos="1417"/>
        </w:tabs>
        <w:ind w:left="1417" w:hanging="720"/>
      </w:pPr>
      <w:rPr>
        <w:rFonts w:hint="default"/>
      </w:rPr>
    </w:lvl>
    <w:lvl w:ilvl="1" w:tplc="04190019" w:tentative="1">
      <w:start w:val="1"/>
      <w:numFmt w:val="lowerLetter"/>
      <w:lvlText w:val="%2."/>
      <w:lvlJc w:val="left"/>
      <w:pPr>
        <w:tabs>
          <w:tab w:val="num" w:pos="1777"/>
        </w:tabs>
        <w:ind w:left="1777" w:hanging="360"/>
      </w:pPr>
    </w:lvl>
    <w:lvl w:ilvl="2" w:tplc="0419001B" w:tentative="1">
      <w:start w:val="1"/>
      <w:numFmt w:val="lowerRoman"/>
      <w:lvlText w:val="%3."/>
      <w:lvlJc w:val="right"/>
      <w:pPr>
        <w:tabs>
          <w:tab w:val="num" w:pos="2497"/>
        </w:tabs>
        <w:ind w:left="2497" w:hanging="180"/>
      </w:pPr>
    </w:lvl>
    <w:lvl w:ilvl="3" w:tplc="0419000F" w:tentative="1">
      <w:start w:val="1"/>
      <w:numFmt w:val="decimal"/>
      <w:lvlText w:val="%4."/>
      <w:lvlJc w:val="left"/>
      <w:pPr>
        <w:tabs>
          <w:tab w:val="num" w:pos="3217"/>
        </w:tabs>
        <w:ind w:left="3217" w:hanging="360"/>
      </w:pPr>
    </w:lvl>
    <w:lvl w:ilvl="4" w:tplc="04190019" w:tentative="1">
      <w:start w:val="1"/>
      <w:numFmt w:val="lowerLetter"/>
      <w:lvlText w:val="%5."/>
      <w:lvlJc w:val="left"/>
      <w:pPr>
        <w:tabs>
          <w:tab w:val="num" w:pos="3937"/>
        </w:tabs>
        <w:ind w:left="3937" w:hanging="360"/>
      </w:pPr>
    </w:lvl>
    <w:lvl w:ilvl="5" w:tplc="0419001B" w:tentative="1">
      <w:start w:val="1"/>
      <w:numFmt w:val="lowerRoman"/>
      <w:lvlText w:val="%6."/>
      <w:lvlJc w:val="right"/>
      <w:pPr>
        <w:tabs>
          <w:tab w:val="num" w:pos="4657"/>
        </w:tabs>
        <w:ind w:left="4657" w:hanging="180"/>
      </w:pPr>
    </w:lvl>
    <w:lvl w:ilvl="6" w:tplc="0419000F" w:tentative="1">
      <w:start w:val="1"/>
      <w:numFmt w:val="decimal"/>
      <w:lvlText w:val="%7."/>
      <w:lvlJc w:val="left"/>
      <w:pPr>
        <w:tabs>
          <w:tab w:val="num" w:pos="5377"/>
        </w:tabs>
        <w:ind w:left="5377" w:hanging="360"/>
      </w:pPr>
    </w:lvl>
    <w:lvl w:ilvl="7" w:tplc="04190019" w:tentative="1">
      <w:start w:val="1"/>
      <w:numFmt w:val="lowerLetter"/>
      <w:lvlText w:val="%8."/>
      <w:lvlJc w:val="left"/>
      <w:pPr>
        <w:tabs>
          <w:tab w:val="num" w:pos="6097"/>
        </w:tabs>
        <w:ind w:left="6097" w:hanging="360"/>
      </w:pPr>
    </w:lvl>
    <w:lvl w:ilvl="8" w:tplc="0419001B" w:tentative="1">
      <w:start w:val="1"/>
      <w:numFmt w:val="lowerRoman"/>
      <w:lvlText w:val="%9."/>
      <w:lvlJc w:val="right"/>
      <w:pPr>
        <w:tabs>
          <w:tab w:val="num" w:pos="6817"/>
        </w:tabs>
        <w:ind w:left="6817" w:hanging="180"/>
      </w:pPr>
    </w:lvl>
  </w:abstractNum>
  <w:abstractNum w:abstractNumId="6">
    <w:nsid w:val="2E0E0F91"/>
    <w:multiLevelType w:val="singleLevel"/>
    <w:tmpl w:val="C7021E12"/>
    <w:lvl w:ilvl="0">
      <w:start w:val="1"/>
      <w:numFmt w:val="decimal"/>
      <w:lvlText w:val="%1)"/>
      <w:lvlJc w:val="left"/>
      <w:pPr>
        <w:tabs>
          <w:tab w:val="num" w:pos="1080"/>
        </w:tabs>
        <w:ind w:left="1080" w:hanging="360"/>
      </w:pPr>
    </w:lvl>
  </w:abstractNum>
  <w:abstractNum w:abstractNumId="7">
    <w:nsid w:val="3F3B7C40"/>
    <w:multiLevelType w:val="multilevel"/>
    <w:tmpl w:val="5EFEB1A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4C75B9"/>
    <w:multiLevelType w:val="multilevel"/>
    <w:tmpl w:val="57909C16"/>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1068"/>
        </w:tabs>
        <w:ind w:left="1068" w:hanging="720"/>
      </w:pPr>
      <w:rPr>
        <w:rFonts w:hint="default"/>
      </w:rPr>
    </w:lvl>
    <w:lvl w:ilvl="2">
      <w:start w:val="3"/>
      <w:numFmt w:val="decimal"/>
      <w:lvlText w:val="%1.%2.%3."/>
      <w:lvlJc w:val="left"/>
      <w:pPr>
        <w:tabs>
          <w:tab w:val="num" w:pos="1416"/>
        </w:tabs>
        <w:ind w:left="1416" w:hanging="720"/>
      </w:pPr>
      <w:rPr>
        <w:rFonts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472"/>
        </w:tabs>
        <w:ind w:left="2472" w:hanging="108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236"/>
        </w:tabs>
        <w:ind w:left="4236" w:hanging="1800"/>
      </w:pPr>
      <w:rPr>
        <w:rFonts w:hint="default"/>
      </w:rPr>
    </w:lvl>
    <w:lvl w:ilvl="8">
      <w:start w:val="1"/>
      <w:numFmt w:val="decimal"/>
      <w:lvlText w:val="%1.%2.%3.%4.%5.%6.%7.%8.%9."/>
      <w:lvlJc w:val="left"/>
      <w:pPr>
        <w:tabs>
          <w:tab w:val="num" w:pos="4944"/>
        </w:tabs>
        <w:ind w:left="4944" w:hanging="2160"/>
      </w:pPr>
      <w:rPr>
        <w:rFonts w:hint="default"/>
      </w:rPr>
    </w:lvl>
  </w:abstractNum>
  <w:abstractNum w:abstractNumId="9">
    <w:nsid w:val="4F4E2794"/>
    <w:multiLevelType w:val="multilevel"/>
    <w:tmpl w:val="3800CC2E"/>
    <w:lvl w:ilvl="0">
      <w:start w:val="2"/>
      <w:numFmt w:val="decimal"/>
      <w:lvlText w:val="%1."/>
      <w:lvlJc w:val="left"/>
      <w:pPr>
        <w:tabs>
          <w:tab w:val="num" w:pos="735"/>
        </w:tabs>
        <w:ind w:left="735" w:hanging="735"/>
      </w:pPr>
    </w:lvl>
    <w:lvl w:ilvl="1">
      <w:start w:val="2"/>
      <w:numFmt w:val="decimal"/>
      <w:lvlText w:val="%1.%2."/>
      <w:lvlJc w:val="left"/>
      <w:pPr>
        <w:tabs>
          <w:tab w:val="num" w:pos="1083"/>
        </w:tabs>
        <w:ind w:left="1083" w:hanging="735"/>
      </w:pPr>
    </w:lvl>
    <w:lvl w:ilvl="2">
      <w:start w:val="3"/>
      <w:numFmt w:val="decimal"/>
      <w:lvlText w:val="%1.%2.%3."/>
      <w:lvlJc w:val="left"/>
      <w:pPr>
        <w:tabs>
          <w:tab w:val="num" w:pos="1815"/>
        </w:tabs>
        <w:ind w:left="1815" w:hanging="735"/>
      </w:pPr>
    </w:lvl>
    <w:lvl w:ilvl="3">
      <w:start w:val="1"/>
      <w:numFmt w:val="decimal"/>
      <w:lvlText w:val="%1.%2.%3.%4."/>
      <w:lvlJc w:val="left"/>
      <w:pPr>
        <w:tabs>
          <w:tab w:val="num" w:pos="2124"/>
        </w:tabs>
        <w:ind w:left="2124" w:hanging="1080"/>
      </w:pPr>
    </w:lvl>
    <w:lvl w:ilvl="4">
      <w:start w:val="1"/>
      <w:numFmt w:val="decimal"/>
      <w:lvlText w:val="%1.%2.%3.%4.%5."/>
      <w:lvlJc w:val="left"/>
      <w:pPr>
        <w:tabs>
          <w:tab w:val="num" w:pos="2472"/>
        </w:tabs>
        <w:ind w:left="2472" w:hanging="1080"/>
      </w:pPr>
    </w:lvl>
    <w:lvl w:ilvl="5">
      <w:start w:val="1"/>
      <w:numFmt w:val="decimal"/>
      <w:lvlText w:val="%1.%2.%3.%4.%5.%6."/>
      <w:lvlJc w:val="left"/>
      <w:pPr>
        <w:tabs>
          <w:tab w:val="num" w:pos="3180"/>
        </w:tabs>
        <w:ind w:left="3180" w:hanging="1440"/>
      </w:pPr>
    </w:lvl>
    <w:lvl w:ilvl="6">
      <w:start w:val="1"/>
      <w:numFmt w:val="decimal"/>
      <w:lvlText w:val="%1.%2.%3.%4.%5.%6.%7."/>
      <w:lvlJc w:val="left"/>
      <w:pPr>
        <w:tabs>
          <w:tab w:val="num" w:pos="3888"/>
        </w:tabs>
        <w:ind w:left="3888" w:hanging="1800"/>
      </w:pPr>
    </w:lvl>
    <w:lvl w:ilvl="7">
      <w:start w:val="1"/>
      <w:numFmt w:val="decimal"/>
      <w:lvlText w:val="%1.%2.%3.%4.%5.%6.%7.%8."/>
      <w:lvlJc w:val="left"/>
      <w:pPr>
        <w:tabs>
          <w:tab w:val="num" w:pos="4236"/>
        </w:tabs>
        <w:ind w:left="4236" w:hanging="1800"/>
      </w:pPr>
    </w:lvl>
    <w:lvl w:ilvl="8">
      <w:start w:val="1"/>
      <w:numFmt w:val="decimal"/>
      <w:lvlText w:val="%1.%2.%3.%4.%5.%6.%7.%8.%9."/>
      <w:lvlJc w:val="left"/>
      <w:pPr>
        <w:tabs>
          <w:tab w:val="num" w:pos="4944"/>
        </w:tabs>
        <w:ind w:left="4944" w:hanging="2160"/>
      </w:pPr>
    </w:lvl>
  </w:abstractNum>
  <w:abstractNum w:abstractNumId="10">
    <w:nsid w:val="55FC7CF1"/>
    <w:multiLevelType w:val="multilevel"/>
    <w:tmpl w:val="ED9E5870"/>
    <w:lvl w:ilvl="0">
      <w:start w:val="3"/>
      <w:numFmt w:val="decimal"/>
      <w:lvlText w:val="%1."/>
      <w:lvlJc w:val="left"/>
      <w:pPr>
        <w:tabs>
          <w:tab w:val="num" w:pos="570"/>
        </w:tabs>
        <w:ind w:left="570" w:hanging="570"/>
      </w:pPr>
      <w:rPr>
        <w:rFonts w:hint="default"/>
      </w:rPr>
    </w:lvl>
    <w:lvl w:ilvl="1">
      <w:start w:val="58"/>
      <w:numFmt w:val="decimal"/>
      <w:lvlText w:val="%1.%2."/>
      <w:lvlJc w:val="left"/>
      <w:pPr>
        <w:tabs>
          <w:tab w:val="num" w:pos="1416"/>
        </w:tabs>
        <w:ind w:left="1416" w:hanging="720"/>
      </w:pPr>
      <w:rPr>
        <w:rFonts w:hint="default"/>
      </w:rPr>
    </w:lvl>
    <w:lvl w:ilvl="2">
      <w:start w:val="1"/>
      <w:numFmt w:val="decimal"/>
      <w:lvlText w:val="%1.%2.%3."/>
      <w:lvlJc w:val="left"/>
      <w:pPr>
        <w:tabs>
          <w:tab w:val="num" w:pos="2112"/>
        </w:tabs>
        <w:ind w:left="2112" w:hanging="720"/>
      </w:pPr>
      <w:rPr>
        <w:rFonts w:hint="default"/>
      </w:rPr>
    </w:lvl>
    <w:lvl w:ilvl="3">
      <w:start w:val="1"/>
      <w:numFmt w:val="decimal"/>
      <w:lvlText w:val="%1.%2.%3.%4."/>
      <w:lvlJc w:val="left"/>
      <w:pPr>
        <w:tabs>
          <w:tab w:val="num" w:pos="3168"/>
        </w:tabs>
        <w:ind w:left="3168" w:hanging="1080"/>
      </w:pPr>
      <w:rPr>
        <w:rFonts w:hint="default"/>
      </w:rPr>
    </w:lvl>
    <w:lvl w:ilvl="4">
      <w:start w:val="1"/>
      <w:numFmt w:val="decimal"/>
      <w:lvlText w:val="%1.%2.%3.%4.%5."/>
      <w:lvlJc w:val="left"/>
      <w:pPr>
        <w:tabs>
          <w:tab w:val="num" w:pos="3864"/>
        </w:tabs>
        <w:ind w:left="3864" w:hanging="1080"/>
      </w:pPr>
      <w:rPr>
        <w:rFonts w:hint="default"/>
      </w:rPr>
    </w:lvl>
    <w:lvl w:ilvl="5">
      <w:start w:val="1"/>
      <w:numFmt w:val="decimal"/>
      <w:lvlText w:val="%1.%2.%3.%4.%5.%6."/>
      <w:lvlJc w:val="left"/>
      <w:pPr>
        <w:tabs>
          <w:tab w:val="num" w:pos="4920"/>
        </w:tabs>
        <w:ind w:left="4920" w:hanging="1440"/>
      </w:pPr>
      <w:rPr>
        <w:rFonts w:hint="default"/>
      </w:rPr>
    </w:lvl>
    <w:lvl w:ilvl="6">
      <w:start w:val="1"/>
      <w:numFmt w:val="decimal"/>
      <w:lvlText w:val="%1.%2.%3.%4.%5.%6.%7."/>
      <w:lvlJc w:val="left"/>
      <w:pPr>
        <w:tabs>
          <w:tab w:val="num" w:pos="5976"/>
        </w:tabs>
        <w:ind w:left="5976" w:hanging="1800"/>
      </w:pPr>
      <w:rPr>
        <w:rFonts w:hint="default"/>
      </w:rPr>
    </w:lvl>
    <w:lvl w:ilvl="7">
      <w:start w:val="1"/>
      <w:numFmt w:val="decimal"/>
      <w:lvlText w:val="%1.%2.%3.%4.%5.%6.%7.%8."/>
      <w:lvlJc w:val="left"/>
      <w:pPr>
        <w:tabs>
          <w:tab w:val="num" w:pos="6672"/>
        </w:tabs>
        <w:ind w:left="6672" w:hanging="1800"/>
      </w:pPr>
      <w:rPr>
        <w:rFonts w:hint="default"/>
      </w:rPr>
    </w:lvl>
    <w:lvl w:ilvl="8">
      <w:start w:val="1"/>
      <w:numFmt w:val="decimal"/>
      <w:lvlText w:val="%1.%2.%3.%4.%5.%6.%7.%8.%9."/>
      <w:lvlJc w:val="left"/>
      <w:pPr>
        <w:tabs>
          <w:tab w:val="num" w:pos="7728"/>
        </w:tabs>
        <w:ind w:left="7728" w:hanging="2160"/>
      </w:pPr>
      <w:rPr>
        <w:rFonts w:hint="default"/>
      </w:rPr>
    </w:lvl>
  </w:abstractNum>
  <w:abstractNum w:abstractNumId="11">
    <w:nsid w:val="59460CD3"/>
    <w:multiLevelType w:val="multilevel"/>
    <w:tmpl w:val="A35819A2"/>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ACA4744"/>
    <w:multiLevelType w:val="multilevel"/>
    <w:tmpl w:val="65F4E1B6"/>
    <w:lvl w:ilvl="0">
      <w:start w:val="3"/>
      <w:numFmt w:val="decimal"/>
      <w:lvlText w:val="%1."/>
      <w:lvlJc w:val="left"/>
      <w:pPr>
        <w:tabs>
          <w:tab w:val="num" w:pos="735"/>
        </w:tabs>
        <w:ind w:left="735" w:hanging="735"/>
      </w:pPr>
    </w:lvl>
    <w:lvl w:ilvl="1">
      <w:start w:val="2"/>
      <w:numFmt w:val="decimal"/>
      <w:lvlText w:val="%1.%2."/>
      <w:lvlJc w:val="left"/>
      <w:pPr>
        <w:tabs>
          <w:tab w:val="num" w:pos="1083"/>
        </w:tabs>
        <w:ind w:left="1083" w:hanging="735"/>
      </w:pPr>
    </w:lvl>
    <w:lvl w:ilvl="2">
      <w:start w:val="7"/>
      <w:numFmt w:val="decimal"/>
      <w:lvlText w:val="%1.%2.%3."/>
      <w:lvlJc w:val="left"/>
      <w:pPr>
        <w:tabs>
          <w:tab w:val="num" w:pos="1431"/>
        </w:tabs>
        <w:ind w:left="1431" w:hanging="735"/>
      </w:pPr>
    </w:lvl>
    <w:lvl w:ilvl="3">
      <w:start w:val="1"/>
      <w:numFmt w:val="decimal"/>
      <w:lvlText w:val="%1.%2.%3.%4."/>
      <w:lvlJc w:val="left"/>
      <w:pPr>
        <w:tabs>
          <w:tab w:val="num" w:pos="2124"/>
        </w:tabs>
        <w:ind w:left="2124" w:hanging="1080"/>
      </w:pPr>
    </w:lvl>
    <w:lvl w:ilvl="4">
      <w:start w:val="1"/>
      <w:numFmt w:val="decimal"/>
      <w:lvlText w:val="%1.%2.%3.%4.%5."/>
      <w:lvlJc w:val="left"/>
      <w:pPr>
        <w:tabs>
          <w:tab w:val="num" w:pos="2472"/>
        </w:tabs>
        <w:ind w:left="2472" w:hanging="1080"/>
      </w:pPr>
    </w:lvl>
    <w:lvl w:ilvl="5">
      <w:start w:val="1"/>
      <w:numFmt w:val="decimal"/>
      <w:lvlText w:val="%1.%2.%3.%4.%5.%6."/>
      <w:lvlJc w:val="left"/>
      <w:pPr>
        <w:tabs>
          <w:tab w:val="num" w:pos="3180"/>
        </w:tabs>
        <w:ind w:left="3180" w:hanging="1440"/>
      </w:pPr>
    </w:lvl>
    <w:lvl w:ilvl="6">
      <w:start w:val="1"/>
      <w:numFmt w:val="decimal"/>
      <w:lvlText w:val="%1.%2.%3.%4.%5.%6.%7."/>
      <w:lvlJc w:val="left"/>
      <w:pPr>
        <w:tabs>
          <w:tab w:val="num" w:pos="3888"/>
        </w:tabs>
        <w:ind w:left="3888" w:hanging="1800"/>
      </w:pPr>
    </w:lvl>
    <w:lvl w:ilvl="7">
      <w:start w:val="1"/>
      <w:numFmt w:val="decimal"/>
      <w:lvlText w:val="%1.%2.%3.%4.%5.%6.%7.%8."/>
      <w:lvlJc w:val="left"/>
      <w:pPr>
        <w:tabs>
          <w:tab w:val="num" w:pos="4236"/>
        </w:tabs>
        <w:ind w:left="4236" w:hanging="1800"/>
      </w:pPr>
    </w:lvl>
    <w:lvl w:ilvl="8">
      <w:start w:val="1"/>
      <w:numFmt w:val="decimal"/>
      <w:lvlText w:val="%1.%2.%3.%4.%5.%6.%7.%8.%9."/>
      <w:lvlJc w:val="left"/>
      <w:pPr>
        <w:tabs>
          <w:tab w:val="num" w:pos="4944"/>
        </w:tabs>
        <w:ind w:left="4944" w:hanging="2160"/>
      </w:pPr>
    </w:lvl>
  </w:abstractNum>
  <w:abstractNum w:abstractNumId="13">
    <w:nsid w:val="5FBB4D01"/>
    <w:multiLevelType w:val="multilevel"/>
    <w:tmpl w:val="AD948C38"/>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1068"/>
        </w:tabs>
        <w:ind w:left="1068" w:hanging="720"/>
      </w:pPr>
      <w:rPr>
        <w:rFonts w:hint="default"/>
      </w:rPr>
    </w:lvl>
    <w:lvl w:ilvl="2">
      <w:start w:val="8"/>
      <w:numFmt w:val="decimal"/>
      <w:lvlText w:val="%1.%2.%3."/>
      <w:lvlJc w:val="left"/>
      <w:pPr>
        <w:tabs>
          <w:tab w:val="num" w:pos="1416"/>
        </w:tabs>
        <w:ind w:left="1416" w:hanging="720"/>
      </w:pPr>
      <w:rPr>
        <w:rFonts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472"/>
        </w:tabs>
        <w:ind w:left="2472" w:hanging="108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236"/>
        </w:tabs>
        <w:ind w:left="4236" w:hanging="1800"/>
      </w:pPr>
      <w:rPr>
        <w:rFonts w:hint="default"/>
      </w:rPr>
    </w:lvl>
    <w:lvl w:ilvl="8">
      <w:start w:val="1"/>
      <w:numFmt w:val="decimal"/>
      <w:lvlText w:val="%1.%2.%3.%4.%5.%6.%7.%8.%9."/>
      <w:lvlJc w:val="left"/>
      <w:pPr>
        <w:tabs>
          <w:tab w:val="num" w:pos="4944"/>
        </w:tabs>
        <w:ind w:left="4944" w:hanging="2160"/>
      </w:pPr>
      <w:rPr>
        <w:rFonts w:hint="default"/>
      </w:rPr>
    </w:lvl>
  </w:abstractNum>
  <w:abstractNum w:abstractNumId="14">
    <w:nsid w:val="6C053810"/>
    <w:multiLevelType w:val="multilevel"/>
    <w:tmpl w:val="14BCC35E"/>
    <w:lvl w:ilvl="0">
      <w:start w:val="3"/>
      <w:numFmt w:val="decimal"/>
      <w:lvlText w:val="%1"/>
      <w:lvlJc w:val="left"/>
      <w:pPr>
        <w:tabs>
          <w:tab w:val="num" w:pos="555"/>
        </w:tabs>
        <w:ind w:left="555" w:hanging="555"/>
      </w:pPr>
    </w:lvl>
    <w:lvl w:ilvl="1">
      <w:start w:val="5"/>
      <w:numFmt w:val="decimal"/>
      <w:lvlText w:val="%1.%2"/>
      <w:lvlJc w:val="left"/>
      <w:pPr>
        <w:tabs>
          <w:tab w:val="num" w:pos="840"/>
        </w:tabs>
        <w:ind w:left="840" w:hanging="555"/>
      </w:pPr>
    </w:lvl>
    <w:lvl w:ilvl="2">
      <w:start w:val="3"/>
      <w:numFmt w:val="decimal"/>
      <w:lvlText w:val="%1.%2.%3"/>
      <w:lvlJc w:val="left"/>
      <w:pPr>
        <w:tabs>
          <w:tab w:val="num" w:pos="1290"/>
        </w:tabs>
        <w:ind w:left="1290" w:hanging="720"/>
      </w:pPr>
    </w:lvl>
    <w:lvl w:ilvl="3">
      <w:start w:val="1"/>
      <w:numFmt w:val="decimal"/>
      <w:lvlText w:val="%1.%2.%3.%4"/>
      <w:lvlJc w:val="left"/>
      <w:pPr>
        <w:tabs>
          <w:tab w:val="num" w:pos="1935"/>
        </w:tabs>
        <w:ind w:left="1935" w:hanging="1080"/>
      </w:pPr>
    </w:lvl>
    <w:lvl w:ilvl="4">
      <w:start w:val="1"/>
      <w:numFmt w:val="decimal"/>
      <w:lvlText w:val="%1.%2.%3.%4.%5"/>
      <w:lvlJc w:val="left"/>
      <w:pPr>
        <w:tabs>
          <w:tab w:val="num" w:pos="2220"/>
        </w:tabs>
        <w:ind w:left="2220" w:hanging="1080"/>
      </w:pPr>
    </w:lvl>
    <w:lvl w:ilvl="5">
      <w:start w:val="1"/>
      <w:numFmt w:val="decimal"/>
      <w:lvlText w:val="%1.%2.%3.%4.%5.%6"/>
      <w:lvlJc w:val="left"/>
      <w:pPr>
        <w:tabs>
          <w:tab w:val="num" w:pos="2865"/>
        </w:tabs>
        <w:ind w:left="2865" w:hanging="1440"/>
      </w:pPr>
    </w:lvl>
    <w:lvl w:ilvl="6">
      <w:start w:val="1"/>
      <w:numFmt w:val="decimal"/>
      <w:lvlText w:val="%1.%2.%3.%4.%5.%6.%7"/>
      <w:lvlJc w:val="left"/>
      <w:pPr>
        <w:tabs>
          <w:tab w:val="num" w:pos="3150"/>
        </w:tabs>
        <w:ind w:left="3150" w:hanging="1440"/>
      </w:pPr>
    </w:lvl>
    <w:lvl w:ilvl="7">
      <w:start w:val="1"/>
      <w:numFmt w:val="decimal"/>
      <w:lvlText w:val="%1.%2.%3.%4.%5.%6.%7.%8"/>
      <w:lvlJc w:val="left"/>
      <w:pPr>
        <w:tabs>
          <w:tab w:val="num" w:pos="3795"/>
        </w:tabs>
        <w:ind w:left="3795" w:hanging="1800"/>
      </w:pPr>
    </w:lvl>
    <w:lvl w:ilvl="8">
      <w:start w:val="1"/>
      <w:numFmt w:val="decimal"/>
      <w:lvlText w:val="%1.%2.%3.%4.%5.%6.%7.%8.%9"/>
      <w:lvlJc w:val="left"/>
      <w:pPr>
        <w:tabs>
          <w:tab w:val="num" w:pos="4440"/>
        </w:tabs>
        <w:ind w:left="4440" w:hanging="2160"/>
      </w:pPr>
    </w:lvl>
  </w:abstractNum>
  <w:abstractNum w:abstractNumId="15">
    <w:nsid w:val="7131315A"/>
    <w:multiLevelType w:val="multilevel"/>
    <w:tmpl w:val="EB4E9ED0"/>
    <w:lvl w:ilvl="0">
      <w:start w:val="3"/>
      <w:numFmt w:val="decimal"/>
      <w:lvlText w:val="%1"/>
      <w:lvlJc w:val="left"/>
      <w:pPr>
        <w:tabs>
          <w:tab w:val="num" w:pos="705"/>
        </w:tabs>
        <w:ind w:left="705" w:hanging="705"/>
      </w:pPr>
    </w:lvl>
    <w:lvl w:ilvl="1">
      <w:start w:val="2"/>
      <w:numFmt w:val="decimal"/>
      <w:lvlText w:val="%1.%2"/>
      <w:lvlJc w:val="left"/>
      <w:pPr>
        <w:tabs>
          <w:tab w:val="num" w:pos="1053"/>
        </w:tabs>
        <w:ind w:left="1053" w:hanging="705"/>
      </w:pPr>
    </w:lvl>
    <w:lvl w:ilvl="2">
      <w:start w:val="3"/>
      <w:numFmt w:val="decimal"/>
      <w:lvlText w:val="%1.%2.%3"/>
      <w:lvlJc w:val="left"/>
      <w:pPr>
        <w:tabs>
          <w:tab w:val="num" w:pos="1440"/>
        </w:tabs>
        <w:ind w:left="1440" w:hanging="720"/>
      </w:pPr>
    </w:lvl>
    <w:lvl w:ilvl="3">
      <w:start w:val="1"/>
      <w:numFmt w:val="decimal"/>
      <w:lvlText w:val="%1.%2.%3.%4"/>
      <w:lvlJc w:val="left"/>
      <w:pPr>
        <w:tabs>
          <w:tab w:val="num" w:pos="2124"/>
        </w:tabs>
        <w:ind w:left="2124" w:hanging="1080"/>
      </w:pPr>
    </w:lvl>
    <w:lvl w:ilvl="4">
      <w:start w:val="1"/>
      <w:numFmt w:val="decimal"/>
      <w:lvlText w:val="%1.%2.%3.%4.%5"/>
      <w:lvlJc w:val="left"/>
      <w:pPr>
        <w:tabs>
          <w:tab w:val="num" w:pos="2472"/>
        </w:tabs>
        <w:ind w:left="2472" w:hanging="1080"/>
      </w:pPr>
    </w:lvl>
    <w:lvl w:ilvl="5">
      <w:start w:val="1"/>
      <w:numFmt w:val="decimal"/>
      <w:lvlText w:val="%1.%2.%3.%4.%5.%6"/>
      <w:lvlJc w:val="left"/>
      <w:pPr>
        <w:tabs>
          <w:tab w:val="num" w:pos="3180"/>
        </w:tabs>
        <w:ind w:left="3180" w:hanging="1440"/>
      </w:pPr>
    </w:lvl>
    <w:lvl w:ilvl="6">
      <w:start w:val="1"/>
      <w:numFmt w:val="decimal"/>
      <w:lvlText w:val="%1.%2.%3.%4.%5.%6.%7"/>
      <w:lvlJc w:val="left"/>
      <w:pPr>
        <w:tabs>
          <w:tab w:val="num" w:pos="3528"/>
        </w:tabs>
        <w:ind w:left="3528" w:hanging="1440"/>
      </w:pPr>
    </w:lvl>
    <w:lvl w:ilvl="7">
      <w:start w:val="1"/>
      <w:numFmt w:val="decimal"/>
      <w:lvlText w:val="%1.%2.%3.%4.%5.%6.%7.%8"/>
      <w:lvlJc w:val="left"/>
      <w:pPr>
        <w:tabs>
          <w:tab w:val="num" w:pos="4236"/>
        </w:tabs>
        <w:ind w:left="4236" w:hanging="1800"/>
      </w:pPr>
    </w:lvl>
    <w:lvl w:ilvl="8">
      <w:start w:val="1"/>
      <w:numFmt w:val="decimal"/>
      <w:lvlText w:val="%1.%2.%3.%4.%5.%6.%7.%8.%9"/>
      <w:lvlJc w:val="left"/>
      <w:pPr>
        <w:tabs>
          <w:tab w:val="num" w:pos="4944"/>
        </w:tabs>
        <w:ind w:left="4944" w:hanging="2160"/>
      </w:pPr>
    </w:lvl>
  </w:abstractNum>
  <w:abstractNum w:abstractNumId="16">
    <w:nsid w:val="7872068D"/>
    <w:multiLevelType w:val="multilevel"/>
    <w:tmpl w:val="012EB27A"/>
    <w:lvl w:ilvl="0">
      <w:start w:val="1"/>
      <w:numFmt w:val="decimal"/>
      <w:lvlText w:val="%1."/>
      <w:lvlJc w:val="left"/>
      <w:pPr>
        <w:tabs>
          <w:tab w:val="num" w:pos="420"/>
        </w:tabs>
        <w:ind w:left="420" w:hanging="420"/>
      </w:pPr>
    </w:lvl>
    <w:lvl w:ilvl="1">
      <w:start w:val="3"/>
      <w:numFmt w:val="decimal"/>
      <w:lvlText w:val="%1.%2."/>
      <w:lvlJc w:val="left"/>
      <w:pPr>
        <w:tabs>
          <w:tab w:val="num" w:pos="1417"/>
        </w:tabs>
        <w:ind w:left="1417" w:hanging="720"/>
      </w:pPr>
    </w:lvl>
    <w:lvl w:ilvl="2">
      <w:start w:val="1"/>
      <w:numFmt w:val="decimal"/>
      <w:lvlText w:val="%1.%2.%3."/>
      <w:lvlJc w:val="left"/>
      <w:pPr>
        <w:tabs>
          <w:tab w:val="num" w:pos="2114"/>
        </w:tabs>
        <w:ind w:left="2114" w:hanging="720"/>
      </w:pPr>
    </w:lvl>
    <w:lvl w:ilvl="3">
      <w:start w:val="1"/>
      <w:numFmt w:val="decimal"/>
      <w:lvlText w:val="%1.%2.%3.%4."/>
      <w:lvlJc w:val="left"/>
      <w:pPr>
        <w:tabs>
          <w:tab w:val="num" w:pos="3171"/>
        </w:tabs>
        <w:ind w:left="3171" w:hanging="1080"/>
      </w:pPr>
    </w:lvl>
    <w:lvl w:ilvl="4">
      <w:start w:val="1"/>
      <w:numFmt w:val="decimal"/>
      <w:lvlText w:val="%1.%2.%3.%4.%5."/>
      <w:lvlJc w:val="left"/>
      <w:pPr>
        <w:tabs>
          <w:tab w:val="num" w:pos="3868"/>
        </w:tabs>
        <w:ind w:left="3868" w:hanging="1080"/>
      </w:pPr>
    </w:lvl>
    <w:lvl w:ilvl="5">
      <w:start w:val="1"/>
      <w:numFmt w:val="decimal"/>
      <w:lvlText w:val="%1.%2.%3.%4.%5.%6."/>
      <w:lvlJc w:val="left"/>
      <w:pPr>
        <w:tabs>
          <w:tab w:val="num" w:pos="4925"/>
        </w:tabs>
        <w:ind w:left="4925" w:hanging="1440"/>
      </w:pPr>
    </w:lvl>
    <w:lvl w:ilvl="6">
      <w:start w:val="1"/>
      <w:numFmt w:val="decimal"/>
      <w:lvlText w:val="%1.%2.%3.%4.%5.%6.%7."/>
      <w:lvlJc w:val="left"/>
      <w:pPr>
        <w:tabs>
          <w:tab w:val="num" w:pos="5982"/>
        </w:tabs>
        <w:ind w:left="5982" w:hanging="1800"/>
      </w:pPr>
    </w:lvl>
    <w:lvl w:ilvl="7">
      <w:start w:val="1"/>
      <w:numFmt w:val="decimal"/>
      <w:lvlText w:val="%1.%2.%3.%4.%5.%6.%7.%8."/>
      <w:lvlJc w:val="left"/>
      <w:pPr>
        <w:tabs>
          <w:tab w:val="num" w:pos="6679"/>
        </w:tabs>
        <w:ind w:left="6679" w:hanging="1800"/>
      </w:pPr>
    </w:lvl>
    <w:lvl w:ilvl="8">
      <w:start w:val="1"/>
      <w:numFmt w:val="decimal"/>
      <w:lvlText w:val="%1.%2.%3.%4.%5.%6.%7.%8.%9."/>
      <w:lvlJc w:val="left"/>
      <w:pPr>
        <w:tabs>
          <w:tab w:val="num" w:pos="7736"/>
        </w:tabs>
        <w:ind w:left="7736" w:hanging="2160"/>
      </w:pPr>
    </w:lvl>
  </w:abstractNum>
  <w:abstractNum w:abstractNumId="17">
    <w:nsid w:val="7E9C69CA"/>
    <w:multiLevelType w:val="multilevel"/>
    <w:tmpl w:val="59A43FDA"/>
    <w:lvl w:ilvl="0">
      <w:start w:val="3"/>
      <w:numFmt w:val="decimal"/>
      <w:lvlText w:val="%1."/>
      <w:lvlJc w:val="left"/>
      <w:pPr>
        <w:tabs>
          <w:tab w:val="num" w:pos="810"/>
        </w:tabs>
        <w:ind w:left="810" w:hanging="810"/>
      </w:pPr>
    </w:lvl>
    <w:lvl w:ilvl="1">
      <w:start w:val="3"/>
      <w:numFmt w:val="decimal"/>
      <w:lvlText w:val="%1.%2."/>
      <w:lvlJc w:val="left"/>
      <w:pPr>
        <w:tabs>
          <w:tab w:val="num" w:pos="922"/>
        </w:tabs>
        <w:ind w:left="922" w:hanging="810"/>
      </w:pPr>
    </w:lvl>
    <w:lvl w:ilvl="2">
      <w:start w:val="2"/>
      <w:numFmt w:val="decimal"/>
      <w:lvlText w:val="%1.%2.%3."/>
      <w:lvlJc w:val="left"/>
      <w:pPr>
        <w:tabs>
          <w:tab w:val="num" w:pos="1034"/>
        </w:tabs>
        <w:ind w:left="1034" w:hanging="810"/>
      </w:pPr>
    </w:lvl>
    <w:lvl w:ilvl="3">
      <w:start w:val="1"/>
      <w:numFmt w:val="decimal"/>
      <w:lvlText w:val="%1.%2.%3.%4."/>
      <w:lvlJc w:val="left"/>
      <w:pPr>
        <w:tabs>
          <w:tab w:val="num" w:pos="1416"/>
        </w:tabs>
        <w:ind w:left="1416" w:hanging="1080"/>
      </w:pPr>
    </w:lvl>
    <w:lvl w:ilvl="4">
      <w:start w:val="1"/>
      <w:numFmt w:val="decimal"/>
      <w:lvlText w:val="%1.%2.%3.%4.%5."/>
      <w:lvlJc w:val="left"/>
      <w:pPr>
        <w:tabs>
          <w:tab w:val="num" w:pos="1528"/>
        </w:tabs>
        <w:ind w:left="1528" w:hanging="1080"/>
      </w:pPr>
    </w:lvl>
    <w:lvl w:ilvl="5">
      <w:start w:val="1"/>
      <w:numFmt w:val="decimal"/>
      <w:lvlText w:val="%1.%2.%3.%4.%5.%6."/>
      <w:lvlJc w:val="left"/>
      <w:pPr>
        <w:tabs>
          <w:tab w:val="num" w:pos="2000"/>
        </w:tabs>
        <w:ind w:left="2000" w:hanging="1440"/>
      </w:pPr>
    </w:lvl>
    <w:lvl w:ilvl="6">
      <w:start w:val="1"/>
      <w:numFmt w:val="decimal"/>
      <w:lvlText w:val="%1.%2.%3.%4.%5.%6.%7."/>
      <w:lvlJc w:val="left"/>
      <w:pPr>
        <w:tabs>
          <w:tab w:val="num" w:pos="2472"/>
        </w:tabs>
        <w:ind w:left="2472" w:hanging="1800"/>
      </w:pPr>
    </w:lvl>
    <w:lvl w:ilvl="7">
      <w:start w:val="1"/>
      <w:numFmt w:val="decimal"/>
      <w:lvlText w:val="%1.%2.%3.%4.%5.%6.%7.%8."/>
      <w:lvlJc w:val="left"/>
      <w:pPr>
        <w:tabs>
          <w:tab w:val="num" w:pos="2584"/>
        </w:tabs>
        <w:ind w:left="2584" w:hanging="1800"/>
      </w:pPr>
    </w:lvl>
    <w:lvl w:ilvl="8">
      <w:start w:val="1"/>
      <w:numFmt w:val="decimal"/>
      <w:lvlText w:val="%1.%2.%3.%4.%5.%6.%7.%8.%9."/>
      <w:lvlJc w:val="left"/>
      <w:pPr>
        <w:tabs>
          <w:tab w:val="num" w:pos="3056"/>
        </w:tabs>
        <w:ind w:left="3056" w:hanging="2160"/>
      </w:pPr>
    </w:lvl>
  </w:abstractNum>
  <w:num w:numId="1">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6"/>
    <w:lvlOverride w:ilvl="0">
      <w:startOverride w:val="1"/>
    </w:lvlOverride>
  </w:num>
  <w:num w:numId="6">
    <w:abstractNumId w:val="17"/>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3"/>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14"/>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5"/>
  </w:num>
  <w:num w:numId="16">
    <w:abstractNumId w:val="0"/>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44"/>
    <w:rsid w:val="0000598F"/>
    <w:rsid w:val="000108D0"/>
    <w:rsid w:val="000117AD"/>
    <w:rsid w:val="000168DF"/>
    <w:rsid w:val="00020644"/>
    <w:rsid w:val="0003651F"/>
    <w:rsid w:val="00040BB6"/>
    <w:rsid w:val="00065F1C"/>
    <w:rsid w:val="00075CA5"/>
    <w:rsid w:val="000817BA"/>
    <w:rsid w:val="000952E9"/>
    <w:rsid w:val="00095FF1"/>
    <w:rsid w:val="000C1DE2"/>
    <w:rsid w:val="000C4E43"/>
    <w:rsid w:val="000C7CC7"/>
    <w:rsid w:val="000D7CA6"/>
    <w:rsid w:val="000F0559"/>
    <w:rsid w:val="00100985"/>
    <w:rsid w:val="00105534"/>
    <w:rsid w:val="00105D79"/>
    <w:rsid w:val="00136569"/>
    <w:rsid w:val="0014012F"/>
    <w:rsid w:val="00145279"/>
    <w:rsid w:val="001535F6"/>
    <w:rsid w:val="001605D9"/>
    <w:rsid w:val="001671B7"/>
    <w:rsid w:val="00175908"/>
    <w:rsid w:val="001768DE"/>
    <w:rsid w:val="001C3FF4"/>
    <w:rsid w:val="001C5C5A"/>
    <w:rsid w:val="001D0A55"/>
    <w:rsid w:val="001D6002"/>
    <w:rsid w:val="001D6041"/>
    <w:rsid w:val="001E7898"/>
    <w:rsid w:val="001F25D6"/>
    <w:rsid w:val="00226E80"/>
    <w:rsid w:val="00236528"/>
    <w:rsid w:val="00250BED"/>
    <w:rsid w:val="002932B7"/>
    <w:rsid w:val="00296B6F"/>
    <w:rsid w:val="002A12E1"/>
    <w:rsid w:val="002B559C"/>
    <w:rsid w:val="002C0284"/>
    <w:rsid w:val="002D49DF"/>
    <w:rsid w:val="002D6347"/>
    <w:rsid w:val="002F1BD0"/>
    <w:rsid w:val="003265A8"/>
    <w:rsid w:val="003661C0"/>
    <w:rsid w:val="0037545B"/>
    <w:rsid w:val="00375BB5"/>
    <w:rsid w:val="00382904"/>
    <w:rsid w:val="00393617"/>
    <w:rsid w:val="00396967"/>
    <w:rsid w:val="003B1BD7"/>
    <w:rsid w:val="003C1F31"/>
    <w:rsid w:val="003E5E24"/>
    <w:rsid w:val="003F0411"/>
    <w:rsid w:val="003F60E5"/>
    <w:rsid w:val="003F6446"/>
    <w:rsid w:val="004002C2"/>
    <w:rsid w:val="004021C0"/>
    <w:rsid w:val="0042796F"/>
    <w:rsid w:val="00437F04"/>
    <w:rsid w:val="00444C68"/>
    <w:rsid w:val="00451194"/>
    <w:rsid w:val="00475F01"/>
    <w:rsid w:val="004862C5"/>
    <w:rsid w:val="00493DB4"/>
    <w:rsid w:val="004A00AF"/>
    <w:rsid w:val="004A627A"/>
    <w:rsid w:val="004B2139"/>
    <w:rsid w:val="004B2157"/>
    <w:rsid w:val="004B30C4"/>
    <w:rsid w:val="004B3F26"/>
    <w:rsid w:val="004B485C"/>
    <w:rsid w:val="004B6DEC"/>
    <w:rsid w:val="004C66E9"/>
    <w:rsid w:val="004C7DA3"/>
    <w:rsid w:val="004E2CB3"/>
    <w:rsid w:val="004E3A19"/>
    <w:rsid w:val="00512878"/>
    <w:rsid w:val="00515916"/>
    <w:rsid w:val="00542D6B"/>
    <w:rsid w:val="00552D9C"/>
    <w:rsid w:val="00554DAE"/>
    <w:rsid w:val="00570845"/>
    <w:rsid w:val="00574098"/>
    <w:rsid w:val="005864A9"/>
    <w:rsid w:val="005B017B"/>
    <w:rsid w:val="005C069D"/>
    <w:rsid w:val="005C5EAC"/>
    <w:rsid w:val="005F58BC"/>
    <w:rsid w:val="00616BBF"/>
    <w:rsid w:val="00620C23"/>
    <w:rsid w:val="00620D88"/>
    <w:rsid w:val="00624E10"/>
    <w:rsid w:val="00631518"/>
    <w:rsid w:val="00643D61"/>
    <w:rsid w:val="00646695"/>
    <w:rsid w:val="00652F99"/>
    <w:rsid w:val="0065421F"/>
    <w:rsid w:val="00654BF9"/>
    <w:rsid w:val="00657028"/>
    <w:rsid w:val="006711F5"/>
    <w:rsid w:val="00674E19"/>
    <w:rsid w:val="00680D03"/>
    <w:rsid w:val="00685ADB"/>
    <w:rsid w:val="006A7A52"/>
    <w:rsid w:val="006B06C7"/>
    <w:rsid w:val="006B2504"/>
    <w:rsid w:val="006B3FA8"/>
    <w:rsid w:val="006C0AB7"/>
    <w:rsid w:val="006D0F3B"/>
    <w:rsid w:val="006F0ACD"/>
    <w:rsid w:val="00705120"/>
    <w:rsid w:val="00706A25"/>
    <w:rsid w:val="00714FED"/>
    <w:rsid w:val="00721D48"/>
    <w:rsid w:val="0073506D"/>
    <w:rsid w:val="007401B3"/>
    <w:rsid w:val="00745CC1"/>
    <w:rsid w:val="00751745"/>
    <w:rsid w:val="00753A5F"/>
    <w:rsid w:val="00761ADA"/>
    <w:rsid w:val="00766DE8"/>
    <w:rsid w:val="0077015B"/>
    <w:rsid w:val="007773A6"/>
    <w:rsid w:val="007800DD"/>
    <w:rsid w:val="007916BB"/>
    <w:rsid w:val="007A6146"/>
    <w:rsid w:val="007B47B3"/>
    <w:rsid w:val="007B6C70"/>
    <w:rsid w:val="007D0671"/>
    <w:rsid w:val="007D0F44"/>
    <w:rsid w:val="007D371E"/>
    <w:rsid w:val="007E01D3"/>
    <w:rsid w:val="007F39EC"/>
    <w:rsid w:val="007F4459"/>
    <w:rsid w:val="00815154"/>
    <w:rsid w:val="00821B4C"/>
    <w:rsid w:val="0083190A"/>
    <w:rsid w:val="00835F82"/>
    <w:rsid w:val="00840F95"/>
    <w:rsid w:val="0084390F"/>
    <w:rsid w:val="00872219"/>
    <w:rsid w:val="00875D6F"/>
    <w:rsid w:val="008762D4"/>
    <w:rsid w:val="008917EC"/>
    <w:rsid w:val="008946F9"/>
    <w:rsid w:val="008D51C2"/>
    <w:rsid w:val="008D5C1C"/>
    <w:rsid w:val="008D672A"/>
    <w:rsid w:val="00905C97"/>
    <w:rsid w:val="009313FC"/>
    <w:rsid w:val="009323C9"/>
    <w:rsid w:val="00935D92"/>
    <w:rsid w:val="00945DA1"/>
    <w:rsid w:val="009474C8"/>
    <w:rsid w:val="00955C8B"/>
    <w:rsid w:val="00957651"/>
    <w:rsid w:val="009734F1"/>
    <w:rsid w:val="00984205"/>
    <w:rsid w:val="009B7BAB"/>
    <w:rsid w:val="009C497F"/>
    <w:rsid w:val="009C523D"/>
    <w:rsid w:val="009C67AD"/>
    <w:rsid w:val="009C757D"/>
    <w:rsid w:val="009E1B0A"/>
    <w:rsid w:val="009E2DC4"/>
    <w:rsid w:val="00A00744"/>
    <w:rsid w:val="00A216E0"/>
    <w:rsid w:val="00A24BA4"/>
    <w:rsid w:val="00A2533D"/>
    <w:rsid w:val="00A35436"/>
    <w:rsid w:val="00A40649"/>
    <w:rsid w:val="00A70BE8"/>
    <w:rsid w:val="00A72415"/>
    <w:rsid w:val="00A72F38"/>
    <w:rsid w:val="00A911C6"/>
    <w:rsid w:val="00A91745"/>
    <w:rsid w:val="00AA603C"/>
    <w:rsid w:val="00AB20B2"/>
    <w:rsid w:val="00AB7B9E"/>
    <w:rsid w:val="00AC1C5C"/>
    <w:rsid w:val="00AC270B"/>
    <w:rsid w:val="00AD6EE7"/>
    <w:rsid w:val="00AE5D46"/>
    <w:rsid w:val="00AF5BD7"/>
    <w:rsid w:val="00B06D7A"/>
    <w:rsid w:val="00B17B70"/>
    <w:rsid w:val="00B456B7"/>
    <w:rsid w:val="00B50C1F"/>
    <w:rsid w:val="00B51579"/>
    <w:rsid w:val="00B701B4"/>
    <w:rsid w:val="00B90CD7"/>
    <w:rsid w:val="00BB0FD5"/>
    <w:rsid w:val="00BB3744"/>
    <w:rsid w:val="00BC4EC6"/>
    <w:rsid w:val="00BD23D7"/>
    <w:rsid w:val="00BE7C46"/>
    <w:rsid w:val="00BF0D83"/>
    <w:rsid w:val="00C007D4"/>
    <w:rsid w:val="00C20E78"/>
    <w:rsid w:val="00C24300"/>
    <w:rsid w:val="00C27B03"/>
    <w:rsid w:val="00C509BB"/>
    <w:rsid w:val="00C55854"/>
    <w:rsid w:val="00C64B5D"/>
    <w:rsid w:val="00C66D2C"/>
    <w:rsid w:val="00C87ED9"/>
    <w:rsid w:val="00C95974"/>
    <w:rsid w:val="00CA15BA"/>
    <w:rsid w:val="00CA396B"/>
    <w:rsid w:val="00CB6CE4"/>
    <w:rsid w:val="00CC252D"/>
    <w:rsid w:val="00CF7313"/>
    <w:rsid w:val="00D00955"/>
    <w:rsid w:val="00D0574C"/>
    <w:rsid w:val="00D06583"/>
    <w:rsid w:val="00D157A7"/>
    <w:rsid w:val="00D1767E"/>
    <w:rsid w:val="00D20BCE"/>
    <w:rsid w:val="00D263E1"/>
    <w:rsid w:val="00D32D9C"/>
    <w:rsid w:val="00D45681"/>
    <w:rsid w:val="00D458F5"/>
    <w:rsid w:val="00D531FF"/>
    <w:rsid w:val="00D62087"/>
    <w:rsid w:val="00D63AC2"/>
    <w:rsid w:val="00D81471"/>
    <w:rsid w:val="00DB1C91"/>
    <w:rsid w:val="00DB6EEA"/>
    <w:rsid w:val="00DF0828"/>
    <w:rsid w:val="00DF177D"/>
    <w:rsid w:val="00DF45F6"/>
    <w:rsid w:val="00DF51F9"/>
    <w:rsid w:val="00E0018A"/>
    <w:rsid w:val="00E202E2"/>
    <w:rsid w:val="00E26F06"/>
    <w:rsid w:val="00E27FCC"/>
    <w:rsid w:val="00E9155F"/>
    <w:rsid w:val="00EA7426"/>
    <w:rsid w:val="00EC42E6"/>
    <w:rsid w:val="00ED6E83"/>
    <w:rsid w:val="00EE0A04"/>
    <w:rsid w:val="00EE0C04"/>
    <w:rsid w:val="00EE7764"/>
    <w:rsid w:val="00EF3312"/>
    <w:rsid w:val="00EF5816"/>
    <w:rsid w:val="00F067CD"/>
    <w:rsid w:val="00F1041B"/>
    <w:rsid w:val="00F3024B"/>
    <w:rsid w:val="00F30A4A"/>
    <w:rsid w:val="00F41098"/>
    <w:rsid w:val="00F57E1D"/>
    <w:rsid w:val="00F6121F"/>
    <w:rsid w:val="00F64E05"/>
    <w:rsid w:val="00F954F1"/>
    <w:rsid w:val="00FB081E"/>
    <w:rsid w:val="00FB2630"/>
    <w:rsid w:val="00FB2BE4"/>
    <w:rsid w:val="00FC5307"/>
    <w:rsid w:val="00FE0800"/>
    <w:rsid w:val="00FE2E6F"/>
    <w:rsid w:val="00FE6F95"/>
    <w:rsid w:val="00FF2ABA"/>
    <w:rsid w:val="00FF7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985"/>
    <w:rPr>
      <w:sz w:val="24"/>
      <w:szCs w:val="24"/>
    </w:rPr>
  </w:style>
  <w:style w:type="paragraph" w:styleId="3">
    <w:name w:val="heading 3"/>
    <w:basedOn w:val="a"/>
    <w:next w:val="a"/>
    <w:qFormat/>
    <w:rsid w:val="007D0F44"/>
    <w:pPr>
      <w:keepNext/>
      <w:spacing w:line="100" w:lineRule="atLeast"/>
      <w:jc w:val="center"/>
      <w:outlineLvl w:val="2"/>
    </w:pPr>
    <w:rPr>
      <w:b/>
      <w:position w:val="20"/>
      <w:sz w:val="26"/>
      <w:szCs w:val="20"/>
    </w:rPr>
  </w:style>
  <w:style w:type="paragraph" w:styleId="4">
    <w:name w:val="heading 4"/>
    <w:basedOn w:val="a"/>
    <w:next w:val="a"/>
    <w:qFormat/>
    <w:rsid w:val="007D0F44"/>
    <w:pPr>
      <w:keepNext/>
      <w:spacing w:before="240" w:after="60"/>
      <w:outlineLvl w:val="3"/>
    </w:pPr>
    <w:rPr>
      <w:b/>
      <w:sz w:val="28"/>
    </w:rPr>
  </w:style>
  <w:style w:type="paragraph" w:styleId="7">
    <w:name w:val="heading 7"/>
    <w:basedOn w:val="a"/>
    <w:next w:val="a"/>
    <w:qFormat/>
    <w:rsid w:val="007D0F44"/>
    <w:pPr>
      <w:spacing w:before="240" w:after="60"/>
      <w:outlineLvl w:val="6"/>
    </w:pPr>
  </w:style>
  <w:style w:type="paragraph" w:styleId="8">
    <w:name w:val="heading 8"/>
    <w:basedOn w:val="a"/>
    <w:next w:val="a"/>
    <w:qFormat/>
    <w:rsid w:val="007D0F44"/>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0F44"/>
    <w:rPr>
      <w:color w:val="0000FF"/>
      <w:u w:val="single"/>
    </w:rPr>
  </w:style>
  <w:style w:type="paragraph" w:styleId="a4">
    <w:name w:val="Normal (Web)"/>
    <w:basedOn w:val="a"/>
    <w:uiPriority w:val="99"/>
    <w:rsid w:val="007D0F44"/>
    <w:pPr>
      <w:spacing w:before="100" w:after="100"/>
    </w:pPr>
    <w:rPr>
      <w:sz w:val="18"/>
    </w:rPr>
  </w:style>
  <w:style w:type="paragraph" w:styleId="a5">
    <w:name w:val="header"/>
    <w:basedOn w:val="a"/>
    <w:rsid w:val="007D0F44"/>
    <w:pPr>
      <w:tabs>
        <w:tab w:val="center" w:pos="4677"/>
        <w:tab w:val="right" w:pos="9355"/>
      </w:tabs>
    </w:pPr>
  </w:style>
  <w:style w:type="paragraph" w:styleId="a6">
    <w:name w:val="Body Text Indent"/>
    <w:basedOn w:val="a"/>
    <w:rsid w:val="007D0F44"/>
    <w:pPr>
      <w:tabs>
        <w:tab w:val="left" w:pos="1310"/>
      </w:tabs>
      <w:ind w:left="360" w:firstLine="337"/>
      <w:jc w:val="both"/>
    </w:pPr>
  </w:style>
  <w:style w:type="paragraph" w:styleId="30">
    <w:name w:val="Body Text 3"/>
    <w:basedOn w:val="a"/>
    <w:rsid w:val="007D0F44"/>
    <w:pPr>
      <w:spacing w:after="120"/>
    </w:pPr>
    <w:rPr>
      <w:sz w:val="16"/>
    </w:rPr>
  </w:style>
  <w:style w:type="paragraph" w:styleId="2">
    <w:name w:val="Body Text Indent 2"/>
    <w:basedOn w:val="a"/>
    <w:rsid w:val="007D0F44"/>
    <w:pPr>
      <w:widowControl w:val="0"/>
      <w:tabs>
        <w:tab w:val="left" w:pos="900"/>
        <w:tab w:val="left" w:pos="1310"/>
        <w:tab w:val="left" w:pos="1418"/>
      </w:tabs>
      <w:suppressAutoHyphens/>
      <w:ind w:left="720" w:hanging="23"/>
      <w:jc w:val="both"/>
    </w:pPr>
  </w:style>
  <w:style w:type="paragraph" w:styleId="a7">
    <w:name w:val="Block Text"/>
    <w:basedOn w:val="a"/>
    <w:rsid w:val="007D0F44"/>
    <w:pPr>
      <w:ind w:left="360" w:right="52" w:hanging="360"/>
      <w:jc w:val="both"/>
    </w:pPr>
  </w:style>
  <w:style w:type="paragraph" w:styleId="a8">
    <w:name w:val="Plain Text"/>
    <w:basedOn w:val="a"/>
    <w:rsid w:val="007D0F44"/>
    <w:rPr>
      <w:rFonts w:ascii="Courier New" w:hAnsi="Courier New"/>
      <w:sz w:val="20"/>
    </w:rPr>
  </w:style>
  <w:style w:type="paragraph" w:customStyle="1" w:styleId="ConsPlusNormal">
    <w:name w:val="ConsPlusNormal"/>
    <w:rsid w:val="007D0F44"/>
    <w:pPr>
      <w:ind w:firstLine="720"/>
    </w:pPr>
    <w:rPr>
      <w:rFonts w:ascii="Arial" w:hAnsi="Arial"/>
    </w:rPr>
  </w:style>
  <w:style w:type="paragraph" w:customStyle="1" w:styleId="ConsTitle">
    <w:name w:val="ConsTitle"/>
    <w:rsid w:val="007D0F44"/>
    <w:pPr>
      <w:ind w:right="19772"/>
    </w:pPr>
    <w:rPr>
      <w:rFonts w:ascii="Arial" w:hAnsi="Arial"/>
      <w:b/>
    </w:rPr>
  </w:style>
  <w:style w:type="paragraph" w:customStyle="1" w:styleId="BodyTextChar">
    <w:name w:val="Основной текст.Body Text Char"/>
    <w:basedOn w:val="a"/>
    <w:rsid w:val="007D0F44"/>
    <w:pPr>
      <w:spacing w:after="120"/>
    </w:pPr>
  </w:style>
  <w:style w:type="paragraph" w:customStyle="1" w:styleId="ConsPlusTitle">
    <w:name w:val="ConsPlusTitle"/>
    <w:rsid w:val="00B701B4"/>
    <w:pPr>
      <w:widowControl w:val="0"/>
      <w:autoSpaceDE w:val="0"/>
      <w:autoSpaceDN w:val="0"/>
      <w:adjustRightInd w:val="0"/>
    </w:pPr>
    <w:rPr>
      <w:rFonts w:ascii="Arial" w:hAnsi="Arial" w:cs="Arial"/>
      <w:b/>
      <w:bCs/>
    </w:rPr>
  </w:style>
  <w:style w:type="paragraph" w:styleId="a9">
    <w:name w:val="No Spacing"/>
    <w:uiPriority w:val="1"/>
    <w:qFormat/>
    <w:rsid w:val="007B47B3"/>
    <w:rPr>
      <w:rFonts w:ascii="Calibri" w:hAnsi="Calibri"/>
      <w:sz w:val="22"/>
      <w:szCs w:val="22"/>
    </w:rPr>
  </w:style>
  <w:style w:type="paragraph" w:customStyle="1" w:styleId="1">
    <w:name w:val="Абзац списка1"/>
    <w:basedOn w:val="a"/>
    <w:uiPriority w:val="99"/>
    <w:qFormat/>
    <w:rsid w:val="000C7CC7"/>
    <w:pPr>
      <w:spacing w:after="200" w:line="276" w:lineRule="auto"/>
      <w:ind w:left="720"/>
    </w:pPr>
    <w:rPr>
      <w:rFonts w:ascii="Calibri" w:eastAsia="Calibri" w:hAnsi="Calibri" w:cs="Calibri"/>
      <w:sz w:val="22"/>
      <w:szCs w:val="22"/>
      <w:lang w:eastAsia="en-US"/>
    </w:rPr>
  </w:style>
  <w:style w:type="paragraph" w:styleId="aa">
    <w:name w:val="List Paragraph"/>
    <w:basedOn w:val="a"/>
    <w:uiPriority w:val="34"/>
    <w:qFormat/>
    <w:rsid w:val="004A00AF"/>
    <w:pPr>
      <w:ind w:left="720"/>
      <w:contextualSpacing/>
    </w:pPr>
  </w:style>
  <w:style w:type="paragraph" w:styleId="ab">
    <w:name w:val="Balloon Text"/>
    <w:basedOn w:val="a"/>
    <w:link w:val="ac"/>
    <w:rsid w:val="004862C5"/>
    <w:rPr>
      <w:rFonts w:ascii="Tahoma" w:hAnsi="Tahoma" w:cs="Tahoma"/>
      <w:sz w:val="16"/>
      <w:szCs w:val="16"/>
    </w:rPr>
  </w:style>
  <w:style w:type="character" w:customStyle="1" w:styleId="ac">
    <w:name w:val="Текст выноски Знак"/>
    <w:basedOn w:val="a0"/>
    <w:link w:val="ab"/>
    <w:rsid w:val="004862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0985"/>
    <w:rPr>
      <w:sz w:val="24"/>
      <w:szCs w:val="24"/>
    </w:rPr>
  </w:style>
  <w:style w:type="paragraph" w:styleId="3">
    <w:name w:val="heading 3"/>
    <w:basedOn w:val="a"/>
    <w:next w:val="a"/>
    <w:qFormat/>
    <w:rsid w:val="007D0F44"/>
    <w:pPr>
      <w:keepNext/>
      <w:spacing w:line="100" w:lineRule="atLeast"/>
      <w:jc w:val="center"/>
      <w:outlineLvl w:val="2"/>
    </w:pPr>
    <w:rPr>
      <w:b/>
      <w:position w:val="20"/>
      <w:sz w:val="26"/>
      <w:szCs w:val="20"/>
    </w:rPr>
  </w:style>
  <w:style w:type="paragraph" w:styleId="4">
    <w:name w:val="heading 4"/>
    <w:basedOn w:val="a"/>
    <w:next w:val="a"/>
    <w:qFormat/>
    <w:rsid w:val="007D0F44"/>
    <w:pPr>
      <w:keepNext/>
      <w:spacing w:before="240" w:after="60"/>
      <w:outlineLvl w:val="3"/>
    </w:pPr>
    <w:rPr>
      <w:b/>
      <w:sz w:val="28"/>
    </w:rPr>
  </w:style>
  <w:style w:type="paragraph" w:styleId="7">
    <w:name w:val="heading 7"/>
    <w:basedOn w:val="a"/>
    <w:next w:val="a"/>
    <w:qFormat/>
    <w:rsid w:val="007D0F44"/>
    <w:pPr>
      <w:spacing w:before="240" w:after="60"/>
      <w:outlineLvl w:val="6"/>
    </w:pPr>
  </w:style>
  <w:style w:type="paragraph" w:styleId="8">
    <w:name w:val="heading 8"/>
    <w:basedOn w:val="a"/>
    <w:next w:val="a"/>
    <w:qFormat/>
    <w:rsid w:val="007D0F44"/>
    <w:pPr>
      <w:spacing w:before="240" w:after="60"/>
      <w:outlineLvl w:val="7"/>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D0F44"/>
    <w:rPr>
      <w:color w:val="0000FF"/>
      <w:u w:val="single"/>
    </w:rPr>
  </w:style>
  <w:style w:type="paragraph" w:styleId="a4">
    <w:name w:val="Normal (Web)"/>
    <w:basedOn w:val="a"/>
    <w:uiPriority w:val="99"/>
    <w:rsid w:val="007D0F44"/>
    <w:pPr>
      <w:spacing w:before="100" w:after="100"/>
    </w:pPr>
    <w:rPr>
      <w:sz w:val="18"/>
    </w:rPr>
  </w:style>
  <w:style w:type="paragraph" w:styleId="a5">
    <w:name w:val="header"/>
    <w:basedOn w:val="a"/>
    <w:rsid w:val="007D0F44"/>
    <w:pPr>
      <w:tabs>
        <w:tab w:val="center" w:pos="4677"/>
        <w:tab w:val="right" w:pos="9355"/>
      </w:tabs>
    </w:pPr>
  </w:style>
  <w:style w:type="paragraph" w:styleId="a6">
    <w:name w:val="Body Text Indent"/>
    <w:basedOn w:val="a"/>
    <w:rsid w:val="007D0F44"/>
    <w:pPr>
      <w:tabs>
        <w:tab w:val="left" w:pos="1310"/>
      </w:tabs>
      <w:ind w:left="360" w:firstLine="337"/>
      <w:jc w:val="both"/>
    </w:pPr>
  </w:style>
  <w:style w:type="paragraph" w:styleId="30">
    <w:name w:val="Body Text 3"/>
    <w:basedOn w:val="a"/>
    <w:rsid w:val="007D0F44"/>
    <w:pPr>
      <w:spacing w:after="120"/>
    </w:pPr>
    <w:rPr>
      <w:sz w:val="16"/>
    </w:rPr>
  </w:style>
  <w:style w:type="paragraph" w:styleId="2">
    <w:name w:val="Body Text Indent 2"/>
    <w:basedOn w:val="a"/>
    <w:rsid w:val="007D0F44"/>
    <w:pPr>
      <w:widowControl w:val="0"/>
      <w:tabs>
        <w:tab w:val="left" w:pos="900"/>
        <w:tab w:val="left" w:pos="1310"/>
        <w:tab w:val="left" w:pos="1418"/>
      </w:tabs>
      <w:suppressAutoHyphens/>
      <w:ind w:left="720" w:hanging="23"/>
      <w:jc w:val="both"/>
    </w:pPr>
  </w:style>
  <w:style w:type="paragraph" w:styleId="a7">
    <w:name w:val="Block Text"/>
    <w:basedOn w:val="a"/>
    <w:rsid w:val="007D0F44"/>
    <w:pPr>
      <w:ind w:left="360" w:right="52" w:hanging="360"/>
      <w:jc w:val="both"/>
    </w:pPr>
  </w:style>
  <w:style w:type="paragraph" w:styleId="a8">
    <w:name w:val="Plain Text"/>
    <w:basedOn w:val="a"/>
    <w:rsid w:val="007D0F44"/>
    <w:rPr>
      <w:rFonts w:ascii="Courier New" w:hAnsi="Courier New"/>
      <w:sz w:val="20"/>
    </w:rPr>
  </w:style>
  <w:style w:type="paragraph" w:customStyle="1" w:styleId="ConsPlusNormal">
    <w:name w:val="ConsPlusNormal"/>
    <w:rsid w:val="007D0F44"/>
    <w:pPr>
      <w:ind w:firstLine="720"/>
    </w:pPr>
    <w:rPr>
      <w:rFonts w:ascii="Arial" w:hAnsi="Arial"/>
    </w:rPr>
  </w:style>
  <w:style w:type="paragraph" w:customStyle="1" w:styleId="ConsTitle">
    <w:name w:val="ConsTitle"/>
    <w:rsid w:val="007D0F44"/>
    <w:pPr>
      <w:ind w:right="19772"/>
    </w:pPr>
    <w:rPr>
      <w:rFonts w:ascii="Arial" w:hAnsi="Arial"/>
      <w:b/>
    </w:rPr>
  </w:style>
  <w:style w:type="paragraph" w:customStyle="1" w:styleId="BodyTextChar">
    <w:name w:val="Основной текст.Body Text Char"/>
    <w:basedOn w:val="a"/>
    <w:rsid w:val="007D0F44"/>
    <w:pPr>
      <w:spacing w:after="120"/>
    </w:pPr>
  </w:style>
  <w:style w:type="paragraph" w:customStyle="1" w:styleId="ConsPlusTitle">
    <w:name w:val="ConsPlusTitle"/>
    <w:rsid w:val="00B701B4"/>
    <w:pPr>
      <w:widowControl w:val="0"/>
      <w:autoSpaceDE w:val="0"/>
      <w:autoSpaceDN w:val="0"/>
      <w:adjustRightInd w:val="0"/>
    </w:pPr>
    <w:rPr>
      <w:rFonts w:ascii="Arial" w:hAnsi="Arial" w:cs="Arial"/>
      <w:b/>
      <w:bCs/>
    </w:rPr>
  </w:style>
  <w:style w:type="paragraph" w:styleId="a9">
    <w:name w:val="No Spacing"/>
    <w:uiPriority w:val="1"/>
    <w:qFormat/>
    <w:rsid w:val="007B47B3"/>
    <w:rPr>
      <w:rFonts w:ascii="Calibri" w:hAnsi="Calibri"/>
      <w:sz w:val="22"/>
      <w:szCs w:val="22"/>
    </w:rPr>
  </w:style>
  <w:style w:type="paragraph" w:customStyle="1" w:styleId="1">
    <w:name w:val="Абзац списка1"/>
    <w:basedOn w:val="a"/>
    <w:uiPriority w:val="99"/>
    <w:qFormat/>
    <w:rsid w:val="000C7CC7"/>
    <w:pPr>
      <w:spacing w:after="200" w:line="276" w:lineRule="auto"/>
      <w:ind w:left="720"/>
    </w:pPr>
    <w:rPr>
      <w:rFonts w:ascii="Calibri" w:eastAsia="Calibri" w:hAnsi="Calibri" w:cs="Calibri"/>
      <w:sz w:val="22"/>
      <w:szCs w:val="22"/>
      <w:lang w:eastAsia="en-US"/>
    </w:rPr>
  </w:style>
  <w:style w:type="paragraph" w:styleId="aa">
    <w:name w:val="List Paragraph"/>
    <w:basedOn w:val="a"/>
    <w:uiPriority w:val="34"/>
    <w:qFormat/>
    <w:rsid w:val="004A00AF"/>
    <w:pPr>
      <w:ind w:left="720"/>
      <w:contextualSpacing/>
    </w:pPr>
  </w:style>
  <w:style w:type="paragraph" w:styleId="ab">
    <w:name w:val="Balloon Text"/>
    <w:basedOn w:val="a"/>
    <w:link w:val="ac"/>
    <w:rsid w:val="004862C5"/>
    <w:rPr>
      <w:rFonts w:ascii="Tahoma" w:hAnsi="Tahoma" w:cs="Tahoma"/>
      <w:sz w:val="16"/>
      <w:szCs w:val="16"/>
    </w:rPr>
  </w:style>
  <w:style w:type="character" w:customStyle="1" w:styleId="ac">
    <w:name w:val="Текст выноски Знак"/>
    <w:basedOn w:val="a0"/>
    <w:link w:val="ab"/>
    <w:rsid w:val="00486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63035">
      <w:bodyDiv w:val="1"/>
      <w:marLeft w:val="0"/>
      <w:marRight w:val="0"/>
      <w:marTop w:val="0"/>
      <w:marBottom w:val="0"/>
      <w:divBdr>
        <w:top w:val="none" w:sz="0" w:space="0" w:color="auto"/>
        <w:left w:val="none" w:sz="0" w:space="0" w:color="auto"/>
        <w:bottom w:val="none" w:sz="0" w:space="0" w:color="auto"/>
        <w:right w:val="none" w:sz="0" w:space="0" w:color="auto"/>
      </w:divBdr>
    </w:div>
    <w:div w:id="202080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zn04@sibnet.ru" TargetMode="External"/><Relationship Id="rId3" Type="http://schemas.openxmlformats.org/officeDocument/2006/relationships/styles" Target="styles.xml"/><Relationship Id="rId7" Type="http://schemas.openxmlformats.org/officeDocument/2006/relationships/hyperlink" Target="mailto:mfc.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77E2-77DF-4528-8D4C-91F39E5A8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6626</Words>
  <Characters>37773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Tycoon</Company>
  <LinksUpToDate>false</LinksUpToDate>
  <CharactersWithSpaces>44311</CharactersWithSpaces>
  <SharedDoc>false</SharedDoc>
  <HLinks>
    <vt:vector size="30" baseType="variant">
      <vt:variant>
        <vt:i4>1835065</vt:i4>
      </vt:variant>
      <vt:variant>
        <vt:i4>12</vt:i4>
      </vt:variant>
      <vt:variant>
        <vt:i4>0</vt:i4>
      </vt:variant>
      <vt:variant>
        <vt:i4>5</vt:i4>
      </vt:variant>
      <vt:variant>
        <vt:lpwstr>mailto:uszn04@sibnet.ru</vt:lpwstr>
      </vt:variant>
      <vt:variant>
        <vt:lpwstr/>
      </vt:variant>
      <vt:variant>
        <vt:i4>3276893</vt:i4>
      </vt:variant>
      <vt:variant>
        <vt:i4>9</vt:i4>
      </vt:variant>
      <vt:variant>
        <vt:i4>0</vt:i4>
      </vt:variant>
      <vt:variant>
        <vt:i4>5</vt:i4>
      </vt:variant>
      <vt:variant>
        <vt:lpwstr>mailto:mfc.dubna@tularegion.ru</vt:lpwstr>
      </vt:variant>
      <vt:variant>
        <vt:lpwstr/>
      </vt:variant>
      <vt:variant>
        <vt:i4>458779</vt:i4>
      </vt:variant>
      <vt:variant>
        <vt:i4>6</vt:i4>
      </vt:variant>
      <vt:variant>
        <vt:i4>0</vt:i4>
      </vt:variant>
      <vt:variant>
        <vt:i4>5</vt:i4>
      </vt:variant>
      <vt:variant>
        <vt:lpwstr>consultantplus://offline/main?base=RLAW067;n=33751;fld=134;dst=100011</vt:lpwstr>
      </vt:variant>
      <vt:variant>
        <vt:lpwstr/>
      </vt:variant>
      <vt:variant>
        <vt:i4>2883694</vt:i4>
      </vt:variant>
      <vt:variant>
        <vt:i4>3</vt:i4>
      </vt:variant>
      <vt:variant>
        <vt:i4>0</vt:i4>
      </vt:variant>
      <vt:variant>
        <vt:i4>5</vt:i4>
      </vt:variant>
      <vt:variant>
        <vt:lpwstr>consultantplus://offline/main?base=RLAW067;n=30865;fld=134</vt:lpwstr>
      </vt:variant>
      <vt:variant>
        <vt:lpwstr/>
      </vt:variant>
      <vt:variant>
        <vt:i4>327704</vt:i4>
      </vt:variant>
      <vt:variant>
        <vt:i4>0</vt:i4>
      </vt:variant>
      <vt:variant>
        <vt:i4>0</vt:i4>
      </vt:variant>
      <vt:variant>
        <vt:i4>5</vt:i4>
      </vt:variant>
      <vt:variant>
        <vt:lpwstr>consultantplus://offline/main?base=RLAW067;n=30752;fld=134;dst=100009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Lena</dc:creator>
  <cp:lastModifiedBy>Апухтина Анастасия Андриановна</cp:lastModifiedBy>
  <cp:revision>4</cp:revision>
  <cp:lastPrinted>2016-08-05T09:44:00Z</cp:lastPrinted>
  <dcterms:created xsi:type="dcterms:W3CDTF">2016-08-11T13:11:00Z</dcterms:created>
  <dcterms:modified xsi:type="dcterms:W3CDTF">2016-08-11T13:14:00Z</dcterms:modified>
</cp:coreProperties>
</file>