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73"/>
        <w:gridCol w:w="4574"/>
      </w:tblGrid>
      <w:tr w:rsidR="0060552A" w:rsidRPr="0060552A" w14:paraId="38AA76BC" w14:textId="77777777" w:rsidTr="0060552A">
        <w:trPr>
          <w:jc w:val="center"/>
        </w:trPr>
        <w:tc>
          <w:tcPr>
            <w:tcW w:w="9147" w:type="dxa"/>
            <w:gridSpan w:val="2"/>
            <w:shd w:val="clear" w:color="auto" w:fill="auto"/>
          </w:tcPr>
          <w:p w14:paraId="35527DA2" w14:textId="77777777" w:rsidR="0060552A" w:rsidRPr="0060552A" w:rsidRDefault="0060552A" w:rsidP="0060552A">
            <w:pPr>
              <w:pStyle w:val="a3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b/>
                <w:bCs/>
                <w:color w:val="052635"/>
                <w:szCs w:val="32"/>
              </w:rPr>
            </w:pPr>
            <w:r w:rsidRPr="0060552A">
              <w:rPr>
                <w:rFonts w:ascii="Arial" w:hAnsi="Arial" w:cs="Arial"/>
                <w:b/>
                <w:bCs/>
                <w:color w:val="052635"/>
                <w:szCs w:val="32"/>
              </w:rPr>
              <w:t>Тульская область</w:t>
            </w:r>
          </w:p>
        </w:tc>
      </w:tr>
      <w:tr w:rsidR="0060552A" w:rsidRPr="0060552A" w14:paraId="6FDAAF82" w14:textId="77777777" w:rsidTr="0060552A">
        <w:trPr>
          <w:jc w:val="center"/>
        </w:trPr>
        <w:tc>
          <w:tcPr>
            <w:tcW w:w="9147" w:type="dxa"/>
            <w:gridSpan w:val="2"/>
            <w:shd w:val="clear" w:color="auto" w:fill="auto"/>
          </w:tcPr>
          <w:p w14:paraId="7E99DDB0" w14:textId="77777777" w:rsidR="0060552A" w:rsidRPr="0060552A" w:rsidRDefault="0060552A" w:rsidP="0060552A">
            <w:pPr>
              <w:pStyle w:val="a3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b/>
                <w:bCs/>
                <w:color w:val="052635"/>
                <w:szCs w:val="32"/>
              </w:rPr>
            </w:pPr>
            <w:r w:rsidRPr="0060552A">
              <w:rPr>
                <w:rFonts w:ascii="Arial" w:hAnsi="Arial" w:cs="Arial"/>
                <w:b/>
                <w:bCs/>
                <w:color w:val="052635"/>
                <w:szCs w:val="32"/>
              </w:rPr>
              <w:t>Муниципальное образование Дубенский район</w:t>
            </w:r>
          </w:p>
        </w:tc>
      </w:tr>
      <w:tr w:rsidR="0060552A" w:rsidRPr="0060552A" w14:paraId="1AA016EC" w14:textId="77777777" w:rsidTr="0060552A">
        <w:trPr>
          <w:jc w:val="center"/>
        </w:trPr>
        <w:tc>
          <w:tcPr>
            <w:tcW w:w="9147" w:type="dxa"/>
            <w:gridSpan w:val="2"/>
            <w:shd w:val="clear" w:color="auto" w:fill="auto"/>
          </w:tcPr>
          <w:p w14:paraId="338BF0C2" w14:textId="77777777" w:rsidR="0060552A" w:rsidRPr="0060552A" w:rsidRDefault="0060552A" w:rsidP="0060552A">
            <w:pPr>
              <w:pStyle w:val="a3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b/>
                <w:bCs/>
                <w:color w:val="052635"/>
                <w:szCs w:val="32"/>
              </w:rPr>
            </w:pPr>
            <w:r w:rsidRPr="0060552A">
              <w:rPr>
                <w:rFonts w:ascii="Arial" w:hAnsi="Arial" w:cs="Arial"/>
                <w:b/>
                <w:bCs/>
                <w:color w:val="052635"/>
                <w:szCs w:val="32"/>
              </w:rPr>
              <w:t>Администрация</w:t>
            </w:r>
          </w:p>
        </w:tc>
      </w:tr>
      <w:tr w:rsidR="0060552A" w:rsidRPr="0060552A" w14:paraId="2413CD59" w14:textId="77777777" w:rsidTr="0060552A">
        <w:trPr>
          <w:jc w:val="center"/>
        </w:trPr>
        <w:tc>
          <w:tcPr>
            <w:tcW w:w="9147" w:type="dxa"/>
            <w:gridSpan w:val="2"/>
            <w:shd w:val="clear" w:color="auto" w:fill="auto"/>
          </w:tcPr>
          <w:p w14:paraId="0A9C2A6A" w14:textId="77777777" w:rsidR="0060552A" w:rsidRPr="0060552A" w:rsidRDefault="0060552A" w:rsidP="0060552A">
            <w:pPr>
              <w:pStyle w:val="a3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b/>
                <w:bCs/>
                <w:color w:val="052635"/>
                <w:szCs w:val="32"/>
              </w:rPr>
            </w:pPr>
          </w:p>
        </w:tc>
      </w:tr>
      <w:tr w:rsidR="0060552A" w:rsidRPr="0060552A" w14:paraId="35D37143" w14:textId="77777777" w:rsidTr="0060552A">
        <w:trPr>
          <w:jc w:val="center"/>
        </w:trPr>
        <w:tc>
          <w:tcPr>
            <w:tcW w:w="9147" w:type="dxa"/>
            <w:gridSpan w:val="2"/>
            <w:shd w:val="clear" w:color="auto" w:fill="auto"/>
          </w:tcPr>
          <w:p w14:paraId="26B98296" w14:textId="77777777" w:rsidR="0060552A" w:rsidRPr="0060552A" w:rsidRDefault="0060552A" w:rsidP="0060552A">
            <w:pPr>
              <w:pStyle w:val="a3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b/>
                <w:bCs/>
                <w:color w:val="052635"/>
                <w:szCs w:val="32"/>
              </w:rPr>
            </w:pPr>
          </w:p>
        </w:tc>
      </w:tr>
      <w:tr w:rsidR="0060552A" w:rsidRPr="0060552A" w14:paraId="00B6910A" w14:textId="77777777" w:rsidTr="0060552A">
        <w:trPr>
          <w:jc w:val="center"/>
        </w:trPr>
        <w:tc>
          <w:tcPr>
            <w:tcW w:w="9147" w:type="dxa"/>
            <w:gridSpan w:val="2"/>
            <w:shd w:val="clear" w:color="auto" w:fill="auto"/>
          </w:tcPr>
          <w:p w14:paraId="0BACD6BC" w14:textId="77777777" w:rsidR="0060552A" w:rsidRPr="0060552A" w:rsidRDefault="0060552A" w:rsidP="0060552A">
            <w:pPr>
              <w:pStyle w:val="a3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b/>
                <w:bCs/>
                <w:color w:val="052635"/>
                <w:szCs w:val="32"/>
              </w:rPr>
            </w:pPr>
            <w:r w:rsidRPr="0060552A">
              <w:rPr>
                <w:rFonts w:ascii="Arial" w:hAnsi="Arial" w:cs="Arial"/>
                <w:b/>
                <w:bCs/>
                <w:color w:val="052635"/>
                <w:szCs w:val="32"/>
              </w:rPr>
              <w:t>Постановление</w:t>
            </w:r>
          </w:p>
        </w:tc>
      </w:tr>
      <w:tr w:rsidR="0060552A" w:rsidRPr="0060552A" w14:paraId="11A949ED" w14:textId="77777777" w:rsidTr="0060552A">
        <w:trPr>
          <w:jc w:val="center"/>
        </w:trPr>
        <w:tc>
          <w:tcPr>
            <w:tcW w:w="9147" w:type="dxa"/>
            <w:gridSpan w:val="2"/>
            <w:shd w:val="clear" w:color="auto" w:fill="auto"/>
          </w:tcPr>
          <w:p w14:paraId="76E6DC95" w14:textId="77777777" w:rsidR="0060552A" w:rsidRPr="0060552A" w:rsidRDefault="0060552A" w:rsidP="0060552A">
            <w:pPr>
              <w:pStyle w:val="a3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b/>
                <w:bCs/>
                <w:color w:val="052635"/>
                <w:szCs w:val="32"/>
              </w:rPr>
            </w:pPr>
          </w:p>
        </w:tc>
      </w:tr>
      <w:tr w:rsidR="0060552A" w:rsidRPr="0060552A" w14:paraId="55971C44" w14:textId="77777777" w:rsidTr="0060552A">
        <w:trPr>
          <w:jc w:val="center"/>
        </w:trPr>
        <w:tc>
          <w:tcPr>
            <w:tcW w:w="4573" w:type="dxa"/>
            <w:shd w:val="clear" w:color="auto" w:fill="auto"/>
          </w:tcPr>
          <w:p w14:paraId="2685C99D" w14:textId="77777777" w:rsidR="0060552A" w:rsidRPr="0060552A" w:rsidRDefault="0060552A" w:rsidP="0060552A">
            <w:pPr>
              <w:pStyle w:val="a3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b/>
                <w:bCs/>
                <w:color w:val="052635"/>
                <w:szCs w:val="32"/>
              </w:rPr>
            </w:pPr>
            <w:r w:rsidRPr="0060552A">
              <w:rPr>
                <w:rFonts w:ascii="Arial" w:hAnsi="Arial" w:cs="Arial"/>
                <w:b/>
                <w:bCs/>
                <w:color w:val="052635"/>
                <w:szCs w:val="32"/>
              </w:rPr>
              <w:t>от 14.02.2018</w:t>
            </w:r>
          </w:p>
        </w:tc>
        <w:tc>
          <w:tcPr>
            <w:tcW w:w="4574" w:type="dxa"/>
            <w:shd w:val="clear" w:color="auto" w:fill="auto"/>
          </w:tcPr>
          <w:p w14:paraId="75944E92" w14:textId="77777777" w:rsidR="0060552A" w:rsidRPr="0060552A" w:rsidRDefault="0060552A" w:rsidP="0060552A">
            <w:pPr>
              <w:pStyle w:val="a3"/>
              <w:spacing w:before="0" w:beforeAutospacing="0" w:after="0" w:afterAutospacing="0"/>
              <w:ind w:firstLine="709"/>
              <w:jc w:val="center"/>
              <w:rPr>
                <w:rFonts w:ascii="Arial" w:hAnsi="Arial" w:cs="Arial"/>
                <w:b/>
                <w:bCs/>
                <w:color w:val="052635"/>
                <w:szCs w:val="32"/>
              </w:rPr>
            </w:pPr>
            <w:r w:rsidRPr="0060552A">
              <w:rPr>
                <w:rFonts w:ascii="Arial" w:hAnsi="Arial" w:cs="Arial"/>
                <w:b/>
                <w:bCs/>
                <w:color w:val="052635"/>
                <w:szCs w:val="32"/>
              </w:rPr>
              <w:t>№ 127</w:t>
            </w:r>
          </w:p>
        </w:tc>
      </w:tr>
    </w:tbl>
    <w:p w14:paraId="212445D4" w14:textId="77777777" w:rsidR="0060552A" w:rsidRDefault="0060552A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52635"/>
          <w:sz w:val="32"/>
          <w:szCs w:val="32"/>
        </w:rPr>
      </w:pPr>
    </w:p>
    <w:p w14:paraId="0797A9CA" w14:textId="77777777" w:rsidR="0060552A" w:rsidRDefault="0060552A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52635"/>
          <w:sz w:val="32"/>
          <w:szCs w:val="32"/>
        </w:rPr>
      </w:pPr>
    </w:p>
    <w:p w14:paraId="605960B4" w14:textId="77777777" w:rsidR="0060552A" w:rsidRDefault="00AE7C02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52635"/>
          <w:sz w:val="32"/>
          <w:szCs w:val="32"/>
          <w:shd w:val="clear" w:color="auto" w:fill="FFFFFF"/>
        </w:rPr>
      </w:pPr>
      <w:r w:rsidRPr="0060552A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Дубенский район от 21.11.2014 года №1282 «</w:t>
      </w:r>
      <w:r w:rsidR="00536BB3" w:rsidRPr="0060552A">
        <w:rPr>
          <w:rFonts w:ascii="Arial" w:hAnsi="Arial" w:cs="Arial"/>
          <w:b/>
          <w:bCs/>
          <w:color w:val="052635"/>
          <w:sz w:val="32"/>
          <w:szCs w:val="32"/>
        </w:rPr>
        <w:t xml:space="preserve">Об утверждении </w:t>
      </w:r>
      <w:r w:rsidR="009C2B9A" w:rsidRPr="0060552A">
        <w:rPr>
          <w:rFonts w:ascii="Arial" w:hAnsi="Arial" w:cs="Arial"/>
          <w:b/>
          <w:bCs/>
          <w:color w:val="052635"/>
          <w:sz w:val="32"/>
          <w:szCs w:val="32"/>
        </w:rPr>
        <w:t xml:space="preserve">муниципальной </w:t>
      </w:r>
      <w:r w:rsidR="00B5214F" w:rsidRPr="0060552A">
        <w:rPr>
          <w:rFonts w:ascii="Arial" w:hAnsi="Arial" w:cs="Arial"/>
          <w:b/>
          <w:bCs/>
          <w:color w:val="052635"/>
          <w:sz w:val="32"/>
          <w:szCs w:val="32"/>
        </w:rPr>
        <w:t>программ</w:t>
      </w:r>
      <w:r w:rsidR="00536BB3" w:rsidRPr="0060552A">
        <w:rPr>
          <w:rFonts w:ascii="Arial" w:hAnsi="Arial" w:cs="Arial"/>
          <w:b/>
          <w:bCs/>
          <w:color w:val="052635"/>
          <w:sz w:val="32"/>
          <w:szCs w:val="32"/>
        </w:rPr>
        <w:t>ы</w:t>
      </w:r>
      <w:r w:rsidR="00B5214F" w:rsidRPr="0060552A">
        <w:rPr>
          <w:rFonts w:ascii="Arial" w:hAnsi="Arial" w:cs="Arial"/>
          <w:b/>
          <w:bCs/>
          <w:color w:val="052635"/>
          <w:sz w:val="32"/>
          <w:szCs w:val="32"/>
        </w:rPr>
        <w:t xml:space="preserve"> «</w:t>
      </w:r>
      <w:r w:rsidR="00FB5E46" w:rsidRPr="0060552A">
        <w:rPr>
          <w:rFonts w:ascii="Arial" w:hAnsi="Arial" w:cs="Arial"/>
          <w:b/>
          <w:bCs/>
          <w:color w:val="052635"/>
          <w:sz w:val="32"/>
          <w:szCs w:val="32"/>
        </w:rPr>
        <w:t>Профилактика терроризма и экстремизма, а также минимизация последствий проявлений терроризма и экстремизма на территории муниципального</w:t>
      </w:r>
      <w:r w:rsidR="00B5214F" w:rsidRPr="0060552A">
        <w:rPr>
          <w:rFonts w:ascii="Arial" w:hAnsi="Arial" w:cs="Arial"/>
          <w:b/>
          <w:bCs/>
          <w:color w:val="052635"/>
          <w:sz w:val="32"/>
          <w:szCs w:val="32"/>
        </w:rPr>
        <w:t xml:space="preserve"> образовани</w:t>
      </w:r>
      <w:r w:rsidR="00FB5E46" w:rsidRPr="0060552A">
        <w:rPr>
          <w:rFonts w:ascii="Arial" w:hAnsi="Arial" w:cs="Arial"/>
          <w:b/>
          <w:bCs/>
          <w:color w:val="052635"/>
          <w:sz w:val="32"/>
          <w:szCs w:val="32"/>
        </w:rPr>
        <w:t>я</w:t>
      </w:r>
      <w:r w:rsidR="00B5214F" w:rsidRPr="0060552A">
        <w:rPr>
          <w:rFonts w:ascii="Arial" w:hAnsi="Arial" w:cs="Arial"/>
          <w:b/>
          <w:bCs/>
          <w:color w:val="052635"/>
          <w:sz w:val="32"/>
          <w:szCs w:val="32"/>
        </w:rPr>
        <w:t xml:space="preserve"> Дубенский район </w:t>
      </w:r>
      <w:r w:rsidR="00B5214F" w:rsidRPr="0060552A">
        <w:rPr>
          <w:rFonts w:ascii="Arial" w:hAnsi="Arial" w:cs="Arial"/>
          <w:b/>
          <w:bCs/>
          <w:color w:val="052635"/>
          <w:sz w:val="32"/>
          <w:szCs w:val="32"/>
          <w:shd w:val="clear" w:color="auto" w:fill="FFFFFF"/>
        </w:rPr>
        <w:t>на 201</w:t>
      </w:r>
      <w:r w:rsidR="00FB5E46" w:rsidRPr="0060552A">
        <w:rPr>
          <w:rFonts w:ascii="Arial" w:hAnsi="Arial" w:cs="Arial"/>
          <w:b/>
          <w:bCs/>
          <w:color w:val="052635"/>
          <w:sz w:val="32"/>
          <w:szCs w:val="32"/>
          <w:shd w:val="clear" w:color="auto" w:fill="FFFFFF"/>
        </w:rPr>
        <w:t>5</w:t>
      </w:r>
      <w:r w:rsidR="00B5214F" w:rsidRPr="0060552A">
        <w:rPr>
          <w:rFonts w:ascii="Arial" w:hAnsi="Arial" w:cs="Arial"/>
          <w:b/>
          <w:bCs/>
          <w:color w:val="052635"/>
          <w:sz w:val="32"/>
          <w:szCs w:val="32"/>
          <w:shd w:val="clear" w:color="auto" w:fill="FFFFFF"/>
        </w:rPr>
        <w:t>-201</w:t>
      </w:r>
      <w:r w:rsidR="004E07A8" w:rsidRPr="0060552A">
        <w:rPr>
          <w:rFonts w:ascii="Arial" w:hAnsi="Arial" w:cs="Arial"/>
          <w:b/>
          <w:bCs/>
          <w:color w:val="052635"/>
          <w:sz w:val="32"/>
          <w:szCs w:val="32"/>
          <w:shd w:val="clear" w:color="auto" w:fill="FFFFFF"/>
        </w:rPr>
        <w:t>7</w:t>
      </w:r>
      <w:r w:rsidR="0040039B" w:rsidRPr="0060552A">
        <w:rPr>
          <w:rFonts w:ascii="Arial" w:hAnsi="Arial" w:cs="Arial"/>
          <w:b/>
          <w:bCs/>
          <w:color w:val="052635"/>
          <w:sz w:val="32"/>
          <w:szCs w:val="32"/>
          <w:shd w:val="clear" w:color="auto" w:fill="FFFFFF"/>
        </w:rPr>
        <w:t xml:space="preserve"> </w:t>
      </w:r>
      <w:r w:rsidR="00B5214F" w:rsidRPr="0060552A">
        <w:rPr>
          <w:rFonts w:ascii="Arial" w:hAnsi="Arial" w:cs="Arial"/>
          <w:b/>
          <w:bCs/>
          <w:color w:val="052635"/>
          <w:sz w:val="32"/>
          <w:szCs w:val="32"/>
          <w:shd w:val="clear" w:color="auto" w:fill="FFFFFF"/>
        </w:rPr>
        <w:t>гг.»</w:t>
      </w:r>
    </w:p>
    <w:p w14:paraId="5FDFCDAD" w14:textId="77777777" w:rsidR="0060552A" w:rsidRDefault="0060552A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52635"/>
          <w:sz w:val="32"/>
          <w:szCs w:val="32"/>
          <w:shd w:val="clear" w:color="auto" w:fill="FFFFFF"/>
        </w:rPr>
      </w:pPr>
    </w:p>
    <w:p w14:paraId="27E26275" w14:textId="77777777" w:rsidR="00455348" w:rsidRPr="0060552A" w:rsidRDefault="00455348" w:rsidP="0060552A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60552A">
        <w:rPr>
          <w:rFonts w:ascii="Arial" w:eastAsia="Times New Roman" w:hAnsi="Arial" w:cs="Arial"/>
          <w:sz w:val="24"/>
          <w:szCs w:val="24"/>
        </w:rPr>
        <w:t>Н</w:t>
      </w:r>
      <w:r w:rsidRPr="0060552A">
        <w:rPr>
          <w:rFonts w:ascii="Arial" w:hAnsi="Arial" w:cs="Arial"/>
          <w:sz w:val="24"/>
          <w:szCs w:val="24"/>
        </w:rPr>
        <w:t>а основании решения Собрания</w:t>
      </w:r>
      <w:r w:rsidR="0060552A" w:rsidRPr="0060552A">
        <w:rPr>
          <w:rFonts w:ascii="Arial" w:hAnsi="Arial" w:cs="Arial"/>
          <w:sz w:val="24"/>
          <w:szCs w:val="24"/>
        </w:rPr>
        <w:t xml:space="preserve"> </w:t>
      </w:r>
      <w:r w:rsidRPr="0060552A">
        <w:rPr>
          <w:rFonts w:ascii="Arial" w:hAnsi="Arial" w:cs="Arial"/>
          <w:sz w:val="24"/>
          <w:szCs w:val="24"/>
        </w:rPr>
        <w:t>представителей муниципального образования Дубенский район от 26.12.2017 г. №71-1</w:t>
      </w:r>
      <w:r w:rsidR="0060552A" w:rsidRPr="0060552A">
        <w:rPr>
          <w:rFonts w:ascii="Arial" w:hAnsi="Arial" w:cs="Arial"/>
          <w:sz w:val="24"/>
          <w:szCs w:val="24"/>
        </w:rPr>
        <w:t xml:space="preserve"> </w:t>
      </w:r>
      <w:r w:rsidRPr="0060552A">
        <w:rPr>
          <w:rFonts w:ascii="Arial" w:hAnsi="Arial" w:cs="Arial"/>
          <w:sz w:val="24"/>
          <w:szCs w:val="24"/>
        </w:rPr>
        <w:t>«О внесении изменений в решения Собрания</w:t>
      </w:r>
      <w:r w:rsidR="0060552A" w:rsidRPr="0060552A">
        <w:rPr>
          <w:rFonts w:ascii="Arial" w:hAnsi="Arial" w:cs="Arial"/>
          <w:sz w:val="24"/>
          <w:szCs w:val="24"/>
        </w:rPr>
        <w:t xml:space="preserve"> </w:t>
      </w:r>
      <w:r w:rsidRPr="0060552A">
        <w:rPr>
          <w:rFonts w:ascii="Arial" w:hAnsi="Arial" w:cs="Arial"/>
          <w:sz w:val="24"/>
          <w:szCs w:val="24"/>
        </w:rPr>
        <w:t>представителей муниципального образования Дубенский район от 23.12.2016 г. № 56-1 «О бюджете муниципального образования Дубенский район на 2017 год и плановый период 2018 и 2019 годов», решения Собрания</w:t>
      </w:r>
      <w:r w:rsidR="0060552A" w:rsidRPr="0060552A">
        <w:rPr>
          <w:rFonts w:ascii="Arial" w:hAnsi="Arial" w:cs="Arial"/>
          <w:sz w:val="24"/>
          <w:szCs w:val="24"/>
        </w:rPr>
        <w:t xml:space="preserve"> </w:t>
      </w:r>
      <w:r w:rsidRPr="0060552A">
        <w:rPr>
          <w:rFonts w:ascii="Arial" w:hAnsi="Arial" w:cs="Arial"/>
          <w:sz w:val="24"/>
          <w:szCs w:val="24"/>
        </w:rPr>
        <w:t>представителей муниципального образования Дубенский район от 20.12.2017 г. №70-5</w:t>
      </w:r>
      <w:r w:rsidR="0060552A" w:rsidRPr="0060552A">
        <w:rPr>
          <w:rFonts w:ascii="Arial" w:hAnsi="Arial" w:cs="Arial"/>
          <w:sz w:val="24"/>
          <w:szCs w:val="24"/>
        </w:rPr>
        <w:t xml:space="preserve"> </w:t>
      </w:r>
      <w:r w:rsidRPr="0060552A">
        <w:rPr>
          <w:rFonts w:ascii="Arial" w:hAnsi="Arial" w:cs="Arial"/>
          <w:sz w:val="24"/>
          <w:szCs w:val="24"/>
        </w:rPr>
        <w:t xml:space="preserve">«О бюджете муниципального образования Дубенский район на 2018 год и на плановый период 2019 и 2020 годов», постановления администрации муниципального образования Дубенский район </w:t>
      </w:r>
      <w:r w:rsidRPr="0060552A">
        <w:rPr>
          <w:rFonts w:ascii="Arial" w:hAnsi="Arial" w:cs="Arial"/>
          <w:bCs/>
          <w:sz w:val="24"/>
        </w:rPr>
        <w:t>от 01.11.2013 года № 1217 «</w:t>
      </w:r>
      <w:r w:rsidRPr="0060552A">
        <w:rPr>
          <w:rFonts w:ascii="Arial" w:hAnsi="Arial" w:cs="Arial"/>
          <w:bCs/>
          <w:sz w:val="24"/>
          <w:szCs w:val="24"/>
          <w:shd w:val="clear" w:color="auto" w:fill="FFFFFF"/>
        </w:rPr>
        <w:t>Об утверждении порядка разработки, реализации и оценки эффективности муниципальных программ Дубенского района»</w:t>
      </w:r>
      <w:r w:rsidRPr="0060552A">
        <w:rPr>
          <w:rFonts w:ascii="Arial" w:hAnsi="Arial" w:cs="Arial"/>
          <w:bCs/>
          <w:color w:val="052635"/>
          <w:sz w:val="28"/>
          <w:szCs w:val="28"/>
          <w:shd w:val="clear" w:color="auto" w:fill="FFFFFF"/>
        </w:rPr>
        <w:t xml:space="preserve">, </w:t>
      </w:r>
      <w:r w:rsidRPr="0060552A">
        <w:rPr>
          <w:rFonts w:ascii="Arial" w:hAnsi="Arial" w:cs="Arial"/>
          <w:sz w:val="24"/>
          <w:szCs w:val="24"/>
        </w:rPr>
        <w:t>Устава муниципального образования Дубенский район администрация муниципального образования Дубенский район ПОСТАНОВЛЯЕТ:</w:t>
      </w:r>
      <w:r w:rsidRPr="0060552A">
        <w:rPr>
          <w:rFonts w:ascii="Arial" w:hAnsi="Arial" w:cs="Arial"/>
          <w:b/>
          <w:sz w:val="24"/>
          <w:szCs w:val="24"/>
        </w:rPr>
        <w:t xml:space="preserve"> </w:t>
      </w:r>
    </w:p>
    <w:p w14:paraId="32E7D89A" w14:textId="77777777" w:rsidR="00883500" w:rsidRPr="0060552A" w:rsidRDefault="0060552A" w:rsidP="006055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sz w:val="24"/>
          <w:szCs w:val="24"/>
        </w:rPr>
        <w:t xml:space="preserve"> </w:t>
      </w:r>
      <w:r w:rsidR="00883500" w:rsidRPr="0060552A">
        <w:rPr>
          <w:rFonts w:ascii="Arial" w:hAnsi="Arial" w:cs="Arial"/>
          <w:sz w:val="24"/>
          <w:szCs w:val="24"/>
        </w:rPr>
        <w:t>1</w:t>
      </w:r>
      <w:r w:rsidR="00883500" w:rsidRPr="0060552A">
        <w:rPr>
          <w:rFonts w:ascii="Arial" w:hAnsi="Arial" w:cs="Arial"/>
          <w:b/>
          <w:sz w:val="24"/>
          <w:szCs w:val="24"/>
        </w:rPr>
        <w:t>.</w:t>
      </w:r>
      <w:r w:rsidR="00883500" w:rsidRPr="0060552A">
        <w:rPr>
          <w:rFonts w:ascii="Arial" w:hAnsi="Arial" w:cs="Arial"/>
          <w:sz w:val="24"/>
          <w:szCs w:val="24"/>
        </w:rPr>
        <w:t xml:space="preserve"> Внести изменения в постановление администрации муниципального образования Дубенский район от 21.11.2014 г. №1</w:t>
      </w:r>
      <w:r w:rsidR="00954E6D" w:rsidRPr="0060552A">
        <w:rPr>
          <w:rFonts w:ascii="Arial" w:hAnsi="Arial" w:cs="Arial"/>
          <w:sz w:val="24"/>
          <w:szCs w:val="24"/>
        </w:rPr>
        <w:t>282</w:t>
      </w:r>
      <w:r w:rsidR="00883500" w:rsidRPr="0060552A">
        <w:rPr>
          <w:rFonts w:ascii="Arial" w:hAnsi="Arial" w:cs="Arial"/>
          <w:sz w:val="24"/>
          <w:szCs w:val="24"/>
        </w:rPr>
        <w:t xml:space="preserve"> «Об утверждении муниципальной программы «</w:t>
      </w:r>
      <w:r w:rsidR="00954E6D" w:rsidRPr="0060552A">
        <w:rPr>
          <w:rFonts w:ascii="Arial" w:hAnsi="Arial" w:cs="Arial"/>
          <w:sz w:val="24"/>
          <w:szCs w:val="24"/>
        </w:rPr>
        <w:t>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 на 2015-2017 годы»</w:t>
      </w:r>
      <w:r w:rsidR="00883500" w:rsidRPr="0060552A">
        <w:rPr>
          <w:rFonts w:ascii="Arial" w:hAnsi="Arial" w:cs="Arial"/>
          <w:sz w:val="24"/>
          <w:szCs w:val="24"/>
        </w:rPr>
        <w:t>,</w:t>
      </w:r>
      <w:r w:rsidRPr="0060552A">
        <w:rPr>
          <w:rFonts w:ascii="Arial" w:hAnsi="Arial" w:cs="Arial"/>
          <w:sz w:val="24"/>
          <w:szCs w:val="24"/>
        </w:rPr>
        <w:t xml:space="preserve"> </w:t>
      </w:r>
      <w:r w:rsidR="00883500" w:rsidRPr="0060552A">
        <w:rPr>
          <w:rFonts w:ascii="Arial" w:hAnsi="Arial" w:cs="Arial"/>
          <w:sz w:val="24"/>
          <w:szCs w:val="24"/>
        </w:rPr>
        <w:t>изложив приложение к постановлению в новой редакции (приложение).</w:t>
      </w:r>
    </w:p>
    <w:p w14:paraId="036D6B55" w14:textId="77777777" w:rsidR="00883500" w:rsidRPr="0060552A" w:rsidRDefault="0060552A" w:rsidP="0060552A">
      <w:pPr>
        <w:spacing w:after="0" w:line="240" w:lineRule="auto"/>
        <w:ind w:right="-57" w:firstLine="709"/>
        <w:jc w:val="both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sz w:val="24"/>
          <w:szCs w:val="24"/>
        </w:rPr>
        <w:t xml:space="preserve"> </w:t>
      </w:r>
      <w:r w:rsidR="00883500" w:rsidRPr="0060552A">
        <w:rPr>
          <w:rFonts w:ascii="Arial" w:hAnsi="Arial" w:cs="Arial"/>
          <w:sz w:val="24"/>
          <w:szCs w:val="24"/>
        </w:rPr>
        <w:t>2. Отделу кадров,</w:t>
      </w:r>
      <w:r w:rsidRPr="0060552A">
        <w:rPr>
          <w:rFonts w:ascii="Arial" w:hAnsi="Arial" w:cs="Arial"/>
          <w:sz w:val="24"/>
          <w:szCs w:val="24"/>
        </w:rPr>
        <w:t xml:space="preserve"> </w:t>
      </w:r>
      <w:r w:rsidR="00883500" w:rsidRPr="0060552A">
        <w:rPr>
          <w:rFonts w:ascii="Arial" w:hAnsi="Arial" w:cs="Arial"/>
          <w:sz w:val="24"/>
          <w:szCs w:val="24"/>
        </w:rPr>
        <w:t>делопроизводства, информатизации и взаимодействия с ОМС АМО Дубенский район обнародовать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14:paraId="17BB5820" w14:textId="77777777" w:rsidR="0060552A" w:rsidRDefault="0060552A" w:rsidP="0060552A">
      <w:pPr>
        <w:spacing w:after="0" w:line="240" w:lineRule="auto"/>
        <w:ind w:right="-57" w:firstLine="709"/>
        <w:jc w:val="both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sz w:val="24"/>
          <w:szCs w:val="24"/>
        </w:rPr>
        <w:t xml:space="preserve"> </w:t>
      </w:r>
      <w:r w:rsidR="00883500" w:rsidRPr="0060552A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14:paraId="0930789A" w14:textId="77777777" w:rsidR="0060552A" w:rsidRDefault="0060552A" w:rsidP="0060552A">
      <w:pPr>
        <w:spacing w:after="0" w:line="240" w:lineRule="auto"/>
        <w:ind w:right="-57"/>
        <w:jc w:val="both"/>
        <w:rPr>
          <w:rFonts w:ascii="Arial" w:hAnsi="Arial" w:cs="Arial"/>
          <w:sz w:val="24"/>
          <w:szCs w:val="24"/>
        </w:rPr>
      </w:pPr>
    </w:p>
    <w:p w14:paraId="238F6F88" w14:textId="77777777" w:rsidR="00B5214F" w:rsidRPr="0060552A" w:rsidRDefault="00B5214F" w:rsidP="006055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sz w:val="24"/>
          <w:szCs w:val="24"/>
        </w:rPr>
        <w:t>Глава</w:t>
      </w:r>
      <w:r w:rsidR="00156299" w:rsidRPr="0060552A">
        <w:rPr>
          <w:rFonts w:ascii="Arial" w:hAnsi="Arial" w:cs="Arial"/>
          <w:sz w:val="24"/>
          <w:szCs w:val="24"/>
        </w:rPr>
        <w:t xml:space="preserve"> администрации</w:t>
      </w:r>
      <w:r w:rsidR="0060552A" w:rsidRPr="0060552A">
        <w:rPr>
          <w:rFonts w:ascii="Arial" w:hAnsi="Arial" w:cs="Arial"/>
          <w:sz w:val="24"/>
          <w:szCs w:val="24"/>
        </w:rPr>
        <w:t xml:space="preserve"> </w:t>
      </w:r>
    </w:p>
    <w:p w14:paraId="50B6881A" w14:textId="77777777" w:rsidR="00B5214F" w:rsidRPr="0060552A" w:rsidRDefault="00B5214F" w:rsidP="0060552A">
      <w:pPr>
        <w:pStyle w:val="ConsPlusNormal"/>
        <w:rPr>
          <w:sz w:val="24"/>
          <w:szCs w:val="24"/>
        </w:rPr>
      </w:pPr>
      <w:r w:rsidRPr="0060552A">
        <w:rPr>
          <w:sz w:val="24"/>
          <w:szCs w:val="24"/>
        </w:rPr>
        <w:t xml:space="preserve">муниципального образования </w:t>
      </w:r>
    </w:p>
    <w:p w14:paraId="0590232B" w14:textId="77777777" w:rsidR="0060552A" w:rsidRDefault="00B5214F" w:rsidP="0060552A">
      <w:pPr>
        <w:pStyle w:val="ConsPlusNormal"/>
        <w:rPr>
          <w:sz w:val="24"/>
          <w:szCs w:val="24"/>
        </w:rPr>
      </w:pPr>
      <w:r w:rsidRPr="0060552A">
        <w:rPr>
          <w:sz w:val="24"/>
          <w:szCs w:val="24"/>
        </w:rPr>
        <w:t>Дубенский район</w:t>
      </w:r>
      <w:r w:rsidR="0060552A">
        <w:rPr>
          <w:sz w:val="24"/>
          <w:szCs w:val="24"/>
        </w:rPr>
        <w:t xml:space="preserve">                                                                                                  </w:t>
      </w:r>
      <w:r w:rsidR="0060552A" w:rsidRPr="0060552A">
        <w:rPr>
          <w:sz w:val="24"/>
          <w:szCs w:val="24"/>
        </w:rPr>
        <w:t xml:space="preserve"> </w:t>
      </w:r>
      <w:r w:rsidR="000C59AE" w:rsidRPr="0060552A">
        <w:rPr>
          <w:sz w:val="24"/>
          <w:szCs w:val="24"/>
        </w:rPr>
        <w:t>К.О.</w:t>
      </w:r>
      <w:r w:rsidR="009D6A10" w:rsidRPr="0060552A">
        <w:rPr>
          <w:sz w:val="24"/>
          <w:szCs w:val="24"/>
        </w:rPr>
        <w:t xml:space="preserve"> </w:t>
      </w:r>
      <w:r w:rsidR="000C59AE" w:rsidRPr="0060552A">
        <w:rPr>
          <w:sz w:val="24"/>
          <w:szCs w:val="24"/>
        </w:rPr>
        <w:t>Гузов</w:t>
      </w:r>
    </w:p>
    <w:p w14:paraId="05A1D44F" w14:textId="77777777" w:rsidR="0060552A" w:rsidRDefault="006055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 w:type="page"/>
      </w:r>
    </w:p>
    <w:p w14:paraId="2C5A8A35" w14:textId="77777777" w:rsidR="0060552A" w:rsidRDefault="0060552A" w:rsidP="0060552A">
      <w:pPr>
        <w:pStyle w:val="ConsPlusNormal"/>
        <w:rPr>
          <w:sz w:val="24"/>
          <w:szCs w:val="24"/>
        </w:rPr>
      </w:pPr>
    </w:p>
    <w:p w14:paraId="2874CCE0" w14:textId="77777777" w:rsidR="0060552A" w:rsidRDefault="0060552A" w:rsidP="0060552A">
      <w:pPr>
        <w:pStyle w:val="ConsPlusNormal"/>
        <w:rPr>
          <w:sz w:val="24"/>
          <w:szCs w:val="24"/>
        </w:rPr>
      </w:pPr>
    </w:p>
    <w:p w14:paraId="23E47B01" w14:textId="77777777" w:rsidR="00AE7C02" w:rsidRPr="0060552A" w:rsidRDefault="00AE7C02" w:rsidP="006055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60552A">
        <w:rPr>
          <w:rFonts w:ascii="Arial" w:eastAsia="Times New Roman" w:hAnsi="Arial" w:cs="Arial"/>
          <w:sz w:val="24"/>
          <w:szCs w:val="24"/>
        </w:rPr>
        <w:t>Приложение</w:t>
      </w:r>
    </w:p>
    <w:p w14:paraId="0F4F8FBC" w14:textId="77777777" w:rsidR="00AE7C02" w:rsidRPr="0060552A" w:rsidRDefault="00AE7C02" w:rsidP="006055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60552A">
        <w:rPr>
          <w:rFonts w:ascii="Arial" w:eastAsia="Times New Roman" w:hAnsi="Arial" w:cs="Arial"/>
          <w:sz w:val="24"/>
          <w:szCs w:val="24"/>
        </w:rPr>
        <w:t xml:space="preserve"> к постановлению администрации</w:t>
      </w:r>
    </w:p>
    <w:p w14:paraId="7A49E5E0" w14:textId="77777777" w:rsidR="00AE7C02" w:rsidRPr="0060552A" w:rsidRDefault="00AE7C02" w:rsidP="006055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60552A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14:paraId="0004C6A1" w14:textId="77777777" w:rsidR="00AE7C02" w:rsidRPr="0060552A" w:rsidRDefault="00AE7C02" w:rsidP="006055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60552A">
        <w:rPr>
          <w:rFonts w:ascii="Arial" w:eastAsia="Times New Roman" w:hAnsi="Arial" w:cs="Arial"/>
          <w:sz w:val="24"/>
          <w:szCs w:val="24"/>
        </w:rPr>
        <w:t xml:space="preserve">Дубенский район </w:t>
      </w:r>
    </w:p>
    <w:p w14:paraId="5244B287" w14:textId="77777777" w:rsidR="00AE7C02" w:rsidRPr="0060552A" w:rsidRDefault="0060552A" w:rsidP="0060552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055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от 14.02.2018</w:t>
      </w:r>
      <w:r w:rsidRPr="0060552A">
        <w:rPr>
          <w:rFonts w:ascii="Arial" w:eastAsia="Times New Roman" w:hAnsi="Arial" w:cs="Arial"/>
          <w:sz w:val="24"/>
          <w:szCs w:val="24"/>
        </w:rPr>
        <w:t xml:space="preserve"> </w:t>
      </w:r>
      <w:r w:rsidR="00AE7C02" w:rsidRPr="0060552A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>127</w:t>
      </w:r>
    </w:p>
    <w:p w14:paraId="3081CD0C" w14:textId="77777777" w:rsidR="00AE7C02" w:rsidRPr="0060552A" w:rsidRDefault="00AE7C02" w:rsidP="0060552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7EA40B30" w14:textId="77777777" w:rsidR="0040039B" w:rsidRPr="0060552A" w:rsidRDefault="0040039B" w:rsidP="0060552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sz w:val="24"/>
          <w:szCs w:val="24"/>
        </w:rPr>
        <w:t>Приложение</w:t>
      </w:r>
    </w:p>
    <w:p w14:paraId="764E3BBA" w14:textId="77777777" w:rsidR="0040039B" w:rsidRPr="0060552A" w:rsidRDefault="0040039B" w:rsidP="0060552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sz w:val="24"/>
          <w:szCs w:val="24"/>
        </w:rPr>
        <w:t xml:space="preserve"> к </w:t>
      </w:r>
      <w:r w:rsidR="00156299" w:rsidRPr="0060552A">
        <w:rPr>
          <w:rFonts w:ascii="Arial" w:hAnsi="Arial" w:cs="Arial"/>
          <w:sz w:val="24"/>
          <w:szCs w:val="24"/>
        </w:rPr>
        <w:t>постановлению администрации</w:t>
      </w:r>
      <w:r w:rsidRPr="0060552A">
        <w:rPr>
          <w:rFonts w:ascii="Arial" w:hAnsi="Arial" w:cs="Arial"/>
          <w:sz w:val="24"/>
          <w:szCs w:val="24"/>
        </w:rPr>
        <w:t xml:space="preserve"> </w:t>
      </w:r>
    </w:p>
    <w:p w14:paraId="32564230" w14:textId="77777777" w:rsidR="0040039B" w:rsidRPr="0060552A" w:rsidRDefault="0040039B" w:rsidP="0060552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3235E968" w14:textId="77777777" w:rsidR="0040039B" w:rsidRPr="0060552A" w:rsidRDefault="0040039B" w:rsidP="0060552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sz w:val="24"/>
          <w:szCs w:val="24"/>
        </w:rPr>
        <w:t>Дубенский район</w:t>
      </w:r>
    </w:p>
    <w:p w14:paraId="5947F693" w14:textId="77777777" w:rsidR="00113313" w:rsidRPr="0060552A" w:rsidRDefault="00113313" w:rsidP="0060552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38CB3D4B" w14:textId="77777777" w:rsidR="0060552A" w:rsidRDefault="00C92283" w:rsidP="0060552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sz w:val="24"/>
          <w:szCs w:val="24"/>
        </w:rPr>
        <w:t xml:space="preserve">от </w:t>
      </w:r>
      <w:r w:rsidR="00AE7C02" w:rsidRPr="0060552A">
        <w:rPr>
          <w:rFonts w:ascii="Arial" w:hAnsi="Arial" w:cs="Arial"/>
          <w:sz w:val="24"/>
          <w:szCs w:val="24"/>
        </w:rPr>
        <w:t>21.11.2014 г</w:t>
      </w:r>
      <w:r w:rsidR="00A43DDD" w:rsidRPr="0060552A">
        <w:rPr>
          <w:rFonts w:ascii="Arial" w:hAnsi="Arial" w:cs="Arial"/>
          <w:sz w:val="24"/>
          <w:szCs w:val="24"/>
        </w:rPr>
        <w:t>ода №</w:t>
      </w:r>
      <w:r w:rsidR="00AE7C02" w:rsidRPr="0060552A">
        <w:rPr>
          <w:rFonts w:ascii="Arial" w:hAnsi="Arial" w:cs="Arial"/>
          <w:sz w:val="24"/>
          <w:szCs w:val="24"/>
        </w:rPr>
        <w:t>1282</w:t>
      </w:r>
      <w:r w:rsidR="00A43DDD" w:rsidRPr="0060552A">
        <w:rPr>
          <w:rFonts w:ascii="Arial" w:hAnsi="Arial" w:cs="Arial"/>
          <w:sz w:val="24"/>
          <w:szCs w:val="24"/>
        </w:rPr>
        <w:t xml:space="preserve"> </w:t>
      </w:r>
    </w:p>
    <w:p w14:paraId="67FB428E" w14:textId="77777777" w:rsidR="0060552A" w:rsidRDefault="0060552A" w:rsidP="0060552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2D353966" w14:textId="77777777" w:rsidR="008B7FA6" w:rsidRPr="0060552A" w:rsidRDefault="00443039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0552A">
        <w:rPr>
          <w:rFonts w:ascii="Arial" w:hAnsi="Arial" w:cs="Arial"/>
          <w:b/>
          <w:sz w:val="28"/>
          <w:szCs w:val="28"/>
        </w:rPr>
        <w:t>Паспорт</w:t>
      </w:r>
      <w:r w:rsidR="000C59AE" w:rsidRPr="0060552A">
        <w:rPr>
          <w:rFonts w:ascii="Arial" w:hAnsi="Arial" w:cs="Arial"/>
          <w:b/>
          <w:sz w:val="28"/>
          <w:szCs w:val="28"/>
        </w:rPr>
        <w:t xml:space="preserve"> муниципальной </w:t>
      </w:r>
      <w:r w:rsidR="0040039B" w:rsidRPr="0060552A">
        <w:rPr>
          <w:rFonts w:ascii="Arial" w:hAnsi="Arial" w:cs="Arial"/>
          <w:b/>
          <w:sz w:val="28"/>
          <w:szCs w:val="28"/>
        </w:rPr>
        <w:t>программы</w:t>
      </w:r>
      <w:r w:rsidR="00E85DD3" w:rsidRPr="0060552A">
        <w:rPr>
          <w:rFonts w:ascii="Arial" w:hAnsi="Arial" w:cs="Arial"/>
          <w:b/>
          <w:sz w:val="28"/>
          <w:szCs w:val="28"/>
        </w:rPr>
        <w:t xml:space="preserve"> </w:t>
      </w:r>
    </w:p>
    <w:p w14:paraId="6DE7C289" w14:textId="77777777" w:rsidR="00A253DB" w:rsidRPr="0060552A" w:rsidRDefault="00FB5E46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10"/>
          <w:rFonts w:ascii="Arial" w:hAnsi="Arial" w:cs="Arial"/>
          <w:b/>
          <w:szCs w:val="28"/>
        </w:rPr>
      </w:pPr>
      <w:r w:rsidRPr="0060552A">
        <w:rPr>
          <w:rFonts w:ascii="Arial" w:hAnsi="Arial" w:cs="Arial"/>
          <w:b/>
          <w:bCs/>
          <w:sz w:val="28"/>
          <w:szCs w:val="28"/>
        </w:rPr>
        <w:t>«</w:t>
      </w:r>
      <w:r w:rsidRPr="0060552A">
        <w:rPr>
          <w:rFonts w:ascii="Arial" w:hAnsi="Arial" w:cs="Arial"/>
          <w:b/>
          <w:sz w:val="28"/>
          <w:szCs w:val="28"/>
        </w:rPr>
        <w:t>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</w:t>
      </w:r>
      <w:r w:rsidRPr="0060552A">
        <w:rPr>
          <w:rStyle w:val="10"/>
          <w:rFonts w:ascii="Arial" w:hAnsi="Arial" w:cs="Arial"/>
          <w:b/>
          <w:szCs w:val="28"/>
        </w:rPr>
        <w:t>»</w:t>
      </w:r>
    </w:p>
    <w:p w14:paraId="6F1F02B8" w14:textId="77777777" w:rsidR="0040039B" w:rsidRPr="0060552A" w:rsidRDefault="00FB5E46" w:rsidP="0060552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60552A">
        <w:rPr>
          <w:rFonts w:ascii="Arial" w:hAnsi="Arial" w:cs="Arial"/>
          <w:b/>
          <w:bCs/>
          <w:sz w:val="28"/>
          <w:szCs w:val="28"/>
        </w:rPr>
        <w:t xml:space="preserve"> </w:t>
      </w:r>
      <w:r w:rsidR="00462F70" w:rsidRPr="0060552A">
        <w:rPr>
          <w:rFonts w:ascii="Arial" w:hAnsi="Arial" w:cs="Arial"/>
          <w:b/>
          <w:bCs/>
          <w:sz w:val="28"/>
          <w:szCs w:val="28"/>
        </w:rPr>
        <w:t>(далее «п</w:t>
      </w:r>
      <w:r w:rsidR="00E85DD3" w:rsidRPr="0060552A">
        <w:rPr>
          <w:rFonts w:ascii="Arial" w:hAnsi="Arial" w:cs="Arial"/>
          <w:b/>
          <w:bCs/>
          <w:sz w:val="28"/>
          <w:szCs w:val="28"/>
        </w:rPr>
        <w:t>рограмма»)</w:t>
      </w:r>
    </w:p>
    <w:p w14:paraId="13B83DEA" w14:textId="77777777" w:rsidR="00113313" w:rsidRPr="0060552A" w:rsidRDefault="00113313" w:rsidP="0060552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6607"/>
      </w:tblGrid>
      <w:tr w:rsidR="005B211C" w:rsidRPr="0060552A" w14:paraId="19EB3DC5" w14:textId="77777777" w:rsidTr="0060552A">
        <w:trPr>
          <w:trHeight w:val="148"/>
          <w:jc w:val="center"/>
        </w:trPr>
        <w:tc>
          <w:tcPr>
            <w:tcW w:w="2447" w:type="dxa"/>
          </w:tcPr>
          <w:p w14:paraId="1E2BF13B" w14:textId="77777777" w:rsidR="005B211C" w:rsidRPr="0060552A" w:rsidRDefault="00AE0E87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  <w:r w:rsidR="0060552A"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B211C"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07" w:type="dxa"/>
          </w:tcPr>
          <w:p w14:paraId="16D23941" w14:textId="77777777" w:rsidR="005B211C" w:rsidRPr="0060552A" w:rsidRDefault="009D6A1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по мобилизационной подготовке, ГО и ЧС, охране окружающей среды</w:t>
            </w:r>
            <w:r w:rsidR="005B211C"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муниципального образования Дубенский район</w:t>
            </w:r>
            <w:r w:rsidR="00AE0E87"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B211C" w:rsidRPr="0060552A" w14:paraId="18AEF234" w14:textId="77777777" w:rsidTr="0060552A">
        <w:trPr>
          <w:trHeight w:val="148"/>
          <w:jc w:val="center"/>
        </w:trPr>
        <w:tc>
          <w:tcPr>
            <w:tcW w:w="2447" w:type="dxa"/>
          </w:tcPr>
          <w:p w14:paraId="70AD6928" w14:textId="77777777" w:rsidR="005B211C" w:rsidRPr="0060552A" w:rsidRDefault="005B211C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</w:t>
            </w:r>
            <w:r w:rsidR="0060552A"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07" w:type="dxa"/>
          </w:tcPr>
          <w:p w14:paraId="47A82562" w14:textId="77777777" w:rsidR="005B211C" w:rsidRPr="0060552A" w:rsidRDefault="00DF5E9C" w:rsidP="0060552A">
            <w:pPr>
              <w:pStyle w:val="a4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</w:t>
            </w:r>
            <w:r w:rsidR="005B211C"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инансовое управление администрации МО Дубенский район, отдел образования АМО Дубенский район; отдел культуры, молодежной политики, физической культуры и спорта АМО Дубенский район</w:t>
            </w:r>
            <w:r w:rsidR="00AE0E87"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FE239D"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образовательные учреждения</w:t>
            </w:r>
            <w:r w:rsidR="0060552A"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E239D"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</w:t>
            </w:r>
            <w:r w:rsidR="00AE0E87"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Дубенский район Тульской области</w:t>
            </w: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5B211C"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211C" w:rsidRPr="0060552A" w14:paraId="5198F181" w14:textId="77777777" w:rsidTr="0060552A">
        <w:trPr>
          <w:trHeight w:val="148"/>
          <w:jc w:val="center"/>
        </w:trPr>
        <w:tc>
          <w:tcPr>
            <w:tcW w:w="2447" w:type="dxa"/>
          </w:tcPr>
          <w:p w14:paraId="0A8E60F4" w14:textId="77777777" w:rsidR="005B211C" w:rsidRPr="0060552A" w:rsidRDefault="00AE0E87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</w:t>
            </w:r>
            <w:r w:rsidR="005B211C"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ели программы</w:t>
            </w:r>
          </w:p>
        </w:tc>
        <w:tc>
          <w:tcPr>
            <w:tcW w:w="6607" w:type="dxa"/>
          </w:tcPr>
          <w:p w14:paraId="132A1CA0" w14:textId="77777777" w:rsidR="005B211C" w:rsidRPr="0060552A" w:rsidRDefault="004607F7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</w:rPr>
              <w:t>Основными целями п</w:t>
            </w:r>
            <w:r w:rsidR="00DF5E9C" w:rsidRPr="0060552A">
              <w:rPr>
                <w:rStyle w:val="apple-style-span"/>
                <w:rFonts w:ascii="Arial" w:hAnsi="Arial" w:cs="Arial"/>
              </w:rPr>
              <w:t>рограммы является совершенствование системы профилактики противодействия терроризму, экстремизму и защита жизни граждан муниципального образования Дубенский район от террористических актов и экстремистских проявлений</w:t>
            </w:r>
            <w:r w:rsidR="00C224C8" w:rsidRPr="0060552A">
              <w:rPr>
                <w:rStyle w:val="apple-style-span"/>
                <w:rFonts w:ascii="Arial" w:hAnsi="Arial" w:cs="Arial"/>
              </w:rPr>
              <w:t>.</w:t>
            </w:r>
            <w:r w:rsidR="00DF5E9C" w:rsidRPr="0060552A">
              <w:rPr>
                <w:rFonts w:ascii="Arial" w:hAnsi="Arial" w:cs="Arial"/>
              </w:rPr>
              <w:t xml:space="preserve"> </w:t>
            </w:r>
          </w:p>
        </w:tc>
      </w:tr>
      <w:tr w:rsidR="005B211C" w:rsidRPr="0060552A" w14:paraId="362BE761" w14:textId="77777777" w:rsidTr="0060552A">
        <w:trPr>
          <w:trHeight w:val="148"/>
          <w:jc w:val="center"/>
        </w:trPr>
        <w:tc>
          <w:tcPr>
            <w:tcW w:w="2447" w:type="dxa"/>
          </w:tcPr>
          <w:p w14:paraId="7375B15C" w14:textId="77777777" w:rsidR="005B211C" w:rsidRPr="0060552A" w:rsidRDefault="005B211C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07" w:type="dxa"/>
          </w:tcPr>
          <w:p w14:paraId="05220BEA" w14:textId="77777777" w:rsidR="00DF5E9C" w:rsidRPr="0060552A" w:rsidRDefault="00DF5E9C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0552A">
              <w:rPr>
                <w:rFonts w:ascii="Arial" w:hAnsi="Arial" w:cs="Arial"/>
              </w:rPr>
              <w:t>Реализация профилактических</w:t>
            </w:r>
            <w:r w:rsidR="0060552A" w:rsidRPr="0060552A">
              <w:rPr>
                <w:rFonts w:ascii="Arial" w:hAnsi="Arial" w:cs="Arial"/>
              </w:rPr>
              <w:t xml:space="preserve"> </w:t>
            </w:r>
            <w:r w:rsidRPr="0060552A">
              <w:rPr>
                <w:rFonts w:ascii="Arial" w:hAnsi="Arial" w:cs="Arial"/>
              </w:rPr>
              <w:t>мер,</w:t>
            </w:r>
            <w:r w:rsidR="0060552A" w:rsidRPr="0060552A">
              <w:rPr>
                <w:rFonts w:ascii="Arial" w:hAnsi="Arial" w:cs="Arial"/>
              </w:rPr>
              <w:t xml:space="preserve"> </w:t>
            </w:r>
            <w:r w:rsidRPr="0060552A">
              <w:rPr>
                <w:rFonts w:ascii="Arial" w:hAnsi="Arial" w:cs="Arial"/>
              </w:rPr>
              <w:t>направленных</w:t>
            </w:r>
            <w:r w:rsidR="0060552A" w:rsidRPr="0060552A">
              <w:rPr>
                <w:rFonts w:ascii="Arial" w:hAnsi="Arial" w:cs="Arial"/>
              </w:rPr>
              <w:t xml:space="preserve"> </w:t>
            </w:r>
            <w:r w:rsidRPr="0060552A">
              <w:rPr>
                <w:rFonts w:ascii="Arial" w:hAnsi="Arial" w:cs="Arial"/>
              </w:rPr>
              <w:t>на</w:t>
            </w:r>
            <w:r w:rsidR="0060552A" w:rsidRPr="0060552A">
              <w:rPr>
                <w:rFonts w:ascii="Arial" w:hAnsi="Arial" w:cs="Arial"/>
              </w:rPr>
              <w:t xml:space="preserve"> </w:t>
            </w:r>
            <w:r w:rsidRPr="0060552A">
              <w:rPr>
                <w:rFonts w:ascii="Arial" w:hAnsi="Arial" w:cs="Arial"/>
              </w:rPr>
              <w:t>предупреждение</w:t>
            </w:r>
            <w:r w:rsidR="0060552A" w:rsidRPr="0060552A">
              <w:rPr>
                <w:rFonts w:ascii="Arial" w:hAnsi="Arial" w:cs="Arial"/>
              </w:rPr>
              <w:t xml:space="preserve"> </w:t>
            </w:r>
            <w:r w:rsidRPr="0060552A">
              <w:rPr>
                <w:rFonts w:ascii="Arial" w:hAnsi="Arial" w:cs="Arial"/>
              </w:rPr>
              <w:t>правонарушений на территории муниципального образования;</w:t>
            </w:r>
          </w:p>
          <w:p w14:paraId="062FBC4B" w14:textId="77777777" w:rsidR="00DF5E9C" w:rsidRPr="0060552A" w:rsidRDefault="0060552A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0552A">
              <w:rPr>
                <w:rFonts w:ascii="Arial" w:hAnsi="Arial" w:cs="Arial"/>
              </w:rPr>
              <w:t xml:space="preserve"> </w:t>
            </w:r>
            <w:r w:rsidR="00DF5E9C" w:rsidRPr="0060552A">
              <w:rPr>
                <w:rFonts w:ascii="Arial" w:hAnsi="Arial" w:cs="Arial"/>
              </w:rPr>
              <w:t>Укрепление защищённости объектов возможных террористических посягательств и повышение уровня готовности сил и средств для минимизации последствий возможных террористический угроз;</w:t>
            </w:r>
          </w:p>
          <w:p w14:paraId="70574A22" w14:textId="77777777" w:rsidR="00DF5E9C" w:rsidRPr="0060552A" w:rsidRDefault="0060552A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0552A">
              <w:rPr>
                <w:rFonts w:ascii="Arial" w:hAnsi="Arial" w:cs="Arial"/>
              </w:rPr>
              <w:t xml:space="preserve"> </w:t>
            </w:r>
            <w:r w:rsidR="00DF5E9C" w:rsidRPr="0060552A">
              <w:rPr>
                <w:rFonts w:ascii="Arial" w:hAnsi="Arial" w:cs="Arial"/>
              </w:rPr>
              <w:t>Информирование населения муниципального образования Дубенский район</w:t>
            </w:r>
            <w:r w:rsidRPr="0060552A">
              <w:rPr>
                <w:rFonts w:ascii="Arial" w:hAnsi="Arial" w:cs="Arial"/>
              </w:rPr>
              <w:t xml:space="preserve"> </w:t>
            </w:r>
            <w:r w:rsidR="00DF5E9C" w:rsidRPr="0060552A">
              <w:rPr>
                <w:rFonts w:ascii="Arial" w:hAnsi="Arial" w:cs="Arial"/>
              </w:rPr>
              <w:t>по вопросам противодействия терроризму и экстремизму;</w:t>
            </w:r>
          </w:p>
          <w:p w14:paraId="5FC3DFBA" w14:textId="77777777" w:rsidR="00DF5E9C" w:rsidRPr="0060552A" w:rsidRDefault="0060552A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0552A">
              <w:rPr>
                <w:rFonts w:ascii="Arial" w:hAnsi="Arial" w:cs="Arial"/>
              </w:rPr>
              <w:t xml:space="preserve"> </w:t>
            </w:r>
            <w:r w:rsidR="00DF5E9C" w:rsidRPr="0060552A">
              <w:rPr>
                <w:rFonts w:ascii="Arial" w:hAnsi="Arial" w:cs="Arial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14:paraId="786AD9A1" w14:textId="77777777" w:rsidR="005B211C" w:rsidRPr="0060552A" w:rsidRDefault="0060552A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Fonts w:ascii="Arial" w:hAnsi="Arial" w:cs="Arial"/>
              </w:rPr>
              <w:t xml:space="preserve"> </w:t>
            </w:r>
            <w:r w:rsidR="00DF5E9C" w:rsidRPr="0060552A">
              <w:rPr>
                <w:rFonts w:ascii="Arial" w:hAnsi="Arial" w:cs="Arial"/>
              </w:rPr>
              <w:t xml:space="preserve">Организация воспитательной работы среди детей и молодежи, направленная на устранение причин и </w:t>
            </w:r>
            <w:r w:rsidR="00DF5E9C" w:rsidRPr="0060552A">
              <w:rPr>
                <w:rFonts w:ascii="Arial" w:hAnsi="Arial" w:cs="Arial"/>
              </w:rPr>
              <w:lastRenderedPageBreak/>
              <w:t>условий, способствующих совершению действий экстремистского характера.</w:t>
            </w:r>
            <w:r w:rsidRPr="0060552A">
              <w:rPr>
                <w:rFonts w:ascii="Arial" w:hAnsi="Arial" w:cs="Arial"/>
              </w:rPr>
              <w:t xml:space="preserve"> </w:t>
            </w:r>
          </w:p>
        </w:tc>
      </w:tr>
      <w:tr w:rsidR="005B211C" w:rsidRPr="0060552A" w14:paraId="13EE7955" w14:textId="77777777" w:rsidTr="0060552A">
        <w:trPr>
          <w:trHeight w:val="148"/>
          <w:jc w:val="center"/>
        </w:trPr>
        <w:tc>
          <w:tcPr>
            <w:tcW w:w="2447" w:type="dxa"/>
          </w:tcPr>
          <w:p w14:paraId="4D5851AC" w14:textId="77777777" w:rsidR="005B211C" w:rsidRPr="0060552A" w:rsidRDefault="005B211C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Программно-целевые инструменты </w:t>
            </w:r>
          </w:p>
        </w:tc>
        <w:tc>
          <w:tcPr>
            <w:tcW w:w="6607" w:type="dxa"/>
          </w:tcPr>
          <w:p w14:paraId="504220BB" w14:textId="77777777" w:rsidR="005B211C" w:rsidRPr="0060552A" w:rsidRDefault="005B211C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</w:rPr>
              <w:t xml:space="preserve">Отсутствуют </w:t>
            </w:r>
          </w:p>
        </w:tc>
      </w:tr>
      <w:tr w:rsidR="005B211C" w:rsidRPr="0060552A" w14:paraId="619B978B" w14:textId="77777777" w:rsidTr="0060552A">
        <w:trPr>
          <w:trHeight w:val="2166"/>
          <w:jc w:val="center"/>
        </w:trPr>
        <w:tc>
          <w:tcPr>
            <w:tcW w:w="2447" w:type="dxa"/>
          </w:tcPr>
          <w:p w14:paraId="3EB16BB9" w14:textId="77777777" w:rsidR="005B211C" w:rsidRPr="0060552A" w:rsidRDefault="005B211C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программы </w:t>
            </w:r>
          </w:p>
        </w:tc>
        <w:tc>
          <w:tcPr>
            <w:tcW w:w="6607" w:type="dxa"/>
          </w:tcPr>
          <w:p w14:paraId="377E7ABD" w14:textId="77777777" w:rsidR="00462F70" w:rsidRPr="0060552A" w:rsidRDefault="00462F70" w:rsidP="006055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объектов, в которых приняты дополнительные материально-технические меры 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по повышению уровня антитеррористической защищенности:</w:t>
            </w:r>
          </w:p>
          <w:p w14:paraId="0A377908" w14:textId="77777777" w:rsidR="00462F70" w:rsidRPr="0060552A" w:rsidRDefault="00462F70" w:rsidP="0060552A">
            <w:pPr>
              <w:spacing w:after="0" w:line="240" w:lineRule="auto"/>
              <w:ind w:lef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- обеспеченность муниципальных объектов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и учреждений ручными металл – детекторами;</w:t>
            </w:r>
          </w:p>
          <w:p w14:paraId="0D2AEF9E" w14:textId="77777777" w:rsidR="00462F70" w:rsidRPr="0060552A" w:rsidRDefault="00462F70" w:rsidP="0060552A">
            <w:pPr>
              <w:spacing w:after="0" w:line="240" w:lineRule="auto"/>
              <w:ind w:lef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- наличие металлических входных дверей в образовательных учреждениях; </w:t>
            </w:r>
          </w:p>
          <w:p w14:paraId="43372D5B" w14:textId="77777777" w:rsidR="00462F70" w:rsidRPr="0060552A" w:rsidRDefault="00462F70" w:rsidP="006055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установка магнитных замков;</w:t>
            </w:r>
          </w:p>
          <w:p w14:paraId="36D3D54D" w14:textId="77777777" w:rsidR="00462F70" w:rsidRPr="0060552A" w:rsidRDefault="00462F70" w:rsidP="0060552A">
            <w:pPr>
              <w:spacing w:after="0" w:line="240" w:lineRule="auto"/>
              <w:ind w:lef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установка видеонаблюдения в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МБОУ «Воскресенская СОШ»; </w:t>
            </w:r>
          </w:p>
          <w:p w14:paraId="77AAAB42" w14:textId="77777777" w:rsidR="00462F70" w:rsidRPr="0060552A" w:rsidRDefault="00462F70" w:rsidP="0060552A">
            <w:pPr>
              <w:spacing w:after="0" w:line="240" w:lineRule="auto"/>
              <w:ind w:lef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- установка видеонаблюдения в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МКОУ «Дубенская СОШ»; </w:t>
            </w:r>
          </w:p>
          <w:p w14:paraId="6978FD55" w14:textId="77777777" w:rsidR="005B211C" w:rsidRPr="0060552A" w:rsidRDefault="00462F70" w:rsidP="0060552A">
            <w:pPr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- установка устройства для определения номера и записи телефонных разговоров.</w:t>
            </w:r>
          </w:p>
        </w:tc>
      </w:tr>
      <w:tr w:rsidR="005B211C" w:rsidRPr="0060552A" w14:paraId="073737FE" w14:textId="77777777" w:rsidTr="0060552A">
        <w:trPr>
          <w:trHeight w:val="148"/>
          <w:jc w:val="center"/>
        </w:trPr>
        <w:tc>
          <w:tcPr>
            <w:tcW w:w="2447" w:type="dxa"/>
          </w:tcPr>
          <w:p w14:paraId="29119E64" w14:textId="77777777" w:rsidR="005B211C" w:rsidRPr="0060552A" w:rsidRDefault="005B211C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</w:t>
            </w:r>
            <w:r w:rsidR="00AE0E87"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бюджетных ассигнований </w:t>
            </w:r>
          </w:p>
          <w:p w14:paraId="23F63593" w14:textId="77777777" w:rsidR="00AE0E87" w:rsidRPr="0060552A" w:rsidRDefault="00AE0E87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07" w:type="dxa"/>
          </w:tcPr>
          <w:p w14:paraId="37721AAD" w14:textId="77777777" w:rsidR="00A91917" w:rsidRPr="0060552A" w:rsidRDefault="005B211C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</w:rPr>
              <w:t xml:space="preserve">Финансирование программы осуществляется за счет средств бюджета муниципального образования Дубенский район. </w:t>
            </w:r>
          </w:p>
          <w:p w14:paraId="2F762342" w14:textId="77777777" w:rsidR="005B211C" w:rsidRPr="0060552A" w:rsidRDefault="00072A0F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60552A">
              <w:rPr>
                <w:rStyle w:val="apple-style-span"/>
                <w:rFonts w:ascii="Arial" w:hAnsi="Arial" w:cs="Arial"/>
              </w:rPr>
              <w:t>2015</w:t>
            </w:r>
            <w:r w:rsidR="00747458" w:rsidRPr="0060552A">
              <w:rPr>
                <w:rStyle w:val="apple-style-span"/>
                <w:rFonts w:ascii="Arial" w:hAnsi="Arial" w:cs="Arial"/>
              </w:rPr>
              <w:t xml:space="preserve"> г. – </w:t>
            </w:r>
            <w:r w:rsidR="00FB7116" w:rsidRPr="0060552A">
              <w:rPr>
                <w:rStyle w:val="apple-style-span"/>
                <w:rFonts w:ascii="Arial" w:hAnsi="Arial" w:cs="Arial"/>
              </w:rPr>
              <w:t>100</w:t>
            </w:r>
            <w:r w:rsidR="005B211C" w:rsidRPr="0060552A">
              <w:rPr>
                <w:rStyle w:val="apple-style-span"/>
                <w:rFonts w:ascii="Arial" w:hAnsi="Arial" w:cs="Arial"/>
              </w:rPr>
              <w:t>,0 тыс. рублей;</w:t>
            </w:r>
          </w:p>
          <w:p w14:paraId="62336E98" w14:textId="77777777" w:rsidR="005B211C" w:rsidRPr="0060552A" w:rsidRDefault="00072A0F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60552A">
              <w:rPr>
                <w:rStyle w:val="apple-style-span"/>
                <w:rFonts w:ascii="Arial" w:hAnsi="Arial" w:cs="Arial"/>
              </w:rPr>
              <w:t>2016</w:t>
            </w:r>
            <w:r w:rsidR="00747458" w:rsidRPr="0060552A">
              <w:rPr>
                <w:rStyle w:val="apple-style-span"/>
                <w:rFonts w:ascii="Arial" w:hAnsi="Arial" w:cs="Arial"/>
              </w:rPr>
              <w:t xml:space="preserve"> г. – 1</w:t>
            </w:r>
            <w:r w:rsidR="00954E6D" w:rsidRPr="0060552A">
              <w:rPr>
                <w:rStyle w:val="apple-style-span"/>
                <w:rFonts w:ascii="Arial" w:hAnsi="Arial" w:cs="Arial"/>
              </w:rPr>
              <w:t>10</w:t>
            </w:r>
            <w:r w:rsidR="005B211C" w:rsidRPr="0060552A">
              <w:rPr>
                <w:rStyle w:val="apple-style-span"/>
                <w:rFonts w:ascii="Arial" w:hAnsi="Arial" w:cs="Arial"/>
              </w:rPr>
              <w:t>,0 тыс. рублей;</w:t>
            </w:r>
          </w:p>
          <w:p w14:paraId="6A26B254" w14:textId="77777777" w:rsidR="005B211C" w:rsidRPr="0060552A" w:rsidRDefault="00072A0F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</w:rPr>
              <w:t>2017</w:t>
            </w:r>
            <w:r w:rsidR="00747458" w:rsidRPr="0060552A">
              <w:rPr>
                <w:rStyle w:val="apple-style-span"/>
                <w:rFonts w:ascii="Arial" w:hAnsi="Arial" w:cs="Arial"/>
              </w:rPr>
              <w:t xml:space="preserve"> г. – </w:t>
            </w:r>
            <w:r w:rsidR="005333C2" w:rsidRPr="0060552A">
              <w:rPr>
                <w:rStyle w:val="apple-style-span"/>
                <w:rFonts w:ascii="Arial" w:hAnsi="Arial" w:cs="Arial"/>
              </w:rPr>
              <w:t>93,5</w:t>
            </w:r>
            <w:r w:rsidR="00745F75" w:rsidRPr="0060552A">
              <w:rPr>
                <w:rStyle w:val="apple-style-span"/>
                <w:rFonts w:ascii="Arial" w:hAnsi="Arial" w:cs="Arial"/>
              </w:rPr>
              <w:t xml:space="preserve"> </w:t>
            </w:r>
            <w:r w:rsidR="005B211C" w:rsidRPr="0060552A">
              <w:rPr>
                <w:rStyle w:val="apple-style-span"/>
                <w:rFonts w:ascii="Arial" w:hAnsi="Arial" w:cs="Arial"/>
              </w:rPr>
              <w:t>тыс. рублей</w:t>
            </w:r>
            <w:r w:rsidR="00FB7116" w:rsidRPr="0060552A">
              <w:rPr>
                <w:rStyle w:val="apple-style-span"/>
                <w:rFonts w:ascii="Arial" w:hAnsi="Arial" w:cs="Arial"/>
              </w:rPr>
              <w:t>;</w:t>
            </w:r>
          </w:p>
          <w:p w14:paraId="69943D0B" w14:textId="77777777" w:rsidR="00FB7116" w:rsidRPr="0060552A" w:rsidRDefault="00FB7116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</w:rPr>
              <w:t xml:space="preserve">2018 г. – </w:t>
            </w:r>
            <w:r w:rsidR="005333C2" w:rsidRPr="0060552A">
              <w:rPr>
                <w:rStyle w:val="apple-style-span"/>
                <w:rFonts w:ascii="Arial" w:hAnsi="Arial" w:cs="Arial"/>
              </w:rPr>
              <w:t>160</w:t>
            </w:r>
            <w:r w:rsidR="00954E6D" w:rsidRPr="0060552A">
              <w:rPr>
                <w:rStyle w:val="apple-style-span"/>
                <w:rFonts w:ascii="Arial" w:hAnsi="Arial" w:cs="Arial"/>
              </w:rPr>
              <w:t>,0</w:t>
            </w:r>
            <w:r w:rsidRPr="0060552A">
              <w:rPr>
                <w:rStyle w:val="apple-style-span"/>
                <w:rFonts w:ascii="Arial" w:hAnsi="Arial" w:cs="Arial"/>
              </w:rPr>
              <w:t xml:space="preserve"> тыс. рублей</w:t>
            </w:r>
            <w:r w:rsidR="00954E6D" w:rsidRPr="0060552A">
              <w:rPr>
                <w:rStyle w:val="apple-style-span"/>
                <w:rFonts w:ascii="Arial" w:hAnsi="Arial" w:cs="Arial"/>
              </w:rPr>
              <w:t>;</w:t>
            </w:r>
          </w:p>
          <w:p w14:paraId="76F6CAD9" w14:textId="77777777" w:rsidR="00954E6D" w:rsidRPr="0060552A" w:rsidRDefault="00954E6D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</w:rPr>
              <w:t xml:space="preserve">2019 г. – </w:t>
            </w:r>
            <w:r w:rsidR="005333C2" w:rsidRPr="0060552A">
              <w:rPr>
                <w:rStyle w:val="apple-style-span"/>
                <w:rFonts w:ascii="Arial" w:hAnsi="Arial" w:cs="Arial"/>
              </w:rPr>
              <w:t>160</w:t>
            </w:r>
            <w:r w:rsidRPr="0060552A">
              <w:rPr>
                <w:rStyle w:val="apple-style-span"/>
                <w:rFonts w:ascii="Arial" w:hAnsi="Arial" w:cs="Arial"/>
              </w:rPr>
              <w:t>,0 тыс. рублей.</w:t>
            </w:r>
          </w:p>
          <w:p w14:paraId="74D0F0B2" w14:textId="77777777" w:rsidR="005333C2" w:rsidRPr="0060552A" w:rsidRDefault="005333C2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</w:rPr>
              <w:t xml:space="preserve">2020 г. – </w:t>
            </w:r>
            <w:r w:rsidR="005208FD" w:rsidRPr="0060552A">
              <w:rPr>
                <w:rStyle w:val="apple-style-span"/>
                <w:rFonts w:ascii="Arial" w:hAnsi="Arial" w:cs="Arial"/>
              </w:rPr>
              <w:t>0</w:t>
            </w:r>
            <w:r w:rsidRPr="0060552A">
              <w:rPr>
                <w:rStyle w:val="apple-style-span"/>
                <w:rFonts w:ascii="Arial" w:hAnsi="Arial" w:cs="Arial"/>
              </w:rPr>
              <w:t xml:space="preserve"> рублей.</w:t>
            </w:r>
          </w:p>
          <w:p w14:paraId="0EAEE543" w14:textId="77777777" w:rsidR="00A91917" w:rsidRPr="0060552A" w:rsidRDefault="00A91917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  <w:b/>
              </w:rPr>
              <w:t xml:space="preserve">Итого: </w:t>
            </w:r>
            <w:r w:rsidR="005208FD" w:rsidRPr="0060552A">
              <w:rPr>
                <w:rStyle w:val="apple-style-span"/>
                <w:rFonts w:ascii="Arial" w:hAnsi="Arial" w:cs="Arial"/>
                <w:b/>
              </w:rPr>
              <w:t>623,5</w:t>
            </w:r>
            <w:r w:rsidR="005333C2" w:rsidRPr="0060552A">
              <w:rPr>
                <w:rStyle w:val="apple-style-span"/>
                <w:rFonts w:ascii="Arial" w:hAnsi="Arial" w:cs="Arial"/>
                <w:b/>
              </w:rPr>
              <w:t xml:space="preserve"> </w:t>
            </w:r>
            <w:r w:rsidRPr="0060552A">
              <w:rPr>
                <w:rStyle w:val="apple-style-span"/>
                <w:rFonts w:ascii="Arial" w:hAnsi="Arial" w:cs="Arial"/>
                <w:b/>
              </w:rPr>
              <w:t>тыс. руб</w:t>
            </w:r>
            <w:r w:rsidR="0027327A" w:rsidRPr="0060552A">
              <w:rPr>
                <w:rStyle w:val="apple-style-span"/>
                <w:rFonts w:ascii="Arial" w:hAnsi="Arial" w:cs="Arial"/>
                <w:b/>
              </w:rPr>
              <w:t>лей</w:t>
            </w:r>
            <w:r w:rsidR="0027327A" w:rsidRPr="0060552A">
              <w:rPr>
                <w:rStyle w:val="apple-style-span"/>
                <w:rFonts w:ascii="Arial" w:hAnsi="Arial" w:cs="Arial"/>
              </w:rPr>
              <w:t>.</w:t>
            </w:r>
          </w:p>
          <w:p w14:paraId="669DF3E9" w14:textId="77777777" w:rsidR="00A91917" w:rsidRPr="0060552A" w:rsidRDefault="00A91917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60552A">
              <w:rPr>
                <w:rStyle w:val="apple-style-span"/>
                <w:rFonts w:ascii="Arial" w:hAnsi="Arial" w:cs="Arial"/>
              </w:rPr>
              <w:t xml:space="preserve">Подпрограмма </w:t>
            </w:r>
            <w:r w:rsidRPr="0060552A">
              <w:rPr>
                <w:rStyle w:val="apple-style-span"/>
                <w:rFonts w:ascii="Arial" w:hAnsi="Arial" w:cs="Arial"/>
                <w:lang w:val="en-US"/>
              </w:rPr>
              <w:t>I</w:t>
            </w:r>
            <w:r w:rsidRPr="0060552A">
              <w:rPr>
                <w:rStyle w:val="apple-style-span"/>
                <w:rFonts w:ascii="Arial" w:hAnsi="Arial" w:cs="Arial"/>
              </w:rPr>
              <w:t xml:space="preserve"> «</w:t>
            </w:r>
            <w:r w:rsidRPr="0060552A">
              <w:rPr>
                <w:rFonts w:ascii="Arial" w:hAnsi="Arial" w:cs="Arial"/>
              </w:rPr>
              <w:t>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</w:t>
            </w:r>
            <w:r w:rsidRPr="0060552A">
              <w:rPr>
                <w:rStyle w:val="10"/>
                <w:rFonts w:ascii="Arial" w:hAnsi="Arial" w:cs="Arial"/>
                <w:sz w:val="24"/>
                <w:szCs w:val="24"/>
              </w:rPr>
              <w:t>»:</w:t>
            </w:r>
          </w:p>
          <w:p w14:paraId="54A310CD" w14:textId="77777777" w:rsidR="005208FD" w:rsidRPr="0060552A" w:rsidRDefault="005208FD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60552A">
              <w:rPr>
                <w:rStyle w:val="apple-style-span"/>
                <w:rFonts w:ascii="Arial" w:hAnsi="Arial" w:cs="Arial"/>
              </w:rPr>
              <w:t>2015 г. – 100,0 тыс. рублей;</w:t>
            </w:r>
          </w:p>
          <w:p w14:paraId="0EC87C8A" w14:textId="77777777" w:rsidR="005208FD" w:rsidRPr="0060552A" w:rsidRDefault="005208FD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60552A">
              <w:rPr>
                <w:rStyle w:val="apple-style-span"/>
                <w:rFonts w:ascii="Arial" w:hAnsi="Arial" w:cs="Arial"/>
              </w:rPr>
              <w:t>2016 г. – 110,0 тыс. рублей;</w:t>
            </w:r>
          </w:p>
          <w:p w14:paraId="3C5E7B79" w14:textId="77777777" w:rsidR="005208FD" w:rsidRPr="0060552A" w:rsidRDefault="005208FD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</w:rPr>
              <w:t>2017 г. – 93,5 тыс. рублей;</w:t>
            </w:r>
          </w:p>
          <w:p w14:paraId="0FB3936C" w14:textId="77777777" w:rsidR="005208FD" w:rsidRPr="0060552A" w:rsidRDefault="005208FD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</w:rPr>
              <w:t>2018 г. – 160,0 тыс. рублей;</w:t>
            </w:r>
          </w:p>
          <w:p w14:paraId="772B4E21" w14:textId="77777777" w:rsidR="005208FD" w:rsidRPr="0060552A" w:rsidRDefault="005208FD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</w:rPr>
              <w:t>2019 г. – 160,0 тыс. рублей.</w:t>
            </w:r>
          </w:p>
          <w:p w14:paraId="53613528" w14:textId="77777777" w:rsidR="005208FD" w:rsidRPr="0060552A" w:rsidRDefault="005208FD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</w:rPr>
              <w:t>2020 г. – 0 рублей.</w:t>
            </w:r>
          </w:p>
          <w:p w14:paraId="53413265" w14:textId="77777777" w:rsidR="00A91917" w:rsidRPr="0060552A" w:rsidRDefault="005208FD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  <w:b/>
              </w:rPr>
              <w:t>Итого: 623,5 тыс. рублей</w:t>
            </w:r>
            <w:r w:rsidRPr="0060552A">
              <w:rPr>
                <w:rStyle w:val="apple-style-span"/>
                <w:rFonts w:ascii="Arial" w:hAnsi="Arial" w:cs="Arial"/>
              </w:rPr>
              <w:t>.</w:t>
            </w:r>
          </w:p>
        </w:tc>
      </w:tr>
      <w:tr w:rsidR="008B7FA6" w:rsidRPr="0060552A" w14:paraId="217F4409" w14:textId="77777777" w:rsidTr="0060552A">
        <w:trPr>
          <w:trHeight w:val="148"/>
          <w:jc w:val="center"/>
        </w:trPr>
        <w:tc>
          <w:tcPr>
            <w:tcW w:w="2447" w:type="dxa"/>
          </w:tcPr>
          <w:p w14:paraId="6C6BC2F1" w14:textId="77777777" w:rsidR="008B7FA6" w:rsidRPr="0060552A" w:rsidRDefault="008B7FA6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607" w:type="dxa"/>
          </w:tcPr>
          <w:p w14:paraId="7D22962D" w14:textId="77777777" w:rsidR="008B7FA6" w:rsidRPr="0060552A" w:rsidRDefault="008B7FA6" w:rsidP="006055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объектов, в которых приняты дополнительные материально-технические меры 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по повышению уровня антитеррористической защищенности:</w:t>
            </w:r>
          </w:p>
          <w:p w14:paraId="32E83BA7" w14:textId="77777777" w:rsidR="008B7FA6" w:rsidRPr="0060552A" w:rsidRDefault="008B7FA6" w:rsidP="0060552A">
            <w:pPr>
              <w:spacing w:after="0" w:line="240" w:lineRule="auto"/>
              <w:ind w:lef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- обеспеченность муниципальных объектов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и учреждений ручными металл – детекторами</w:t>
            </w:r>
            <w:r w:rsidR="00BB01E7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10%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12454086" w14:textId="77777777" w:rsidR="008B7FA6" w:rsidRPr="0060552A" w:rsidRDefault="008B7FA6" w:rsidP="0060552A">
            <w:pPr>
              <w:spacing w:after="0" w:line="240" w:lineRule="auto"/>
              <w:ind w:lef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- наличие металлических входных дверей в учреждениях</w:t>
            </w:r>
            <w:r w:rsidR="00BB01E7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50%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05C919C4" w14:textId="77777777" w:rsidR="008B7FA6" w:rsidRPr="0060552A" w:rsidRDefault="008B7FA6" w:rsidP="006055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установка магнитных замков</w:t>
            </w:r>
            <w:r w:rsidR="00BB01E7" w:rsidRPr="0060552A">
              <w:rPr>
                <w:rFonts w:ascii="Arial" w:hAnsi="Arial" w:cs="Arial"/>
                <w:color w:val="000000"/>
                <w:sz w:val="24"/>
                <w:szCs w:val="24"/>
              </w:rPr>
              <w:t>- 10%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14:paraId="0EEE39D1" w14:textId="77777777" w:rsidR="008B7FA6" w:rsidRPr="0060552A" w:rsidRDefault="008B7FA6" w:rsidP="0060552A">
            <w:pPr>
              <w:spacing w:after="0" w:line="240" w:lineRule="auto"/>
              <w:ind w:lef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установка видеонаблюдения в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84A07" w:rsidRPr="0060552A">
              <w:rPr>
                <w:rFonts w:ascii="Arial" w:hAnsi="Arial" w:cs="Arial"/>
                <w:color w:val="000000"/>
                <w:sz w:val="24"/>
                <w:szCs w:val="24"/>
              </w:rPr>
              <w:t>образовательных учреждениях МО Дубенский район</w:t>
            </w:r>
            <w:r w:rsidR="00BB01E7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- 100%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  <w:p w14:paraId="642CB096" w14:textId="77777777" w:rsidR="008B7FA6" w:rsidRPr="0060552A" w:rsidRDefault="008B7FA6" w:rsidP="0060552A">
            <w:pPr>
              <w:spacing w:after="0" w:line="240" w:lineRule="auto"/>
              <w:ind w:left="75"/>
              <w:jc w:val="both"/>
              <w:rPr>
                <w:rStyle w:val="apple-style-span"/>
                <w:rFonts w:ascii="Arial" w:hAnsi="Arial" w:cs="Arial"/>
                <w:sz w:val="24"/>
              </w:rPr>
            </w:pPr>
          </w:p>
        </w:tc>
      </w:tr>
    </w:tbl>
    <w:p w14:paraId="2A61C312" w14:textId="77777777" w:rsidR="00FB7116" w:rsidRPr="0060552A" w:rsidRDefault="00FB7116" w:rsidP="0060552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14:paraId="03854D0E" w14:textId="77777777" w:rsidR="003475C2" w:rsidRPr="0060552A" w:rsidRDefault="005B211C" w:rsidP="0060552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60552A">
        <w:rPr>
          <w:rFonts w:ascii="Arial" w:hAnsi="Arial" w:cs="Arial"/>
          <w:b/>
          <w:bCs/>
          <w:sz w:val="28"/>
          <w:szCs w:val="28"/>
        </w:rPr>
        <w:t>Характеристика текущего состояния, основные показатели, основные проблемы</w:t>
      </w:r>
    </w:p>
    <w:p w14:paraId="2BE9B873" w14:textId="77777777" w:rsidR="003475C2" w:rsidRPr="0060552A" w:rsidRDefault="003475C2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</w:p>
    <w:p w14:paraId="4055ED9E" w14:textId="77777777" w:rsidR="00835F05" w:rsidRPr="0060552A" w:rsidRDefault="00835F05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>Необходимость подг</w:t>
      </w:r>
      <w:r w:rsidR="008C3026" w:rsidRPr="0060552A">
        <w:rPr>
          <w:rFonts w:ascii="Arial" w:hAnsi="Arial" w:cs="Arial"/>
          <w:color w:val="000000"/>
          <w:sz w:val="24"/>
          <w:szCs w:val="24"/>
        </w:rPr>
        <w:t xml:space="preserve">отовки Программы и последующей </w:t>
      </w:r>
      <w:r w:rsidRPr="0060552A">
        <w:rPr>
          <w:rFonts w:ascii="Arial" w:hAnsi="Arial" w:cs="Arial"/>
          <w:color w:val="000000"/>
          <w:sz w:val="24"/>
          <w:szCs w:val="24"/>
        </w:rPr>
        <w:t>ее реализации вызвана тем, что совре</w:t>
      </w:r>
      <w:r w:rsidR="008C3026" w:rsidRPr="0060552A">
        <w:rPr>
          <w:rFonts w:ascii="Arial" w:hAnsi="Arial" w:cs="Arial"/>
          <w:color w:val="000000"/>
          <w:sz w:val="24"/>
          <w:szCs w:val="24"/>
        </w:rPr>
        <w:t xml:space="preserve">менная ситуация в сфере борьбы </w:t>
      </w:r>
      <w:r w:rsidRPr="0060552A">
        <w:rPr>
          <w:rFonts w:ascii="Arial" w:hAnsi="Arial" w:cs="Arial"/>
          <w:color w:val="000000"/>
          <w:sz w:val="24"/>
          <w:szCs w:val="24"/>
        </w:rPr>
        <w:t>с терроризмом и</w:t>
      </w:r>
      <w:r w:rsidRPr="0060552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экстремизмом в Российской Федерации остается напряженной.</w:t>
      </w:r>
      <w:r w:rsidR="0060552A"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В усло</w:t>
      </w:r>
      <w:r w:rsidRPr="0060552A">
        <w:rPr>
          <w:rFonts w:ascii="Arial" w:hAnsi="Arial" w:cs="Arial"/>
          <w:color w:val="000000"/>
          <w:sz w:val="24"/>
          <w:szCs w:val="24"/>
        </w:rPr>
        <w:softHyphen/>
        <w:t>виях, когда наметилась тенденция к стабилизации обстановки в регионе Северного Кавказа, и в частности, на территории Чечни, где террористы практически лишены возможности осуществлять под</w:t>
      </w:r>
      <w:r w:rsidR="00A17D75" w:rsidRPr="0060552A">
        <w:rPr>
          <w:rFonts w:ascii="Arial" w:hAnsi="Arial" w:cs="Arial"/>
          <w:color w:val="000000"/>
          <w:sz w:val="24"/>
          <w:szCs w:val="24"/>
        </w:rPr>
        <w:t>рывные действия си</w:t>
      </w:r>
      <w:r w:rsidR="00A17D75" w:rsidRPr="0060552A">
        <w:rPr>
          <w:rFonts w:ascii="Arial" w:hAnsi="Arial" w:cs="Arial"/>
          <w:color w:val="000000"/>
          <w:sz w:val="24"/>
          <w:szCs w:val="24"/>
        </w:rPr>
        <w:softHyphen/>
        <w:t xml:space="preserve">лами крупных </w:t>
      </w:r>
      <w:r w:rsidRPr="0060552A">
        <w:rPr>
          <w:rFonts w:ascii="Arial" w:hAnsi="Arial" w:cs="Arial"/>
          <w:color w:val="000000"/>
          <w:sz w:val="24"/>
          <w:szCs w:val="24"/>
        </w:rPr>
        <w:t>вооруженных формирований, их</w:t>
      </w:r>
      <w:r w:rsidR="0060552A"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</w:p>
    <w:p w14:paraId="3B899812" w14:textId="77777777" w:rsidR="00835F05" w:rsidRPr="0060552A" w:rsidRDefault="00835F05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 xml:space="preserve">Учитывая поступающую в правоохранительные органы информацию </w:t>
      </w:r>
      <w:r w:rsidR="0060552A"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об активизации деятельности членов бандформирований по планированию террористических акций в различных городах стр</w:t>
      </w:r>
      <w:r w:rsidR="00A17D75" w:rsidRPr="0060552A">
        <w:rPr>
          <w:rFonts w:ascii="Arial" w:hAnsi="Arial" w:cs="Arial"/>
          <w:color w:val="000000"/>
          <w:sz w:val="24"/>
          <w:szCs w:val="24"/>
        </w:rPr>
        <w:t>аны, в том числе и в Дубенском</w:t>
      </w:r>
      <w:r w:rsidRPr="0060552A">
        <w:rPr>
          <w:rFonts w:ascii="Arial" w:hAnsi="Arial" w:cs="Arial"/>
          <w:color w:val="000000"/>
          <w:sz w:val="24"/>
          <w:szCs w:val="24"/>
        </w:rPr>
        <w:t xml:space="preserve"> районе, терроризм все больше приобретает характер реальной угрозы для бе</w:t>
      </w:r>
      <w:r w:rsidR="00A17D75" w:rsidRPr="0060552A">
        <w:rPr>
          <w:rFonts w:ascii="Arial" w:hAnsi="Arial" w:cs="Arial"/>
          <w:color w:val="000000"/>
          <w:sz w:val="24"/>
          <w:szCs w:val="24"/>
        </w:rPr>
        <w:t xml:space="preserve">зопасности жителей </w:t>
      </w:r>
      <w:r w:rsidRPr="0060552A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 w:rsidR="00A17D75" w:rsidRPr="0060552A">
        <w:rPr>
          <w:rFonts w:ascii="Arial" w:hAnsi="Arial" w:cs="Arial"/>
          <w:color w:val="000000"/>
          <w:sz w:val="24"/>
          <w:szCs w:val="24"/>
        </w:rPr>
        <w:t>образования Дубенский район</w:t>
      </w:r>
      <w:r w:rsidRPr="0060552A">
        <w:rPr>
          <w:rFonts w:ascii="Arial" w:hAnsi="Arial" w:cs="Arial"/>
          <w:color w:val="000000"/>
          <w:sz w:val="24"/>
          <w:szCs w:val="24"/>
        </w:rPr>
        <w:t>.</w:t>
      </w:r>
    </w:p>
    <w:p w14:paraId="289BC3EE" w14:textId="77777777" w:rsidR="00835F05" w:rsidRPr="0060552A" w:rsidRDefault="00835F05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 xml:space="preserve">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</w:p>
    <w:p w14:paraId="7AB84FAF" w14:textId="77777777" w:rsidR="00835F05" w:rsidRPr="0060552A" w:rsidRDefault="00835F05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>Характерными недостатками по обеспечению безопасности на ряде объектов социальной сферы, образования, здравоохранения, к</w:t>
      </w:r>
      <w:r w:rsidR="00C224C8" w:rsidRPr="0060552A">
        <w:rPr>
          <w:rFonts w:ascii="Arial" w:hAnsi="Arial" w:cs="Arial"/>
          <w:color w:val="000000"/>
          <w:sz w:val="24"/>
          <w:szCs w:val="24"/>
        </w:rPr>
        <w:t>ультуры являются: отсутствие</w:t>
      </w:r>
      <w:r w:rsidR="0060552A"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видео наблюдения, м</w:t>
      </w:r>
      <w:r w:rsidR="00C224C8" w:rsidRPr="0060552A">
        <w:rPr>
          <w:rFonts w:ascii="Arial" w:hAnsi="Arial" w:cs="Arial"/>
          <w:color w:val="000000"/>
          <w:sz w:val="24"/>
          <w:szCs w:val="24"/>
        </w:rPr>
        <w:t>еталлических дверей,</w:t>
      </w:r>
      <w:r w:rsidRPr="0060552A">
        <w:rPr>
          <w:rFonts w:ascii="Arial" w:hAnsi="Arial" w:cs="Arial"/>
          <w:color w:val="000000"/>
          <w:sz w:val="24"/>
          <w:szCs w:val="24"/>
        </w:rPr>
        <w:t xml:space="preserve"> турникетов, детек</w:t>
      </w:r>
      <w:r w:rsidRPr="0060552A">
        <w:rPr>
          <w:rFonts w:ascii="Arial" w:hAnsi="Arial" w:cs="Arial"/>
          <w:color w:val="000000"/>
          <w:sz w:val="24"/>
          <w:szCs w:val="24"/>
        </w:rPr>
        <w:softHyphen/>
        <w:t>торов металла, автоматических шлагбаумов, наличие которых требуется для укрепления входа и</w:t>
      </w:r>
      <w:r w:rsidRPr="0060552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въезда на территории указанных объектов. Имеют место недостаточные знания и отсутствие навыков обучающихся, посети</w:t>
      </w:r>
      <w:r w:rsidRPr="0060552A">
        <w:rPr>
          <w:rFonts w:ascii="Arial" w:hAnsi="Arial" w:cs="Arial"/>
          <w:color w:val="000000"/>
          <w:sz w:val="24"/>
          <w:szCs w:val="24"/>
        </w:rPr>
        <w:softHyphen/>
        <w:t>телей и работников правилам поведения в чрезвычайных ситуациях, вы</w:t>
      </w:r>
      <w:r w:rsidRPr="0060552A">
        <w:rPr>
          <w:rFonts w:ascii="Arial" w:hAnsi="Arial" w:cs="Arial"/>
          <w:color w:val="000000"/>
          <w:sz w:val="24"/>
          <w:szCs w:val="24"/>
        </w:rPr>
        <w:softHyphen/>
        <w:t>званных проявлениями терроризма и экстремизма.</w:t>
      </w:r>
    </w:p>
    <w:p w14:paraId="0BD5DEB2" w14:textId="77777777" w:rsidR="0060552A" w:rsidRDefault="00835F05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>Наиболее проблемными остаются вопросы, связанные с</w:t>
      </w:r>
      <w:r w:rsidRPr="0060552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выполнением мероприятий, направленных на обеспечение безопасности, требующих вложения значительных финансовых средств. Именно этим и</w:t>
      </w:r>
      <w:r w:rsidRPr="0060552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вызвана необходимость решения данной зад</w:t>
      </w:r>
      <w:r w:rsidR="00C224C8" w:rsidRPr="0060552A">
        <w:rPr>
          <w:rFonts w:ascii="Arial" w:hAnsi="Arial" w:cs="Arial"/>
          <w:color w:val="000000"/>
          <w:sz w:val="24"/>
          <w:szCs w:val="24"/>
        </w:rPr>
        <w:t>ачи программно-целевым методом.</w:t>
      </w:r>
    </w:p>
    <w:p w14:paraId="26CCF85B" w14:textId="77777777" w:rsidR="0060552A" w:rsidRDefault="0060552A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0607C8C" w14:textId="77777777" w:rsidR="005B65C5" w:rsidRPr="0060552A" w:rsidRDefault="004607F7" w:rsidP="0060552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60552A">
        <w:rPr>
          <w:rFonts w:ascii="Arial" w:hAnsi="Arial" w:cs="Arial"/>
          <w:b/>
          <w:bCs/>
          <w:sz w:val="28"/>
          <w:szCs w:val="28"/>
        </w:rPr>
        <w:t>Цели и задачи п</w:t>
      </w:r>
      <w:r w:rsidR="005B65C5" w:rsidRPr="0060552A">
        <w:rPr>
          <w:rFonts w:ascii="Arial" w:hAnsi="Arial" w:cs="Arial"/>
          <w:b/>
          <w:bCs/>
          <w:sz w:val="28"/>
          <w:szCs w:val="28"/>
        </w:rPr>
        <w:t>рограммы</w:t>
      </w:r>
    </w:p>
    <w:p w14:paraId="3096D742" w14:textId="77777777" w:rsidR="005064CB" w:rsidRPr="0060552A" w:rsidRDefault="005064CB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5CCD4FF" w14:textId="77777777" w:rsidR="00A17D75" w:rsidRPr="0060552A" w:rsidRDefault="00A17D75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>Основными целями</w:t>
      </w:r>
      <w:r w:rsidR="00DF5E9C" w:rsidRPr="0060552A">
        <w:rPr>
          <w:rFonts w:ascii="Arial" w:hAnsi="Arial" w:cs="Arial"/>
          <w:color w:val="000000"/>
          <w:sz w:val="24"/>
          <w:szCs w:val="24"/>
        </w:rPr>
        <w:t xml:space="preserve"> Программы является</w:t>
      </w:r>
      <w:r w:rsidR="00DF5E9C" w:rsidRPr="0060552A">
        <w:rPr>
          <w:rFonts w:ascii="Arial" w:hAnsi="Arial" w:cs="Arial"/>
          <w:sz w:val="24"/>
        </w:rPr>
        <w:t xml:space="preserve"> </w:t>
      </w:r>
      <w:r w:rsidR="00DF5E9C" w:rsidRPr="0060552A">
        <w:rPr>
          <w:rFonts w:ascii="Arial" w:hAnsi="Arial" w:cs="Arial"/>
          <w:color w:val="000000"/>
          <w:sz w:val="24"/>
          <w:szCs w:val="24"/>
        </w:rPr>
        <w:t>совершенствование системы профилактики противодействия терроризму, экстремизму и защита жизни граждан муниципального образования Дубенский район от террористических актов и экстремистских проявлений</w:t>
      </w:r>
      <w:r w:rsidRPr="0060552A">
        <w:rPr>
          <w:rFonts w:ascii="Arial" w:hAnsi="Arial" w:cs="Arial"/>
          <w:color w:val="000000"/>
          <w:sz w:val="24"/>
          <w:szCs w:val="24"/>
        </w:rPr>
        <w:t>.</w:t>
      </w:r>
    </w:p>
    <w:p w14:paraId="3E140232" w14:textId="77777777" w:rsidR="00DF5E9C" w:rsidRPr="0060552A" w:rsidRDefault="00A17D75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>Основными задачами Программы являются</w:t>
      </w:r>
      <w:r w:rsidR="00E207AB" w:rsidRPr="0060552A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20A4FD8D" w14:textId="77777777" w:rsidR="00E207AB" w:rsidRPr="0060552A" w:rsidRDefault="00E207AB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 xml:space="preserve"> Реализация профилактических</w:t>
      </w:r>
      <w:r w:rsidR="0060552A"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мер,</w:t>
      </w:r>
      <w:r w:rsidR="0060552A"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направленных</w:t>
      </w:r>
      <w:r w:rsidR="0060552A"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на</w:t>
      </w:r>
      <w:r w:rsidR="0060552A"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предупреждение</w:t>
      </w:r>
      <w:r w:rsidR="0060552A"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правонарушений на территории муниципального образования;</w:t>
      </w:r>
    </w:p>
    <w:p w14:paraId="749FC557" w14:textId="77777777" w:rsidR="00E207AB" w:rsidRPr="0060552A" w:rsidRDefault="0060552A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="00E207AB" w:rsidRPr="0060552A">
        <w:rPr>
          <w:rFonts w:ascii="Arial" w:hAnsi="Arial" w:cs="Arial"/>
          <w:color w:val="000000"/>
          <w:sz w:val="24"/>
          <w:szCs w:val="24"/>
        </w:rPr>
        <w:t>Укрепление защищённости объектов возможных террористических посягательств и повышение уровня готовности сил и средств для минимизации последствий возможных террористический угроз.</w:t>
      </w:r>
    </w:p>
    <w:p w14:paraId="30628082" w14:textId="77777777" w:rsidR="00E207AB" w:rsidRPr="0060552A" w:rsidRDefault="0060552A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="00E207AB" w:rsidRPr="0060552A">
        <w:rPr>
          <w:rFonts w:ascii="Arial" w:hAnsi="Arial" w:cs="Arial"/>
          <w:color w:val="000000"/>
          <w:sz w:val="24"/>
          <w:szCs w:val="24"/>
        </w:rPr>
        <w:t>Информирование населения муниципального образования Дубенский район</w:t>
      </w:r>
      <w:r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="00E207AB" w:rsidRPr="0060552A">
        <w:rPr>
          <w:rFonts w:ascii="Arial" w:hAnsi="Arial" w:cs="Arial"/>
          <w:color w:val="000000"/>
          <w:sz w:val="24"/>
          <w:szCs w:val="24"/>
        </w:rPr>
        <w:t>по вопросам противодействия терроризму и экстремизму.</w:t>
      </w:r>
    </w:p>
    <w:p w14:paraId="4DE8D644" w14:textId="77777777" w:rsidR="00E207AB" w:rsidRPr="0060552A" w:rsidRDefault="0060552A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="00E207AB" w:rsidRPr="0060552A">
        <w:rPr>
          <w:rFonts w:ascii="Arial" w:hAnsi="Arial" w:cs="Arial"/>
          <w:color w:val="000000"/>
          <w:sz w:val="24"/>
          <w:szCs w:val="24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14:paraId="7870BCC6" w14:textId="77777777" w:rsidR="00DF5E9C" w:rsidRPr="0060552A" w:rsidRDefault="0060552A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  <w:r w:rsidR="00E207AB" w:rsidRPr="0060552A">
        <w:rPr>
          <w:rFonts w:ascii="Arial" w:hAnsi="Arial" w:cs="Arial"/>
          <w:color w:val="000000"/>
          <w:sz w:val="24"/>
          <w:szCs w:val="24"/>
        </w:rPr>
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  <w:r w:rsidR="00A17D75" w:rsidRPr="0060552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807027A" w14:textId="77777777" w:rsidR="00A17D75" w:rsidRPr="0060552A" w:rsidRDefault="00A17D75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>Исполнение мероприятий, предусмотренных Программой, позволит решить наиболее острые проблемы, стоящие перед администрацией муниципального образования Дубенский район и обществом, в части создания положительных тенденций повышения уровня антитеррористической устойчиво</w:t>
      </w:r>
      <w:r w:rsidRPr="0060552A">
        <w:rPr>
          <w:rFonts w:ascii="Arial" w:hAnsi="Arial" w:cs="Arial"/>
          <w:color w:val="000000"/>
          <w:sz w:val="24"/>
          <w:szCs w:val="24"/>
        </w:rPr>
        <w:softHyphen/>
        <w:t>сти муниципального образования Дубенский район, что в результате окажет непосредственное влияние на укреп</w:t>
      </w:r>
      <w:r w:rsidRPr="0060552A">
        <w:rPr>
          <w:rFonts w:ascii="Arial" w:hAnsi="Arial" w:cs="Arial"/>
          <w:color w:val="000000"/>
          <w:sz w:val="24"/>
          <w:szCs w:val="24"/>
        </w:rPr>
        <w:softHyphen/>
        <w:t>ление общей безопасности.</w:t>
      </w:r>
    </w:p>
    <w:p w14:paraId="5FF6B040" w14:textId="77777777" w:rsidR="0089651E" w:rsidRPr="0060552A" w:rsidRDefault="005064CB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60552A">
        <w:rPr>
          <w:rFonts w:ascii="Arial" w:hAnsi="Arial" w:cs="Arial"/>
          <w:b/>
          <w:bCs/>
          <w:sz w:val="28"/>
          <w:szCs w:val="28"/>
        </w:rPr>
        <w:t>3</w:t>
      </w:r>
      <w:r w:rsidR="0089651E" w:rsidRPr="0060552A">
        <w:rPr>
          <w:rFonts w:ascii="Arial" w:hAnsi="Arial" w:cs="Arial"/>
          <w:b/>
          <w:bCs/>
          <w:sz w:val="28"/>
          <w:szCs w:val="28"/>
        </w:rPr>
        <w:t xml:space="preserve">. </w:t>
      </w:r>
      <w:r w:rsidR="008D3A78" w:rsidRPr="0060552A">
        <w:rPr>
          <w:rFonts w:ascii="Arial" w:hAnsi="Arial" w:cs="Arial"/>
          <w:b/>
          <w:bCs/>
          <w:sz w:val="28"/>
          <w:szCs w:val="28"/>
        </w:rPr>
        <w:t>Этапы и с</w:t>
      </w:r>
      <w:r w:rsidR="004607F7" w:rsidRPr="0060552A">
        <w:rPr>
          <w:rFonts w:ascii="Arial" w:hAnsi="Arial" w:cs="Arial"/>
          <w:b/>
          <w:bCs/>
          <w:sz w:val="28"/>
          <w:szCs w:val="28"/>
        </w:rPr>
        <w:t>роки реализации п</w:t>
      </w:r>
      <w:r w:rsidR="0089651E" w:rsidRPr="0060552A">
        <w:rPr>
          <w:rFonts w:ascii="Arial" w:hAnsi="Arial" w:cs="Arial"/>
          <w:b/>
          <w:bCs/>
          <w:sz w:val="28"/>
          <w:szCs w:val="28"/>
        </w:rPr>
        <w:t>рограммы</w:t>
      </w:r>
    </w:p>
    <w:p w14:paraId="15D46E5B" w14:textId="77777777" w:rsidR="0089651E" w:rsidRPr="0060552A" w:rsidRDefault="0089651E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60552A">
        <w:rPr>
          <w:rFonts w:ascii="Arial" w:hAnsi="Arial" w:cs="Arial"/>
        </w:rPr>
        <w:t>Программ</w:t>
      </w:r>
      <w:r w:rsidR="008D3A78" w:rsidRPr="0060552A">
        <w:rPr>
          <w:rFonts w:ascii="Arial" w:hAnsi="Arial" w:cs="Arial"/>
        </w:rPr>
        <w:t xml:space="preserve">а реализуется в один этап </w:t>
      </w:r>
      <w:r w:rsidR="00462F70" w:rsidRPr="0060552A">
        <w:rPr>
          <w:rFonts w:ascii="Arial" w:hAnsi="Arial" w:cs="Arial"/>
        </w:rPr>
        <w:t xml:space="preserve">с </w:t>
      </w:r>
      <w:r w:rsidRPr="0060552A">
        <w:rPr>
          <w:rFonts w:ascii="Arial" w:hAnsi="Arial" w:cs="Arial"/>
        </w:rPr>
        <w:t>201</w:t>
      </w:r>
      <w:r w:rsidR="00A14D4C" w:rsidRPr="0060552A">
        <w:rPr>
          <w:rFonts w:ascii="Arial" w:hAnsi="Arial" w:cs="Arial"/>
        </w:rPr>
        <w:t>5</w:t>
      </w:r>
      <w:r w:rsidR="005333C2" w:rsidRPr="0060552A">
        <w:rPr>
          <w:rFonts w:ascii="Arial" w:hAnsi="Arial" w:cs="Arial"/>
        </w:rPr>
        <w:t xml:space="preserve"> – 2020</w:t>
      </w:r>
      <w:r w:rsidRPr="0060552A">
        <w:rPr>
          <w:rFonts w:ascii="Arial" w:hAnsi="Arial" w:cs="Arial"/>
        </w:rPr>
        <w:t xml:space="preserve"> год</w:t>
      </w:r>
      <w:r w:rsidR="00462F70" w:rsidRPr="0060552A">
        <w:rPr>
          <w:rFonts w:ascii="Arial" w:hAnsi="Arial" w:cs="Arial"/>
        </w:rPr>
        <w:t>ы</w:t>
      </w:r>
      <w:r w:rsidRPr="0060552A">
        <w:rPr>
          <w:rFonts w:ascii="Arial" w:hAnsi="Arial" w:cs="Arial"/>
        </w:rPr>
        <w:t>.</w:t>
      </w:r>
    </w:p>
    <w:p w14:paraId="119A4A24" w14:textId="77777777" w:rsidR="001C552A" w:rsidRPr="0060552A" w:rsidRDefault="001C552A" w:rsidP="0060552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0552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4. Перечень мероприятий по реализации программы</w:t>
      </w:r>
    </w:p>
    <w:p w14:paraId="671AF994" w14:textId="77777777" w:rsidR="001C552A" w:rsidRPr="0060552A" w:rsidRDefault="001C552A" w:rsidP="0060552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1089"/>
        <w:gridCol w:w="851"/>
        <w:gridCol w:w="850"/>
        <w:gridCol w:w="851"/>
        <w:gridCol w:w="992"/>
        <w:gridCol w:w="992"/>
        <w:gridCol w:w="1985"/>
      </w:tblGrid>
      <w:tr w:rsidR="005333C2" w:rsidRPr="0060552A" w14:paraId="4EA8CCD5" w14:textId="77777777" w:rsidTr="0060552A">
        <w:trPr>
          <w:trHeight w:val="450"/>
          <w:jc w:val="center"/>
        </w:trPr>
        <w:tc>
          <w:tcPr>
            <w:tcW w:w="2030" w:type="dxa"/>
            <w:vMerge w:val="restart"/>
          </w:tcPr>
          <w:p w14:paraId="10E58CF1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625" w:type="dxa"/>
            <w:gridSpan w:val="6"/>
            <w:tcBorders>
              <w:bottom w:val="single" w:sz="4" w:space="0" w:color="auto"/>
            </w:tcBorders>
          </w:tcPr>
          <w:p w14:paraId="515CBBC9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D9CFDBC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(тыс. рублей) по годам</w:t>
            </w:r>
          </w:p>
        </w:tc>
        <w:tc>
          <w:tcPr>
            <w:tcW w:w="1985" w:type="dxa"/>
            <w:vMerge w:val="restart"/>
          </w:tcPr>
          <w:p w14:paraId="3ABF0ED5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за выполнение мероприятий</w:t>
            </w:r>
          </w:p>
        </w:tc>
      </w:tr>
      <w:tr w:rsidR="005333C2" w:rsidRPr="0060552A" w14:paraId="414943BE" w14:textId="77777777" w:rsidTr="0060552A">
        <w:trPr>
          <w:trHeight w:val="660"/>
          <w:jc w:val="center"/>
        </w:trPr>
        <w:tc>
          <w:tcPr>
            <w:tcW w:w="2030" w:type="dxa"/>
            <w:vMerge/>
          </w:tcPr>
          <w:p w14:paraId="3CC6DDD9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343998D6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20A91CC4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12C14893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1C09D9D0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40F5D30F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31AEBFC4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vMerge/>
          </w:tcPr>
          <w:p w14:paraId="17FF8976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40E6" w:rsidRPr="0060552A" w14:paraId="6639C22A" w14:textId="77777777" w:rsidTr="0060552A">
        <w:trPr>
          <w:jc w:val="center"/>
        </w:trPr>
        <w:tc>
          <w:tcPr>
            <w:tcW w:w="2030" w:type="dxa"/>
          </w:tcPr>
          <w:p w14:paraId="32B89BA1" w14:textId="77777777" w:rsidR="004640E6" w:rsidRPr="0060552A" w:rsidRDefault="004640E6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</w:tcPr>
          <w:p w14:paraId="6F372D87" w14:textId="77777777" w:rsidR="004640E6" w:rsidRPr="0060552A" w:rsidRDefault="004640E6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32DA7D2B" w14:textId="77777777" w:rsidR="004640E6" w:rsidRPr="0060552A" w:rsidRDefault="004640E6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0300AE78" w14:textId="77777777" w:rsidR="004640E6" w:rsidRPr="0060552A" w:rsidRDefault="004640E6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4C31EEE2" w14:textId="77777777" w:rsidR="004640E6" w:rsidRPr="0060552A" w:rsidRDefault="004640E6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32A64446" w14:textId="77777777" w:rsidR="004640E6" w:rsidRPr="0060552A" w:rsidRDefault="004640E6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2F95F8B0" w14:textId="77777777" w:rsidR="004640E6" w:rsidRPr="0060552A" w:rsidRDefault="004640E6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14:paraId="277247D0" w14:textId="77777777" w:rsidR="004640E6" w:rsidRPr="0060552A" w:rsidRDefault="004640E6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333C2" w:rsidRPr="0060552A" w14:paraId="32391A81" w14:textId="77777777" w:rsidTr="0060552A">
        <w:trPr>
          <w:jc w:val="center"/>
        </w:trPr>
        <w:tc>
          <w:tcPr>
            <w:tcW w:w="2030" w:type="dxa"/>
          </w:tcPr>
          <w:p w14:paraId="50DAA9A9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 xml:space="preserve"> Укрепление антитеррористической защищенности здания АМО Дубенский район</w:t>
            </w:r>
          </w:p>
        </w:tc>
        <w:tc>
          <w:tcPr>
            <w:tcW w:w="1089" w:type="dxa"/>
          </w:tcPr>
          <w:p w14:paraId="6FABA184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603F17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5610BD4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</w:tcPr>
          <w:p w14:paraId="070F9FE2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D7548BC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77457E0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655BDE5A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06E0275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60FB39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88,</w:t>
            </w:r>
            <w:r w:rsidR="00C84A07"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14:paraId="0E92A6CE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B15F24C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3FD0FB3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E500173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E544DD3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33A8893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79618AF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43DF500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ECE27B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</w:tcPr>
          <w:p w14:paraId="05B96E97" w14:textId="77777777" w:rsidR="0060552A" w:rsidRDefault="0060552A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D44B88" w14:textId="77777777" w:rsidR="0060552A" w:rsidRDefault="0060552A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C626E7C" w14:textId="77777777" w:rsidR="005333C2" w:rsidRPr="0060552A" w:rsidRDefault="00C84A07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жизнеобеспечению </w:t>
            </w:r>
            <w:r w:rsidR="005333C2"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муниципального образования Дубенский район </w:t>
            </w:r>
          </w:p>
          <w:p w14:paraId="573548DD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60552A" w14:paraId="5EDE2EF7" w14:textId="77777777" w:rsidTr="0060552A">
        <w:trPr>
          <w:jc w:val="center"/>
        </w:trPr>
        <w:tc>
          <w:tcPr>
            <w:tcW w:w="2030" w:type="dxa"/>
          </w:tcPr>
          <w:p w14:paraId="53BAA6FF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Приобретение уличных видеокамер в рамках АК «Безопасный город» на территории н. п. Дубна</w:t>
            </w:r>
          </w:p>
        </w:tc>
        <w:tc>
          <w:tcPr>
            <w:tcW w:w="1089" w:type="dxa"/>
          </w:tcPr>
          <w:p w14:paraId="3AA56033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5685D04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1" w:type="dxa"/>
          </w:tcPr>
          <w:p w14:paraId="3FC55026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FA098A6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F0CDFCA" w14:textId="77777777" w:rsidR="00BA6CED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  <w:p w14:paraId="4BF206CC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EFBA5B7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111CA5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684C481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73452E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731D805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38F749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A73593A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32D843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179F8C83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60552A" w14:paraId="7A1D4150" w14:textId="77777777" w:rsidTr="0060552A">
        <w:trPr>
          <w:jc w:val="center"/>
        </w:trPr>
        <w:tc>
          <w:tcPr>
            <w:tcW w:w="2030" w:type="dxa"/>
          </w:tcPr>
          <w:p w14:paraId="0CBCAE79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Приобретение ручных металл детекторов для социально-значимых объектов</w:t>
            </w:r>
          </w:p>
        </w:tc>
        <w:tc>
          <w:tcPr>
            <w:tcW w:w="1089" w:type="dxa"/>
          </w:tcPr>
          <w:p w14:paraId="3D7E0B49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83B342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</w:tcPr>
          <w:p w14:paraId="0280A640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C768C5D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AF39E96" w14:textId="77777777" w:rsidR="00BA6CED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3F179FF5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604E14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1A00119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56FFE3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EA37F34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53E2A1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A2A1453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5AAC2F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108C86D5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60552A" w14:paraId="3B10BCC3" w14:textId="77777777" w:rsidTr="0060552A">
        <w:trPr>
          <w:jc w:val="center"/>
        </w:trPr>
        <w:tc>
          <w:tcPr>
            <w:tcW w:w="2030" w:type="dxa"/>
          </w:tcPr>
          <w:p w14:paraId="4F5F9325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Замена</w:t>
            </w:r>
            <w:r w:rsidR="0060552A" w:rsidRPr="006055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sz w:val="24"/>
                <w:szCs w:val="24"/>
              </w:rPr>
              <w:t>стационарных телефонов образовательных учреждений на современные с записью голоса и определителем номеров</w:t>
            </w:r>
          </w:p>
        </w:tc>
        <w:tc>
          <w:tcPr>
            <w:tcW w:w="1089" w:type="dxa"/>
          </w:tcPr>
          <w:p w14:paraId="209CE0AA" w14:textId="77777777" w:rsidR="00BA6CED" w:rsidRPr="0060552A" w:rsidRDefault="00BA6CED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D6394A7" w14:textId="77777777" w:rsidR="00BA6CED" w:rsidRPr="0060552A" w:rsidRDefault="00BA6CED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4A9BAB" w14:textId="77777777" w:rsidR="00BA6CED" w:rsidRPr="0060552A" w:rsidRDefault="00BA6CED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</w:tcPr>
          <w:p w14:paraId="3942B029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6CE1D8" w14:textId="77777777" w:rsidR="00BA6CED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  <w:r w:rsidR="00BA6CED" w:rsidRPr="006055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42210A37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91A54B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67EE265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C026B7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29A1525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29FE09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203980D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ED236F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3A7524C7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60552A" w14:paraId="5FE9E2A0" w14:textId="77777777" w:rsidTr="0060552A">
        <w:trPr>
          <w:jc w:val="center"/>
        </w:trPr>
        <w:tc>
          <w:tcPr>
            <w:tcW w:w="2030" w:type="dxa"/>
          </w:tcPr>
          <w:p w14:paraId="0C264FD9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 xml:space="preserve">Изготовление </w:t>
            </w:r>
            <w:r w:rsidRPr="0060552A">
              <w:rPr>
                <w:rFonts w:ascii="Arial" w:hAnsi="Arial" w:cs="Arial"/>
                <w:sz w:val="24"/>
                <w:szCs w:val="24"/>
              </w:rPr>
              <w:lastRenderedPageBreak/>
              <w:t>памяток и стендов по антитеррористической и анти экстремисткой пропаганде</w:t>
            </w:r>
          </w:p>
        </w:tc>
        <w:tc>
          <w:tcPr>
            <w:tcW w:w="1089" w:type="dxa"/>
          </w:tcPr>
          <w:p w14:paraId="34D1E47E" w14:textId="77777777" w:rsidR="00BA6CED" w:rsidRPr="0060552A" w:rsidRDefault="00BA6CED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73377323" w14:textId="77777777" w:rsidR="00BA6CED" w:rsidRPr="0060552A" w:rsidRDefault="00BA6CED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3148FCDA" w14:textId="77777777" w:rsidR="00BA6CED" w:rsidRPr="0060552A" w:rsidRDefault="00BA6CED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5,0 </w:t>
            </w:r>
          </w:p>
        </w:tc>
        <w:tc>
          <w:tcPr>
            <w:tcW w:w="851" w:type="dxa"/>
          </w:tcPr>
          <w:p w14:paraId="581909D7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9B645B" w14:textId="77777777" w:rsidR="00BA6CED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 w:rsidR="00BA6CED" w:rsidRPr="006055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B65DC71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C6854F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</w:tcPr>
          <w:p w14:paraId="23F512A0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D83F52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14:paraId="0201F34D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DF8187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14:paraId="5C78E67E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2F6770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5" w:type="dxa"/>
            <w:vMerge/>
          </w:tcPr>
          <w:p w14:paraId="269FEA3D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60552A" w14:paraId="5658BEA0" w14:textId="77777777" w:rsidTr="0060552A">
        <w:trPr>
          <w:jc w:val="center"/>
        </w:trPr>
        <w:tc>
          <w:tcPr>
            <w:tcW w:w="2030" w:type="dxa"/>
          </w:tcPr>
          <w:p w14:paraId="2AA8045F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 xml:space="preserve">Усиление безопасности пропускного режима на объектах возможных террористических посягательств </w:t>
            </w:r>
          </w:p>
        </w:tc>
        <w:tc>
          <w:tcPr>
            <w:tcW w:w="1089" w:type="dxa"/>
          </w:tcPr>
          <w:p w14:paraId="0ABC67BD" w14:textId="77777777" w:rsidR="00BA6CED" w:rsidRPr="0060552A" w:rsidRDefault="00BA6CED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8E46C1D" w14:textId="77777777" w:rsidR="00BA6CED" w:rsidRPr="0060552A" w:rsidRDefault="00BA6CED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E14860D" w14:textId="77777777" w:rsidR="00BA6CED" w:rsidRPr="0060552A" w:rsidRDefault="00BA6CED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</w:tcPr>
          <w:p w14:paraId="246781C2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E9ABA5" w14:textId="77777777" w:rsidR="00BA6CED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C6AAD4F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879DC5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4BC61F7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06FA94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8C7BBF0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819432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31F09DF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CA8354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0C1D2D1F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33C2" w:rsidRPr="0060552A" w14:paraId="6DE394D5" w14:textId="77777777" w:rsidTr="0060552A">
        <w:trPr>
          <w:jc w:val="center"/>
        </w:trPr>
        <w:tc>
          <w:tcPr>
            <w:tcW w:w="2030" w:type="dxa"/>
          </w:tcPr>
          <w:p w14:paraId="2595DB17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установка видеонаблюдения в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МБОУ «Воскресенская СОШ»</w:t>
            </w:r>
          </w:p>
        </w:tc>
        <w:tc>
          <w:tcPr>
            <w:tcW w:w="1089" w:type="dxa"/>
          </w:tcPr>
          <w:p w14:paraId="0102C877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D13F2A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0712878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2A4C59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850" w:type="dxa"/>
          </w:tcPr>
          <w:p w14:paraId="51BFDA7B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2D8CF4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685588A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A26F31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6906219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1034DE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4C9160A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5F8554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288ABF8F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33C2" w:rsidRPr="0060552A" w14:paraId="7D57AF15" w14:textId="77777777" w:rsidTr="0060552A">
        <w:trPr>
          <w:jc w:val="center"/>
        </w:trPr>
        <w:tc>
          <w:tcPr>
            <w:tcW w:w="2030" w:type="dxa"/>
          </w:tcPr>
          <w:p w14:paraId="4ED19EF2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установка видеонаблюдения в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МКОУ «Дубенская СОШ»</w:t>
            </w:r>
          </w:p>
        </w:tc>
        <w:tc>
          <w:tcPr>
            <w:tcW w:w="1089" w:type="dxa"/>
          </w:tcPr>
          <w:p w14:paraId="5ACB9596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367601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759EE62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1B26A1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850" w:type="dxa"/>
          </w:tcPr>
          <w:p w14:paraId="3CA5C03C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CC9E28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DDC2EA2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F5EF58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EBCB6D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E7E0E0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1AAC7C4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FBE9499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60552A" w14:paraId="737B189B" w14:textId="77777777" w:rsidTr="0060552A">
        <w:trPr>
          <w:jc w:val="center"/>
        </w:trPr>
        <w:tc>
          <w:tcPr>
            <w:tcW w:w="2030" w:type="dxa"/>
          </w:tcPr>
          <w:p w14:paraId="27E4C26D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установка видеонаблюдения в МКОУ </w:t>
            </w:r>
            <w:proofErr w:type="spellStart"/>
            <w:r w:rsidR="00C84A07" w:rsidRPr="0060552A">
              <w:rPr>
                <w:rFonts w:ascii="Arial" w:hAnsi="Arial" w:cs="Arial"/>
                <w:color w:val="000000"/>
                <w:sz w:val="24"/>
                <w:szCs w:val="24"/>
              </w:rPr>
              <w:t>Протасовская</w:t>
            </w:r>
            <w:proofErr w:type="spellEnd"/>
            <w:r w:rsidR="00C84A07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089" w:type="dxa"/>
          </w:tcPr>
          <w:p w14:paraId="0E038493" w14:textId="77777777" w:rsidR="00BA6CED" w:rsidRPr="0060552A" w:rsidRDefault="00BA6CED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801BEFD" w14:textId="77777777" w:rsidR="00BA6CED" w:rsidRPr="0060552A" w:rsidRDefault="005333C2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608C39B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44E708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35FC997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C57BB8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F284831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664D81" w14:textId="77777777" w:rsidR="00BA6CED" w:rsidRPr="0060552A" w:rsidRDefault="00C84A07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14:paraId="7AB80F33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2C005B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D165B07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AF0FB0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0FF98BF6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60552A" w14:paraId="7D1C9617" w14:textId="77777777" w:rsidTr="0060552A">
        <w:trPr>
          <w:jc w:val="center"/>
        </w:trPr>
        <w:tc>
          <w:tcPr>
            <w:tcW w:w="2030" w:type="dxa"/>
          </w:tcPr>
          <w:p w14:paraId="546BF402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установка видеонаблюдения в МКДОУ детский сад комбинированного вида с. Воскресенское</w:t>
            </w:r>
          </w:p>
        </w:tc>
        <w:tc>
          <w:tcPr>
            <w:tcW w:w="1089" w:type="dxa"/>
          </w:tcPr>
          <w:p w14:paraId="4C7CDAC0" w14:textId="77777777" w:rsidR="00BA6CED" w:rsidRPr="0060552A" w:rsidRDefault="00BA6CED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E0D269" w14:textId="77777777" w:rsidR="00BA6CED" w:rsidRPr="0060552A" w:rsidRDefault="005333C2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07F4FE1C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C5244E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20E9DA7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C2D6EC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EBC11F9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0A4910" w14:textId="77777777" w:rsidR="00BA6CED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14:paraId="25A1A8DB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D79C52" w14:textId="77777777" w:rsidR="00BA6CED" w:rsidRPr="0060552A" w:rsidRDefault="005333C2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B94D731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10781A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4ADC3651" w14:textId="77777777" w:rsidR="00BA6CED" w:rsidRPr="0060552A" w:rsidRDefault="00BA6CED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4A07" w:rsidRPr="0060552A" w14:paraId="38CB1E1F" w14:textId="77777777" w:rsidTr="0060552A">
        <w:trPr>
          <w:jc w:val="center"/>
        </w:trPr>
        <w:tc>
          <w:tcPr>
            <w:tcW w:w="2030" w:type="dxa"/>
          </w:tcPr>
          <w:p w14:paraId="4CB6FA4C" w14:textId="77777777" w:rsidR="00C84A07" w:rsidRPr="0060552A" w:rsidRDefault="00C84A07" w:rsidP="006055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установка видеонаблюдения в МКОУ «Надеждинская СОШ»</w:t>
            </w:r>
          </w:p>
        </w:tc>
        <w:tc>
          <w:tcPr>
            <w:tcW w:w="1089" w:type="dxa"/>
          </w:tcPr>
          <w:p w14:paraId="22AD1EE3" w14:textId="77777777" w:rsidR="00C84A07" w:rsidRPr="0060552A" w:rsidRDefault="00C84A07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686A5CE" w14:textId="77777777" w:rsidR="00C84A07" w:rsidRPr="0060552A" w:rsidRDefault="00C84A07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693CAA4" w14:textId="77777777" w:rsidR="00C84A07" w:rsidRPr="0060552A" w:rsidRDefault="00C84A07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7ED1EA9D" w14:textId="77777777" w:rsidR="00C84A07" w:rsidRPr="0060552A" w:rsidRDefault="00C84A07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6227E99" w14:textId="77777777" w:rsidR="00C84A07" w:rsidRPr="0060552A" w:rsidRDefault="00C84A07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5F8D46" w14:textId="77777777" w:rsidR="00C84A07" w:rsidRPr="0060552A" w:rsidRDefault="00C84A07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0BB7A2A" w14:textId="77777777" w:rsidR="00C84A07" w:rsidRPr="0060552A" w:rsidRDefault="00C84A07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4A7EE4" w14:textId="77777777" w:rsidR="00C84A07" w:rsidRPr="0060552A" w:rsidRDefault="00C84A07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BF2BE4E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7B8922" w14:textId="77777777" w:rsidR="00C84A07" w:rsidRPr="0060552A" w:rsidRDefault="00C84A07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048AC2E" w14:textId="77777777" w:rsidR="00C84A07" w:rsidRPr="0060552A" w:rsidRDefault="00C84A07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02177C" w14:textId="77777777" w:rsidR="00C84A07" w:rsidRPr="0060552A" w:rsidRDefault="00C84A07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14:paraId="1E4BC16C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4809C0" w14:textId="77777777" w:rsidR="00C84A07" w:rsidRPr="0060552A" w:rsidRDefault="00C84A07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75AAE975" w14:textId="77777777" w:rsidR="00C84A07" w:rsidRPr="0060552A" w:rsidRDefault="00C84A07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200" w:rsidRPr="0060552A" w14:paraId="59D69016" w14:textId="77777777" w:rsidTr="0060552A">
        <w:trPr>
          <w:jc w:val="center"/>
        </w:trPr>
        <w:tc>
          <w:tcPr>
            <w:tcW w:w="2030" w:type="dxa"/>
          </w:tcPr>
          <w:p w14:paraId="634F6566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установка видеонаблюдения в МКОУ «</w:t>
            </w:r>
            <w:proofErr w:type="spellStart"/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Новопавшинская</w:t>
            </w:r>
            <w:proofErr w:type="spellEnd"/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089" w:type="dxa"/>
          </w:tcPr>
          <w:p w14:paraId="77F1E799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64EC7DA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755C5FE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60998C45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DA71B97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DA589C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98609BF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30E39D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C98E836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1121DC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94C97EB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6CBF2E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14:paraId="18EF1E85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72852C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C6BACF2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4A07" w:rsidRPr="0060552A" w14:paraId="2EB3AF48" w14:textId="77777777" w:rsidTr="0060552A">
        <w:trPr>
          <w:jc w:val="center"/>
        </w:trPr>
        <w:tc>
          <w:tcPr>
            <w:tcW w:w="2030" w:type="dxa"/>
          </w:tcPr>
          <w:p w14:paraId="17628379" w14:textId="77777777" w:rsidR="00C84A07" w:rsidRPr="0060552A" w:rsidRDefault="00C84A07" w:rsidP="006055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Приобретение муляжей видеокамер </w:t>
            </w:r>
          </w:p>
        </w:tc>
        <w:tc>
          <w:tcPr>
            <w:tcW w:w="1089" w:type="dxa"/>
          </w:tcPr>
          <w:p w14:paraId="395A6684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1B9A36" w14:textId="77777777" w:rsidR="00C84A07" w:rsidRPr="0060552A" w:rsidRDefault="00C84A07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51" w:type="dxa"/>
          </w:tcPr>
          <w:p w14:paraId="29F7F5AA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9851C0" w14:textId="77777777" w:rsidR="00C84A07" w:rsidRPr="0060552A" w:rsidRDefault="00C84A07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685082A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973628" w14:textId="77777777" w:rsidR="00C84A07" w:rsidRPr="0060552A" w:rsidRDefault="00C84A07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851" w:type="dxa"/>
          </w:tcPr>
          <w:p w14:paraId="0C0582F6" w14:textId="77777777" w:rsidR="00C84A07" w:rsidRPr="0060552A" w:rsidRDefault="00C84A07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7DD675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8991E18" w14:textId="77777777" w:rsidR="00C84A07" w:rsidRPr="0060552A" w:rsidRDefault="00C84A07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246586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057813F" w14:textId="77777777" w:rsidR="00C84A07" w:rsidRPr="0060552A" w:rsidRDefault="00C84A07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06373D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181E179" w14:textId="77777777" w:rsidR="00C84A07" w:rsidRPr="0060552A" w:rsidRDefault="00C84A07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33C2" w:rsidRPr="0060552A" w14:paraId="376A92BB" w14:textId="77777777" w:rsidTr="0060552A">
        <w:trPr>
          <w:jc w:val="center"/>
        </w:trPr>
        <w:tc>
          <w:tcPr>
            <w:tcW w:w="2030" w:type="dxa"/>
          </w:tcPr>
          <w:p w14:paraId="3E582C35" w14:textId="77777777" w:rsidR="005333C2" w:rsidRPr="0060552A" w:rsidRDefault="005333C2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Итого </w:t>
            </w:r>
          </w:p>
          <w:p w14:paraId="57A4B8EE" w14:textId="77777777" w:rsidR="005333C2" w:rsidRPr="0060552A" w:rsidRDefault="005333C2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14:paraId="65576DD5" w14:textId="77777777" w:rsidR="005333C2" w:rsidRPr="0060552A" w:rsidRDefault="005333C2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14:paraId="661D6961" w14:textId="77777777" w:rsidR="005333C2" w:rsidRPr="0060552A" w:rsidRDefault="005333C2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50" w:type="dxa"/>
          </w:tcPr>
          <w:p w14:paraId="1160A8C0" w14:textId="77777777" w:rsidR="005333C2" w:rsidRPr="0060552A" w:rsidRDefault="00C84A07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</w:tcPr>
          <w:p w14:paraId="4436808D" w14:textId="77777777" w:rsidR="005333C2" w:rsidRPr="0060552A" w:rsidRDefault="00C84A07" w:rsidP="00605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</w:tcPr>
          <w:p w14:paraId="79EE80E7" w14:textId="77777777" w:rsidR="005333C2" w:rsidRPr="0060552A" w:rsidRDefault="00C84A07" w:rsidP="00605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</w:tcPr>
          <w:p w14:paraId="4DD41C65" w14:textId="77777777" w:rsidR="005333C2" w:rsidRPr="0060552A" w:rsidRDefault="005208FD" w:rsidP="00605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5D523FE8" w14:textId="77777777" w:rsidR="005333C2" w:rsidRPr="0060552A" w:rsidRDefault="005333C2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E8BD58C" w14:textId="77777777" w:rsidR="00EC7B0A" w:rsidRPr="0060552A" w:rsidRDefault="00EC7B0A" w:rsidP="006055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  <w:sectPr w:rsidR="00EC7B0A" w:rsidRPr="0060552A" w:rsidSect="0060552A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14:paraId="258C0585" w14:textId="77777777" w:rsidR="005064CB" w:rsidRPr="0060552A" w:rsidRDefault="004607F7" w:rsidP="0060552A">
      <w:pPr>
        <w:pStyle w:val="a3"/>
        <w:shd w:val="clear" w:color="auto" w:fill="FFFFFF"/>
        <w:spacing w:before="0" w:beforeAutospacing="0" w:after="0" w:afterAutospacing="0"/>
        <w:ind w:left="142"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60552A">
        <w:rPr>
          <w:rFonts w:ascii="Arial" w:hAnsi="Arial" w:cs="Arial"/>
          <w:b/>
          <w:bCs/>
          <w:sz w:val="28"/>
          <w:szCs w:val="28"/>
        </w:rPr>
        <w:lastRenderedPageBreak/>
        <w:t>5. Ресурсное обеспечение п</w:t>
      </w:r>
      <w:r w:rsidR="005064CB" w:rsidRPr="0060552A">
        <w:rPr>
          <w:rFonts w:ascii="Arial" w:hAnsi="Arial" w:cs="Arial"/>
          <w:b/>
          <w:bCs/>
          <w:sz w:val="28"/>
          <w:szCs w:val="28"/>
        </w:rPr>
        <w:t>рограммы</w:t>
      </w:r>
    </w:p>
    <w:p w14:paraId="07BC98DC" w14:textId="77777777" w:rsidR="005064CB" w:rsidRPr="0060552A" w:rsidRDefault="005064CB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0552A">
        <w:rPr>
          <w:rFonts w:ascii="Arial" w:hAnsi="Arial" w:cs="Arial"/>
        </w:rPr>
        <w:t>Программа реализуется за счет средств, предусмотренных в бюджете муниципального образования Дубенский район:</w:t>
      </w:r>
    </w:p>
    <w:p w14:paraId="6940E5B8" w14:textId="77777777" w:rsidR="00C84A07" w:rsidRPr="0060552A" w:rsidRDefault="00C84A07" w:rsidP="0060552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</w:rPr>
      </w:pPr>
      <w:r w:rsidRPr="0060552A">
        <w:rPr>
          <w:rStyle w:val="apple-style-span"/>
          <w:rFonts w:ascii="Arial" w:hAnsi="Arial" w:cs="Arial"/>
        </w:rPr>
        <w:t>2015 г. – 100,0 тыс. рублей;</w:t>
      </w:r>
    </w:p>
    <w:p w14:paraId="79B9ADB7" w14:textId="77777777" w:rsidR="00C84A07" w:rsidRPr="0060552A" w:rsidRDefault="00C84A07" w:rsidP="0060552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</w:rPr>
      </w:pPr>
      <w:r w:rsidRPr="0060552A">
        <w:rPr>
          <w:rStyle w:val="apple-style-span"/>
          <w:rFonts w:ascii="Arial" w:hAnsi="Arial" w:cs="Arial"/>
        </w:rPr>
        <w:t>2016 г. – 110,0 тыс. рублей;</w:t>
      </w:r>
    </w:p>
    <w:p w14:paraId="634A3892" w14:textId="77777777" w:rsidR="00C84A07" w:rsidRPr="0060552A" w:rsidRDefault="00C84A07" w:rsidP="0060552A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style-span"/>
          <w:rFonts w:ascii="Arial" w:hAnsi="Arial" w:cs="Arial"/>
        </w:rPr>
      </w:pPr>
      <w:r w:rsidRPr="0060552A">
        <w:rPr>
          <w:rStyle w:val="apple-style-span"/>
          <w:rFonts w:ascii="Arial" w:hAnsi="Arial" w:cs="Arial"/>
        </w:rPr>
        <w:t>2017 г. – 93,5 тыс. рублей;</w:t>
      </w:r>
    </w:p>
    <w:p w14:paraId="316912E1" w14:textId="77777777" w:rsidR="00C84A07" w:rsidRPr="0060552A" w:rsidRDefault="00C84A07" w:rsidP="0060552A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style-span"/>
          <w:rFonts w:ascii="Arial" w:hAnsi="Arial" w:cs="Arial"/>
        </w:rPr>
      </w:pPr>
      <w:r w:rsidRPr="0060552A">
        <w:rPr>
          <w:rStyle w:val="apple-style-span"/>
          <w:rFonts w:ascii="Arial" w:hAnsi="Arial" w:cs="Arial"/>
        </w:rPr>
        <w:t>2018 г. – 160,0 тыс. рублей;</w:t>
      </w:r>
    </w:p>
    <w:p w14:paraId="27061369" w14:textId="77777777" w:rsidR="00C84A07" w:rsidRPr="0060552A" w:rsidRDefault="00C84A07" w:rsidP="0060552A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style-span"/>
          <w:rFonts w:ascii="Arial" w:hAnsi="Arial" w:cs="Arial"/>
        </w:rPr>
      </w:pPr>
      <w:r w:rsidRPr="0060552A">
        <w:rPr>
          <w:rStyle w:val="apple-style-span"/>
          <w:rFonts w:ascii="Arial" w:hAnsi="Arial" w:cs="Arial"/>
        </w:rPr>
        <w:t>2019 г. – 160,0 тыс. рублей;</w:t>
      </w:r>
    </w:p>
    <w:p w14:paraId="2F237C89" w14:textId="77777777" w:rsidR="00C84A07" w:rsidRPr="0060552A" w:rsidRDefault="00C84A07" w:rsidP="0060552A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style-span"/>
          <w:rFonts w:ascii="Arial" w:hAnsi="Arial" w:cs="Arial"/>
        </w:rPr>
      </w:pPr>
      <w:r w:rsidRPr="0060552A">
        <w:rPr>
          <w:rStyle w:val="apple-style-span"/>
          <w:rFonts w:ascii="Arial" w:hAnsi="Arial" w:cs="Arial"/>
        </w:rPr>
        <w:t xml:space="preserve">2020 г. – </w:t>
      </w:r>
      <w:r w:rsidR="005208FD" w:rsidRPr="0060552A">
        <w:rPr>
          <w:rStyle w:val="apple-style-span"/>
          <w:rFonts w:ascii="Arial" w:hAnsi="Arial" w:cs="Arial"/>
        </w:rPr>
        <w:t>0</w:t>
      </w:r>
      <w:r w:rsidRPr="0060552A">
        <w:rPr>
          <w:rStyle w:val="apple-style-span"/>
          <w:rFonts w:ascii="Arial" w:hAnsi="Arial" w:cs="Arial"/>
        </w:rPr>
        <w:t xml:space="preserve"> рублей.</w:t>
      </w:r>
    </w:p>
    <w:p w14:paraId="7F6D61FE" w14:textId="77777777" w:rsidR="00C84A07" w:rsidRPr="0060552A" w:rsidRDefault="00C84A07" w:rsidP="0060552A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style-span"/>
          <w:rFonts w:ascii="Arial" w:hAnsi="Arial" w:cs="Arial"/>
        </w:rPr>
      </w:pPr>
    </w:p>
    <w:p w14:paraId="22553F64" w14:textId="77777777" w:rsidR="00C61BF1" w:rsidRPr="0060552A" w:rsidRDefault="00C84A07" w:rsidP="0060552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Style w:val="apple-style-span"/>
          <w:rFonts w:ascii="Arial" w:hAnsi="Arial" w:cs="Arial"/>
          <w:sz w:val="24"/>
          <w:szCs w:val="24"/>
        </w:rPr>
      </w:pPr>
      <w:r w:rsidRPr="0060552A">
        <w:rPr>
          <w:rStyle w:val="apple-style-span"/>
          <w:rFonts w:ascii="Arial" w:hAnsi="Arial" w:cs="Arial"/>
          <w:b/>
          <w:sz w:val="24"/>
          <w:szCs w:val="24"/>
        </w:rPr>
        <w:t xml:space="preserve">Итого: </w:t>
      </w:r>
      <w:r w:rsidR="005208FD" w:rsidRPr="0060552A">
        <w:rPr>
          <w:rStyle w:val="apple-style-span"/>
          <w:rFonts w:ascii="Arial" w:hAnsi="Arial" w:cs="Arial"/>
          <w:b/>
          <w:sz w:val="24"/>
          <w:szCs w:val="24"/>
        </w:rPr>
        <w:t>623,5</w:t>
      </w:r>
      <w:r w:rsidRPr="0060552A">
        <w:rPr>
          <w:rStyle w:val="apple-style-span"/>
          <w:rFonts w:ascii="Arial" w:hAnsi="Arial" w:cs="Arial"/>
          <w:b/>
          <w:sz w:val="24"/>
          <w:szCs w:val="24"/>
        </w:rPr>
        <w:t xml:space="preserve"> тыс. рублей</w:t>
      </w:r>
      <w:r w:rsidRPr="0060552A">
        <w:rPr>
          <w:rStyle w:val="apple-style-span"/>
          <w:rFonts w:ascii="Arial" w:hAnsi="Arial" w:cs="Arial"/>
          <w:sz w:val="24"/>
          <w:szCs w:val="24"/>
        </w:rPr>
        <w:t>.</w:t>
      </w:r>
    </w:p>
    <w:p w14:paraId="3B6DAB62" w14:textId="77777777" w:rsidR="00C84A07" w:rsidRPr="0060552A" w:rsidRDefault="00C84A07" w:rsidP="0060552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b/>
          <w:sz w:val="24"/>
          <w:szCs w:val="24"/>
        </w:rPr>
      </w:pPr>
    </w:p>
    <w:p w14:paraId="79549016" w14:textId="77777777" w:rsidR="00797D64" w:rsidRPr="0060552A" w:rsidRDefault="00462F70" w:rsidP="0060552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60552A">
        <w:rPr>
          <w:rFonts w:ascii="Arial" w:hAnsi="Arial" w:cs="Arial"/>
          <w:b/>
          <w:sz w:val="28"/>
          <w:szCs w:val="28"/>
        </w:rPr>
        <w:t>6</w:t>
      </w:r>
      <w:r w:rsidR="00797D64" w:rsidRPr="0060552A">
        <w:rPr>
          <w:rFonts w:ascii="Arial" w:hAnsi="Arial" w:cs="Arial"/>
          <w:b/>
          <w:sz w:val="28"/>
          <w:szCs w:val="28"/>
        </w:rPr>
        <w:t>. Анализ</w:t>
      </w:r>
      <w:r w:rsidR="0060552A" w:rsidRPr="0060552A">
        <w:rPr>
          <w:rFonts w:ascii="Arial" w:hAnsi="Arial" w:cs="Arial"/>
          <w:b/>
          <w:sz w:val="28"/>
          <w:szCs w:val="28"/>
        </w:rPr>
        <w:t xml:space="preserve"> </w:t>
      </w:r>
      <w:r w:rsidR="00797D64" w:rsidRPr="0060552A">
        <w:rPr>
          <w:rFonts w:ascii="Arial" w:hAnsi="Arial" w:cs="Arial"/>
          <w:b/>
          <w:sz w:val="28"/>
          <w:szCs w:val="28"/>
        </w:rPr>
        <w:t>рисков</w:t>
      </w:r>
      <w:r w:rsidR="0060552A" w:rsidRPr="0060552A">
        <w:rPr>
          <w:rFonts w:ascii="Arial" w:hAnsi="Arial" w:cs="Arial"/>
          <w:b/>
          <w:sz w:val="28"/>
          <w:szCs w:val="28"/>
        </w:rPr>
        <w:t xml:space="preserve"> </w:t>
      </w:r>
      <w:r w:rsidR="00797D64" w:rsidRPr="0060552A">
        <w:rPr>
          <w:rFonts w:ascii="Arial" w:hAnsi="Arial" w:cs="Arial"/>
          <w:b/>
          <w:sz w:val="28"/>
          <w:szCs w:val="28"/>
        </w:rPr>
        <w:t xml:space="preserve">в ходе реализации </w:t>
      </w:r>
      <w:r w:rsidR="004607F7" w:rsidRPr="0060552A">
        <w:rPr>
          <w:rFonts w:ascii="Arial" w:hAnsi="Arial" w:cs="Arial"/>
          <w:b/>
          <w:sz w:val="28"/>
          <w:szCs w:val="28"/>
        </w:rPr>
        <w:t>п</w:t>
      </w:r>
      <w:r w:rsidR="00797D64" w:rsidRPr="0060552A">
        <w:rPr>
          <w:rFonts w:ascii="Arial" w:hAnsi="Arial" w:cs="Arial"/>
          <w:b/>
          <w:sz w:val="28"/>
          <w:szCs w:val="28"/>
        </w:rPr>
        <w:t>рограммы</w:t>
      </w:r>
    </w:p>
    <w:p w14:paraId="3C2892C1" w14:textId="77777777" w:rsidR="00797D64" w:rsidRPr="0060552A" w:rsidRDefault="00797D64" w:rsidP="00605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14:paraId="7B92CC34" w14:textId="77777777" w:rsidR="00797D64" w:rsidRPr="0060552A" w:rsidRDefault="00797D64" w:rsidP="00605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муниципальной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14:paraId="49B0DBC7" w14:textId="77777777" w:rsidR="00797D64" w:rsidRPr="0060552A" w:rsidRDefault="00797D64" w:rsidP="00605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14:paraId="20EC48EC" w14:textId="77777777" w:rsidR="004607F7" w:rsidRPr="0060552A" w:rsidRDefault="004607F7" w:rsidP="0060552A">
      <w:pPr>
        <w:pStyle w:val="a3"/>
        <w:shd w:val="clear" w:color="auto" w:fill="FFFFFF"/>
        <w:spacing w:before="0" w:beforeAutospacing="0" w:after="0" w:afterAutospacing="0"/>
        <w:ind w:left="1069" w:firstLine="709"/>
        <w:jc w:val="center"/>
        <w:rPr>
          <w:rStyle w:val="ab"/>
          <w:rFonts w:ascii="Arial" w:hAnsi="Arial" w:cs="Arial"/>
          <w:color w:val="000000"/>
        </w:rPr>
      </w:pPr>
    </w:p>
    <w:p w14:paraId="23B6413B" w14:textId="77777777" w:rsidR="004607F7" w:rsidRPr="0060552A" w:rsidRDefault="004607F7" w:rsidP="0060552A">
      <w:pPr>
        <w:pStyle w:val="a3"/>
        <w:shd w:val="clear" w:color="auto" w:fill="FFFFFF"/>
        <w:spacing w:before="0" w:beforeAutospacing="0" w:after="0" w:afterAutospacing="0"/>
        <w:ind w:left="1069" w:firstLine="709"/>
        <w:jc w:val="center"/>
        <w:rPr>
          <w:rStyle w:val="ab"/>
          <w:rFonts w:ascii="Arial" w:hAnsi="Arial" w:cs="Arial"/>
          <w:color w:val="000000"/>
          <w:sz w:val="28"/>
          <w:szCs w:val="28"/>
        </w:rPr>
      </w:pPr>
      <w:r w:rsidRPr="0060552A">
        <w:rPr>
          <w:rStyle w:val="ab"/>
          <w:rFonts w:ascii="Arial" w:hAnsi="Arial" w:cs="Arial"/>
          <w:color w:val="000000"/>
          <w:sz w:val="28"/>
          <w:szCs w:val="28"/>
        </w:rPr>
        <w:t>7. Перечень показателей результативности и эффективности программы.</w:t>
      </w:r>
    </w:p>
    <w:p w14:paraId="21F13074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left="1069"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14:paraId="3CDC9893" w14:textId="77777777" w:rsidR="004607F7" w:rsidRPr="0060552A" w:rsidRDefault="004607F7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Style w:val="ab"/>
          <w:rFonts w:ascii="Arial" w:hAnsi="Arial" w:cs="Arial"/>
          <w:color w:val="000000"/>
          <w:sz w:val="28"/>
          <w:szCs w:val="28"/>
        </w:rPr>
        <w:t> </w:t>
      </w:r>
      <w:r w:rsidRPr="0060552A">
        <w:rPr>
          <w:rFonts w:ascii="Arial" w:hAnsi="Arial" w:cs="Arial"/>
          <w:color w:val="000000"/>
        </w:rPr>
        <w:t>Оценка эффективности реализации подпрограммы проводится ежегодно.</w:t>
      </w:r>
    </w:p>
    <w:p w14:paraId="75D60F59" w14:textId="77777777" w:rsidR="004607F7" w:rsidRPr="0060552A" w:rsidRDefault="0060552A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t xml:space="preserve"> </w:t>
      </w:r>
      <w:r w:rsidR="004607F7" w:rsidRPr="0060552A">
        <w:rPr>
          <w:rFonts w:ascii="Arial" w:hAnsi="Arial" w:cs="Arial"/>
          <w:color w:val="000000"/>
        </w:rPr>
        <w:t>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3017C245" w14:textId="77777777" w:rsidR="004607F7" w:rsidRPr="0060552A" w:rsidRDefault="004607F7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t>Эффективность подпрограммы определяется по индексу эффективности.</w:t>
      </w:r>
    </w:p>
    <w:p w14:paraId="1A848B23" w14:textId="77777777" w:rsidR="004607F7" w:rsidRPr="0060552A" w:rsidRDefault="004607F7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t>Индекс эффективности подпрограммы определяется по формуле:</w:t>
      </w:r>
    </w:p>
    <w:p w14:paraId="69DA8EC9" w14:textId="77777777" w:rsidR="004607F7" w:rsidRPr="0060552A" w:rsidRDefault="004607F7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  <w:lang w:val="en-GB"/>
        </w:rPr>
        <w:t>I</w:t>
      </w:r>
      <w:r w:rsidRPr="0060552A">
        <w:rPr>
          <w:rFonts w:ascii="Arial" w:hAnsi="Arial" w:cs="Arial"/>
          <w:color w:val="000000"/>
        </w:rPr>
        <w:t>э = (</w:t>
      </w:r>
      <w:r w:rsidRPr="0060552A">
        <w:rPr>
          <w:rFonts w:ascii="Arial" w:hAnsi="Arial" w:cs="Arial"/>
          <w:color w:val="000000"/>
          <w:lang w:val="en-US"/>
        </w:rPr>
        <w:t>V</w:t>
      </w:r>
      <w:r w:rsidRPr="0060552A">
        <w:rPr>
          <w:rFonts w:ascii="Arial" w:hAnsi="Arial" w:cs="Arial"/>
          <w:color w:val="000000"/>
        </w:rPr>
        <w:t>ф*</w:t>
      </w:r>
      <w:r w:rsidRPr="0060552A">
        <w:rPr>
          <w:rStyle w:val="apple-converted-space"/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  <w:lang w:val="en-GB"/>
        </w:rPr>
        <w:t>I</w:t>
      </w:r>
      <w:r w:rsidRPr="0060552A">
        <w:rPr>
          <w:rFonts w:ascii="Arial" w:hAnsi="Arial" w:cs="Arial"/>
          <w:color w:val="000000"/>
        </w:rPr>
        <w:t>р)/</w:t>
      </w:r>
      <w:r w:rsidRPr="0060552A">
        <w:rPr>
          <w:rFonts w:ascii="Arial" w:hAnsi="Arial" w:cs="Arial"/>
          <w:color w:val="000000"/>
          <w:lang w:val="en-GB"/>
        </w:rPr>
        <w:t>V</w:t>
      </w:r>
      <w:r w:rsidRPr="0060552A">
        <w:rPr>
          <w:rFonts w:ascii="Arial" w:hAnsi="Arial" w:cs="Arial"/>
          <w:color w:val="000000"/>
        </w:rPr>
        <w:t>п, где</w:t>
      </w:r>
    </w:p>
    <w:p w14:paraId="00A4A365" w14:textId="77777777" w:rsidR="004607F7" w:rsidRPr="0060552A" w:rsidRDefault="004607F7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  <w:lang w:val="en-GB"/>
        </w:rPr>
        <w:t>I</w:t>
      </w:r>
      <w:r w:rsidRPr="0060552A">
        <w:rPr>
          <w:rFonts w:ascii="Arial" w:hAnsi="Arial" w:cs="Arial"/>
          <w:color w:val="000000"/>
        </w:rPr>
        <w:t>э - индекс эффективности подпрограммы;</w:t>
      </w:r>
    </w:p>
    <w:p w14:paraId="471CFC29" w14:textId="77777777" w:rsidR="004607F7" w:rsidRPr="0060552A" w:rsidRDefault="004607F7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  <w:lang w:val="en-US"/>
        </w:rPr>
        <w:t>V</w:t>
      </w:r>
      <w:r w:rsidRPr="0060552A">
        <w:rPr>
          <w:rFonts w:ascii="Arial" w:hAnsi="Arial" w:cs="Arial"/>
          <w:color w:val="000000"/>
        </w:rPr>
        <w:t>ф - объем фактического финансирования подпрограммы;</w:t>
      </w:r>
    </w:p>
    <w:p w14:paraId="3E0279A7" w14:textId="77777777" w:rsidR="004607F7" w:rsidRPr="0060552A" w:rsidRDefault="004607F7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  <w:lang w:val="en-GB"/>
        </w:rPr>
        <w:t>I</w:t>
      </w:r>
      <w:r w:rsidRPr="0060552A">
        <w:rPr>
          <w:rFonts w:ascii="Arial" w:hAnsi="Arial" w:cs="Arial"/>
          <w:color w:val="000000"/>
        </w:rPr>
        <w:t>р - индекс результативности подпрограммы;</w:t>
      </w:r>
    </w:p>
    <w:p w14:paraId="0001C8EC" w14:textId="77777777" w:rsidR="004607F7" w:rsidRPr="0060552A" w:rsidRDefault="004607F7" w:rsidP="0060552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  <w:lang w:val="en-GB"/>
        </w:rPr>
        <w:t>V</w:t>
      </w:r>
      <w:r w:rsidRPr="0060552A">
        <w:rPr>
          <w:rFonts w:ascii="Arial" w:hAnsi="Arial" w:cs="Arial"/>
          <w:color w:val="000000"/>
        </w:rPr>
        <w:t>п</w:t>
      </w:r>
      <w:r w:rsidRPr="0060552A">
        <w:rPr>
          <w:rStyle w:val="apple-converted-space"/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</w:rPr>
        <w:t>- объем запланированного финансирования подпрограммы.</w:t>
      </w:r>
    </w:p>
    <w:p w14:paraId="5F85C3A0" w14:textId="77777777" w:rsidR="004607F7" w:rsidRPr="0060552A" w:rsidRDefault="004607F7" w:rsidP="0060552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t> </w:t>
      </w:r>
    </w:p>
    <w:p w14:paraId="29AEAC51" w14:textId="77777777" w:rsidR="004607F7" w:rsidRPr="0060552A" w:rsidRDefault="004607F7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t>Индекс результативности подпрограммы определяется по формулам:</w:t>
      </w:r>
    </w:p>
    <w:p w14:paraId="2D1562F0" w14:textId="77777777" w:rsidR="004607F7" w:rsidRPr="0060552A" w:rsidRDefault="004607F7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  <w:lang w:val="en-US"/>
        </w:rPr>
        <w:t>Ip</w:t>
      </w:r>
      <w:r w:rsidRPr="0060552A">
        <w:rPr>
          <w:rFonts w:ascii="Arial" w:hAnsi="Arial" w:cs="Arial"/>
          <w:color w:val="000000"/>
        </w:rPr>
        <w:t>=</w:t>
      </w:r>
      <w:r w:rsidRPr="0060552A">
        <w:rPr>
          <w:rFonts w:ascii="Arial" w:hAnsi="Arial" w:cs="Arial"/>
          <w:color w:val="000000"/>
          <w:lang w:val="en-US"/>
        </w:rPr>
        <w:t>Σ</w:t>
      </w:r>
      <w:r w:rsidRPr="0060552A">
        <w:rPr>
          <w:rFonts w:ascii="Arial" w:hAnsi="Arial" w:cs="Arial"/>
          <w:color w:val="000000"/>
        </w:rPr>
        <w:t>(</w:t>
      </w:r>
      <w:proofErr w:type="spellStart"/>
      <w:r w:rsidRPr="0060552A">
        <w:rPr>
          <w:rFonts w:ascii="Arial" w:hAnsi="Arial" w:cs="Arial"/>
          <w:color w:val="000000"/>
        </w:rPr>
        <w:t>Мп</w:t>
      </w:r>
      <w:proofErr w:type="spellEnd"/>
      <w:r w:rsidRPr="0060552A">
        <w:rPr>
          <w:rFonts w:ascii="Arial" w:hAnsi="Arial" w:cs="Arial"/>
          <w:color w:val="000000"/>
        </w:rPr>
        <w:t>*</w:t>
      </w:r>
      <w:r w:rsidRPr="0060552A">
        <w:rPr>
          <w:rFonts w:ascii="Arial" w:hAnsi="Arial" w:cs="Arial"/>
          <w:color w:val="000000"/>
          <w:lang w:val="en-US"/>
        </w:rPr>
        <w:t>S</w:t>
      </w:r>
      <w:r w:rsidRPr="0060552A">
        <w:rPr>
          <w:rFonts w:ascii="Arial" w:hAnsi="Arial" w:cs="Arial"/>
          <w:color w:val="000000"/>
        </w:rPr>
        <w:t>), где</w:t>
      </w:r>
    </w:p>
    <w:p w14:paraId="28815DEA" w14:textId="77777777" w:rsidR="004607F7" w:rsidRPr="0060552A" w:rsidRDefault="004607F7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  <w:lang w:val="en-US"/>
        </w:rPr>
        <w:t>Ip</w:t>
      </w:r>
      <w:r w:rsidRPr="0060552A">
        <w:rPr>
          <w:rStyle w:val="apple-converted-space"/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</w:rPr>
        <w:t>- индекс результативности подпрограммы;</w:t>
      </w:r>
    </w:p>
    <w:p w14:paraId="05FCB3DA" w14:textId="77777777" w:rsidR="004607F7" w:rsidRPr="0060552A" w:rsidRDefault="004607F7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  <w:lang w:val="en-US"/>
        </w:rPr>
        <w:t>S</w:t>
      </w:r>
      <w:r w:rsidRPr="0060552A">
        <w:rPr>
          <w:rStyle w:val="apple-converted-space"/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</w:rPr>
        <w:t>- соотношение достигнутых и плановых результатов целевых значений показателей.</w:t>
      </w:r>
      <w:r w:rsidR="0060552A" w:rsidRPr="0060552A">
        <w:rPr>
          <w:rFonts w:ascii="Arial" w:hAnsi="Arial" w:cs="Arial"/>
          <w:color w:val="000000"/>
        </w:rPr>
        <w:t xml:space="preserve"> </w:t>
      </w:r>
      <w:r w:rsidRPr="0060552A">
        <w:rPr>
          <w:rFonts w:ascii="Arial" w:hAnsi="Arial" w:cs="Arial"/>
          <w:color w:val="000000"/>
        </w:rPr>
        <w:t>Соотношение рассчитывается по формуле:</w:t>
      </w:r>
    </w:p>
    <w:p w14:paraId="4A8C5D81" w14:textId="77777777" w:rsidR="004607F7" w:rsidRPr="0060552A" w:rsidRDefault="004607F7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  <w:lang w:val="en-US"/>
        </w:rPr>
        <w:t>S</w:t>
      </w:r>
      <w:r w:rsidRPr="0060552A">
        <w:rPr>
          <w:rFonts w:ascii="Arial" w:hAnsi="Arial" w:cs="Arial"/>
          <w:color w:val="000000"/>
          <w:vertAlign w:val="superscript"/>
        </w:rPr>
        <w:t>=</w:t>
      </w:r>
      <w:r w:rsidRPr="0060552A">
        <w:rPr>
          <w:rFonts w:ascii="Arial" w:hAnsi="Arial" w:cs="Arial"/>
          <w:color w:val="000000"/>
          <w:lang w:val="en-US"/>
        </w:rPr>
        <w:t>R</w:t>
      </w:r>
      <w:r w:rsidRPr="0060552A">
        <w:rPr>
          <w:rFonts w:ascii="Arial" w:hAnsi="Arial" w:cs="Arial"/>
          <w:color w:val="000000"/>
        </w:rPr>
        <w:t>ф/</w:t>
      </w:r>
      <w:r w:rsidRPr="0060552A">
        <w:rPr>
          <w:rStyle w:val="apple-converted-space"/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  <w:lang w:val="en-US"/>
        </w:rPr>
        <w:t>R</w:t>
      </w:r>
      <w:r w:rsidRPr="0060552A">
        <w:rPr>
          <w:rFonts w:ascii="Arial" w:hAnsi="Arial" w:cs="Arial"/>
          <w:color w:val="000000"/>
        </w:rPr>
        <w:t>п, где</w:t>
      </w:r>
    </w:p>
    <w:p w14:paraId="05EBF742" w14:textId="77777777" w:rsidR="004607F7" w:rsidRPr="0060552A" w:rsidRDefault="004607F7" w:rsidP="0060552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  <w:lang w:val="en-US"/>
        </w:rPr>
        <w:t>R</w:t>
      </w:r>
      <w:r w:rsidRPr="0060552A">
        <w:rPr>
          <w:rFonts w:ascii="Arial" w:hAnsi="Arial" w:cs="Arial"/>
          <w:color w:val="000000"/>
        </w:rPr>
        <w:t>ф</w:t>
      </w:r>
      <w:r w:rsidRPr="0060552A">
        <w:rPr>
          <w:rStyle w:val="apple-converted-space"/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</w:rPr>
        <w:t>- достигнутый результат целевого значения показателя;</w:t>
      </w:r>
    </w:p>
    <w:p w14:paraId="487946D7" w14:textId="77777777" w:rsidR="004607F7" w:rsidRPr="0060552A" w:rsidRDefault="004607F7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  <w:lang w:val="en-US"/>
        </w:rPr>
        <w:t>R</w:t>
      </w:r>
      <w:r w:rsidRPr="0060552A">
        <w:rPr>
          <w:rFonts w:ascii="Arial" w:hAnsi="Arial" w:cs="Arial"/>
          <w:color w:val="000000"/>
        </w:rPr>
        <w:t>п</w:t>
      </w:r>
      <w:r w:rsidRPr="0060552A">
        <w:rPr>
          <w:rStyle w:val="apple-converted-space"/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</w:rPr>
        <w:t>- плановый результат целевого значения показателя;</w:t>
      </w:r>
    </w:p>
    <w:p w14:paraId="6F9F71DB" w14:textId="77777777" w:rsidR="004607F7" w:rsidRPr="0060552A" w:rsidRDefault="004607F7" w:rsidP="0060552A">
      <w:pPr>
        <w:pStyle w:val="a3"/>
        <w:shd w:val="clear" w:color="auto" w:fill="FFFFFF"/>
        <w:spacing w:before="0" w:beforeAutospacing="0" w:after="0" w:afterAutospacing="0"/>
        <w:ind w:left="142" w:firstLine="709"/>
        <w:jc w:val="both"/>
        <w:rPr>
          <w:rFonts w:ascii="Arial" w:hAnsi="Arial" w:cs="Arial"/>
          <w:color w:val="000000"/>
          <w:szCs w:val="23"/>
        </w:rPr>
      </w:pPr>
      <w:proofErr w:type="spellStart"/>
      <w:r w:rsidRPr="0060552A">
        <w:rPr>
          <w:rFonts w:ascii="Arial" w:hAnsi="Arial" w:cs="Arial"/>
          <w:color w:val="000000"/>
        </w:rPr>
        <w:t>Мп</w:t>
      </w:r>
      <w:proofErr w:type="spellEnd"/>
      <w:r w:rsidRPr="0060552A">
        <w:rPr>
          <w:rFonts w:ascii="Arial" w:hAnsi="Arial" w:cs="Arial"/>
          <w:color w:val="000000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52DFD0E6" w14:textId="77777777" w:rsidR="004607F7" w:rsidRPr="0060552A" w:rsidRDefault="004607F7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Cs w:val="23"/>
        </w:rPr>
      </w:pPr>
      <w:proofErr w:type="spellStart"/>
      <w:r w:rsidRPr="0060552A">
        <w:rPr>
          <w:rFonts w:ascii="Arial" w:hAnsi="Arial" w:cs="Arial"/>
          <w:color w:val="000000"/>
        </w:rPr>
        <w:t>Мп</w:t>
      </w:r>
      <w:proofErr w:type="spellEnd"/>
      <w:r w:rsidRPr="0060552A">
        <w:rPr>
          <w:rStyle w:val="apple-converted-space"/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</w:rPr>
        <w:t>= 1 /</w:t>
      </w:r>
      <w:r w:rsidRPr="0060552A">
        <w:rPr>
          <w:rStyle w:val="apple-converted-space"/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  <w:lang w:val="en-US"/>
        </w:rPr>
        <w:t>N</w:t>
      </w:r>
      <w:r w:rsidRPr="0060552A">
        <w:rPr>
          <w:rFonts w:ascii="Arial" w:hAnsi="Arial" w:cs="Arial"/>
          <w:color w:val="000000"/>
        </w:rPr>
        <w:t>,где</w:t>
      </w:r>
    </w:p>
    <w:p w14:paraId="6F5DE896" w14:textId="77777777" w:rsidR="004607F7" w:rsidRPr="0060552A" w:rsidRDefault="004607F7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lastRenderedPageBreak/>
        <w:t> </w:t>
      </w:r>
      <w:r w:rsidRPr="0060552A">
        <w:rPr>
          <w:rFonts w:ascii="Arial" w:hAnsi="Arial" w:cs="Arial"/>
          <w:color w:val="000000"/>
          <w:lang w:val="en-US"/>
        </w:rPr>
        <w:t>N</w:t>
      </w:r>
      <w:r w:rsidRPr="0060552A">
        <w:rPr>
          <w:rStyle w:val="apple-converted-space"/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</w:rPr>
        <w:t>- общее число показателей, характеризующих выполнение подпрограммы.</w:t>
      </w:r>
    </w:p>
    <w:p w14:paraId="00B0A4F4" w14:textId="77777777" w:rsidR="004607F7" w:rsidRPr="0060552A" w:rsidRDefault="0060552A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t xml:space="preserve"> </w:t>
      </w:r>
      <w:r w:rsidR="004607F7" w:rsidRPr="0060552A">
        <w:rPr>
          <w:rFonts w:ascii="Arial" w:hAnsi="Arial" w:cs="Arial"/>
          <w:color w:val="000000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13B4CBD5" w14:textId="77777777" w:rsidR="004607F7" w:rsidRPr="0060552A" w:rsidRDefault="0060552A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t xml:space="preserve"> </w:t>
      </w:r>
      <w:r w:rsidR="004607F7" w:rsidRPr="0060552A">
        <w:rPr>
          <w:rFonts w:ascii="Arial" w:hAnsi="Arial" w:cs="Arial"/>
          <w:color w:val="000000"/>
        </w:rPr>
        <w:t>Значение показателя:</w:t>
      </w:r>
    </w:p>
    <w:p w14:paraId="19FC5DC9" w14:textId="77777777" w:rsidR="004607F7" w:rsidRPr="0060552A" w:rsidRDefault="0060552A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t xml:space="preserve"> </w:t>
      </w:r>
      <w:r w:rsidR="004607F7" w:rsidRPr="0060552A">
        <w:rPr>
          <w:rFonts w:ascii="Arial" w:hAnsi="Arial" w:cs="Arial"/>
          <w:color w:val="000000"/>
        </w:rPr>
        <w:t>0,9≤</w:t>
      </w:r>
      <w:r w:rsidR="004607F7" w:rsidRPr="0060552A">
        <w:rPr>
          <w:rStyle w:val="apple-converted-space"/>
          <w:rFonts w:ascii="Arial" w:hAnsi="Arial" w:cs="Arial"/>
          <w:color w:val="000000"/>
        </w:rPr>
        <w:t> </w:t>
      </w:r>
      <w:r w:rsidR="004607F7" w:rsidRPr="0060552A">
        <w:rPr>
          <w:rFonts w:ascii="Arial" w:hAnsi="Arial" w:cs="Arial"/>
          <w:color w:val="000000"/>
          <w:lang w:val="en-GB"/>
        </w:rPr>
        <w:t>I</w:t>
      </w:r>
      <w:r w:rsidR="004607F7" w:rsidRPr="0060552A">
        <w:rPr>
          <w:rFonts w:ascii="Arial" w:hAnsi="Arial" w:cs="Arial"/>
          <w:color w:val="000000"/>
        </w:rPr>
        <w:t>э≤1,1 (качественная оценка программ: высокий уровень эффективности,</w:t>
      </w:r>
    </w:p>
    <w:p w14:paraId="01A697DE" w14:textId="77777777" w:rsidR="004607F7" w:rsidRPr="0060552A" w:rsidRDefault="0060552A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t xml:space="preserve"> </w:t>
      </w:r>
      <w:r w:rsidR="004607F7" w:rsidRPr="0060552A">
        <w:rPr>
          <w:rFonts w:ascii="Arial" w:hAnsi="Arial" w:cs="Arial"/>
          <w:color w:val="000000"/>
        </w:rPr>
        <w:t>0,8≤</w:t>
      </w:r>
      <w:r w:rsidR="004607F7" w:rsidRPr="0060552A">
        <w:rPr>
          <w:rStyle w:val="apple-converted-space"/>
          <w:rFonts w:ascii="Arial" w:hAnsi="Arial" w:cs="Arial"/>
          <w:color w:val="000000"/>
        </w:rPr>
        <w:t> </w:t>
      </w:r>
      <w:r w:rsidR="004607F7" w:rsidRPr="0060552A">
        <w:rPr>
          <w:rFonts w:ascii="Arial" w:hAnsi="Arial" w:cs="Arial"/>
          <w:color w:val="000000"/>
          <w:lang w:val="en-GB"/>
        </w:rPr>
        <w:t>I</w:t>
      </w:r>
      <w:r w:rsidR="004607F7" w:rsidRPr="0060552A">
        <w:rPr>
          <w:rFonts w:ascii="Arial" w:hAnsi="Arial" w:cs="Arial"/>
          <w:color w:val="000000"/>
        </w:rPr>
        <w:t>э &lt;0,9 (качественная</w:t>
      </w:r>
      <w:r w:rsidRPr="0060552A">
        <w:rPr>
          <w:rFonts w:ascii="Arial" w:hAnsi="Arial" w:cs="Arial"/>
          <w:color w:val="000000"/>
        </w:rPr>
        <w:t xml:space="preserve"> </w:t>
      </w:r>
      <w:r w:rsidR="004607F7" w:rsidRPr="0060552A">
        <w:rPr>
          <w:rFonts w:ascii="Arial" w:hAnsi="Arial" w:cs="Arial"/>
          <w:color w:val="000000"/>
        </w:rPr>
        <w:t>оценка</w:t>
      </w:r>
      <w:r w:rsidRPr="0060552A">
        <w:rPr>
          <w:rFonts w:ascii="Arial" w:hAnsi="Arial" w:cs="Arial"/>
          <w:color w:val="000000"/>
        </w:rPr>
        <w:t xml:space="preserve"> </w:t>
      </w:r>
      <w:r w:rsidR="004607F7" w:rsidRPr="0060552A">
        <w:rPr>
          <w:rFonts w:ascii="Arial" w:hAnsi="Arial" w:cs="Arial"/>
          <w:color w:val="000000"/>
        </w:rPr>
        <w:t>программы:</w:t>
      </w:r>
      <w:r w:rsidRPr="0060552A">
        <w:rPr>
          <w:rFonts w:ascii="Arial" w:hAnsi="Arial" w:cs="Arial"/>
          <w:color w:val="000000"/>
        </w:rPr>
        <w:t xml:space="preserve"> </w:t>
      </w:r>
      <w:r w:rsidR="004607F7" w:rsidRPr="0060552A">
        <w:rPr>
          <w:rFonts w:ascii="Arial" w:hAnsi="Arial" w:cs="Arial"/>
          <w:color w:val="000000"/>
        </w:rPr>
        <w:t>средний уровень эффективности),</w:t>
      </w:r>
    </w:p>
    <w:p w14:paraId="6F1CBF14" w14:textId="77777777" w:rsidR="004607F7" w:rsidRPr="0060552A" w:rsidRDefault="0060552A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t xml:space="preserve"> </w:t>
      </w:r>
      <w:r w:rsidR="004607F7" w:rsidRPr="0060552A">
        <w:rPr>
          <w:rFonts w:ascii="Arial" w:hAnsi="Arial" w:cs="Arial"/>
          <w:color w:val="000000"/>
          <w:lang w:val="en-GB"/>
        </w:rPr>
        <w:t>I</w:t>
      </w:r>
      <w:r w:rsidR="004607F7" w:rsidRPr="0060552A">
        <w:rPr>
          <w:rFonts w:ascii="Arial" w:hAnsi="Arial" w:cs="Arial"/>
          <w:color w:val="000000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3CDB56E5" w14:textId="77777777" w:rsidR="00462F70" w:rsidRPr="0060552A" w:rsidRDefault="0060552A" w:rsidP="00605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sz w:val="24"/>
          <w:szCs w:val="24"/>
        </w:rPr>
        <w:t xml:space="preserve"> </w:t>
      </w:r>
    </w:p>
    <w:p w14:paraId="45A156BF" w14:textId="77777777" w:rsidR="00113313" w:rsidRPr="0060552A" w:rsidRDefault="00113313" w:rsidP="00605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5989C922" w14:textId="77777777" w:rsidR="00797D64" w:rsidRPr="0060552A" w:rsidRDefault="00797D64" w:rsidP="0060552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</w:rPr>
      </w:pPr>
      <w:r w:rsidRPr="0060552A">
        <w:rPr>
          <w:rFonts w:ascii="Arial" w:eastAsia="Times New Roman" w:hAnsi="Arial" w:cs="Arial"/>
          <w:sz w:val="24"/>
        </w:rPr>
        <w:t> </w:t>
      </w:r>
    </w:p>
    <w:p w14:paraId="15F5FED6" w14:textId="77777777" w:rsidR="00D324BB" w:rsidRPr="0060552A" w:rsidRDefault="00C84A07" w:rsidP="0060552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sz w:val="24"/>
          <w:szCs w:val="24"/>
        </w:rPr>
        <w:t xml:space="preserve">Председатель </w:t>
      </w:r>
      <w:r w:rsidR="00D324BB" w:rsidRPr="0060552A">
        <w:rPr>
          <w:rFonts w:ascii="Arial" w:hAnsi="Arial" w:cs="Arial"/>
          <w:sz w:val="24"/>
          <w:szCs w:val="24"/>
        </w:rPr>
        <w:t>комитета по жизнеобеспечению</w:t>
      </w:r>
    </w:p>
    <w:p w14:paraId="193E1749" w14:textId="77777777" w:rsidR="00D324BB" w:rsidRPr="0060552A" w:rsidRDefault="00D324BB" w:rsidP="0060552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sz w:val="24"/>
          <w:szCs w:val="24"/>
        </w:rPr>
        <w:t xml:space="preserve"> администрации муниципального образования</w:t>
      </w:r>
    </w:p>
    <w:p w14:paraId="7E100031" w14:textId="77777777" w:rsidR="0060552A" w:rsidRDefault="00D324BB" w:rsidP="0060552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60552A">
        <w:rPr>
          <w:rFonts w:ascii="Arial" w:hAnsi="Arial" w:cs="Arial"/>
          <w:sz w:val="24"/>
          <w:szCs w:val="24"/>
        </w:rPr>
        <w:t xml:space="preserve"> Дубенский район</w:t>
      </w:r>
      <w:r w:rsidR="0060552A" w:rsidRPr="0060552A">
        <w:rPr>
          <w:rFonts w:ascii="Arial" w:hAnsi="Arial" w:cs="Arial"/>
          <w:sz w:val="24"/>
          <w:szCs w:val="24"/>
        </w:rPr>
        <w:t xml:space="preserve"> </w:t>
      </w:r>
      <w:r w:rsidRPr="0060552A">
        <w:rPr>
          <w:rFonts w:ascii="Arial" w:hAnsi="Arial" w:cs="Arial"/>
          <w:sz w:val="24"/>
          <w:szCs w:val="24"/>
        </w:rPr>
        <w:t xml:space="preserve">Н.А. </w:t>
      </w:r>
      <w:proofErr w:type="spellStart"/>
      <w:r w:rsidRPr="0060552A">
        <w:rPr>
          <w:rFonts w:ascii="Arial" w:hAnsi="Arial" w:cs="Arial"/>
          <w:sz w:val="24"/>
          <w:szCs w:val="24"/>
        </w:rPr>
        <w:t>Яцышена</w:t>
      </w:r>
      <w:proofErr w:type="spellEnd"/>
    </w:p>
    <w:p w14:paraId="46E44C3D" w14:textId="77777777" w:rsidR="0060552A" w:rsidRDefault="0060552A" w:rsidP="0060552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</w:p>
    <w:p w14:paraId="3F4DA47D" w14:textId="77777777" w:rsidR="00D324BB" w:rsidRPr="0060552A" w:rsidRDefault="00D324BB" w:rsidP="006055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60552A">
        <w:rPr>
          <w:rFonts w:ascii="Arial" w:eastAsia="Times New Roman" w:hAnsi="Arial" w:cs="Arial"/>
          <w:sz w:val="24"/>
          <w:szCs w:val="24"/>
        </w:rPr>
        <w:t>Приложение</w:t>
      </w:r>
    </w:p>
    <w:p w14:paraId="20AC3192" w14:textId="77777777" w:rsidR="00D324BB" w:rsidRPr="0060552A" w:rsidRDefault="00D324BB" w:rsidP="006055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60552A">
        <w:rPr>
          <w:rFonts w:ascii="Arial" w:eastAsia="Times New Roman" w:hAnsi="Arial" w:cs="Arial"/>
          <w:sz w:val="24"/>
          <w:szCs w:val="24"/>
        </w:rPr>
        <w:t xml:space="preserve"> к постановлению администрации</w:t>
      </w:r>
    </w:p>
    <w:p w14:paraId="08F65F92" w14:textId="77777777" w:rsidR="00D324BB" w:rsidRPr="0060552A" w:rsidRDefault="00D324BB" w:rsidP="006055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60552A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14:paraId="6EBD19FC" w14:textId="77777777" w:rsidR="00D324BB" w:rsidRPr="0060552A" w:rsidRDefault="00D324BB" w:rsidP="0060552A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60552A">
        <w:rPr>
          <w:rFonts w:ascii="Arial" w:eastAsia="Times New Roman" w:hAnsi="Arial" w:cs="Arial"/>
          <w:sz w:val="24"/>
          <w:szCs w:val="24"/>
        </w:rPr>
        <w:t xml:space="preserve">Дубенский район </w:t>
      </w:r>
    </w:p>
    <w:p w14:paraId="679AD05B" w14:textId="77777777" w:rsidR="0060552A" w:rsidRDefault="00D324BB" w:rsidP="0060552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0552A">
        <w:rPr>
          <w:rFonts w:ascii="Arial" w:eastAsia="Times New Roman" w:hAnsi="Arial" w:cs="Arial"/>
          <w:sz w:val="24"/>
          <w:szCs w:val="24"/>
        </w:rPr>
        <w:t>от «</w:t>
      </w:r>
      <w:r w:rsidR="0060552A">
        <w:rPr>
          <w:rFonts w:ascii="Arial" w:eastAsia="Times New Roman" w:hAnsi="Arial" w:cs="Arial"/>
          <w:sz w:val="24"/>
          <w:szCs w:val="24"/>
        </w:rPr>
        <w:t>14.02.2018</w:t>
      </w:r>
      <w:r w:rsidR="0060552A" w:rsidRPr="0060552A">
        <w:rPr>
          <w:rFonts w:ascii="Arial" w:eastAsia="Times New Roman" w:hAnsi="Arial" w:cs="Arial"/>
          <w:sz w:val="24"/>
          <w:szCs w:val="24"/>
        </w:rPr>
        <w:t xml:space="preserve"> </w:t>
      </w:r>
      <w:r w:rsidRPr="0060552A">
        <w:rPr>
          <w:rFonts w:ascii="Arial" w:eastAsia="Times New Roman" w:hAnsi="Arial" w:cs="Arial"/>
          <w:sz w:val="24"/>
          <w:szCs w:val="24"/>
        </w:rPr>
        <w:t>»</w:t>
      </w:r>
      <w:r w:rsidR="0060552A" w:rsidRPr="0060552A">
        <w:rPr>
          <w:rFonts w:ascii="Arial" w:eastAsia="Times New Roman" w:hAnsi="Arial" w:cs="Arial"/>
          <w:sz w:val="24"/>
          <w:szCs w:val="24"/>
        </w:rPr>
        <w:t xml:space="preserve"> </w:t>
      </w:r>
      <w:r w:rsidRPr="0060552A">
        <w:rPr>
          <w:rFonts w:ascii="Arial" w:eastAsia="Times New Roman" w:hAnsi="Arial" w:cs="Arial"/>
          <w:sz w:val="24"/>
          <w:szCs w:val="24"/>
        </w:rPr>
        <w:t>№</w:t>
      </w:r>
      <w:r w:rsidR="0060552A">
        <w:rPr>
          <w:rFonts w:ascii="Arial" w:eastAsia="Times New Roman" w:hAnsi="Arial" w:cs="Arial"/>
          <w:sz w:val="24"/>
          <w:szCs w:val="24"/>
        </w:rPr>
        <w:t>127</w:t>
      </w:r>
    </w:p>
    <w:p w14:paraId="39381DFB" w14:textId="77777777" w:rsidR="0060552A" w:rsidRDefault="0060552A" w:rsidP="0060552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14:paraId="38E307BE" w14:textId="77777777" w:rsidR="00D324BB" w:rsidRPr="0060552A" w:rsidRDefault="00D324BB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0552A">
        <w:rPr>
          <w:rFonts w:ascii="Arial" w:hAnsi="Arial" w:cs="Arial"/>
          <w:b/>
          <w:sz w:val="32"/>
          <w:szCs w:val="32"/>
        </w:rPr>
        <w:t>Паспорт</w:t>
      </w:r>
      <w:r w:rsidR="0060552A" w:rsidRPr="0060552A">
        <w:rPr>
          <w:rFonts w:ascii="Arial" w:hAnsi="Arial" w:cs="Arial"/>
          <w:b/>
          <w:sz w:val="32"/>
          <w:szCs w:val="32"/>
        </w:rPr>
        <w:t xml:space="preserve"> </w:t>
      </w:r>
      <w:r w:rsidRPr="0060552A">
        <w:rPr>
          <w:rFonts w:ascii="Arial" w:hAnsi="Arial" w:cs="Arial"/>
          <w:b/>
          <w:sz w:val="32"/>
          <w:szCs w:val="32"/>
        </w:rPr>
        <w:t xml:space="preserve">подпрограммы </w:t>
      </w:r>
      <w:r w:rsidRPr="0060552A">
        <w:rPr>
          <w:rFonts w:ascii="Arial" w:hAnsi="Arial" w:cs="Arial"/>
          <w:b/>
          <w:sz w:val="32"/>
          <w:szCs w:val="32"/>
          <w:lang w:val="en-US"/>
        </w:rPr>
        <w:t>I</w:t>
      </w:r>
    </w:p>
    <w:p w14:paraId="78ACCA87" w14:textId="77777777" w:rsidR="00D324BB" w:rsidRPr="0060552A" w:rsidRDefault="00D324BB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10"/>
          <w:rFonts w:ascii="Arial" w:hAnsi="Arial" w:cs="Arial"/>
          <w:b/>
          <w:sz w:val="32"/>
          <w:szCs w:val="32"/>
        </w:rPr>
      </w:pPr>
      <w:r w:rsidRPr="0060552A">
        <w:rPr>
          <w:rFonts w:ascii="Arial" w:hAnsi="Arial" w:cs="Arial"/>
          <w:b/>
          <w:bCs/>
          <w:sz w:val="32"/>
          <w:szCs w:val="32"/>
        </w:rPr>
        <w:t>«</w:t>
      </w:r>
      <w:r w:rsidRPr="0060552A">
        <w:rPr>
          <w:rFonts w:ascii="Arial" w:hAnsi="Arial" w:cs="Arial"/>
          <w:b/>
          <w:sz w:val="32"/>
          <w:szCs w:val="32"/>
        </w:rPr>
        <w:t>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</w:t>
      </w:r>
      <w:r w:rsidRPr="0060552A">
        <w:rPr>
          <w:rStyle w:val="10"/>
          <w:rFonts w:ascii="Arial" w:hAnsi="Arial" w:cs="Arial"/>
          <w:b/>
          <w:sz w:val="32"/>
          <w:szCs w:val="32"/>
        </w:rPr>
        <w:t>»</w:t>
      </w:r>
    </w:p>
    <w:p w14:paraId="17E29A53" w14:textId="77777777" w:rsidR="00D324BB" w:rsidRPr="0060552A" w:rsidRDefault="00D324BB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10"/>
          <w:rFonts w:ascii="Arial" w:hAnsi="Arial" w:cs="Arial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6607"/>
      </w:tblGrid>
      <w:tr w:rsidR="005F6200" w:rsidRPr="0060552A" w14:paraId="66C04E12" w14:textId="77777777" w:rsidTr="0060552A">
        <w:trPr>
          <w:trHeight w:val="148"/>
          <w:jc w:val="center"/>
        </w:trPr>
        <w:tc>
          <w:tcPr>
            <w:tcW w:w="2447" w:type="dxa"/>
          </w:tcPr>
          <w:p w14:paraId="6B47309A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  <w:r w:rsidR="0060552A"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07" w:type="dxa"/>
          </w:tcPr>
          <w:p w14:paraId="2520649B" w14:textId="77777777" w:rsidR="005F6200" w:rsidRPr="0060552A" w:rsidRDefault="005208FD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жизнеобеспечению </w:t>
            </w:r>
            <w:r w:rsidR="005F6200"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муниципального образования Дубенский район.</w:t>
            </w:r>
          </w:p>
        </w:tc>
      </w:tr>
      <w:tr w:rsidR="005F6200" w:rsidRPr="0060552A" w14:paraId="4CE1EDDB" w14:textId="77777777" w:rsidTr="0060552A">
        <w:trPr>
          <w:trHeight w:val="148"/>
          <w:jc w:val="center"/>
        </w:trPr>
        <w:tc>
          <w:tcPr>
            <w:tcW w:w="2447" w:type="dxa"/>
          </w:tcPr>
          <w:p w14:paraId="7A7FF87B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</w:t>
            </w:r>
            <w:r w:rsidR="0060552A"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07" w:type="dxa"/>
          </w:tcPr>
          <w:p w14:paraId="1A6C6EC3" w14:textId="77777777" w:rsidR="005F6200" w:rsidRPr="0060552A" w:rsidRDefault="005F6200" w:rsidP="0060552A">
            <w:pPr>
              <w:pStyle w:val="a4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Финансовое управление администрации МО Дубенский район, отдел образования АМО Дубенский район; отдел культуры, молодежной политики, физической культуры и спорта АМО Дубенский район, образовательные учреждения</w:t>
            </w:r>
            <w:r w:rsidR="0060552A"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Дубенский район Тульской области. </w:t>
            </w:r>
          </w:p>
        </w:tc>
      </w:tr>
      <w:tr w:rsidR="005F6200" w:rsidRPr="0060552A" w14:paraId="20112E69" w14:textId="77777777" w:rsidTr="0060552A">
        <w:trPr>
          <w:trHeight w:val="148"/>
          <w:jc w:val="center"/>
        </w:trPr>
        <w:tc>
          <w:tcPr>
            <w:tcW w:w="2447" w:type="dxa"/>
          </w:tcPr>
          <w:p w14:paraId="126EBB2F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Цели программы</w:t>
            </w:r>
          </w:p>
        </w:tc>
        <w:tc>
          <w:tcPr>
            <w:tcW w:w="6607" w:type="dxa"/>
          </w:tcPr>
          <w:p w14:paraId="3D0FBEA2" w14:textId="77777777" w:rsidR="005F6200" w:rsidRPr="0060552A" w:rsidRDefault="005F6200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</w:rPr>
              <w:t>Основными целями программы является совершенствование системы профилактики противодействия терроризму, экстремизму и защита жизни граждан муниципального образования Дубенский район от террористических актов и экстремистских проявлений.</w:t>
            </w:r>
            <w:r w:rsidRPr="0060552A">
              <w:rPr>
                <w:rFonts w:ascii="Arial" w:hAnsi="Arial" w:cs="Arial"/>
              </w:rPr>
              <w:t xml:space="preserve"> </w:t>
            </w:r>
          </w:p>
        </w:tc>
      </w:tr>
      <w:tr w:rsidR="005F6200" w:rsidRPr="0060552A" w14:paraId="2B178C02" w14:textId="77777777" w:rsidTr="0060552A">
        <w:trPr>
          <w:trHeight w:val="148"/>
          <w:jc w:val="center"/>
        </w:trPr>
        <w:tc>
          <w:tcPr>
            <w:tcW w:w="2447" w:type="dxa"/>
          </w:tcPr>
          <w:p w14:paraId="4E2E38A7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07" w:type="dxa"/>
          </w:tcPr>
          <w:p w14:paraId="5E403595" w14:textId="77777777" w:rsidR="005F6200" w:rsidRPr="0060552A" w:rsidRDefault="005F6200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0552A">
              <w:rPr>
                <w:rFonts w:ascii="Arial" w:hAnsi="Arial" w:cs="Arial"/>
              </w:rPr>
              <w:t>Реализация профилактических</w:t>
            </w:r>
            <w:r w:rsidR="0060552A" w:rsidRPr="0060552A">
              <w:rPr>
                <w:rFonts w:ascii="Arial" w:hAnsi="Arial" w:cs="Arial"/>
              </w:rPr>
              <w:t xml:space="preserve"> </w:t>
            </w:r>
            <w:r w:rsidRPr="0060552A">
              <w:rPr>
                <w:rFonts w:ascii="Arial" w:hAnsi="Arial" w:cs="Arial"/>
              </w:rPr>
              <w:t>мер,</w:t>
            </w:r>
            <w:r w:rsidR="0060552A" w:rsidRPr="0060552A">
              <w:rPr>
                <w:rFonts w:ascii="Arial" w:hAnsi="Arial" w:cs="Arial"/>
              </w:rPr>
              <w:t xml:space="preserve"> </w:t>
            </w:r>
            <w:r w:rsidRPr="0060552A">
              <w:rPr>
                <w:rFonts w:ascii="Arial" w:hAnsi="Arial" w:cs="Arial"/>
              </w:rPr>
              <w:t>направленных</w:t>
            </w:r>
            <w:r w:rsidR="0060552A" w:rsidRPr="0060552A">
              <w:rPr>
                <w:rFonts w:ascii="Arial" w:hAnsi="Arial" w:cs="Arial"/>
              </w:rPr>
              <w:t xml:space="preserve"> </w:t>
            </w:r>
            <w:r w:rsidRPr="0060552A">
              <w:rPr>
                <w:rFonts w:ascii="Arial" w:hAnsi="Arial" w:cs="Arial"/>
              </w:rPr>
              <w:t>на</w:t>
            </w:r>
            <w:r w:rsidR="0060552A" w:rsidRPr="0060552A">
              <w:rPr>
                <w:rFonts w:ascii="Arial" w:hAnsi="Arial" w:cs="Arial"/>
              </w:rPr>
              <w:t xml:space="preserve"> </w:t>
            </w:r>
            <w:r w:rsidRPr="0060552A">
              <w:rPr>
                <w:rFonts w:ascii="Arial" w:hAnsi="Arial" w:cs="Arial"/>
              </w:rPr>
              <w:t>предупреждение</w:t>
            </w:r>
            <w:r w:rsidR="0060552A" w:rsidRPr="0060552A">
              <w:rPr>
                <w:rFonts w:ascii="Arial" w:hAnsi="Arial" w:cs="Arial"/>
              </w:rPr>
              <w:t xml:space="preserve"> </w:t>
            </w:r>
            <w:r w:rsidRPr="0060552A">
              <w:rPr>
                <w:rFonts w:ascii="Arial" w:hAnsi="Arial" w:cs="Arial"/>
              </w:rPr>
              <w:t>правонарушений на территории муниципального образования;</w:t>
            </w:r>
          </w:p>
          <w:p w14:paraId="605489F1" w14:textId="77777777" w:rsidR="005F6200" w:rsidRPr="0060552A" w:rsidRDefault="0060552A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0552A">
              <w:rPr>
                <w:rFonts w:ascii="Arial" w:hAnsi="Arial" w:cs="Arial"/>
              </w:rPr>
              <w:t xml:space="preserve"> </w:t>
            </w:r>
            <w:r w:rsidR="005F6200" w:rsidRPr="0060552A">
              <w:rPr>
                <w:rFonts w:ascii="Arial" w:hAnsi="Arial" w:cs="Arial"/>
              </w:rPr>
              <w:t xml:space="preserve">Укрепление защищённости объектов возможных </w:t>
            </w:r>
            <w:r w:rsidR="005F6200" w:rsidRPr="0060552A">
              <w:rPr>
                <w:rFonts w:ascii="Arial" w:hAnsi="Arial" w:cs="Arial"/>
              </w:rPr>
              <w:lastRenderedPageBreak/>
              <w:t>террористических посягательств и повышение уровня готовности сил и средств для минимизации последствий возможных террористический угроз;</w:t>
            </w:r>
          </w:p>
          <w:p w14:paraId="263CC336" w14:textId="77777777" w:rsidR="005F6200" w:rsidRPr="0060552A" w:rsidRDefault="0060552A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0552A">
              <w:rPr>
                <w:rFonts w:ascii="Arial" w:hAnsi="Arial" w:cs="Arial"/>
              </w:rPr>
              <w:t xml:space="preserve"> </w:t>
            </w:r>
            <w:r w:rsidR="005F6200" w:rsidRPr="0060552A">
              <w:rPr>
                <w:rFonts w:ascii="Arial" w:hAnsi="Arial" w:cs="Arial"/>
              </w:rPr>
              <w:t>Информирование населения муниципального образования Дубенский район</w:t>
            </w:r>
            <w:r w:rsidRPr="0060552A">
              <w:rPr>
                <w:rFonts w:ascii="Arial" w:hAnsi="Arial" w:cs="Arial"/>
              </w:rPr>
              <w:t xml:space="preserve"> </w:t>
            </w:r>
            <w:r w:rsidR="005F6200" w:rsidRPr="0060552A">
              <w:rPr>
                <w:rFonts w:ascii="Arial" w:hAnsi="Arial" w:cs="Arial"/>
              </w:rPr>
              <w:t>по вопросам противодействия терроризму и экстремизму;</w:t>
            </w:r>
          </w:p>
          <w:p w14:paraId="0419AE3C" w14:textId="77777777" w:rsidR="005F6200" w:rsidRPr="0060552A" w:rsidRDefault="0060552A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0552A">
              <w:rPr>
                <w:rFonts w:ascii="Arial" w:hAnsi="Arial" w:cs="Arial"/>
              </w:rPr>
              <w:t xml:space="preserve"> </w:t>
            </w:r>
            <w:r w:rsidR="005F6200" w:rsidRPr="0060552A">
              <w:rPr>
                <w:rFonts w:ascii="Arial" w:hAnsi="Arial" w:cs="Arial"/>
              </w:rPr>
              <w:t>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14:paraId="683DEF70" w14:textId="77777777" w:rsidR="005F6200" w:rsidRPr="0060552A" w:rsidRDefault="0060552A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Fonts w:ascii="Arial" w:hAnsi="Arial" w:cs="Arial"/>
              </w:rPr>
              <w:t xml:space="preserve"> </w:t>
            </w:r>
            <w:r w:rsidR="005F6200" w:rsidRPr="0060552A">
              <w:rPr>
                <w:rFonts w:ascii="Arial" w:hAnsi="Arial" w:cs="Arial"/>
              </w:rPr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  <w:r w:rsidRPr="0060552A">
              <w:rPr>
                <w:rFonts w:ascii="Arial" w:hAnsi="Arial" w:cs="Arial"/>
              </w:rPr>
              <w:t xml:space="preserve"> </w:t>
            </w:r>
          </w:p>
        </w:tc>
      </w:tr>
      <w:tr w:rsidR="005F6200" w:rsidRPr="0060552A" w14:paraId="1126FC12" w14:textId="77777777" w:rsidTr="0060552A">
        <w:trPr>
          <w:trHeight w:val="148"/>
          <w:jc w:val="center"/>
        </w:trPr>
        <w:tc>
          <w:tcPr>
            <w:tcW w:w="2447" w:type="dxa"/>
          </w:tcPr>
          <w:p w14:paraId="4162E6EB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Программно-целевые инструменты </w:t>
            </w:r>
          </w:p>
        </w:tc>
        <w:tc>
          <w:tcPr>
            <w:tcW w:w="6607" w:type="dxa"/>
          </w:tcPr>
          <w:p w14:paraId="0A419613" w14:textId="77777777" w:rsidR="005F6200" w:rsidRPr="0060552A" w:rsidRDefault="005F6200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</w:rPr>
              <w:t xml:space="preserve">Отсутствуют </w:t>
            </w:r>
          </w:p>
        </w:tc>
      </w:tr>
      <w:tr w:rsidR="005F6200" w:rsidRPr="0060552A" w14:paraId="17ABB225" w14:textId="77777777" w:rsidTr="0060552A">
        <w:trPr>
          <w:trHeight w:val="2166"/>
          <w:jc w:val="center"/>
        </w:trPr>
        <w:tc>
          <w:tcPr>
            <w:tcW w:w="2447" w:type="dxa"/>
          </w:tcPr>
          <w:p w14:paraId="1FA0F59D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программы </w:t>
            </w:r>
          </w:p>
        </w:tc>
        <w:tc>
          <w:tcPr>
            <w:tcW w:w="6607" w:type="dxa"/>
          </w:tcPr>
          <w:p w14:paraId="7CFB4EEA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объектов, в которых приняты дополнительные материально-технические меры 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по повышению уровня антитеррористической защищенности:</w:t>
            </w:r>
          </w:p>
          <w:p w14:paraId="500F60C4" w14:textId="77777777" w:rsidR="005F6200" w:rsidRPr="0060552A" w:rsidRDefault="005F6200" w:rsidP="0060552A">
            <w:pPr>
              <w:spacing w:after="0" w:line="240" w:lineRule="auto"/>
              <w:ind w:lef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- обеспеченность муниципальных объектов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и учреждений ручными металл – детекторами;</w:t>
            </w:r>
          </w:p>
          <w:p w14:paraId="79001F7C" w14:textId="77777777" w:rsidR="005F6200" w:rsidRPr="0060552A" w:rsidRDefault="005F6200" w:rsidP="0060552A">
            <w:pPr>
              <w:spacing w:after="0" w:line="240" w:lineRule="auto"/>
              <w:ind w:lef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- наличие металлических входных дверей в образовательных учреждениях; </w:t>
            </w:r>
          </w:p>
          <w:p w14:paraId="14C4C18D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установка магнитных замков;</w:t>
            </w:r>
          </w:p>
          <w:p w14:paraId="5B41E81B" w14:textId="77777777" w:rsidR="005F6200" w:rsidRPr="0060552A" w:rsidRDefault="005F6200" w:rsidP="0060552A">
            <w:pPr>
              <w:spacing w:after="0" w:line="240" w:lineRule="auto"/>
              <w:ind w:lef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установка видеонаблюдения в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МБОУ «Воскресенская СОШ»; </w:t>
            </w:r>
          </w:p>
          <w:p w14:paraId="0A724242" w14:textId="77777777" w:rsidR="005F6200" w:rsidRPr="0060552A" w:rsidRDefault="005F6200" w:rsidP="0060552A">
            <w:pPr>
              <w:spacing w:after="0" w:line="240" w:lineRule="auto"/>
              <w:ind w:lef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- установка видеонаблюдения в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МКОУ «Дубенская СОШ»; </w:t>
            </w:r>
          </w:p>
          <w:p w14:paraId="5C648769" w14:textId="77777777" w:rsidR="005F6200" w:rsidRPr="0060552A" w:rsidRDefault="005F6200" w:rsidP="0060552A">
            <w:pPr>
              <w:spacing w:after="0" w:line="240" w:lineRule="auto"/>
              <w:ind w:left="75"/>
              <w:jc w:val="both"/>
              <w:rPr>
                <w:rFonts w:ascii="Arial" w:hAnsi="Arial" w:cs="Arial"/>
                <w:sz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- установка устройства для определения номера и записи телефонных разговоров.</w:t>
            </w:r>
          </w:p>
        </w:tc>
      </w:tr>
      <w:tr w:rsidR="005F6200" w:rsidRPr="0060552A" w14:paraId="34793E05" w14:textId="77777777" w:rsidTr="0060552A">
        <w:trPr>
          <w:trHeight w:val="148"/>
          <w:jc w:val="center"/>
        </w:trPr>
        <w:tc>
          <w:tcPr>
            <w:tcW w:w="2447" w:type="dxa"/>
          </w:tcPr>
          <w:p w14:paraId="30DDF79B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бюджетных ассигнований </w:t>
            </w:r>
          </w:p>
          <w:p w14:paraId="4E70B7B2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07" w:type="dxa"/>
          </w:tcPr>
          <w:p w14:paraId="5543FEF4" w14:textId="77777777" w:rsidR="005F6200" w:rsidRPr="0060552A" w:rsidRDefault="005F6200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</w:rPr>
              <w:t xml:space="preserve">Финансирование программы осуществляется за счет средств бюджета муниципального образования Дубенский район. </w:t>
            </w:r>
          </w:p>
          <w:p w14:paraId="2C98C7EF" w14:textId="77777777" w:rsidR="005F6200" w:rsidRPr="0060552A" w:rsidRDefault="005F6200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60552A">
              <w:rPr>
                <w:rStyle w:val="apple-style-span"/>
                <w:rFonts w:ascii="Arial" w:hAnsi="Arial" w:cs="Arial"/>
              </w:rPr>
              <w:t>2015 г. – 100,0 тыс. рублей;</w:t>
            </w:r>
          </w:p>
          <w:p w14:paraId="7C3AE7E0" w14:textId="77777777" w:rsidR="005F6200" w:rsidRPr="0060552A" w:rsidRDefault="005F6200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60552A">
              <w:rPr>
                <w:rStyle w:val="apple-style-span"/>
                <w:rFonts w:ascii="Arial" w:hAnsi="Arial" w:cs="Arial"/>
              </w:rPr>
              <w:t>2016 г. – 110,0 тыс. рублей;</w:t>
            </w:r>
          </w:p>
          <w:p w14:paraId="7ADE6439" w14:textId="77777777" w:rsidR="005F6200" w:rsidRPr="0060552A" w:rsidRDefault="005F6200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</w:rPr>
              <w:t>2017 г. – 93,5 тыс. рублей;</w:t>
            </w:r>
          </w:p>
          <w:p w14:paraId="40B7D59E" w14:textId="77777777" w:rsidR="005F6200" w:rsidRPr="0060552A" w:rsidRDefault="005F6200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</w:rPr>
              <w:t>2018 г. – 160,0 тыс. рублей;</w:t>
            </w:r>
          </w:p>
          <w:p w14:paraId="678AF26D" w14:textId="77777777" w:rsidR="005F6200" w:rsidRPr="0060552A" w:rsidRDefault="005F6200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</w:rPr>
              <w:t>2019 г. – 160,0 тыс. рублей.</w:t>
            </w:r>
          </w:p>
          <w:p w14:paraId="58832C3E" w14:textId="77777777" w:rsidR="005F6200" w:rsidRPr="0060552A" w:rsidRDefault="005F6200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</w:rPr>
              <w:t xml:space="preserve">2020 г. – </w:t>
            </w:r>
            <w:r w:rsidR="005208FD" w:rsidRPr="0060552A">
              <w:rPr>
                <w:rStyle w:val="apple-style-span"/>
                <w:rFonts w:ascii="Arial" w:hAnsi="Arial" w:cs="Arial"/>
              </w:rPr>
              <w:t>0</w:t>
            </w:r>
            <w:r w:rsidRPr="0060552A">
              <w:rPr>
                <w:rStyle w:val="apple-style-span"/>
                <w:rFonts w:ascii="Arial" w:hAnsi="Arial" w:cs="Arial"/>
              </w:rPr>
              <w:t xml:space="preserve"> рублей.</w:t>
            </w:r>
          </w:p>
          <w:p w14:paraId="3B452EE6" w14:textId="77777777" w:rsidR="005F6200" w:rsidRPr="0060552A" w:rsidRDefault="005F6200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  <w:b/>
              </w:rPr>
              <w:t xml:space="preserve">Итого: </w:t>
            </w:r>
            <w:r w:rsidR="005208FD" w:rsidRPr="0060552A">
              <w:rPr>
                <w:rStyle w:val="apple-style-span"/>
                <w:rFonts w:ascii="Arial" w:hAnsi="Arial" w:cs="Arial"/>
                <w:b/>
              </w:rPr>
              <w:t>623,5</w:t>
            </w:r>
            <w:r w:rsidRPr="0060552A">
              <w:rPr>
                <w:rStyle w:val="apple-style-span"/>
                <w:rFonts w:ascii="Arial" w:hAnsi="Arial" w:cs="Arial"/>
                <w:b/>
              </w:rPr>
              <w:t xml:space="preserve"> тыс. рублей</w:t>
            </w:r>
            <w:r w:rsidRPr="0060552A">
              <w:rPr>
                <w:rStyle w:val="apple-style-span"/>
                <w:rFonts w:ascii="Arial" w:hAnsi="Arial" w:cs="Arial"/>
              </w:rPr>
              <w:t>.</w:t>
            </w:r>
          </w:p>
          <w:p w14:paraId="6825085E" w14:textId="77777777" w:rsidR="005F6200" w:rsidRPr="0060552A" w:rsidRDefault="005F6200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60552A">
              <w:rPr>
                <w:rStyle w:val="apple-style-span"/>
                <w:rFonts w:ascii="Arial" w:hAnsi="Arial" w:cs="Arial"/>
              </w:rPr>
              <w:t xml:space="preserve">Подпрограмма </w:t>
            </w:r>
            <w:r w:rsidRPr="0060552A">
              <w:rPr>
                <w:rStyle w:val="apple-style-span"/>
                <w:rFonts w:ascii="Arial" w:hAnsi="Arial" w:cs="Arial"/>
                <w:lang w:val="en-US"/>
              </w:rPr>
              <w:t>I</w:t>
            </w:r>
            <w:r w:rsidRPr="0060552A">
              <w:rPr>
                <w:rStyle w:val="apple-style-span"/>
                <w:rFonts w:ascii="Arial" w:hAnsi="Arial" w:cs="Arial"/>
              </w:rPr>
              <w:t xml:space="preserve"> «</w:t>
            </w:r>
            <w:r w:rsidRPr="0060552A">
              <w:rPr>
                <w:rFonts w:ascii="Arial" w:hAnsi="Arial" w:cs="Arial"/>
              </w:rPr>
              <w:t>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</w:t>
            </w:r>
            <w:r w:rsidRPr="0060552A">
              <w:rPr>
                <w:rStyle w:val="10"/>
                <w:rFonts w:ascii="Arial" w:hAnsi="Arial" w:cs="Arial"/>
                <w:sz w:val="24"/>
                <w:szCs w:val="24"/>
              </w:rPr>
              <w:t>»:</w:t>
            </w:r>
          </w:p>
          <w:p w14:paraId="6FBEDDAE" w14:textId="77777777" w:rsidR="005208FD" w:rsidRPr="0060552A" w:rsidRDefault="005208FD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60552A">
              <w:rPr>
                <w:rStyle w:val="apple-style-span"/>
                <w:rFonts w:ascii="Arial" w:hAnsi="Arial" w:cs="Arial"/>
              </w:rPr>
              <w:t>2015 г. – 100,0 тыс. рублей;</w:t>
            </w:r>
          </w:p>
          <w:p w14:paraId="084B4CC2" w14:textId="77777777" w:rsidR="005208FD" w:rsidRPr="0060552A" w:rsidRDefault="005208FD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60552A">
              <w:rPr>
                <w:rStyle w:val="apple-style-span"/>
                <w:rFonts w:ascii="Arial" w:hAnsi="Arial" w:cs="Arial"/>
              </w:rPr>
              <w:t>2016 г. – 110,0 тыс. рублей;</w:t>
            </w:r>
          </w:p>
          <w:p w14:paraId="4BCC5B5C" w14:textId="77777777" w:rsidR="005208FD" w:rsidRPr="0060552A" w:rsidRDefault="005208FD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</w:rPr>
              <w:t>2017 г. – 93,5 тыс. рублей;</w:t>
            </w:r>
          </w:p>
          <w:p w14:paraId="79D9AAB1" w14:textId="77777777" w:rsidR="005208FD" w:rsidRPr="0060552A" w:rsidRDefault="005208FD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</w:rPr>
              <w:t>2018 г. – 160,0 тыс. рублей;</w:t>
            </w:r>
          </w:p>
          <w:p w14:paraId="2E763313" w14:textId="77777777" w:rsidR="005208FD" w:rsidRPr="0060552A" w:rsidRDefault="005208FD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</w:rPr>
              <w:t>2019 г. – 160,0 тыс. рублей.</w:t>
            </w:r>
          </w:p>
          <w:p w14:paraId="0792339A" w14:textId="77777777" w:rsidR="005208FD" w:rsidRPr="0060552A" w:rsidRDefault="005208FD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</w:rPr>
              <w:t>2020 г. – 0 рублей.</w:t>
            </w:r>
          </w:p>
          <w:p w14:paraId="0ED24A4E" w14:textId="77777777" w:rsidR="005F6200" w:rsidRPr="0060552A" w:rsidRDefault="005208FD" w:rsidP="0060552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60552A">
              <w:rPr>
                <w:rStyle w:val="apple-style-span"/>
                <w:rFonts w:ascii="Arial" w:hAnsi="Arial" w:cs="Arial"/>
                <w:b/>
              </w:rPr>
              <w:t>Итого: 623,5 тыс. рублей</w:t>
            </w:r>
            <w:r w:rsidRPr="0060552A">
              <w:rPr>
                <w:rStyle w:val="apple-style-span"/>
                <w:rFonts w:ascii="Arial" w:hAnsi="Arial" w:cs="Arial"/>
              </w:rPr>
              <w:t>.</w:t>
            </w:r>
          </w:p>
        </w:tc>
      </w:tr>
      <w:tr w:rsidR="005F6200" w:rsidRPr="0060552A" w14:paraId="50C9D143" w14:textId="77777777" w:rsidTr="0060552A">
        <w:trPr>
          <w:trHeight w:val="148"/>
          <w:jc w:val="center"/>
        </w:trPr>
        <w:tc>
          <w:tcPr>
            <w:tcW w:w="2447" w:type="dxa"/>
          </w:tcPr>
          <w:p w14:paraId="2A4D1BB0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6607" w:type="dxa"/>
          </w:tcPr>
          <w:p w14:paraId="6B2BE88E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объектов, в которых приняты дополнительные материально-технические меры 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по повышению уровня антитеррористической защищенности:</w:t>
            </w:r>
          </w:p>
          <w:p w14:paraId="0E858394" w14:textId="77777777" w:rsidR="005F6200" w:rsidRPr="0060552A" w:rsidRDefault="005F6200" w:rsidP="0060552A">
            <w:pPr>
              <w:spacing w:after="0" w:line="240" w:lineRule="auto"/>
              <w:ind w:lef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- обеспеченность муниципальных объектов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и учреждений ручными металл – детекторами – 10%;</w:t>
            </w:r>
          </w:p>
          <w:p w14:paraId="33157F23" w14:textId="77777777" w:rsidR="005F6200" w:rsidRPr="0060552A" w:rsidRDefault="005F6200" w:rsidP="0060552A">
            <w:pPr>
              <w:spacing w:after="0" w:line="240" w:lineRule="auto"/>
              <w:ind w:lef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- наличие металлических входных дверей в учреждениях – 50%; </w:t>
            </w:r>
          </w:p>
          <w:p w14:paraId="5ABB284C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установка магнитных замков- 10%;</w:t>
            </w:r>
          </w:p>
          <w:p w14:paraId="5905C97E" w14:textId="77777777" w:rsidR="005F6200" w:rsidRPr="0060552A" w:rsidRDefault="005F6200" w:rsidP="0060552A">
            <w:pPr>
              <w:spacing w:after="0" w:line="240" w:lineRule="auto"/>
              <w:ind w:left="7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установка видеонаблюдения в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образовательных учреждениях МО Дубенский район - 100%; </w:t>
            </w:r>
          </w:p>
          <w:p w14:paraId="4E0FD777" w14:textId="77777777" w:rsidR="005F6200" w:rsidRPr="0060552A" w:rsidRDefault="005F6200" w:rsidP="0060552A">
            <w:pPr>
              <w:spacing w:after="0" w:line="240" w:lineRule="auto"/>
              <w:ind w:left="75"/>
              <w:jc w:val="both"/>
              <w:rPr>
                <w:rStyle w:val="apple-style-span"/>
                <w:rFonts w:ascii="Arial" w:hAnsi="Arial" w:cs="Arial"/>
                <w:sz w:val="24"/>
              </w:rPr>
            </w:pPr>
          </w:p>
        </w:tc>
      </w:tr>
    </w:tbl>
    <w:p w14:paraId="696DD9CB" w14:textId="77777777" w:rsidR="005F6200" w:rsidRPr="0060552A" w:rsidRDefault="005F6200" w:rsidP="0060552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14:paraId="36493483" w14:textId="77777777" w:rsidR="005F6200" w:rsidRPr="0060552A" w:rsidRDefault="005F6200" w:rsidP="0060552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60552A">
        <w:rPr>
          <w:rFonts w:ascii="Arial" w:hAnsi="Arial" w:cs="Arial"/>
          <w:b/>
          <w:bCs/>
          <w:sz w:val="28"/>
          <w:szCs w:val="28"/>
        </w:rPr>
        <w:t>Характеристика текущего состояния, основные показатели, основные проблемы</w:t>
      </w:r>
    </w:p>
    <w:p w14:paraId="3170516B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</w:p>
    <w:p w14:paraId="3CF048D1" w14:textId="77777777" w:rsidR="005F6200" w:rsidRPr="0060552A" w:rsidRDefault="005F6200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>Необходимость подготовки Программы и последующей ее реализации вызвана тем, что современная ситуация в сфере борьбы с терроризмом и</w:t>
      </w:r>
      <w:r w:rsidRPr="0060552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экстремизмом в Российской Федерации остается напряженной.</w:t>
      </w:r>
      <w:r w:rsidR="0060552A"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В усло</w:t>
      </w:r>
      <w:r w:rsidRPr="0060552A">
        <w:rPr>
          <w:rFonts w:ascii="Arial" w:hAnsi="Arial" w:cs="Arial"/>
          <w:color w:val="000000"/>
          <w:sz w:val="24"/>
          <w:szCs w:val="24"/>
        </w:rPr>
        <w:softHyphen/>
        <w:t>виях, когда наметилась тенденция к стабилизации обстановки в регионе Северного Кавказа, и в частности, на территории Чечни, где террористы практически лишены возможности осуществлять подрывные действия си</w:t>
      </w:r>
      <w:r w:rsidRPr="0060552A">
        <w:rPr>
          <w:rFonts w:ascii="Arial" w:hAnsi="Arial" w:cs="Arial"/>
          <w:color w:val="000000"/>
          <w:sz w:val="24"/>
          <w:szCs w:val="24"/>
        </w:rPr>
        <w:softHyphen/>
        <w:t>лами крупных вооруженных формирований, их</w:t>
      </w:r>
      <w:r w:rsidR="0060552A"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</w:p>
    <w:p w14:paraId="692656AF" w14:textId="77777777" w:rsidR="005F6200" w:rsidRPr="0060552A" w:rsidRDefault="005F6200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 xml:space="preserve">Учитывая поступающую в правоохранительные органы информацию </w:t>
      </w:r>
      <w:r w:rsidR="0060552A"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об активизации деятельности членов бандформирований по планированию террористических акций в различных городах страны, в том числе и в Дубенском районе, терроризм все больше приобретает характер реальной угрозы для безопасности жителей муниципального образования Дубенский район.</w:t>
      </w:r>
    </w:p>
    <w:p w14:paraId="7ED872D4" w14:textId="77777777" w:rsidR="005F6200" w:rsidRPr="0060552A" w:rsidRDefault="005F6200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 xml:space="preserve">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</w:t>
      </w:r>
    </w:p>
    <w:p w14:paraId="50BA2780" w14:textId="77777777" w:rsidR="005F6200" w:rsidRPr="0060552A" w:rsidRDefault="005F6200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>Характерными недостатками по обеспечению безопасности на ряде объектов социальной сферы, образования, здравоохранения, культуры являются: отсутствие</w:t>
      </w:r>
      <w:r w:rsidR="0060552A"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видео наблюдения, металлических дверей, турникетов, детек</w:t>
      </w:r>
      <w:r w:rsidRPr="0060552A">
        <w:rPr>
          <w:rFonts w:ascii="Arial" w:hAnsi="Arial" w:cs="Arial"/>
          <w:color w:val="000000"/>
          <w:sz w:val="24"/>
          <w:szCs w:val="24"/>
        </w:rPr>
        <w:softHyphen/>
        <w:t>торов металла, автоматических шлагбаумов, наличие которых требуется для укрепления входа и</w:t>
      </w:r>
      <w:r w:rsidRPr="0060552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въезда на территории указанных объектов. Имеют место недостаточные знания и отсутствие навыков обучающихся, посети</w:t>
      </w:r>
      <w:r w:rsidRPr="0060552A">
        <w:rPr>
          <w:rFonts w:ascii="Arial" w:hAnsi="Arial" w:cs="Arial"/>
          <w:color w:val="000000"/>
          <w:sz w:val="24"/>
          <w:szCs w:val="24"/>
        </w:rPr>
        <w:softHyphen/>
        <w:t>телей и работников правилам поведения в чрезвычайных ситуациях, вы</w:t>
      </w:r>
      <w:r w:rsidRPr="0060552A">
        <w:rPr>
          <w:rFonts w:ascii="Arial" w:hAnsi="Arial" w:cs="Arial"/>
          <w:color w:val="000000"/>
          <w:sz w:val="24"/>
          <w:szCs w:val="24"/>
        </w:rPr>
        <w:softHyphen/>
        <w:t>званных проявлениями терроризма и экстремизма.</w:t>
      </w:r>
    </w:p>
    <w:p w14:paraId="108A3657" w14:textId="77777777" w:rsidR="005F6200" w:rsidRPr="0060552A" w:rsidRDefault="005F6200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>Наиболее проблемными остаются вопросы, связанные с</w:t>
      </w:r>
      <w:r w:rsidRPr="0060552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выполнением мероприятий, направленных на обеспечение безопасности, требующих вложения значительных финансовых средств. Именно этим и</w:t>
      </w:r>
      <w:r w:rsidRPr="0060552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вызвана необходимость решения данной задачи программно-целевым методом.</w:t>
      </w:r>
    </w:p>
    <w:p w14:paraId="21535D1B" w14:textId="77777777" w:rsidR="005F6200" w:rsidRDefault="005F6200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1627A2D0" w14:textId="77777777" w:rsidR="0060552A" w:rsidRDefault="0060552A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99DBC6A" w14:textId="77777777" w:rsidR="0060552A" w:rsidRDefault="0060552A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351E07D" w14:textId="77777777" w:rsidR="0060552A" w:rsidRPr="0060552A" w:rsidRDefault="0060552A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71DD4CD" w14:textId="77777777" w:rsidR="005F6200" w:rsidRPr="0060552A" w:rsidRDefault="005F6200" w:rsidP="0060552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60552A">
        <w:rPr>
          <w:rFonts w:ascii="Arial" w:hAnsi="Arial" w:cs="Arial"/>
          <w:b/>
          <w:bCs/>
          <w:sz w:val="28"/>
          <w:szCs w:val="28"/>
        </w:rPr>
        <w:lastRenderedPageBreak/>
        <w:t>Цели и задачи программы</w:t>
      </w:r>
    </w:p>
    <w:p w14:paraId="4E79C1EC" w14:textId="77777777" w:rsidR="005F6200" w:rsidRPr="0060552A" w:rsidRDefault="005F6200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0115879" w14:textId="77777777" w:rsidR="005F6200" w:rsidRPr="0060552A" w:rsidRDefault="005F6200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>Основными целями Программы является</w:t>
      </w:r>
      <w:r w:rsidRPr="0060552A">
        <w:rPr>
          <w:rFonts w:ascii="Arial" w:hAnsi="Arial" w:cs="Arial"/>
          <w:sz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совершенствование системы профилактики противодействия терроризму, экстремизму и защита жизни граждан муниципального образования Дубенский район от террористических актов и экстремистских проявлений.</w:t>
      </w:r>
    </w:p>
    <w:p w14:paraId="247BD65A" w14:textId="77777777" w:rsidR="005F6200" w:rsidRPr="0060552A" w:rsidRDefault="005F6200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 xml:space="preserve">Основными задачами Программы являются: </w:t>
      </w:r>
    </w:p>
    <w:p w14:paraId="3DDAFD9B" w14:textId="77777777" w:rsidR="005F6200" w:rsidRPr="0060552A" w:rsidRDefault="005F6200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 xml:space="preserve"> Реализация профилактических</w:t>
      </w:r>
      <w:r w:rsidR="0060552A"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мер,</w:t>
      </w:r>
      <w:r w:rsidR="0060552A"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направленных</w:t>
      </w:r>
      <w:r w:rsidR="0060552A"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на</w:t>
      </w:r>
      <w:r w:rsidR="0060552A"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предупреждение</w:t>
      </w:r>
      <w:r w:rsidR="0060552A"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552A">
        <w:rPr>
          <w:rFonts w:ascii="Arial" w:hAnsi="Arial" w:cs="Arial"/>
          <w:color w:val="000000"/>
          <w:sz w:val="24"/>
          <w:szCs w:val="24"/>
        </w:rPr>
        <w:t>правонарушений на территории муниципального образования;</w:t>
      </w:r>
    </w:p>
    <w:p w14:paraId="15400505" w14:textId="77777777" w:rsidR="005F6200" w:rsidRPr="0060552A" w:rsidRDefault="0060552A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="005F6200" w:rsidRPr="0060552A">
        <w:rPr>
          <w:rFonts w:ascii="Arial" w:hAnsi="Arial" w:cs="Arial"/>
          <w:color w:val="000000"/>
          <w:sz w:val="24"/>
          <w:szCs w:val="24"/>
        </w:rPr>
        <w:t>Укрепление защищённости объектов возможных террористических посягательств и повышение уровня готовности сил и средств для минимизации последствий возможных террористический угроз.</w:t>
      </w:r>
    </w:p>
    <w:p w14:paraId="540D3EE5" w14:textId="77777777" w:rsidR="005F6200" w:rsidRPr="0060552A" w:rsidRDefault="0060552A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="005F6200" w:rsidRPr="0060552A">
        <w:rPr>
          <w:rFonts w:ascii="Arial" w:hAnsi="Arial" w:cs="Arial"/>
          <w:color w:val="000000"/>
          <w:sz w:val="24"/>
          <w:szCs w:val="24"/>
        </w:rPr>
        <w:t>Информирование населения муниципального образования Дубенский район</w:t>
      </w:r>
      <w:r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="005F6200" w:rsidRPr="0060552A">
        <w:rPr>
          <w:rFonts w:ascii="Arial" w:hAnsi="Arial" w:cs="Arial"/>
          <w:color w:val="000000"/>
          <w:sz w:val="24"/>
          <w:szCs w:val="24"/>
        </w:rPr>
        <w:t>по вопросам противодействия терроризму и экстремизму.</w:t>
      </w:r>
    </w:p>
    <w:p w14:paraId="1B32CC3B" w14:textId="77777777" w:rsidR="005F6200" w:rsidRPr="0060552A" w:rsidRDefault="0060552A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="005F6200" w:rsidRPr="0060552A">
        <w:rPr>
          <w:rFonts w:ascii="Arial" w:hAnsi="Arial" w:cs="Arial"/>
          <w:color w:val="000000"/>
          <w:sz w:val="24"/>
          <w:szCs w:val="24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14:paraId="06D1C2A3" w14:textId="77777777" w:rsidR="005F6200" w:rsidRPr="0060552A" w:rsidRDefault="0060552A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 xml:space="preserve"> </w:t>
      </w:r>
      <w:r w:rsidR="005F6200" w:rsidRPr="0060552A">
        <w:rPr>
          <w:rFonts w:ascii="Arial" w:hAnsi="Arial" w:cs="Arial"/>
          <w:color w:val="000000"/>
          <w:sz w:val="24"/>
          <w:szCs w:val="24"/>
        </w:rPr>
        <w:t xml:space="preserve"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</w:t>
      </w:r>
    </w:p>
    <w:p w14:paraId="38249A77" w14:textId="77777777" w:rsidR="005F6200" w:rsidRPr="0060552A" w:rsidRDefault="005F6200" w:rsidP="0060552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color w:val="000000"/>
          <w:sz w:val="24"/>
          <w:szCs w:val="24"/>
        </w:rPr>
        <w:t>Исполнение мероприятий, предусмотренных Программой, позволит решить наиболее острые проблемы, стоящие перед администрацией муниципального образования Дубенский район и обществом, в части создания положительных тенденций повышения уровня антитеррористической устойчиво</w:t>
      </w:r>
      <w:r w:rsidRPr="0060552A">
        <w:rPr>
          <w:rFonts w:ascii="Arial" w:hAnsi="Arial" w:cs="Arial"/>
          <w:color w:val="000000"/>
          <w:sz w:val="24"/>
          <w:szCs w:val="24"/>
        </w:rPr>
        <w:softHyphen/>
        <w:t>сти муниципального образования Дубенский район, что в результате окажет непосредственное влияние на укреп</w:t>
      </w:r>
      <w:r w:rsidRPr="0060552A">
        <w:rPr>
          <w:rFonts w:ascii="Arial" w:hAnsi="Arial" w:cs="Arial"/>
          <w:color w:val="000000"/>
          <w:sz w:val="24"/>
          <w:szCs w:val="24"/>
        </w:rPr>
        <w:softHyphen/>
        <w:t>ление общей безопасности.</w:t>
      </w:r>
    </w:p>
    <w:p w14:paraId="6F46AA5C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60552A">
        <w:rPr>
          <w:rFonts w:ascii="Arial" w:hAnsi="Arial" w:cs="Arial"/>
          <w:b/>
          <w:bCs/>
          <w:sz w:val="28"/>
          <w:szCs w:val="28"/>
        </w:rPr>
        <w:t>3. Этапы и сроки реализации программы</w:t>
      </w:r>
    </w:p>
    <w:p w14:paraId="0502712E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60552A">
        <w:rPr>
          <w:rFonts w:ascii="Arial" w:hAnsi="Arial" w:cs="Arial"/>
        </w:rPr>
        <w:t>Программа реализуется в один этап с 2015 – 2020 годы.</w:t>
      </w:r>
    </w:p>
    <w:p w14:paraId="49BC9899" w14:textId="77777777" w:rsidR="005F6200" w:rsidRPr="0060552A" w:rsidRDefault="005F6200" w:rsidP="0060552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0552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4. Перечень мероприятий по реализации программы</w:t>
      </w:r>
    </w:p>
    <w:p w14:paraId="633709D6" w14:textId="77777777" w:rsidR="005F6200" w:rsidRPr="0060552A" w:rsidRDefault="005F6200" w:rsidP="0060552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1089"/>
        <w:gridCol w:w="851"/>
        <w:gridCol w:w="850"/>
        <w:gridCol w:w="851"/>
        <w:gridCol w:w="992"/>
        <w:gridCol w:w="992"/>
        <w:gridCol w:w="1985"/>
      </w:tblGrid>
      <w:tr w:rsidR="005F6200" w:rsidRPr="0060552A" w14:paraId="71C80FFB" w14:textId="77777777" w:rsidTr="0060552A">
        <w:trPr>
          <w:trHeight w:val="450"/>
          <w:jc w:val="center"/>
        </w:trPr>
        <w:tc>
          <w:tcPr>
            <w:tcW w:w="2030" w:type="dxa"/>
            <w:vMerge w:val="restart"/>
          </w:tcPr>
          <w:p w14:paraId="518131EE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625" w:type="dxa"/>
            <w:gridSpan w:val="6"/>
            <w:tcBorders>
              <w:bottom w:val="single" w:sz="4" w:space="0" w:color="auto"/>
            </w:tcBorders>
          </w:tcPr>
          <w:p w14:paraId="64655379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E4024E5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(тыс. рублей) по годам</w:t>
            </w:r>
          </w:p>
        </w:tc>
        <w:tc>
          <w:tcPr>
            <w:tcW w:w="1985" w:type="dxa"/>
            <w:vMerge w:val="restart"/>
          </w:tcPr>
          <w:p w14:paraId="1DD43A2A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за выполнение мероприятий</w:t>
            </w:r>
          </w:p>
        </w:tc>
      </w:tr>
      <w:tr w:rsidR="005F6200" w:rsidRPr="0060552A" w14:paraId="413C23CB" w14:textId="77777777" w:rsidTr="0060552A">
        <w:trPr>
          <w:trHeight w:val="660"/>
          <w:jc w:val="center"/>
        </w:trPr>
        <w:tc>
          <w:tcPr>
            <w:tcW w:w="2030" w:type="dxa"/>
            <w:vMerge/>
          </w:tcPr>
          <w:p w14:paraId="231A0F44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39C85994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56214D3E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569D327E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67A6E5FC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08D1E910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77E6CF98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vMerge/>
          </w:tcPr>
          <w:p w14:paraId="6CB6F0AE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F6200" w:rsidRPr="0060552A" w14:paraId="5BAA049B" w14:textId="77777777" w:rsidTr="0060552A">
        <w:trPr>
          <w:jc w:val="center"/>
        </w:trPr>
        <w:tc>
          <w:tcPr>
            <w:tcW w:w="2030" w:type="dxa"/>
          </w:tcPr>
          <w:p w14:paraId="3B3601D5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</w:tcPr>
          <w:p w14:paraId="21F10F1D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37DD90FF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4A1048B9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6DC2C2FC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63BF3F52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3AED1DB5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14:paraId="35997854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F6200" w:rsidRPr="0060552A" w14:paraId="10E860F5" w14:textId="77777777" w:rsidTr="0060552A">
        <w:trPr>
          <w:jc w:val="center"/>
        </w:trPr>
        <w:tc>
          <w:tcPr>
            <w:tcW w:w="2030" w:type="dxa"/>
          </w:tcPr>
          <w:p w14:paraId="247FA333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 xml:space="preserve"> Укрепление антитеррористической защищенности здания АМО Дубенский район</w:t>
            </w:r>
          </w:p>
        </w:tc>
        <w:tc>
          <w:tcPr>
            <w:tcW w:w="1089" w:type="dxa"/>
          </w:tcPr>
          <w:p w14:paraId="4FA49CCA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91FD33C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4F7AD8A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1" w:type="dxa"/>
          </w:tcPr>
          <w:p w14:paraId="3CC97401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7742148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D2D959B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38D13BF8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DF658B5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EB5F9C2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851" w:type="dxa"/>
          </w:tcPr>
          <w:p w14:paraId="263B77CC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26F8B60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C42B98B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6D4D0E7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D5F0BBA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51C84B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467DCA79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2CD6D14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DDE9265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</w:tcPr>
          <w:p w14:paraId="5EA32FBD" w14:textId="77777777" w:rsidR="0060552A" w:rsidRDefault="0060552A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6B5A06" w14:textId="77777777" w:rsidR="0060552A" w:rsidRDefault="0060552A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697563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жизнеобеспечению администрации муниципального образования Дубенский район </w:t>
            </w:r>
          </w:p>
          <w:p w14:paraId="52C955AB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200" w:rsidRPr="0060552A" w14:paraId="787966D4" w14:textId="77777777" w:rsidTr="0060552A">
        <w:trPr>
          <w:jc w:val="center"/>
        </w:trPr>
        <w:tc>
          <w:tcPr>
            <w:tcW w:w="2030" w:type="dxa"/>
          </w:tcPr>
          <w:p w14:paraId="3DDC56B2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Приобретение уличных видеокамер в рамках АК «Безопасный город» на территории н. п. Дубна</w:t>
            </w:r>
          </w:p>
        </w:tc>
        <w:tc>
          <w:tcPr>
            <w:tcW w:w="1089" w:type="dxa"/>
          </w:tcPr>
          <w:p w14:paraId="48F6AD46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A6242A0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1" w:type="dxa"/>
          </w:tcPr>
          <w:p w14:paraId="66A2D90D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06DBB44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CB5D6A0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  <w:p w14:paraId="46F7976F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37958F7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56B4D4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663EC39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6A4449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1CA9A61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9170CE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AA14229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7408FD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3989D9E8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200" w:rsidRPr="0060552A" w14:paraId="2E220674" w14:textId="77777777" w:rsidTr="0060552A">
        <w:trPr>
          <w:jc w:val="center"/>
        </w:trPr>
        <w:tc>
          <w:tcPr>
            <w:tcW w:w="2030" w:type="dxa"/>
          </w:tcPr>
          <w:p w14:paraId="646AD324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 xml:space="preserve">Приобретение ручных металл </w:t>
            </w:r>
            <w:r w:rsidRPr="0060552A">
              <w:rPr>
                <w:rFonts w:ascii="Arial" w:hAnsi="Arial" w:cs="Arial"/>
                <w:sz w:val="24"/>
                <w:szCs w:val="24"/>
              </w:rPr>
              <w:lastRenderedPageBreak/>
              <w:t>детекторов для социально-значимых объектов</w:t>
            </w:r>
          </w:p>
        </w:tc>
        <w:tc>
          <w:tcPr>
            <w:tcW w:w="1089" w:type="dxa"/>
          </w:tcPr>
          <w:p w14:paraId="7132FD4B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C2C11B1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</w:tcPr>
          <w:p w14:paraId="51AF9F6C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983D031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0D6DF76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</w:tcPr>
          <w:p w14:paraId="3E478EC7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3D4B1F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C77D480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203674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AD5AEAC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9ACE9C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7F4ED25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3A804D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6158FE56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200" w:rsidRPr="0060552A" w14:paraId="4DB961C8" w14:textId="77777777" w:rsidTr="0060552A">
        <w:trPr>
          <w:jc w:val="center"/>
        </w:trPr>
        <w:tc>
          <w:tcPr>
            <w:tcW w:w="2030" w:type="dxa"/>
          </w:tcPr>
          <w:p w14:paraId="6A5E687B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Замена</w:t>
            </w:r>
            <w:r w:rsidR="0060552A" w:rsidRPr="006055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sz w:val="24"/>
                <w:szCs w:val="24"/>
              </w:rPr>
              <w:t>стационарных телефонов образовательных учреждений на современные с записью голоса и определителем номеров</w:t>
            </w:r>
          </w:p>
        </w:tc>
        <w:tc>
          <w:tcPr>
            <w:tcW w:w="1089" w:type="dxa"/>
          </w:tcPr>
          <w:p w14:paraId="42DB1671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F8CC22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BC2173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</w:tcPr>
          <w:p w14:paraId="345BFE3D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352C3F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</w:tcPr>
          <w:p w14:paraId="3AEF4EAB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A9D18A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2D83F53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0222BA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5FB0FA9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94BB48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3E1A0C8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E1FA96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155735D8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200" w:rsidRPr="0060552A" w14:paraId="216F8860" w14:textId="77777777" w:rsidTr="0060552A">
        <w:trPr>
          <w:jc w:val="center"/>
        </w:trPr>
        <w:tc>
          <w:tcPr>
            <w:tcW w:w="2030" w:type="dxa"/>
          </w:tcPr>
          <w:p w14:paraId="5BE905FA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Изготовление памяток и стендов по антитеррористической и анти экстремисткой пропаганде</w:t>
            </w:r>
          </w:p>
        </w:tc>
        <w:tc>
          <w:tcPr>
            <w:tcW w:w="1089" w:type="dxa"/>
          </w:tcPr>
          <w:p w14:paraId="15973D3C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6614F279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4CA6F754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5,0 </w:t>
            </w:r>
          </w:p>
        </w:tc>
        <w:tc>
          <w:tcPr>
            <w:tcW w:w="851" w:type="dxa"/>
          </w:tcPr>
          <w:p w14:paraId="3C6B3685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176075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850" w:type="dxa"/>
          </w:tcPr>
          <w:p w14:paraId="33DC6808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8FDABE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EC76AB7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55B118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977AB8D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FD2526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0871658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710B41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10C99BED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200" w:rsidRPr="0060552A" w14:paraId="4B26CF03" w14:textId="77777777" w:rsidTr="0060552A">
        <w:trPr>
          <w:jc w:val="center"/>
        </w:trPr>
        <w:tc>
          <w:tcPr>
            <w:tcW w:w="2030" w:type="dxa"/>
          </w:tcPr>
          <w:p w14:paraId="4ECF83F8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 xml:space="preserve">Усиление безопасности пропускного режима на объектах возможных террористических посягательств </w:t>
            </w:r>
          </w:p>
        </w:tc>
        <w:tc>
          <w:tcPr>
            <w:tcW w:w="1089" w:type="dxa"/>
          </w:tcPr>
          <w:p w14:paraId="0A06AAAC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CE3957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E7A8291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</w:tcPr>
          <w:p w14:paraId="4CEFC4D9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5FA04F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095CA9E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8AFA05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7A67DDE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375E6E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C2E5EF3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FD8AF0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EC7DA00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031069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449960E3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200" w:rsidRPr="0060552A" w14:paraId="07D44C42" w14:textId="77777777" w:rsidTr="0060552A">
        <w:trPr>
          <w:jc w:val="center"/>
        </w:trPr>
        <w:tc>
          <w:tcPr>
            <w:tcW w:w="2030" w:type="dxa"/>
          </w:tcPr>
          <w:p w14:paraId="2AE08B2B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установка видеонаблюдения в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МБОУ «Воскресенская СОШ»</w:t>
            </w:r>
          </w:p>
        </w:tc>
        <w:tc>
          <w:tcPr>
            <w:tcW w:w="1089" w:type="dxa"/>
          </w:tcPr>
          <w:p w14:paraId="0347CBBD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5FC056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862A9AB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13CA6F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850" w:type="dxa"/>
          </w:tcPr>
          <w:p w14:paraId="3E49B87A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36E3FB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2DD4EED9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DBCC6D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73E6A61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8403F3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3984CBB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C47867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504BD26C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200" w:rsidRPr="0060552A" w14:paraId="0B9484A7" w14:textId="77777777" w:rsidTr="0060552A">
        <w:trPr>
          <w:jc w:val="center"/>
        </w:trPr>
        <w:tc>
          <w:tcPr>
            <w:tcW w:w="2030" w:type="dxa"/>
          </w:tcPr>
          <w:p w14:paraId="767E3D57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установка видеонаблюдения в</w:t>
            </w:r>
            <w:r w:rsidR="0060552A"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МКОУ «Дубенская СОШ»</w:t>
            </w:r>
          </w:p>
        </w:tc>
        <w:tc>
          <w:tcPr>
            <w:tcW w:w="1089" w:type="dxa"/>
          </w:tcPr>
          <w:p w14:paraId="640429BD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C230AC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AD1F75F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0BDCE3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850" w:type="dxa"/>
          </w:tcPr>
          <w:p w14:paraId="0625E774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2D11B2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70CE196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36FE26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CC0DCA9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DE0599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989C65A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8B49A1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200" w:rsidRPr="0060552A" w14:paraId="29F0F618" w14:textId="77777777" w:rsidTr="0060552A">
        <w:trPr>
          <w:jc w:val="center"/>
        </w:trPr>
        <w:tc>
          <w:tcPr>
            <w:tcW w:w="2030" w:type="dxa"/>
          </w:tcPr>
          <w:p w14:paraId="5BB1A201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установка видеонаблюдения в МКОУ </w:t>
            </w:r>
            <w:proofErr w:type="spellStart"/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Протасовская</w:t>
            </w:r>
            <w:proofErr w:type="spellEnd"/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089" w:type="dxa"/>
          </w:tcPr>
          <w:p w14:paraId="48A0E810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FF396A3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EE6C97A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CC1421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E2D026B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C280D7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3D573E6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CC1673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14:paraId="1685EFBB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4A8405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4B7784D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8EFC8F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217BEAF1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200" w:rsidRPr="0060552A" w14:paraId="2D0B7CBD" w14:textId="77777777" w:rsidTr="0060552A">
        <w:trPr>
          <w:jc w:val="center"/>
        </w:trPr>
        <w:tc>
          <w:tcPr>
            <w:tcW w:w="2030" w:type="dxa"/>
          </w:tcPr>
          <w:p w14:paraId="1C1DC8B1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установка видеонаблюдения в МКДОУ детский сад комбинированного вида с. </w:t>
            </w: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Воскресенское</w:t>
            </w:r>
          </w:p>
        </w:tc>
        <w:tc>
          <w:tcPr>
            <w:tcW w:w="1089" w:type="dxa"/>
          </w:tcPr>
          <w:p w14:paraId="3DA8FD33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70671A2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6D42211A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FCC6B4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85F9C5E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FE85BB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D5D50FF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F8F612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14:paraId="2D04C331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C1008D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93EDB38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6CBD74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65ACB0E7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200" w:rsidRPr="0060552A" w14:paraId="0DC2560F" w14:textId="77777777" w:rsidTr="0060552A">
        <w:trPr>
          <w:jc w:val="center"/>
        </w:trPr>
        <w:tc>
          <w:tcPr>
            <w:tcW w:w="2030" w:type="dxa"/>
          </w:tcPr>
          <w:p w14:paraId="2CBD2AF0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установка видеонаблюдения в МКОУ «Надеждинская СОШ»</w:t>
            </w:r>
          </w:p>
        </w:tc>
        <w:tc>
          <w:tcPr>
            <w:tcW w:w="1089" w:type="dxa"/>
          </w:tcPr>
          <w:p w14:paraId="70250F94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D38B2A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8EA166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68D2A968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4B9F570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09B0CB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7D00CD4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88D385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3275920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93093A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ED5BF6D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1D8BC4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14:paraId="7D87CFDE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3E669E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AF395B1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200" w:rsidRPr="0060552A" w14:paraId="56F2A21A" w14:textId="77777777" w:rsidTr="0060552A">
        <w:trPr>
          <w:jc w:val="center"/>
        </w:trPr>
        <w:tc>
          <w:tcPr>
            <w:tcW w:w="2030" w:type="dxa"/>
          </w:tcPr>
          <w:p w14:paraId="736C3E1C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установка видеонаблюдения в МКОУ «</w:t>
            </w:r>
            <w:proofErr w:type="spellStart"/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>Новопавшинская</w:t>
            </w:r>
            <w:proofErr w:type="spellEnd"/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 ООШ»</w:t>
            </w:r>
          </w:p>
        </w:tc>
        <w:tc>
          <w:tcPr>
            <w:tcW w:w="1089" w:type="dxa"/>
          </w:tcPr>
          <w:p w14:paraId="1A97AF03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821BCDD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1573BA8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14:paraId="1A987FEA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76FEC5A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CB2950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BFCBC20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C9FE34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529DDEB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334FB9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5862D66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885696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14:paraId="146E6944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C9036F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C95B94D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200" w:rsidRPr="0060552A" w14:paraId="24381D12" w14:textId="77777777" w:rsidTr="0060552A">
        <w:trPr>
          <w:jc w:val="center"/>
        </w:trPr>
        <w:tc>
          <w:tcPr>
            <w:tcW w:w="2030" w:type="dxa"/>
          </w:tcPr>
          <w:p w14:paraId="3541A533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552A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Приобретение муляжей видеокамер </w:t>
            </w:r>
          </w:p>
        </w:tc>
        <w:tc>
          <w:tcPr>
            <w:tcW w:w="1089" w:type="dxa"/>
          </w:tcPr>
          <w:p w14:paraId="326B62A1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B390CE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51" w:type="dxa"/>
          </w:tcPr>
          <w:p w14:paraId="6FC71243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1495F7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7CA07DD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9C68AC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851" w:type="dxa"/>
          </w:tcPr>
          <w:p w14:paraId="476881F3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4E1DAC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2D51385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5AAC76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896E7DC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49B737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55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706A016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6200" w:rsidRPr="0060552A" w14:paraId="11A84B24" w14:textId="77777777" w:rsidTr="0060552A">
        <w:trPr>
          <w:jc w:val="center"/>
        </w:trPr>
        <w:tc>
          <w:tcPr>
            <w:tcW w:w="2030" w:type="dxa"/>
          </w:tcPr>
          <w:p w14:paraId="17C01468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Итого </w:t>
            </w:r>
          </w:p>
          <w:p w14:paraId="3EDB9D97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14:paraId="0A399275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14:paraId="5DB45BDB" w14:textId="77777777" w:rsidR="005F6200" w:rsidRPr="0060552A" w:rsidRDefault="005F6200" w:rsidP="0060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850" w:type="dxa"/>
          </w:tcPr>
          <w:p w14:paraId="6B34DA17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</w:tcPr>
          <w:p w14:paraId="659F9605" w14:textId="77777777" w:rsidR="005F6200" w:rsidRPr="0060552A" w:rsidRDefault="005F6200" w:rsidP="00605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</w:tcPr>
          <w:p w14:paraId="364B2CC9" w14:textId="77777777" w:rsidR="005F6200" w:rsidRPr="0060552A" w:rsidRDefault="005F6200" w:rsidP="00605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</w:tcPr>
          <w:p w14:paraId="7D01F53B" w14:textId="77777777" w:rsidR="005F6200" w:rsidRPr="0060552A" w:rsidRDefault="005208FD" w:rsidP="006055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0552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14:paraId="4F29CCF2" w14:textId="77777777" w:rsidR="005F6200" w:rsidRPr="0060552A" w:rsidRDefault="005F6200" w:rsidP="00605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05754C9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10"/>
          <w:rFonts w:ascii="Arial" w:hAnsi="Arial" w:cs="Arial"/>
          <w:b/>
          <w:sz w:val="32"/>
          <w:szCs w:val="32"/>
        </w:rPr>
      </w:pPr>
    </w:p>
    <w:p w14:paraId="315C590B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left="142"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60552A">
        <w:rPr>
          <w:rFonts w:ascii="Arial" w:hAnsi="Arial" w:cs="Arial"/>
          <w:b/>
          <w:bCs/>
          <w:sz w:val="28"/>
          <w:szCs w:val="28"/>
        </w:rPr>
        <w:t>5. Ресурсное обеспечение программы</w:t>
      </w:r>
    </w:p>
    <w:p w14:paraId="3ED0D36A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0552A">
        <w:rPr>
          <w:rFonts w:ascii="Arial" w:hAnsi="Arial" w:cs="Arial"/>
        </w:rPr>
        <w:t>Программа реализуется за счет средств, предусмотренных в бюджете муниципального образования Дубенский район:</w:t>
      </w:r>
    </w:p>
    <w:p w14:paraId="6C4B5841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</w:rPr>
      </w:pPr>
      <w:r w:rsidRPr="0060552A">
        <w:rPr>
          <w:rStyle w:val="apple-style-span"/>
          <w:rFonts w:ascii="Arial" w:hAnsi="Arial" w:cs="Arial"/>
        </w:rPr>
        <w:t>2015 г. – 100,0 тыс. рублей;</w:t>
      </w:r>
    </w:p>
    <w:p w14:paraId="2185B225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/>
          <w:bCs/>
        </w:rPr>
      </w:pPr>
      <w:r w:rsidRPr="0060552A">
        <w:rPr>
          <w:rStyle w:val="apple-style-span"/>
          <w:rFonts w:ascii="Arial" w:hAnsi="Arial" w:cs="Arial"/>
        </w:rPr>
        <w:t>2016 г. – 110,0 тыс. рублей;</w:t>
      </w:r>
    </w:p>
    <w:p w14:paraId="21100B16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style-span"/>
          <w:rFonts w:ascii="Arial" w:hAnsi="Arial" w:cs="Arial"/>
        </w:rPr>
      </w:pPr>
      <w:r w:rsidRPr="0060552A">
        <w:rPr>
          <w:rStyle w:val="apple-style-span"/>
          <w:rFonts w:ascii="Arial" w:hAnsi="Arial" w:cs="Arial"/>
        </w:rPr>
        <w:t>2017 г. – 93,5 тыс. рублей;</w:t>
      </w:r>
    </w:p>
    <w:p w14:paraId="7F861611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style-span"/>
          <w:rFonts w:ascii="Arial" w:hAnsi="Arial" w:cs="Arial"/>
        </w:rPr>
      </w:pPr>
      <w:r w:rsidRPr="0060552A">
        <w:rPr>
          <w:rStyle w:val="apple-style-span"/>
          <w:rFonts w:ascii="Arial" w:hAnsi="Arial" w:cs="Arial"/>
        </w:rPr>
        <w:t>2018 г. – 160,0 тыс. рублей;</w:t>
      </w:r>
    </w:p>
    <w:p w14:paraId="56098A87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style-span"/>
          <w:rFonts w:ascii="Arial" w:hAnsi="Arial" w:cs="Arial"/>
        </w:rPr>
      </w:pPr>
      <w:r w:rsidRPr="0060552A">
        <w:rPr>
          <w:rStyle w:val="apple-style-span"/>
          <w:rFonts w:ascii="Arial" w:hAnsi="Arial" w:cs="Arial"/>
        </w:rPr>
        <w:t>2019 г. – 160,0 тыс. рублей;</w:t>
      </w:r>
    </w:p>
    <w:p w14:paraId="47143CBA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style-span"/>
          <w:rFonts w:ascii="Arial" w:hAnsi="Arial" w:cs="Arial"/>
        </w:rPr>
      </w:pPr>
      <w:r w:rsidRPr="0060552A">
        <w:rPr>
          <w:rStyle w:val="apple-style-span"/>
          <w:rFonts w:ascii="Arial" w:hAnsi="Arial" w:cs="Arial"/>
        </w:rPr>
        <w:t xml:space="preserve">2020 г. – </w:t>
      </w:r>
      <w:r w:rsidR="005208FD" w:rsidRPr="0060552A">
        <w:rPr>
          <w:rStyle w:val="apple-style-span"/>
          <w:rFonts w:ascii="Arial" w:hAnsi="Arial" w:cs="Arial"/>
        </w:rPr>
        <w:t>0</w:t>
      </w:r>
      <w:r w:rsidRPr="0060552A">
        <w:rPr>
          <w:rStyle w:val="apple-style-span"/>
          <w:rFonts w:ascii="Arial" w:hAnsi="Arial" w:cs="Arial"/>
        </w:rPr>
        <w:t xml:space="preserve"> рублей.</w:t>
      </w:r>
    </w:p>
    <w:p w14:paraId="6E6A83AF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pple-style-span"/>
          <w:rFonts w:ascii="Arial" w:hAnsi="Arial" w:cs="Arial"/>
        </w:rPr>
      </w:pPr>
    </w:p>
    <w:p w14:paraId="074AC1CB" w14:textId="77777777" w:rsidR="0060552A" w:rsidRDefault="005F6200" w:rsidP="0060552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Style w:val="apple-style-span"/>
          <w:rFonts w:ascii="Arial" w:hAnsi="Arial" w:cs="Arial"/>
          <w:sz w:val="24"/>
          <w:szCs w:val="24"/>
        </w:rPr>
      </w:pPr>
      <w:r w:rsidRPr="0060552A">
        <w:rPr>
          <w:rStyle w:val="apple-style-span"/>
          <w:rFonts w:ascii="Arial" w:hAnsi="Arial" w:cs="Arial"/>
          <w:b/>
          <w:sz w:val="24"/>
          <w:szCs w:val="24"/>
        </w:rPr>
        <w:t xml:space="preserve">Итого: </w:t>
      </w:r>
      <w:r w:rsidR="005208FD" w:rsidRPr="0060552A">
        <w:rPr>
          <w:rStyle w:val="apple-style-span"/>
          <w:rFonts w:ascii="Arial" w:hAnsi="Arial" w:cs="Arial"/>
          <w:b/>
          <w:sz w:val="24"/>
          <w:szCs w:val="24"/>
        </w:rPr>
        <w:t>623,5</w:t>
      </w:r>
      <w:r w:rsidRPr="0060552A">
        <w:rPr>
          <w:rStyle w:val="apple-style-span"/>
          <w:rFonts w:ascii="Arial" w:hAnsi="Arial" w:cs="Arial"/>
          <w:b/>
          <w:sz w:val="24"/>
          <w:szCs w:val="24"/>
        </w:rPr>
        <w:t xml:space="preserve"> тыс. рублей</w:t>
      </w:r>
      <w:r w:rsidRPr="0060552A">
        <w:rPr>
          <w:rStyle w:val="apple-style-span"/>
          <w:rFonts w:ascii="Arial" w:hAnsi="Arial" w:cs="Arial"/>
          <w:sz w:val="24"/>
          <w:szCs w:val="24"/>
        </w:rPr>
        <w:t>.</w:t>
      </w:r>
    </w:p>
    <w:p w14:paraId="59F94DE7" w14:textId="77777777" w:rsidR="0060552A" w:rsidRDefault="0060552A" w:rsidP="0060552A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Style w:val="apple-style-span"/>
          <w:rFonts w:ascii="Arial" w:hAnsi="Arial" w:cs="Arial"/>
          <w:sz w:val="24"/>
          <w:szCs w:val="24"/>
        </w:rPr>
      </w:pPr>
    </w:p>
    <w:p w14:paraId="4C2E89DC" w14:textId="77777777" w:rsidR="005F6200" w:rsidRPr="0060552A" w:rsidRDefault="005F6200" w:rsidP="0060552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60552A">
        <w:rPr>
          <w:rFonts w:ascii="Arial" w:hAnsi="Arial" w:cs="Arial"/>
          <w:b/>
          <w:sz w:val="28"/>
          <w:szCs w:val="28"/>
        </w:rPr>
        <w:t>6. Анализ</w:t>
      </w:r>
      <w:r w:rsidR="0060552A" w:rsidRPr="0060552A">
        <w:rPr>
          <w:rFonts w:ascii="Arial" w:hAnsi="Arial" w:cs="Arial"/>
          <w:b/>
          <w:sz w:val="28"/>
          <w:szCs w:val="28"/>
        </w:rPr>
        <w:t xml:space="preserve"> </w:t>
      </w:r>
      <w:r w:rsidRPr="0060552A">
        <w:rPr>
          <w:rFonts w:ascii="Arial" w:hAnsi="Arial" w:cs="Arial"/>
          <w:b/>
          <w:sz w:val="28"/>
          <w:szCs w:val="28"/>
        </w:rPr>
        <w:t>рисков</w:t>
      </w:r>
      <w:r w:rsidR="0060552A" w:rsidRPr="0060552A">
        <w:rPr>
          <w:rFonts w:ascii="Arial" w:hAnsi="Arial" w:cs="Arial"/>
          <w:b/>
          <w:sz w:val="28"/>
          <w:szCs w:val="28"/>
        </w:rPr>
        <w:t xml:space="preserve"> </w:t>
      </w:r>
      <w:r w:rsidRPr="0060552A">
        <w:rPr>
          <w:rFonts w:ascii="Arial" w:hAnsi="Arial" w:cs="Arial"/>
          <w:b/>
          <w:sz w:val="28"/>
          <w:szCs w:val="28"/>
        </w:rPr>
        <w:t>в ходе реализации программы</w:t>
      </w:r>
    </w:p>
    <w:p w14:paraId="306B88D3" w14:textId="77777777" w:rsidR="005F6200" w:rsidRPr="0060552A" w:rsidRDefault="005F6200" w:rsidP="00605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14:paraId="286CE091" w14:textId="77777777" w:rsidR="005F6200" w:rsidRPr="0060552A" w:rsidRDefault="005F6200" w:rsidP="00605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муниципальной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14:paraId="73EFF350" w14:textId="77777777" w:rsidR="005F6200" w:rsidRPr="0060552A" w:rsidRDefault="005F6200" w:rsidP="00605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14:paraId="57563FB1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left="1069" w:firstLine="709"/>
        <w:jc w:val="center"/>
        <w:rPr>
          <w:rStyle w:val="ab"/>
          <w:rFonts w:ascii="Arial" w:hAnsi="Arial" w:cs="Arial"/>
          <w:color w:val="000000"/>
        </w:rPr>
      </w:pPr>
    </w:p>
    <w:p w14:paraId="22D65E6A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left="1069" w:firstLine="709"/>
        <w:jc w:val="center"/>
        <w:rPr>
          <w:rStyle w:val="ab"/>
          <w:rFonts w:ascii="Arial" w:hAnsi="Arial" w:cs="Arial"/>
          <w:color w:val="000000"/>
          <w:sz w:val="28"/>
          <w:szCs w:val="28"/>
        </w:rPr>
      </w:pPr>
      <w:r w:rsidRPr="0060552A">
        <w:rPr>
          <w:rStyle w:val="ab"/>
          <w:rFonts w:ascii="Arial" w:hAnsi="Arial" w:cs="Arial"/>
          <w:color w:val="000000"/>
          <w:sz w:val="28"/>
          <w:szCs w:val="28"/>
        </w:rPr>
        <w:t>7. Перечень показателей результативности и эффективности программы.</w:t>
      </w:r>
    </w:p>
    <w:p w14:paraId="14F0DEAE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left="1069" w:firstLine="709"/>
        <w:jc w:val="center"/>
        <w:rPr>
          <w:rFonts w:ascii="Arial" w:hAnsi="Arial" w:cs="Arial"/>
          <w:color w:val="000000"/>
          <w:sz w:val="28"/>
          <w:szCs w:val="28"/>
        </w:rPr>
      </w:pPr>
    </w:p>
    <w:p w14:paraId="779B6856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Style w:val="ab"/>
          <w:rFonts w:ascii="Arial" w:hAnsi="Arial" w:cs="Arial"/>
          <w:color w:val="000000"/>
          <w:sz w:val="28"/>
          <w:szCs w:val="28"/>
        </w:rPr>
        <w:t> </w:t>
      </w:r>
      <w:r w:rsidRPr="0060552A">
        <w:rPr>
          <w:rFonts w:ascii="Arial" w:hAnsi="Arial" w:cs="Arial"/>
          <w:color w:val="000000"/>
        </w:rPr>
        <w:t>Оценка эффективности реализации подпрограммы проводится ежегодно.</w:t>
      </w:r>
    </w:p>
    <w:p w14:paraId="1FFEB51D" w14:textId="77777777" w:rsidR="005F6200" w:rsidRPr="0060552A" w:rsidRDefault="0060552A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t xml:space="preserve"> </w:t>
      </w:r>
      <w:r w:rsidR="005F6200" w:rsidRPr="0060552A">
        <w:rPr>
          <w:rFonts w:ascii="Arial" w:hAnsi="Arial" w:cs="Arial"/>
          <w:color w:val="000000"/>
        </w:rPr>
        <w:t>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0976D568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t>Эффективность подпрограммы определяется по индексу эффективности.</w:t>
      </w:r>
    </w:p>
    <w:p w14:paraId="2EE5AF47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t>Индекс эффективности подпрограммы определяется по формуле:</w:t>
      </w:r>
    </w:p>
    <w:p w14:paraId="3C820EFC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  <w:lang w:val="en-GB"/>
        </w:rPr>
        <w:t>I</w:t>
      </w:r>
      <w:r w:rsidRPr="0060552A">
        <w:rPr>
          <w:rFonts w:ascii="Arial" w:hAnsi="Arial" w:cs="Arial"/>
          <w:color w:val="000000"/>
        </w:rPr>
        <w:t>э = (</w:t>
      </w:r>
      <w:r w:rsidRPr="0060552A">
        <w:rPr>
          <w:rFonts w:ascii="Arial" w:hAnsi="Arial" w:cs="Arial"/>
          <w:color w:val="000000"/>
          <w:lang w:val="en-US"/>
        </w:rPr>
        <w:t>V</w:t>
      </w:r>
      <w:r w:rsidRPr="0060552A">
        <w:rPr>
          <w:rFonts w:ascii="Arial" w:hAnsi="Arial" w:cs="Arial"/>
          <w:color w:val="000000"/>
        </w:rPr>
        <w:t>ф*</w:t>
      </w:r>
      <w:r w:rsidRPr="0060552A">
        <w:rPr>
          <w:rStyle w:val="apple-converted-space"/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  <w:lang w:val="en-GB"/>
        </w:rPr>
        <w:t>I</w:t>
      </w:r>
      <w:r w:rsidRPr="0060552A">
        <w:rPr>
          <w:rFonts w:ascii="Arial" w:hAnsi="Arial" w:cs="Arial"/>
          <w:color w:val="000000"/>
        </w:rPr>
        <w:t>р)/</w:t>
      </w:r>
      <w:r w:rsidRPr="0060552A">
        <w:rPr>
          <w:rFonts w:ascii="Arial" w:hAnsi="Arial" w:cs="Arial"/>
          <w:color w:val="000000"/>
          <w:lang w:val="en-GB"/>
        </w:rPr>
        <w:t>V</w:t>
      </w:r>
      <w:r w:rsidRPr="0060552A">
        <w:rPr>
          <w:rFonts w:ascii="Arial" w:hAnsi="Arial" w:cs="Arial"/>
          <w:color w:val="000000"/>
        </w:rPr>
        <w:t>п, где</w:t>
      </w:r>
    </w:p>
    <w:p w14:paraId="6485AB5E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  <w:lang w:val="en-GB"/>
        </w:rPr>
        <w:lastRenderedPageBreak/>
        <w:t>I</w:t>
      </w:r>
      <w:r w:rsidRPr="0060552A">
        <w:rPr>
          <w:rFonts w:ascii="Arial" w:hAnsi="Arial" w:cs="Arial"/>
          <w:color w:val="000000"/>
        </w:rPr>
        <w:t>э - индекс эффективности подпрограммы;</w:t>
      </w:r>
    </w:p>
    <w:p w14:paraId="770C1C79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  <w:lang w:val="en-US"/>
        </w:rPr>
        <w:t>V</w:t>
      </w:r>
      <w:r w:rsidRPr="0060552A">
        <w:rPr>
          <w:rFonts w:ascii="Arial" w:hAnsi="Arial" w:cs="Arial"/>
          <w:color w:val="000000"/>
        </w:rPr>
        <w:t>ф - объем фактического финансирования подпрограммы;</w:t>
      </w:r>
    </w:p>
    <w:p w14:paraId="26AD3A4E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  <w:lang w:val="en-GB"/>
        </w:rPr>
        <w:t>I</w:t>
      </w:r>
      <w:r w:rsidRPr="0060552A">
        <w:rPr>
          <w:rFonts w:ascii="Arial" w:hAnsi="Arial" w:cs="Arial"/>
          <w:color w:val="000000"/>
        </w:rPr>
        <w:t>р - индекс результативности подпрограммы;</w:t>
      </w:r>
    </w:p>
    <w:p w14:paraId="5EA28EFC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  <w:lang w:val="en-GB"/>
        </w:rPr>
        <w:t>V</w:t>
      </w:r>
      <w:r w:rsidRPr="0060552A">
        <w:rPr>
          <w:rFonts w:ascii="Arial" w:hAnsi="Arial" w:cs="Arial"/>
          <w:color w:val="000000"/>
        </w:rPr>
        <w:t>п</w:t>
      </w:r>
      <w:r w:rsidRPr="0060552A">
        <w:rPr>
          <w:rStyle w:val="apple-converted-space"/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</w:rPr>
        <w:t>- объем запланированного финансирования подпрограммы.</w:t>
      </w:r>
    </w:p>
    <w:p w14:paraId="1D5452C9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t> Индекс результативности подпрограммы определяется по формулам:</w:t>
      </w:r>
    </w:p>
    <w:p w14:paraId="46F89873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  <w:lang w:val="en-US"/>
        </w:rPr>
        <w:t>Ip</w:t>
      </w:r>
      <w:r w:rsidRPr="0060552A">
        <w:rPr>
          <w:rFonts w:ascii="Arial" w:hAnsi="Arial" w:cs="Arial"/>
          <w:color w:val="000000"/>
        </w:rPr>
        <w:t>=</w:t>
      </w:r>
      <w:r w:rsidRPr="0060552A">
        <w:rPr>
          <w:rFonts w:ascii="Arial" w:hAnsi="Arial" w:cs="Arial"/>
          <w:color w:val="000000"/>
          <w:lang w:val="en-US"/>
        </w:rPr>
        <w:t>Σ</w:t>
      </w:r>
      <w:r w:rsidRPr="0060552A">
        <w:rPr>
          <w:rFonts w:ascii="Arial" w:hAnsi="Arial" w:cs="Arial"/>
          <w:color w:val="000000"/>
        </w:rPr>
        <w:t>(</w:t>
      </w:r>
      <w:proofErr w:type="spellStart"/>
      <w:r w:rsidRPr="0060552A">
        <w:rPr>
          <w:rFonts w:ascii="Arial" w:hAnsi="Arial" w:cs="Arial"/>
          <w:color w:val="000000"/>
        </w:rPr>
        <w:t>Мп</w:t>
      </w:r>
      <w:proofErr w:type="spellEnd"/>
      <w:r w:rsidRPr="0060552A">
        <w:rPr>
          <w:rFonts w:ascii="Arial" w:hAnsi="Arial" w:cs="Arial"/>
          <w:color w:val="000000"/>
        </w:rPr>
        <w:t>*</w:t>
      </w:r>
      <w:r w:rsidRPr="0060552A">
        <w:rPr>
          <w:rFonts w:ascii="Arial" w:hAnsi="Arial" w:cs="Arial"/>
          <w:color w:val="000000"/>
          <w:lang w:val="en-US"/>
        </w:rPr>
        <w:t>S</w:t>
      </w:r>
      <w:r w:rsidRPr="0060552A">
        <w:rPr>
          <w:rFonts w:ascii="Arial" w:hAnsi="Arial" w:cs="Arial"/>
          <w:color w:val="000000"/>
        </w:rPr>
        <w:t>), где</w:t>
      </w:r>
    </w:p>
    <w:p w14:paraId="49FD4CCB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  <w:lang w:val="en-US"/>
        </w:rPr>
        <w:t>Ip</w:t>
      </w:r>
      <w:r w:rsidRPr="0060552A">
        <w:rPr>
          <w:rStyle w:val="apple-converted-space"/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</w:rPr>
        <w:t>- индекс результативности подпрограммы;</w:t>
      </w:r>
    </w:p>
    <w:p w14:paraId="1577D97F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  <w:lang w:val="en-US"/>
        </w:rPr>
        <w:t>S</w:t>
      </w:r>
      <w:r w:rsidRPr="0060552A">
        <w:rPr>
          <w:rStyle w:val="apple-converted-space"/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</w:rPr>
        <w:t>- соотношение достигнутых и плановых результатов целевых значений показателей.</w:t>
      </w:r>
      <w:r w:rsidR="0060552A" w:rsidRPr="0060552A">
        <w:rPr>
          <w:rFonts w:ascii="Arial" w:hAnsi="Arial" w:cs="Arial"/>
          <w:color w:val="000000"/>
        </w:rPr>
        <w:t xml:space="preserve"> </w:t>
      </w:r>
      <w:r w:rsidRPr="0060552A">
        <w:rPr>
          <w:rFonts w:ascii="Arial" w:hAnsi="Arial" w:cs="Arial"/>
          <w:color w:val="000000"/>
        </w:rPr>
        <w:t>Соотношение рассчитывается по формуле:</w:t>
      </w:r>
    </w:p>
    <w:p w14:paraId="31DF9722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  <w:lang w:val="en-US"/>
        </w:rPr>
        <w:t>S</w:t>
      </w:r>
      <w:r w:rsidRPr="0060552A">
        <w:rPr>
          <w:rFonts w:ascii="Arial" w:hAnsi="Arial" w:cs="Arial"/>
          <w:color w:val="000000"/>
          <w:vertAlign w:val="superscript"/>
        </w:rPr>
        <w:t>=</w:t>
      </w:r>
      <w:r w:rsidRPr="0060552A">
        <w:rPr>
          <w:rFonts w:ascii="Arial" w:hAnsi="Arial" w:cs="Arial"/>
          <w:color w:val="000000"/>
          <w:lang w:val="en-US"/>
        </w:rPr>
        <w:t>R</w:t>
      </w:r>
      <w:r w:rsidRPr="0060552A">
        <w:rPr>
          <w:rFonts w:ascii="Arial" w:hAnsi="Arial" w:cs="Arial"/>
          <w:color w:val="000000"/>
        </w:rPr>
        <w:t>ф/</w:t>
      </w:r>
      <w:r w:rsidRPr="0060552A">
        <w:rPr>
          <w:rStyle w:val="apple-converted-space"/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  <w:lang w:val="en-US"/>
        </w:rPr>
        <w:t>R</w:t>
      </w:r>
      <w:r w:rsidRPr="0060552A">
        <w:rPr>
          <w:rFonts w:ascii="Arial" w:hAnsi="Arial" w:cs="Arial"/>
          <w:color w:val="000000"/>
        </w:rPr>
        <w:t>п, где</w:t>
      </w:r>
    </w:p>
    <w:p w14:paraId="69B5BD74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  <w:lang w:val="en-US"/>
        </w:rPr>
        <w:t>R</w:t>
      </w:r>
      <w:r w:rsidRPr="0060552A">
        <w:rPr>
          <w:rFonts w:ascii="Arial" w:hAnsi="Arial" w:cs="Arial"/>
          <w:color w:val="000000"/>
        </w:rPr>
        <w:t>ф</w:t>
      </w:r>
      <w:r w:rsidRPr="0060552A">
        <w:rPr>
          <w:rStyle w:val="apple-converted-space"/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</w:rPr>
        <w:t>- достигнутый результат целевого значения показателя;</w:t>
      </w:r>
    </w:p>
    <w:p w14:paraId="7C31FDA1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  <w:lang w:val="en-US"/>
        </w:rPr>
        <w:t>R</w:t>
      </w:r>
      <w:r w:rsidRPr="0060552A">
        <w:rPr>
          <w:rFonts w:ascii="Arial" w:hAnsi="Arial" w:cs="Arial"/>
          <w:color w:val="000000"/>
        </w:rPr>
        <w:t>п</w:t>
      </w:r>
      <w:r w:rsidRPr="0060552A">
        <w:rPr>
          <w:rStyle w:val="apple-converted-space"/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</w:rPr>
        <w:t>- плановый результат целевого значения показателя;</w:t>
      </w:r>
    </w:p>
    <w:p w14:paraId="24DBF84F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left="142" w:firstLine="709"/>
        <w:jc w:val="both"/>
        <w:rPr>
          <w:rFonts w:ascii="Arial" w:hAnsi="Arial" w:cs="Arial"/>
          <w:color w:val="000000"/>
          <w:szCs w:val="23"/>
        </w:rPr>
      </w:pPr>
      <w:proofErr w:type="spellStart"/>
      <w:r w:rsidRPr="0060552A">
        <w:rPr>
          <w:rFonts w:ascii="Arial" w:hAnsi="Arial" w:cs="Arial"/>
          <w:color w:val="000000"/>
        </w:rPr>
        <w:t>Мп</w:t>
      </w:r>
      <w:proofErr w:type="spellEnd"/>
      <w:r w:rsidRPr="0060552A">
        <w:rPr>
          <w:rFonts w:ascii="Arial" w:hAnsi="Arial" w:cs="Arial"/>
          <w:color w:val="000000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25D1BB0E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Cs w:val="23"/>
        </w:rPr>
      </w:pPr>
      <w:proofErr w:type="spellStart"/>
      <w:r w:rsidRPr="0060552A">
        <w:rPr>
          <w:rFonts w:ascii="Arial" w:hAnsi="Arial" w:cs="Arial"/>
          <w:color w:val="000000"/>
        </w:rPr>
        <w:t>Мп</w:t>
      </w:r>
      <w:proofErr w:type="spellEnd"/>
      <w:r w:rsidRPr="0060552A">
        <w:rPr>
          <w:rStyle w:val="apple-converted-space"/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</w:rPr>
        <w:t>= 1 /</w:t>
      </w:r>
      <w:r w:rsidRPr="0060552A">
        <w:rPr>
          <w:rStyle w:val="apple-converted-space"/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  <w:lang w:val="en-US"/>
        </w:rPr>
        <w:t>N</w:t>
      </w:r>
      <w:r w:rsidRPr="0060552A">
        <w:rPr>
          <w:rFonts w:ascii="Arial" w:hAnsi="Arial" w:cs="Arial"/>
          <w:color w:val="000000"/>
        </w:rPr>
        <w:t>,где</w:t>
      </w:r>
    </w:p>
    <w:p w14:paraId="7A01BF15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  <w:lang w:val="en-US"/>
        </w:rPr>
        <w:t>N</w:t>
      </w:r>
      <w:r w:rsidRPr="0060552A">
        <w:rPr>
          <w:rStyle w:val="apple-converted-space"/>
          <w:rFonts w:ascii="Arial" w:hAnsi="Arial" w:cs="Arial"/>
          <w:color w:val="000000"/>
        </w:rPr>
        <w:t> </w:t>
      </w:r>
      <w:r w:rsidRPr="0060552A">
        <w:rPr>
          <w:rFonts w:ascii="Arial" w:hAnsi="Arial" w:cs="Arial"/>
          <w:color w:val="000000"/>
        </w:rPr>
        <w:t>- общее число показателей, характеризующих выполнение подпрограммы.</w:t>
      </w:r>
    </w:p>
    <w:p w14:paraId="300C6EE8" w14:textId="77777777" w:rsidR="005F6200" w:rsidRPr="0060552A" w:rsidRDefault="0060552A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t xml:space="preserve"> </w:t>
      </w:r>
      <w:r w:rsidR="005F6200" w:rsidRPr="0060552A">
        <w:rPr>
          <w:rFonts w:ascii="Arial" w:hAnsi="Arial" w:cs="Arial"/>
          <w:color w:val="000000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680791DF" w14:textId="77777777" w:rsidR="005F6200" w:rsidRPr="0060552A" w:rsidRDefault="0060552A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t xml:space="preserve"> </w:t>
      </w:r>
      <w:r w:rsidR="005F6200" w:rsidRPr="0060552A">
        <w:rPr>
          <w:rFonts w:ascii="Arial" w:hAnsi="Arial" w:cs="Arial"/>
          <w:color w:val="000000"/>
        </w:rPr>
        <w:t>Значение показателя:</w:t>
      </w:r>
    </w:p>
    <w:p w14:paraId="0573FED1" w14:textId="77777777" w:rsidR="005F6200" w:rsidRPr="0060552A" w:rsidRDefault="0060552A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t xml:space="preserve"> </w:t>
      </w:r>
      <w:r w:rsidR="005F6200" w:rsidRPr="0060552A">
        <w:rPr>
          <w:rFonts w:ascii="Arial" w:hAnsi="Arial" w:cs="Arial"/>
          <w:color w:val="000000"/>
        </w:rPr>
        <w:t>0,9≤</w:t>
      </w:r>
      <w:r w:rsidR="005F6200" w:rsidRPr="0060552A">
        <w:rPr>
          <w:rStyle w:val="apple-converted-space"/>
          <w:rFonts w:ascii="Arial" w:hAnsi="Arial" w:cs="Arial"/>
          <w:color w:val="000000"/>
        </w:rPr>
        <w:t> </w:t>
      </w:r>
      <w:r w:rsidR="005F6200" w:rsidRPr="0060552A">
        <w:rPr>
          <w:rFonts w:ascii="Arial" w:hAnsi="Arial" w:cs="Arial"/>
          <w:color w:val="000000"/>
          <w:lang w:val="en-GB"/>
        </w:rPr>
        <w:t>I</w:t>
      </w:r>
      <w:r w:rsidR="005F6200" w:rsidRPr="0060552A">
        <w:rPr>
          <w:rFonts w:ascii="Arial" w:hAnsi="Arial" w:cs="Arial"/>
          <w:color w:val="000000"/>
        </w:rPr>
        <w:t>э≤1,1 (качественная оценка программ: высокий уровень эффективности,</w:t>
      </w:r>
    </w:p>
    <w:p w14:paraId="4E03537E" w14:textId="77777777" w:rsidR="005F6200" w:rsidRPr="0060552A" w:rsidRDefault="0060552A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t xml:space="preserve"> </w:t>
      </w:r>
      <w:r w:rsidR="005F6200" w:rsidRPr="0060552A">
        <w:rPr>
          <w:rFonts w:ascii="Arial" w:hAnsi="Arial" w:cs="Arial"/>
          <w:color w:val="000000"/>
        </w:rPr>
        <w:t>0,8≤</w:t>
      </w:r>
      <w:r w:rsidR="005F6200" w:rsidRPr="0060552A">
        <w:rPr>
          <w:rStyle w:val="apple-converted-space"/>
          <w:rFonts w:ascii="Arial" w:hAnsi="Arial" w:cs="Arial"/>
          <w:color w:val="000000"/>
        </w:rPr>
        <w:t> </w:t>
      </w:r>
      <w:r w:rsidR="005F6200" w:rsidRPr="0060552A">
        <w:rPr>
          <w:rFonts w:ascii="Arial" w:hAnsi="Arial" w:cs="Arial"/>
          <w:color w:val="000000"/>
          <w:lang w:val="en-GB"/>
        </w:rPr>
        <w:t>I</w:t>
      </w:r>
      <w:r w:rsidR="005F6200" w:rsidRPr="0060552A">
        <w:rPr>
          <w:rFonts w:ascii="Arial" w:hAnsi="Arial" w:cs="Arial"/>
          <w:color w:val="000000"/>
        </w:rPr>
        <w:t>э &lt;0,9 (качественная</w:t>
      </w:r>
      <w:r w:rsidRPr="0060552A">
        <w:rPr>
          <w:rFonts w:ascii="Arial" w:hAnsi="Arial" w:cs="Arial"/>
          <w:color w:val="000000"/>
        </w:rPr>
        <w:t xml:space="preserve"> </w:t>
      </w:r>
      <w:r w:rsidR="005F6200" w:rsidRPr="0060552A">
        <w:rPr>
          <w:rFonts w:ascii="Arial" w:hAnsi="Arial" w:cs="Arial"/>
          <w:color w:val="000000"/>
        </w:rPr>
        <w:t>оценка</w:t>
      </w:r>
      <w:r w:rsidRPr="0060552A">
        <w:rPr>
          <w:rFonts w:ascii="Arial" w:hAnsi="Arial" w:cs="Arial"/>
          <w:color w:val="000000"/>
        </w:rPr>
        <w:t xml:space="preserve"> </w:t>
      </w:r>
      <w:r w:rsidR="005F6200" w:rsidRPr="0060552A">
        <w:rPr>
          <w:rFonts w:ascii="Arial" w:hAnsi="Arial" w:cs="Arial"/>
          <w:color w:val="000000"/>
        </w:rPr>
        <w:t>программы:</w:t>
      </w:r>
      <w:r w:rsidRPr="0060552A">
        <w:rPr>
          <w:rFonts w:ascii="Arial" w:hAnsi="Arial" w:cs="Arial"/>
          <w:color w:val="000000"/>
        </w:rPr>
        <w:t xml:space="preserve"> </w:t>
      </w:r>
      <w:r w:rsidR="005F6200" w:rsidRPr="0060552A">
        <w:rPr>
          <w:rFonts w:ascii="Arial" w:hAnsi="Arial" w:cs="Arial"/>
          <w:color w:val="000000"/>
        </w:rPr>
        <w:t>средний уровень эффективности),</w:t>
      </w:r>
    </w:p>
    <w:p w14:paraId="70A6F21F" w14:textId="77777777" w:rsidR="005F6200" w:rsidRPr="0060552A" w:rsidRDefault="0060552A" w:rsidP="0060552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3"/>
        </w:rPr>
      </w:pPr>
      <w:r w:rsidRPr="0060552A">
        <w:rPr>
          <w:rFonts w:ascii="Arial" w:hAnsi="Arial" w:cs="Arial"/>
          <w:color w:val="000000"/>
        </w:rPr>
        <w:t xml:space="preserve"> </w:t>
      </w:r>
      <w:r w:rsidR="005F6200" w:rsidRPr="0060552A">
        <w:rPr>
          <w:rFonts w:ascii="Arial" w:hAnsi="Arial" w:cs="Arial"/>
          <w:color w:val="000000"/>
          <w:lang w:val="en-GB"/>
        </w:rPr>
        <w:t>I</w:t>
      </w:r>
      <w:r w:rsidR="005F6200" w:rsidRPr="0060552A">
        <w:rPr>
          <w:rFonts w:ascii="Arial" w:hAnsi="Arial" w:cs="Arial"/>
          <w:color w:val="000000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4FA377F0" w14:textId="77777777" w:rsidR="005F6200" w:rsidRPr="0060552A" w:rsidRDefault="0060552A" w:rsidP="00605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552A">
        <w:rPr>
          <w:rFonts w:ascii="Arial" w:hAnsi="Arial" w:cs="Arial"/>
          <w:sz w:val="24"/>
          <w:szCs w:val="24"/>
        </w:rPr>
        <w:t xml:space="preserve"> </w:t>
      </w:r>
    </w:p>
    <w:p w14:paraId="4D3D0296" w14:textId="77777777" w:rsidR="005F6200" w:rsidRPr="0060552A" w:rsidRDefault="005F6200" w:rsidP="0060552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10"/>
          <w:rFonts w:ascii="Arial" w:hAnsi="Arial" w:cs="Arial"/>
          <w:b/>
          <w:sz w:val="32"/>
          <w:szCs w:val="32"/>
        </w:rPr>
      </w:pPr>
    </w:p>
    <w:sectPr w:rsidR="005F6200" w:rsidRPr="0060552A" w:rsidSect="00CC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F92"/>
    <w:multiLevelType w:val="multilevel"/>
    <w:tmpl w:val="0A5845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2C453EF"/>
    <w:multiLevelType w:val="hybridMultilevel"/>
    <w:tmpl w:val="987E903C"/>
    <w:lvl w:ilvl="0" w:tplc="7610A6CE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5361697"/>
    <w:multiLevelType w:val="hybridMultilevel"/>
    <w:tmpl w:val="06A6727E"/>
    <w:lvl w:ilvl="0" w:tplc="830E50E6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0B937B2"/>
    <w:multiLevelType w:val="hybridMultilevel"/>
    <w:tmpl w:val="F0AEC1F0"/>
    <w:lvl w:ilvl="0" w:tplc="EC342CA4">
      <w:start w:val="1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26BE"/>
    <w:multiLevelType w:val="hybridMultilevel"/>
    <w:tmpl w:val="9BCC7DBE"/>
    <w:lvl w:ilvl="0" w:tplc="19E24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A2F52"/>
    <w:multiLevelType w:val="hybridMultilevel"/>
    <w:tmpl w:val="3200B22E"/>
    <w:lvl w:ilvl="0" w:tplc="35F41B3C">
      <w:start w:val="1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2C93"/>
    <w:multiLevelType w:val="hybridMultilevel"/>
    <w:tmpl w:val="DA6CD9A6"/>
    <w:lvl w:ilvl="0" w:tplc="EA5A12D6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02B4CE5"/>
    <w:multiLevelType w:val="hybridMultilevel"/>
    <w:tmpl w:val="564C02A8"/>
    <w:lvl w:ilvl="0" w:tplc="A9DA9F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4602F0F"/>
    <w:multiLevelType w:val="multilevel"/>
    <w:tmpl w:val="4DC842C8"/>
    <w:lvl w:ilvl="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Verdana" w:hAnsi="Verdana" w:cs="Times New Roman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Verdana" w:hAnsi="Verdana" w:cs="Times New Roman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Verdana" w:hAnsi="Verdana" w:cs="Times New Roman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Verdana" w:hAnsi="Verdana" w:cs="Times New Roman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Verdana" w:hAnsi="Verdana" w:cs="Times New Roman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Verdana" w:hAnsi="Verdana" w:cs="Times New Roman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Verdana" w:hAnsi="Verdana" w:cs="Times New Roman" w:hint="default"/>
        <w:sz w:val="18"/>
      </w:rPr>
    </w:lvl>
  </w:abstractNum>
  <w:abstractNum w:abstractNumId="9" w15:restartNumberingAfterBreak="0">
    <w:nsid w:val="39BE7D88"/>
    <w:multiLevelType w:val="hybridMultilevel"/>
    <w:tmpl w:val="E1DC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56A22"/>
    <w:multiLevelType w:val="hybridMultilevel"/>
    <w:tmpl w:val="BCDE48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71517"/>
    <w:multiLevelType w:val="hybridMultilevel"/>
    <w:tmpl w:val="9BCC7DBE"/>
    <w:lvl w:ilvl="0" w:tplc="19E24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802653"/>
    <w:multiLevelType w:val="hybridMultilevel"/>
    <w:tmpl w:val="9BCC7DBE"/>
    <w:lvl w:ilvl="0" w:tplc="19E24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D4F77"/>
    <w:multiLevelType w:val="hybridMultilevel"/>
    <w:tmpl w:val="9482E7CA"/>
    <w:lvl w:ilvl="0" w:tplc="0419000F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D2C5B"/>
    <w:multiLevelType w:val="hybridMultilevel"/>
    <w:tmpl w:val="30FA4EE8"/>
    <w:lvl w:ilvl="0" w:tplc="44C6F338">
      <w:start w:val="1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602658">
    <w:abstractNumId w:val="8"/>
  </w:num>
  <w:num w:numId="2" w16cid:durableId="771359887">
    <w:abstractNumId w:val="1"/>
  </w:num>
  <w:num w:numId="3" w16cid:durableId="1652784329">
    <w:abstractNumId w:val="0"/>
  </w:num>
  <w:num w:numId="4" w16cid:durableId="619993723">
    <w:abstractNumId w:val="9"/>
  </w:num>
  <w:num w:numId="5" w16cid:durableId="1903907132">
    <w:abstractNumId w:val="10"/>
  </w:num>
  <w:num w:numId="6" w16cid:durableId="1561283273">
    <w:abstractNumId w:val="5"/>
  </w:num>
  <w:num w:numId="7" w16cid:durableId="1378623689">
    <w:abstractNumId w:val="3"/>
  </w:num>
  <w:num w:numId="8" w16cid:durableId="1065033830">
    <w:abstractNumId w:val="14"/>
  </w:num>
  <w:num w:numId="9" w16cid:durableId="1565067581">
    <w:abstractNumId w:val="13"/>
  </w:num>
  <w:num w:numId="10" w16cid:durableId="837185555">
    <w:abstractNumId w:val="7"/>
  </w:num>
  <w:num w:numId="11" w16cid:durableId="21907484">
    <w:abstractNumId w:val="12"/>
  </w:num>
  <w:num w:numId="12" w16cid:durableId="2047561472">
    <w:abstractNumId w:val="4"/>
  </w:num>
  <w:num w:numId="13" w16cid:durableId="1983463055">
    <w:abstractNumId w:val="2"/>
  </w:num>
  <w:num w:numId="14" w16cid:durableId="442464126">
    <w:abstractNumId w:val="6"/>
  </w:num>
  <w:num w:numId="15" w16cid:durableId="758327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4F"/>
    <w:rsid w:val="00004B4B"/>
    <w:rsid w:val="000061ED"/>
    <w:rsid w:val="000125FA"/>
    <w:rsid w:val="0001747E"/>
    <w:rsid w:val="00034C09"/>
    <w:rsid w:val="00037DC6"/>
    <w:rsid w:val="00043141"/>
    <w:rsid w:val="00046CA7"/>
    <w:rsid w:val="000503EF"/>
    <w:rsid w:val="000727ED"/>
    <w:rsid w:val="00072A0F"/>
    <w:rsid w:val="00076B0E"/>
    <w:rsid w:val="000842BC"/>
    <w:rsid w:val="000906FC"/>
    <w:rsid w:val="0009512A"/>
    <w:rsid w:val="000C59AE"/>
    <w:rsid w:val="000D1BFA"/>
    <w:rsid w:val="000D36D5"/>
    <w:rsid w:val="000F0BC0"/>
    <w:rsid w:val="000F25ED"/>
    <w:rsid w:val="00104E58"/>
    <w:rsid w:val="00110B83"/>
    <w:rsid w:val="00113313"/>
    <w:rsid w:val="00115F44"/>
    <w:rsid w:val="00121316"/>
    <w:rsid w:val="00125F0A"/>
    <w:rsid w:val="0013099E"/>
    <w:rsid w:val="00154173"/>
    <w:rsid w:val="00156299"/>
    <w:rsid w:val="00171C17"/>
    <w:rsid w:val="001A3B3A"/>
    <w:rsid w:val="001A3E31"/>
    <w:rsid w:val="001C18D4"/>
    <w:rsid w:val="001C552A"/>
    <w:rsid w:val="001D5362"/>
    <w:rsid w:val="001E2190"/>
    <w:rsid w:val="001F7F0F"/>
    <w:rsid w:val="00206175"/>
    <w:rsid w:val="00210B88"/>
    <w:rsid w:val="00213A56"/>
    <w:rsid w:val="002148FD"/>
    <w:rsid w:val="00214E40"/>
    <w:rsid w:val="00221A9F"/>
    <w:rsid w:val="00236948"/>
    <w:rsid w:val="0025772A"/>
    <w:rsid w:val="00266CFE"/>
    <w:rsid w:val="0027327A"/>
    <w:rsid w:val="002762F1"/>
    <w:rsid w:val="00283EAA"/>
    <w:rsid w:val="00285D88"/>
    <w:rsid w:val="002860EE"/>
    <w:rsid w:val="00287A05"/>
    <w:rsid w:val="002B3AB3"/>
    <w:rsid w:val="002B6D6B"/>
    <w:rsid w:val="002B7B72"/>
    <w:rsid w:val="002C5122"/>
    <w:rsid w:val="003139C8"/>
    <w:rsid w:val="003217F6"/>
    <w:rsid w:val="00325CDB"/>
    <w:rsid w:val="00345941"/>
    <w:rsid w:val="003475C2"/>
    <w:rsid w:val="00360F6B"/>
    <w:rsid w:val="00366661"/>
    <w:rsid w:val="0037470D"/>
    <w:rsid w:val="00382B2B"/>
    <w:rsid w:val="00386230"/>
    <w:rsid w:val="003B58C5"/>
    <w:rsid w:val="003B6EDF"/>
    <w:rsid w:val="003D5A63"/>
    <w:rsid w:val="003E1089"/>
    <w:rsid w:val="003E329C"/>
    <w:rsid w:val="003F22B9"/>
    <w:rsid w:val="003F73CE"/>
    <w:rsid w:val="0040039B"/>
    <w:rsid w:val="004012FB"/>
    <w:rsid w:val="0043253F"/>
    <w:rsid w:val="0044059A"/>
    <w:rsid w:val="00443039"/>
    <w:rsid w:val="00444DB6"/>
    <w:rsid w:val="00447AEF"/>
    <w:rsid w:val="00450FA5"/>
    <w:rsid w:val="00450FB8"/>
    <w:rsid w:val="00455348"/>
    <w:rsid w:val="004607F7"/>
    <w:rsid w:val="00462F70"/>
    <w:rsid w:val="004640E6"/>
    <w:rsid w:val="00465D8D"/>
    <w:rsid w:val="004825B2"/>
    <w:rsid w:val="004920BE"/>
    <w:rsid w:val="004B3F0D"/>
    <w:rsid w:val="004B6189"/>
    <w:rsid w:val="004C78F0"/>
    <w:rsid w:val="004E007E"/>
    <w:rsid w:val="004E07A8"/>
    <w:rsid w:val="004E5CD4"/>
    <w:rsid w:val="004F742F"/>
    <w:rsid w:val="005064CB"/>
    <w:rsid w:val="005208FD"/>
    <w:rsid w:val="005333C2"/>
    <w:rsid w:val="00536BB3"/>
    <w:rsid w:val="005446F1"/>
    <w:rsid w:val="00577345"/>
    <w:rsid w:val="00594E2F"/>
    <w:rsid w:val="00595B87"/>
    <w:rsid w:val="005A4915"/>
    <w:rsid w:val="005A7017"/>
    <w:rsid w:val="005B211C"/>
    <w:rsid w:val="005B65C5"/>
    <w:rsid w:val="005F122F"/>
    <w:rsid w:val="005F6200"/>
    <w:rsid w:val="0060552A"/>
    <w:rsid w:val="00611DB9"/>
    <w:rsid w:val="00617A83"/>
    <w:rsid w:val="00640B5A"/>
    <w:rsid w:val="0065488C"/>
    <w:rsid w:val="0066226A"/>
    <w:rsid w:val="006A3B6F"/>
    <w:rsid w:val="006B6922"/>
    <w:rsid w:val="006D384D"/>
    <w:rsid w:val="006D7013"/>
    <w:rsid w:val="006E2C64"/>
    <w:rsid w:val="006E2DFD"/>
    <w:rsid w:val="007100CE"/>
    <w:rsid w:val="00734B8A"/>
    <w:rsid w:val="00735626"/>
    <w:rsid w:val="00745A6D"/>
    <w:rsid w:val="00745F75"/>
    <w:rsid w:val="00747458"/>
    <w:rsid w:val="007525D2"/>
    <w:rsid w:val="0077265C"/>
    <w:rsid w:val="00775F68"/>
    <w:rsid w:val="0079018A"/>
    <w:rsid w:val="00797D64"/>
    <w:rsid w:val="007A64DE"/>
    <w:rsid w:val="007B6B39"/>
    <w:rsid w:val="007B754E"/>
    <w:rsid w:val="007F120F"/>
    <w:rsid w:val="00807265"/>
    <w:rsid w:val="008332F9"/>
    <w:rsid w:val="0083497E"/>
    <w:rsid w:val="00835F05"/>
    <w:rsid w:val="00837689"/>
    <w:rsid w:val="00844459"/>
    <w:rsid w:val="00855FA3"/>
    <w:rsid w:val="00864206"/>
    <w:rsid w:val="00873783"/>
    <w:rsid w:val="00883500"/>
    <w:rsid w:val="0089651E"/>
    <w:rsid w:val="008A06C1"/>
    <w:rsid w:val="008B7FA6"/>
    <w:rsid w:val="008C3026"/>
    <w:rsid w:val="008D3A78"/>
    <w:rsid w:val="008E173E"/>
    <w:rsid w:val="008E3814"/>
    <w:rsid w:val="008E7778"/>
    <w:rsid w:val="008F1475"/>
    <w:rsid w:val="00920D1D"/>
    <w:rsid w:val="0092524B"/>
    <w:rsid w:val="00935DCA"/>
    <w:rsid w:val="00954E6D"/>
    <w:rsid w:val="00997553"/>
    <w:rsid w:val="009A617B"/>
    <w:rsid w:val="009C1981"/>
    <w:rsid w:val="009C2B9A"/>
    <w:rsid w:val="009D6468"/>
    <w:rsid w:val="009D6A10"/>
    <w:rsid w:val="00A00946"/>
    <w:rsid w:val="00A04E7F"/>
    <w:rsid w:val="00A11351"/>
    <w:rsid w:val="00A14D4C"/>
    <w:rsid w:val="00A17D75"/>
    <w:rsid w:val="00A240C6"/>
    <w:rsid w:val="00A253DB"/>
    <w:rsid w:val="00A26DE6"/>
    <w:rsid w:val="00A31CA3"/>
    <w:rsid w:val="00A356D5"/>
    <w:rsid w:val="00A35C60"/>
    <w:rsid w:val="00A400D7"/>
    <w:rsid w:val="00A4132D"/>
    <w:rsid w:val="00A43DDD"/>
    <w:rsid w:val="00A52505"/>
    <w:rsid w:val="00A560B0"/>
    <w:rsid w:val="00A6427C"/>
    <w:rsid w:val="00A652FF"/>
    <w:rsid w:val="00A845D8"/>
    <w:rsid w:val="00A91917"/>
    <w:rsid w:val="00AA7C68"/>
    <w:rsid w:val="00AE0E87"/>
    <w:rsid w:val="00AE2042"/>
    <w:rsid w:val="00AE5BD5"/>
    <w:rsid w:val="00AE7C02"/>
    <w:rsid w:val="00AF6EF3"/>
    <w:rsid w:val="00B04E80"/>
    <w:rsid w:val="00B06A08"/>
    <w:rsid w:val="00B14916"/>
    <w:rsid w:val="00B224F5"/>
    <w:rsid w:val="00B264CF"/>
    <w:rsid w:val="00B5214F"/>
    <w:rsid w:val="00B569A7"/>
    <w:rsid w:val="00B61F31"/>
    <w:rsid w:val="00B8574D"/>
    <w:rsid w:val="00B85907"/>
    <w:rsid w:val="00B87B29"/>
    <w:rsid w:val="00B90C0A"/>
    <w:rsid w:val="00B950CB"/>
    <w:rsid w:val="00BA2DDF"/>
    <w:rsid w:val="00BA6CED"/>
    <w:rsid w:val="00BB01E7"/>
    <w:rsid w:val="00BF4363"/>
    <w:rsid w:val="00C224C8"/>
    <w:rsid w:val="00C31A67"/>
    <w:rsid w:val="00C543F2"/>
    <w:rsid w:val="00C61BF1"/>
    <w:rsid w:val="00C67A19"/>
    <w:rsid w:val="00C71DEF"/>
    <w:rsid w:val="00C83A29"/>
    <w:rsid w:val="00C84A07"/>
    <w:rsid w:val="00C865ED"/>
    <w:rsid w:val="00C92283"/>
    <w:rsid w:val="00CC1355"/>
    <w:rsid w:val="00CC1C49"/>
    <w:rsid w:val="00CD0FDE"/>
    <w:rsid w:val="00CD7655"/>
    <w:rsid w:val="00CE73E0"/>
    <w:rsid w:val="00D17758"/>
    <w:rsid w:val="00D26F49"/>
    <w:rsid w:val="00D324BB"/>
    <w:rsid w:val="00D42402"/>
    <w:rsid w:val="00D603FE"/>
    <w:rsid w:val="00D87565"/>
    <w:rsid w:val="00D939DD"/>
    <w:rsid w:val="00DA66B4"/>
    <w:rsid w:val="00DD3645"/>
    <w:rsid w:val="00DF5E9C"/>
    <w:rsid w:val="00E03C50"/>
    <w:rsid w:val="00E16598"/>
    <w:rsid w:val="00E207AB"/>
    <w:rsid w:val="00E22976"/>
    <w:rsid w:val="00E24CA7"/>
    <w:rsid w:val="00E706C0"/>
    <w:rsid w:val="00E74113"/>
    <w:rsid w:val="00E84F6A"/>
    <w:rsid w:val="00E85DD3"/>
    <w:rsid w:val="00E91087"/>
    <w:rsid w:val="00E95279"/>
    <w:rsid w:val="00E9599A"/>
    <w:rsid w:val="00EA2880"/>
    <w:rsid w:val="00EA5A1A"/>
    <w:rsid w:val="00EA61F1"/>
    <w:rsid w:val="00EC118E"/>
    <w:rsid w:val="00EC7B0A"/>
    <w:rsid w:val="00ED2308"/>
    <w:rsid w:val="00ED3DBF"/>
    <w:rsid w:val="00ED4A08"/>
    <w:rsid w:val="00ED4B38"/>
    <w:rsid w:val="00F1056A"/>
    <w:rsid w:val="00F324F8"/>
    <w:rsid w:val="00F54688"/>
    <w:rsid w:val="00F57623"/>
    <w:rsid w:val="00F62A6A"/>
    <w:rsid w:val="00F775D9"/>
    <w:rsid w:val="00FA2C36"/>
    <w:rsid w:val="00FB5E46"/>
    <w:rsid w:val="00FB7116"/>
    <w:rsid w:val="00FE239D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0B25"/>
  <w15:docId w15:val="{6C78994D-94CB-4D97-874D-DF77D8CB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C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521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B521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B5214F"/>
    <w:pPr>
      <w:ind w:left="720"/>
      <w:contextualSpacing/>
    </w:pPr>
  </w:style>
  <w:style w:type="paragraph" w:customStyle="1" w:styleId="ConsPlusNormal">
    <w:name w:val="ConsPlusNormal"/>
    <w:rsid w:val="00B5214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style-span">
    <w:name w:val="apple-style-span"/>
    <w:basedOn w:val="a0"/>
    <w:rsid w:val="0040039B"/>
  </w:style>
  <w:style w:type="table" w:styleId="a5">
    <w:name w:val="Table Grid"/>
    <w:basedOn w:val="a1"/>
    <w:uiPriority w:val="59"/>
    <w:rsid w:val="004430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EC7B0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">
    <w:name w:val="Основной текст (2)_"/>
    <w:link w:val="20"/>
    <w:rsid w:val="001C18D4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18D4"/>
    <w:pPr>
      <w:shd w:val="clear" w:color="auto" w:fill="FFFFFF"/>
      <w:spacing w:before="600" w:after="0" w:line="322" w:lineRule="exact"/>
      <w:jc w:val="both"/>
    </w:pPr>
    <w:rPr>
      <w:sz w:val="27"/>
      <w:szCs w:val="27"/>
    </w:rPr>
  </w:style>
  <w:style w:type="paragraph" w:customStyle="1" w:styleId="ConsPlusTitle">
    <w:name w:val="ConsPlusTitle"/>
    <w:rsid w:val="002B3AB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6">
    <w:name w:val="Шапка(паспорт) документа"/>
    <w:basedOn w:val="a7"/>
    <w:rsid w:val="00C865ED"/>
    <w:pPr>
      <w:pBdr>
        <w:bottom w:val="none" w:sz="0" w:space="0" w:color="auto"/>
      </w:pBdr>
      <w:spacing w:after="0"/>
      <w:contextualSpacing w:val="0"/>
      <w:jc w:val="center"/>
    </w:pPr>
    <w:rPr>
      <w:rFonts w:ascii="Arial" w:hAnsi="Arial" w:cs="Arial"/>
      <w:b/>
      <w:color w:val="auto"/>
      <w:spacing w:val="0"/>
      <w:kern w:val="0"/>
      <w:sz w:val="24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865E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8">
    <w:name w:val="Заголовок Знак"/>
    <w:link w:val="a7"/>
    <w:uiPriority w:val="10"/>
    <w:rsid w:val="00C865E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594E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94E2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5064CB"/>
  </w:style>
  <w:style w:type="character" w:styleId="ab">
    <w:name w:val="Strong"/>
    <w:basedOn w:val="a0"/>
    <w:uiPriority w:val="22"/>
    <w:qFormat/>
    <w:rsid w:val="004607F7"/>
    <w:rPr>
      <w:b/>
      <w:bCs/>
    </w:rPr>
  </w:style>
  <w:style w:type="character" w:customStyle="1" w:styleId="strongemphasis">
    <w:name w:val="strongemphasis"/>
    <w:rsid w:val="001C552A"/>
  </w:style>
  <w:style w:type="character" w:customStyle="1" w:styleId="11">
    <w:name w:val="Основной текст1"/>
    <w:basedOn w:val="a0"/>
    <w:rsid w:val="001C55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612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F325-1E25-4DE6-86B4-5F1EDA3B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Gudkova</dc:creator>
  <cp:lastModifiedBy>Бартенева Людмила Георгиевна</cp:lastModifiedBy>
  <cp:revision>2</cp:revision>
  <cp:lastPrinted>2018-02-12T14:51:00Z</cp:lastPrinted>
  <dcterms:created xsi:type="dcterms:W3CDTF">2022-10-14T12:36:00Z</dcterms:created>
  <dcterms:modified xsi:type="dcterms:W3CDTF">2022-10-14T12:36:00Z</dcterms:modified>
</cp:coreProperties>
</file>