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5D" w:rsidRDefault="00BA3A5D" w:rsidP="0050253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BA3A5D" w:rsidRDefault="00BA3A5D" w:rsidP="0050253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D314B3" w:rsidRDefault="00D314B3" w:rsidP="0050253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BA3A5D" w:rsidRDefault="00BA3A5D" w:rsidP="0050253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BA3A5D" w:rsidRDefault="00BA3A5D" w:rsidP="0050253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BA3A5D" w:rsidRPr="00C8562D" w:rsidRDefault="00C8562D" w:rsidP="0050253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32"/>
          <w:szCs w:val="32"/>
          <w:lang w:eastAsia="ru-RU"/>
        </w:rPr>
      </w:pPr>
      <w:r w:rsidRPr="00C8562D">
        <w:rPr>
          <w:rFonts w:ascii="Arial" w:eastAsia="Times New Roman" w:hAnsi="Arial" w:cs="Arial"/>
          <w:b/>
          <w:bCs/>
          <w:color w:val="2D2D2D"/>
          <w:spacing w:val="2"/>
          <w:kern w:val="36"/>
          <w:sz w:val="32"/>
          <w:szCs w:val="32"/>
          <w:lang w:eastAsia="ru-RU"/>
        </w:rPr>
        <w:t>ПОСТАНОВЛЕНИЕ</w:t>
      </w:r>
    </w:p>
    <w:p w:rsidR="00C8562D" w:rsidRPr="00C8562D" w:rsidRDefault="00C8562D" w:rsidP="0050253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  <w:r w:rsidRPr="00C8562D"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  <w:t>От  17.03.2021                                                      №217</w:t>
      </w:r>
    </w:p>
    <w:p w:rsidR="008511D0" w:rsidRPr="00C8562D" w:rsidRDefault="008511D0" w:rsidP="0050253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D314B3" w:rsidRDefault="00D314B3" w:rsidP="0050253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BA3A5D" w:rsidRPr="00BA3A5D" w:rsidRDefault="00BA3A5D" w:rsidP="0050253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32"/>
          <w:szCs w:val="32"/>
          <w:lang w:eastAsia="ru-RU"/>
        </w:rPr>
      </w:pPr>
    </w:p>
    <w:p w:rsidR="00502538" w:rsidRPr="00712F5B" w:rsidRDefault="008511D0" w:rsidP="0050253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</w:pPr>
      <w:proofErr w:type="gramStart"/>
      <w:r w:rsidRPr="00712F5B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>О соз</w:t>
      </w:r>
      <w:r w:rsidR="00502538" w:rsidRPr="00712F5B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>дании комиссии по рассмотрению заявлений о внесении изменений в схему размещения нестационарных торговых объектов на территории</w:t>
      </w:r>
      <w:proofErr w:type="gramEnd"/>
      <w:r w:rsidR="00502538" w:rsidRPr="00712F5B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 xml:space="preserve"> муниципального образования </w:t>
      </w:r>
      <w:r w:rsidR="00BA3A5D" w:rsidRPr="00712F5B">
        <w:rPr>
          <w:rFonts w:ascii="Arial" w:eastAsia="Times New Roman" w:hAnsi="Arial" w:cs="Arial"/>
          <w:b/>
          <w:bCs/>
          <w:spacing w:val="2"/>
          <w:kern w:val="36"/>
          <w:sz w:val="32"/>
          <w:szCs w:val="32"/>
          <w:lang w:eastAsia="ru-RU"/>
        </w:rPr>
        <w:t>Дубенский район</w:t>
      </w:r>
    </w:p>
    <w:p w:rsidR="008511D0" w:rsidRDefault="00502538" w:rsidP="00572795">
      <w:pPr>
        <w:shd w:val="clear" w:color="auto" w:fill="FFFFFF"/>
        <w:tabs>
          <w:tab w:val="left" w:pos="6096"/>
        </w:tabs>
        <w:spacing w:after="0" w:line="288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2538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</w:p>
    <w:p w:rsidR="00BA3A5D" w:rsidRDefault="00502538" w:rsidP="00D314B3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BA3A5D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соответствии с</w:t>
      </w:r>
      <w:r w:rsidR="00BA3A5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hyperlink r:id="rId5" w:history="1">
        <w:r w:rsidRPr="00BA3A5D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Федеральными законами от 6 октября 2003 года N 131-ФЗ "Об общих принципах организации местного самоуправления в Российской Федерации"</w:t>
        </w:r>
      </w:hyperlink>
      <w:r w:rsidRPr="00BA3A5D">
        <w:rPr>
          <w:rFonts w:ascii="Arial" w:eastAsia="Times New Roman" w:hAnsi="Arial" w:cs="Arial"/>
          <w:spacing w:val="2"/>
          <w:sz w:val="24"/>
          <w:szCs w:val="24"/>
          <w:lang w:eastAsia="ru-RU"/>
        </w:rPr>
        <w:t>, </w:t>
      </w:r>
      <w:hyperlink r:id="rId6" w:history="1">
        <w:r w:rsidRPr="00BA3A5D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от 28 декабря 2009 года N</w:t>
        </w:r>
        <w:r w:rsidR="00BA3A5D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 </w:t>
        </w:r>
        <w:r w:rsidRPr="00BA3A5D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381-ФЗ "Об основах государственного</w:t>
        </w:r>
        <w:r w:rsidR="008511D0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 </w:t>
        </w:r>
        <w:r w:rsidRPr="00BA3A5D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регулирования тор</w:t>
        </w:r>
        <w:r w:rsidR="00BA3A5D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говой деятельности в Российской</w:t>
        </w:r>
        <w:r w:rsidR="008511D0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 </w:t>
        </w:r>
        <w:r w:rsidRPr="00BA3A5D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Федерации"</w:t>
        </w:r>
      </w:hyperlink>
      <w:r w:rsidRPr="00BA3A5D">
        <w:rPr>
          <w:rFonts w:ascii="Arial" w:eastAsia="Times New Roman" w:hAnsi="Arial" w:cs="Arial"/>
          <w:spacing w:val="2"/>
          <w:sz w:val="24"/>
          <w:szCs w:val="24"/>
          <w:lang w:eastAsia="ru-RU"/>
        </w:rPr>
        <w:t>, </w:t>
      </w:r>
      <w:hyperlink r:id="rId7" w:history="1">
        <w:r w:rsidRPr="00BA3A5D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Постановлением Правительства Российской Федерации от</w:t>
        </w:r>
        <w:r w:rsidR="008511D0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 </w:t>
        </w:r>
        <w:r w:rsidRPr="00BA3A5D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29.09.2010 N 772 "Об утверждении Правил включения нестационарных торговых объектов, расположенных на земельных участках, в зданиях, строениях и</w:t>
        </w:r>
        <w:proofErr w:type="gramEnd"/>
        <w:r w:rsidRPr="00BA3A5D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 </w:t>
        </w:r>
        <w:proofErr w:type="gramStart"/>
        <w:r w:rsidRPr="00BA3A5D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сооружениях</w:t>
        </w:r>
        <w:proofErr w:type="gramEnd"/>
        <w:r w:rsidRPr="00BA3A5D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, находящихся в государственной собственности, в схему</w:t>
        </w:r>
        <w:r w:rsidR="00BA3A5D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 </w:t>
        </w:r>
        <w:proofErr w:type="gramStart"/>
        <w:r w:rsidRPr="00BA3A5D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размещения нестационарных торговых объектов"</w:t>
        </w:r>
      </w:hyperlink>
      <w:r w:rsidRPr="00BA3A5D">
        <w:rPr>
          <w:rFonts w:ascii="Arial" w:eastAsia="Times New Roman" w:hAnsi="Arial" w:cs="Arial"/>
          <w:spacing w:val="2"/>
          <w:sz w:val="24"/>
          <w:szCs w:val="24"/>
          <w:lang w:eastAsia="ru-RU"/>
        </w:rPr>
        <w:t>, </w:t>
      </w:r>
      <w:hyperlink r:id="rId8" w:history="1">
        <w:r w:rsidRPr="00BA3A5D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приказом комитета Тульской </w:t>
        </w:r>
        <w:r w:rsidR="00BA3A5D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 </w:t>
        </w:r>
        <w:r w:rsidRPr="00BA3A5D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области по предпринимательству и потребительскому рынку от 17.02.2012 N 6 "О порядке разработки и утверждения органом местного самоуправления схемы размещения нестационарных торговых объектов"</w:t>
        </w:r>
      </w:hyperlink>
      <w:r w:rsidRPr="00BA3A5D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Постановлением администрации</w:t>
      </w:r>
      <w:r w:rsidR="00BA3A5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муниципального образования Дубенский район от 25.10.2013 № 1184 «Об </w:t>
      </w:r>
      <w:r w:rsidR="00BA3A5D" w:rsidRPr="00BA3A5D">
        <w:rPr>
          <w:rFonts w:ascii="Arial" w:hAnsi="Arial" w:cs="Arial"/>
          <w:bCs/>
          <w:sz w:val="24"/>
          <w:szCs w:val="24"/>
        </w:rPr>
        <w:t>утверждении схемы размещения нестационарных</w:t>
      </w:r>
      <w:r w:rsidR="00BA3A5D">
        <w:rPr>
          <w:rFonts w:ascii="Arial" w:hAnsi="Arial" w:cs="Arial"/>
          <w:bCs/>
          <w:sz w:val="24"/>
          <w:szCs w:val="24"/>
        </w:rPr>
        <w:t xml:space="preserve"> </w:t>
      </w:r>
      <w:r w:rsidR="00BA3A5D" w:rsidRPr="00BA3A5D">
        <w:rPr>
          <w:rFonts w:ascii="Arial" w:hAnsi="Arial" w:cs="Arial"/>
          <w:bCs/>
          <w:sz w:val="24"/>
          <w:szCs w:val="24"/>
        </w:rPr>
        <w:t>торговых объектов в муниципальном образовании</w:t>
      </w:r>
      <w:r w:rsidR="00BA3A5D">
        <w:rPr>
          <w:rFonts w:ascii="Arial" w:hAnsi="Arial" w:cs="Arial"/>
          <w:bCs/>
          <w:sz w:val="24"/>
          <w:szCs w:val="24"/>
        </w:rPr>
        <w:t xml:space="preserve"> </w:t>
      </w:r>
      <w:r w:rsidR="00BA3A5D" w:rsidRPr="00BA3A5D">
        <w:rPr>
          <w:rFonts w:ascii="Arial" w:hAnsi="Arial" w:cs="Arial"/>
          <w:bCs/>
          <w:sz w:val="24"/>
          <w:szCs w:val="24"/>
        </w:rPr>
        <w:t>рабочий поселок Дубна Дубенского район</w:t>
      </w:r>
      <w:r w:rsidR="00BA3A5D">
        <w:rPr>
          <w:rFonts w:ascii="Arial" w:hAnsi="Arial" w:cs="Arial"/>
          <w:bCs/>
          <w:sz w:val="24"/>
          <w:szCs w:val="24"/>
        </w:rPr>
        <w:t>»</w:t>
      </w:r>
      <w:r w:rsidRPr="00BA3A5D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на основании </w:t>
      </w:r>
      <w:r w:rsidR="00BA3A5D">
        <w:rPr>
          <w:rFonts w:ascii="Arial" w:hAnsi="Arial" w:cs="Arial"/>
          <w:sz w:val="24"/>
          <w:szCs w:val="24"/>
        </w:rPr>
        <w:t>Устава администрации муниципального образования</w:t>
      </w:r>
      <w:proofErr w:type="gramEnd"/>
      <w:r w:rsidR="00BA3A5D">
        <w:rPr>
          <w:rFonts w:ascii="Arial" w:hAnsi="Arial" w:cs="Arial"/>
          <w:sz w:val="24"/>
          <w:szCs w:val="24"/>
        </w:rPr>
        <w:t xml:space="preserve"> Дубенский район</w:t>
      </w:r>
      <w:r w:rsidR="008E1B38">
        <w:rPr>
          <w:rFonts w:ascii="Arial" w:hAnsi="Arial" w:cs="Arial"/>
          <w:sz w:val="24"/>
          <w:szCs w:val="24"/>
        </w:rPr>
        <w:t xml:space="preserve"> администрация муниципального образования Дубенский район </w:t>
      </w:r>
      <w:r w:rsidR="00BA3A5D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ПОСТАНОВЛЯЕТ</w:t>
      </w:r>
      <w:r w:rsidRPr="00BA3A5D">
        <w:rPr>
          <w:rFonts w:ascii="Arial" w:eastAsia="Times New Roman" w:hAnsi="Arial" w:cs="Arial"/>
          <w:spacing w:val="2"/>
          <w:sz w:val="24"/>
          <w:szCs w:val="24"/>
          <w:lang w:eastAsia="ru-RU"/>
        </w:rPr>
        <w:t>:</w:t>
      </w:r>
    </w:p>
    <w:p w:rsidR="00BA3A5D" w:rsidRDefault="00502538" w:rsidP="00D314B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BA3A5D">
        <w:rPr>
          <w:rFonts w:ascii="Arial" w:eastAsia="Times New Roman" w:hAnsi="Arial" w:cs="Arial"/>
          <w:spacing w:val="2"/>
          <w:sz w:val="24"/>
          <w:szCs w:val="24"/>
          <w:lang w:eastAsia="ru-RU"/>
        </w:rPr>
        <w:t>1. Создать и утвердить состав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</w:t>
      </w:r>
      <w:r w:rsidR="00E11C2E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E11C2E" w:rsidRPr="00BA3A5D">
        <w:rPr>
          <w:rFonts w:ascii="Arial" w:hAnsi="Arial" w:cs="Arial"/>
          <w:bCs/>
          <w:sz w:val="24"/>
          <w:szCs w:val="24"/>
        </w:rPr>
        <w:t>рабочий поселок Дубна Дубенского район</w:t>
      </w:r>
      <w:r w:rsidR="00A75BE4">
        <w:rPr>
          <w:rFonts w:ascii="Arial" w:hAnsi="Arial" w:cs="Arial"/>
          <w:bCs/>
          <w:sz w:val="24"/>
          <w:szCs w:val="24"/>
        </w:rPr>
        <w:t>,</w:t>
      </w:r>
      <w:r w:rsidR="00A75BE4" w:rsidRPr="00A75BE4">
        <w:rPr>
          <w:rFonts w:ascii="Arial" w:hAnsi="Arial" w:cs="Arial"/>
          <w:bCs/>
          <w:sz w:val="24"/>
          <w:szCs w:val="24"/>
        </w:rPr>
        <w:t xml:space="preserve"> </w:t>
      </w:r>
      <w:r w:rsidR="00A75BE4">
        <w:rPr>
          <w:rFonts w:ascii="Arial" w:hAnsi="Arial" w:cs="Arial"/>
          <w:bCs/>
          <w:sz w:val="24"/>
          <w:szCs w:val="24"/>
        </w:rPr>
        <w:t xml:space="preserve">муниципального образования Воскресенское Дубенского района и </w:t>
      </w:r>
      <w:r w:rsidR="00A75BE4" w:rsidRPr="00BA3A5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A75BE4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муниципального образования Протасовское Дубенского района</w:t>
      </w:r>
      <w:r w:rsidRPr="00BA3A5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(приложение 1).</w:t>
      </w:r>
    </w:p>
    <w:p w:rsidR="00E11C2E" w:rsidRDefault="00502538" w:rsidP="00D314B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BA3A5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2. Утвердить Порядок работы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</w:t>
      </w:r>
      <w:r w:rsidR="00E11C2E" w:rsidRPr="00BA3A5D">
        <w:rPr>
          <w:rFonts w:ascii="Arial" w:hAnsi="Arial" w:cs="Arial"/>
          <w:bCs/>
          <w:sz w:val="24"/>
          <w:szCs w:val="24"/>
        </w:rPr>
        <w:t xml:space="preserve">рабочий поселок Дубна Дубенского </w:t>
      </w:r>
      <w:r w:rsidR="00E11C2E" w:rsidRPr="00BA3A5D">
        <w:rPr>
          <w:rFonts w:ascii="Arial" w:hAnsi="Arial" w:cs="Arial"/>
          <w:bCs/>
          <w:sz w:val="24"/>
          <w:szCs w:val="24"/>
        </w:rPr>
        <w:lastRenderedPageBreak/>
        <w:t>район</w:t>
      </w:r>
      <w:r w:rsidR="00F346A1">
        <w:rPr>
          <w:rFonts w:ascii="Arial" w:hAnsi="Arial" w:cs="Arial"/>
          <w:bCs/>
          <w:sz w:val="24"/>
          <w:szCs w:val="24"/>
        </w:rPr>
        <w:t xml:space="preserve">, муниципального образования Воскресенское Дубенского района и </w:t>
      </w:r>
      <w:r w:rsidR="00E11C2E" w:rsidRPr="00BA3A5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A75BE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муниципального образования Протасовское Дубенского района </w:t>
      </w:r>
      <w:r w:rsidRPr="00BA3A5D">
        <w:rPr>
          <w:rFonts w:ascii="Arial" w:eastAsia="Times New Roman" w:hAnsi="Arial" w:cs="Arial"/>
          <w:spacing w:val="2"/>
          <w:sz w:val="24"/>
          <w:szCs w:val="24"/>
          <w:lang w:eastAsia="ru-RU"/>
        </w:rPr>
        <w:t>(приложение 2).</w:t>
      </w:r>
    </w:p>
    <w:p w:rsidR="008511D0" w:rsidRDefault="00510BEE" w:rsidP="00D314B3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>
        <w:rPr>
          <w:rFonts w:eastAsia="Calibri"/>
          <w:bCs/>
          <w:color w:val="1E222F"/>
          <w:sz w:val="24"/>
          <w:lang w:eastAsia="en-US"/>
        </w:rPr>
        <w:t>3.</w:t>
      </w:r>
      <w:r w:rsidR="008511D0">
        <w:rPr>
          <w:rFonts w:eastAsia="Calibri"/>
          <w:bCs/>
          <w:color w:val="1E222F"/>
          <w:sz w:val="24"/>
          <w:lang w:eastAsia="en-US"/>
        </w:rPr>
        <w:t>О</w:t>
      </w:r>
      <w:r w:rsidR="008511D0">
        <w:rPr>
          <w:sz w:val="24"/>
          <w:szCs w:val="24"/>
        </w:rPr>
        <w:t xml:space="preserve">тделу экономического развития, предпринимательства и сельского хозяйства администрации муниципального образования Дубенский район </w:t>
      </w:r>
      <w:r w:rsidR="008511D0" w:rsidRPr="00DB20A8">
        <w:rPr>
          <w:sz w:val="24"/>
          <w:szCs w:val="24"/>
        </w:rPr>
        <w:t xml:space="preserve">обнародовать настоящее постановление на </w:t>
      </w:r>
      <w:r w:rsidR="008511D0">
        <w:rPr>
          <w:sz w:val="24"/>
          <w:szCs w:val="24"/>
        </w:rPr>
        <w:t xml:space="preserve">информационных стендах в здании администрации </w:t>
      </w:r>
      <w:r w:rsidR="008511D0" w:rsidRPr="00DB20A8">
        <w:rPr>
          <w:sz w:val="24"/>
          <w:szCs w:val="24"/>
        </w:rPr>
        <w:t>муниципального образования Дубенский район</w:t>
      </w:r>
      <w:r w:rsidR="008511D0">
        <w:rPr>
          <w:sz w:val="24"/>
          <w:szCs w:val="24"/>
        </w:rPr>
        <w:t>.</w:t>
      </w:r>
    </w:p>
    <w:p w:rsidR="008511D0" w:rsidRPr="008511D0" w:rsidRDefault="008511D0" w:rsidP="00D314B3">
      <w:pPr>
        <w:tabs>
          <w:tab w:val="left" w:pos="0"/>
          <w:tab w:val="left" w:pos="567"/>
          <w:tab w:val="left" w:pos="709"/>
          <w:tab w:val="left" w:pos="851"/>
          <w:tab w:val="left" w:pos="993"/>
        </w:tabs>
        <w:jc w:val="both"/>
        <w:rPr>
          <w:rFonts w:ascii="Arial" w:eastAsia="Calibri" w:hAnsi="Arial" w:cs="Arial"/>
          <w:bCs/>
          <w:sz w:val="24"/>
        </w:rPr>
      </w:pPr>
      <w:r w:rsidRPr="008511D0">
        <w:rPr>
          <w:rFonts w:ascii="Arial" w:eastAsia="Calibri" w:hAnsi="Arial" w:cs="Arial"/>
          <w:bCs/>
          <w:sz w:val="24"/>
        </w:rPr>
        <w:t xml:space="preserve">           </w:t>
      </w:r>
      <w:r w:rsidR="00510BEE">
        <w:rPr>
          <w:rFonts w:ascii="Arial" w:eastAsia="Calibri" w:hAnsi="Arial" w:cs="Arial"/>
          <w:bCs/>
          <w:sz w:val="24"/>
        </w:rPr>
        <w:t>4</w:t>
      </w:r>
      <w:r w:rsidRPr="008511D0">
        <w:rPr>
          <w:rFonts w:ascii="Arial" w:eastAsia="Calibri" w:hAnsi="Arial" w:cs="Arial"/>
          <w:bCs/>
          <w:sz w:val="24"/>
        </w:rPr>
        <w:t>. Постановление вступает в силу со дня обнародования.</w:t>
      </w:r>
    </w:p>
    <w:p w:rsidR="008511D0" w:rsidRDefault="008511D0" w:rsidP="008511D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511D0" w:rsidRDefault="008511D0" w:rsidP="008511D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12F5B" w:rsidRDefault="00712F5B" w:rsidP="008511D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E1B38" w:rsidRDefault="008E1B38" w:rsidP="008511D0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511D0" w:rsidRPr="00D02419" w:rsidRDefault="008511D0" w:rsidP="008511D0">
      <w:pPr>
        <w:spacing w:after="0" w:line="240" w:lineRule="auto"/>
        <w:jc w:val="both"/>
        <w:rPr>
          <w:rFonts w:ascii="Arial" w:hAnsi="Arial" w:cs="Arial"/>
          <w:sz w:val="24"/>
        </w:rPr>
      </w:pPr>
      <w:r w:rsidRPr="00D02419">
        <w:rPr>
          <w:rFonts w:ascii="Arial" w:hAnsi="Arial" w:cs="Arial"/>
          <w:sz w:val="24"/>
        </w:rPr>
        <w:t>Глава администрации</w:t>
      </w:r>
    </w:p>
    <w:p w:rsidR="008511D0" w:rsidRPr="00D02419" w:rsidRDefault="008511D0" w:rsidP="008511D0">
      <w:pPr>
        <w:spacing w:after="0" w:line="240" w:lineRule="auto"/>
        <w:jc w:val="both"/>
        <w:rPr>
          <w:rFonts w:ascii="Arial" w:hAnsi="Arial" w:cs="Arial"/>
          <w:sz w:val="24"/>
        </w:rPr>
      </w:pPr>
      <w:r w:rsidRPr="00D02419">
        <w:rPr>
          <w:rFonts w:ascii="Arial" w:hAnsi="Arial" w:cs="Arial"/>
          <w:sz w:val="24"/>
        </w:rPr>
        <w:t>муниципального образования</w:t>
      </w:r>
    </w:p>
    <w:p w:rsidR="00502538" w:rsidRPr="00502538" w:rsidRDefault="008511D0" w:rsidP="00AB294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D02419">
        <w:rPr>
          <w:rFonts w:ascii="Arial" w:hAnsi="Arial" w:cs="Arial"/>
          <w:sz w:val="24"/>
        </w:rPr>
        <w:t xml:space="preserve">Дубенский район                                                                         </w:t>
      </w:r>
      <w:r w:rsidR="00AB2942">
        <w:rPr>
          <w:rFonts w:ascii="Arial" w:hAnsi="Arial" w:cs="Arial"/>
          <w:sz w:val="24"/>
        </w:rPr>
        <w:t xml:space="preserve">  </w:t>
      </w:r>
      <w:r w:rsidRPr="00D02419">
        <w:rPr>
          <w:rFonts w:ascii="Arial" w:hAnsi="Arial" w:cs="Arial"/>
          <w:sz w:val="24"/>
        </w:rPr>
        <w:t xml:space="preserve">                 К.О. Гузов                                                                             </w:t>
      </w:r>
      <w:r w:rsidR="00502538" w:rsidRPr="005025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502538" w:rsidRPr="005025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114B63" w:rsidRDefault="00114B63" w:rsidP="00E11C2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14B63" w:rsidRDefault="00114B63" w:rsidP="00E11C2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14B63" w:rsidRDefault="00114B63" w:rsidP="00E11C2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14B63" w:rsidRDefault="00114B63" w:rsidP="00E11C2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14B63" w:rsidRDefault="00114B63" w:rsidP="00E11C2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14B63" w:rsidRDefault="00114B63" w:rsidP="00E11C2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14B63" w:rsidRDefault="00114B63" w:rsidP="00E11C2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14B63" w:rsidRDefault="00114B63" w:rsidP="00E11C2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14B63" w:rsidRDefault="00114B63" w:rsidP="00E11C2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14B63" w:rsidRDefault="00114B63" w:rsidP="00E11C2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14B63" w:rsidRDefault="00114B63" w:rsidP="00E11C2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14B63" w:rsidRDefault="00114B63" w:rsidP="00E11C2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14B63" w:rsidRDefault="00114B63" w:rsidP="00E11C2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14B63" w:rsidRDefault="00114B63" w:rsidP="00E11C2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14B63" w:rsidRDefault="00114B63" w:rsidP="00E11C2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14B63" w:rsidRDefault="00114B63" w:rsidP="00E11C2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14B63" w:rsidRDefault="00114B63" w:rsidP="00E11C2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14B63" w:rsidRDefault="00114B63" w:rsidP="00E11C2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14B63" w:rsidRDefault="00114B63" w:rsidP="00E11C2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14B63" w:rsidRDefault="00114B63" w:rsidP="00E11C2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14B63" w:rsidRDefault="00114B63" w:rsidP="00E11C2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14B63" w:rsidRDefault="00114B63" w:rsidP="00E11C2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14B63" w:rsidRDefault="00114B63" w:rsidP="00E11C2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14B63" w:rsidRDefault="00114B63" w:rsidP="00E11C2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14B63" w:rsidRDefault="00114B63" w:rsidP="00E11C2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14B63" w:rsidRDefault="00114B63" w:rsidP="00E11C2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14B63" w:rsidRDefault="00114B63" w:rsidP="00E11C2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14B63" w:rsidRDefault="00114B63" w:rsidP="00E11C2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14B63" w:rsidRDefault="00114B63" w:rsidP="00E11C2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14B63" w:rsidRPr="00AB2942" w:rsidRDefault="00502538" w:rsidP="00114B63">
      <w:pPr>
        <w:shd w:val="clear" w:color="auto" w:fill="FFFFFF"/>
        <w:spacing w:after="0"/>
        <w:jc w:val="right"/>
        <w:textAlignment w:val="baseline"/>
        <w:rPr>
          <w:rFonts w:ascii="Arial" w:eastAsia="Times New Roman" w:hAnsi="Arial" w:cs="Arial"/>
          <w:spacing w:val="2"/>
          <w:lang w:eastAsia="ru-RU"/>
        </w:rPr>
      </w:pPr>
      <w:r w:rsidRPr="00AB2942">
        <w:rPr>
          <w:rFonts w:ascii="Arial" w:eastAsia="Times New Roman" w:hAnsi="Arial" w:cs="Arial"/>
          <w:spacing w:val="2"/>
          <w:lang w:eastAsia="ru-RU"/>
        </w:rPr>
        <w:lastRenderedPageBreak/>
        <w:t>Приложение 1</w:t>
      </w:r>
      <w:r w:rsidRPr="00AB2942">
        <w:rPr>
          <w:rFonts w:ascii="Arial" w:eastAsia="Times New Roman" w:hAnsi="Arial" w:cs="Arial"/>
          <w:spacing w:val="2"/>
          <w:lang w:eastAsia="ru-RU"/>
        </w:rPr>
        <w:br/>
        <w:t>к Постановлению</w:t>
      </w:r>
      <w:r w:rsidR="00114B63" w:rsidRPr="00AB2942">
        <w:rPr>
          <w:rFonts w:ascii="Arial" w:eastAsia="Times New Roman" w:hAnsi="Arial" w:cs="Arial"/>
          <w:spacing w:val="2"/>
          <w:lang w:eastAsia="ru-RU"/>
        </w:rPr>
        <w:t xml:space="preserve"> администрации</w:t>
      </w:r>
    </w:p>
    <w:p w:rsidR="00114B63" w:rsidRPr="00AB2942" w:rsidRDefault="00114B63" w:rsidP="00114B63">
      <w:pPr>
        <w:shd w:val="clear" w:color="auto" w:fill="FFFFFF"/>
        <w:spacing w:after="0"/>
        <w:jc w:val="right"/>
        <w:textAlignment w:val="baseline"/>
        <w:rPr>
          <w:rFonts w:ascii="Arial" w:eastAsia="Times New Roman" w:hAnsi="Arial" w:cs="Arial"/>
          <w:spacing w:val="2"/>
          <w:lang w:eastAsia="ru-RU"/>
        </w:rPr>
      </w:pPr>
      <w:r w:rsidRPr="00AB2942">
        <w:rPr>
          <w:rFonts w:ascii="Arial" w:eastAsia="Times New Roman" w:hAnsi="Arial" w:cs="Arial"/>
          <w:spacing w:val="2"/>
          <w:lang w:eastAsia="ru-RU"/>
        </w:rPr>
        <w:t xml:space="preserve">муниципального образования </w:t>
      </w:r>
    </w:p>
    <w:p w:rsidR="00114B63" w:rsidRPr="00114B63" w:rsidRDefault="00114B63" w:rsidP="00114B63">
      <w:pPr>
        <w:shd w:val="clear" w:color="auto" w:fill="FFFFFF"/>
        <w:spacing w:after="0"/>
        <w:jc w:val="righ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B2942">
        <w:rPr>
          <w:rFonts w:ascii="Arial" w:eastAsia="Times New Roman" w:hAnsi="Arial" w:cs="Arial"/>
          <w:spacing w:val="2"/>
          <w:lang w:eastAsia="ru-RU"/>
        </w:rPr>
        <w:t>Дубенский район</w:t>
      </w:r>
      <w:r w:rsidRPr="00AB2942">
        <w:rPr>
          <w:rFonts w:ascii="Arial" w:eastAsia="Times New Roman" w:hAnsi="Arial" w:cs="Arial"/>
          <w:spacing w:val="2"/>
          <w:lang w:eastAsia="ru-RU"/>
        </w:rPr>
        <w:br/>
      </w:r>
      <w:proofErr w:type="gramStart"/>
      <w:r w:rsidRPr="00AB2942">
        <w:rPr>
          <w:rFonts w:ascii="Arial" w:eastAsia="Times New Roman" w:hAnsi="Arial" w:cs="Arial"/>
          <w:spacing w:val="2"/>
          <w:lang w:eastAsia="ru-RU"/>
        </w:rPr>
        <w:t>от</w:t>
      </w:r>
      <w:proofErr w:type="gramEnd"/>
      <w:r w:rsidRPr="00AB2942">
        <w:rPr>
          <w:rFonts w:ascii="Arial" w:eastAsia="Times New Roman" w:hAnsi="Arial" w:cs="Arial"/>
          <w:spacing w:val="2"/>
          <w:lang w:eastAsia="ru-RU"/>
        </w:rPr>
        <w:t xml:space="preserve"> _______ №_____</w:t>
      </w:r>
      <w:r w:rsidR="00502538" w:rsidRPr="00AB2942">
        <w:rPr>
          <w:rFonts w:ascii="Arial" w:eastAsia="Times New Roman" w:hAnsi="Arial" w:cs="Arial"/>
          <w:spacing w:val="2"/>
          <w:lang w:eastAsia="ru-RU"/>
        </w:rPr>
        <w:t xml:space="preserve"> </w:t>
      </w:r>
      <w:r w:rsidRPr="00114B63">
        <w:rPr>
          <w:rFonts w:ascii="Arial" w:eastAsia="Times New Roman" w:hAnsi="Arial" w:cs="Arial"/>
          <w:color w:val="2D2D2D"/>
          <w:spacing w:val="2"/>
          <w:lang w:eastAsia="ru-RU"/>
        </w:rPr>
        <w:br/>
      </w:r>
    </w:p>
    <w:p w:rsidR="00114B63" w:rsidRDefault="00114B63" w:rsidP="00E11C2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314B3" w:rsidRDefault="00D314B3" w:rsidP="00E11C2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8E1B38" w:rsidRPr="00206AF6" w:rsidRDefault="008E1B38" w:rsidP="00206A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06AF6">
        <w:rPr>
          <w:rFonts w:ascii="Arial" w:hAnsi="Arial" w:cs="Arial"/>
          <w:b/>
          <w:sz w:val="24"/>
          <w:szCs w:val="24"/>
        </w:rPr>
        <w:t>СОСТАВ</w:t>
      </w:r>
    </w:p>
    <w:p w:rsidR="008E1B38" w:rsidRPr="00206AF6" w:rsidRDefault="00AF5A04" w:rsidP="00206A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</w:t>
      </w:r>
      <w:r w:rsidR="008E1B38" w:rsidRPr="00206AF6">
        <w:rPr>
          <w:rFonts w:ascii="Arial" w:hAnsi="Arial" w:cs="Arial"/>
          <w:b/>
          <w:sz w:val="24"/>
          <w:szCs w:val="24"/>
        </w:rPr>
        <w:t>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Дубенский район</w:t>
      </w:r>
    </w:p>
    <w:p w:rsidR="008E1B38" w:rsidRDefault="008E1B38" w:rsidP="008E1B38">
      <w:pPr>
        <w:jc w:val="center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20C65" w:rsidRDefault="00502538" w:rsidP="00C20C65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268E0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Заместитель главы администрации</w:t>
      </w:r>
      <w:r w:rsidR="002C022E" w:rsidRPr="003268E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муниципального образования Дубенский район</w:t>
      </w:r>
      <w:r w:rsidR="00AB29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-</w:t>
      </w:r>
      <w:r w:rsidRPr="003268E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председатель комиссии;</w:t>
      </w:r>
    </w:p>
    <w:p w:rsidR="00C20C65" w:rsidRDefault="00C20C65" w:rsidP="00C20C65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C20C65" w:rsidRDefault="00C20C65" w:rsidP="00C20C65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н</w:t>
      </w:r>
      <w:r w:rsidR="00502538" w:rsidRPr="003268E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ачальник </w:t>
      </w:r>
      <w:r w:rsidR="002C022E" w:rsidRPr="003268E0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отдела экономического развития, предприним</w:t>
      </w:r>
      <w:r w:rsidR="00AB29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ательства и сельского хозяйства - </w:t>
      </w:r>
      <w:r w:rsidR="002C022E" w:rsidRPr="003268E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502538" w:rsidRPr="003268E0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зам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еститель председателя комиссии;</w:t>
      </w:r>
    </w:p>
    <w:p w:rsidR="00C20C65" w:rsidRDefault="00C20C65" w:rsidP="00C20C65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268E0" w:rsidRDefault="00C20C65" w:rsidP="00C20C65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к</w:t>
      </w:r>
      <w:r w:rsidR="002C022E" w:rsidRPr="003268E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онсультант </w:t>
      </w:r>
      <w:r w:rsidR="00502538" w:rsidRPr="003268E0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отдела экономического развития</w:t>
      </w:r>
      <w:r w:rsidR="002C022E" w:rsidRPr="003268E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  <w:r w:rsidR="003268E0" w:rsidRPr="003268E0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предпринимательства и сельского хозяйства</w:t>
      </w:r>
      <w:r w:rsidR="002C022E" w:rsidRPr="003268E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502538" w:rsidRPr="003268E0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администрации</w:t>
      </w:r>
      <w:r w:rsidR="003268E0" w:rsidRPr="003268E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муниципального образования Дубенский район </w:t>
      </w:r>
      <w:r w:rsidR="00AB29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- </w:t>
      </w:r>
      <w:r w:rsidR="00502538" w:rsidRPr="003268E0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секретарь комиссии.</w:t>
      </w:r>
    </w:p>
    <w:p w:rsidR="00C20C65" w:rsidRPr="003268E0" w:rsidRDefault="00C20C65" w:rsidP="00C20C65">
      <w:pPr>
        <w:shd w:val="clear" w:color="auto" w:fill="FFFFFF"/>
        <w:spacing w:after="0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3268E0" w:rsidRDefault="003268E0" w:rsidP="00114B63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3268E0" w:rsidRPr="00C20C65" w:rsidRDefault="00502538" w:rsidP="00C20C6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C20C6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Члены </w:t>
      </w:r>
      <w:r w:rsidR="00AF5A04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к</w:t>
      </w:r>
      <w:r w:rsidRPr="00C20C65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омиссии:</w:t>
      </w:r>
    </w:p>
    <w:p w:rsidR="003268E0" w:rsidRPr="00C20C65" w:rsidRDefault="003268E0" w:rsidP="00114B63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</w:pPr>
    </w:p>
    <w:p w:rsidR="00502538" w:rsidRDefault="00AB2942" w:rsidP="00C20C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B29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Начальник отдела </w:t>
      </w:r>
      <w:r w:rsidR="00502538" w:rsidRPr="00AB29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имущественных и земельных отношений </w:t>
      </w:r>
      <w:r w:rsidRPr="00AB29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администрации муниципального образования Дубенский район</w:t>
      </w:r>
      <w:r w:rsidR="00502538" w:rsidRPr="00AB2942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</w:p>
    <w:p w:rsidR="008A61F6" w:rsidRPr="00AB2942" w:rsidRDefault="008A61F6" w:rsidP="00C20C6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A61F6" w:rsidRPr="00AB2942" w:rsidRDefault="008A61F6" w:rsidP="008A61F6">
      <w:pPr>
        <w:shd w:val="clear" w:color="auto" w:fill="FFFFFF"/>
        <w:spacing w:after="0" w:line="315" w:lineRule="atLeast"/>
        <w:ind w:firstLine="709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п</w:t>
      </w:r>
      <w:r w:rsidRPr="00AB2942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редседатель комитета по жизнеобеспечению;</w:t>
      </w:r>
    </w:p>
    <w:p w:rsidR="00C20C65" w:rsidRDefault="00C20C65" w:rsidP="00C20C65">
      <w:pPr>
        <w:shd w:val="clear" w:color="auto" w:fill="FFFFFF"/>
        <w:spacing w:after="0" w:line="315" w:lineRule="atLeast"/>
        <w:ind w:firstLine="709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A61F6" w:rsidRDefault="00502538" w:rsidP="008A61F6">
      <w:pPr>
        <w:shd w:val="clear" w:color="auto" w:fill="FFFFFF"/>
        <w:spacing w:after="0" w:line="315" w:lineRule="atLeast"/>
        <w:ind w:firstLine="709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B29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начальник </w:t>
      </w:r>
      <w:r w:rsidR="00AB2942" w:rsidRPr="00AB2942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сектора</w:t>
      </w:r>
      <w:r w:rsidRPr="00AB294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строительства и архитектуры;</w:t>
      </w:r>
    </w:p>
    <w:p w:rsidR="008A61F6" w:rsidRDefault="008A61F6" w:rsidP="008A61F6">
      <w:pPr>
        <w:shd w:val="clear" w:color="auto" w:fill="FFFFFF"/>
        <w:spacing w:after="0" w:line="315" w:lineRule="atLeast"/>
        <w:ind w:firstLine="709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A61F6" w:rsidRDefault="008A61F6" w:rsidP="008A61F6">
      <w:pPr>
        <w:shd w:val="clear" w:color="auto" w:fill="FFFFFF"/>
        <w:spacing w:after="0" w:line="315" w:lineRule="atLeast"/>
        <w:ind w:firstLine="709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г</w:t>
      </w:r>
      <w:r w:rsidR="00AB2942" w:rsidRPr="00AB29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лава администрации муниципального образования В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оскресенское Дубенского района;</w:t>
      </w:r>
    </w:p>
    <w:p w:rsidR="008A61F6" w:rsidRDefault="008A61F6" w:rsidP="008A61F6">
      <w:pPr>
        <w:shd w:val="clear" w:color="auto" w:fill="FFFFFF"/>
        <w:spacing w:after="0" w:line="315" w:lineRule="atLeast"/>
        <w:ind w:firstLine="709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B2942" w:rsidRPr="00AB2942" w:rsidRDefault="008A61F6" w:rsidP="008A61F6">
      <w:pPr>
        <w:shd w:val="clear" w:color="auto" w:fill="FFFFFF"/>
        <w:spacing w:after="0" w:line="315" w:lineRule="atLeast"/>
        <w:ind w:firstLine="709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г</w:t>
      </w:r>
      <w:r w:rsidR="00AB2942" w:rsidRPr="00AB2942">
        <w:rPr>
          <w:rFonts w:ascii="Arial" w:eastAsia="Times New Roman" w:hAnsi="Arial" w:cs="Arial"/>
          <w:spacing w:val="2"/>
          <w:sz w:val="24"/>
          <w:szCs w:val="24"/>
          <w:lang w:eastAsia="ru-RU"/>
        </w:rPr>
        <w:t>лава администрации муниципального образования Протасовское Дубенского района.</w:t>
      </w:r>
    </w:p>
    <w:p w:rsidR="00AB2942" w:rsidRPr="00AB2942" w:rsidRDefault="00AB2942" w:rsidP="00AB294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B2942" w:rsidRDefault="00AB2942" w:rsidP="005025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B2942" w:rsidRDefault="00AB2942" w:rsidP="005025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B2942" w:rsidRDefault="00AB2942" w:rsidP="005025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B2942" w:rsidRDefault="00AB2942" w:rsidP="005025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B2942" w:rsidRDefault="00AB2942" w:rsidP="005025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B2942" w:rsidRDefault="00AB2942" w:rsidP="005025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B2942" w:rsidRDefault="00AB2942" w:rsidP="0050253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B2942" w:rsidRPr="00AB2942" w:rsidRDefault="00AB2942" w:rsidP="00AB2942">
      <w:pPr>
        <w:shd w:val="clear" w:color="auto" w:fill="FFFFFF"/>
        <w:spacing w:after="0"/>
        <w:jc w:val="right"/>
        <w:textAlignment w:val="baseline"/>
        <w:rPr>
          <w:rFonts w:ascii="Arial" w:eastAsia="Times New Roman" w:hAnsi="Arial" w:cs="Arial"/>
          <w:spacing w:val="2"/>
          <w:lang w:eastAsia="ru-RU"/>
        </w:rPr>
      </w:pPr>
      <w:r w:rsidRPr="00AB2942">
        <w:rPr>
          <w:rFonts w:ascii="Arial" w:eastAsia="Times New Roman" w:hAnsi="Arial" w:cs="Arial"/>
          <w:spacing w:val="2"/>
          <w:lang w:eastAsia="ru-RU"/>
        </w:rPr>
        <w:lastRenderedPageBreak/>
        <w:t>Приложение 2</w:t>
      </w:r>
      <w:r w:rsidRPr="00AB2942">
        <w:rPr>
          <w:rFonts w:ascii="Arial" w:eastAsia="Times New Roman" w:hAnsi="Arial" w:cs="Arial"/>
          <w:spacing w:val="2"/>
          <w:lang w:eastAsia="ru-RU"/>
        </w:rPr>
        <w:br/>
        <w:t>к Постановлению администрации</w:t>
      </w:r>
    </w:p>
    <w:p w:rsidR="00AB2942" w:rsidRPr="00AB2942" w:rsidRDefault="00AB2942" w:rsidP="00AB2942">
      <w:pPr>
        <w:shd w:val="clear" w:color="auto" w:fill="FFFFFF"/>
        <w:spacing w:after="0"/>
        <w:jc w:val="right"/>
        <w:textAlignment w:val="baseline"/>
        <w:rPr>
          <w:rFonts w:ascii="Arial" w:eastAsia="Times New Roman" w:hAnsi="Arial" w:cs="Arial"/>
          <w:spacing w:val="2"/>
          <w:lang w:eastAsia="ru-RU"/>
        </w:rPr>
      </w:pPr>
      <w:r w:rsidRPr="00AB2942">
        <w:rPr>
          <w:rFonts w:ascii="Arial" w:eastAsia="Times New Roman" w:hAnsi="Arial" w:cs="Arial"/>
          <w:spacing w:val="2"/>
          <w:lang w:eastAsia="ru-RU"/>
        </w:rPr>
        <w:t xml:space="preserve">муниципального образования </w:t>
      </w:r>
    </w:p>
    <w:p w:rsidR="00AB2942" w:rsidRPr="00AB2942" w:rsidRDefault="00AB2942" w:rsidP="00AB2942">
      <w:pPr>
        <w:shd w:val="clear" w:color="auto" w:fill="FFFFFF"/>
        <w:spacing w:after="0"/>
        <w:jc w:val="right"/>
        <w:textAlignment w:val="baseline"/>
        <w:rPr>
          <w:rFonts w:ascii="Arial" w:eastAsia="Times New Roman" w:hAnsi="Arial" w:cs="Arial"/>
          <w:spacing w:val="2"/>
          <w:lang w:eastAsia="ru-RU"/>
        </w:rPr>
      </w:pPr>
      <w:r w:rsidRPr="00AB2942">
        <w:rPr>
          <w:rFonts w:ascii="Arial" w:eastAsia="Times New Roman" w:hAnsi="Arial" w:cs="Arial"/>
          <w:spacing w:val="2"/>
          <w:lang w:eastAsia="ru-RU"/>
        </w:rPr>
        <w:t>Дубенский район</w:t>
      </w:r>
      <w:r w:rsidRPr="00AB2942">
        <w:rPr>
          <w:rFonts w:ascii="Arial" w:eastAsia="Times New Roman" w:hAnsi="Arial" w:cs="Arial"/>
          <w:spacing w:val="2"/>
          <w:lang w:eastAsia="ru-RU"/>
        </w:rPr>
        <w:br/>
      </w:r>
      <w:proofErr w:type="gramStart"/>
      <w:r w:rsidRPr="00AB2942">
        <w:rPr>
          <w:rFonts w:ascii="Arial" w:eastAsia="Times New Roman" w:hAnsi="Arial" w:cs="Arial"/>
          <w:spacing w:val="2"/>
          <w:lang w:eastAsia="ru-RU"/>
        </w:rPr>
        <w:t>от</w:t>
      </w:r>
      <w:proofErr w:type="gramEnd"/>
      <w:r w:rsidRPr="00AB2942">
        <w:rPr>
          <w:rFonts w:ascii="Arial" w:eastAsia="Times New Roman" w:hAnsi="Arial" w:cs="Arial"/>
          <w:spacing w:val="2"/>
          <w:lang w:eastAsia="ru-RU"/>
        </w:rPr>
        <w:t xml:space="preserve"> _______ №_____ </w:t>
      </w:r>
      <w:r w:rsidRPr="00AB2942">
        <w:rPr>
          <w:rFonts w:ascii="Arial" w:eastAsia="Times New Roman" w:hAnsi="Arial" w:cs="Arial"/>
          <w:spacing w:val="2"/>
          <w:lang w:eastAsia="ru-RU"/>
        </w:rPr>
        <w:br/>
      </w:r>
    </w:p>
    <w:p w:rsidR="00AC343F" w:rsidRPr="00AC343F" w:rsidRDefault="00AC343F" w:rsidP="00AC343F">
      <w:pPr>
        <w:pStyle w:val="2"/>
        <w:shd w:val="clear" w:color="auto" w:fill="FFFFFF"/>
        <w:spacing w:before="375" w:beforeAutospacing="0" w:after="225" w:afterAutospacing="0"/>
        <w:jc w:val="center"/>
        <w:textAlignment w:val="baseline"/>
        <w:rPr>
          <w:rFonts w:ascii="Arial" w:hAnsi="Arial" w:cs="Arial"/>
          <w:bCs w:val="0"/>
          <w:spacing w:val="2"/>
          <w:sz w:val="24"/>
          <w:szCs w:val="24"/>
        </w:rPr>
      </w:pPr>
      <w:r w:rsidRPr="00AC343F">
        <w:rPr>
          <w:rFonts w:ascii="Arial" w:hAnsi="Arial" w:cs="Arial"/>
          <w:bCs w:val="0"/>
          <w:spacing w:val="2"/>
          <w:sz w:val="24"/>
          <w:szCs w:val="24"/>
        </w:rPr>
        <w:t xml:space="preserve">Порядок работы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</w:t>
      </w:r>
      <w:r>
        <w:rPr>
          <w:rFonts w:ascii="Arial" w:hAnsi="Arial" w:cs="Arial"/>
          <w:bCs w:val="0"/>
          <w:spacing w:val="2"/>
          <w:sz w:val="24"/>
          <w:szCs w:val="24"/>
        </w:rPr>
        <w:t>Дубенский район</w:t>
      </w:r>
    </w:p>
    <w:p w:rsidR="00502538" w:rsidRPr="00193248" w:rsidRDefault="00502538" w:rsidP="0050253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193248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1. Общие положения</w:t>
      </w:r>
    </w:p>
    <w:p w:rsidR="00AB2942" w:rsidRDefault="00AB2942" w:rsidP="00AB294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</w:p>
    <w:p w:rsidR="00AB2942" w:rsidRPr="00AF5A04" w:rsidRDefault="00502538" w:rsidP="00AB294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F5A04">
        <w:rPr>
          <w:rFonts w:ascii="Arial" w:eastAsia="Times New Roman" w:hAnsi="Arial" w:cs="Arial"/>
          <w:spacing w:val="2"/>
          <w:sz w:val="24"/>
          <w:szCs w:val="24"/>
          <w:lang w:eastAsia="ru-RU"/>
        </w:rPr>
        <w:t>1.1. Насто</w:t>
      </w:r>
      <w:r w:rsidR="00AF5A04">
        <w:rPr>
          <w:rFonts w:ascii="Arial" w:eastAsia="Times New Roman" w:hAnsi="Arial" w:cs="Arial"/>
          <w:spacing w:val="2"/>
          <w:sz w:val="24"/>
          <w:szCs w:val="24"/>
          <w:lang w:eastAsia="ru-RU"/>
        </w:rPr>
        <w:t>ящий Порядок определяет работу К</w:t>
      </w:r>
      <w:r w:rsidRPr="00AF5A0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омиссии по рассмотрению заявлений о внесении изменений в схему размещения нестационарных торговых объектов (далее - НТО) на территории муниципального образования </w:t>
      </w:r>
      <w:r w:rsidR="00AB2942" w:rsidRPr="00AF5A04">
        <w:rPr>
          <w:rFonts w:ascii="Arial" w:eastAsia="Times New Roman" w:hAnsi="Arial" w:cs="Arial"/>
          <w:spacing w:val="2"/>
          <w:sz w:val="24"/>
          <w:szCs w:val="24"/>
          <w:lang w:eastAsia="ru-RU"/>
        </w:rPr>
        <w:t>Дубенский район</w:t>
      </w:r>
      <w:r w:rsidRPr="00AF5A0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(далее - Комиссия).</w:t>
      </w:r>
    </w:p>
    <w:p w:rsidR="00405EBC" w:rsidRPr="00AF5A04" w:rsidRDefault="00405EBC" w:rsidP="00405EB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F5A04">
        <w:rPr>
          <w:rFonts w:ascii="Arial" w:eastAsia="Times New Roman" w:hAnsi="Arial" w:cs="Arial"/>
          <w:spacing w:val="2"/>
          <w:sz w:val="24"/>
          <w:szCs w:val="24"/>
          <w:lang w:eastAsia="ru-RU"/>
        </w:rPr>
        <w:t>1.</w:t>
      </w:r>
      <w:r w:rsidR="00502538" w:rsidRPr="00AF5A0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2. </w:t>
      </w:r>
      <w:proofErr w:type="gramStart"/>
      <w:r w:rsidR="00502538" w:rsidRPr="00AF5A0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Комиссия создана в целях рассмотрения заявлений о внесении изменений в схему размещения НТО на территории муниципального образования </w:t>
      </w:r>
      <w:r w:rsidR="00AB2942" w:rsidRPr="00AF5A04">
        <w:rPr>
          <w:rFonts w:ascii="Arial" w:eastAsia="Times New Roman" w:hAnsi="Arial" w:cs="Arial"/>
          <w:spacing w:val="2"/>
          <w:sz w:val="24"/>
          <w:szCs w:val="24"/>
          <w:lang w:eastAsia="ru-RU"/>
        </w:rPr>
        <w:t>Дубенский район</w:t>
      </w:r>
      <w:r w:rsidR="00502538" w:rsidRPr="00AF5A0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(далее - Схема размещения), решения которой оформляются протоколом и являются основанием принятия администрацией </w:t>
      </w:r>
      <w:r w:rsidR="00AB2942" w:rsidRPr="00AF5A04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муниципального образования Дубенский район</w:t>
      </w:r>
      <w:r w:rsidR="00502538" w:rsidRPr="00AF5A0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правового акта о внесении изменений в схему размещения нестационарных торговых объектов на территории муниципального образования </w:t>
      </w:r>
      <w:r w:rsidR="00AB2942" w:rsidRPr="00AF5A04">
        <w:rPr>
          <w:rFonts w:ascii="Arial" w:eastAsia="Times New Roman" w:hAnsi="Arial" w:cs="Arial"/>
          <w:spacing w:val="2"/>
          <w:sz w:val="24"/>
          <w:szCs w:val="24"/>
          <w:lang w:eastAsia="ru-RU"/>
        </w:rPr>
        <w:t>Дубенский район</w:t>
      </w:r>
      <w:r w:rsidR="00502538" w:rsidRPr="00AF5A04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proofErr w:type="gramEnd"/>
    </w:p>
    <w:p w:rsidR="00502538" w:rsidRPr="00AF5A04" w:rsidRDefault="00502538" w:rsidP="00405EB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F5A0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1.3. </w:t>
      </w:r>
      <w:proofErr w:type="gramStart"/>
      <w:r w:rsidRPr="00AF5A04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Комиссия является совещательным органом, который в своей деятельности руководствуется </w:t>
      </w:r>
      <w:hyperlink r:id="rId9" w:history="1">
        <w:r w:rsidRPr="00AF5A0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Градостроительным кодексом РФ</w:t>
        </w:r>
      </w:hyperlink>
      <w:r w:rsidRPr="00AF5A04">
        <w:rPr>
          <w:rFonts w:ascii="Arial" w:eastAsia="Times New Roman" w:hAnsi="Arial" w:cs="Arial"/>
          <w:spacing w:val="2"/>
          <w:sz w:val="24"/>
          <w:szCs w:val="24"/>
          <w:lang w:eastAsia="ru-RU"/>
        </w:rPr>
        <w:t>, </w:t>
      </w:r>
      <w:hyperlink r:id="rId10" w:history="1">
        <w:r w:rsidRPr="00AF5A0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Земельным кодексом РФ</w:t>
        </w:r>
      </w:hyperlink>
      <w:r w:rsidRPr="00AF5A04">
        <w:rPr>
          <w:rFonts w:ascii="Arial" w:eastAsia="Times New Roman" w:hAnsi="Arial" w:cs="Arial"/>
          <w:spacing w:val="2"/>
          <w:sz w:val="24"/>
          <w:szCs w:val="24"/>
          <w:lang w:eastAsia="ru-RU"/>
        </w:rPr>
        <w:t>, </w:t>
      </w:r>
      <w:hyperlink r:id="rId11" w:history="1">
        <w:r w:rsidRPr="00AF5A0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 w:rsidRPr="00AF5A04">
        <w:rPr>
          <w:rFonts w:ascii="Arial" w:eastAsia="Times New Roman" w:hAnsi="Arial" w:cs="Arial"/>
          <w:spacing w:val="2"/>
          <w:sz w:val="24"/>
          <w:szCs w:val="24"/>
          <w:lang w:eastAsia="ru-RU"/>
        </w:rPr>
        <w:t>, </w:t>
      </w:r>
      <w:hyperlink r:id="rId12" w:history="1">
        <w:r w:rsidRPr="00AF5A0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от 28.12.2009 N 381-ФЗ "Об основах государственного регулирования торговой деятельности в Российской Федерации"</w:t>
        </w:r>
      </w:hyperlink>
      <w:r w:rsidRPr="00AF5A04">
        <w:rPr>
          <w:rFonts w:ascii="Arial" w:eastAsia="Times New Roman" w:hAnsi="Arial" w:cs="Arial"/>
          <w:spacing w:val="2"/>
          <w:sz w:val="24"/>
          <w:szCs w:val="24"/>
          <w:lang w:eastAsia="ru-RU"/>
        </w:rPr>
        <w:t>, </w:t>
      </w:r>
      <w:hyperlink r:id="rId13" w:history="1">
        <w:r w:rsidRPr="00AF5A0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Постановлением Правительства Российской Федерации от 29.09.2010 N 772 "Об утверждении правил включения нестационарных торговых объектов, расположенных на</w:t>
        </w:r>
        <w:proofErr w:type="gramEnd"/>
        <w:r w:rsidRPr="00AF5A0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 </w:t>
        </w:r>
        <w:proofErr w:type="gramStart"/>
        <w:r w:rsidRPr="00AF5A0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объектов"</w:t>
        </w:r>
      </w:hyperlink>
      <w:r w:rsidRPr="00AF5A04">
        <w:rPr>
          <w:rFonts w:ascii="Arial" w:eastAsia="Times New Roman" w:hAnsi="Arial" w:cs="Arial"/>
          <w:spacing w:val="2"/>
          <w:sz w:val="24"/>
          <w:szCs w:val="24"/>
          <w:lang w:eastAsia="ru-RU"/>
        </w:rPr>
        <w:t>, </w:t>
      </w:r>
      <w:hyperlink r:id="rId14" w:history="1">
        <w:r w:rsidRPr="00AF5A0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Постановлением правительства Тульской области от 18.01.2017 N 10 "Об установлении нормативов минимальной обеспеченности населения площадью торговых объектов для Тульской области"</w:t>
        </w:r>
      </w:hyperlink>
      <w:r w:rsidRPr="00AF5A04">
        <w:rPr>
          <w:rFonts w:ascii="Arial" w:eastAsia="Times New Roman" w:hAnsi="Arial" w:cs="Arial"/>
          <w:spacing w:val="2"/>
          <w:sz w:val="24"/>
          <w:szCs w:val="24"/>
          <w:lang w:eastAsia="ru-RU"/>
        </w:rPr>
        <w:t>, </w:t>
      </w:r>
      <w:hyperlink r:id="rId15" w:history="1">
        <w:r w:rsidRPr="00AF5A0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Уставом муниципального образования </w:t>
        </w:r>
      </w:hyperlink>
      <w:r w:rsidR="00405EBC" w:rsidRPr="00AF5A04">
        <w:rPr>
          <w:rFonts w:ascii="Arial" w:eastAsia="Times New Roman" w:hAnsi="Arial" w:cs="Arial"/>
          <w:spacing w:val="2"/>
          <w:sz w:val="24"/>
          <w:szCs w:val="24"/>
          <w:lang w:eastAsia="ru-RU"/>
        </w:rPr>
        <w:t>Дубенский район</w:t>
      </w:r>
      <w:r w:rsidRPr="00AF5A0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Постановлением администрации </w:t>
      </w:r>
      <w:r w:rsidR="00405EBC" w:rsidRPr="00AF5A04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муниципального образования Дубенский район</w:t>
      </w:r>
      <w:r w:rsidRPr="00AF5A04">
        <w:rPr>
          <w:rFonts w:ascii="Arial" w:eastAsia="Times New Roman" w:hAnsi="Arial" w:cs="Arial"/>
          <w:spacing w:val="2"/>
          <w:sz w:val="24"/>
          <w:szCs w:val="24"/>
          <w:lang w:eastAsia="ru-RU"/>
        </w:rPr>
        <w:t> </w:t>
      </w:r>
      <w:hyperlink r:id="rId16" w:history="1">
        <w:r w:rsidRPr="00AF5A0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от 2</w:t>
        </w:r>
        <w:r w:rsidR="00405EBC" w:rsidRPr="00AF5A0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5.10.2013</w:t>
        </w:r>
        <w:r w:rsidRPr="00AF5A0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 </w:t>
        </w:r>
        <w:r w:rsidR="00405EBC" w:rsidRPr="00AF5A0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№</w:t>
        </w:r>
        <w:r w:rsidRPr="00AF5A0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 </w:t>
        </w:r>
        <w:r w:rsidR="00405EBC" w:rsidRPr="00AF5A0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1184</w:t>
        </w:r>
        <w:r w:rsidRPr="00AF5A0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 "Об утверждении схемы размещения нестационарных торговых объектов на территории</w:t>
        </w:r>
        <w:proofErr w:type="gramEnd"/>
        <w:r w:rsidRPr="00AF5A0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 муниципального образования </w:t>
        </w:r>
        <w:r w:rsidR="002D3689" w:rsidRPr="00AF5A0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Дубенский район</w:t>
        </w:r>
        <w:r w:rsidRPr="00AF5A04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"</w:t>
        </w:r>
      </w:hyperlink>
      <w:r w:rsidRPr="00AF5A04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2D3689" w:rsidRDefault="002D3689" w:rsidP="00405EB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D3689" w:rsidRPr="002D3689" w:rsidRDefault="002D3689" w:rsidP="002D3689">
      <w:pPr>
        <w:shd w:val="clear" w:color="auto" w:fill="FFFFFF"/>
        <w:spacing w:after="0" w:line="315" w:lineRule="atLeast"/>
        <w:ind w:firstLine="709"/>
        <w:jc w:val="center"/>
        <w:textAlignment w:val="baseline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2D3689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2. Задачи и функции </w:t>
      </w:r>
      <w:r w:rsidR="00AF5A04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К</w:t>
      </w:r>
      <w:r w:rsidRPr="002D3689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омиссии </w:t>
      </w:r>
    </w:p>
    <w:p w:rsidR="002D3689" w:rsidRDefault="002D3689" w:rsidP="002D3689">
      <w:pPr>
        <w:shd w:val="clear" w:color="auto" w:fill="FFFFFF"/>
        <w:spacing w:after="0" w:line="315" w:lineRule="atLeast"/>
        <w:ind w:firstLine="709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D3689" w:rsidRDefault="00502538" w:rsidP="002D368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D3689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2.1. Основной задачей </w:t>
      </w:r>
      <w:r w:rsidR="00AF5A04">
        <w:rPr>
          <w:rFonts w:ascii="Arial" w:eastAsia="Times New Roman" w:hAnsi="Arial" w:cs="Arial"/>
          <w:spacing w:val="2"/>
          <w:sz w:val="24"/>
          <w:szCs w:val="24"/>
          <w:lang w:eastAsia="ru-RU"/>
        </w:rPr>
        <w:t>К</w:t>
      </w:r>
      <w:r w:rsidRPr="002D3689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омиссии является принятие решений о внесении изменений в Схему размещения.</w:t>
      </w:r>
    </w:p>
    <w:p w:rsidR="00502538" w:rsidRPr="002D3689" w:rsidRDefault="00502538" w:rsidP="002D368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D3689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 xml:space="preserve">2.2. Для реализации возложенных задач </w:t>
      </w:r>
      <w:r w:rsidR="00AF5A04">
        <w:rPr>
          <w:rFonts w:ascii="Arial" w:eastAsia="Times New Roman" w:hAnsi="Arial" w:cs="Arial"/>
          <w:spacing w:val="2"/>
          <w:sz w:val="24"/>
          <w:szCs w:val="24"/>
          <w:lang w:eastAsia="ru-RU"/>
        </w:rPr>
        <w:t>К</w:t>
      </w:r>
      <w:r w:rsidRPr="002D3689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омиссия осуществляет функцию по рассмотрению заявлений о внесении изменений в Схему размещения.</w:t>
      </w:r>
    </w:p>
    <w:p w:rsidR="002D3689" w:rsidRDefault="00502538" w:rsidP="002D368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2D3689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3. Регламен</w:t>
      </w:r>
      <w:r w:rsidR="002D3689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т и организация работы Комиссии</w:t>
      </w:r>
    </w:p>
    <w:p w:rsidR="00AF5A04" w:rsidRDefault="00502538" w:rsidP="00AF5A0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F5A04">
        <w:rPr>
          <w:rFonts w:ascii="Arial" w:eastAsia="Times New Roman" w:hAnsi="Arial" w:cs="Arial"/>
          <w:spacing w:val="2"/>
          <w:sz w:val="24"/>
          <w:szCs w:val="24"/>
          <w:lang w:eastAsia="ru-RU"/>
        </w:rPr>
        <w:t>3.</w:t>
      </w:r>
      <w:r w:rsidR="00AF5A04">
        <w:rPr>
          <w:rFonts w:ascii="Arial" w:eastAsia="Times New Roman" w:hAnsi="Arial" w:cs="Arial"/>
          <w:spacing w:val="2"/>
          <w:sz w:val="24"/>
          <w:szCs w:val="24"/>
          <w:lang w:eastAsia="ru-RU"/>
        </w:rPr>
        <w:t>1</w:t>
      </w:r>
      <w:r w:rsidRPr="00AF5A0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На заседания Комиссии по решению председателя Комиссии могут приглашаться иные сотрудники администрации </w:t>
      </w:r>
      <w:r w:rsidR="00AF5A04" w:rsidRPr="00AF5A04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муниципального образования Дубенский район</w:t>
      </w:r>
      <w:r w:rsidRPr="00AF5A04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не являющиеся членами Комиссии. Лица, приглашенные на заседания Комиссии и не являющиеся членами Комиссии, не участвуют в голосовании при принятии решений Комиссией.</w:t>
      </w:r>
    </w:p>
    <w:p w:rsidR="00AF5A04" w:rsidRDefault="00AF5A04" w:rsidP="00AF5A0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502538" w:rsidRDefault="00AF5A04" w:rsidP="00AF5A0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F5A04">
        <w:rPr>
          <w:rFonts w:ascii="Arial" w:eastAsia="Times New Roman" w:hAnsi="Arial" w:cs="Arial"/>
          <w:spacing w:val="2"/>
          <w:sz w:val="24"/>
          <w:szCs w:val="24"/>
          <w:lang w:eastAsia="ru-RU"/>
        </w:rPr>
        <w:t>3.2</w:t>
      </w:r>
      <w:r w:rsidR="00502538" w:rsidRPr="00AF5A04">
        <w:rPr>
          <w:rFonts w:ascii="Arial" w:eastAsia="Times New Roman" w:hAnsi="Arial" w:cs="Arial"/>
          <w:spacing w:val="2"/>
          <w:sz w:val="24"/>
          <w:szCs w:val="24"/>
          <w:lang w:eastAsia="ru-RU"/>
        </w:rPr>
        <w:t>. Председатель Комиссии:</w:t>
      </w:r>
    </w:p>
    <w:p w:rsidR="00764A66" w:rsidRPr="00AF5A04" w:rsidRDefault="00764A66" w:rsidP="00AF5A0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F5A04" w:rsidRDefault="00502538" w:rsidP="00AF5A04">
      <w:pPr>
        <w:shd w:val="clear" w:color="auto" w:fill="FFFFFF"/>
        <w:spacing w:after="0" w:line="315" w:lineRule="atLeast"/>
        <w:ind w:firstLine="709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025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- </w:t>
      </w:r>
      <w:r w:rsidRPr="00AF5A04">
        <w:rPr>
          <w:rFonts w:ascii="Arial" w:eastAsia="Times New Roman" w:hAnsi="Arial" w:cs="Arial"/>
          <w:spacing w:val="2"/>
          <w:sz w:val="24"/>
          <w:szCs w:val="24"/>
          <w:lang w:eastAsia="ru-RU"/>
        </w:rPr>
        <w:t>руководит деятельностью Комиссии;</w:t>
      </w:r>
    </w:p>
    <w:p w:rsidR="00AF5A04" w:rsidRDefault="00502538" w:rsidP="00AF5A04">
      <w:pPr>
        <w:shd w:val="clear" w:color="auto" w:fill="FFFFFF"/>
        <w:spacing w:after="0" w:line="315" w:lineRule="atLeast"/>
        <w:ind w:firstLine="709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F5A04">
        <w:rPr>
          <w:rFonts w:ascii="Arial" w:eastAsia="Times New Roman" w:hAnsi="Arial" w:cs="Arial"/>
          <w:spacing w:val="2"/>
          <w:sz w:val="24"/>
          <w:szCs w:val="24"/>
          <w:lang w:eastAsia="ru-RU"/>
        </w:rPr>
        <w:t>- утверждает повестку дня заседаний Комиссии;</w:t>
      </w:r>
    </w:p>
    <w:p w:rsidR="00AF5A04" w:rsidRDefault="00502538" w:rsidP="00AF5A04">
      <w:pPr>
        <w:shd w:val="clear" w:color="auto" w:fill="FFFFFF"/>
        <w:spacing w:after="0" w:line="315" w:lineRule="atLeast"/>
        <w:ind w:firstLine="709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F5A04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определяет место, дату и время проведения заседаний Комиссии;</w:t>
      </w:r>
    </w:p>
    <w:p w:rsidR="00AF5A04" w:rsidRDefault="00502538" w:rsidP="00AF5A04">
      <w:pPr>
        <w:shd w:val="clear" w:color="auto" w:fill="FFFFFF"/>
        <w:spacing w:after="0" w:line="315" w:lineRule="atLeast"/>
        <w:ind w:firstLine="709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F5A04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председательствует на заседаниях Комиссии;</w:t>
      </w:r>
    </w:p>
    <w:p w:rsidR="00502538" w:rsidRPr="00AF5A04" w:rsidRDefault="00502538" w:rsidP="00AF5A04">
      <w:pPr>
        <w:shd w:val="clear" w:color="auto" w:fill="FFFFFF"/>
        <w:spacing w:after="0" w:line="315" w:lineRule="atLeast"/>
        <w:ind w:firstLine="709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F5A04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обладает правом решающего голоса.</w:t>
      </w:r>
    </w:p>
    <w:p w:rsidR="00764A66" w:rsidRDefault="00764A66" w:rsidP="00764A6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23D6A" w:rsidRDefault="00502538" w:rsidP="00764A6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23D6A">
        <w:rPr>
          <w:rFonts w:ascii="Arial" w:eastAsia="Times New Roman" w:hAnsi="Arial" w:cs="Arial"/>
          <w:spacing w:val="2"/>
          <w:sz w:val="24"/>
          <w:szCs w:val="24"/>
          <w:lang w:eastAsia="ru-RU"/>
        </w:rPr>
        <w:t>3.</w:t>
      </w:r>
      <w:r w:rsidR="00623D6A">
        <w:rPr>
          <w:rFonts w:ascii="Arial" w:eastAsia="Times New Roman" w:hAnsi="Arial" w:cs="Arial"/>
          <w:spacing w:val="2"/>
          <w:sz w:val="24"/>
          <w:szCs w:val="24"/>
          <w:lang w:eastAsia="ru-RU"/>
        </w:rPr>
        <w:t>3</w:t>
      </w:r>
      <w:r w:rsidRPr="00623D6A">
        <w:rPr>
          <w:rFonts w:ascii="Arial" w:eastAsia="Times New Roman" w:hAnsi="Arial" w:cs="Arial"/>
          <w:spacing w:val="2"/>
          <w:sz w:val="24"/>
          <w:szCs w:val="24"/>
          <w:lang w:eastAsia="ru-RU"/>
        </w:rPr>
        <w:t>. Заместитель председателя Комиссии осуществляет полномочия председателя Комиссии в период его временного отсутствия (отпуск, командировка, временная нетрудоспособность).</w:t>
      </w:r>
    </w:p>
    <w:p w:rsidR="00623D6A" w:rsidRDefault="00623D6A" w:rsidP="00623D6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02538" w:rsidRPr="00764A66" w:rsidRDefault="00502538" w:rsidP="00764A66">
      <w:pPr>
        <w:shd w:val="clear" w:color="auto" w:fill="FFFFFF"/>
        <w:spacing w:after="0" w:line="315" w:lineRule="atLeast"/>
        <w:ind w:firstLine="709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64A66">
        <w:rPr>
          <w:rFonts w:ascii="Arial" w:eastAsia="Times New Roman" w:hAnsi="Arial" w:cs="Arial"/>
          <w:spacing w:val="2"/>
          <w:sz w:val="24"/>
          <w:szCs w:val="24"/>
          <w:lang w:eastAsia="ru-RU"/>
        </w:rPr>
        <w:t>3.</w:t>
      </w:r>
      <w:r w:rsidR="00623D6A" w:rsidRPr="00764A66">
        <w:rPr>
          <w:rFonts w:ascii="Arial" w:eastAsia="Times New Roman" w:hAnsi="Arial" w:cs="Arial"/>
          <w:spacing w:val="2"/>
          <w:sz w:val="24"/>
          <w:szCs w:val="24"/>
          <w:lang w:eastAsia="ru-RU"/>
        </w:rPr>
        <w:t>4</w:t>
      </w:r>
      <w:r w:rsidRPr="00764A66">
        <w:rPr>
          <w:rFonts w:ascii="Arial" w:eastAsia="Times New Roman" w:hAnsi="Arial" w:cs="Arial"/>
          <w:spacing w:val="2"/>
          <w:sz w:val="24"/>
          <w:szCs w:val="24"/>
          <w:lang w:eastAsia="ru-RU"/>
        </w:rPr>
        <w:t>. Секретарь Комиссии</w:t>
      </w:r>
      <w:r w:rsidRPr="00764A6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:</w:t>
      </w:r>
    </w:p>
    <w:p w:rsidR="00623D6A" w:rsidRPr="00623D6A" w:rsidRDefault="00502538" w:rsidP="00623D6A">
      <w:pPr>
        <w:shd w:val="clear" w:color="auto" w:fill="FFFFFF"/>
        <w:spacing w:after="0" w:line="315" w:lineRule="atLeast"/>
        <w:ind w:firstLine="709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23D6A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осуществляет организационно-техническое обеспечение деятельности Комиссии;</w:t>
      </w:r>
    </w:p>
    <w:p w:rsidR="00623D6A" w:rsidRPr="00623D6A" w:rsidRDefault="00502538" w:rsidP="00623D6A">
      <w:pPr>
        <w:shd w:val="clear" w:color="auto" w:fill="FFFFFF"/>
        <w:spacing w:after="0" w:line="315" w:lineRule="atLeast"/>
        <w:ind w:firstLine="709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23D6A">
        <w:rPr>
          <w:rFonts w:ascii="Arial" w:eastAsia="Times New Roman" w:hAnsi="Arial" w:cs="Arial"/>
          <w:spacing w:val="2"/>
          <w:sz w:val="24"/>
          <w:szCs w:val="24"/>
          <w:lang w:eastAsia="ru-RU"/>
        </w:rPr>
        <w:t>- формирует повестку дня Комиссии;</w:t>
      </w:r>
    </w:p>
    <w:p w:rsidR="00623D6A" w:rsidRPr="00623D6A" w:rsidRDefault="00502538" w:rsidP="00623D6A">
      <w:pPr>
        <w:shd w:val="clear" w:color="auto" w:fill="FFFFFF"/>
        <w:spacing w:after="0" w:line="315" w:lineRule="atLeast"/>
        <w:ind w:firstLine="709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23D6A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организует сбор и подготовку материалов к заседаниям Комиссии;</w:t>
      </w:r>
    </w:p>
    <w:p w:rsidR="00623D6A" w:rsidRPr="00623D6A" w:rsidRDefault="00502538" w:rsidP="00623D6A">
      <w:pPr>
        <w:shd w:val="clear" w:color="auto" w:fill="FFFFFF"/>
        <w:spacing w:after="0" w:line="315" w:lineRule="atLeast"/>
        <w:ind w:firstLine="709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23D6A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информирует членов Комиссии о месте, дате и времени проведения заседания и повестке дня заседания;</w:t>
      </w:r>
    </w:p>
    <w:p w:rsidR="00502538" w:rsidRPr="00623D6A" w:rsidRDefault="00502538" w:rsidP="00623D6A">
      <w:pPr>
        <w:shd w:val="clear" w:color="auto" w:fill="FFFFFF"/>
        <w:spacing w:after="0" w:line="315" w:lineRule="atLeast"/>
        <w:ind w:firstLine="709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23D6A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оформляет протоколы заседаний Комиссии.</w:t>
      </w:r>
    </w:p>
    <w:p w:rsidR="00764A66" w:rsidRDefault="00764A66" w:rsidP="00764A6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764A66" w:rsidRDefault="00502538" w:rsidP="00764A6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23D6A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Секретарь Комиссии не участвует в голосовании при принятии Комиссией решений.</w:t>
      </w:r>
    </w:p>
    <w:p w:rsidR="00623D6A" w:rsidRDefault="00502538" w:rsidP="00764A6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23D6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период временного отсутствия секретаря Комиссии (отпуск, командировка, временная нетрудоспособность) его работу по решению председателя Комиссии исполняет другой сотрудник </w:t>
      </w:r>
      <w:r w:rsidR="00623D6A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отдела</w:t>
      </w:r>
      <w:r w:rsidRPr="00623D6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экономического развития</w:t>
      </w:r>
      <w:r w:rsidR="00623D6A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предпринимательства и сельского хозяйства</w:t>
      </w:r>
      <w:r w:rsidRPr="00623D6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администрации </w:t>
      </w:r>
      <w:r w:rsidR="00623D6A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муниципального образования Дубенский район</w:t>
      </w:r>
      <w:r w:rsidRPr="00623D6A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623D6A" w:rsidRDefault="00623D6A" w:rsidP="00623D6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23D6A" w:rsidRDefault="00502538" w:rsidP="00623D6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23D6A">
        <w:rPr>
          <w:rFonts w:ascii="Arial" w:eastAsia="Times New Roman" w:hAnsi="Arial" w:cs="Arial"/>
          <w:spacing w:val="2"/>
          <w:sz w:val="24"/>
          <w:szCs w:val="24"/>
          <w:lang w:eastAsia="ru-RU"/>
        </w:rPr>
        <w:t>3.</w:t>
      </w:r>
      <w:r w:rsidR="00623D6A" w:rsidRPr="00623D6A">
        <w:rPr>
          <w:rFonts w:ascii="Arial" w:eastAsia="Times New Roman" w:hAnsi="Arial" w:cs="Arial"/>
          <w:spacing w:val="2"/>
          <w:sz w:val="24"/>
          <w:szCs w:val="24"/>
          <w:lang w:eastAsia="ru-RU"/>
        </w:rPr>
        <w:t>5</w:t>
      </w:r>
      <w:r w:rsidRPr="00623D6A">
        <w:rPr>
          <w:rFonts w:ascii="Arial" w:eastAsia="Times New Roman" w:hAnsi="Arial" w:cs="Arial"/>
          <w:spacing w:val="2"/>
          <w:sz w:val="24"/>
          <w:szCs w:val="24"/>
          <w:lang w:eastAsia="ru-RU"/>
        </w:rPr>
        <w:t>. Заседания Комиссии проводятся по мере необходимости, но не более одного раза в месяц и считаются правомочными, если на них присутствует не менее 2/3 от общего числа членов Комиссии.</w:t>
      </w:r>
    </w:p>
    <w:p w:rsidR="00623D6A" w:rsidRDefault="00623D6A" w:rsidP="00623D6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623D6A" w:rsidRPr="0055480D" w:rsidRDefault="00502538" w:rsidP="00623D6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5480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Решения Комиссии принимаются большинством голосов лиц, участвующих в голосовании, и оформляются протоколом заседания Комиссии, который </w:t>
      </w:r>
      <w:r w:rsidRPr="0055480D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утверждается лицом, председательствовавшим на данном заседании, не позднее 3 (трех) рабочих дней после дня проведения заседания Комиссии.</w:t>
      </w:r>
    </w:p>
    <w:p w:rsidR="00623D6A" w:rsidRDefault="00623D6A" w:rsidP="00623D6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23D6A" w:rsidRPr="0055480D" w:rsidRDefault="00502538" w:rsidP="00623D6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5480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Протокол заседания Комиссии направляется в </w:t>
      </w:r>
      <w:r w:rsidR="0055480D" w:rsidRPr="0055480D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отдел</w:t>
      </w:r>
      <w:r w:rsidRPr="0055480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экономического развития</w:t>
      </w:r>
      <w:r w:rsidR="0055480D" w:rsidRPr="0055480D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предпринимательства и сельского хозяйства</w:t>
      </w:r>
      <w:r w:rsidRPr="0055480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администрации </w:t>
      </w:r>
      <w:r w:rsidR="0055480D" w:rsidRPr="0055480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муниципального образования Дубенский район </w:t>
      </w:r>
      <w:r w:rsidRPr="0055480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(далее - </w:t>
      </w:r>
      <w:r w:rsidR="0055480D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Отдел</w:t>
      </w:r>
      <w:r w:rsidRPr="0055480D">
        <w:rPr>
          <w:rFonts w:ascii="Arial" w:eastAsia="Times New Roman" w:hAnsi="Arial" w:cs="Arial"/>
          <w:spacing w:val="2"/>
          <w:sz w:val="24"/>
          <w:szCs w:val="24"/>
          <w:lang w:eastAsia="ru-RU"/>
        </w:rPr>
        <w:t>) для дальнейшей работы в соответствии с настоящим Порядком.</w:t>
      </w:r>
    </w:p>
    <w:p w:rsidR="00623D6A" w:rsidRPr="0055480D" w:rsidRDefault="00623D6A" w:rsidP="00623D6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502538" w:rsidRPr="0055480D" w:rsidRDefault="00502538" w:rsidP="00623D6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5480D">
        <w:rPr>
          <w:rFonts w:ascii="Arial" w:eastAsia="Times New Roman" w:hAnsi="Arial" w:cs="Arial"/>
          <w:spacing w:val="2"/>
          <w:sz w:val="24"/>
          <w:szCs w:val="24"/>
          <w:lang w:eastAsia="ru-RU"/>
        </w:rPr>
        <w:t>3.</w:t>
      </w:r>
      <w:r w:rsidR="00623D6A" w:rsidRPr="0055480D">
        <w:rPr>
          <w:rFonts w:ascii="Arial" w:eastAsia="Times New Roman" w:hAnsi="Arial" w:cs="Arial"/>
          <w:spacing w:val="2"/>
          <w:sz w:val="24"/>
          <w:szCs w:val="24"/>
          <w:lang w:eastAsia="ru-RU"/>
        </w:rPr>
        <w:t>6</w:t>
      </w:r>
      <w:r w:rsidRPr="0055480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Управление один раз в три месяца на основании утвержденных протоколов заседаний Комиссии подготавливает проект постановления администрации </w:t>
      </w:r>
      <w:r w:rsidR="0055480D" w:rsidRPr="0055480D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муниципального образования Дубенский район</w:t>
      </w:r>
      <w:r w:rsidRPr="0055480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 внесении изменений в схему размещения нестационарных торговых объектов.</w:t>
      </w:r>
    </w:p>
    <w:p w:rsidR="00502538" w:rsidRPr="00193248" w:rsidRDefault="00502538" w:rsidP="0050253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193248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4. Порядок включения нестационарных торговых объектов в Схему размещения</w:t>
      </w:r>
    </w:p>
    <w:p w:rsidR="0055480D" w:rsidRPr="00BC6601" w:rsidRDefault="00502538" w:rsidP="0055480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F57FF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4.1. Организатором работы по внесению изменений в Схему размещения является </w:t>
      </w:r>
      <w:r w:rsidR="0055480D" w:rsidRPr="00F57FF0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Отдел</w:t>
      </w:r>
      <w:r w:rsidRPr="00F57FF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При поступлении заявлений, связанных с внесением изменений в Схему размещения, в другие структурные подразделения администрации </w:t>
      </w:r>
      <w:r w:rsidR="0055480D" w:rsidRPr="00F57FF0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муниципального образования Дубенский район</w:t>
      </w:r>
      <w:r w:rsidRPr="00F57FF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данные заявления в течение 5 (</w:t>
      </w:r>
      <w:r w:rsidRPr="00BC660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пяти) рабочих дней после поступления направляются в </w:t>
      </w:r>
      <w:r w:rsidR="0055480D" w:rsidRPr="00BC6601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Отдел</w:t>
      </w:r>
      <w:r w:rsidRPr="00BC6601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F57FF0" w:rsidRPr="00BC6601" w:rsidRDefault="00502538" w:rsidP="00F57FF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BC660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4.2. Для рассмотрения вопроса о внесении изменений в Схему размещения заинтересованное лицо обращается в </w:t>
      </w:r>
      <w:r w:rsidR="0055480D" w:rsidRPr="00BC6601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Отдел</w:t>
      </w:r>
      <w:r w:rsidRPr="00BC660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 заявлением, форма которого установлена приложением к настоящему Порядку. К заявлению прилагается паспорт размещения НТО (далее - Паспорт), разработанный в соответствии с распоряжением администрации города Тулы от 18.09.2015 N 1/288-р и содержащий пояснительную записку, ситуационный план и схему планировочной организации участка.</w:t>
      </w:r>
      <w:r w:rsidRPr="00BC6601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</w:t>
      </w:r>
      <w:proofErr w:type="gramStart"/>
      <w:r w:rsidRPr="00BC6601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Паспорт должен быть согласован с организациями жизнеобеспечения города (</w:t>
      </w:r>
      <w:r w:rsidR="00BC6601">
        <w:rPr>
          <w:rFonts w:ascii="Arial" w:eastAsia="Times New Roman" w:hAnsi="Arial" w:cs="Arial"/>
          <w:spacing w:val="2"/>
          <w:sz w:val="24"/>
          <w:szCs w:val="24"/>
          <w:lang w:eastAsia="ru-RU"/>
        </w:rPr>
        <w:t>Дубенский РЭС Суворовские электрические сети Филиал Тулэнерго</w:t>
      </w:r>
      <w:r w:rsidRPr="00BC6601">
        <w:rPr>
          <w:rFonts w:ascii="Arial" w:eastAsia="Times New Roman" w:hAnsi="Arial" w:cs="Arial"/>
          <w:spacing w:val="2"/>
          <w:sz w:val="24"/>
          <w:szCs w:val="24"/>
          <w:lang w:eastAsia="ru-RU"/>
        </w:rPr>
        <w:t>"</w:t>
      </w:r>
      <w:r w:rsidR="000A5CC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BC660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Тульские городские электрические сети", </w:t>
      </w:r>
      <w:r w:rsidR="000357A4">
        <w:rPr>
          <w:rFonts w:ascii="Arial" w:eastAsia="Times New Roman" w:hAnsi="Arial" w:cs="Arial"/>
          <w:spacing w:val="2"/>
          <w:sz w:val="24"/>
          <w:szCs w:val="24"/>
          <w:lang w:eastAsia="ru-RU"/>
        </w:rPr>
        <w:t>«</w:t>
      </w:r>
      <w:proofErr w:type="spellStart"/>
      <w:r w:rsidR="000357A4">
        <w:rPr>
          <w:rFonts w:ascii="Arial" w:eastAsia="Times New Roman" w:hAnsi="Arial" w:cs="Arial"/>
          <w:spacing w:val="2"/>
          <w:sz w:val="24"/>
          <w:szCs w:val="24"/>
          <w:lang w:eastAsia="ru-RU"/>
        </w:rPr>
        <w:t>Дубнарайгаз</w:t>
      </w:r>
      <w:proofErr w:type="spellEnd"/>
      <w:r w:rsidR="000357A4">
        <w:rPr>
          <w:rFonts w:ascii="Arial" w:eastAsia="Times New Roman" w:hAnsi="Arial" w:cs="Arial"/>
          <w:spacing w:val="2"/>
          <w:sz w:val="24"/>
          <w:szCs w:val="24"/>
          <w:lang w:eastAsia="ru-RU"/>
        </w:rPr>
        <w:t>» районная эксплуатационная служба, Дубенский</w:t>
      </w:r>
      <w:r w:rsidRPr="00BC660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филиал публичного акционерного общества "Ростелеком", </w:t>
      </w:r>
      <w:r w:rsidR="000357A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МУП «Хороший дом +» </w:t>
      </w:r>
      <w:r w:rsidRPr="00BC660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и с </w:t>
      </w:r>
      <w:r w:rsidR="000357A4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сектором строительства</w:t>
      </w:r>
      <w:r w:rsidRPr="00BC660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 архитектуры администрации</w:t>
      </w:r>
      <w:r w:rsidR="000357A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муниципального образования Дубенский район</w:t>
      </w:r>
      <w:r w:rsidRPr="00BC6601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которое согласовывает</w:t>
      </w:r>
      <w:r w:rsidRPr="00BC6601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</w:t>
      </w:r>
      <w:r w:rsidRPr="00BC6601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Паспорт на предмет подтверждения размещения НТО на земельном участке, находящемся в муниципальной собственности или собственность</w:t>
      </w:r>
      <w:proofErr w:type="gramEnd"/>
      <w:r w:rsidRPr="00BC660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на который не разграничена. Согласования должны быть в обязательном порядке проставлены в Паспорте в виде штампа (печати) и подписи уполномоченног</w:t>
      </w:r>
      <w:r w:rsidR="00F57FF0" w:rsidRPr="00BC6601">
        <w:rPr>
          <w:rFonts w:ascii="Arial" w:eastAsia="Times New Roman" w:hAnsi="Arial" w:cs="Arial"/>
          <w:spacing w:val="2"/>
          <w:sz w:val="24"/>
          <w:szCs w:val="24"/>
          <w:lang w:eastAsia="ru-RU"/>
        </w:rPr>
        <w:t>о лица согласующей организации.</w:t>
      </w:r>
    </w:p>
    <w:p w:rsidR="00F57FF0" w:rsidRDefault="00F57FF0" w:rsidP="00F57FF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57FF0" w:rsidRPr="00240FCA" w:rsidRDefault="00502538" w:rsidP="00F57FF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40FCA">
        <w:rPr>
          <w:rFonts w:ascii="Arial" w:eastAsia="Times New Roman" w:hAnsi="Arial" w:cs="Arial"/>
          <w:spacing w:val="2"/>
          <w:sz w:val="24"/>
          <w:szCs w:val="24"/>
          <w:lang w:eastAsia="ru-RU"/>
        </w:rPr>
        <w:t>4.3. После поступления заявления секретарь Комиссии в течение 5 (пяти) рабочих дн</w:t>
      </w:r>
      <w:r w:rsidR="00F57FF0" w:rsidRPr="00240FCA">
        <w:rPr>
          <w:rFonts w:ascii="Arial" w:eastAsia="Times New Roman" w:hAnsi="Arial" w:cs="Arial"/>
          <w:spacing w:val="2"/>
          <w:sz w:val="24"/>
          <w:szCs w:val="24"/>
          <w:lang w:eastAsia="ru-RU"/>
        </w:rPr>
        <w:t>ей направляет данное обращение:</w:t>
      </w:r>
    </w:p>
    <w:p w:rsidR="00F57FF0" w:rsidRDefault="00F57FF0" w:rsidP="00F57FF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240FCA" w:rsidRPr="00240FCA" w:rsidRDefault="00502538" w:rsidP="00240FCA">
      <w:pPr>
        <w:shd w:val="clear" w:color="auto" w:fill="FFFFFF"/>
        <w:tabs>
          <w:tab w:val="left" w:pos="567"/>
        </w:tabs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40FC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4.3.1. Начальнику </w:t>
      </w:r>
      <w:r w:rsidR="00240FCA" w:rsidRPr="00240FCA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Отдела</w:t>
      </w:r>
      <w:r w:rsidRPr="00240FC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- для подготовки заключения о целесообразности размещения </w:t>
      </w:r>
      <w:proofErr w:type="gramStart"/>
      <w:r w:rsidRPr="00240FCA">
        <w:rPr>
          <w:rFonts w:ascii="Arial" w:eastAsia="Times New Roman" w:hAnsi="Arial" w:cs="Arial"/>
          <w:spacing w:val="2"/>
          <w:sz w:val="24"/>
          <w:szCs w:val="24"/>
          <w:lang w:eastAsia="ru-RU"/>
        </w:rPr>
        <w:t>НТО</w:t>
      </w:r>
      <w:proofErr w:type="gramEnd"/>
      <w:r w:rsidRPr="00240FC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 учетом обеспеченности населения рассматриваемого микрорайона аналогичными видами товаров.</w:t>
      </w:r>
    </w:p>
    <w:p w:rsidR="00240FCA" w:rsidRPr="00240FCA" w:rsidRDefault="00240FCA" w:rsidP="00240FCA">
      <w:pPr>
        <w:shd w:val="clear" w:color="auto" w:fill="FFFFFF"/>
        <w:tabs>
          <w:tab w:val="left" w:pos="567"/>
        </w:tabs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40FCA" w:rsidRPr="00240FCA" w:rsidRDefault="00240FCA" w:rsidP="00240FCA">
      <w:pPr>
        <w:shd w:val="clear" w:color="auto" w:fill="FFFFFF"/>
        <w:tabs>
          <w:tab w:val="left" w:pos="567"/>
        </w:tabs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40FCA">
        <w:rPr>
          <w:rFonts w:ascii="Arial" w:eastAsia="Times New Roman" w:hAnsi="Arial" w:cs="Arial"/>
          <w:spacing w:val="2"/>
          <w:sz w:val="24"/>
          <w:szCs w:val="24"/>
          <w:lang w:eastAsia="ru-RU"/>
        </w:rPr>
        <w:t>4.3.2. Начальнику сектора строительства и архитектуры</w:t>
      </w:r>
      <w:r w:rsidR="00502538" w:rsidRPr="00240FC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администрации </w:t>
      </w:r>
      <w:r w:rsidRPr="00240FCA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муниципального образования Дубенский район</w:t>
      </w:r>
      <w:r w:rsidR="00502538" w:rsidRPr="00240FC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- для подготовки заключения о возможности размещения НТО с учетом норм действующего законодат</w:t>
      </w:r>
      <w:r w:rsidRPr="00240FCA">
        <w:rPr>
          <w:rFonts w:ascii="Arial" w:eastAsia="Times New Roman" w:hAnsi="Arial" w:cs="Arial"/>
          <w:spacing w:val="2"/>
          <w:sz w:val="24"/>
          <w:szCs w:val="24"/>
          <w:lang w:eastAsia="ru-RU"/>
        </w:rPr>
        <w:t>ельства.</w:t>
      </w:r>
    </w:p>
    <w:p w:rsidR="00240FCA" w:rsidRPr="00240FCA" w:rsidRDefault="00240FCA" w:rsidP="00240FCA">
      <w:pPr>
        <w:shd w:val="clear" w:color="auto" w:fill="FFFFFF"/>
        <w:tabs>
          <w:tab w:val="left" w:pos="567"/>
        </w:tabs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40FCA" w:rsidRDefault="00240FCA" w:rsidP="00240FCA">
      <w:pPr>
        <w:shd w:val="clear" w:color="auto" w:fill="FFFFFF"/>
        <w:tabs>
          <w:tab w:val="left" w:pos="567"/>
        </w:tabs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40FCA">
        <w:rPr>
          <w:rFonts w:ascii="Arial" w:eastAsia="Times New Roman" w:hAnsi="Arial" w:cs="Arial"/>
          <w:spacing w:val="2"/>
          <w:sz w:val="24"/>
          <w:szCs w:val="24"/>
          <w:lang w:eastAsia="ru-RU"/>
        </w:rPr>
        <w:t>4</w:t>
      </w:r>
      <w:r w:rsidR="00502538" w:rsidRPr="00240FCA">
        <w:rPr>
          <w:rFonts w:ascii="Arial" w:eastAsia="Times New Roman" w:hAnsi="Arial" w:cs="Arial"/>
          <w:spacing w:val="2"/>
          <w:sz w:val="24"/>
          <w:szCs w:val="24"/>
          <w:lang w:eastAsia="ru-RU"/>
        </w:rPr>
        <w:t>.3.</w:t>
      </w:r>
      <w:r w:rsidRPr="00240FCA">
        <w:rPr>
          <w:rFonts w:ascii="Arial" w:eastAsia="Times New Roman" w:hAnsi="Arial" w:cs="Arial"/>
          <w:spacing w:val="2"/>
          <w:sz w:val="24"/>
          <w:szCs w:val="24"/>
          <w:lang w:eastAsia="ru-RU"/>
        </w:rPr>
        <w:t>3</w:t>
      </w:r>
      <w:r w:rsidR="00502538" w:rsidRPr="00240FC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В </w:t>
      </w:r>
      <w:r w:rsidRPr="00240FCA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отдел</w:t>
      </w:r>
      <w:r w:rsidR="00502538" w:rsidRPr="00240FC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имущественных и земельных отношений </w:t>
      </w:r>
      <w:r w:rsidRPr="00240FCA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администрации муниципального образования Дубенский район</w:t>
      </w:r>
      <w:r w:rsidR="00502538" w:rsidRPr="00240FC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- для рассмотрения возможности размещения НТО с учетом перспектив дальнейшего использования земельного участка.</w:t>
      </w:r>
      <w:r w:rsidR="00502538" w:rsidRPr="00240FCA">
        <w:rPr>
          <w:rFonts w:ascii="Arial" w:eastAsia="Times New Roman" w:hAnsi="Arial" w:cs="Arial"/>
          <w:i/>
          <w:iCs/>
          <w:spacing w:val="2"/>
          <w:sz w:val="24"/>
          <w:szCs w:val="24"/>
          <w:lang w:eastAsia="ru-RU"/>
        </w:rPr>
        <w:t> </w:t>
      </w:r>
    </w:p>
    <w:p w:rsidR="00240FCA" w:rsidRDefault="00240FCA" w:rsidP="00240FCA">
      <w:pPr>
        <w:shd w:val="clear" w:color="auto" w:fill="FFFFFF"/>
        <w:tabs>
          <w:tab w:val="left" w:pos="567"/>
        </w:tabs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40FCA" w:rsidRDefault="00502538" w:rsidP="00240FCA">
      <w:pPr>
        <w:shd w:val="clear" w:color="auto" w:fill="FFFFFF"/>
        <w:tabs>
          <w:tab w:val="left" w:pos="567"/>
        </w:tabs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40FC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4.4. Заключения от лиц, указанных в </w:t>
      </w:r>
      <w:proofErr w:type="spellStart"/>
      <w:r w:rsidRPr="00240FCA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пп</w:t>
      </w:r>
      <w:proofErr w:type="spellEnd"/>
      <w:r w:rsidRPr="00240FCA">
        <w:rPr>
          <w:rFonts w:ascii="Arial" w:eastAsia="Times New Roman" w:hAnsi="Arial" w:cs="Arial"/>
          <w:spacing w:val="2"/>
          <w:sz w:val="24"/>
          <w:szCs w:val="24"/>
          <w:lang w:eastAsia="ru-RU"/>
        </w:rPr>
        <w:t>. 4.3.1 - 4.3.</w:t>
      </w:r>
      <w:r w:rsidR="00240FCA" w:rsidRPr="00240FCA">
        <w:rPr>
          <w:rFonts w:ascii="Arial" w:eastAsia="Times New Roman" w:hAnsi="Arial" w:cs="Arial"/>
          <w:spacing w:val="2"/>
          <w:sz w:val="24"/>
          <w:szCs w:val="24"/>
          <w:lang w:eastAsia="ru-RU"/>
        </w:rPr>
        <w:t>3</w:t>
      </w:r>
      <w:r w:rsidRPr="00240FC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настоящего Порядка передаются в течение 15 (пятнадцати) рабочих дней в</w:t>
      </w:r>
      <w:r w:rsidR="00240FCA" w:rsidRPr="00240FC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Отдел</w:t>
      </w:r>
      <w:r w:rsidRPr="00240FCA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которое направляет их секретарю Комиссии для подготовки повестки дня очередного заседания Комиссии.</w:t>
      </w:r>
    </w:p>
    <w:p w:rsidR="00240FCA" w:rsidRDefault="00240FCA" w:rsidP="00240FCA">
      <w:pPr>
        <w:shd w:val="clear" w:color="auto" w:fill="FFFFFF"/>
        <w:tabs>
          <w:tab w:val="left" w:pos="567"/>
        </w:tabs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502538" w:rsidRPr="00240FCA" w:rsidRDefault="00502538" w:rsidP="00240FCA">
      <w:pPr>
        <w:shd w:val="clear" w:color="auto" w:fill="FFFFFF"/>
        <w:tabs>
          <w:tab w:val="left" w:pos="567"/>
        </w:tabs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40FC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4.5. Заявления заинтересованных лиц и документы, указанные в п. 4.4 настоящего Порядка, рассматриваются на заседании Комиссии, которая принимает решения о внесении изменений в схему размещения нестационарных торговых объектов на территории муниципального образования </w:t>
      </w:r>
      <w:r w:rsidR="00240FCA" w:rsidRPr="00240FCA">
        <w:rPr>
          <w:rFonts w:ascii="Arial" w:eastAsia="Times New Roman" w:hAnsi="Arial" w:cs="Arial"/>
          <w:spacing w:val="2"/>
          <w:sz w:val="24"/>
          <w:szCs w:val="24"/>
          <w:lang w:eastAsia="ru-RU"/>
        </w:rPr>
        <w:t>Дубенский район</w:t>
      </w:r>
      <w:r w:rsidRPr="00240FCA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240FCA" w:rsidRPr="00240FCA" w:rsidRDefault="00240FCA" w:rsidP="00240FCA">
      <w:pPr>
        <w:shd w:val="clear" w:color="auto" w:fill="FFFFFF"/>
        <w:spacing w:after="0" w:line="315" w:lineRule="atLeast"/>
        <w:ind w:firstLine="709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40FCA" w:rsidRDefault="00502538" w:rsidP="00240F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40FCA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 результатам рассмотрения указанных материалов Комиссия принимает одно из следующих решений:</w:t>
      </w:r>
    </w:p>
    <w:p w:rsidR="00240FCA" w:rsidRDefault="00240FCA" w:rsidP="00240FC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240FCA" w:rsidRDefault="00502538" w:rsidP="00764A6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40FCA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о возможности включения объекта в Схему размещения;</w:t>
      </w:r>
    </w:p>
    <w:p w:rsidR="00502538" w:rsidRPr="00240FCA" w:rsidRDefault="00502538" w:rsidP="00764A6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40FCA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о невозможности включения объекта в Схему размещения.</w:t>
      </w:r>
    </w:p>
    <w:p w:rsidR="009E74B5" w:rsidRPr="009E74B5" w:rsidRDefault="009E74B5" w:rsidP="00764A6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502538" w:rsidRPr="00502538" w:rsidRDefault="00502538" w:rsidP="009E74B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E74B5">
        <w:rPr>
          <w:rFonts w:ascii="Arial" w:eastAsia="Times New Roman" w:hAnsi="Arial" w:cs="Arial"/>
          <w:spacing w:val="2"/>
          <w:sz w:val="24"/>
          <w:szCs w:val="24"/>
          <w:lang w:eastAsia="ru-RU"/>
        </w:rPr>
        <w:t>4.</w:t>
      </w:r>
      <w:r w:rsidR="009E74B5" w:rsidRPr="009E74B5">
        <w:rPr>
          <w:rFonts w:ascii="Arial" w:eastAsia="Times New Roman" w:hAnsi="Arial" w:cs="Arial"/>
          <w:spacing w:val="2"/>
          <w:sz w:val="24"/>
          <w:szCs w:val="24"/>
          <w:lang w:eastAsia="ru-RU"/>
        </w:rPr>
        <w:t>6</w:t>
      </w:r>
      <w:r w:rsidRPr="009E74B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</w:t>
      </w:r>
      <w:r w:rsidR="009E74B5" w:rsidRPr="009E74B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Отдел </w:t>
      </w:r>
      <w:r w:rsidRPr="009E74B5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течение 7 (семи) рабочих дней с момента принятия решения и утверждения протокола заседания Комиссии направляет заинтересованным лицам информацию о принятом Комиссией решении</w:t>
      </w:r>
      <w:r w:rsidRPr="0050253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D36293" w:rsidRPr="00193248" w:rsidRDefault="00502538" w:rsidP="00D3629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193248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5. Порядок исключения нестационарных торговых объектов из Схемы размещения на территории муниципального образования </w:t>
      </w:r>
      <w:r w:rsidR="00D36293" w:rsidRPr="00193248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Дубенский район</w:t>
      </w:r>
    </w:p>
    <w:p w:rsidR="00764A66" w:rsidRDefault="00502538" w:rsidP="00764A6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D3629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5.1. Для рассмотрения вопроса об исключении НТО из Схемы размещения заинтересованное лицо обращается с соответствующим заявлением в </w:t>
      </w:r>
      <w:r w:rsidR="00D36293" w:rsidRPr="00D36293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Отдел.</w:t>
      </w:r>
    </w:p>
    <w:p w:rsidR="00764A66" w:rsidRDefault="00764A66" w:rsidP="00764A6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764A66" w:rsidRDefault="00502538" w:rsidP="00764A6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D36293">
        <w:rPr>
          <w:rFonts w:ascii="Arial" w:eastAsia="Times New Roman" w:hAnsi="Arial" w:cs="Arial"/>
          <w:spacing w:val="2"/>
          <w:sz w:val="24"/>
          <w:szCs w:val="24"/>
          <w:lang w:eastAsia="ru-RU"/>
        </w:rPr>
        <w:t>5.2. Заявления об исключении НТО из Схемы размещения включаются секретарем Комиссии в повестку дня и рассматриваются на очередном заседании Комиссии, по результатам которого Комиссия принимает решение в соответствии с Порядком.</w:t>
      </w:r>
    </w:p>
    <w:p w:rsidR="00764A66" w:rsidRDefault="00764A66" w:rsidP="00764A6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764A66" w:rsidRDefault="00502538" w:rsidP="00764A6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D36293">
        <w:rPr>
          <w:rFonts w:ascii="Arial" w:eastAsia="Times New Roman" w:hAnsi="Arial" w:cs="Arial"/>
          <w:spacing w:val="2"/>
          <w:sz w:val="24"/>
          <w:szCs w:val="24"/>
          <w:lang w:eastAsia="ru-RU"/>
        </w:rPr>
        <w:t>5.3. Нестационарный торговый объект может быть исключен из Схемы размещения в следующих случаях:</w:t>
      </w:r>
    </w:p>
    <w:p w:rsidR="00D36293" w:rsidRPr="00D36293" w:rsidRDefault="00502538" w:rsidP="00764A6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D36293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в связи с изменением градостроительной ситуации (планируемым капитальным строительством, проведением работ по реконструкции, благоустройству территории);</w:t>
      </w:r>
    </w:p>
    <w:p w:rsidR="00764A66" w:rsidRDefault="00502538" w:rsidP="00764A6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D36293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- по основаниям, предусмотренным статьей 49 </w:t>
      </w:r>
      <w:hyperlink r:id="rId17" w:history="1">
        <w:r w:rsidRPr="00D36293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Земельного кодекса Российской Федерации</w:t>
        </w:r>
      </w:hyperlink>
      <w:r w:rsidRPr="00D36293">
        <w:rPr>
          <w:rFonts w:ascii="Arial" w:eastAsia="Times New Roman" w:hAnsi="Arial" w:cs="Arial"/>
          <w:spacing w:val="2"/>
          <w:sz w:val="24"/>
          <w:szCs w:val="24"/>
          <w:lang w:eastAsia="ru-RU"/>
        </w:rPr>
        <w:t>;</w:t>
      </w:r>
    </w:p>
    <w:p w:rsidR="00764A66" w:rsidRDefault="00502538" w:rsidP="00764A6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D36293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в случае исполнения предписаний органов государственного и муниципального контроля (надзора) об устранении нарушений требований к размещению НТО;</w:t>
      </w:r>
    </w:p>
    <w:p w:rsidR="00764A66" w:rsidRDefault="00764A66" w:rsidP="00764A6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502538" w:rsidRPr="00D36293" w:rsidRDefault="00502538" w:rsidP="00764A66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D36293">
        <w:rPr>
          <w:rFonts w:ascii="Arial" w:eastAsia="Times New Roman" w:hAnsi="Arial" w:cs="Arial"/>
          <w:spacing w:val="2"/>
          <w:sz w:val="24"/>
          <w:szCs w:val="24"/>
          <w:lang w:eastAsia="ru-RU"/>
        </w:rPr>
        <w:t>- при выявлении нарушений действующего законодательства.</w:t>
      </w:r>
    </w:p>
    <w:p w:rsidR="00D36293" w:rsidRDefault="00D36293" w:rsidP="00D36293">
      <w:pPr>
        <w:shd w:val="clear" w:color="auto" w:fill="FFFFFF"/>
        <w:spacing w:after="0" w:line="315" w:lineRule="atLeast"/>
        <w:ind w:firstLine="709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502538" w:rsidRPr="00193248" w:rsidRDefault="00502538" w:rsidP="00D3629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93248">
        <w:rPr>
          <w:rFonts w:ascii="Arial" w:eastAsia="Times New Roman" w:hAnsi="Arial" w:cs="Arial"/>
          <w:spacing w:val="2"/>
          <w:sz w:val="24"/>
          <w:szCs w:val="24"/>
          <w:lang w:eastAsia="ru-RU"/>
        </w:rPr>
        <w:t>5.4. Управление в течение 7 (семи) рабочих дней с момента принятия решения и утверждения протокола заседания Комиссии направляет заинтересованным лицам информацию о принятом Комиссией решении.</w:t>
      </w:r>
    </w:p>
    <w:p w:rsidR="00502538" w:rsidRPr="00193248" w:rsidRDefault="00502538" w:rsidP="0050253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193248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6. Порядок обжалования решений Комиссии</w:t>
      </w:r>
    </w:p>
    <w:p w:rsidR="00193248" w:rsidRPr="00193248" w:rsidRDefault="00502538" w:rsidP="0019324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19324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6.1. Заинтересованные лица в случае несогласия с решением, принятым Комиссией, вправе письменно обратиться в </w:t>
      </w:r>
      <w:r w:rsidR="00193248" w:rsidRPr="00193248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отдел</w:t>
      </w:r>
      <w:r w:rsidRPr="0019324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экономического развития администрации </w:t>
      </w:r>
      <w:r w:rsidR="00193248" w:rsidRPr="00193248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муниципального образования Дубенский район</w:t>
      </w:r>
      <w:r w:rsidRPr="0019324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за получением выписки из протокола заседания Комиссии, которая в течение 7 (семи) рабочих дней со дня поступления и регистрации обращения направляется способом, указанным в обращении.</w:t>
      </w:r>
    </w:p>
    <w:p w:rsidR="00502538" w:rsidRPr="00193248" w:rsidRDefault="00502538" w:rsidP="0019324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193248">
        <w:rPr>
          <w:rFonts w:ascii="Arial" w:eastAsia="Times New Roman" w:hAnsi="Arial" w:cs="Arial"/>
          <w:spacing w:val="2"/>
          <w:sz w:val="24"/>
          <w:szCs w:val="24"/>
          <w:lang w:eastAsia="ru-RU"/>
        </w:rPr>
        <w:t>6.2. Решение Комиссии может быть обжаловано в судебном порядке</w:t>
      </w:r>
      <w:r w:rsidRPr="0019324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</w:p>
    <w:p w:rsidR="00502538" w:rsidRPr="00193248" w:rsidRDefault="00502538" w:rsidP="0050253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193248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7. Прекращение деятельности Комиссии</w:t>
      </w:r>
    </w:p>
    <w:p w:rsidR="00502538" w:rsidRDefault="00502538" w:rsidP="00764A66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19324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7.1. Деятельность Комиссии прекращается по решению главы администрации </w:t>
      </w:r>
      <w:r w:rsidR="00193248" w:rsidRPr="0019324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муниципального образования Дубенский район</w:t>
      </w:r>
      <w:r w:rsidRPr="0019324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и оформляется правовым актом администрации</w:t>
      </w:r>
      <w:r w:rsidR="00193248" w:rsidRPr="0019324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муниципального образования Дубенский район</w:t>
      </w:r>
      <w:r w:rsidRPr="0019324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</w:t>
      </w:r>
    </w:p>
    <w:p w:rsidR="00764A66" w:rsidRDefault="00764A66" w:rsidP="00193248">
      <w:pPr>
        <w:shd w:val="clear" w:color="auto" w:fill="FFFFFF"/>
        <w:spacing w:after="0" w:line="315" w:lineRule="atLeast"/>
        <w:ind w:left="709" w:hanging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764A66" w:rsidRDefault="00764A66" w:rsidP="00193248">
      <w:pPr>
        <w:shd w:val="clear" w:color="auto" w:fill="FFFFFF"/>
        <w:spacing w:after="0" w:line="315" w:lineRule="atLeast"/>
        <w:ind w:left="709" w:hanging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764A66" w:rsidRDefault="00764A66" w:rsidP="00193248">
      <w:pPr>
        <w:shd w:val="clear" w:color="auto" w:fill="FFFFFF"/>
        <w:spacing w:after="0" w:line="315" w:lineRule="atLeast"/>
        <w:ind w:left="709" w:hanging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764A66" w:rsidRDefault="00764A66" w:rsidP="00193248">
      <w:pPr>
        <w:shd w:val="clear" w:color="auto" w:fill="FFFFFF"/>
        <w:spacing w:after="0" w:line="315" w:lineRule="atLeast"/>
        <w:ind w:left="709" w:hanging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764A66" w:rsidRPr="00193248" w:rsidRDefault="00764A66" w:rsidP="00193248">
      <w:pPr>
        <w:shd w:val="clear" w:color="auto" w:fill="FFFFFF"/>
        <w:spacing w:after="0" w:line="315" w:lineRule="atLeast"/>
        <w:ind w:left="709" w:hanging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764A66" w:rsidRPr="00C0152C" w:rsidRDefault="00764A66" w:rsidP="00764A66">
      <w:pPr>
        <w:snapToGrid w:val="0"/>
        <w:spacing w:after="0"/>
        <w:rPr>
          <w:rFonts w:ascii="Arial" w:hAnsi="Arial" w:cs="Arial"/>
          <w:color w:val="000000"/>
          <w:sz w:val="24"/>
          <w:szCs w:val="26"/>
        </w:rPr>
      </w:pPr>
      <w:r w:rsidRPr="00C0152C">
        <w:rPr>
          <w:rFonts w:ascii="Arial" w:hAnsi="Arial" w:cs="Arial"/>
          <w:color w:val="000000"/>
          <w:sz w:val="24"/>
          <w:szCs w:val="26"/>
        </w:rPr>
        <w:t xml:space="preserve">Начальник отдела экономического развития, </w:t>
      </w:r>
    </w:p>
    <w:p w:rsidR="00764A66" w:rsidRPr="00C0152C" w:rsidRDefault="00764A66" w:rsidP="00764A66">
      <w:pPr>
        <w:snapToGrid w:val="0"/>
        <w:spacing w:after="0"/>
        <w:rPr>
          <w:rFonts w:ascii="Arial" w:hAnsi="Arial" w:cs="Arial"/>
          <w:color w:val="000000"/>
          <w:sz w:val="24"/>
          <w:szCs w:val="26"/>
        </w:rPr>
      </w:pPr>
      <w:r w:rsidRPr="00C0152C">
        <w:rPr>
          <w:rFonts w:ascii="Arial" w:hAnsi="Arial" w:cs="Arial"/>
          <w:color w:val="000000"/>
          <w:sz w:val="24"/>
          <w:szCs w:val="26"/>
        </w:rPr>
        <w:t xml:space="preserve">предпринимательства и сельского хозяйства </w:t>
      </w:r>
    </w:p>
    <w:p w:rsidR="00764A66" w:rsidRPr="00C0152C" w:rsidRDefault="00764A66" w:rsidP="00764A66">
      <w:pPr>
        <w:snapToGrid w:val="0"/>
        <w:spacing w:after="0"/>
        <w:rPr>
          <w:rFonts w:ascii="Arial" w:hAnsi="Arial" w:cs="Arial"/>
          <w:color w:val="000000"/>
          <w:sz w:val="24"/>
          <w:szCs w:val="26"/>
        </w:rPr>
      </w:pPr>
      <w:r w:rsidRPr="00C0152C">
        <w:rPr>
          <w:rFonts w:ascii="Arial" w:hAnsi="Arial" w:cs="Arial"/>
          <w:color w:val="000000"/>
          <w:sz w:val="24"/>
          <w:szCs w:val="26"/>
        </w:rPr>
        <w:t>АМО Дубенский район                                                                          Т.А. Москаленко</w:t>
      </w:r>
    </w:p>
    <w:p w:rsidR="00764A66" w:rsidRPr="00A163B9" w:rsidRDefault="00764A66" w:rsidP="00764A66">
      <w:pPr>
        <w:jc w:val="both"/>
        <w:rPr>
          <w:rFonts w:ascii="Arial" w:hAnsi="Arial" w:cs="Arial"/>
          <w:sz w:val="24"/>
        </w:rPr>
      </w:pPr>
    </w:p>
    <w:p w:rsidR="00193248" w:rsidRDefault="00193248" w:rsidP="00764A66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</w:p>
    <w:p w:rsidR="00193248" w:rsidRDefault="00193248" w:rsidP="0050253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</w:p>
    <w:p w:rsidR="00193248" w:rsidRDefault="00193248" w:rsidP="0050253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</w:p>
    <w:p w:rsidR="00193248" w:rsidRDefault="00193248" w:rsidP="0050253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</w:p>
    <w:p w:rsidR="00193248" w:rsidRDefault="00193248" w:rsidP="0050253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</w:p>
    <w:p w:rsidR="00502538" w:rsidRPr="00AC343F" w:rsidRDefault="00502538" w:rsidP="0050253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C343F">
        <w:rPr>
          <w:rFonts w:ascii="Arial" w:eastAsia="Times New Roman" w:hAnsi="Arial" w:cs="Arial"/>
          <w:spacing w:val="2"/>
          <w:lang w:eastAsia="ru-RU"/>
        </w:rPr>
        <w:lastRenderedPageBreak/>
        <w:t>Приложение</w:t>
      </w:r>
      <w:r w:rsidR="00D314B3">
        <w:rPr>
          <w:rFonts w:ascii="Arial" w:eastAsia="Times New Roman" w:hAnsi="Arial" w:cs="Arial"/>
          <w:spacing w:val="2"/>
          <w:lang w:eastAsia="ru-RU"/>
        </w:rPr>
        <w:t xml:space="preserve"> №</w:t>
      </w:r>
      <w:r w:rsidR="000A49D0">
        <w:rPr>
          <w:rFonts w:ascii="Arial" w:eastAsia="Times New Roman" w:hAnsi="Arial" w:cs="Arial"/>
          <w:spacing w:val="2"/>
          <w:lang w:eastAsia="ru-RU"/>
        </w:rPr>
        <w:t>1</w:t>
      </w:r>
      <w:r w:rsidRPr="00AC343F">
        <w:rPr>
          <w:rFonts w:ascii="Arial" w:eastAsia="Times New Roman" w:hAnsi="Arial" w:cs="Arial"/>
          <w:spacing w:val="2"/>
          <w:lang w:eastAsia="ru-RU"/>
        </w:rPr>
        <w:br/>
      </w:r>
      <w:proofErr w:type="gramStart"/>
      <w:r w:rsidRPr="00AC343F">
        <w:rPr>
          <w:rFonts w:ascii="Arial" w:eastAsia="Times New Roman" w:hAnsi="Arial" w:cs="Arial"/>
          <w:spacing w:val="2"/>
          <w:lang w:eastAsia="ru-RU"/>
        </w:rPr>
        <w:t>к Порядку работы комиссии</w:t>
      </w:r>
      <w:r w:rsidRPr="00AC343F">
        <w:rPr>
          <w:rFonts w:ascii="Arial" w:eastAsia="Times New Roman" w:hAnsi="Arial" w:cs="Arial"/>
          <w:spacing w:val="2"/>
          <w:lang w:eastAsia="ru-RU"/>
        </w:rPr>
        <w:br/>
        <w:t>по рассмотрению заявлений о внесении</w:t>
      </w:r>
      <w:r w:rsidRPr="00AC343F">
        <w:rPr>
          <w:rFonts w:ascii="Arial" w:eastAsia="Times New Roman" w:hAnsi="Arial" w:cs="Arial"/>
          <w:spacing w:val="2"/>
          <w:lang w:eastAsia="ru-RU"/>
        </w:rPr>
        <w:br/>
        <w:t>изменений в схему размещения</w:t>
      </w:r>
      <w:r w:rsidRPr="00AC343F">
        <w:rPr>
          <w:rFonts w:ascii="Arial" w:eastAsia="Times New Roman" w:hAnsi="Arial" w:cs="Arial"/>
          <w:spacing w:val="2"/>
          <w:lang w:eastAsia="ru-RU"/>
        </w:rPr>
        <w:br/>
        <w:t>нестационарных торговых объектов</w:t>
      </w:r>
      <w:r w:rsidRPr="00AC343F">
        <w:rPr>
          <w:rFonts w:ascii="Arial" w:eastAsia="Times New Roman" w:hAnsi="Arial" w:cs="Arial"/>
          <w:spacing w:val="2"/>
          <w:lang w:eastAsia="ru-RU"/>
        </w:rPr>
        <w:br/>
        <w:t>на территории</w:t>
      </w:r>
      <w:proofErr w:type="gramEnd"/>
      <w:r w:rsidRPr="00AC343F">
        <w:rPr>
          <w:rFonts w:ascii="Arial" w:eastAsia="Times New Roman" w:hAnsi="Arial" w:cs="Arial"/>
          <w:spacing w:val="2"/>
          <w:lang w:eastAsia="ru-RU"/>
        </w:rPr>
        <w:t xml:space="preserve"> муниципаль</w:t>
      </w:r>
      <w:r w:rsidR="00193248" w:rsidRPr="00AC343F">
        <w:rPr>
          <w:rFonts w:ascii="Arial" w:eastAsia="Times New Roman" w:hAnsi="Arial" w:cs="Arial"/>
          <w:spacing w:val="2"/>
          <w:lang w:eastAsia="ru-RU"/>
        </w:rPr>
        <w:t>ного</w:t>
      </w:r>
      <w:r w:rsidR="00193248" w:rsidRPr="00AC343F">
        <w:rPr>
          <w:rFonts w:ascii="Arial" w:eastAsia="Times New Roman" w:hAnsi="Arial" w:cs="Arial"/>
          <w:spacing w:val="2"/>
          <w:lang w:eastAsia="ru-RU"/>
        </w:rPr>
        <w:br/>
        <w:t xml:space="preserve">образования </w:t>
      </w:r>
      <w:r w:rsidR="00AC343F" w:rsidRPr="00AC343F">
        <w:rPr>
          <w:rFonts w:ascii="Arial" w:eastAsia="Times New Roman" w:hAnsi="Arial" w:cs="Arial"/>
          <w:spacing w:val="2"/>
          <w:lang w:eastAsia="ru-RU"/>
        </w:rPr>
        <w:t>Дубенский район</w:t>
      </w:r>
      <w:r w:rsidR="00193248" w:rsidRPr="00AC343F">
        <w:rPr>
          <w:rFonts w:ascii="Arial" w:eastAsia="Times New Roman" w:hAnsi="Arial" w:cs="Arial"/>
          <w:spacing w:val="2"/>
          <w:lang w:eastAsia="ru-RU"/>
        </w:rPr>
        <w:br/>
      </w:r>
    </w:p>
    <w:p w:rsidR="00193248" w:rsidRPr="00193248" w:rsidRDefault="00193248" w:rsidP="0019324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193248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Заявление о внесении изменений в схему размещения нестационарных торговых объектов на территории муниципального образования </w:t>
      </w:r>
      <w:r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Дубенский район</w:t>
      </w:r>
    </w:p>
    <w:p w:rsidR="00193248" w:rsidRDefault="00193248" w:rsidP="0050253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193248" w:rsidRPr="00502538" w:rsidRDefault="00193248" w:rsidP="00502538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3"/>
        <w:gridCol w:w="4792"/>
      </w:tblGrid>
      <w:tr w:rsidR="00502538" w:rsidRPr="00502538" w:rsidTr="00502538">
        <w:trPr>
          <w:trHeight w:val="15"/>
        </w:trPr>
        <w:tc>
          <w:tcPr>
            <w:tcW w:w="4620" w:type="dxa"/>
            <w:hideMark/>
          </w:tcPr>
          <w:p w:rsidR="00502538" w:rsidRPr="00502538" w:rsidRDefault="00502538" w:rsidP="0050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hideMark/>
          </w:tcPr>
          <w:p w:rsidR="00502538" w:rsidRPr="00502538" w:rsidRDefault="00502538" w:rsidP="0050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02538" w:rsidRPr="00502538" w:rsidTr="00502538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2538" w:rsidRPr="00502538" w:rsidRDefault="00502538" w:rsidP="0050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2538" w:rsidRPr="00502538" w:rsidRDefault="00502538" w:rsidP="0050253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Начальнику </w:t>
            </w:r>
            <w:r w:rsidR="00AC343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отдела</w:t>
            </w:r>
          </w:p>
          <w:p w:rsidR="00502538" w:rsidRPr="00502538" w:rsidRDefault="00502538" w:rsidP="0050253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экономического развития</w:t>
            </w:r>
          </w:p>
          <w:p w:rsidR="00502538" w:rsidRDefault="00502538" w:rsidP="0050253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администрации </w:t>
            </w:r>
            <w:r w:rsidR="00AC343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муниципального образования </w:t>
            </w:r>
          </w:p>
          <w:p w:rsidR="00AC343F" w:rsidRPr="00502538" w:rsidRDefault="00AC343F" w:rsidP="0050253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Дубенский район</w:t>
            </w:r>
          </w:p>
          <w:p w:rsidR="00502538" w:rsidRPr="00502538" w:rsidRDefault="00502538" w:rsidP="0050253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</w:t>
            </w:r>
          </w:p>
          <w:p w:rsidR="00502538" w:rsidRPr="00502538" w:rsidRDefault="00502538" w:rsidP="0050253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Заявитель ___________________________</w:t>
            </w:r>
          </w:p>
          <w:p w:rsidR="00502538" w:rsidRPr="00502538" w:rsidRDefault="00502538" w:rsidP="0050253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</w:t>
            </w:r>
          </w:p>
          <w:p w:rsidR="00502538" w:rsidRPr="00502538" w:rsidRDefault="00502538" w:rsidP="0050253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(фамилия, имя, отчество (при</w:t>
            </w:r>
            <w:proofErr w:type="gramEnd"/>
          </w:p>
          <w:p w:rsidR="00502538" w:rsidRPr="00502538" w:rsidRDefault="00502538" w:rsidP="0050253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</w:t>
            </w:r>
          </w:p>
          <w:p w:rsidR="00502538" w:rsidRPr="00502538" w:rsidRDefault="00502538" w:rsidP="0050253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наличии</w:t>
            </w:r>
            <w:proofErr w:type="gramEnd"/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 физического лица либо</w:t>
            </w:r>
          </w:p>
          <w:p w:rsidR="00502538" w:rsidRPr="00502538" w:rsidRDefault="00502538" w:rsidP="0050253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</w:t>
            </w:r>
          </w:p>
          <w:p w:rsidR="00502538" w:rsidRPr="00502538" w:rsidRDefault="00502538" w:rsidP="0050253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организации,</w:t>
            </w:r>
          </w:p>
          <w:p w:rsidR="00502538" w:rsidRPr="00502538" w:rsidRDefault="00502538" w:rsidP="0050253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адрес,</w:t>
            </w:r>
          </w:p>
          <w:p w:rsidR="00502538" w:rsidRPr="00502538" w:rsidRDefault="00502538" w:rsidP="0050253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</w:t>
            </w:r>
          </w:p>
          <w:p w:rsidR="00502538" w:rsidRPr="00502538" w:rsidRDefault="00502538" w:rsidP="0050253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контактный телефон, эл//почта)</w:t>
            </w:r>
          </w:p>
        </w:tc>
      </w:tr>
      <w:tr w:rsidR="00502538" w:rsidRPr="00502538" w:rsidTr="00502538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2538" w:rsidRPr="00502538" w:rsidRDefault="00502538" w:rsidP="0050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538" w:rsidRPr="00502538" w:rsidTr="00502538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2538" w:rsidRPr="00502538" w:rsidRDefault="00502538" w:rsidP="0050253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ЗАЯВЛЕНИЕ</w:t>
            </w:r>
          </w:p>
          <w:p w:rsidR="00502538" w:rsidRPr="00502538" w:rsidRDefault="00502538" w:rsidP="00AC343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 внесении изменений в схему размещения нестационарных торговых объектов на территории муниципального образования </w:t>
            </w:r>
            <w:r w:rsidR="00AC343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Дубенский район</w:t>
            </w:r>
          </w:p>
        </w:tc>
      </w:tr>
      <w:tr w:rsidR="00502538" w:rsidRPr="00502538" w:rsidTr="00502538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2538" w:rsidRPr="00502538" w:rsidRDefault="00502538" w:rsidP="0050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538" w:rsidRPr="00502538" w:rsidTr="00502538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2538" w:rsidRPr="00502538" w:rsidRDefault="00502538" w:rsidP="0050253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Прошу внести изменение в схему размещения нестационарных торговых объектов на территории муниципального образования </w:t>
            </w:r>
            <w:r w:rsidR="00AC343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Дубенский район</w:t>
            </w: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включить в нее нестационарный торговый объект:</w:t>
            </w:r>
          </w:p>
          <w:p w:rsidR="00502538" w:rsidRPr="00502538" w:rsidRDefault="00502538" w:rsidP="0050253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Адрес размещения объекта: _______________________________________________</w:t>
            </w:r>
          </w:p>
          <w:p w:rsidR="00502538" w:rsidRPr="00502538" w:rsidRDefault="00502538" w:rsidP="0050253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Тип: _____________________________</w:t>
            </w:r>
          </w:p>
          <w:p w:rsidR="00502538" w:rsidRPr="00502538" w:rsidRDefault="00502538" w:rsidP="0050253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Специализация объекта: _________________________</w:t>
            </w:r>
          </w:p>
          <w:p w:rsidR="00502538" w:rsidRPr="00502538" w:rsidRDefault="00502538" w:rsidP="0050253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Площадь объекта _______, габаритные размеры: длина - ________, ширина ______</w:t>
            </w:r>
          </w:p>
          <w:p w:rsidR="00502538" w:rsidRPr="00502538" w:rsidRDefault="00502538" w:rsidP="0050253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Период функционирования объекта: _______________________________________</w:t>
            </w:r>
          </w:p>
          <w:p w:rsidR="00502538" w:rsidRPr="00502538" w:rsidRDefault="00502538" w:rsidP="0050253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Приложение - Паспорт нестационарного торгового объекта, предлагаемого для включения в схему размещения нестационарных торговых объектов.</w:t>
            </w:r>
          </w:p>
        </w:tc>
      </w:tr>
      <w:tr w:rsidR="00502538" w:rsidRPr="00502538" w:rsidTr="00502538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2538" w:rsidRPr="00502538" w:rsidRDefault="00502538" w:rsidP="0050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2538" w:rsidRPr="00502538" w:rsidTr="00502538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2538" w:rsidRPr="00502538" w:rsidRDefault="00502538" w:rsidP="0050253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Должность, Ф.И.О.</w:t>
            </w:r>
          </w:p>
          <w:p w:rsidR="00502538" w:rsidRPr="00502538" w:rsidRDefault="00502538" w:rsidP="0050253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Печать (при наличии)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2538" w:rsidRPr="00502538" w:rsidRDefault="00502538" w:rsidP="00502538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Подпись</w:t>
            </w:r>
          </w:p>
        </w:tc>
      </w:tr>
    </w:tbl>
    <w:p w:rsidR="004E3438" w:rsidRDefault="004E3438"/>
    <w:p w:rsidR="000A49D0" w:rsidRPr="00AC343F" w:rsidRDefault="000A49D0" w:rsidP="000A49D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lang w:eastAsia="ru-RU"/>
        </w:rPr>
      </w:pPr>
      <w:r w:rsidRPr="00AC343F">
        <w:rPr>
          <w:rFonts w:ascii="Arial" w:eastAsia="Times New Roman" w:hAnsi="Arial" w:cs="Arial"/>
          <w:spacing w:val="2"/>
          <w:lang w:eastAsia="ru-RU"/>
        </w:rPr>
        <w:lastRenderedPageBreak/>
        <w:t>Приложение</w:t>
      </w:r>
      <w:r>
        <w:rPr>
          <w:rFonts w:ascii="Arial" w:eastAsia="Times New Roman" w:hAnsi="Arial" w:cs="Arial"/>
          <w:spacing w:val="2"/>
          <w:lang w:eastAsia="ru-RU"/>
        </w:rPr>
        <w:t xml:space="preserve"> №</w:t>
      </w:r>
      <w:r w:rsidR="00510F4D">
        <w:rPr>
          <w:rFonts w:ascii="Arial" w:eastAsia="Times New Roman" w:hAnsi="Arial" w:cs="Arial"/>
          <w:spacing w:val="2"/>
          <w:lang w:eastAsia="ru-RU"/>
        </w:rPr>
        <w:t>2</w:t>
      </w:r>
      <w:r w:rsidRPr="00AC343F">
        <w:rPr>
          <w:rFonts w:ascii="Arial" w:eastAsia="Times New Roman" w:hAnsi="Arial" w:cs="Arial"/>
          <w:spacing w:val="2"/>
          <w:lang w:eastAsia="ru-RU"/>
        </w:rPr>
        <w:br/>
      </w:r>
      <w:proofErr w:type="gramStart"/>
      <w:r w:rsidRPr="00AC343F">
        <w:rPr>
          <w:rFonts w:ascii="Arial" w:eastAsia="Times New Roman" w:hAnsi="Arial" w:cs="Arial"/>
          <w:spacing w:val="2"/>
          <w:lang w:eastAsia="ru-RU"/>
        </w:rPr>
        <w:t>к Порядку работы комиссии</w:t>
      </w:r>
      <w:r w:rsidRPr="00AC343F">
        <w:rPr>
          <w:rFonts w:ascii="Arial" w:eastAsia="Times New Roman" w:hAnsi="Arial" w:cs="Arial"/>
          <w:spacing w:val="2"/>
          <w:lang w:eastAsia="ru-RU"/>
        </w:rPr>
        <w:br/>
        <w:t>по рассмотрению заявлений о внесении</w:t>
      </w:r>
      <w:r w:rsidRPr="00AC343F">
        <w:rPr>
          <w:rFonts w:ascii="Arial" w:eastAsia="Times New Roman" w:hAnsi="Arial" w:cs="Arial"/>
          <w:spacing w:val="2"/>
          <w:lang w:eastAsia="ru-RU"/>
        </w:rPr>
        <w:br/>
        <w:t>изменений в схему размещения</w:t>
      </w:r>
      <w:r w:rsidRPr="00AC343F">
        <w:rPr>
          <w:rFonts w:ascii="Arial" w:eastAsia="Times New Roman" w:hAnsi="Arial" w:cs="Arial"/>
          <w:spacing w:val="2"/>
          <w:lang w:eastAsia="ru-RU"/>
        </w:rPr>
        <w:br/>
        <w:t>нестационарных торговых объектов</w:t>
      </w:r>
      <w:r w:rsidRPr="00AC343F">
        <w:rPr>
          <w:rFonts w:ascii="Arial" w:eastAsia="Times New Roman" w:hAnsi="Arial" w:cs="Arial"/>
          <w:spacing w:val="2"/>
          <w:lang w:eastAsia="ru-RU"/>
        </w:rPr>
        <w:br/>
        <w:t>на территории</w:t>
      </w:r>
      <w:proofErr w:type="gramEnd"/>
      <w:r w:rsidRPr="00AC343F">
        <w:rPr>
          <w:rFonts w:ascii="Arial" w:eastAsia="Times New Roman" w:hAnsi="Arial" w:cs="Arial"/>
          <w:spacing w:val="2"/>
          <w:lang w:eastAsia="ru-RU"/>
        </w:rPr>
        <w:t xml:space="preserve"> муниципального</w:t>
      </w:r>
      <w:r w:rsidRPr="00AC343F">
        <w:rPr>
          <w:rFonts w:ascii="Arial" w:eastAsia="Times New Roman" w:hAnsi="Arial" w:cs="Arial"/>
          <w:spacing w:val="2"/>
          <w:lang w:eastAsia="ru-RU"/>
        </w:rPr>
        <w:br/>
        <w:t>образования Дубенский район</w:t>
      </w:r>
      <w:r w:rsidRPr="00AC343F">
        <w:rPr>
          <w:rFonts w:ascii="Arial" w:eastAsia="Times New Roman" w:hAnsi="Arial" w:cs="Arial"/>
          <w:spacing w:val="2"/>
          <w:lang w:eastAsia="ru-RU"/>
        </w:rPr>
        <w:br/>
      </w:r>
    </w:p>
    <w:p w:rsidR="000A49D0" w:rsidRPr="00193248" w:rsidRDefault="000A49D0" w:rsidP="000A49D0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193248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Заявление о</w:t>
      </w:r>
      <w:r w:rsidR="00510F4D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б исключении</w:t>
      </w:r>
      <w:r w:rsidRPr="00193248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</w:t>
      </w:r>
      <w:r w:rsidR="00510F4D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схемы</w:t>
      </w:r>
      <w:r w:rsidRPr="00193248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размещения нестационарных торговых объектов на территории муниципального образования </w:t>
      </w:r>
      <w:r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Дубенский район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3"/>
        <w:gridCol w:w="4792"/>
      </w:tblGrid>
      <w:tr w:rsidR="00510F4D" w:rsidRPr="00502538" w:rsidTr="00EE11EB">
        <w:trPr>
          <w:trHeight w:val="15"/>
        </w:trPr>
        <w:tc>
          <w:tcPr>
            <w:tcW w:w="4620" w:type="dxa"/>
            <w:hideMark/>
          </w:tcPr>
          <w:p w:rsidR="00510F4D" w:rsidRPr="00502538" w:rsidRDefault="00510F4D" w:rsidP="00EE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5" w:type="dxa"/>
            <w:hideMark/>
          </w:tcPr>
          <w:p w:rsidR="00510F4D" w:rsidRPr="00502538" w:rsidRDefault="00510F4D" w:rsidP="00EE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510F4D" w:rsidRPr="00502538" w:rsidTr="00EE11EB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0F4D" w:rsidRPr="00502538" w:rsidRDefault="00510F4D" w:rsidP="00EE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0F4D" w:rsidRPr="00502538" w:rsidRDefault="00510F4D" w:rsidP="00EE11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Начальнику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отдела</w:t>
            </w:r>
          </w:p>
          <w:p w:rsidR="00510F4D" w:rsidRPr="00502538" w:rsidRDefault="00510F4D" w:rsidP="00EE11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экономического развития</w:t>
            </w:r>
          </w:p>
          <w:p w:rsidR="00510F4D" w:rsidRDefault="00510F4D" w:rsidP="00EE11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муниципального образования </w:t>
            </w:r>
          </w:p>
          <w:p w:rsidR="00510F4D" w:rsidRPr="00502538" w:rsidRDefault="00510F4D" w:rsidP="00EE11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Дубенский район</w:t>
            </w:r>
          </w:p>
          <w:p w:rsidR="00510F4D" w:rsidRPr="00502538" w:rsidRDefault="00510F4D" w:rsidP="00EE11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</w:t>
            </w:r>
          </w:p>
          <w:p w:rsidR="00510F4D" w:rsidRPr="00502538" w:rsidRDefault="00510F4D" w:rsidP="00EE11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Заявитель ___________________________</w:t>
            </w:r>
          </w:p>
          <w:p w:rsidR="00510F4D" w:rsidRPr="00502538" w:rsidRDefault="00510F4D" w:rsidP="00EE11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</w:t>
            </w:r>
          </w:p>
          <w:p w:rsidR="00510F4D" w:rsidRPr="00502538" w:rsidRDefault="00510F4D" w:rsidP="00EE11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(фамилия, имя, отчество (при</w:t>
            </w:r>
            <w:proofErr w:type="gramEnd"/>
          </w:p>
          <w:p w:rsidR="00510F4D" w:rsidRPr="00502538" w:rsidRDefault="00510F4D" w:rsidP="00EE11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____________________________________</w:t>
            </w:r>
          </w:p>
          <w:p w:rsidR="00510F4D" w:rsidRPr="00502538" w:rsidRDefault="00510F4D" w:rsidP="00EE11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наличии</w:t>
            </w:r>
            <w:proofErr w:type="gramEnd"/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 физического лица либо</w:t>
            </w:r>
          </w:p>
          <w:p w:rsidR="00510F4D" w:rsidRPr="00502538" w:rsidRDefault="00510F4D" w:rsidP="00EE11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</w:t>
            </w:r>
          </w:p>
          <w:p w:rsidR="00510F4D" w:rsidRPr="00502538" w:rsidRDefault="00510F4D" w:rsidP="00EE11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организации,</w:t>
            </w:r>
          </w:p>
          <w:p w:rsidR="00510F4D" w:rsidRPr="00502538" w:rsidRDefault="00510F4D" w:rsidP="00EE11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адрес,</w:t>
            </w:r>
          </w:p>
          <w:p w:rsidR="00510F4D" w:rsidRPr="00502538" w:rsidRDefault="00510F4D" w:rsidP="00EE11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___________________________________</w:t>
            </w:r>
          </w:p>
          <w:p w:rsidR="00510F4D" w:rsidRPr="00502538" w:rsidRDefault="00510F4D" w:rsidP="00EE11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контактный телефон, эл//почта)</w:t>
            </w:r>
          </w:p>
        </w:tc>
      </w:tr>
      <w:tr w:rsidR="00510F4D" w:rsidRPr="00502538" w:rsidTr="00EE11EB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0F4D" w:rsidRPr="00502538" w:rsidRDefault="00510F4D" w:rsidP="00EE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F4D" w:rsidRPr="00502538" w:rsidTr="00EE11EB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0F4D" w:rsidRPr="00502538" w:rsidRDefault="00510F4D" w:rsidP="00EE11E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ЗАЯВЛЕНИЕ</w:t>
            </w:r>
          </w:p>
          <w:p w:rsidR="00510F4D" w:rsidRPr="00502538" w:rsidRDefault="00510F4D" w:rsidP="00510F4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</w:t>
            </w: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исключении</w:t>
            </w: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 схемы</w:t>
            </w: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размещения нестационарных торговых объектов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Дубенский район</w:t>
            </w:r>
          </w:p>
        </w:tc>
      </w:tr>
      <w:tr w:rsidR="00510F4D" w:rsidRPr="00502538" w:rsidTr="00EE11EB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0F4D" w:rsidRPr="00502538" w:rsidRDefault="00510F4D" w:rsidP="00EE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F4D" w:rsidRPr="00502538" w:rsidTr="00EE11EB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0F4D" w:rsidRPr="00502538" w:rsidRDefault="00510F4D" w:rsidP="00EE11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Прошу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исключить из схемы</w:t>
            </w: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размещения нестационарных торговых объектов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Дубенский район</w:t>
            </w: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включить в нее нестационарный торговый объект:</w:t>
            </w:r>
          </w:p>
          <w:p w:rsidR="00510F4D" w:rsidRPr="00502538" w:rsidRDefault="00510F4D" w:rsidP="00EE11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Адрес размещения объекта: _______________________________________________</w:t>
            </w:r>
          </w:p>
          <w:p w:rsidR="00510F4D" w:rsidRPr="00502538" w:rsidRDefault="00510F4D" w:rsidP="00EE11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Тип: ____________________________</w:t>
            </w:r>
            <w:bookmarkStart w:id="0" w:name="_GoBack"/>
            <w:bookmarkEnd w:id="0"/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</w:t>
            </w:r>
          </w:p>
          <w:p w:rsidR="00510F4D" w:rsidRPr="00502538" w:rsidRDefault="00510F4D" w:rsidP="00EE11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Специализация объекта: _________________________</w:t>
            </w:r>
          </w:p>
          <w:p w:rsidR="00510F4D" w:rsidRPr="00502538" w:rsidRDefault="00510F4D" w:rsidP="00EE11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Площадь объекта _______, габаритные размеры: длина - ________, ширина ______</w:t>
            </w:r>
          </w:p>
          <w:p w:rsidR="00510F4D" w:rsidRPr="00502538" w:rsidRDefault="00510F4D" w:rsidP="00EE11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Период функционирования объекта: _______________________________________</w:t>
            </w:r>
          </w:p>
          <w:p w:rsidR="00510F4D" w:rsidRPr="00502538" w:rsidRDefault="00510F4D" w:rsidP="00EE11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Приложение - Паспорт нестационарного торгового объекта, предлагаемого для включения в схему размещения нестационарных торговых объектов.</w:t>
            </w:r>
          </w:p>
        </w:tc>
      </w:tr>
      <w:tr w:rsidR="00510F4D" w:rsidRPr="00502538" w:rsidTr="00EE11EB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0F4D" w:rsidRPr="00502538" w:rsidRDefault="00510F4D" w:rsidP="00EE1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0F4D" w:rsidRPr="00502538" w:rsidTr="00EE11EB"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0F4D" w:rsidRPr="00502538" w:rsidRDefault="00510F4D" w:rsidP="00EE11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Должность, Ф.И.О.</w:t>
            </w:r>
          </w:p>
          <w:p w:rsidR="00510F4D" w:rsidRPr="00502538" w:rsidRDefault="00510F4D" w:rsidP="00EE11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Печать (при наличии)</w:t>
            </w:r>
          </w:p>
        </w:tc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0F4D" w:rsidRPr="00502538" w:rsidRDefault="00510F4D" w:rsidP="00EE11EB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502538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Подпись</w:t>
            </w:r>
          </w:p>
        </w:tc>
      </w:tr>
    </w:tbl>
    <w:p w:rsidR="000A49D0" w:rsidRDefault="000A49D0" w:rsidP="000A49D0">
      <w:pPr>
        <w:jc w:val="center"/>
      </w:pPr>
    </w:p>
    <w:sectPr w:rsidR="000A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31"/>
    <w:rsid w:val="000357A4"/>
    <w:rsid w:val="000A49D0"/>
    <w:rsid w:val="000A5CC2"/>
    <w:rsid w:val="00114B63"/>
    <w:rsid w:val="00193248"/>
    <w:rsid w:val="00206AF6"/>
    <w:rsid w:val="00240FCA"/>
    <w:rsid w:val="002C022E"/>
    <w:rsid w:val="002D3689"/>
    <w:rsid w:val="00313231"/>
    <w:rsid w:val="003268E0"/>
    <w:rsid w:val="00391003"/>
    <w:rsid w:val="00405EBC"/>
    <w:rsid w:val="004E3438"/>
    <w:rsid w:val="00502538"/>
    <w:rsid w:val="00510BEE"/>
    <w:rsid w:val="00510F4D"/>
    <w:rsid w:val="0055480D"/>
    <w:rsid w:val="00572795"/>
    <w:rsid w:val="00623D6A"/>
    <w:rsid w:val="00712F5B"/>
    <w:rsid w:val="00764A66"/>
    <w:rsid w:val="008511D0"/>
    <w:rsid w:val="008A61F6"/>
    <w:rsid w:val="008E1B38"/>
    <w:rsid w:val="009E74B5"/>
    <w:rsid w:val="00A75BE4"/>
    <w:rsid w:val="00AB2942"/>
    <w:rsid w:val="00AC343F"/>
    <w:rsid w:val="00AF5A04"/>
    <w:rsid w:val="00BA3A5D"/>
    <w:rsid w:val="00BC6601"/>
    <w:rsid w:val="00C14F65"/>
    <w:rsid w:val="00C20C65"/>
    <w:rsid w:val="00C51D6C"/>
    <w:rsid w:val="00C8562D"/>
    <w:rsid w:val="00D314B3"/>
    <w:rsid w:val="00D36293"/>
    <w:rsid w:val="00E11C2E"/>
    <w:rsid w:val="00F346A1"/>
    <w:rsid w:val="00F5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25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025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5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25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5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0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0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02538"/>
    <w:rPr>
      <w:color w:val="0000FF"/>
      <w:u w:val="single"/>
    </w:rPr>
  </w:style>
  <w:style w:type="paragraph" w:customStyle="1" w:styleId="ConsPlusNormal">
    <w:name w:val="ConsPlusNormal"/>
    <w:rsid w:val="00851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8E1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25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025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25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25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5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0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0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02538"/>
    <w:rPr>
      <w:color w:val="0000FF"/>
      <w:u w:val="single"/>
    </w:rPr>
  </w:style>
  <w:style w:type="paragraph" w:customStyle="1" w:styleId="ConsPlusNormal">
    <w:name w:val="ConsPlusNormal"/>
    <w:rsid w:val="00851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8E1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0103198" TargetMode="External"/><Relationship Id="rId13" Type="http://schemas.openxmlformats.org/officeDocument/2006/relationships/hyperlink" Target="http://docs.cntd.ru/document/90223802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38028" TargetMode="External"/><Relationship Id="rId12" Type="http://schemas.openxmlformats.org/officeDocument/2006/relationships/hyperlink" Target="http://docs.cntd.ru/document/902192509" TargetMode="External"/><Relationship Id="rId17" Type="http://schemas.openxmlformats.org/officeDocument/2006/relationships/hyperlink" Target="http://docs.cntd.ru/document/74410000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441722629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92509" TargetMode="External"/><Relationship Id="rId11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15" Type="http://schemas.openxmlformats.org/officeDocument/2006/relationships/hyperlink" Target="http://docs.cntd.ru/document/444823577" TargetMode="External"/><Relationship Id="rId10" Type="http://schemas.openxmlformats.org/officeDocument/2006/relationships/hyperlink" Target="http://docs.cntd.ru/document/74410000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19338" TargetMode="External"/><Relationship Id="rId14" Type="http://schemas.openxmlformats.org/officeDocument/2006/relationships/hyperlink" Target="http://docs.cntd.ru/document/4449734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10</Pages>
  <Words>2695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Тынянова Нелли Владимировна</dc:creator>
  <cp:keywords/>
  <dc:description/>
  <cp:lastModifiedBy>Тынянова Нелли Владимировна</cp:lastModifiedBy>
  <cp:revision>15</cp:revision>
  <cp:lastPrinted>2021-03-19T12:52:00Z</cp:lastPrinted>
  <dcterms:created xsi:type="dcterms:W3CDTF">2021-02-03T13:33:00Z</dcterms:created>
  <dcterms:modified xsi:type="dcterms:W3CDTF">2021-04-27T13:16:00Z</dcterms:modified>
</cp:coreProperties>
</file>