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850" w:rsidRPr="004E3225" w:rsidRDefault="00093850" w:rsidP="00093850">
      <w:pPr>
        <w:keepLines/>
        <w:widowControl w:val="0"/>
        <w:spacing w:after="0" w:line="240" w:lineRule="auto"/>
        <w:contextualSpacing/>
        <w:jc w:val="center"/>
        <w:rPr>
          <w:rFonts w:ascii="Arial" w:eastAsia="Times New Roman" w:hAnsi="Arial" w:cs="Arial"/>
          <w:b/>
          <w:sz w:val="20"/>
          <w:szCs w:val="20"/>
          <w:lang w:eastAsia="ru-RU"/>
        </w:rPr>
      </w:pPr>
      <w:r w:rsidRPr="004E3225">
        <w:rPr>
          <w:rFonts w:ascii="Times New Roman" w:eastAsia="Times New Roman" w:hAnsi="Times New Roman" w:cs="Times New Roman"/>
          <w:noProof/>
          <w:sz w:val="20"/>
          <w:szCs w:val="20"/>
          <w:lang w:eastAsia="ru-RU"/>
        </w:rPr>
        <w:drawing>
          <wp:inline distT="0" distB="0" distL="0" distR="0" wp14:anchorId="5ED759D7" wp14:editId="069E66A6">
            <wp:extent cx="55245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093850" w:rsidRPr="004E3225" w:rsidRDefault="00093850" w:rsidP="00093850">
      <w:pPr>
        <w:keepLines/>
        <w:widowControl w:val="0"/>
        <w:spacing w:after="0" w:line="240" w:lineRule="auto"/>
        <w:contextualSpacing/>
        <w:jc w:val="center"/>
        <w:rPr>
          <w:rFonts w:ascii="Arial" w:eastAsia="Times New Roman" w:hAnsi="Arial" w:cs="Arial"/>
          <w:b/>
          <w:sz w:val="20"/>
          <w:szCs w:val="20"/>
          <w:lang w:eastAsia="ru-RU"/>
        </w:rPr>
      </w:pPr>
    </w:p>
    <w:p w:rsidR="00093850" w:rsidRPr="004E3225" w:rsidRDefault="00093850" w:rsidP="00093850">
      <w:pPr>
        <w:keepLines/>
        <w:widowControl w:val="0"/>
        <w:spacing w:after="0" w:line="240" w:lineRule="auto"/>
        <w:contextualSpacing/>
        <w:jc w:val="center"/>
        <w:rPr>
          <w:rFonts w:ascii="Times New Roman" w:eastAsia="Times New Roman" w:hAnsi="Times New Roman" w:cs="Times New Roman"/>
          <w:b/>
          <w:sz w:val="28"/>
          <w:szCs w:val="28"/>
          <w:lang w:eastAsia="ru-RU"/>
        </w:rPr>
      </w:pPr>
    </w:p>
    <w:p w:rsidR="00093850" w:rsidRPr="004E3225" w:rsidRDefault="00093850" w:rsidP="00093850">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АДМИНИСТРАЦИЯ</w:t>
      </w:r>
    </w:p>
    <w:p w:rsidR="00093850" w:rsidRPr="004E3225" w:rsidRDefault="00093850" w:rsidP="00093850">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МУНИЦИПАЛЬНОГО ОБРАЗОВАНИЯ</w:t>
      </w:r>
    </w:p>
    <w:p w:rsidR="00093850" w:rsidRPr="004E3225" w:rsidRDefault="00093850" w:rsidP="00093850">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ДУБЕНСКИЙ РАЙОН</w:t>
      </w:r>
    </w:p>
    <w:p w:rsidR="00093850" w:rsidRPr="004E3225" w:rsidRDefault="00093850" w:rsidP="00093850">
      <w:pPr>
        <w:keepLines/>
        <w:widowControl w:val="0"/>
        <w:spacing w:after="0" w:line="240" w:lineRule="auto"/>
        <w:contextualSpacing/>
        <w:jc w:val="center"/>
        <w:rPr>
          <w:rFonts w:ascii="Times New Roman" w:eastAsia="Times New Roman" w:hAnsi="Times New Roman" w:cs="Times New Roman"/>
          <w:b/>
          <w:sz w:val="36"/>
          <w:szCs w:val="36"/>
          <w:lang w:eastAsia="ru-RU"/>
        </w:rPr>
      </w:pPr>
    </w:p>
    <w:p w:rsidR="00617BE4" w:rsidRPr="00093850" w:rsidRDefault="00093850" w:rsidP="00093850">
      <w:pPr>
        <w:keepLines/>
        <w:widowControl w:val="0"/>
        <w:spacing w:after="0" w:line="240" w:lineRule="auto"/>
        <w:ind w:firstLine="1276"/>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ПОСТАНОВЛЕНИЕ</w:t>
      </w:r>
    </w:p>
    <w:p w:rsidR="00093850" w:rsidRPr="00131165" w:rsidRDefault="00093850" w:rsidP="00093850">
      <w:pPr>
        <w:keepLines/>
        <w:widowControl w:val="0"/>
        <w:spacing w:after="0" w:line="240" w:lineRule="auto"/>
        <w:contextualSpacing/>
        <w:jc w:val="center"/>
        <w:rPr>
          <w:rFonts w:ascii="Minion Pro" w:eastAsia="Times New Roman" w:hAnsi="Minion Pro" w:cs="Times New Roman"/>
          <w:b/>
          <w:sz w:val="36"/>
          <w:szCs w:val="36"/>
          <w:lang w:eastAsia="ru-RU"/>
        </w:rPr>
      </w:pPr>
      <w:r w:rsidRPr="004E3225">
        <w:rPr>
          <w:rFonts w:ascii="Minion Pro" w:eastAsia="Times New Roman" w:hAnsi="Minion Pro" w:cs="Times New Roman"/>
          <w:b/>
          <w:sz w:val="28"/>
          <w:szCs w:val="28"/>
          <w:lang w:eastAsia="ru-RU"/>
        </w:rPr>
        <w:t xml:space="preserve">от  </w:t>
      </w:r>
      <w:r>
        <w:rPr>
          <w:rFonts w:ascii="Minion Pro" w:eastAsia="Times New Roman" w:hAnsi="Minion Pro" w:cs="Times New Roman"/>
          <w:b/>
          <w:sz w:val="28"/>
          <w:szCs w:val="28"/>
          <w:lang w:eastAsia="ru-RU"/>
        </w:rPr>
        <w:t>2</w:t>
      </w:r>
      <w:r>
        <w:rPr>
          <w:rFonts w:ascii="Minion Pro" w:eastAsia="Times New Roman" w:hAnsi="Minion Pro" w:cs="Times New Roman"/>
          <w:b/>
          <w:sz w:val="28"/>
          <w:szCs w:val="28"/>
          <w:lang w:eastAsia="ru-RU"/>
        </w:rPr>
        <w:t>7</w:t>
      </w:r>
      <w:r>
        <w:rPr>
          <w:rFonts w:ascii="Minion Pro" w:eastAsia="Times New Roman" w:hAnsi="Minion Pro" w:cs="Times New Roman"/>
          <w:b/>
          <w:sz w:val="28"/>
          <w:szCs w:val="28"/>
          <w:lang w:eastAsia="ru-RU"/>
        </w:rPr>
        <w:t xml:space="preserve">.03.2020                                                                      </w:t>
      </w:r>
      <w:r w:rsidRPr="004E3225">
        <w:rPr>
          <w:rFonts w:ascii="Minion Pro" w:eastAsia="Times New Roman" w:hAnsi="Minion Pro" w:cs="Times New Roman"/>
          <w:b/>
          <w:sz w:val="28"/>
          <w:szCs w:val="28"/>
          <w:lang w:eastAsia="ru-RU"/>
        </w:rPr>
        <w:t>№</w:t>
      </w:r>
      <w:r>
        <w:rPr>
          <w:rFonts w:ascii="Minion Pro" w:eastAsia="Times New Roman" w:hAnsi="Minion Pro" w:cs="Times New Roman"/>
          <w:b/>
          <w:sz w:val="28"/>
          <w:szCs w:val="28"/>
          <w:lang w:eastAsia="ru-RU"/>
        </w:rPr>
        <w:t xml:space="preserve"> 219</w:t>
      </w:r>
    </w:p>
    <w:p w:rsidR="007C679D" w:rsidRDefault="007C679D" w:rsidP="00617BE4">
      <w:pPr>
        <w:widowControl w:val="0"/>
        <w:spacing w:after="0" w:line="240" w:lineRule="auto"/>
        <w:rPr>
          <w:rFonts w:ascii="Arial" w:hAnsi="Arial" w:cs="Arial"/>
          <w:b/>
          <w:bCs/>
          <w:sz w:val="32"/>
          <w:szCs w:val="32"/>
        </w:rPr>
      </w:pPr>
    </w:p>
    <w:p w:rsidR="007C679D" w:rsidRPr="008268FA" w:rsidRDefault="002C4E19" w:rsidP="001D3043">
      <w:pPr>
        <w:widowControl w:val="0"/>
        <w:spacing w:after="0"/>
        <w:jc w:val="center"/>
        <w:rPr>
          <w:rFonts w:ascii="Arial" w:hAnsi="Arial" w:cs="Arial"/>
          <w:b/>
          <w:sz w:val="28"/>
          <w:szCs w:val="28"/>
        </w:rPr>
      </w:pPr>
      <w:proofErr w:type="gramStart"/>
      <w:r w:rsidRPr="008268FA">
        <w:rPr>
          <w:rFonts w:ascii="Arial" w:hAnsi="Arial" w:cs="Arial"/>
          <w:b/>
          <w:bCs/>
          <w:sz w:val="28"/>
          <w:szCs w:val="28"/>
        </w:rPr>
        <w:t>«</w:t>
      </w:r>
      <w:r w:rsidR="007C679D" w:rsidRPr="008268FA">
        <w:rPr>
          <w:rFonts w:ascii="Arial" w:hAnsi="Arial" w:cs="Arial"/>
          <w:b/>
          <w:bCs/>
          <w:sz w:val="28"/>
          <w:szCs w:val="28"/>
        </w:rPr>
        <w:t>О</w:t>
      </w:r>
      <w:r w:rsidRPr="008268FA">
        <w:rPr>
          <w:rFonts w:ascii="Arial" w:hAnsi="Arial" w:cs="Arial"/>
          <w:b/>
          <w:bCs/>
          <w:sz w:val="28"/>
          <w:szCs w:val="28"/>
        </w:rPr>
        <w:t>б</w:t>
      </w:r>
      <w:r w:rsidR="007C679D" w:rsidRPr="008268FA">
        <w:rPr>
          <w:rFonts w:ascii="Arial" w:hAnsi="Arial" w:cs="Arial"/>
          <w:b/>
          <w:bCs/>
          <w:sz w:val="28"/>
          <w:szCs w:val="28"/>
        </w:rPr>
        <w:t xml:space="preserve"> </w:t>
      </w:r>
      <w:r w:rsidRPr="008268FA">
        <w:rPr>
          <w:rFonts w:ascii="Arial" w:hAnsi="Arial" w:cs="Arial"/>
          <w:b/>
          <w:bCs/>
          <w:sz w:val="28"/>
          <w:szCs w:val="28"/>
        </w:rPr>
        <w:t xml:space="preserve">утверждении административного регламента </w:t>
      </w:r>
      <w:r w:rsidR="007C679D" w:rsidRPr="008268FA">
        <w:rPr>
          <w:rFonts w:ascii="Arial" w:hAnsi="Arial" w:cs="Arial"/>
          <w:b/>
          <w:bCs/>
          <w:sz w:val="28"/>
          <w:szCs w:val="28"/>
        </w:rPr>
        <w:t xml:space="preserve"> </w:t>
      </w:r>
      <w:r w:rsidRPr="008268FA">
        <w:rPr>
          <w:rFonts w:ascii="Arial" w:hAnsi="Arial" w:cs="Arial"/>
          <w:b/>
          <w:bCs/>
          <w:sz w:val="28"/>
          <w:szCs w:val="28"/>
        </w:rPr>
        <w:t>предоставления муниципальной услуги «</w:t>
      </w:r>
      <w:r w:rsidR="00FB5763" w:rsidRPr="00FB5763">
        <w:rPr>
          <w:rFonts w:ascii="Arial" w:hAnsi="Arial" w:cs="Arial"/>
          <w:b/>
          <w:bCs/>
          <w:sz w:val="28"/>
          <w:szCs w:val="28"/>
        </w:rPr>
        <w:t xml:space="preserve">Направление уведомления о соответствии (несоответствии) указанных </w:t>
      </w:r>
      <w:r w:rsidR="0032411A" w:rsidRPr="0032411A">
        <w:rPr>
          <w:rFonts w:ascii="Arial" w:hAnsi="Arial" w:cs="Arial"/>
          <w:b/>
          <w:bCs/>
          <w:sz w:val="28"/>
          <w:szCs w:val="28"/>
        </w:rPr>
        <w:t>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268FA">
        <w:rPr>
          <w:rFonts w:ascii="Arial" w:hAnsi="Arial" w:cs="Arial"/>
          <w:b/>
          <w:bCs/>
          <w:sz w:val="28"/>
          <w:szCs w:val="28"/>
        </w:rPr>
        <w:t>»</w:t>
      </w:r>
      <w:proofErr w:type="gramEnd"/>
    </w:p>
    <w:p w:rsidR="007C679D" w:rsidRDefault="007C679D" w:rsidP="001D3043">
      <w:pPr>
        <w:spacing w:after="0"/>
        <w:ind w:left="600"/>
        <w:jc w:val="both"/>
        <w:rPr>
          <w:rFonts w:ascii="Arial" w:hAnsi="Arial" w:cs="Arial"/>
          <w:sz w:val="24"/>
          <w:szCs w:val="24"/>
        </w:rPr>
      </w:pPr>
    </w:p>
    <w:p w:rsidR="007C679D" w:rsidRDefault="007C679D" w:rsidP="001D3043">
      <w:pPr>
        <w:spacing w:after="0"/>
        <w:ind w:firstLine="708"/>
        <w:jc w:val="both"/>
        <w:rPr>
          <w:rFonts w:ascii="Arial" w:hAnsi="Arial" w:cs="Arial"/>
          <w:sz w:val="24"/>
          <w:szCs w:val="24"/>
        </w:rPr>
      </w:pPr>
      <w:r>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 </w:t>
      </w:r>
    </w:p>
    <w:p w:rsidR="007C679D" w:rsidRDefault="007C679D" w:rsidP="001D3043">
      <w:pPr>
        <w:spacing w:after="0"/>
        <w:jc w:val="both"/>
        <w:rPr>
          <w:rFonts w:ascii="Arial" w:hAnsi="Arial" w:cs="Arial"/>
          <w:sz w:val="24"/>
          <w:szCs w:val="24"/>
        </w:rPr>
      </w:pPr>
      <w:r>
        <w:rPr>
          <w:rFonts w:ascii="Arial" w:hAnsi="Arial" w:cs="Arial"/>
          <w:sz w:val="24"/>
          <w:szCs w:val="24"/>
        </w:rPr>
        <w:t xml:space="preserve">          1</w:t>
      </w:r>
      <w:r w:rsidR="00E857DC">
        <w:rPr>
          <w:rFonts w:ascii="Arial" w:hAnsi="Arial" w:cs="Arial"/>
          <w:sz w:val="24"/>
          <w:szCs w:val="24"/>
        </w:rPr>
        <w:t>. Утвердить административный регламент предоставления муниципальной услуги «</w:t>
      </w:r>
      <w:r w:rsidR="001D3043" w:rsidRPr="001D3043">
        <w:rPr>
          <w:rFonts w:ascii="Arial" w:hAnsi="Arial" w:cs="Arial"/>
          <w:sz w:val="24"/>
          <w:szCs w:val="24"/>
        </w:rPr>
        <w:t xml:space="preserve">Направление уведомления о соответствии (несоответствии) </w:t>
      </w:r>
      <w:proofErr w:type="gramStart"/>
      <w:r w:rsidR="001D3043" w:rsidRPr="001D3043">
        <w:rPr>
          <w:rFonts w:ascii="Arial" w:hAnsi="Arial" w:cs="Arial"/>
          <w:sz w:val="24"/>
          <w:szCs w:val="24"/>
        </w:rPr>
        <w:t>указанных</w:t>
      </w:r>
      <w:proofErr w:type="gramEnd"/>
      <w:r w:rsidR="001D3043" w:rsidRPr="001D3043">
        <w:rPr>
          <w:rFonts w:ascii="Arial" w:hAnsi="Arial" w:cs="Arial"/>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E857DC">
        <w:rPr>
          <w:rFonts w:ascii="Arial" w:hAnsi="Arial" w:cs="Arial"/>
          <w:sz w:val="24"/>
          <w:szCs w:val="24"/>
        </w:rPr>
        <w:t>»</w:t>
      </w:r>
      <w:proofErr w:type="gramStart"/>
      <w:r w:rsidR="00957CFA">
        <w:rPr>
          <w:rFonts w:ascii="Arial" w:hAnsi="Arial" w:cs="Arial"/>
          <w:sz w:val="24"/>
          <w:szCs w:val="24"/>
        </w:rPr>
        <w:t>.</w:t>
      </w:r>
      <w:r>
        <w:rPr>
          <w:rFonts w:ascii="Arial" w:hAnsi="Arial" w:cs="Arial"/>
          <w:sz w:val="24"/>
          <w:szCs w:val="24"/>
        </w:rPr>
        <w:t>(</w:t>
      </w:r>
      <w:proofErr w:type="gramEnd"/>
      <w:r>
        <w:rPr>
          <w:rFonts w:ascii="Arial" w:hAnsi="Arial" w:cs="Arial"/>
          <w:sz w:val="24"/>
          <w:szCs w:val="24"/>
        </w:rPr>
        <w:t xml:space="preserve">Приложение). </w:t>
      </w:r>
    </w:p>
    <w:p w:rsidR="007C679D" w:rsidRDefault="007C679D" w:rsidP="001D3043">
      <w:pPr>
        <w:spacing w:after="0"/>
        <w:jc w:val="both"/>
        <w:rPr>
          <w:rFonts w:ascii="Arial" w:hAnsi="Arial" w:cs="Arial"/>
          <w:sz w:val="24"/>
          <w:szCs w:val="24"/>
        </w:rPr>
      </w:pPr>
      <w:r>
        <w:rPr>
          <w:rFonts w:ascii="Arial" w:hAnsi="Arial" w:cs="Arial"/>
          <w:sz w:val="24"/>
          <w:szCs w:val="24"/>
        </w:rPr>
        <w:t xml:space="preserve">           2. Комитету по жизнеобеспечению администрации муниципального образования Дубенский район (</w:t>
      </w:r>
      <w:proofErr w:type="spellStart"/>
      <w:r>
        <w:rPr>
          <w:rFonts w:ascii="Arial" w:hAnsi="Arial" w:cs="Arial"/>
          <w:sz w:val="24"/>
          <w:szCs w:val="24"/>
        </w:rPr>
        <w:t>Яцышеной</w:t>
      </w:r>
      <w:proofErr w:type="spellEnd"/>
      <w:r>
        <w:rPr>
          <w:rFonts w:ascii="Arial" w:hAnsi="Arial" w:cs="Arial"/>
          <w:sz w:val="24"/>
          <w:szCs w:val="24"/>
        </w:rPr>
        <w:t xml:space="preserve"> Н.А.) обнародовать настоящее постановление на информационных стендах в здании администрации муниципального образования Дубенский район.</w:t>
      </w:r>
    </w:p>
    <w:p w:rsidR="007C679D" w:rsidRDefault="007C679D" w:rsidP="001D3043">
      <w:pPr>
        <w:spacing w:after="0"/>
        <w:jc w:val="both"/>
        <w:rPr>
          <w:rFonts w:ascii="Arial" w:hAnsi="Arial" w:cs="Arial"/>
          <w:sz w:val="24"/>
          <w:szCs w:val="24"/>
        </w:rPr>
      </w:pPr>
      <w:r>
        <w:rPr>
          <w:rFonts w:ascii="Arial" w:hAnsi="Arial" w:cs="Arial"/>
          <w:sz w:val="24"/>
          <w:szCs w:val="24"/>
        </w:rPr>
        <w:t xml:space="preserve">          3. Постановление вступает в силу со дня обнародования. </w:t>
      </w:r>
    </w:p>
    <w:p w:rsidR="00E857DC" w:rsidRDefault="00E857DC" w:rsidP="00DC0E00">
      <w:pPr>
        <w:spacing w:after="0"/>
        <w:jc w:val="both"/>
        <w:rPr>
          <w:rFonts w:ascii="Arial" w:hAnsi="Arial" w:cs="Arial"/>
          <w:sz w:val="24"/>
          <w:szCs w:val="24"/>
        </w:rPr>
      </w:pPr>
    </w:p>
    <w:p w:rsidR="007C679D" w:rsidRDefault="007C679D" w:rsidP="00DC0E00">
      <w:pPr>
        <w:spacing w:after="0"/>
        <w:jc w:val="both"/>
        <w:rPr>
          <w:rFonts w:ascii="Arial" w:hAnsi="Arial" w:cs="Arial"/>
          <w:sz w:val="24"/>
          <w:szCs w:val="24"/>
          <w:lang w:eastAsia="zh-CN"/>
        </w:rPr>
      </w:pPr>
      <w:r>
        <w:rPr>
          <w:rFonts w:ascii="Arial" w:hAnsi="Arial" w:cs="Arial"/>
          <w:sz w:val="24"/>
          <w:szCs w:val="24"/>
          <w:lang w:eastAsia="zh-CN"/>
        </w:rPr>
        <w:t xml:space="preserve">   Глава администрации</w:t>
      </w:r>
    </w:p>
    <w:p w:rsidR="007C679D" w:rsidRDefault="007C679D" w:rsidP="00DC0E00">
      <w:pPr>
        <w:spacing w:after="0"/>
        <w:jc w:val="both"/>
        <w:rPr>
          <w:rFonts w:ascii="Arial" w:hAnsi="Arial" w:cs="Arial"/>
          <w:sz w:val="24"/>
          <w:szCs w:val="24"/>
          <w:lang w:eastAsia="zh-CN"/>
        </w:rPr>
      </w:pPr>
      <w:r>
        <w:rPr>
          <w:rFonts w:ascii="Arial" w:hAnsi="Arial" w:cs="Arial"/>
          <w:sz w:val="24"/>
          <w:szCs w:val="24"/>
          <w:lang w:eastAsia="zh-CN"/>
        </w:rPr>
        <w:t xml:space="preserve">   муниципального образования  </w:t>
      </w:r>
    </w:p>
    <w:p w:rsidR="0032411A" w:rsidRPr="000D20D2" w:rsidRDefault="007C679D" w:rsidP="000D20D2">
      <w:pPr>
        <w:spacing w:after="0"/>
        <w:jc w:val="both"/>
        <w:rPr>
          <w:rFonts w:ascii="Arial" w:hAnsi="Arial" w:cs="Arial"/>
          <w:b/>
          <w:sz w:val="24"/>
          <w:szCs w:val="24"/>
          <w:lang w:eastAsia="zh-CN"/>
        </w:rPr>
      </w:pPr>
      <w:r>
        <w:rPr>
          <w:rFonts w:ascii="Arial" w:hAnsi="Arial" w:cs="Arial"/>
          <w:sz w:val="24"/>
          <w:szCs w:val="24"/>
          <w:lang w:eastAsia="zh-CN"/>
        </w:rPr>
        <w:t xml:space="preserve">   Дубенский район                                                                                        </w:t>
      </w:r>
      <w:proofErr w:type="spellStart"/>
      <w:r>
        <w:rPr>
          <w:rFonts w:ascii="Arial" w:hAnsi="Arial" w:cs="Arial"/>
          <w:sz w:val="24"/>
          <w:szCs w:val="24"/>
          <w:lang w:eastAsia="zh-CN"/>
        </w:rPr>
        <w:t>К.О.Гузов</w:t>
      </w:r>
      <w:proofErr w:type="spellEnd"/>
      <w:r>
        <w:rPr>
          <w:rFonts w:ascii="Arial" w:hAnsi="Arial" w:cs="Arial"/>
          <w:sz w:val="24"/>
          <w:szCs w:val="24"/>
          <w:lang w:eastAsia="zh-CN"/>
        </w:rPr>
        <w:t xml:space="preserve">       </w:t>
      </w:r>
      <w:r w:rsidR="00A0502D">
        <w:rPr>
          <w:rFonts w:ascii="Arial" w:hAnsi="Arial" w:cs="Arial"/>
          <w:b/>
          <w:sz w:val="24"/>
          <w:szCs w:val="24"/>
          <w:lang w:eastAsia="zh-CN"/>
        </w:rPr>
        <w:t xml:space="preserve">         </w:t>
      </w:r>
    </w:p>
    <w:p w:rsidR="007C679D" w:rsidRPr="00432396" w:rsidRDefault="007C679D" w:rsidP="007C679D">
      <w:pPr>
        <w:tabs>
          <w:tab w:val="left" w:pos="4500"/>
        </w:tabs>
        <w:spacing w:after="0" w:line="240" w:lineRule="auto"/>
        <w:jc w:val="right"/>
        <w:rPr>
          <w:rFonts w:ascii="Arial" w:hAnsi="Arial" w:cs="Arial"/>
          <w:sz w:val="24"/>
          <w:szCs w:val="24"/>
        </w:rPr>
      </w:pPr>
      <w:r w:rsidRPr="00432396">
        <w:rPr>
          <w:rFonts w:ascii="Arial" w:hAnsi="Arial" w:cs="Arial"/>
          <w:sz w:val="24"/>
          <w:szCs w:val="24"/>
        </w:rPr>
        <w:lastRenderedPageBreak/>
        <w:t xml:space="preserve">Приложение </w:t>
      </w:r>
    </w:p>
    <w:p w:rsidR="007C679D" w:rsidRPr="00432396" w:rsidRDefault="007C679D" w:rsidP="007C679D">
      <w:pPr>
        <w:tabs>
          <w:tab w:val="left" w:pos="4500"/>
        </w:tabs>
        <w:spacing w:after="0" w:line="240" w:lineRule="auto"/>
        <w:ind w:left="5245"/>
        <w:jc w:val="right"/>
        <w:rPr>
          <w:rFonts w:ascii="Arial" w:hAnsi="Arial" w:cs="Arial"/>
          <w:sz w:val="24"/>
          <w:szCs w:val="24"/>
        </w:rPr>
      </w:pPr>
      <w:r>
        <w:rPr>
          <w:rFonts w:ascii="Arial" w:hAnsi="Arial" w:cs="Arial"/>
          <w:sz w:val="24"/>
          <w:szCs w:val="24"/>
        </w:rPr>
        <w:t xml:space="preserve">  к постановлению </w:t>
      </w:r>
      <w:r w:rsidRPr="00432396">
        <w:rPr>
          <w:rFonts w:ascii="Arial" w:hAnsi="Arial" w:cs="Arial"/>
          <w:sz w:val="24"/>
          <w:szCs w:val="24"/>
        </w:rPr>
        <w:t xml:space="preserve">администрации  </w:t>
      </w:r>
    </w:p>
    <w:p w:rsidR="007C679D" w:rsidRPr="00432396" w:rsidRDefault="007C679D" w:rsidP="007C679D">
      <w:pPr>
        <w:tabs>
          <w:tab w:val="left" w:pos="4500"/>
        </w:tabs>
        <w:spacing w:after="0" w:line="240" w:lineRule="auto"/>
        <w:ind w:left="5245"/>
        <w:jc w:val="right"/>
        <w:rPr>
          <w:rFonts w:ascii="Arial" w:hAnsi="Arial" w:cs="Arial"/>
          <w:sz w:val="24"/>
          <w:szCs w:val="24"/>
        </w:rPr>
      </w:pPr>
      <w:bookmarkStart w:id="0" w:name="_GoBack"/>
      <w:bookmarkEnd w:id="0"/>
      <w:r w:rsidRPr="00432396">
        <w:rPr>
          <w:rFonts w:ascii="Arial" w:hAnsi="Arial" w:cs="Arial"/>
          <w:sz w:val="24"/>
          <w:szCs w:val="24"/>
        </w:rPr>
        <w:t xml:space="preserve">муниципального образования </w:t>
      </w:r>
    </w:p>
    <w:p w:rsidR="00921371" w:rsidRDefault="007C679D" w:rsidP="00921371">
      <w:pPr>
        <w:tabs>
          <w:tab w:val="left" w:pos="4500"/>
        </w:tabs>
        <w:spacing w:after="0" w:line="240" w:lineRule="auto"/>
        <w:ind w:left="5245"/>
        <w:jc w:val="right"/>
        <w:rPr>
          <w:rFonts w:ascii="Arial" w:hAnsi="Arial" w:cs="Arial"/>
          <w:sz w:val="24"/>
          <w:szCs w:val="24"/>
        </w:rPr>
      </w:pPr>
      <w:r w:rsidRPr="00432396">
        <w:rPr>
          <w:rFonts w:ascii="Arial" w:hAnsi="Arial" w:cs="Arial"/>
          <w:sz w:val="24"/>
          <w:szCs w:val="24"/>
        </w:rPr>
        <w:t>Дубенский район</w:t>
      </w:r>
      <w:r>
        <w:rPr>
          <w:rFonts w:ascii="Arial" w:hAnsi="Arial" w:cs="Arial"/>
          <w:sz w:val="24"/>
          <w:szCs w:val="24"/>
        </w:rPr>
        <w:t xml:space="preserve">                                     </w:t>
      </w:r>
    </w:p>
    <w:p w:rsidR="007C679D" w:rsidRDefault="00921371" w:rsidP="008172FD">
      <w:pPr>
        <w:tabs>
          <w:tab w:val="left" w:pos="4500"/>
        </w:tabs>
        <w:spacing w:after="0" w:line="240" w:lineRule="auto"/>
        <w:jc w:val="right"/>
        <w:rPr>
          <w:rFonts w:ascii="Arial" w:hAnsi="Arial" w:cs="Arial"/>
          <w:sz w:val="24"/>
          <w:szCs w:val="24"/>
        </w:rPr>
      </w:pPr>
      <w:r>
        <w:rPr>
          <w:rFonts w:ascii="Arial" w:hAnsi="Arial" w:cs="Arial"/>
          <w:sz w:val="24"/>
          <w:szCs w:val="24"/>
        </w:rPr>
        <w:t>о</w:t>
      </w:r>
      <w:r w:rsidR="007C679D">
        <w:rPr>
          <w:rFonts w:ascii="Arial" w:hAnsi="Arial" w:cs="Arial"/>
          <w:sz w:val="24"/>
          <w:szCs w:val="24"/>
        </w:rPr>
        <w:t>т</w:t>
      </w:r>
      <w:r>
        <w:rPr>
          <w:rFonts w:ascii="Arial" w:hAnsi="Arial" w:cs="Arial"/>
          <w:sz w:val="24"/>
          <w:szCs w:val="24"/>
        </w:rPr>
        <w:t xml:space="preserve"> 27.03.2020 </w:t>
      </w:r>
      <w:r w:rsidR="007C679D">
        <w:rPr>
          <w:rFonts w:ascii="Arial" w:hAnsi="Arial" w:cs="Arial"/>
          <w:sz w:val="24"/>
          <w:szCs w:val="24"/>
        </w:rPr>
        <w:t>№</w:t>
      </w:r>
      <w:r>
        <w:rPr>
          <w:rFonts w:ascii="Arial" w:hAnsi="Arial" w:cs="Arial"/>
          <w:sz w:val="24"/>
          <w:szCs w:val="24"/>
        </w:rPr>
        <w:t xml:space="preserve"> 219</w:t>
      </w:r>
    </w:p>
    <w:p w:rsidR="008172FD" w:rsidRPr="008172FD" w:rsidRDefault="008172FD" w:rsidP="008172FD">
      <w:pPr>
        <w:tabs>
          <w:tab w:val="left" w:pos="4500"/>
        </w:tabs>
        <w:spacing w:after="0" w:line="240" w:lineRule="auto"/>
        <w:jc w:val="right"/>
        <w:rPr>
          <w:rFonts w:ascii="Arial" w:hAnsi="Arial" w:cs="Arial"/>
          <w:sz w:val="24"/>
          <w:szCs w:val="24"/>
        </w:rPr>
      </w:pPr>
    </w:p>
    <w:p w:rsidR="007C679D" w:rsidRDefault="007C679D" w:rsidP="00C407C2">
      <w:pPr>
        <w:spacing w:after="0"/>
        <w:jc w:val="center"/>
        <w:rPr>
          <w:rFonts w:ascii="Arial" w:hAnsi="Arial" w:cs="Arial"/>
          <w:b/>
          <w:sz w:val="24"/>
          <w:szCs w:val="24"/>
        </w:rPr>
      </w:pPr>
    </w:p>
    <w:p w:rsidR="00AC3A41" w:rsidRDefault="00AC1E99" w:rsidP="00C407C2">
      <w:pPr>
        <w:spacing w:after="0"/>
        <w:jc w:val="center"/>
        <w:rPr>
          <w:rFonts w:ascii="Arial" w:hAnsi="Arial" w:cs="Arial"/>
          <w:b/>
          <w:sz w:val="24"/>
          <w:szCs w:val="24"/>
        </w:rPr>
      </w:pPr>
      <w:proofErr w:type="gramStart"/>
      <w:r>
        <w:rPr>
          <w:rFonts w:ascii="Arial" w:hAnsi="Arial" w:cs="Arial"/>
          <w:b/>
          <w:sz w:val="24"/>
          <w:szCs w:val="24"/>
        </w:rPr>
        <w:t>АДМИНИСТРАТИНВЫЙ РЕГЛАМЕНТ ПРЕДОСТАВЛЕНИЯ МУНИЦИПАЛЬНОЙ</w:t>
      </w:r>
      <w:r>
        <w:rPr>
          <w:rFonts w:ascii="Arial" w:hAnsi="Arial" w:cs="Arial"/>
          <w:b/>
          <w:sz w:val="24"/>
          <w:szCs w:val="24"/>
        </w:rPr>
        <w:tab/>
        <w:t xml:space="preserve"> УСЛУГИ «НАПРАВЛЕНИЕ УВЕДОМЛЕНИЯ О СООТВЕТСТВИИ (НЕСООТВЕТСТВИИ) УКАЗАННЫХ В УВЕДОМЛЕНИИ О ПЛАНИРУЕМОМ СТРОИТЕЛЬСТВЕ </w:t>
      </w:r>
      <w:r w:rsidR="007B4D8F">
        <w:rPr>
          <w:rFonts w:ascii="Arial" w:hAnsi="Arial" w:cs="Arial"/>
          <w:b/>
          <w:sz w:val="24"/>
          <w:szCs w:val="24"/>
        </w:rPr>
        <w:t xml:space="preserve">ИЛИ РЕКОНСТРУКЦИИ </w:t>
      </w:r>
      <w:r>
        <w:rPr>
          <w:rFonts w:ascii="Arial" w:hAnsi="Arial" w:cs="Arial"/>
          <w:b/>
          <w:sz w:val="24"/>
          <w:szCs w:val="24"/>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392524" w:rsidRPr="00392524" w:rsidRDefault="00392524" w:rsidP="00392524">
      <w:pPr>
        <w:spacing w:after="0"/>
        <w:jc w:val="center"/>
        <w:rPr>
          <w:rFonts w:ascii="Arial" w:hAnsi="Arial" w:cs="Arial"/>
          <w:b/>
          <w:sz w:val="24"/>
          <w:szCs w:val="24"/>
        </w:rPr>
      </w:pPr>
    </w:p>
    <w:p w:rsidR="00AC3A41" w:rsidRPr="00193586" w:rsidRDefault="00193586" w:rsidP="00AC3A41">
      <w:pPr>
        <w:jc w:val="center"/>
        <w:rPr>
          <w:rFonts w:ascii="Arial" w:hAnsi="Arial" w:cs="Arial"/>
          <w:b/>
          <w:sz w:val="24"/>
          <w:szCs w:val="24"/>
        </w:rPr>
      </w:pPr>
      <w:r w:rsidRPr="00193586">
        <w:rPr>
          <w:rFonts w:ascii="Arial" w:hAnsi="Arial" w:cs="Arial"/>
          <w:b/>
          <w:sz w:val="24"/>
          <w:szCs w:val="24"/>
          <w:lang w:val="en-US"/>
        </w:rPr>
        <w:t>I</w:t>
      </w:r>
      <w:r w:rsidRPr="00193586">
        <w:rPr>
          <w:rFonts w:ascii="Arial" w:hAnsi="Arial" w:cs="Arial"/>
          <w:b/>
          <w:sz w:val="24"/>
          <w:szCs w:val="24"/>
        </w:rPr>
        <w:t xml:space="preserve">. </w:t>
      </w:r>
      <w:r w:rsidR="00AC3A41" w:rsidRPr="00193586">
        <w:rPr>
          <w:rFonts w:ascii="Arial" w:hAnsi="Arial" w:cs="Arial"/>
          <w:b/>
          <w:sz w:val="24"/>
          <w:szCs w:val="24"/>
        </w:rPr>
        <w:t>Общие положения</w:t>
      </w:r>
    </w:p>
    <w:p w:rsidR="00E05918" w:rsidRDefault="00193586" w:rsidP="00E05918">
      <w:pPr>
        <w:spacing w:before="240" w:after="240"/>
        <w:jc w:val="center"/>
        <w:rPr>
          <w:rFonts w:ascii="Arial" w:hAnsi="Arial" w:cs="Arial"/>
          <w:b/>
          <w:sz w:val="24"/>
          <w:szCs w:val="24"/>
        </w:rPr>
      </w:pPr>
      <w:r w:rsidRPr="00193586">
        <w:rPr>
          <w:rFonts w:ascii="Arial" w:hAnsi="Arial" w:cs="Arial"/>
          <w:b/>
          <w:sz w:val="24"/>
          <w:szCs w:val="24"/>
        </w:rPr>
        <w:t>1.</w:t>
      </w:r>
      <w:r w:rsidR="0070495F">
        <w:rPr>
          <w:rFonts w:ascii="Arial" w:hAnsi="Arial" w:cs="Arial"/>
          <w:b/>
          <w:sz w:val="24"/>
          <w:szCs w:val="24"/>
        </w:rPr>
        <w:t>1.</w:t>
      </w:r>
      <w:r w:rsidRPr="00193586">
        <w:rPr>
          <w:rFonts w:ascii="Arial" w:hAnsi="Arial" w:cs="Arial"/>
          <w:b/>
          <w:sz w:val="24"/>
          <w:szCs w:val="24"/>
        </w:rPr>
        <w:t xml:space="preserve"> Предмет регулирования административного регламента</w:t>
      </w:r>
    </w:p>
    <w:p w:rsidR="00AC3A41" w:rsidRPr="00E05918" w:rsidRDefault="00AC3A41" w:rsidP="005028C2">
      <w:pPr>
        <w:spacing w:before="240" w:after="240"/>
        <w:ind w:firstLine="708"/>
        <w:jc w:val="both"/>
        <w:rPr>
          <w:rFonts w:ascii="Arial" w:hAnsi="Arial" w:cs="Arial"/>
          <w:b/>
          <w:sz w:val="24"/>
          <w:szCs w:val="24"/>
        </w:rPr>
      </w:pPr>
      <w:proofErr w:type="gramStart"/>
      <w:r w:rsidRPr="00193586">
        <w:rPr>
          <w:rFonts w:ascii="Arial" w:hAnsi="Arial" w:cs="Arial"/>
          <w:sz w:val="24"/>
          <w:szCs w:val="24"/>
        </w:rPr>
        <w:t>Административный регламент предоставления</w:t>
      </w:r>
      <w:r w:rsidR="005028C2">
        <w:rPr>
          <w:rFonts w:ascii="Arial" w:hAnsi="Arial" w:cs="Arial"/>
          <w:sz w:val="24"/>
          <w:szCs w:val="24"/>
        </w:rPr>
        <w:t xml:space="preserve"> муниципальной услуги «</w:t>
      </w:r>
      <w:r w:rsidR="005028C2" w:rsidRPr="005028C2">
        <w:rPr>
          <w:rFonts w:ascii="Arial" w:hAnsi="Arial" w:cs="Arial"/>
          <w:sz w:val="24"/>
          <w:szCs w:val="24"/>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5581B">
        <w:rPr>
          <w:rFonts w:ascii="Arial" w:hAnsi="Arial" w:cs="Arial"/>
          <w:sz w:val="24"/>
          <w:szCs w:val="24"/>
        </w:rPr>
        <w:t>» </w:t>
      </w:r>
      <w:r w:rsidRPr="00193586">
        <w:rPr>
          <w:rFonts w:ascii="Arial" w:hAnsi="Arial" w:cs="Arial"/>
          <w:sz w:val="24"/>
          <w:szCs w:val="24"/>
        </w:rPr>
        <w:t>(далее - Административный регламент) разработан в целях повышения качества предоставления муниципальной услуги «</w:t>
      </w:r>
      <w:r w:rsidR="00E24B6F" w:rsidRPr="00E24B6F">
        <w:rPr>
          <w:rFonts w:ascii="Arial" w:hAnsi="Arial" w:cs="Arial"/>
          <w:sz w:val="24"/>
          <w:szCs w:val="24"/>
        </w:rPr>
        <w:t>Направление уведомления о соответствии (несоответствии) указанных в уведомлении о</w:t>
      </w:r>
      <w:proofErr w:type="gramEnd"/>
      <w:r w:rsidR="00E24B6F" w:rsidRPr="00E24B6F">
        <w:rPr>
          <w:rFonts w:ascii="Arial" w:hAnsi="Arial" w:cs="Arial"/>
          <w:sz w:val="24"/>
          <w:szCs w:val="24"/>
        </w:rPr>
        <w:t xml:space="preserve"> </w:t>
      </w:r>
      <w:proofErr w:type="gramStart"/>
      <w:r w:rsidR="00E24B6F" w:rsidRPr="00E24B6F">
        <w:rPr>
          <w:rFonts w:ascii="Arial" w:hAnsi="Arial" w:cs="Arial"/>
          <w:sz w:val="24"/>
          <w:szCs w:val="24"/>
        </w:rPr>
        <w:t>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93586">
        <w:rPr>
          <w:rFonts w:ascii="Arial" w:hAnsi="Arial" w:cs="Arial"/>
          <w:sz w:val="24"/>
          <w:szCs w:val="24"/>
        </w:rPr>
        <w:t>» (далее - муниципальная услуга),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w:t>
      </w:r>
      <w:proofErr w:type="gramEnd"/>
      <w:r w:rsidRPr="00193586">
        <w:rPr>
          <w:rFonts w:ascii="Arial" w:hAnsi="Arial" w:cs="Arial"/>
          <w:sz w:val="24"/>
          <w:szCs w:val="24"/>
        </w:rPr>
        <w:t xml:space="preserve"> муниципальной услуги.</w:t>
      </w:r>
    </w:p>
    <w:p w:rsidR="004E205A" w:rsidRPr="00193586" w:rsidRDefault="0070495F" w:rsidP="004E205A">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1.</w:t>
      </w:r>
      <w:r w:rsidR="000D7C3D">
        <w:rPr>
          <w:rFonts w:ascii="Arial" w:eastAsia="Times New Roman" w:hAnsi="Arial" w:cs="Arial"/>
          <w:b/>
          <w:sz w:val="24"/>
          <w:szCs w:val="24"/>
          <w:lang w:eastAsia="ru-RU"/>
        </w:rPr>
        <w:t xml:space="preserve">2. </w:t>
      </w:r>
      <w:r w:rsidR="004E205A" w:rsidRPr="00193586">
        <w:rPr>
          <w:rFonts w:ascii="Arial" w:eastAsia="Times New Roman" w:hAnsi="Arial" w:cs="Arial"/>
          <w:b/>
          <w:sz w:val="24"/>
          <w:szCs w:val="24"/>
          <w:lang w:eastAsia="ru-RU"/>
        </w:rPr>
        <w:t>Круг заявителей</w:t>
      </w:r>
    </w:p>
    <w:p w:rsidR="004E205A" w:rsidRPr="00193586" w:rsidRDefault="004E205A" w:rsidP="004E205A">
      <w:pPr>
        <w:spacing w:after="0" w:line="240" w:lineRule="auto"/>
        <w:jc w:val="center"/>
        <w:rPr>
          <w:rFonts w:ascii="Arial" w:eastAsia="Times New Roman" w:hAnsi="Arial" w:cs="Arial"/>
          <w:b/>
          <w:sz w:val="24"/>
          <w:szCs w:val="24"/>
          <w:lang w:eastAsia="ru-RU"/>
        </w:rPr>
      </w:pPr>
    </w:p>
    <w:p w:rsidR="004E205A" w:rsidRPr="00193586" w:rsidRDefault="00DB739E" w:rsidP="003B4F23">
      <w:pPr>
        <w:widowControl w:val="0"/>
        <w:autoSpaceDE w:val="0"/>
        <w:autoSpaceDN w:val="0"/>
        <w:adjustRightInd w:val="0"/>
        <w:spacing w:after="0"/>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1.2.1. </w:t>
      </w:r>
      <w:r w:rsidR="004E205A" w:rsidRPr="00193586">
        <w:rPr>
          <w:rFonts w:ascii="Arial" w:eastAsia="Times New Roman" w:hAnsi="Arial" w:cs="Arial"/>
          <w:sz w:val="24"/>
          <w:szCs w:val="24"/>
          <w:lang w:eastAsia="ru-RU"/>
        </w:rPr>
        <w:t>Заявителями в рамках предоставления муниципальной услуги являются застройщики либо лица, уполномоченные ими на совершение соответствующих действий в установленном законодательством Российской Федерации порядке.</w:t>
      </w:r>
    </w:p>
    <w:p w:rsidR="00E66793" w:rsidRDefault="00E66793" w:rsidP="00A128C5">
      <w:pPr>
        <w:widowControl w:val="0"/>
        <w:suppressAutoHyphens/>
        <w:autoSpaceDE w:val="0"/>
        <w:autoSpaceDN w:val="0"/>
        <w:adjustRightInd w:val="0"/>
        <w:spacing w:line="240" w:lineRule="auto"/>
        <w:outlineLvl w:val="2"/>
        <w:rPr>
          <w:rFonts w:ascii="Arial" w:hAnsi="Arial" w:cs="Arial"/>
          <w:b/>
          <w:sz w:val="24"/>
          <w:szCs w:val="24"/>
        </w:rPr>
      </w:pPr>
    </w:p>
    <w:p w:rsidR="00BB0010" w:rsidRDefault="00BB0010" w:rsidP="00BB0010">
      <w:pPr>
        <w:widowControl w:val="0"/>
        <w:suppressAutoHyphens/>
        <w:autoSpaceDE w:val="0"/>
        <w:autoSpaceDN w:val="0"/>
        <w:adjustRightInd w:val="0"/>
        <w:spacing w:line="240" w:lineRule="auto"/>
        <w:ind w:firstLine="567"/>
        <w:jc w:val="center"/>
        <w:outlineLvl w:val="2"/>
        <w:rPr>
          <w:rFonts w:ascii="Arial" w:hAnsi="Arial" w:cs="Arial"/>
          <w:b/>
          <w:sz w:val="24"/>
          <w:szCs w:val="24"/>
        </w:rPr>
      </w:pPr>
      <w:r w:rsidRPr="00BB0010">
        <w:rPr>
          <w:rFonts w:ascii="Arial" w:hAnsi="Arial" w:cs="Arial"/>
          <w:b/>
          <w:sz w:val="24"/>
          <w:szCs w:val="24"/>
        </w:rPr>
        <w:lastRenderedPageBreak/>
        <w:t>1.3. Требования к порядку информирования о порядке предоставления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1.3.1.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w:t>
      </w:r>
      <w:r w:rsidR="008660C0">
        <w:rPr>
          <w:rFonts w:ascii="Arial" w:hAnsi="Arial" w:cs="Arial"/>
          <w:sz w:val="24"/>
          <w:szCs w:val="24"/>
        </w:rPr>
        <w:t xml:space="preserve"> предоставления государственных </w:t>
      </w:r>
      <w:r w:rsidRPr="00BB0010">
        <w:rPr>
          <w:rFonts w:ascii="Arial" w:hAnsi="Arial" w:cs="Arial"/>
          <w:sz w:val="24"/>
          <w:szCs w:val="24"/>
        </w:rPr>
        <w:t>и муниципальных услуг Тульской области, расположенных на территории муниципального образования Дубенский район (далее - МФЦ).</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1.3.2. Информация о порядке предоставления Муниципальной услуги содержит следующие сведения:</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 наименование и почтовые адреса Администрации, МФЦ;</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2) справочные номера телефонов Администрации, МФЦ;</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3) адреса официальных сайтов Администрации, МФЦ в информационно-телекоммуникационной сети "Интернет" (далее - сеть "Интернет");</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4) график работы Администрации, МФЦ;</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6) перечень документов, необходимых для получения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7) выдержки из правовых актов, содержащих нормы, регулирующие деятельность по предоставлению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8) текст настоящего Административного регламента с приложениями;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9)  краткое описание порядка предоставления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10) образцы оформления документов, необходимых для получения Муниципальной услуги, и требования к ним;</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11) перечень типовых, наиболее актуальных вопросов граждан, относящихся к компетенции Администрации, МФЦ, и ответы на них.</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1.3.3. </w:t>
      </w:r>
      <w:proofErr w:type="gramStart"/>
      <w:r w:rsidRPr="00BB0010">
        <w:rPr>
          <w:rFonts w:ascii="Arial" w:hAnsi="Arial" w:cs="Arial"/>
          <w:sz w:val="24"/>
          <w:szCs w:val="24"/>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sidRPr="00BB0010">
        <w:rPr>
          <w:rFonts w:ascii="Arial" w:hAnsi="Arial" w:cs="Arial"/>
          <w:sz w:val="24"/>
          <w:szCs w:val="24"/>
        </w:rPr>
        <w:t xml:space="preserve">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1.3.4</w:t>
      </w:r>
      <w:r w:rsidR="00BB0010" w:rsidRPr="00BB0010">
        <w:rPr>
          <w:rFonts w:ascii="Arial" w:hAnsi="Arial" w:cs="Arial"/>
          <w:sz w:val="24"/>
          <w:szCs w:val="24"/>
        </w:rPr>
        <w:t>.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1.3.5</w:t>
      </w:r>
      <w:r w:rsidR="00BB0010" w:rsidRPr="00BB0010">
        <w:rPr>
          <w:rFonts w:ascii="Arial" w:hAnsi="Arial" w:cs="Arial"/>
          <w:sz w:val="24"/>
          <w:szCs w:val="24"/>
        </w:rPr>
        <w:t xml:space="preserve">. Консультации предоставляются ответственными муниципальными </w:t>
      </w:r>
      <w:r w:rsidR="00BB0010" w:rsidRPr="00BB0010">
        <w:rPr>
          <w:rFonts w:ascii="Arial" w:hAnsi="Arial" w:cs="Arial"/>
          <w:sz w:val="24"/>
          <w:szCs w:val="24"/>
        </w:rPr>
        <w:lastRenderedPageBreak/>
        <w:t>гражданскими служащими Администрации (далее - Ответственные исполнители) и сотрудниками МФЦ по следующим вопросам:</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proofErr w:type="gramStart"/>
      <w:r w:rsidRPr="00BB0010">
        <w:rPr>
          <w:rFonts w:ascii="Arial" w:hAnsi="Arial" w:cs="Arial"/>
          <w:sz w:val="24"/>
          <w:szCs w:val="24"/>
        </w:rPr>
        <w:t xml:space="preserve">1) перечень документов, необходимых для выдачи </w:t>
      </w:r>
      <w:r w:rsidR="0011456E" w:rsidRPr="0011456E">
        <w:rPr>
          <w:rFonts w:ascii="Arial" w:hAnsi="Arial" w:cs="Arial"/>
          <w:sz w:val="24"/>
          <w:szCs w:val="24"/>
        </w:rPr>
        <w:t xml:space="preserve">уведомления о соответствии (несоответствии) указанных в уведомлении о планируемом строительстве </w:t>
      </w:r>
      <w:r w:rsidR="00D065C6">
        <w:rPr>
          <w:rFonts w:ascii="Arial" w:hAnsi="Arial" w:cs="Arial"/>
          <w:sz w:val="24"/>
          <w:szCs w:val="24"/>
        </w:rPr>
        <w:t xml:space="preserve">или реконструкции </w:t>
      </w:r>
      <w:r w:rsidR="0011456E" w:rsidRPr="0011456E">
        <w:rPr>
          <w:rFonts w:ascii="Arial" w:hAnsi="Arial" w:cs="Arial"/>
          <w:sz w:val="24"/>
          <w:szCs w:val="24"/>
        </w:rPr>
        <w:t>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B0010">
        <w:rPr>
          <w:rFonts w:ascii="Arial" w:hAnsi="Arial" w:cs="Arial"/>
          <w:sz w:val="24"/>
          <w:szCs w:val="24"/>
        </w:rPr>
        <w:t xml:space="preserve">, для продления срока действия </w:t>
      </w:r>
      <w:r w:rsidR="0011456E" w:rsidRPr="00193586">
        <w:rPr>
          <w:rFonts w:ascii="Arial" w:hAnsi="Arial" w:cs="Arial"/>
          <w:sz w:val="24"/>
          <w:szCs w:val="24"/>
        </w:rPr>
        <w:t>уведомления о соответствии (несоответствии) указанных в уведомлении о планируемом с</w:t>
      </w:r>
      <w:r w:rsidR="0011456E">
        <w:rPr>
          <w:rFonts w:ascii="Arial" w:hAnsi="Arial" w:cs="Arial"/>
          <w:sz w:val="24"/>
          <w:szCs w:val="24"/>
        </w:rPr>
        <w:t xml:space="preserve">троительстве </w:t>
      </w:r>
      <w:r w:rsidR="00B42416">
        <w:rPr>
          <w:rFonts w:ascii="Arial" w:hAnsi="Arial" w:cs="Arial"/>
          <w:sz w:val="24"/>
          <w:szCs w:val="24"/>
        </w:rPr>
        <w:t xml:space="preserve">или реконструкции </w:t>
      </w:r>
      <w:r w:rsidR="0011456E">
        <w:rPr>
          <w:rFonts w:ascii="Arial" w:hAnsi="Arial" w:cs="Arial"/>
          <w:sz w:val="24"/>
          <w:szCs w:val="24"/>
        </w:rPr>
        <w:t xml:space="preserve">объекта </w:t>
      </w:r>
      <w:r w:rsidR="0011456E" w:rsidRPr="00193586">
        <w:rPr>
          <w:rFonts w:ascii="Arial" w:hAnsi="Arial" w:cs="Arial"/>
          <w:sz w:val="24"/>
          <w:szCs w:val="24"/>
        </w:rPr>
        <w:t>индивидуального жилищного строительства</w:t>
      </w:r>
      <w:proofErr w:type="gramEnd"/>
      <w:r w:rsidR="0011456E" w:rsidRPr="00193586">
        <w:rPr>
          <w:rFonts w:ascii="Arial" w:hAnsi="Arial" w:cs="Arial"/>
          <w:sz w:val="24"/>
          <w:szCs w:val="24"/>
        </w:rPr>
        <w:t xml:space="preserve"> </w:t>
      </w:r>
      <w:proofErr w:type="gramStart"/>
      <w:r w:rsidR="0011456E" w:rsidRPr="00193586">
        <w:rPr>
          <w:rFonts w:ascii="Arial" w:hAnsi="Arial" w:cs="Arial"/>
          <w:sz w:val="24"/>
          <w:szCs w:val="24"/>
        </w:rPr>
        <w:t>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B0010">
        <w:rPr>
          <w:rFonts w:ascii="Arial" w:hAnsi="Arial" w:cs="Arial"/>
          <w:sz w:val="24"/>
          <w:szCs w:val="24"/>
        </w:rPr>
        <w:t xml:space="preserve">, а также для внесения изменений в </w:t>
      </w:r>
      <w:r w:rsidR="0011456E">
        <w:rPr>
          <w:rFonts w:ascii="Arial" w:hAnsi="Arial" w:cs="Arial"/>
          <w:sz w:val="24"/>
          <w:szCs w:val="24"/>
        </w:rPr>
        <w:t>уведомление</w:t>
      </w:r>
      <w:r w:rsidR="0011456E" w:rsidRPr="0011456E">
        <w:rPr>
          <w:rFonts w:ascii="Arial" w:hAnsi="Arial" w:cs="Arial"/>
          <w:sz w:val="24"/>
          <w:szCs w:val="24"/>
        </w:rPr>
        <w:t xml:space="preserve"> о соответствии (несоответствии) указанных в уведомлении о планируемом строительстве </w:t>
      </w:r>
      <w:r w:rsidR="00211619">
        <w:rPr>
          <w:rFonts w:ascii="Arial" w:hAnsi="Arial" w:cs="Arial"/>
          <w:sz w:val="24"/>
          <w:szCs w:val="24"/>
        </w:rPr>
        <w:t>или реконструкции</w:t>
      </w:r>
      <w:r w:rsidR="0011456E" w:rsidRPr="0011456E">
        <w:rPr>
          <w:rFonts w:ascii="Arial" w:hAnsi="Arial" w:cs="Arial"/>
          <w:sz w:val="24"/>
          <w:szCs w:val="24"/>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B0010">
        <w:rPr>
          <w:rFonts w:ascii="Arial" w:hAnsi="Arial" w:cs="Arial"/>
          <w:sz w:val="24"/>
          <w:szCs w:val="24"/>
        </w:rPr>
        <w:t>;</w:t>
      </w:r>
      <w:proofErr w:type="gramEnd"/>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2) комплектность (достаточность) представленных документов;</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w:t>
      </w:r>
      <w:r w:rsidR="00BB0010" w:rsidRPr="00BB0010">
        <w:rPr>
          <w:rFonts w:ascii="Arial" w:hAnsi="Arial" w:cs="Arial"/>
          <w:sz w:val="24"/>
          <w:szCs w:val="24"/>
        </w:rPr>
        <w:t>) время приема и выдачи документов;</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w:t>
      </w:r>
      <w:r w:rsidR="00BB0010" w:rsidRPr="00BB0010">
        <w:rPr>
          <w:rFonts w:ascii="Arial" w:hAnsi="Arial" w:cs="Arial"/>
          <w:sz w:val="24"/>
          <w:szCs w:val="24"/>
        </w:rPr>
        <w:t>) срок предоставления Заявителям результатов предоставления Муниципальной услуги;</w:t>
      </w:r>
    </w:p>
    <w:p w:rsidR="00BB0010" w:rsidRPr="00BB0010" w:rsidRDefault="008660C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w:t>
      </w:r>
      <w:r w:rsidR="00BB0010" w:rsidRPr="00BB0010">
        <w:rPr>
          <w:rFonts w:ascii="Arial" w:hAnsi="Arial" w:cs="Arial"/>
          <w:sz w:val="24"/>
          <w:szCs w:val="24"/>
        </w:rPr>
        <w:t>) порядок обжалования действий (бездействия) и решений, осуществляемых и принимаемых в ходе предоставления Муниципальной услуги.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При консультировании по телефону Ответственные исполнители в соответствии с поступившим обращением предоставляют информацию по следующим вопросам:</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proofErr w:type="gramStart"/>
      <w:r w:rsidRPr="00BB0010">
        <w:rPr>
          <w:rFonts w:ascii="Arial" w:hAnsi="Arial" w:cs="Arial"/>
          <w:sz w:val="24"/>
          <w:szCs w:val="24"/>
        </w:rPr>
        <w:t xml:space="preserve">- о принятии решения по конкретному заявлению (обращению) по вопросам выдачи </w:t>
      </w:r>
      <w:r w:rsidR="003632AA" w:rsidRPr="00193586">
        <w:rPr>
          <w:rFonts w:ascii="Arial" w:hAnsi="Arial" w:cs="Arial"/>
          <w:sz w:val="24"/>
          <w:szCs w:val="24"/>
        </w:rPr>
        <w:t>уведомления о соответствии (несоответствии) указанных в уведомлении о планируемом с</w:t>
      </w:r>
      <w:r w:rsidR="003632AA">
        <w:rPr>
          <w:rFonts w:ascii="Arial" w:hAnsi="Arial" w:cs="Arial"/>
          <w:sz w:val="24"/>
          <w:szCs w:val="24"/>
        </w:rPr>
        <w:t xml:space="preserve">троительстве </w:t>
      </w:r>
      <w:r w:rsidR="00792893">
        <w:rPr>
          <w:rFonts w:ascii="Arial" w:hAnsi="Arial" w:cs="Arial"/>
          <w:sz w:val="24"/>
          <w:szCs w:val="24"/>
        </w:rPr>
        <w:t xml:space="preserve">или реконструкции </w:t>
      </w:r>
      <w:r w:rsidR="003632AA">
        <w:rPr>
          <w:rFonts w:ascii="Arial" w:hAnsi="Arial" w:cs="Arial"/>
          <w:sz w:val="24"/>
          <w:szCs w:val="24"/>
        </w:rPr>
        <w:t xml:space="preserve">объекта </w:t>
      </w:r>
      <w:r w:rsidR="003632AA" w:rsidRPr="00193586">
        <w:rPr>
          <w:rFonts w:ascii="Arial" w:hAnsi="Arial" w:cs="Arial"/>
          <w:sz w:val="24"/>
          <w:szCs w:val="24"/>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B0010">
        <w:rPr>
          <w:rFonts w:ascii="Arial" w:hAnsi="Arial" w:cs="Arial"/>
          <w:sz w:val="24"/>
          <w:szCs w:val="24"/>
        </w:rPr>
        <w:t xml:space="preserve">, продления срока действия </w:t>
      </w:r>
      <w:r w:rsidR="003632AA" w:rsidRPr="003632AA">
        <w:rPr>
          <w:rFonts w:ascii="Arial" w:hAnsi="Arial" w:cs="Arial"/>
          <w:sz w:val="24"/>
          <w:szCs w:val="24"/>
        </w:rPr>
        <w:t xml:space="preserve">уведомления о соответствии (несоответствии) указанных в уведомлении о планируемом строительстве параметров </w:t>
      </w:r>
      <w:r w:rsidR="00071669">
        <w:rPr>
          <w:rFonts w:ascii="Arial" w:hAnsi="Arial" w:cs="Arial"/>
          <w:sz w:val="24"/>
          <w:szCs w:val="24"/>
        </w:rPr>
        <w:t>или реконструкции</w:t>
      </w:r>
      <w:proofErr w:type="gramEnd"/>
      <w:r w:rsidR="00071669">
        <w:rPr>
          <w:rFonts w:ascii="Arial" w:hAnsi="Arial" w:cs="Arial"/>
          <w:sz w:val="24"/>
          <w:szCs w:val="24"/>
        </w:rPr>
        <w:t xml:space="preserve"> объекта </w:t>
      </w:r>
      <w:r w:rsidR="003632AA" w:rsidRPr="003632AA">
        <w:rPr>
          <w:rFonts w:ascii="Arial" w:hAnsi="Arial" w:cs="Arial"/>
          <w:sz w:val="24"/>
          <w:szCs w:val="24"/>
        </w:rPr>
        <w:t>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B0010">
        <w:rPr>
          <w:rFonts w:ascii="Arial" w:hAnsi="Arial" w:cs="Arial"/>
          <w:sz w:val="24"/>
          <w:szCs w:val="24"/>
        </w:rPr>
        <w:t>, а также внесения изменений в разрешение на строительство;</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 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 о необходимости заверять документы, прилагаемые к заявлению, в соответствии с требованиями законодательства;</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proofErr w:type="gramStart"/>
      <w:r w:rsidRPr="00BB0010">
        <w:rPr>
          <w:rFonts w:ascii="Arial" w:hAnsi="Arial" w:cs="Arial"/>
          <w:sz w:val="24"/>
          <w:szCs w:val="24"/>
        </w:rPr>
        <w:t xml:space="preserve">- о местах размещения информации на официальном сайте Администрации о выданных и продленных </w:t>
      </w:r>
      <w:r w:rsidR="003632AA">
        <w:rPr>
          <w:rFonts w:ascii="Arial" w:hAnsi="Arial" w:cs="Arial"/>
          <w:sz w:val="24"/>
          <w:szCs w:val="24"/>
        </w:rPr>
        <w:t>уведомлений</w:t>
      </w:r>
      <w:r w:rsidR="003632AA" w:rsidRPr="00193586">
        <w:rPr>
          <w:rFonts w:ascii="Arial" w:hAnsi="Arial" w:cs="Arial"/>
          <w:sz w:val="24"/>
          <w:szCs w:val="24"/>
        </w:rPr>
        <w:t xml:space="preserve"> о соответствии (несоответствии) указанных в уведомлении о планируемом с</w:t>
      </w:r>
      <w:r w:rsidR="003632AA">
        <w:rPr>
          <w:rFonts w:ascii="Arial" w:hAnsi="Arial" w:cs="Arial"/>
          <w:sz w:val="24"/>
          <w:szCs w:val="24"/>
        </w:rPr>
        <w:t>троительстве</w:t>
      </w:r>
      <w:r w:rsidR="00603FAD">
        <w:rPr>
          <w:rFonts w:ascii="Arial" w:hAnsi="Arial" w:cs="Arial"/>
          <w:sz w:val="24"/>
          <w:szCs w:val="24"/>
        </w:rPr>
        <w:t xml:space="preserve"> или реконструкции</w:t>
      </w:r>
      <w:r w:rsidR="003632AA">
        <w:rPr>
          <w:rFonts w:ascii="Arial" w:hAnsi="Arial" w:cs="Arial"/>
          <w:sz w:val="24"/>
          <w:szCs w:val="24"/>
        </w:rPr>
        <w:t xml:space="preserve"> объекта </w:t>
      </w:r>
      <w:r w:rsidR="003632AA" w:rsidRPr="00193586">
        <w:rPr>
          <w:rFonts w:ascii="Arial" w:hAnsi="Arial" w:cs="Arial"/>
          <w:sz w:val="24"/>
          <w:szCs w:val="24"/>
        </w:rPr>
        <w:t xml:space="preserve">индивидуального жилищного строительства или садового дома </w:t>
      </w:r>
      <w:r w:rsidR="003632AA" w:rsidRPr="00193586">
        <w:rPr>
          <w:rFonts w:ascii="Arial" w:hAnsi="Arial" w:cs="Arial"/>
          <w:sz w:val="24"/>
          <w:szCs w:val="24"/>
        </w:rPr>
        <w:lastRenderedPageBreak/>
        <w:t>установленным параметрам и допустимости размещения объекта индивидуального жилищного строительства или садового дома на земельном участке</w:t>
      </w:r>
      <w:r w:rsidRPr="00BB0010">
        <w:rPr>
          <w:rFonts w:ascii="Arial" w:hAnsi="Arial" w:cs="Arial"/>
          <w:sz w:val="24"/>
          <w:szCs w:val="24"/>
        </w:rPr>
        <w:t>.</w:t>
      </w:r>
      <w:proofErr w:type="gramEnd"/>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1.3.7. Заявители, представившие в Администрацию документы для выдачи разрешений на строительство</w:t>
      </w:r>
      <w:r w:rsidR="001324ED">
        <w:rPr>
          <w:rFonts w:ascii="Arial" w:hAnsi="Arial" w:cs="Arial"/>
          <w:sz w:val="24"/>
          <w:szCs w:val="24"/>
        </w:rPr>
        <w:t xml:space="preserve"> или реконструкцию</w:t>
      </w:r>
      <w:r w:rsidRPr="00BB0010">
        <w:rPr>
          <w:rFonts w:ascii="Arial" w:hAnsi="Arial" w:cs="Arial"/>
          <w:sz w:val="24"/>
          <w:szCs w:val="24"/>
        </w:rPr>
        <w:t>,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BB0010" w:rsidRPr="00BB0010" w:rsidRDefault="00BB0010" w:rsidP="00BB0010">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 о результатах предоставления Муниципальной услуги;</w:t>
      </w:r>
    </w:p>
    <w:p w:rsidR="00FB2679" w:rsidRPr="00FE23A3" w:rsidRDefault="00BB0010" w:rsidP="00FE23A3">
      <w:pPr>
        <w:widowControl w:val="0"/>
        <w:suppressAutoHyphens/>
        <w:autoSpaceDE w:val="0"/>
        <w:autoSpaceDN w:val="0"/>
        <w:adjustRightInd w:val="0"/>
        <w:spacing w:after="0" w:line="240" w:lineRule="auto"/>
        <w:ind w:firstLine="567"/>
        <w:jc w:val="both"/>
        <w:rPr>
          <w:rFonts w:ascii="Arial" w:hAnsi="Arial" w:cs="Arial"/>
          <w:sz w:val="24"/>
          <w:szCs w:val="24"/>
        </w:rPr>
      </w:pPr>
      <w:r w:rsidRPr="00BB0010">
        <w:rPr>
          <w:rFonts w:ascii="Arial" w:hAnsi="Arial" w:cs="Arial"/>
          <w:sz w:val="24"/>
          <w:szCs w:val="24"/>
        </w:rPr>
        <w:t>- о сроке завершения оформления документов и возможности </w:t>
      </w:r>
      <w:r w:rsidR="00FB2679">
        <w:rPr>
          <w:rFonts w:ascii="Arial" w:hAnsi="Arial" w:cs="Arial"/>
          <w:sz w:val="24"/>
          <w:szCs w:val="24"/>
        </w:rPr>
        <w:t>их получения.</w:t>
      </w:r>
    </w:p>
    <w:p w:rsidR="00FB2679" w:rsidRDefault="00FB2679" w:rsidP="00E54E75">
      <w:pPr>
        <w:spacing w:after="0" w:line="240" w:lineRule="auto"/>
        <w:rPr>
          <w:rFonts w:ascii="Arial" w:eastAsia="Times New Roman" w:hAnsi="Arial" w:cs="Arial"/>
          <w:b/>
          <w:sz w:val="24"/>
          <w:szCs w:val="24"/>
          <w:lang w:eastAsia="ru-RU"/>
        </w:rPr>
      </w:pPr>
    </w:p>
    <w:p w:rsidR="00D82901" w:rsidRDefault="00D82901" w:rsidP="00D82901">
      <w:pPr>
        <w:spacing w:after="0" w:line="240" w:lineRule="auto"/>
        <w:jc w:val="center"/>
        <w:rPr>
          <w:rFonts w:ascii="Arial" w:eastAsia="Times New Roman" w:hAnsi="Arial" w:cs="Arial"/>
          <w:b/>
          <w:sz w:val="24"/>
          <w:szCs w:val="24"/>
          <w:lang w:eastAsia="ru-RU"/>
        </w:rPr>
      </w:pPr>
      <w:r w:rsidRPr="00D82901">
        <w:rPr>
          <w:rFonts w:ascii="Arial" w:eastAsia="Times New Roman" w:hAnsi="Arial" w:cs="Arial"/>
          <w:b/>
          <w:sz w:val="24"/>
          <w:szCs w:val="24"/>
          <w:lang w:eastAsia="ru-RU"/>
        </w:rPr>
        <w:t>II. Стандарт предоставления Муниципальной услуги</w:t>
      </w:r>
    </w:p>
    <w:p w:rsidR="00D82901" w:rsidRDefault="00D82901" w:rsidP="00D82901">
      <w:pPr>
        <w:spacing w:after="0" w:line="240" w:lineRule="auto"/>
        <w:jc w:val="center"/>
        <w:rPr>
          <w:rFonts w:ascii="Arial" w:eastAsia="Times New Roman" w:hAnsi="Arial" w:cs="Arial"/>
          <w:b/>
          <w:sz w:val="24"/>
          <w:szCs w:val="24"/>
          <w:lang w:eastAsia="ru-RU"/>
        </w:rPr>
      </w:pPr>
    </w:p>
    <w:p w:rsidR="00D82901" w:rsidRPr="005C1E7A" w:rsidRDefault="00D82901" w:rsidP="00D82901">
      <w:pPr>
        <w:widowControl w:val="0"/>
        <w:autoSpaceDE w:val="0"/>
        <w:autoSpaceDN w:val="0"/>
        <w:adjustRightInd w:val="0"/>
        <w:spacing w:line="240" w:lineRule="auto"/>
        <w:ind w:firstLine="540"/>
        <w:jc w:val="center"/>
        <w:rPr>
          <w:rFonts w:ascii="Arial" w:hAnsi="Arial" w:cs="Arial"/>
          <w:sz w:val="24"/>
          <w:szCs w:val="24"/>
        </w:rPr>
      </w:pPr>
      <w:r w:rsidRPr="005C1E7A">
        <w:rPr>
          <w:rFonts w:ascii="Arial" w:hAnsi="Arial" w:cs="Arial"/>
          <w:b/>
          <w:sz w:val="24"/>
          <w:szCs w:val="24"/>
        </w:rPr>
        <w:t>2.1.Наименование Муниципальной услуги</w:t>
      </w:r>
    </w:p>
    <w:p w:rsidR="00D82901" w:rsidRDefault="00D82901" w:rsidP="00D82901">
      <w:pPr>
        <w:widowControl w:val="0"/>
        <w:autoSpaceDE w:val="0"/>
        <w:autoSpaceDN w:val="0"/>
        <w:adjustRightInd w:val="0"/>
        <w:spacing w:line="240" w:lineRule="auto"/>
        <w:ind w:firstLine="540"/>
        <w:jc w:val="both"/>
        <w:rPr>
          <w:rFonts w:ascii="Arial" w:hAnsi="Arial" w:cs="Arial"/>
          <w:bCs/>
          <w:sz w:val="24"/>
          <w:szCs w:val="24"/>
        </w:rPr>
      </w:pPr>
      <w:r w:rsidRPr="005C1E7A">
        <w:rPr>
          <w:rFonts w:ascii="Arial" w:hAnsi="Arial" w:cs="Arial"/>
          <w:sz w:val="24"/>
          <w:szCs w:val="24"/>
        </w:rPr>
        <w:t>2.1.1. Наименование Муниципальной услуги</w:t>
      </w:r>
      <w:r>
        <w:rPr>
          <w:rFonts w:ascii="Arial" w:hAnsi="Arial" w:cs="Arial"/>
          <w:sz w:val="24"/>
          <w:szCs w:val="24"/>
        </w:rPr>
        <w:t xml:space="preserve"> - </w:t>
      </w:r>
      <w:r w:rsidRPr="00D82901">
        <w:rPr>
          <w:rFonts w:ascii="Arial" w:hAnsi="Arial" w:cs="Arial"/>
          <w:bCs/>
          <w:sz w:val="24"/>
          <w:szCs w:val="24"/>
        </w:rPr>
        <w:t>«</w:t>
      </w:r>
      <w:r w:rsidR="00C763E5" w:rsidRPr="00C763E5">
        <w:rPr>
          <w:rFonts w:ascii="Arial" w:hAnsi="Arial" w:cs="Arial"/>
          <w:bCs/>
          <w:sz w:val="24"/>
          <w:szCs w:val="24"/>
        </w:rPr>
        <w:t xml:space="preserve">Направление уведомления о соответствии (несоответствии) </w:t>
      </w:r>
      <w:proofErr w:type="gramStart"/>
      <w:r w:rsidR="00C763E5" w:rsidRPr="00C763E5">
        <w:rPr>
          <w:rFonts w:ascii="Arial" w:hAnsi="Arial" w:cs="Arial"/>
          <w:bCs/>
          <w:sz w:val="24"/>
          <w:szCs w:val="24"/>
        </w:rPr>
        <w:t>указанных</w:t>
      </w:r>
      <w:proofErr w:type="gramEnd"/>
      <w:r w:rsidR="00C763E5" w:rsidRPr="00C763E5">
        <w:rPr>
          <w:rFonts w:ascii="Arial" w:hAnsi="Arial" w:cs="Arial"/>
          <w:bCs/>
          <w:sz w:val="24"/>
          <w:szCs w:val="24"/>
        </w:rPr>
        <w:t xml:space="preserve">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82901">
        <w:rPr>
          <w:rFonts w:ascii="Arial" w:hAnsi="Arial" w:cs="Arial"/>
          <w:bCs/>
          <w:sz w:val="24"/>
          <w:szCs w:val="24"/>
        </w:rPr>
        <w:t>»</w:t>
      </w:r>
      <w:r>
        <w:rPr>
          <w:rFonts w:ascii="Arial" w:hAnsi="Arial" w:cs="Arial"/>
          <w:bCs/>
          <w:sz w:val="24"/>
          <w:szCs w:val="24"/>
        </w:rPr>
        <w:t>.</w:t>
      </w:r>
    </w:p>
    <w:p w:rsidR="00D82901" w:rsidRDefault="00D82901" w:rsidP="00D82901">
      <w:pPr>
        <w:widowControl w:val="0"/>
        <w:autoSpaceDE w:val="0"/>
        <w:autoSpaceDN w:val="0"/>
        <w:adjustRightInd w:val="0"/>
        <w:spacing w:line="240" w:lineRule="auto"/>
        <w:jc w:val="center"/>
        <w:rPr>
          <w:rFonts w:ascii="Arial" w:hAnsi="Arial" w:cs="Arial"/>
          <w:b/>
          <w:sz w:val="24"/>
          <w:szCs w:val="24"/>
        </w:rPr>
      </w:pPr>
      <w:r w:rsidRPr="005C1E7A">
        <w:rPr>
          <w:rFonts w:ascii="Arial" w:hAnsi="Arial" w:cs="Arial"/>
          <w:b/>
          <w:sz w:val="24"/>
          <w:szCs w:val="24"/>
        </w:rPr>
        <w:t>2.</w:t>
      </w:r>
      <w:r w:rsidR="00BB0010">
        <w:rPr>
          <w:rFonts w:ascii="Arial" w:hAnsi="Arial" w:cs="Arial"/>
          <w:b/>
          <w:sz w:val="24"/>
          <w:szCs w:val="24"/>
        </w:rPr>
        <w:t>2.</w:t>
      </w:r>
      <w:r w:rsidRPr="005C1E7A">
        <w:rPr>
          <w:rFonts w:ascii="Arial" w:hAnsi="Arial" w:cs="Arial"/>
          <w:b/>
          <w:sz w:val="24"/>
          <w:szCs w:val="24"/>
        </w:rPr>
        <w:t xml:space="preserve"> Наименование органа, предоставляющего Муниципальную услугу</w:t>
      </w:r>
    </w:p>
    <w:p w:rsidR="00D82901" w:rsidRPr="00D82901" w:rsidRDefault="00D82901" w:rsidP="00D82901">
      <w:pPr>
        <w:widowControl w:val="0"/>
        <w:suppressAutoHyphens/>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2.2.1. Муниципальная услуга предоставляется </w:t>
      </w:r>
      <w:r>
        <w:rPr>
          <w:rFonts w:ascii="Arial" w:hAnsi="Arial" w:cs="Arial"/>
          <w:color w:val="00000A"/>
          <w:sz w:val="24"/>
          <w:szCs w:val="24"/>
        </w:rPr>
        <w:t>Администрацией </w:t>
      </w:r>
      <w:r w:rsidRPr="00D82901">
        <w:rPr>
          <w:rFonts w:ascii="Arial" w:hAnsi="Arial" w:cs="Arial"/>
          <w:color w:val="00000A"/>
          <w:sz w:val="24"/>
          <w:szCs w:val="24"/>
        </w:rPr>
        <w:t>муниципального образования Дубенский район.</w:t>
      </w:r>
    </w:p>
    <w:p w:rsidR="00D82901" w:rsidRPr="00D82901" w:rsidRDefault="00D82901" w:rsidP="00D82901">
      <w:pPr>
        <w:widowControl w:val="0"/>
        <w:suppressAutoHyphens/>
        <w:autoSpaceDE w:val="0"/>
        <w:autoSpaceDN w:val="0"/>
        <w:adjustRightInd w:val="0"/>
        <w:spacing w:after="0" w:line="240" w:lineRule="auto"/>
        <w:ind w:right="-57" w:firstLine="567"/>
        <w:jc w:val="both"/>
        <w:rPr>
          <w:rFonts w:ascii="Arial" w:hAnsi="Arial" w:cs="Arial"/>
          <w:sz w:val="24"/>
          <w:szCs w:val="24"/>
        </w:rPr>
      </w:pPr>
      <w:r w:rsidRPr="00D82901">
        <w:rPr>
          <w:rFonts w:ascii="Arial" w:hAnsi="Arial" w:cs="Arial"/>
          <w:sz w:val="24"/>
          <w:szCs w:val="24"/>
        </w:rPr>
        <w:t>Ответственным структурным подразделением</w:t>
      </w:r>
      <w:r>
        <w:rPr>
          <w:rFonts w:ascii="Arial" w:hAnsi="Arial" w:cs="Arial"/>
          <w:sz w:val="24"/>
          <w:szCs w:val="24"/>
        </w:rPr>
        <w:t>, непосредственно отвечающим за </w:t>
      </w:r>
      <w:r w:rsidRPr="00D82901">
        <w:rPr>
          <w:rFonts w:ascii="Arial" w:hAnsi="Arial" w:cs="Arial"/>
          <w:sz w:val="24"/>
          <w:szCs w:val="24"/>
        </w:rPr>
        <w:t>предоставлени</w:t>
      </w:r>
      <w:r>
        <w:rPr>
          <w:rFonts w:ascii="Arial" w:hAnsi="Arial" w:cs="Arial"/>
          <w:sz w:val="24"/>
          <w:szCs w:val="24"/>
        </w:rPr>
        <w:t xml:space="preserve">е </w:t>
      </w:r>
      <w:r w:rsidRPr="00D82901">
        <w:rPr>
          <w:rFonts w:ascii="Arial" w:hAnsi="Arial" w:cs="Arial"/>
          <w:sz w:val="24"/>
          <w:szCs w:val="24"/>
        </w:rPr>
        <w:t xml:space="preserve">Муниципальной услуги, является </w:t>
      </w:r>
      <w:r>
        <w:rPr>
          <w:rFonts w:ascii="Arial" w:hAnsi="Arial" w:cs="Arial"/>
          <w:sz w:val="24"/>
          <w:szCs w:val="24"/>
        </w:rPr>
        <w:t>сектор строительства и архитектуры комитета по жизнеобеспечению</w:t>
      </w:r>
      <w:r w:rsidR="00F406B1">
        <w:rPr>
          <w:rFonts w:ascii="Arial" w:hAnsi="Arial" w:cs="Arial"/>
          <w:sz w:val="24"/>
          <w:szCs w:val="24"/>
        </w:rPr>
        <w:t xml:space="preserve"> (далее-сектор)</w:t>
      </w:r>
      <w:r>
        <w:rPr>
          <w:rFonts w:ascii="Arial" w:hAnsi="Arial" w:cs="Arial"/>
          <w:sz w:val="24"/>
          <w:szCs w:val="24"/>
        </w:rPr>
        <w:t>. </w:t>
      </w:r>
      <w:r w:rsidRPr="00D82901">
        <w:rPr>
          <w:rFonts w:ascii="Arial" w:hAnsi="Arial" w:cs="Arial"/>
          <w:sz w:val="24"/>
          <w:szCs w:val="24"/>
        </w:rPr>
        <w:t>Администрация организует предоставление Муниципальной услуги, в том числе по принципу "одного окна" на базе МФЦ.</w:t>
      </w:r>
    </w:p>
    <w:p w:rsidR="00D82901" w:rsidRPr="00D82901" w:rsidRDefault="00D82901" w:rsidP="00D82901">
      <w:pPr>
        <w:widowControl w:val="0"/>
        <w:suppressAutoHyphens/>
        <w:autoSpaceDE w:val="0"/>
        <w:autoSpaceDN w:val="0"/>
        <w:adjustRightInd w:val="0"/>
        <w:spacing w:after="0" w:line="240" w:lineRule="auto"/>
        <w:ind w:right="-57" w:firstLine="567"/>
        <w:jc w:val="both"/>
        <w:rPr>
          <w:rFonts w:ascii="Arial" w:hAnsi="Arial" w:cs="Arial"/>
          <w:sz w:val="24"/>
          <w:szCs w:val="24"/>
        </w:rPr>
      </w:pPr>
      <w:r w:rsidRPr="00D82901">
        <w:rPr>
          <w:rFonts w:ascii="Arial" w:hAnsi="Arial" w:cs="Arial"/>
          <w:sz w:val="24"/>
          <w:szCs w:val="24"/>
        </w:rPr>
        <w:t>2.2.2.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D82901" w:rsidRDefault="00D82901" w:rsidP="00BB0010">
      <w:pPr>
        <w:widowControl w:val="0"/>
        <w:suppressAutoHyphens/>
        <w:autoSpaceDE w:val="0"/>
        <w:autoSpaceDN w:val="0"/>
        <w:adjustRightInd w:val="0"/>
        <w:spacing w:after="0" w:line="240" w:lineRule="auto"/>
        <w:ind w:right="-57" w:firstLine="567"/>
        <w:jc w:val="both"/>
        <w:rPr>
          <w:rFonts w:ascii="Arial" w:hAnsi="Arial" w:cs="Arial"/>
          <w:sz w:val="24"/>
          <w:szCs w:val="24"/>
        </w:rPr>
      </w:pPr>
      <w:r w:rsidRPr="00D82901">
        <w:rPr>
          <w:rFonts w:ascii="Arial" w:hAnsi="Arial" w:cs="Arial"/>
          <w:sz w:val="24"/>
          <w:szCs w:val="24"/>
        </w:rPr>
        <w:t xml:space="preserve">2.2.3. </w:t>
      </w:r>
      <w:proofErr w:type="gramStart"/>
      <w:r w:rsidRPr="00D82901">
        <w:rPr>
          <w:rFonts w:ascii="Arial" w:hAnsi="Arial" w:cs="Arial"/>
          <w:sz w:val="24"/>
          <w:szCs w:val="24"/>
        </w:rPr>
        <w:t>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roofErr w:type="gramEnd"/>
    </w:p>
    <w:p w:rsidR="00BB0010" w:rsidRDefault="00BB0010" w:rsidP="00BB0010">
      <w:pPr>
        <w:widowControl w:val="0"/>
        <w:suppressAutoHyphens/>
        <w:autoSpaceDE w:val="0"/>
        <w:autoSpaceDN w:val="0"/>
        <w:adjustRightInd w:val="0"/>
        <w:spacing w:after="0" w:line="240" w:lineRule="auto"/>
        <w:ind w:right="-57" w:firstLine="567"/>
        <w:jc w:val="both"/>
        <w:rPr>
          <w:rFonts w:ascii="Arial" w:hAnsi="Arial" w:cs="Arial"/>
          <w:sz w:val="24"/>
          <w:szCs w:val="24"/>
        </w:rPr>
      </w:pPr>
    </w:p>
    <w:p w:rsidR="00BB0010" w:rsidRDefault="00BB0010" w:rsidP="00BB0010">
      <w:pPr>
        <w:widowControl w:val="0"/>
        <w:autoSpaceDE w:val="0"/>
        <w:autoSpaceDN w:val="0"/>
        <w:adjustRightInd w:val="0"/>
        <w:spacing w:line="240" w:lineRule="auto"/>
        <w:ind w:firstLine="567"/>
        <w:jc w:val="center"/>
        <w:outlineLvl w:val="2"/>
        <w:rPr>
          <w:rFonts w:ascii="Arial" w:hAnsi="Arial" w:cs="Arial"/>
          <w:b/>
          <w:sz w:val="24"/>
          <w:szCs w:val="24"/>
        </w:rPr>
      </w:pPr>
      <w:r w:rsidRPr="005C1E7A">
        <w:rPr>
          <w:rFonts w:ascii="Arial" w:hAnsi="Arial" w:cs="Arial"/>
          <w:b/>
          <w:sz w:val="24"/>
          <w:szCs w:val="24"/>
        </w:rPr>
        <w:t>2.3. Результат предоставления Муниципальной услуги</w:t>
      </w:r>
    </w:p>
    <w:p w:rsidR="00BB0010" w:rsidRPr="005C1E7A" w:rsidRDefault="00BB0010" w:rsidP="00BB0010">
      <w:pPr>
        <w:widowControl w:val="0"/>
        <w:autoSpaceDE w:val="0"/>
        <w:autoSpaceDN w:val="0"/>
        <w:adjustRightInd w:val="0"/>
        <w:spacing w:after="0" w:line="240" w:lineRule="auto"/>
        <w:ind w:firstLine="567"/>
        <w:jc w:val="both"/>
        <w:rPr>
          <w:rFonts w:ascii="Arial" w:hAnsi="Arial" w:cs="Arial"/>
          <w:sz w:val="24"/>
          <w:szCs w:val="24"/>
        </w:rPr>
      </w:pPr>
      <w:r w:rsidRPr="005C1E7A">
        <w:rPr>
          <w:rFonts w:ascii="Arial" w:hAnsi="Arial" w:cs="Arial"/>
          <w:sz w:val="24"/>
          <w:szCs w:val="24"/>
        </w:rPr>
        <w:t>2.3.1. Результатом предоставления</w:t>
      </w:r>
      <w:r>
        <w:rPr>
          <w:rFonts w:ascii="Arial" w:hAnsi="Arial" w:cs="Arial"/>
          <w:sz w:val="24"/>
          <w:szCs w:val="24"/>
        </w:rPr>
        <w:t xml:space="preserve"> Муниципальной услуги является:</w:t>
      </w:r>
    </w:p>
    <w:p w:rsidR="00BB0010" w:rsidRPr="00193586" w:rsidRDefault="00080801" w:rsidP="00080801">
      <w:pPr>
        <w:widowControl w:val="0"/>
        <w:numPr>
          <w:ilvl w:val="1"/>
          <w:numId w:val="6"/>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н</w:t>
      </w:r>
      <w:r w:rsidRPr="00080801">
        <w:rPr>
          <w:rFonts w:ascii="Arial" w:eastAsia="Times New Roman" w:hAnsi="Arial" w:cs="Arial"/>
          <w:sz w:val="24"/>
          <w:szCs w:val="24"/>
          <w:lang w:eastAsia="ru-RU"/>
        </w:rPr>
        <w:t xml:space="preserve">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B0010" w:rsidRPr="00193586">
        <w:rPr>
          <w:rFonts w:ascii="Arial" w:eastAsia="Times New Roman" w:hAnsi="Arial" w:cs="Arial"/>
          <w:sz w:val="24"/>
          <w:szCs w:val="24"/>
          <w:lang w:eastAsia="ru-RU"/>
        </w:rPr>
        <w:t>(приложение 1 к настоящему административному регламенту).</w:t>
      </w:r>
      <w:proofErr w:type="gramEnd"/>
    </w:p>
    <w:p w:rsidR="00BB0010" w:rsidRPr="00193586" w:rsidRDefault="00BB0010" w:rsidP="00BB0010">
      <w:pPr>
        <w:widowControl w:val="0"/>
        <w:numPr>
          <w:ilvl w:val="1"/>
          <w:numId w:val="2"/>
        </w:numPr>
        <w:tabs>
          <w:tab w:val="left" w:pos="708"/>
        </w:tabs>
        <w:autoSpaceDE w:val="0"/>
        <w:autoSpaceDN w:val="0"/>
        <w:adjustRightInd w:val="0"/>
        <w:spacing w:after="0" w:line="240" w:lineRule="auto"/>
        <w:ind w:left="-567"/>
        <w:contextualSpacing/>
        <w:jc w:val="both"/>
        <w:rPr>
          <w:rFonts w:ascii="Arial" w:eastAsia="Times New Roman" w:hAnsi="Arial" w:cs="Arial"/>
          <w:sz w:val="24"/>
          <w:szCs w:val="24"/>
          <w:lang w:eastAsia="ru-RU"/>
        </w:rPr>
      </w:pPr>
      <w:proofErr w:type="gramStart"/>
      <w:r w:rsidRPr="00193586">
        <w:rPr>
          <w:rFonts w:ascii="Arial" w:eastAsia="Times New Roman" w:hAnsi="Arial" w:cs="Arial"/>
          <w:sz w:val="24"/>
          <w:szCs w:val="24"/>
          <w:lang w:eastAsia="ru-RU"/>
        </w:rPr>
        <w:t xml:space="preserve">направление уведомления о несоответствии указанных в уведомлении о планируемом строительстве или реконструкции объекта индивидуального жилищного </w:t>
      </w:r>
      <w:r w:rsidRPr="00193586">
        <w:rPr>
          <w:rFonts w:ascii="Arial" w:eastAsia="Times New Roman" w:hAnsi="Arial" w:cs="Arial"/>
          <w:sz w:val="24"/>
          <w:szCs w:val="24"/>
          <w:lang w:eastAsia="ru-RU"/>
        </w:rPr>
        <w:lastRenderedPageBreak/>
        <w:t>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(приложение 2 к настоящему административному регламенту).</w:t>
      </w:r>
      <w:proofErr w:type="gramEnd"/>
    </w:p>
    <w:p w:rsidR="00BB0010" w:rsidRPr="00193586" w:rsidRDefault="00BB0010" w:rsidP="00BB0010">
      <w:pPr>
        <w:widowControl w:val="0"/>
        <w:numPr>
          <w:ilvl w:val="1"/>
          <w:numId w:val="2"/>
        </w:numPr>
        <w:tabs>
          <w:tab w:val="left" w:pos="708"/>
        </w:tabs>
        <w:autoSpaceDE w:val="0"/>
        <w:autoSpaceDN w:val="0"/>
        <w:adjustRightInd w:val="0"/>
        <w:spacing w:after="0" w:line="240" w:lineRule="auto"/>
        <w:ind w:left="-426" w:firstLine="568"/>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возвращение уведомления о планируемом строительстве или реконструкции объекта индивидуального жилищного строительства или садового дома без рассмотрения с указанием причин возврата (приложение 3 к настоящему административному регламенту).</w:t>
      </w:r>
    </w:p>
    <w:p w:rsidR="00FF2A0B" w:rsidRDefault="00FF2A0B" w:rsidP="001D6740">
      <w:pPr>
        <w:spacing w:after="0" w:line="240" w:lineRule="auto"/>
        <w:rPr>
          <w:rFonts w:ascii="Arial" w:eastAsia="Times New Roman" w:hAnsi="Arial" w:cs="Arial"/>
          <w:b/>
          <w:sz w:val="24"/>
          <w:szCs w:val="24"/>
          <w:lang w:eastAsia="ru-RU"/>
        </w:rPr>
      </w:pPr>
    </w:p>
    <w:p w:rsidR="00BB0010" w:rsidRPr="00193586" w:rsidRDefault="00BB0010" w:rsidP="00BB0010">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 xml:space="preserve">2.4. </w:t>
      </w:r>
      <w:r w:rsidRPr="00193586">
        <w:rPr>
          <w:rFonts w:ascii="Arial" w:eastAsia="Times New Roman" w:hAnsi="Arial" w:cs="Arial"/>
          <w:b/>
          <w:sz w:val="24"/>
          <w:szCs w:val="24"/>
          <w:lang w:eastAsia="ru-RU"/>
        </w:rPr>
        <w:t>Срок предоставления муниципальной услуги</w:t>
      </w:r>
    </w:p>
    <w:p w:rsidR="00BB0010" w:rsidRPr="00193586" w:rsidRDefault="00BB0010" w:rsidP="00BB0010">
      <w:pPr>
        <w:spacing w:after="0" w:line="240" w:lineRule="auto"/>
        <w:jc w:val="center"/>
        <w:rPr>
          <w:rFonts w:ascii="Arial" w:eastAsia="Times New Roman" w:hAnsi="Arial" w:cs="Arial"/>
          <w:b/>
          <w:sz w:val="24"/>
          <w:szCs w:val="24"/>
          <w:lang w:eastAsia="ru-RU"/>
        </w:rPr>
      </w:pPr>
    </w:p>
    <w:p w:rsidR="00BB0010" w:rsidRPr="00193586" w:rsidRDefault="00FF2A0B" w:rsidP="00BB0010">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2.4.1. </w:t>
      </w:r>
      <w:proofErr w:type="gramStart"/>
      <w:r w:rsidR="00BB0010" w:rsidRPr="008B01FF">
        <w:rPr>
          <w:rFonts w:ascii="Arial" w:eastAsia="Times New Roman" w:hAnsi="Arial" w:cs="Arial"/>
          <w:sz w:val="24"/>
          <w:szCs w:val="24"/>
          <w:lang w:eastAsia="ru-RU"/>
        </w:rPr>
        <w:t>Срок предоставления муниципальной услуги – семь рабочих дней со дня получения сектором</w:t>
      </w:r>
      <w:r w:rsidR="00BB0010">
        <w:rPr>
          <w:rFonts w:ascii="Arial" w:eastAsia="Times New Roman" w:hAnsi="Arial" w:cs="Arial"/>
          <w:sz w:val="24"/>
          <w:szCs w:val="24"/>
          <w:lang w:eastAsia="ru-RU"/>
        </w:rPr>
        <w:t xml:space="preserve"> строительства и архитектуры комитета по жизнеобеспечению АМО Дубенский район (далее-сектор)</w:t>
      </w:r>
      <w:r w:rsidR="00BB0010" w:rsidRPr="00193586">
        <w:rPr>
          <w:rFonts w:ascii="Arial" w:eastAsia="Times New Roman" w:hAnsi="Arial" w:cs="Arial"/>
          <w:sz w:val="24"/>
          <w:szCs w:val="24"/>
          <w:lang w:eastAsia="ru-RU"/>
        </w:rPr>
        <w:t xml:space="preserve"> уведомления о планируемых строительстве или реконструкции объекта индивидуального жилищного строительства или садового дома.</w:t>
      </w:r>
      <w:proofErr w:type="gramEnd"/>
    </w:p>
    <w:p w:rsidR="00AB2F2E" w:rsidRPr="00AB2F2E" w:rsidRDefault="00AB2F2E" w:rsidP="00AB2F2E">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proofErr w:type="gramStart"/>
      <w:r w:rsidRPr="00AB2F2E">
        <w:rPr>
          <w:rFonts w:ascii="Arial" w:eastAsia="Times New Roman" w:hAnsi="Arial" w:cs="Arial"/>
          <w:sz w:val="24"/>
          <w:szCs w:val="24"/>
          <w:lang w:eastAsia="ru-RU"/>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w:t>
      </w:r>
      <w:proofErr w:type="gramEnd"/>
      <w:r w:rsidRPr="00AB2F2E">
        <w:rPr>
          <w:rFonts w:ascii="Arial" w:eastAsia="Times New Roman" w:hAnsi="Arial" w:cs="Arial"/>
          <w:sz w:val="24"/>
          <w:szCs w:val="24"/>
          <w:lang w:eastAsia="ru-RU"/>
        </w:rPr>
        <w:t>, орган исполнительной власти субъекта Российской Федерации или орган местного самоуправления:</w:t>
      </w:r>
    </w:p>
    <w:p w:rsidR="00AB2F2E" w:rsidRPr="00AB2F2E" w:rsidRDefault="00AB2F2E" w:rsidP="00AB2F2E">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proofErr w:type="gramStart"/>
      <w:r w:rsidRPr="00AB2F2E">
        <w:rPr>
          <w:rFonts w:ascii="Arial" w:eastAsia="Times New Roman" w:hAnsi="Arial" w:cs="Arial"/>
          <w:sz w:val="24"/>
          <w:szCs w:val="24"/>
          <w:lang w:eastAsia="ru-RU"/>
        </w:rPr>
        <w:t>1) в срок не более чем три рабочих дня со дня поступления этого уведомления при отсутствии оснований для его возврата, предусмотренных частью 6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w:t>
      </w:r>
      <w:proofErr w:type="gramEnd"/>
      <w:r w:rsidRPr="00AB2F2E">
        <w:rPr>
          <w:rFonts w:ascii="Arial" w:eastAsia="Times New Roman" w:hAnsi="Arial" w:cs="Arial"/>
          <w:sz w:val="24"/>
          <w:szCs w:val="24"/>
          <w:lang w:eastAsia="ru-RU"/>
        </w:rPr>
        <w:t xml:space="preserve"> дома в орган исполнительной власти субъекта Российской Федерации, уполномоченный в области охраны объектов культурного наследия;</w:t>
      </w:r>
    </w:p>
    <w:p w:rsidR="00AB2F2E" w:rsidRPr="00AB2F2E" w:rsidRDefault="00AB2F2E" w:rsidP="00AB2F2E">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proofErr w:type="gramStart"/>
      <w:r w:rsidRPr="00AB2F2E">
        <w:rPr>
          <w:rFonts w:ascii="Arial" w:eastAsia="Times New Roman" w:hAnsi="Arial" w:cs="Arial"/>
          <w:sz w:val="24"/>
          <w:szCs w:val="24"/>
          <w:lang w:eastAsia="ru-RU"/>
        </w:rP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w:t>
      </w:r>
      <w:proofErr w:type="gramEnd"/>
      <w:r w:rsidRPr="00AB2F2E">
        <w:rPr>
          <w:rFonts w:ascii="Arial" w:eastAsia="Times New Roman" w:hAnsi="Arial" w:cs="Arial"/>
          <w:sz w:val="24"/>
          <w:szCs w:val="24"/>
          <w:lang w:eastAsia="ru-RU"/>
        </w:rPr>
        <w:t xml:space="preserve">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D92603" w:rsidRDefault="00AB2F2E" w:rsidP="00AB2F2E">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proofErr w:type="gramStart"/>
      <w:r w:rsidRPr="00AB2F2E">
        <w:rPr>
          <w:rFonts w:ascii="Arial" w:eastAsia="Times New Roman" w:hAnsi="Arial" w:cs="Arial"/>
          <w:sz w:val="24"/>
          <w:szCs w:val="24"/>
          <w:lang w:eastAsia="ru-RU"/>
        </w:rPr>
        <w:t xml:space="preserve">3) в срок не позднее двадцати рабочих дней со дня поступления этого </w:t>
      </w:r>
      <w:r w:rsidRPr="00AB2F2E">
        <w:rPr>
          <w:rFonts w:ascii="Arial" w:eastAsia="Times New Roman" w:hAnsi="Arial" w:cs="Arial"/>
          <w:sz w:val="24"/>
          <w:szCs w:val="24"/>
          <w:lang w:eastAsia="ru-RU"/>
        </w:rPr>
        <w:lastRenderedPageBreak/>
        <w:t xml:space="preserve">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w:t>
      </w:r>
      <w:r w:rsidR="003505CA">
        <w:rPr>
          <w:rFonts w:ascii="Arial" w:eastAsia="Times New Roman" w:hAnsi="Arial" w:cs="Arial"/>
          <w:sz w:val="24"/>
          <w:szCs w:val="24"/>
          <w:lang w:eastAsia="ru-RU"/>
        </w:rPr>
        <w:t>или реконструкции</w:t>
      </w:r>
      <w:r w:rsidRPr="00AB2F2E">
        <w:rPr>
          <w:rFonts w:ascii="Arial" w:eastAsia="Times New Roman" w:hAnsi="Arial" w:cs="Arial"/>
          <w:sz w:val="24"/>
          <w:szCs w:val="24"/>
          <w:lang w:eastAsia="ru-RU"/>
        </w:rPr>
        <w:t xml:space="preserve">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w:t>
      </w:r>
      <w:proofErr w:type="gramEnd"/>
      <w:r w:rsidRPr="00AB2F2E">
        <w:rPr>
          <w:rFonts w:ascii="Arial" w:eastAsia="Times New Roman" w:hAnsi="Arial" w:cs="Arial"/>
          <w:sz w:val="24"/>
          <w:szCs w:val="24"/>
          <w:lang w:eastAsia="ru-RU"/>
        </w:rPr>
        <w:t xml:space="preserve"> о планируемом строительстве </w:t>
      </w:r>
      <w:r w:rsidR="00C77DE7">
        <w:rPr>
          <w:rFonts w:ascii="Arial" w:eastAsia="Times New Roman" w:hAnsi="Arial" w:cs="Arial"/>
          <w:sz w:val="24"/>
          <w:szCs w:val="24"/>
          <w:lang w:eastAsia="ru-RU"/>
        </w:rPr>
        <w:t xml:space="preserve">или реконструкции </w:t>
      </w:r>
      <w:r w:rsidRPr="00AB2F2E">
        <w:rPr>
          <w:rFonts w:ascii="Arial" w:eastAsia="Times New Roman" w:hAnsi="Arial" w:cs="Arial"/>
          <w:sz w:val="24"/>
          <w:szCs w:val="24"/>
          <w:lang w:eastAsia="ru-RU"/>
        </w:rPr>
        <w:t>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B0010" w:rsidRDefault="00BB0010" w:rsidP="00AB2F2E">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r w:rsidRPr="00F36FBD">
        <w:rPr>
          <w:rFonts w:ascii="Arial" w:eastAsia="Times New Roman" w:hAnsi="Arial" w:cs="Arial"/>
          <w:sz w:val="24"/>
          <w:szCs w:val="24"/>
          <w:lang w:eastAsia="ru-RU"/>
        </w:rPr>
        <w:t>В случае отсутствия в уведомлении о планируемом строительстве</w:t>
      </w:r>
      <w:r w:rsidR="001D3997">
        <w:rPr>
          <w:rFonts w:ascii="Arial" w:eastAsia="Times New Roman" w:hAnsi="Arial" w:cs="Arial"/>
          <w:sz w:val="24"/>
          <w:szCs w:val="24"/>
          <w:lang w:eastAsia="ru-RU"/>
        </w:rPr>
        <w:t xml:space="preserve"> или реконструкции</w:t>
      </w:r>
      <w:r w:rsidRPr="00F36FBD">
        <w:rPr>
          <w:rFonts w:ascii="Arial" w:eastAsia="Times New Roman" w:hAnsi="Arial" w:cs="Arial"/>
          <w:sz w:val="24"/>
          <w:szCs w:val="24"/>
          <w:lang w:eastAsia="ru-RU"/>
        </w:rPr>
        <w:t xml:space="preserve"> сведений, предусмотренных настоящим административным регламентом или </w:t>
      </w:r>
      <w:proofErr w:type="gramStart"/>
      <w:r w:rsidRPr="00F36FBD">
        <w:rPr>
          <w:rFonts w:ascii="Arial" w:eastAsia="Times New Roman" w:hAnsi="Arial" w:cs="Arial"/>
          <w:sz w:val="24"/>
          <w:szCs w:val="24"/>
          <w:lang w:eastAsia="ru-RU"/>
        </w:rPr>
        <w:t xml:space="preserve">документов, предусмотренных настоящим административным регламентом </w:t>
      </w:r>
      <w:r w:rsidR="00D92603">
        <w:rPr>
          <w:rFonts w:ascii="Arial" w:eastAsia="Times New Roman" w:hAnsi="Arial" w:cs="Arial"/>
          <w:sz w:val="24"/>
          <w:szCs w:val="24"/>
          <w:lang w:eastAsia="ru-RU"/>
        </w:rPr>
        <w:t>уполномоченный сотрудни</w:t>
      </w:r>
      <w:r w:rsidR="00F36FBD" w:rsidRPr="00F36FBD">
        <w:rPr>
          <w:rFonts w:ascii="Arial" w:eastAsia="Times New Roman" w:hAnsi="Arial" w:cs="Arial"/>
          <w:sz w:val="24"/>
          <w:szCs w:val="24"/>
          <w:lang w:eastAsia="ru-RU"/>
        </w:rPr>
        <w:t>к</w:t>
      </w:r>
      <w:r w:rsidRPr="00F36FBD">
        <w:rPr>
          <w:rFonts w:ascii="Arial" w:eastAsia="Times New Roman" w:hAnsi="Arial" w:cs="Arial"/>
          <w:sz w:val="24"/>
          <w:szCs w:val="24"/>
          <w:lang w:eastAsia="ru-RU"/>
        </w:rPr>
        <w:t xml:space="preserve"> в течение трех рабочих дней со дня поступления уведомления о планируемом строительстве возвращает</w:t>
      </w:r>
      <w:proofErr w:type="gramEnd"/>
      <w:r w:rsidRPr="00F36FBD">
        <w:rPr>
          <w:rFonts w:ascii="Arial" w:eastAsia="Times New Roman" w:hAnsi="Arial" w:cs="Arial"/>
          <w:sz w:val="24"/>
          <w:szCs w:val="24"/>
          <w:lang w:eastAsia="ru-RU"/>
        </w:rPr>
        <w:t xml:space="preserve">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BB0010" w:rsidRDefault="00BB0010" w:rsidP="00BB0010">
      <w:pPr>
        <w:widowControl w:val="0"/>
        <w:tabs>
          <w:tab w:val="left" w:pos="708"/>
        </w:tabs>
        <w:autoSpaceDE w:val="0"/>
        <w:autoSpaceDN w:val="0"/>
        <w:adjustRightInd w:val="0"/>
        <w:spacing w:after="0"/>
        <w:ind w:left="-426" w:firstLine="568"/>
        <w:contextualSpacing/>
        <w:jc w:val="both"/>
        <w:rPr>
          <w:rFonts w:ascii="Arial" w:eastAsia="Times New Roman" w:hAnsi="Arial" w:cs="Arial"/>
          <w:sz w:val="24"/>
          <w:szCs w:val="24"/>
          <w:lang w:eastAsia="ru-RU"/>
        </w:rPr>
      </w:pPr>
    </w:p>
    <w:p w:rsidR="00BB0010" w:rsidRDefault="00BB0010" w:rsidP="00BB0010">
      <w:pPr>
        <w:widowControl w:val="0"/>
        <w:tabs>
          <w:tab w:val="left" w:pos="708"/>
        </w:tabs>
        <w:autoSpaceDE w:val="0"/>
        <w:autoSpaceDN w:val="0"/>
        <w:adjustRightInd w:val="0"/>
        <w:spacing w:after="0"/>
        <w:ind w:left="-426" w:firstLine="568"/>
        <w:contextualSpacing/>
        <w:jc w:val="center"/>
        <w:rPr>
          <w:rFonts w:ascii="Arial" w:hAnsi="Arial" w:cs="Arial"/>
          <w:b/>
          <w:sz w:val="24"/>
          <w:szCs w:val="24"/>
        </w:rPr>
      </w:pPr>
      <w:r>
        <w:rPr>
          <w:rFonts w:ascii="Arial" w:hAnsi="Arial" w:cs="Arial"/>
          <w:b/>
          <w:sz w:val="24"/>
          <w:szCs w:val="24"/>
        </w:rPr>
        <w:t xml:space="preserve">2.5. </w:t>
      </w:r>
      <w:r w:rsidRPr="00432396">
        <w:rPr>
          <w:rFonts w:ascii="Arial" w:hAnsi="Arial" w:cs="Arial"/>
          <w:b/>
          <w:sz w:val="24"/>
          <w:szCs w:val="24"/>
        </w:rPr>
        <w:t>Нормативные правовые акты, регулирующие предоставление Муниципальной услуги</w:t>
      </w:r>
    </w:p>
    <w:p w:rsidR="00BB0010" w:rsidRDefault="00BB0010" w:rsidP="00BB0010">
      <w:pPr>
        <w:widowControl w:val="0"/>
        <w:tabs>
          <w:tab w:val="left" w:pos="708"/>
        </w:tabs>
        <w:autoSpaceDE w:val="0"/>
        <w:autoSpaceDN w:val="0"/>
        <w:adjustRightInd w:val="0"/>
        <w:spacing w:after="0"/>
        <w:contextualSpacing/>
        <w:rPr>
          <w:rFonts w:ascii="Arial" w:hAnsi="Arial" w:cs="Arial"/>
          <w:b/>
          <w:sz w:val="24"/>
          <w:szCs w:val="24"/>
        </w:rPr>
      </w:pPr>
    </w:p>
    <w:p w:rsidR="00FF2A0B" w:rsidRPr="00FF2A0B" w:rsidRDefault="00BB0010" w:rsidP="00FF2A0B">
      <w:pPr>
        <w:autoSpaceDE w:val="0"/>
        <w:autoSpaceDN w:val="0"/>
        <w:adjustRightInd w:val="0"/>
        <w:spacing w:after="0" w:line="240" w:lineRule="auto"/>
        <w:ind w:firstLine="540"/>
        <w:jc w:val="both"/>
        <w:rPr>
          <w:rFonts w:ascii="Arial" w:hAnsi="Arial" w:cs="Arial"/>
          <w:sz w:val="24"/>
          <w:szCs w:val="24"/>
        </w:rPr>
      </w:pPr>
      <w:r>
        <w:rPr>
          <w:rFonts w:ascii="Arial" w:hAnsi="Arial" w:cs="Arial"/>
          <w:b/>
          <w:sz w:val="24"/>
          <w:szCs w:val="24"/>
        </w:rPr>
        <w:tab/>
      </w:r>
      <w:r w:rsidR="00FF2A0B" w:rsidRPr="00FF2A0B">
        <w:rPr>
          <w:rFonts w:ascii="Arial" w:hAnsi="Arial" w:cs="Arial"/>
          <w:sz w:val="24"/>
          <w:szCs w:val="24"/>
        </w:rPr>
        <w:t xml:space="preserve">2.5.1. Предоставление муниципальной услуги осуществляется в соответствии со следующими нормативными правовыми актами: </w:t>
      </w:r>
    </w:p>
    <w:p w:rsidR="00BB0010" w:rsidRDefault="00FF2A0B" w:rsidP="00BB0010">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BB0010">
        <w:rPr>
          <w:rFonts w:ascii="Arial" w:eastAsia="Times New Roman" w:hAnsi="Arial" w:cs="Arial"/>
          <w:sz w:val="24"/>
          <w:szCs w:val="24"/>
          <w:lang w:eastAsia="ru-RU"/>
        </w:rPr>
        <w:t>- </w:t>
      </w:r>
      <w:r w:rsidR="00BB0010" w:rsidRPr="00DE16F8">
        <w:rPr>
          <w:rFonts w:ascii="Arial" w:eastAsia="Times New Roman" w:hAnsi="Arial" w:cs="Arial"/>
          <w:sz w:val="24"/>
          <w:szCs w:val="24"/>
          <w:lang w:eastAsia="ru-RU"/>
        </w:rPr>
        <w:t>Федеральным законом от 29.12.2004 № 190-ФЗ «Градостроительный кодекс Российской Федерации» («Российская газета, №290, 30.12.2004);</w:t>
      </w:r>
    </w:p>
    <w:p w:rsidR="00BB0010" w:rsidRDefault="00BB0010" w:rsidP="00BB0010">
      <w:pPr>
        <w:autoSpaceDE w:val="0"/>
        <w:autoSpaceDN w:val="0"/>
        <w:adjustRightInd w:val="0"/>
        <w:spacing w:after="0"/>
        <w:ind w:firstLine="708"/>
        <w:jc w:val="both"/>
        <w:rPr>
          <w:rFonts w:ascii="Arial" w:hAnsi="Arial" w:cs="Arial"/>
          <w:sz w:val="24"/>
          <w:szCs w:val="24"/>
        </w:rPr>
      </w:pPr>
      <w:r>
        <w:rPr>
          <w:rFonts w:ascii="Arial" w:hAnsi="Arial" w:cs="Arial"/>
          <w:sz w:val="24"/>
          <w:szCs w:val="24"/>
        </w:rPr>
        <w:t>- Федеральным законом от 29.12.2004 № 191-ФЗ «О введении в действие Градостроительного кодекса Российской Федерации» («Российская газета, №290, 30.12.2004)</w:t>
      </w:r>
      <w:r w:rsidRPr="00905EAB">
        <w:rPr>
          <w:rFonts w:ascii="Arial" w:hAnsi="Arial" w:cs="Arial"/>
          <w:sz w:val="24"/>
          <w:szCs w:val="24"/>
        </w:rPr>
        <w:t>;</w:t>
      </w:r>
    </w:p>
    <w:p w:rsidR="00BB0010" w:rsidRDefault="00BB0010" w:rsidP="00BB0010">
      <w:pPr>
        <w:autoSpaceDE w:val="0"/>
        <w:autoSpaceDN w:val="0"/>
        <w:adjustRightInd w:val="0"/>
        <w:spacing w:after="0"/>
        <w:ind w:firstLine="708"/>
        <w:jc w:val="both"/>
        <w:rPr>
          <w:rFonts w:ascii="Arial" w:hAnsi="Arial" w:cs="Arial"/>
          <w:sz w:val="24"/>
          <w:szCs w:val="24"/>
        </w:rPr>
      </w:pPr>
      <w:r>
        <w:rPr>
          <w:rFonts w:ascii="Arial" w:hAnsi="Arial" w:cs="Arial"/>
          <w:sz w:val="24"/>
          <w:szCs w:val="24"/>
        </w:rPr>
        <w:t>- Федеральным законом от 06.10.2003 № 131-ФЗ «Об общих принципах организации местного самоуправления в Российской Федерации» («Российская газета», №202, 08.10.2003)</w:t>
      </w:r>
      <w:r w:rsidRPr="007B023A">
        <w:rPr>
          <w:rFonts w:ascii="Arial" w:hAnsi="Arial" w:cs="Arial"/>
          <w:sz w:val="24"/>
          <w:szCs w:val="24"/>
        </w:rPr>
        <w:t>;</w:t>
      </w:r>
    </w:p>
    <w:p w:rsidR="00BB0010" w:rsidRDefault="00BB0010" w:rsidP="00BB0010">
      <w:pPr>
        <w:autoSpaceDE w:val="0"/>
        <w:autoSpaceDN w:val="0"/>
        <w:adjustRightInd w:val="0"/>
        <w:spacing w:after="0"/>
        <w:ind w:firstLine="708"/>
        <w:jc w:val="both"/>
        <w:rPr>
          <w:rFonts w:ascii="Arial" w:hAnsi="Arial" w:cs="Arial"/>
          <w:sz w:val="24"/>
          <w:szCs w:val="24"/>
        </w:rPr>
      </w:pPr>
      <w:r>
        <w:rPr>
          <w:rFonts w:ascii="Arial" w:hAnsi="Arial" w:cs="Arial"/>
          <w:sz w:val="24"/>
          <w:szCs w:val="24"/>
        </w:rPr>
        <w:t>- </w:t>
      </w:r>
      <w:r w:rsidRPr="00DE16F8">
        <w:rPr>
          <w:rFonts w:ascii="Arial" w:hAnsi="Arial" w:cs="Arial"/>
          <w:sz w:val="24"/>
          <w:szCs w:val="24"/>
        </w:rPr>
        <w:t>Федеральным законом от 27.07.2010 № 210-ФЗ «Об организации предоставления государственных и муниципальных услуг» («Российская газета», №168, 30.07.2010);</w:t>
      </w:r>
    </w:p>
    <w:p w:rsidR="00BB0010" w:rsidRPr="00DE16F8" w:rsidRDefault="00BB0010" w:rsidP="00BB0010">
      <w:pPr>
        <w:autoSpaceDE w:val="0"/>
        <w:autoSpaceDN w:val="0"/>
        <w:adjustRightInd w:val="0"/>
        <w:spacing w:after="0"/>
        <w:ind w:firstLine="708"/>
        <w:jc w:val="both"/>
        <w:rPr>
          <w:rFonts w:ascii="Arial" w:hAnsi="Arial" w:cs="Arial"/>
          <w:sz w:val="24"/>
          <w:szCs w:val="24"/>
        </w:rPr>
      </w:pPr>
      <w:r>
        <w:rPr>
          <w:rFonts w:ascii="Arial" w:hAnsi="Arial" w:cs="Arial"/>
          <w:sz w:val="24"/>
          <w:szCs w:val="24"/>
        </w:rPr>
        <w:t>- </w:t>
      </w:r>
      <w:r w:rsidRPr="00DE16F8">
        <w:rPr>
          <w:rFonts w:ascii="Arial" w:hAnsi="Arial" w:cs="Arial"/>
          <w:sz w:val="24"/>
          <w:szCs w:val="24"/>
        </w:rPr>
        <w:t>Уставом муниципального образования Дубенский район, принятым Решением Собрания представителей муниципального образования Дубенский район от 04.12.2006 года № 15-3;</w:t>
      </w:r>
    </w:p>
    <w:p w:rsidR="00301615" w:rsidRDefault="00BB0010" w:rsidP="00744A03">
      <w:pPr>
        <w:autoSpaceDE w:val="0"/>
        <w:autoSpaceDN w:val="0"/>
        <w:adjustRightInd w:val="0"/>
        <w:spacing w:after="0"/>
        <w:ind w:firstLine="708"/>
        <w:jc w:val="both"/>
        <w:rPr>
          <w:rFonts w:ascii="Arial" w:hAnsi="Arial" w:cs="Arial"/>
          <w:sz w:val="24"/>
          <w:szCs w:val="24"/>
        </w:rPr>
      </w:pPr>
      <w:r>
        <w:rPr>
          <w:rFonts w:ascii="Arial" w:hAnsi="Arial" w:cs="Arial"/>
          <w:sz w:val="24"/>
          <w:szCs w:val="24"/>
        </w:rPr>
        <w:t>- </w:t>
      </w:r>
      <w:r w:rsidRPr="00DE16F8">
        <w:rPr>
          <w:rFonts w:ascii="Arial" w:hAnsi="Arial" w:cs="Arial"/>
          <w:sz w:val="24"/>
          <w:szCs w:val="24"/>
        </w:rPr>
        <w:t>иными нормативными правовыми актами, действующими на территории муниципального образования.</w:t>
      </w:r>
    </w:p>
    <w:p w:rsidR="00744A03" w:rsidRPr="00E13FEB" w:rsidRDefault="00744A03" w:rsidP="00744A03">
      <w:pPr>
        <w:autoSpaceDE w:val="0"/>
        <w:autoSpaceDN w:val="0"/>
        <w:adjustRightInd w:val="0"/>
        <w:spacing w:after="0"/>
        <w:ind w:firstLine="708"/>
        <w:jc w:val="both"/>
        <w:rPr>
          <w:rFonts w:ascii="Arial" w:hAnsi="Arial" w:cs="Arial"/>
          <w:sz w:val="24"/>
          <w:szCs w:val="24"/>
        </w:rPr>
      </w:pPr>
    </w:p>
    <w:p w:rsidR="004E205A" w:rsidRDefault="00BB0010" w:rsidP="00D65E81">
      <w:pPr>
        <w:widowControl w:val="0"/>
        <w:tabs>
          <w:tab w:val="left" w:pos="708"/>
        </w:tabs>
        <w:autoSpaceDE w:val="0"/>
        <w:autoSpaceDN w:val="0"/>
        <w:adjustRightInd w:val="0"/>
        <w:spacing w:after="0" w:line="240" w:lineRule="auto"/>
        <w:ind w:left="568"/>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2.6</w:t>
      </w:r>
      <w:r w:rsidR="0070495F">
        <w:rPr>
          <w:rFonts w:ascii="Arial" w:eastAsia="Times New Roman" w:hAnsi="Arial" w:cs="Arial"/>
          <w:b/>
          <w:sz w:val="24"/>
          <w:szCs w:val="24"/>
          <w:lang w:eastAsia="ru-RU"/>
        </w:rPr>
        <w:t xml:space="preserve">. </w:t>
      </w:r>
      <w:r w:rsidR="004E205A" w:rsidRPr="00D65E81">
        <w:rPr>
          <w:rFonts w:ascii="Arial" w:eastAsia="Times New Roman" w:hAnsi="Arial" w:cs="Arial"/>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w:t>
      </w:r>
      <w:r w:rsidR="001208C7">
        <w:rPr>
          <w:rFonts w:ascii="Arial" w:eastAsia="Times New Roman" w:hAnsi="Arial" w:cs="Arial"/>
          <w:b/>
          <w:sz w:val="24"/>
          <w:szCs w:val="24"/>
          <w:lang w:eastAsia="ru-RU"/>
        </w:rPr>
        <w:t>ель представляет самостоятельно</w:t>
      </w:r>
    </w:p>
    <w:p w:rsidR="00C94916" w:rsidRDefault="00C94916" w:rsidP="00C94916">
      <w:pPr>
        <w:widowControl w:val="0"/>
        <w:tabs>
          <w:tab w:val="left" w:pos="708"/>
        </w:tabs>
        <w:autoSpaceDE w:val="0"/>
        <w:autoSpaceDN w:val="0"/>
        <w:adjustRightInd w:val="0"/>
        <w:spacing w:after="0" w:line="240" w:lineRule="auto"/>
        <w:contextualSpacing/>
        <w:rPr>
          <w:rFonts w:ascii="Arial" w:eastAsia="Times New Roman" w:hAnsi="Arial" w:cs="Arial"/>
          <w:b/>
          <w:sz w:val="24"/>
          <w:szCs w:val="24"/>
          <w:lang w:eastAsia="ru-RU"/>
        </w:rPr>
      </w:pPr>
    </w:p>
    <w:p w:rsidR="00DB75B7" w:rsidRPr="00C94916" w:rsidRDefault="00A4292D" w:rsidP="00C94916">
      <w:pPr>
        <w:widowControl w:val="0"/>
        <w:suppressAutoHyphens/>
        <w:autoSpaceDE w:val="0"/>
        <w:autoSpaceDN w:val="0"/>
        <w:adjustRightInd w:val="0"/>
        <w:spacing w:after="0"/>
        <w:ind w:firstLine="568"/>
        <w:jc w:val="both"/>
        <w:rPr>
          <w:rFonts w:ascii="Arial" w:hAnsi="Arial" w:cs="Arial"/>
          <w:sz w:val="24"/>
          <w:szCs w:val="24"/>
        </w:rPr>
      </w:pPr>
      <w:r>
        <w:rPr>
          <w:rFonts w:ascii="Arial" w:hAnsi="Arial" w:cs="Arial"/>
          <w:sz w:val="24"/>
          <w:szCs w:val="24"/>
        </w:rPr>
        <w:lastRenderedPageBreak/>
        <w:t xml:space="preserve">2.6.1. </w:t>
      </w:r>
      <w:proofErr w:type="gramStart"/>
      <w:r w:rsidR="00C94916" w:rsidRPr="00C94916">
        <w:rPr>
          <w:rFonts w:ascii="Arial" w:hAnsi="Arial" w:cs="Arial"/>
          <w:sz w:val="24"/>
          <w:szCs w:val="24"/>
        </w:rPr>
        <w:t xml:space="preserve">В целях </w:t>
      </w:r>
      <w:r w:rsidR="00E324D3">
        <w:rPr>
          <w:rFonts w:ascii="Arial" w:hAnsi="Arial" w:cs="Arial"/>
          <w:sz w:val="24"/>
          <w:szCs w:val="24"/>
        </w:rPr>
        <w:t xml:space="preserve">получения </w:t>
      </w:r>
      <w:r w:rsidR="00E324D3" w:rsidRPr="00E324D3">
        <w:rPr>
          <w:rFonts w:ascii="Arial" w:hAnsi="Arial" w:cs="Arial"/>
          <w:sz w:val="24"/>
          <w:szCs w:val="24"/>
        </w:rPr>
        <w:t>уведомления о планируемых строительстве или реконс</w:t>
      </w:r>
      <w:r w:rsidR="00E324D3">
        <w:rPr>
          <w:rFonts w:ascii="Arial" w:hAnsi="Arial" w:cs="Arial"/>
          <w:sz w:val="24"/>
          <w:szCs w:val="24"/>
        </w:rPr>
        <w:t xml:space="preserve">трукции объекта индивидуального </w:t>
      </w:r>
      <w:r w:rsidR="00E324D3" w:rsidRPr="00E324D3">
        <w:rPr>
          <w:rFonts w:ascii="Arial" w:hAnsi="Arial" w:cs="Arial"/>
          <w:sz w:val="24"/>
          <w:szCs w:val="24"/>
        </w:rPr>
        <w:t>жилищного строительства или с</w:t>
      </w:r>
      <w:r w:rsidR="00E324D3">
        <w:rPr>
          <w:rFonts w:ascii="Arial" w:hAnsi="Arial" w:cs="Arial"/>
          <w:sz w:val="24"/>
          <w:szCs w:val="24"/>
        </w:rPr>
        <w:t xml:space="preserve">адового дома, </w:t>
      </w:r>
      <w:r w:rsidR="00C94916" w:rsidRPr="00C94916">
        <w:rPr>
          <w:rFonts w:ascii="Arial" w:hAnsi="Arial" w:cs="Arial"/>
          <w:sz w:val="24"/>
          <w:szCs w:val="24"/>
        </w:rPr>
        <w:t>необходимо предст</w:t>
      </w:r>
      <w:r w:rsidR="00E324D3">
        <w:rPr>
          <w:rFonts w:ascii="Arial" w:hAnsi="Arial" w:cs="Arial"/>
          <w:sz w:val="24"/>
          <w:szCs w:val="24"/>
        </w:rPr>
        <w:t xml:space="preserve">авить в Администрацию </w:t>
      </w:r>
      <w:r w:rsidR="00C94916" w:rsidRPr="00C94916">
        <w:rPr>
          <w:rFonts w:ascii="Arial" w:hAnsi="Arial" w:cs="Arial"/>
          <w:sz w:val="24"/>
          <w:szCs w:val="24"/>
        </w:rPr>
        <w:t>следующие документы:</w:t>
      </w:r>
      <w:proofErr w:type="gramEnd"/>
    </w:p>
    <w:p w:rsidR="004E205A" w:rsidRPr="00193586" w:rsidRDefault="00466C27" w:rsidP="00466C27">
      <w:pPr>
        <w:widowControl w:val="0"/>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ab/>
      </w:r>
      <w:proofErr w:type="gramStart"/>
      <w:r w:rsidRPr="00193586">
        <w:rPr>
          <w:rFonts w:ascii="Arial" w:eastAsia="Times New Roman" w:hAnsi="Arial" w:cs="Arial"/>
          <w:sz w:val="24"/>
          <w:szCs w:val="24"/>
          <w:lang w:eastAsia="ru-RU"/>
        </w:rPr>
        <w:t xml:space="preserve">1) </w:t>
      </w:r>
      <w:r w:rsidR="004E205A" w:rsidRPr="00193586">
        <w:rPr>
          <w:rFonts w:ascii="Arial" w:eastAsia="Times New Roman" w:hAnsi="Arial" w:cs="Arial"/>
          <w:sz w:val="24"/>
          <w:szCs w:val="24"/>
          <w:lang w:eastAsia="ru-RU"/>
        </w:rPr>
        <w:t>уведомление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r w:rsidR="00D66551">
        <w:rPr>
          <w:rFonts w:ascii="Arial" w:eastAsia="Times New Roman" w:hAnsi="Arial" w:cs="Arial"/>
          <w:sz w:val="24"/>
          <w:szCs w:val="24"/>
          <w:lang w:eastAsia="ru-RU"/>
        </w:rPr>
        <w:t xml:space="preserve"> или реконструкции</w:t>
      </w:r>
      <w:r w:rsidR="004E205A" w:rsidRPr="00193586">
        <w:rPr>
          <w:rFonts w:ascii="Arial" w:eastAsia="Times New Roman" w:hAnsi="Arial" w:cs="Arial"/>
          <w:sz w:val="24"/>
          <w:szCs w:val="24"/>
          <w:lang w:eastAsia="ru-RU"/>
        </w:rPr>
        <w:t>) либо уведомление об изменении параметров (далее –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форме документов на бумажном носителе, заверенных заявителем, в соответствии с приложениями 4 и 5 к настоящему административному</w:t>
      </w:r>
      <w:proofErr w:type="gramEnd"/>
      <w:r w:rsidR="004E205A" w:rsidRPr="00193586">
        <w:rPr>
          <w:rFonts w:ascii="Arial" w:eastAsia="Times New Roman" w:hAnsi="Arial" w:cs="Arial"/>
          <w:sz w:val="24"/>
          <w:szCs w:val="24"/>
          <w:lang w:eastAsia="ru-RU"/>
        </w:rPr>
        <w:t xml:space="preserve"> регламенту, либо в электронной форме, подписанной (заверенной) простой электронной подписью, посредством учетной записи ЕСИА через региональный портал, которое должно содержать следующие сведения:</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193586">
        <w:rPr>
          <w:rFonts w:ascii="Arial" w:eastAsia="Times New Roman" w:hAnsi="Arial" w:cs="Arial"/>
          <w:sz w:val="24"/>
          <w:szCs w:val="24"/>
          <w:lang w:eastAsia="ru-RU"/>
        </w:rPr>
        <w:t>фамилию, имя, отчество (при наличии), место жительства застройщика, реквизиты документа, удостоверяющего личность (для физического лица);</w:t>
      </w:r>
      <w:proofErr w:type="gramEnd"/>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наименование и место нахождения застройщика (для юридического лица), а также государственный регистрационный номер записи о муниципальной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кадастровый номер земельного участка (при его наличии), адрес или описание местоположения земельного участка;</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сведения о праве застройщика на земельный участок, а также сведения о наличии прав иных лиц на земельный участок (при наличии таких лиц);</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почтовый адрес и (или) адрес электронной почты для связи с застройщиком;</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способ направления застройщику уведомлений, предусмотренных подпунктом 1 настоящего пункта;</w:t>
      </w:r>
    </w:p>
    <w:p w:rsidR="004E205A" w:rsidRPr="00193586" w:rsidRDefault="004E205A" w:rsidP="004E205A">
      <w:pPr>
        <w:widowControl w:val="0"/>
        <w:numPr>
          <w:ilvl w:val="1"/>
          <w:numId w:val="2"/>
        </w:numPr>
        <w:tabs>
          <w:tab w:val="left" w:pos="708"/>
        </w:tabs>
        <w:autoSpaceDE w:val="0"/>
        <w:autoSpaceDN w:val="0"/>
        <w:adjustRightInd w:val="0"/>
        <w:spacing w:after="0" w:line="240" w:lineRule="auto"/>
        <w:ind w:left="0"/>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 xml:space="preserve"> документ, подтверждающий полномочия представителя застройщика или его скан-копия (при заполнении электронной формы), в случае, если уведомление о планируемом строительстве направлено представителем застройщика;</w:t>
      </w:r>
    </w:p>
    <w:p w:rsidR="004E205A" w:rsidRPr="00193586" w:rsidRDefault="004E205A" w:rsidP="004E205A">
      <w:pPr>
        <w:widowControl w:val="0"/>
        <w:numPr>
          <w:ilvl w:val="1"/>
          <w:numId w:val="2"/>
        </w:numPr>
        <w:tabs>
          <w:tab w:val="left" w:pos="708"/>
        </w:tabs>
        <w:autoSpaceDE w:val="0"/>
        <w:autoSpaceDN w:val="0"/>
        <w:adjustRightInd w:val="0"/>
        <w:spacing w:after="0" w:line="240" w:lineRule="auto"/>
        <w:ind w:left="0"/>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 xml:space="preserve">заверенный перевод </w:t>
      </w:r>
      <w:proofErr w:type="gramStart"/>
      <w:r w:rsidRPr="00193586">
        <w:rPr>
          <w:rFonts w:ascii="Arial" w:eastAsia="Times New Roman" w:hAnsi="Arial" w:cs="Arial"/>
          <w:sz w:val="24"/>
          <w:szCs w:val="24"/>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93586">
        <w:rPr>
          <w:rFonts w:ascii="Arial" w:eastAsia="Times New Roman" w:hAnsi="Arial" w:cs="Arial"/>
          <w:sz w:val="24"/>
          <w:szCs w:val="24"/>
          <w:lang w:eastAsia="ru-RU"/>
        </w:rPr>
        <w:t>, если застройщиком является иностранное юридическое лицо или его скан-копия (при заполнении электронной формы);</w:t>
      </w:r>
    </w:p>
    <w:p w:rsidR="004E205A" w:rsidRPr="00193586" w:rsidRDefault="004E205A" w:rsidP="004E205A">
      <w:pPr>
        <w:widowControl w:val="0"/>
        <w:numPr>
          <w:ilvl w:val="1"/>
          <w:numId w:val="2"/>
        </w:numPr>
        <w:tabs>
          <w:tab w:val="left" w:pos="708"/>
        </w:tabs>
        <w:autoSpaceDE w:val="0"/>
        <w:autoSpaceDN w:val="0"/>
        <w:adjustRightInd w:val="0"/>
        <w:spacing w:after="0" w:line="240" w:lineRule="auto"/>
        <w:ind w:left="0"/>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 xml:space="preserve">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w:t>
      </w:r>
      <w:r w:rsidRPr="00193586">
        <w:rPr>
          <w:rFonts w:ascii="Arial" w:eastAsia="Times New Roman" w:hAnsi="Arial" w:cs="Arial"/>
          <w:sz w:val="24"/>
          <w:szCs w:val="24"/>
          <w:lang w:eastAsia="ru-RU"/>
        </w:rPr>
        <w:lastRenderedPageBreak/>
        <w:t xml:space="preserve">или регионального значения, за исключением случая, предусмотренного частью 5 статьи 51.1 Градостроительного кодекса РФ.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193586">
        <w:rPr>
          <w:rFonts w:ascii="Arial" w:eastAsia="Times New Roman" w:hAnsi="Arial" w:cs="Arial"/>
          <w:sz w:val="24"/>
          <w:szCs w:val="24"/>
          <w:lang w:eastAsia="ru-RU"/>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193586">
        <w:rPr>
          <w:rFonts w:ascii="Arial" w:eastAsia="Times New Roman" w:hAnsi="Arial" w:cs="Arial"/>
          <w:sz w:val="24"/>
          <w:szCs w:val="24"/>
          <w:lang w:eastAsia="ru-RU"/>
        </w:rPr>
        <w:t xml:space="preserve"> которым установлены градостроительным регламентом в качестве требований к </w:t>
      </w:r>
      <w:proofErr w:type="gramStart"/>
      <w:r w:rsidRPr="00193586">
        <w:rPr>
          <w:rFonts w:ascii="Arial" w:eastAsia="Times New Roman" w:hAnsi="Arial" w:cs="Arial"/>
          <w:sz w:val="24"/>
          <w:szCs w:val="24"/>
          <w:lang w:eastAsia="ru-RU"/>
        </w:rPr>
        <w:t>архитектурным решениям</w:t>
      </w:r>
      <w:proofErr w:type="gramEnd"/>
      <w:r w:rsidRPr="00193586">
        <w:rPr>
          <w:rFonts w:ascii="Arial" w:eastAsia="Times New Roman" w:hAnsi="Arial" w:cs="Arial"/>
          <w:sz w:val="24"/>
          <w:szCs w:val="24"/>
          <w:lang w:eastAsia="ru-RU"/>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4E205A" w:rsidRPr="00193586" w:rsidRDefault="004E205A" w:rsidP="004E205A">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При подаче уведомления о планируемом строительстве</w:t>
      </w:r>
      <w:r w:rsidR="009D1AFC">
        <w:rPr>
          <w:rFonts w:ascii="Arial" w:eastAsia="Times New Roman" w:hAnsi="Arial" w:cs="Arial"/>
          <w:sz w:val="24"/>
          <w:szCs w:val="24"/>
          <w:lang w:eastAsia="ru-RU"/>
        </w:rPr>
        <w:t xml:space="preserve"> или реконструкции</w:t>
      </w:r>
      <w:r w:rsidRPr="00193586">
        <w:rPr>
          <w:rFonts w:ascii="Arial" w:eastAsia="Times New Roman" w:hAnsi="Arial" w:cs="Arial"/>
          <w:sz w:val="24"/>
          <w:szCs w:val="24"/>
          <w:lang w:eastAsia="ru-RU"/>
        </w:rPr>
        <w:t xml:space="preserve"> через региональный портал заявитель предоставляет скан-копию описания внешнего облика объекта индивидуального жилищного строительства или садового дома.</w:t>
      </w:r>
    </w:p>
    <w:p w:rsidR="004E205A" w:rsidRPr="00193586" w:rsidRDefault="004E205A" w:rsidP="004E205A">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При подаче уведомления о планируемом строительстве</w:t>
      </w:r>
      <w:r w:rsidR="00415B51">
        <w:rPr>
          <w:rFonts w:ascii="Arial" w:eastAsia="Times New Roman" w:hAnsi="Arial" w:cs="Arial"/>
          <w:sz w:val="24"/>
          <w:szCs w:val="24"/>
          <w:lang w:eastAsia="ru-RU"/>
        </w:rPr>
        <w:t xml:space="preserve"> или реконструкции</w:t>
      </w:r>
      <w:r w:rsidRPr="00193586">
        <w:rPr>
          <w:rFonts w:ascii="Arial" w:eastAsia="Times New Roman" w:hAnsi="Arial" w:cs="Arial"/>
          <w:sz w:val="24"/>
          <w:szCs w:val="24"/>
          <w:lang w:eastAsia="ru-RU"/>
        </w:rPr>
        <w:t>, уведомления об изменении параметров и документов, заявителем предъявляется документ, удостоверяющий личность.</w:t>
      </w:r>
    </w:p>
    <w:p w:rsidR="004E205A" w:rsidRPr="00193586" w:rsidRDefault="004E205A" w:rsidP="004E205A">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proofErr w:type="gramStart"/>
      <w:r w:rsidRPr="00193586">
        <w:rPr>
          <w:rFonts w:ascii="Arial" w:eastAsia="Times New Roman" w:hAnsi="Arial" w:cs="Arial"/>
          <w:sz w:val="24"/>
          <w:szCs w:val="24"/>
          <w:lang w:eastAsia="ru-RU"/>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4E205A" w:rsidRPr="00193586" w:rsidRDefault="004E205A" w:rsidP="004E205A">
      <w:pPr>
        <w:widowControl w:val="0"/>
        <w:tabs>
          <w:tab w:val="left" w:pos="708"/>
        </w:tabs>
        <w:autoSpaceDE w:val="0"/>
        <w:autoSpaceDN w:val="0"/>
        <w:adjustRightInd w:val="0"/>
        <w:spacing w:after="0"/>
        <w:ind w:left="709"/>
        <w:contextualSpacing/>
        <w:jc w:val="both"/>
        <w:rPr>
          <w:rFonts w:ascii="Arial" w:eastAsia="Times New Roman" w:hAnsi="Arial" w:cs="Arial"/>
          <w:sz w:val="24"/>
          <w:szCs w:val="24"/>
          <w:lang w:eastAsia="ru-RU"/>
        </w:rPr>
      </w:pPr>
    </w:p>
    <w:p w:rsidR="004E205A" w:rsidRPr="00193586" w:rsidRDefault="00A4292D" w:rsidP="004E205A">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2.7.</w:t>
      </w:r>
      <w:r w:rsidR="000D7C3D">
        <w:rPr>
          <w:rFonts w:ascii="Arial" w:eastAsia="Times New Roman" w:hAnsi="Arial" w:cs="Arial"/>
          <w:b/>
          <w:sz w:val="24"/>
          <w:szCs w:val="24"/>
          <w:lang w:eastAsia="ru-RU"/>
        </w:rPr>
        <w:t xml:space="preserve"> </w:t>
      </w:r>
      <w:proofErr w:type="gramStart"/>
      <w:r w:rsidR="004E205A" w:rsidRPr="00193586">
        <w:rPr>
          <w:rFonts w:ascii="Arial" w:eastAsia="Times New Roman" w:hAnsi="Arial" w:cs="Arial"/>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roofErr w:type="gramEnd"/>
    </w:p>
    <w:p w:rsidR="004E205A" w:rsidRPr="00A4292D" w:rsidRDefault="004E205A" w:rsidP="00A4292D">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p>
    <w:p w:rsidR="00066398" w:rsidRPr="003B6D9D" w:rsidRDefault="00A4292D" w:rsidP="003B6D9D">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A4292D">
        <w:rPr>
          <w:rFonts w:ascii="Arial" w:eastAsia="Times New Roman" w:hAnsi="Arial" w:cs="Arial"/>
          <w:sz w:val="24"/>
          <w:szCs w:val="24"/>
          <w:lang w:eastAsia="ru-RU"/>
        </w:rPr>
        <w:t>2.7.1.</w:t>
      </w:r>
      <w:r>
        <w:rPr>
          <w:rFonts w:ascii="Arial" w:eastAsia="Times New Roman" w:hAnsi="Arial" w:cs="Arial"/>
          <w:sz w:val="24"/>
          <w:szCs w:val="24"/>
          <w:lang w:eastAsia="ru-RU"/>
        </w:rPr>
        <w:t> </w:t>
      </w:r>
      <w:r w:rsidR="004E205A" w:rsidRPr="00A4292D">
        <w:rPr>
          <w:rFonts w:ascii="Arial" w:eastAsia="Times New Roman" w:hAnsi="Arial" w:cs="Arial"/>
          <w:sz w:val="24"/>
          <w:szCs w:val="24"/>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w:t>
      </w:r>
      <w:r w:rsidR="00066398" w:rsidRPr="00A4292D">
        <w:rPr>
          <w:rFonts w:ascii="Arial" w:eastAsia="Times New Roman" w:hAnsi="Arial" w:cs="Arial"/>
          <w:sz w:val="24"/>
          <w:szCs w:val="24"/>
          <w:lang w:eastAsia="ru-RU"/>
        </w:rPr>
        <w:t>униципальных услуг</w:t>
      </w:r>
      <w:r>
        <w:rPr>
          <w:rFonts w:ascii="Arial" w:eastAsia="Times New Roman" w:hAnsi="Arial" w:cs="Arial"/>
          <w:sz w:val="24"/>
          <w:szCs w:val="24"/>
          <w:lang w:eastAsia="ru-RU"/>
        </w:rPr>
        <w:t>:</w:t>
      </w:r>
    </w:p>
    <w:p w:rsidR="004E205A" w:rsidRPr="00193586" w:rsidRDefault="004E205A" w:rsidP="004E205A">
      <w:pPr>
        <w:widowControl w:val="0"/>
        <w:numPr>
          <w:ilvl w:val="1"/>
          <w:numId w:val="2"/>
        </w:numPr>
        <w:tabs>
          <w:tab w:val="left" w:pos="708"/>
        </w:tabs>
        <w:autoSpaceDE w:val="0"/>
        <w:autoSpaceDN w:val="0"/>
        <w:adjustRightInd w:val="0"/>
        <w:spacing w:after="0" w:line="240" w:lineRule="auto"/>
        <w:ind w:left="0" w:firstLine="567"/>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4E205A" w:rsidRPr="00193586" w:rsidRDefault="00344E14" w:rsidP="00344E14">
      <w:pPr>
        <w:widowControl w:val="0"/>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proofErr w:type="gramStart"/>
      <w:r w:rsidR="004E205A" w:rsidRPr="00193586">
        <w:rPr>
          <w:rFonts w:ascii="Arial" w:eastAsia="Times New Roman" w:hAnsi="Arial" w:cs="Arial"/>
          <w:sz w:val="24"/>
          <w:szCs w:val="24"/>
          <w:lang w:eastAsia="ru-RU"/>
        </w:rPr>
        <w:t xml:space="preserve">Документы (их копии или сведения, содержащиеся в них), указанные в пункте </w:t>
      </w:r>
      <w:r w:rsidR="00066398">
        <w:rPr>
          <w:rFonts w:ascii="Arial" w:eastAsia="Times New Roman" w:hAnsi="Arial" w:cs="Arial"/>
          <w:sz w:val="24"/>
          <w:szCs w:val="24"/>
          <w:lang w:eastAsia="ru-RU"/>
        </w:rPr>
        <w:t>6</w:t>
      </w:r>
      <w:r w:rsidR="003258F3">
        <w:rPr>
          <w:rFonts w:ascii="Arial" w:eastAsia="Times New Roman" w:hAnsi="Arial" w:cs="Arial"/>
          <w:sz w:val="24"/>
          <w:szCs w:val="24"/>
          <w:lang w:eastAsia="ru-RU"/>
        </w:rPr>
        <w:t xml:space="preserve"> подпункт 7</w:t>
      </w:r>
      <w:r w:rsidR="004E205A" w:rsidRPr="00193586">
        <w:rPr>
          <w:rFonts w:ascii="Arial" w:eastAsia="Times New Roman" w:hAnsi="Arial" w:cs="Arial"/>
          <w:sz w:val="24"/>
          <w:szCs w:val="24"/>
          <w:lang w:eastAsia="ru-RU"/>
        </w:rPr>
        <w:t xml:space="preserve"> настоящего административного регламента, запрашиваются уполномоченным органом в государственных органах, органах местного </w:t>
      </w:r>
      <w:r w:rsidR="004E205A" w:rsidRPr="00193586">
        <w:rPr>
          <w:rFonts w:ascii="Arial" w:eastAsia="Times New Roman" w:hAnsi="Arial" w:cs="Arial"/>
          <w:sz w:val="24"/>
          <w:szCs w:val="24"/>
          <w:lang w:eastAsia="ru-RU"/>
        </w:rPr>
        <w:lastRenderedPageBreak/>
        <w:t>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w:t>
      </w:r>
      <w:r w:rsidR="003724D0">
        <w:rPr>
          <w:rFonts w:ascii="Arial" w:eastAsia="Times New Roman" w:hAnsi="Arial" w:cs="Arial"/>
          <w:sz w:val="24"/>
          <w:szCs w:val="24"/>
          <w:lang w:eastAsia="ru-RU"/>
        </w:rPr>
        <w:t xml:space="preserve"> или реконструкции</w:t>
      </w:r>
      <w:r w:rsidR="004E205A" w:rsidRPr="00193586">
        <w:rPr>
          <w:rFonts w:ascii="Arial" w:eastAsia="Times New Roman" w:hAnsi="Arial" w:cs="Arial"/>
          <w:sz w:val="24"/>
          <w:szCs w:val="24"/>
          <w:lang w:eastAsia="ru-RU"/>
        </w:rPr>
        <w:t>, если застройщик не</w:t>
      </w:r>
      <w:proofErr w:type="gramEnd"/>
      <w:r w:rsidR="004E205A" w:rsidRPr="00193586">
        <w:rPr>
          <w:rFonts w:ascii="Arial" w:eastAsia="Times New Roman" w:hAnsi="Arial" w:cs="Arial"/>
          <w:sz w:val="24"/>
          <w:szCs w:val="24"/>
          <w:lang w:eastAsia="ru-RU"/>
        </w:rPr>
        <w:t xml:space="preserve"> представил указанные документы самостоятельно. По межведомственным запросам документы (их копии или сведения, содержащиеся в них) представляются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4E205A" w:rsidRPr="00193586" w:rsidRDefault="004E205A" w:rsidP="004E205A">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Запрещается требовать от заявителей:</w:t>
      </w:r>
    </w:p>
    <w:p w:rsidR="004E205A" w:rsidRPr="00193586" w:rsidRDefault="004E205A" w:rsidP="004E205A">
      <w:pPr>
        <w:widowControl w:val="0"/>
        <w:numPr>
          <w:ilvl w:val="1"/>
          <w:numId w:val="2"/>
        </w:numPr>
        <w:tabs>
          <w:tab w:val="left" w:pos="708"/>
        </w:tabs>
        <w:autoSpaceDE w:val="0"/>
        <w:autoSpaceDN w:val="0"/>
        <w:adjustRightInd w:val="0"/>
        <w:spacing w:after="0" w:line="240" w:lineRule="auto"/>
        <w:ind w:left="0"/>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205A" w:rsidRPr="00486E36" w:rsidRDefault="004E205A" w:rsidP="004E205A">
      <w:pPr>
        <w:widowControl w:val="0"/>
        <w:numPr>
          <w:ilvl w:val="1"/>
          <w:numId w:val="2"/>
        </w:numPr>
        <w:tabs>
          <w:tab w:val="left" w:pos="708"/>
        </w:tabs>
        <w:autoSpaceDE w:val="0"/>
        <w:autoSpaceDN w:val="0"/>
        <w:adjustRightInd w:val="0"/>
        <w:spacing w:after="0" w:line="240" w:lineRule="auto"/>
        <w:ind w:left="0"/>
        <w:contextualSpacing/>
        <w:jc w:val="both"/>
        <w:rPr>
          <w:rFonts w:ascii="Arial" w:eastAsia="Times New Roman" w:hAnsi="Arial" w:cs="Arial"/>
          <w:sz w:val="24"/>
          <w:szCs w:val="24"/>
          <w:lang w:eastAsia="ru-RU"/>
        </w:rPr>
      </w:pPr>
      <w:r w:rsidRPr="00C023AB">
        <w:rPr>
          <w:rFonts w:ascii="Arial" w:eastAsia="Times New Roman" w:hAnsi="Arial" w:cs="Arial"/>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C023AB" w:rsidRPr="00C023AB">
        <w:rPr>
          <w:rFonts w:ascii="Arial" w:eastAsia="Times New Roman" w:hAnsi="Arial" w:cs="Arial"/>
          <w:sz w:val="24"/>
          <w:szCs w:val="24"/>
          <w:lang w:eastAsia="ru-RU"/>
        </w:rPr>
        <w:t>Администрации</w:t>
      </w:r>
      <w:r w:rsidRPr="00C023AB">
        <w:rPr>
          <w:rFonts w:ascii="Arial" w:eastAsia="Times New Roman" w:hAnsi="Arial" w:cs="Arial"/>
          <w:sz w:val="24"/>
          <w:szCs w:val="24"/>
          <w:lang w:eastAsia="ru-RU"/>
        </w:rPr>
        <w:t>,</w:t>
      </w:r>
      <w:r w:rsidRPr="00193586">
        <w:rPr>
          <w:rFonts w:ascii="Arial" w:eastAsia="Times New Roman" w:hAnsi="Arial" w:cs="Arial"/>
          <w:sz w:val="24"/>
          <w:szCs w:val="24"/>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w:t>
      </w:r>
      <w:proofErr w:type="gramStart"/>
      <w:r w:rsidRPr="00193586">
        <w:rPr>
          <w:rFonts w:ascii="Arial" w:eastAsia="Times New Roman" w:hAnsi="Arial" w:cs="Arial"/>
          <w:sz w:val="24"/>
          <w:szCs w:val="24"/>
          <w:lang w:eastAsia="ru-RU"/>
        </w:rPr>
        <w:t>е-</w:t>
      </w:r>
      <w:proofErr w:type="gramEnd"/>
      <w:r w:rsidRPr="00193586">
        <w:rPr>
          <w:rFonts w:ascii="Arial" w:eastAsia="Times New Roman" w:hAnsi="Arial" w:cs="Arial"/>
          <w:sz w:val="24"/>
          <w:szCs w:val="24"/>
          <w:lang w:eastAsia="ru-RU"/>
        </w:rPr>
        <w:t xml:space="preserve"> Федеральный </w:t>
      </w:r>
      <w:proofErr w:type="gramStart"/>
      <w:r w:rsidRPr="00193586">
        <w:rPr>
          <w:rFonts w:ascii="Arial" w:eastAsia="Times New Roman" w:hAnsi="Arial" w:cs="Arial"/>
          <w:sz w:val="24"/>
          <w:szCs w:val="24"/>
          <w:lang w:eastAsia="ru-RU"/>
        </w:rPr>
        <w:t>закон «Об организации предоставления государственных и муниципальных услуг»)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193586">
        <w:rPr>
          <w:rFonts w:ascii="Arial" w:eastAsia="Times New Roman" w:hAnsi="Arial" w:cs="Arial"/>
          <w:sz w:val="24"/>
          <w:szCs w:val="24"/>
          <w:lang w:eastAsia="ru-RU"/>
        </w:rPr>
        <w:t xml:space="preserve"> Заявитель вправе представить указанные документы </w:t>
      </w:r>
      <w:r w:rsidRPr="00486E36">
        <w:rPr>
          <w:rFonts w:ascii="Arial" w:eastAsia="Times New Roman" w:hAnsi="Arial" w:cs="Arial"/>
          <w:sz w:val="24"/>
          <w:szCs w:val="24"/>
          <w:lang w:eastAsia="ru-RU"/>
        </w:rPr>
        <w:t xml:space="preserve">и информацию в </w:t>
      </w:r>
      <w:r w:rsidR="00486E36" w:rsidRPr="00486E36">
        <w:rPr>
          <w:rFonts w:ascii="Arial" w:eastAsia="Times New Roman" w:hAnsi="Arial" w:cs="Arial"/>
          <w:sz w:val="24"/>
          <w:szCs w:val="24"/>
          <w:lang w:eastAsia="ru-RU"/>
        </w:rPr>
        <w:t>Администрацию</w:t>
      </w:r>
      <w:r w:rsidRPr="00486E36">
        <w:rPr>
          <w:rFonts w:ascii="Arial" w:eastAsia="Times New Roman" w:hAnsi="Arial" w:cs="Arial"/>
          <w:sz w:val="24"/>
          <w:szCs w:val="24"/>
          <w:lang w:eastAsia="ru-RU"/>
        </w:rPr>
        <w:t xml:space="preserve"> по собственной инициативе;</w:t>
      </w:r>
    </w:p>
    <w:p w:rsidR="004E205A" w:rsidRPr="00193586" w:rsidRDefault="004E205A" w:rsidP="004E205A">
      <w:pPr>
        <w:widowControl w:val="0"/>
        <w:numPr>
          <w:ilvl w:val="1"/>
          <w:numId w:val="2"/>
        </w:numPr>
        <w:tabs>
          <w:tab w:val="left" w:pos="708"/>
        </w:tabs>
        <w:autoSpaceDE w:val="0"/>
        <w:autoSpaceDN w:val="0"/>
        <w:adjustRightInd w:val="0"/>
        <w:spacing w:after="0" w:line="240" w:lineRule="auto"/>
        <w:ind w:left="0"/>
        <w:contextualSpacing/>
        <w:jc w:val="both"/>
        <w:rPr>
          <w:rFonts w:ascii="Arial" w:eastAsia="Times New Roman" w:hAnsi="Arial" w:cs="Arial"/>
          <w:sz w:val="24"/>
          <w:szCs w:val="24"/>
          <w:lang w:eastAsia="ru-RU"/>
        </w:rPr>
      </w:pPr>
      <w:proofErr w:type="gramStart"/>
      <w:r w:rsidRPr="00193586">
        <w:rPr>
          <w:rFonts w:ascii="Arial" w:eastAsia="Times New Roman"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193586">
        <w:rPr>
          <w:rFonts w:ascii="Arial" w:eastAsia="Times New Roman" w:hAnsi="Arial" w:cs="Arial"/>
          <w:sz w:val="24"/>
          <w:szCs w:val="24"/>
          <w:lang w:eastAsia="ru-RU"/>
        </w:rPr>
        <w:t xml:space="preserve"> муниципальных услуг»;</w:t>
      </w:r>
    </w:p>
    <w:p w:rsidR="004E205A" w:rsidRPr="00193586" w:rsidRDefault="004E205A" w:rsidP="004E205A">
      <w:pPr>
        <w:widowControl w:val="0"/>
        <w:numPr>
          <w:ilvl w:val="1"/>
          <w:numId w:val="2"/>
        </w:numPr>
        <w:tabs>
          <w:tab w:val="left" w:pos="708"/>
        </w:tabs>
        <w:autoSpaceDE w:val="0"/>
        <w:autoSpaceDN w:val="0"/>
        <w:adjustRightInd w:val="0"/>
        <w:spacing w:after="0" w:line="240" w:lineRule="auto"/>
        <w:ind w:left="0"/>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 xml:space="preserve">истечение срока действия документов или изменение информации после </w:t>
      </w:r>
      <w:r w:rsidRPr="00193586">
        <w:rPr>
          <w:rFonts w:ascii="Arial" w:eastAsia="Times New Roman" w:hAnsi="Arial" w:cs="Arial"/>
          <w:sz w:val="24"/>
          <w:szCs w:val="24"/>
          <w:lang w:eastAsia="ru-RU"/>
        </w:rPr>
        <w:lastRenderedPageBreak/>
        <w:t>первоначального отказа в приеме документов, необходимых для предоставления муниципальной, либо в предоставлении муниципальной услуги;</w:t>
      </w:r>
    </w:p>
    <w:p w:rsidR="004E205A" w:rsidRPr="00193586" w:rsidRDefault="004E205A" w:rsidP="004E205A">
      <w:pPr>
        <w:widowControl w:val="0"/>
        <w:numPr>
          <w:ilvl w:val="2"/>
          <w:numId w:val="2"/>
        </w:numPr>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proofErr w:type="gramStart"/>
      <w:r w:rsidRPr="00193586">
        <w:rPr>
          <w:rFonts w:ascii="Arial" w:eastAsia="Times New Roman" w:hAnsi="Arial" w:cs="Arial"/>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9D768A">
        <w:rPr>
          <w:rFonts w:ascii="Arial" w:eastAsia="Times New Roman" w:hAnsi="Arial" w:cs="Arial"/>
          <w:sz w:val="24"/>
          <w:szCs w:val="24"/>
          <w:lang w:eastAsia="ru-RU"/>
        </w:rPr>
        <w:t>администрации МО Дубенский район</w:t>
      </w:r>
      <w:r w:rsidRPr="00193586">
        <w:rPr>
          <w:rFonts w:ascii="Arial" w:eastAsia="Times New Roman" w:hAnsi="Arial" w:cs="Arial"/>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9351BB">
        <w:rPr>
          <w:rFonts w:ascii="Arial" w:eastAsia="Times New Roman" w:hAnsi="Arial" w:cs="Arial"/>
          <w:sz w:val="24"/>
          <w:szCs w:val="24"/>
          <w:lang w:eastAsia="ru-RU"/>
        </w:rPr>
        <w:t>администрации МО Дубенский район</w:t>
      </w:r>
      <w:r w:rsidRPr="00193586">
        <w:rPr>
          <w:rFonts w:ascii="Arial" w:eastAsia="Times New Roman" w:hAnsi="Arial" w:cs="Arial"/>
          <w:sz w:val="24"/>
          <w:szCs w:val="24"/>
          <w:lang w:eastAsia="ru-RU"/>
        </w:rPr>
        <w:t xml:space="preserve"> уведомляется заявитель, а также приносятся извинения за доставленные неудобства.</w:t>
      </w:r>
      <w:proofErr w:type="gramEnd"/>
    </w:p>
    <w:p w:rsidR="004E205A" w:rsidRPr="00193586" w:rsidRDefault="004E205A" w:rsidP="004E205A">
      <w:pPr>
        <w:widowControl w:val="0"/>
        <w:tabs>
          <w:tab w:val="left" w:pos="708"/>
        </w:tabs>
        <w:autoSpaceDE w:val="0"/>
        <w:autoSpaceDN w:val="0"/>
        <w:adjustRightInd w:val="0"/>
        <w:spacing w:after="0"/>
        <w:ind w:left="709"/>
        <w:contextualSpacing/>
        <w:jc w:val="both"/>
        <w:rPr>
          <w:rFonts w:ascii="Arial" w:eastAsia="Times New Roman" w:hAnsi="Arial" w:cs="Arial"/>
          <w:sz w:val="24"/>
          <w:szCs w:val="24"/>
          <w:lang w:eastAsia="ru-RU"/>
        </w:rPr>
      </w:pPr>
    </w:p>
    <w:p w:rsidR="004E205A" w:rsidRPr="00193586" w:rsidRDefault="00A4292D" w:rsidP="004E205A">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2.8.</w:t>
      </w:r>
      <w:r w:rsidR="000D7C3D">
        <w:rPr>
          <w:rFonts w:ascii="Arial" w:eastAsia="Times New Roman" w:hAnsi="Arial" w:cs="Arial"/>
          <w:b/>
          <w:sz w:val="24"/>
          <w:szCs w:val="24"/>
          <w:lang w:eastAsia="ru-RU"/>
        </w:rPr>
        <w:t xml:space="preserve"> </w:t>
      </w:r>
      <w:r w:rsidR="004E205A" w:rsidRPr="00193586">
        <w:rPr>
          <w:rFonts w:ascii="Arial" w:eastAsia="Times New Roman" w:hAnsi="Arial" w:cs="Arial"/>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4E205A" w:rsidRPr="00193586" w:rsidRDefault="004E205A" w:rsidP="004E205A">
      <w:pPr>
        <w:spacing w:after="0"/>
        <w:contextualSpacing/>
        <w:rPr>
          <w:rFonts w:ascii="Arial" w:eastAsia="Times New Roman" w:hAnsi="Arial" w:cs="Arial"/>
          <w:sz w:val="24"/>
          <w:szCs w:val="24"/>
          <w:lang w:eastAsia="ru-RU"/>
        </w:rPr>
      </w:pPr>
    </w:p>
    <w:p w:rsidR="004E205A" w:rsidRPr="00193586" w:rsidRDefault="00A4292D" w:rsidP="008843E1">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2.8.1.</w:t>
      </w:r>
      <w:r w:rsidR="004E205A" w:rsidRPr="00193586">
        <w:rPr>
          <w:rFonts w:ascii="Arial" w:eastAsia="Times New Roman" w:hAnsi="Arial" w:cs="Arial"/>
          <w:sz w:val="24"/>
          <w:szCs w:val="24"/>
          <w:lang w:eastAsia="ru-RU"/>
        </w:rPr>
        <w:t>Основания для отказа в приеме заявления и документов, необходимых для предоставления муниципальной услуги, не предусмотрены.</w:t>
      </w:r>
    </w:p>
    <w:p w:rsidR="004E205A" w:rsidRPr="00193586" w:rsidRDefault="00A4292D" w:rsidP="004E205A">
      <w:pPr>
        <w:keepNext/>
        <w:keepLines/>
        <w:spacing w:before="200" w:after="0"/>
        <w:jc w:val="center"/>
        <w:outlineLvl w:val="2"/>
        <w:rPr>
          <w:rFonts w:ascii="Arial" w:eastAsia="Times New Roman" w:hAnsi="Arial" w:cs="Arial"/>
          <w:bCs/>
          <w:color w:val="1F4D78"/>
          <w:sz w:val="24"/>
          <w:szCs w:val="24"/>
          <w:lang w:eastAsia="ru-RU"/>
        </w:rPr>
      </w:pPr>
      <w:r>
        <w:rPr>
          <w:rFonts w:ascii="Arial" w:eastAsia="Calibri" w:hAnsi="Arial" w:cs="Arial"/>
          <w:b/>
          <w:sz w:val="24"/>
          <w:szCs w:val="24"/>
          <w:lang w:eastAsia="ru-RU"/>
        </w:rPr>
        <w:t>2.9.</w:t>
      </w:r>
      <w:r w:rsidR="000D7C3D">
        <w:rPr>
          <w:rFonts w:ascii="Arial" w:eastAsia="Calibri" w:hAnsi="Arial" w:cs="Arial"/>
          <w:b/>
          <w:sz w:val="24"/>
          <w:szCs w:val="24"/>
          <w:lang w:eastAsia="ru-RU"/>
        </w:rPr>
        <w:t xml:space="preserve">. </w:t>
      </w:r>
      <w:r w:rsidR="004E205A" w:rsidRPr="00193586">
        <w:rPr>
          <w:rFonts w:ascii="Arial" w:eastAsia="Calibri" w:hAnsi="Arial" w:cs="Arial"/>
          <w:b/>
          <w:sz w:val="24"/>
          <w:szCs w:val="24"/>
          <w:lang w:eastAsia="ru-RU"/>
        </w:rPr>
        <w:t xml:space="preserve">Исчерпывающий перечень оснований для приостановления или отказа в предоставлении муниципальной услуги </w:t>
      </w:r>
    </w:p>
    <w:p w:rsidR="004E205A" w:rsidRPr="00193586" w:rsidRDefault="004E205A" w:rsidP="004E205A">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p>
    <w:p w:rsidR="004E205A" w:rsidRPr="00193586" w:rsidRDefault="00570C08" w:rsidP="00570C08">
      <w:pPr>
        <w:widowControl w:val="0"/>
        <w:tabs>
          <w:tab w:val="left" w:pos="708"/>
        </w:tabs>
        <w:autoSpaceDE w:val="0"/>
        <w:autoSpaceDN w:val="0"/>
        <w:adjustRightInd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r>
      <w:r w:rsidR="00A4292D">
        <w:rPr>
          <w:rFonts w:ascii="Arial" w:eastAsia="Times New Roman" w:hAnsi="Arial" w:cs="Arial"/>
          <w:sz w:val="24"/>
          <w:szCs w:val="24"/>
          <w:lang w:eastAsia="ru-RU"/>
        </w:rPr>
        <w:t>2.9.1. </w:t>
      </w:r>
      <w:r w:rsidR="004E205A" w:rsidRPr="00193586">
        <w:rPr>
          <w:rFonts w:ascii="Arial" w:eastAsia="Times New Roman" w:hAnsi="Arial" w:cs="Arial"/>
          <w:sz w:val="24"/>
          <w:szCs w:val="24"/>
          <w:lang w:eastAsia="ru-RU"/>
        </w:rPr>
        <w:t>Основания для приостановления предоставления услуги не предусмотрены.</w:t>
      </w:r>
    </w:p>
    <w:p w:rsidR="00367AA0" w:rsidRDefault="00A4292D" w:rsidP="00367AA0">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2.9.2. </w:t>
      </w:r>
      <w:r w:rsidR="004E205A" w:rsidRPr="00193586">
        <w:rPr>
          <w:rFonts w:ascii="Arial" w:eastAsia="Times New Roman" w:hAnsi="Arial" w:cs="Arial"/>
          <w:sz w:val="24"/>
          <w:szCs w:val="24"/>
          <w:lang w:eastAsia="ru-RU"/>
        </w:rPr>
        <w:t>Основания для отказа в предоставлении услуги не предусмотрены.</w:t>
      </w:r>
    </w:p>
    <w:p w:rsidR="00367AA0" w:rsidRDefault="00367AA0" w:rsidP="004E205A">
      <w:pPr>
        <w:widowControl w:val="0"/>
        <w:tabs>
          <w:tab w:val="left" w:pos="708"/>
        </w:tabs>
        <w:autoSpaceDE w:val="0"/>
        <w:autoSpaceDN w:val="0"/>
        <w:adjustRightInd w:val="0"/>
        <w:spacing w:after="0"/>
        <w:ind w:firstLine="709"/>
        <w:contextualSpacing/>
        <w:jc w:val="both"/>
        <w:rPr>
          <w:rFonts w:ascii="Arial" w:eastAsia="Times New Roman" w:hAnsi="Arial" w:cs="Arial"/>
          <w:sz w:val="24"/>
          <w:szCs w:val="24"/>
          <w:lang w:eastAsia="ru-RU"/>
        </w:rPr>
      </w:pPr>
    </w:p>
    <w:p w:rsidR="00367AA0" w:rsidRPr="00367AA0" w:rsidRDefault="00367AA0" w:rsidP="00367AA0">
      <w:pPr>
        <w:keepNext/>
        <w:tabs>
          <w:tab w:val="num" w:pos="0"/>
        </w:tabs>
        <w:suppressAutoHyphens/>
        <w:spacing w:line="240" w:lineRule="auto"/>
        <w:ind w:firstLine="540"/>
        <w:jc w:val="center"/>
        <w:outlineLvl w:val="3"/>
        <w:rPr>
          <w:rFonts w:ascii="Arial" w:hAnsi="Arial" w:cs="Arial"/>
          <w:b/>
          <w:color w:val="00000A"/>
          <w:sz w:val="24"/>
          <w:szCs w:val="24"/>
        </w:rPr>
      </w:pPr>
      <w:r w:rsidRPr="00367AA0">
        <w:rPr>
          <w:rFonts w:ascii="Arial" w:hAnsi="Arial" w:cs="Arial"/>
          <w:b/>
          <w:bCs/>
          <w:color w:val="00000A"/>
          <w:sz w:val="24"/>
          <w:szCs w:val="24"/>
          <w:lang w:val="en-US"/>
        </w:rPr>
        <w:t>III</w:t>
      </w:r>
      <w:r w:rsidRPr="00367AA0">
        <w:rPr>
          <w:rFonts w:ascii="Arial" w:hAnsi="Arial" w:cs="Arial"/>
          <w:b/>
          <w:bCs/>
          <w:color w:val="00000A"/>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67AA0" w:rsidRDefault="00367AA0" w:rsidP="00367AA0">
      <w:pPr>
        <w:widowControl w:val="0"/>
        <w:suppressAutoHyphens/>
        <w:autoSpaceDE w:val="0"/>
        <w:autoSpaceDN w:val="0"/>
        <w:adjustRightInd w:val="0"/>
        <w:spacing w:line="240" w:lineRule="auto"/>
        <w:jc w:val="center"/>
        <w:outlineLvl w:val="2"/>
        <w:rPr>
          <w:rFonts w:ascii="Arial" w:hAnsi="Arial" w:cs="Arial"/>
          <w:b/>
          <w:color w:val="00000A"/>
          <w:sz w:val="24"/>
          <w:szCs w:val="24"/>
        </w:rPr>
      </w:pPr>
      <w:r w:rsidRPr="00367AA0">
        <w:rPr>
          <w:rFonts w:ascii="Arial" w:hAnsi="Arial" w:cs="Arial"/>
          <w:b/>
          <w:color w:val="00000A"/>
          <w:sz w:val="24"/>
          <w:szCs w:val="24"/>
        </w:rPr>
        <w:t xml:space="preserve">   3.1. Исчерпывающий перечень административных процедур</w:t>
      </w: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3.1.1. </w:t>
      </w:r>
      <w:r w:rsidRPr="00432396">
        <w:rPr>
          <w:rFonts w:ascii="Arial" w:hAnsi="Arial" w:cs="Arial"/>
          <w:sz w:val="24"/>
          <w:szCs w:val="24"/>
        </w:rPr>
        <w:t>Предоставление Муниципальной услуги Администрацией включает следующие административные процедуры:</w:t>
      </w:r>
    </w:p>
    <w:p w:rsidR="00367AA0" w:rsidRPr="00432396" w:rsidRDefault="00367AA0" w:rsidP="00367AA0">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1) </w:t>
      </w:r>
      <w:r w:rsidRPr="00432396">
        <w:rPr>
          <w:rFonts w:ascii="Arial" w:hAnsi="Arial" w:cs="Arial"/>
          <w:sz w:val="24"/>
          <w:szCs w:val="24"/>
        </w:rPr>
        <w:t>прием и регистрация заявления и документов, предоставленных Заявителем;</w:t>
      </w:r>
    </w:p>
    <w:p w:rsidR="00367AA0" w:rsidRPr="00432396" w:rsidRDefault="00367AA0" w:rsidP="00367AA0">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 xml:space="preserve">           2) направление </w:t>
      </w:r>
      <w:r w:rsidRPr="00432396">
        <w:rPr>
          <w:rFonts w:ascii="Arial" w:hAnsi="Arial" w:cs="Arial"/>
          <w:sz w:val="24"/>
          <w:szCs w:val="24"/>
        </w:rPr>
        <w:t>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367AA0" w:rsidRPr="00432396" w:rsidRDefault="00367AA0" w:rsidP="00367AA0">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 xml:space="preserve">          3) </w:t>
      </w:r>
      <w:r w:rsidRPr="00432396">
        <w:rPr>
          <w:rFonts w:ascii="Arial" w:hAnsi="Arial" w:cs="Arial"/>
          <w:sz w:val="24"/>
          <w:szCs w:val="24"/>
        </w:rPr>
        <w:t>принятие решения о предоставлении (об отказе в предоставлении) Муниципальной услуги;</w:t>
      </w:r>
    </w:p>
    <w:p w:rsidR="00367AA0" w:rsidRDefault="00367AA0" w:rsidP="00367AA0">
      <w:pPr>
        <w:widowControl w:val="0"/>
        <w:autoSpaceDE w:val="0"/>
        <w:autoSpaceDN w:val="0"/>
        <w:adjustRightInd w:val="0"/>
        <w:spacing w:after="0" w:line="240" w:lineRule="auto"/>
        <w:jc w:val="both"/>
        <w:outlineLvl w:val="2"/>
        <w:rPr>
          <w:rFonts w:ascii="Arial" w:hAnsi="Arial" w:cs="Arial"/>
          <w:sz w:val="24"/>
          <w:szCs w:val="24"/>
        </w:rPr>
      </w:pPr>
      <w:r>
        <w:rPr>
          <w:rFonts w:ascii="Arial" w:hAnsi="Arial" w:cs="Arial"/>
          <w:sz w:val="24"/>
          <w:szCs w:val="24"/>
        </w:rPr>
        <w:t xml:space="preserve">         4) уведомление Заявителя о принятом решении в оказании </w:t>
      </w:r>
      <w:r w:rsidRPr="00432396">
        <w:rPr>
          <w:rFonts w:ascii="Arial" w:hAnsi="Arial" w:cs="Arial"/>
          <w:sz w:val="24"/>
          <w:szCs w:val="24"/>
        </w:rPr>
        <w:t>Муниципальной услуги.</w:t>
      </w:r>
    </w:p>
    <w:p w:rsidR="00FF4A56" w:rsidRDefault="00FF4A56" w:rsidP="00367AA0">
      <w:pPr>
        <w:widowControl w:val="0"/>
        <w:autoSpaceDE w:val="0"/>
        <w:autoSpaceDN w:val="0"/>
        <w:adjustRightInd w:val="0"/>
        <w:spacing w:after="0" w:line="240" w:lineRule="auto"/>
        <w:jc w:val="both"/>
        <w:outlineLvl w:val="2"/>
        <w:rPr>
          <w:rFonts w:ascii="Arial" w:hAnsi="Arial" w:cs="Arial"/>
          <w:sz w:val="24"/>
          <w:szCs w:val="24"/>
        </w:rPr>
      </w:pPr>
    </w:p>
    <w:p w:rsidR="00367AA0" w:rsidRPr="00432396" w:rsidRDefault="00367AA0" w:rsidP="00367AA0">
      <w:pPr>
        <w:widowControl w:val="0"/>
        <w:autoSpaceDE w:val="0"/>
        <w:autoSpaceDN w:val="0"/>
        <w:adjustRightInd w:val="0"/>
        <w:spacing w:line="240" w:lineRule="auto"/>
        <w:ind w:firstLine="567"/>
        <w:jc w:val="center"/>
        <w:outlineLvl w:val="2"/>
        <w:rPr>
          <w:rFonts w:ascii="Arial" w:hAnsi="Arial" w:cs="Arial"/>
          <w:b/>
          <w:sz w:val="24"/>
          <w:szCs w:val="24"/>
        </w:rPr>
      </w:pPr>
      <w:r w:rsidRPr="00432396">
        <w:rPr>
          <w:rFonts w:ascii="Arial" w:hAnsi="Arial" w:cs="Arial"/>
          <w:b/>
          <w:sz w:val="24"/>
          <w:szCs w:val="24"/>
        </w:rPr>
        <w:t>3.2. Прием и регистрация заявлений и документов, предоставленных Заявителем</w:t>
      </w: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3.2.1. </w:t>
      </w:r>
      <w:r w:rsidRPr="00432396">
        <w:rPr>
          <w:rFonts w:ascii="Arial" w:hAnsi="Arial" w:cs="Arial"/>
          <w:sz w:val="24"/>
          <w:szCs w:val="24"/>
        </w:rPr>
        <w:t>Сотрудник Администрации, ответственный за прием документов и регистрацию заявления о предоставлении Муниципальной услуги:</w:t>
      </w:r>
    </w:p>
    <w:p w:rsidR="00367AA0"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w:t>
      </w:r>
      <w:r w:rsidRPr="00432396">
        <w:rPr>
          <w:rFonts w:ascii="Arial" w:hAnsi="Arial" w:cs="Arial"/>
          <w:sz w:val="24"/>
          <w:szCs w:val="24"/>
        </w:rPr>
        <w:t>устанавливает предмет обращения, личность Заявителя, полномочия представителя Заявителя;</w:t>
      </w: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2) </w:t>
      </w:r>
      <w:r w:rsidRPr="00432396">
        <w:rPr>
          <w:rFonts w:ascii="Arial" w:hAnsi="Arial" w:cs="Arial"/>
          <w:sz w:val="24"/>
          <w:szCs w:val="24"/>
        </w:rPr>
        <w:t>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3.2.2</w:t>
      </w:r>
      <w:r w:rsidRPr="00432396">
        <w:rPr>
          <w:rFonts w:ascii="Arial" w:hAnsi="Arial" w:cs="Arial"/>
          <w:sz w:val="24"/>
          <w:szCs w:val="24"/>
        </w:rPr>
        <w:t>. Заявление подлежит регистрации не позднее дня, следующего за днем поступления в Администрацию.</w:t>
      </w:r>
    </w:p>
    <w:p w:rsidR="00367AA0" w:rsidRDefault="00367AA0" w:rsidP="00BD53AB">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3.2.3. </w:t>
      </w:r>
      <w:r w:rsidRPr="00432396">
        <w:rPr>
          <w:rFonts w:ascii="Arial" w:hAnsi="Arial" w:cs="Arial"/>
          <w:sz w:val="24"/>
          <w:szCs w:val="24"/>
        </w:rPr>
        <w:t>Результатом административной процедуры является прием заявления и документов, необходимых для предоставления Муниципальной услуги.</w:t>
      </w:r>
    </w:p>
    <w:p w:rsidR="00BD53AB" w:rsidRDefault="00BD53AB" w:rsidP="00BD53AB">
      <w:pPr>
        <w:widowControl w:val="0"/>
        <w:autoSpaceDE w:val="0"/>
        <w:autoSpaceDN w:val="0"/>
        <w:adjustRightInd w:val="0"/>
        <w:spacing w:after="0" w:line="240" w:lineRule="auto"/>
        <w:ind w:firstLine="567"/>
        <w:jc w:val="both"/>
        <w:rPr>
          <w:rFonts w:ascii="Arial" w:hAnsi="Arial" w:cs="Arial"/>
          <w:sz w:val="24"/>
          <w:szCs w:val="24"/>
        </w:rPr>
      </w:pPr>
    </w:p>
    <w:p w:rsidR="00367AA0" w:rsidRDefault="00367AA0" w:rsidP="00367AA0">
      <w:pPr>
        <w:widowControl w:val="0"/>
        <w:suppressAutoHyphens/>
        <w:autoSpaceDE w:val="0"/>
        <w:autoSpaceDN w:val="0"/>
        <w:adjustRightInd w:val="0"/>
        <w:spacing w:after="0" w:line="240" w:lineRule="auto"/>
        <w:ind w:firstLine="567"/>
        <w:jc w:val="center"/>
        <w:outlineLvl w:val="2"/>
        <w:rPr>
          <w:rFonts w:ascii="Arial" w:hAnsi="Arial" w:cs="Arial"/>
          <w:b/>
          <w:sz w:val="24"/>
          <w:szCs w:val="24"/>
        </w:rPr>
      </w:pPr>
      <w:r>
        <w:rPr>
          <w:rFonts w:ascii="Arial" w:hAnsi="Arial" w:cs="Arial"/>
          <w:b/>
          <w:sz w:val="24"/>
          <w:szCs w:val="24"/>
        </w:rPr>
        <w:t>3.3</w:t>
      </w:r>
      <w:r w:rsidRPr="00367AA0">
        <w:rPr>
          <w:rFonts w:ascii="Arial" w:hAnsi="Arial" w:cs="Arial"/>
          <w:b/>
          <w:sz w:val="24"/>
          <w:szCs w:val="24"/>
        </w:rPr>
        <w:t>. Принятие решения о предоставлении Муниципальной услуги</w:t>
      </w:r>
    </w:p>
    <w:p w:rsidR="00367AA0" w:rsidRDefault="00367AA0" w:rsidP="00367AA0">
      <w:pPr>
        <w:widowControl w:val="0"/>
        <w:suppressAutoHyphens/>
        <w:autoSpaceDE w:val="0"/>
        <w:autoSpaceDN w:val="0"/>
        <w:adjustRightInd w:val="0"/>
        <w:spacing w:after="0" w:line="240" w:lineRule="auto"/>
        <w:ind w:firstLine="567"/>
        <w:jc w:val="center"/>
        <w:outlineLvl w:val="2"/>
        <w:rPr>
          <w:rFonts w:ascii="Arial" w:hAnsi="Arial" w:cs="Arial"/>
          <w:b/>
          <w:sz w:val="24"/>
          <w:szCs w:val="24"/>
        </w:rPr>
      </w:pP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3.3</w:t>
      </w:r>
      <w:r w:rsidRPr="00432396">
        <w:rPr>
          <w:rFonts w:ascii="Arial" w:hAnsi="Arial" w:cs="Arial"/>
          <w:sz w:val="24"/>
          <w:szCs w:val="24"/>
        </w:rPr>
        <w:t>.1.</w:t>
      </w:r>
      <w:r>
        <w:rPr>
          <w:rFonts w:ascii="Arial" w:hAnsi="Arial" w:cs="Arial"/>
          <w:sz w:val="24"/>
          <w:szCs w:val="24"/>
        </w:rPr>
        <w:t> </w:t>
      </w:r>
      <w:r w:rsidRPr="00432396">
        <w:rPr>
          <w:rFonts w:ascii="Arial" w:hAnsi="Arial" w:cs="Arial"/>
          <w:sz w:val="24"/>
          <w:szCs w:val="24"/>
        </w:rPr>
        <w:t>Основанием для начала административной процедуры является поступление на согласование к руководителю структурно</w:t>
      </w:r>
      <w:r>
        <w:rPr>
          <w:rFonts w:ascii="Arial" w:hAnsi="Arial" w:cs="Arial"/>
          <w:sz w:val="24"/>
          <w:szCs w:val="24"/>
        </w:rPr>
        <w:t>го подразделения Администрации, </w:t>
      </w:r>
      <w:r w:rsidRPr="00432396">
        <w:rPr>
          <w:rFonts w:ascii="Arial" w:hAnsi="Arial" w:cs="Arial"/>
          <w:sz w:val="24"/>
          <w:szCs w:val="24"/>
        </w:rPr>
        <w:t>ответственного за предоставление М</w:t>
      </w:r>
      <w:r>
        <w:rPr>
          <w:rFonts w:ascii="Arial" w:hAnsi="Arial" w:cs="Arial"/>
          <w:sz w:val="24"/>
          <w:szCs w:val="24"/>
        </w:rPr>
        <w:t>униципальной услуги, заключения о соответствии (несоответствии) представленных документов </w:t>
      </w:r>
      <w:r w:rsidRPr="00432396">
        <w:rPr>
          <w:rFonts w:ascii="Arial" w:hAnsi="Arial" w:cs="Arial"/>
          <w:sz w:val="24"/>
          <w:szCs w:val="24"/>
        </w:rPr>
        <w:t>требованиям законодательства РФ и результата предоставления Муниципальной услуги, подготовленных Ответственным исполнителем.</w:t>
      </w:r>
    </w:p>
    <w:p w:rsidR="00367AA0" w:rsidRPr="00432396" w:rsidRDefault="00367AA0" w:rsidP="00367AA0">
      <w:pPr>
        <w:widowControl w:val="0"/>
        <w:autoSpaceDE w:val="0"/>
        <w:autoSpaceDN w:val="0"/>
        <w:adjustRightInd w:val="0"/>
        <w:spacing w:after="0" w:line="240" w:lineRule="auto"/>
        <w:ind w:firstLine="567"/>
        <w:jc w:val="both"/>
        <w:rPr>
          <w:rFonts w:ascii="Arial" w:hAnsi="Arial" w:cs="Arial"/>
          <w:sz w:val="24"/>
          <w:szCs w:val="24"/>
        </w:rPr>
      </w:pPr>
      <w:r w:rsidRPr="00432396">
        <w:rPr>
          <w:rFonts w:ascii="Arial" w:hAnsi="Arial" w:cs="Arial"/>
          <w:sz w:val="24"/>
          <w:szCs w:val="24"/>
        </w:rPr>
        <w:t xml:space="preserve"> </w:t>
      </w:r>
      <w:r>
        <w:rPr>
          <w:rFonts w:ascii="Arial" w:hAnsi="Arial" w:cs="Arial"/>
          <w:sz w:val="24"/>
          <w:szCs w:val="24"/>
        </w:rPr>
        <w:t>3.3</w:t>
      </w:r>
      <w:r w:rsidRPr="00432396">
        <w:rPr>
          <w:rFonts w:ascii="Arial" w:hAnsi="Arial" w:cs="Arial"/>
          <w:sz w:val="24"/>
          <w:szCs w:val="24"/>
        </w:rPr>
        <w:t>.2.</w:t>
      </w:r>
      <w:r>
        <w:rPr>
          <w:rFonts w:ascii="Arial" w:hAnsi="Arial" w:cs="Arial"/>
          <w:sz w:val="24"/>
          <w:szCs w:val="24"/>
        </w:rPr>
        <w:t> </w:t>
      </w:r>
      <w:r w:rsidRPr="00432396">
        <w:rPr>
          <w:rFonts w:ascii="Arial" w:hAnsi="Arial" w:cs="Arial"/>
          <w:sz w:val="24"/>
          <w:szCs w:val="24"/>
        </w:rPr>
        <w:t>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E1460F" w:rsidRDefault="00367AA0" w:rsidP="00E1460F">
      <w:pPr>
        <w:widowControl w:val="0"/>
        <w:suppressAutoHyphens/>
        <w:autoSpaceDE w:val="0"/>
        <w:autoSpaceDN w:val="0"/>
        <w:adjustRightInd w:val="0"/>
        <w:spacing w:after="0" w:line="240" w:lineRule="auto"/>
        <w:ind w:firstLine="567"/>
        <w:jc w:val="both"/>
        <w:outlineLvl w:val="2"/>
        <w:rPr>
          <w:rFonts w:ascii="Arial" w:hAnsi="Arial" w:cs="Arial"/>
          <w:sz w:val="24"/>
          <w:szCs w:val="24"/>
        </w:rPr>
      </w:pPr>
      <w:r>
        <w:rPr>
          <w:rFonts w:ascii="Arial" w:hAnsi="Arial" w:cs="Arial"/>
          <w:sz w:val="24"/>
          <w:szCs w:val="24"/>
        </w:rPr>
        <w:t>3.3</w:t>
      </w:r>
      <w:r w:rsidRPr="00432396">
        <w:rPr>
          <w:rFonts w:ascii="Arial" w:hAnsi="Arial" w:cs="Arial"/>
          <w:sz w:val="24"/>
          <w:szCs w:val="24"/>
        </w:rPr>
        <w:t>.3.</w:t>
      </w:r>
      <w:r>
        <w:rPr>
          <w:rFonts w:ascii="Arial" w:hAnsi="Arial" w:cs="Arial"/>
          <w:sz w:val="24"/>
          <w:szCs w:val="24"/>
        </w:rPr>
        <w:t> </w:t>
      </w:r>
      <w:r w:rsidRPr="00432396">
        <w:rPr>
          <w:rFonts w:ascii="Arial" w:hAnsi="Arial" w:cs="Arial"/>
          <w:sz w:val="24"/>
          <w:szCs w:val="24"/>
        </w:rPr>
        <w:t>Максимальная продолжительность указанной административной процедуры составляет один день</w:t>
      </w:r>
      <w:r w:rsidR="00E1460F">
        <w:rPr>
          <w:rFonts w:ascii="Arial" w:hAnsi="Arial" w:cs="Arial"/>
          <w:sz w:val="24"/>
          <w:szCs w:val="24"/>
        </w:rPr>
        <w:t>.</w:t>
      </w:r>
    </w:p>
    <w:p w:rsidR="00E1460F" w:rsidRPr="00E1460F" w:rsidRDefault="00E1460F" w:rsidP="00E1460F">
      <w:pPr>
        <w:widowControl w:val="0"/>
        <w:suppressAutoHyphens/>
        <w:autoSpaceDE w:val="0"/>
        <w:autoSpaceDN w:val="0"/>
        <w:adjustRightInd w:val="0"/>
        <w:spacing w:after="0" w:line="240" w:lineRule="auto"/>
        <w:ind w:firstLine="567"/>
        <w:jc w:val="both"/>
        <w:outlineLvl w:val="2"/>
        <w:rPr>
          <w:rFonts w:ascii="Arial" w:hAnsi="Arial" w:cs="Arial"/>
          <w:sz w:val="24"/>
          <w:szCs w:val="24"/>
        </w:rPr>
      </w:pPr>
    </w:p>
    <w:p w:rsidR="00E1460F" w:rsidRPr="00E1460F" w:rsidRDefault="00E1460F" w:rsidP="00E1460F">
      <w:pPr>
        <w:widowControl w:val="0"/>
        <w:suppressAutoHyphens/>
        <w:autoSpaceDE w:val="0"/>
        <w:autoSpaceDN w:val="0"/>
        <w:adjustRightInd w:val="0"/>
        <w:spacing w:after="0" w:line="240" w:lineRule="auto"/>
        <w:jc w:val="center"/>
        <w:outlineLvl w:val="1"/>
        <w:rPr>
          <w:rFonts w:ascii="Arial" w:hAnsi="Arial" w:cs="Arial"/>
          <w:b/>
          <w:sz w:val="24"/>
          <w:szCs w:val="24"/>
        </w:rPr>
      </w:pPr>
      <w:r w:rsidRPr="00E1460F">
        <w:rPr>
          <w:rFonts w:ascii="Arial" w:hAnsi="Arial" w:cs="Arial"/>
          <w:b/>
          <w:sz w:val="24"/>
          <w:szCs w:val="24"/>
          <w:lang w:val="en-US"/>
        </w:rPr>
        <w:t>I</w:t>
      </w:r>
      <w:r w:rsidRPr="00E1460F">
        <w:rPr>
          <w:rFonts w:ascii="Arial" w:hAnsi="Arial" w:cs="Arial"/>
          <w:b/>
          <w:sz w:val="24"/>
          <w:szCs w:val="24"/>
        </w:rPr>
        <w:t>V. Порядок и формы контроля исполнения</w:t>
      </w:r>
    </w:p>
    <w:p w:rsidR="00E1460F" w:rsidRPr="00E1460F" w:rsidRDefault="00E1460F" w:rsidP="00E1460F">
      <w:pPr>
        <w:widowControl w:val="0"/>
        <w:suppressAutoHyphens/>
        <w:autoSpaceDE w:val="0"/>
        <w:autoSpaceDN w:val="0"/>
        <w:adjustRightInd w:val="0"/>
        <w:spacing w:after="0" w:line="240" w:lineRule="auto"/>
        <w:jc w:val="center"/>
        <w:rPr>
          <w:rFonts w:ascii="Arial" w:hAnsi="Arial" w:cs="Arial"/>
          <w:b/>
          <w:sz w:val="24"/>
          <w:szCs w:val="24"/>
        </w:rPr>
      </w:pPr>
      <w:r w:rsidRPr="00E1460F">
        <w:rPr>
          <w:rFonts w:ascii="Arial" w:hAnsi="Arial" w:cs="Arial"/>
          <w:b/>
          <w:sz w:val="24"/>
          <w:szCs w:val="24"/>
        </w:rPr>
        <w:t>Административного регламента за предоставлением</w:t>
      </w:r>
    </w:p>
    <w:p w:rsidR="00E1460F" w:rsidRPr="00E1460F" w:rsidRDefault="00E1460F" w:rsidP="00E1460F">
      <w:pPr>
        <w:widowControl w:val="0"/>
        <w:suppressAutoHyphens/>
        <w:autoSpaceDE w:val="0"/>
        <w:autoSpaceDN w:val="0"/>
        <w:adjustRightInd w:val="0"/>
        <w:spacing w:after="0" w:line="240" w:lineRule="auto"/>
        <w:jc w:val="center"/>
        <w:rPr>
          <w:rFonts w:ascii="Arial" w:hAnsi="Arial" w:cs="Arial"/>
          <w:b/>
          <w:sz w:val="24"/>
          <w:szCs w:val="24"/>
        </w:rPr>
      </w:pPr>
      <w:r w:rsidRPr="00E1460F">
        <w:rPr>
          <w:rFonts w:ascii="Arial" w:hAnsi="Arial" w:cs="Arial"/>
          <w:b/>
          <w:sz w:val="24"/>
          <w:szCs w:val="24"/>
        </w:rPr>
        <w:t>Муниципальной услуги</w:t>
      </w:r>
    </w:p>
    <w:p w:rsidR="00E1460F" w:rsidRPr="00E1460F" w:rsidRDefault="00E1460F" w:rsidP="00E1460F">
      <w:pPr>
        <w:suppressAutoHyphens/>
        <w:spacing w:before="120" w:after="120" w:line="240" w:lineRule="auto"/>
        <w:ind w:firstLine="709"/>
        <w:jc w:val="center"/>
        <w:rPr>
          <w:rFonts w:ascii="Arial" w:hAnsi="Arial" w:cs="Arial"/>
          <w:b/>
          <w:color w:val="00000A"/>
          <w:sz w:val="24"/>
          <w:szCs w:val="24"/>
        </w:rPr>
      </w:pPr>
      <w:r w:rsidRPr="00E1460F">
        <w:rPr>
          <w:rFonts w:ascii="Arial" w:hAnsi="Arial" w:cs="Arial"/>
          <w:b/>
          <w:sz w:val="24"/>
          <w:szCs w:val="24"/>
        </w:rPr>
        <w:t xml:space="preserve">4.1. Порядок осуществления текущего </w:t>
      </w:r>
      <w:proofErr w:type="gramStart"/>
      <w:r w:rsidRPr="00E1460F">
        <w:rPr>
          <w:rFonts w:ascii="Arial" w:hAnsi="Arial" w:cs="Arial"/>
          <w:b/>
          <w:sz w:val="24"/>
          <w:szCs w:val="24"/>
        </w:rPr>
        <w:t>контроля за</w:t>
      </w:r>
      <w:proofErr w:type="gramEnd"/>
      <w:r w:rsidRPr="00E1460F">
        <w:rPr>
          <w:rFonts w:ascii="Arial" w:hAnsi="Arial" w:cs="Arial"/>
          <w:b/>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E1460F">
        <w:rPr>
          <w:rFonts w:ascii="Arial" w:hAnsi="Arial" w:cs="Arial"/>
          <w:b/>
          <w:color w:val="00000A"/>
          <w:sz w:val="24"/>
          <w:szCs w:val="24"/>
        </w:rPr>
        <w:t>а также принятием ими решений</w:t>
      </w:r>
    </w:p>
    <w:p w:rsidR="00E1460F" w:rsidRPr="00E1460F" w:rsidRDefault="00E1460F" w:rsidP="00E1460F">
      <w:pPr>
        <w:suppressAutoHyphens/>
        <w:spacing w:before="120" w:after="0" w:line="240" w:lineRule="auto"/>
        <w:ind w:firstLine="709"/>
        <w:jc w:val="both"/>
        <w:rPr>
          <w:rFonts w:ascii="Arial" w:hAnsi="Arial" w:cs="Arial"/>
          <w:sz w:val="24"/>
          <w:szCs w:val="24"/>
        </w:rPr>
      </w:pPr>
      <w:r w:rsidRPr="00E1460F">
        <w:rPr>
          <w:rFonts w:ascii="Arial" w:hAnsi="Arial" w:cs="Arial"/>
          <w:sz w:val="24"/>
          <w:szCs w:val="24"/>
        </w:rPr>
        <w:t>4</w:t>
      </w:r>
      <w:r w:rsidRPr="00E1460F">
        <w:rPr>
          <w:rFonts w:ascii="Arial" w:hAnsi="Arial" w:cs="Arial"/>
          <w:color w:val="00000A"/>
          <w:sz w:val="24"/>
          <w:szCs w:val="24"/>
        </w:rPr>
        <w:t>.1.1.</w:t>
      </w:r>
      <w:r w:rsidRPr="00E1460F">
        <w:rPr>
          <w:rFonts w:ascii="Arial" w:hAnsi="Arial" w:cs="Arial"/>
          <w:sz w:val="24"/>
          <w:szCs w:val="24"/>
        </w:rPr>
        <w:t> Текущий </w:t>
      </w:r>
      <w:proofErr w:type="gramStart"/>
      <w:r w:rsidRPr="00E1460F">
        <w:rPr>
          <w:rFonts w:ascii="Arial" w:hAnsi="Arial" w:cs="Arial"/>
          <w:sz w:val="24"/>
          <w:szCs w:val="24"/>
        </w:rPr>
        <w:t>контроль за</w:t>
      </w:r>
      <w:proofErr w:type="gramEnd"/>
      <w:r w:rsidRPr="00E1460F">
        <w:rPr>
          <w:rFonts w:ascii="Arial" w:hAnsi="Arial" w:cs="Arial"/>
          <w:sz w:val="24"/>
          <w:szCs w:val="24"/>
        </w:rPr>
        <w:t> предоставлением Муниципальной услуги осуществляет глава Администрации.</w:t>
      </w:r>
    </w:p>
    <w:p w:rsidR="00E1460F" w:rsidRPr="00E1460F" w:rsidRDefault="00E1460F" w:rsidP="00F53F6D">
      <w:pPr>
        <w:widowControl w:val="0"/>
        <w:suppressAutoHyphens/>
        <w:autoSpaceDE w:val="0"/>
        <w:autoSpaceDN w:val="0"/>
        <w:adjustRightInd w:val="0"/>
        <w:spacing w:after="0" w:line="240" w:lineRule="auto"/>
        <w:ind w:firstLine="708"/>
        <w:jc w:val="both"/>
        <w:rPr>
          <w:rFonts w:ascii="Arial" w:hAnsi="Arial" w:cs="Arial"/>
          <w:sz w:val="24"/>
          <w:szCs w:val="24"/>
        </w:rPr>
      </w:pPr>
      <w:r w:rsidRPr="00E1460F">
        <w:rPr>
          <w:rFonts w:ascii="Arial" w:hAnsi="Arial" w:cs="Arial"/>
          <w:sz w:val="24"/>
          <w:szCs w:val="24"/>
        </w:rPr>
        <w:t>4</w:t>
      </w:r>
      <w:r w:rsidRPr="00E1460F">
        <w:rPr>
          <w:rFonts w:ascii="Arial" w:hAnsi="Arial" w:cs="Arial"/>
          <w:color w:val="00000A"/>
          <w:sz w:val="24"/>
          <w:szCs w:val="24"/>
        </w:rPr>
        <w:t>.1.2.</w:t>
      </w:r>
      <w:r w:rsidRPr="00E1460F">
        <w:rPr>
          <w:rFonts w:ascii="Arial" w:hAnsi="Arial" w:cs="Arial"/>
          <w:sz w:val="24"/>
          <w:szCs w:val="24"/>
        </w:rPr>
        <w:t>Текущий </w:t>
      </w:r>
      <w:proofErr w:type="gramStart"/>
      <w:r w:rsidRPr="00E1460F">
        <w:rPr>
          <w:rFonts w:ascii="Arial" w:hAnsi="Arial" w:cs="Arial"/>
          <w:sz w:val="24"/>
          <w:szCs w:val="24"/>
        </w:rPr>
        <w:t>контроль за</w:t>
      </w:r>
      <w:proofErr w:type="gramEnd"/>
      <w:r w:rsidRPr="00E1460F">
        <w:rPr>
          <w:rFonts w:ascii="Arial" w:hAnsi="Arial" w:cs="Arial"/>
          <w:sz w:val="24"/>
          <w:szCs w:val="24"/>
        </w:rPr>
        <w:t>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r w:rsidRPr="00E1460F">
        <w:rPr>
          <w:rFonts w:ascii="Arial" w:hAnsi="Arial" w:cs="Arial"/>
          <w:sz w:val="24"/>
          <w:szCs w:val="24"/>
        </w:rPr>
        <w:t xml:space="preserve"> 4.1.3. Перечень должностных лиц, осуществляющих текущий контроль, устанавливается актами (приказами) Администрации.</w:t>
      </w:r>
    </w:p>
    <w:p w:rsidR="00E1460F" w:rsidRPr="00E1460F" w:rsidRDefault="00E1460F" w:rsidP="00E1460F">
      <w:pPr>
        <w:suppressAutoHyphens/>
        <w:spacing w:after="0" w:line="240" w:lineRule="auto"/>
        <w:jc w:val="both"/>
        <w:rPr>
          <w:rFonts w:ascii="Arial" w:hAnsi="Arial" w:cs="Arial"/>
          <w:color w:val="00000A"/>
          <w:sz w:val="24"/>
          <w:szCs w:val="24"/>
        </w:rPr>
      </w:pPr>
      <w:r w:rsidRPr="00E1460F">
        <w:rPr>
          <w:rFonts w:ascii="Arial" w:hAnsi="Arial" w:cs="Arial"/>
          <w:sz w:val="24"/>
          <w:szCs w:val="24"/>
        </w:rPr>
        <w:t xml:space="preserve">        </w:t>
      </w:r>
      <w:r w:rsidR="00F53F6D">
        <w:rPr>
          <w:rFonts w:ascii="Arial" w:hAnsi="Arial" w:cs="Arial"/>
          <w:sz w:val="24"/>
          <w:szCs w:val="24"/>
        </w:rPr>
        <w:tab/>
      </w:r>
      <w:r w:rsidRPr="00E1460F">
        <w:rPr>
          <w:rFonts w:ascii="Arial" w:hAnsi="Arial" w:cs="Arial"/>
          <w:sz w:val="24"/>
          <w:szCs w:val="24"/>
        </w:rPr>
        <w:t xml:space="preserve"> 4.1.4. </w:t>
      </w:r>
      <w:r w:rsidRPr="00E1460F">
        <w:rPr>
          <w:rFonts w:ascii="Arial" w:hAnsi="Arial" w:cs="Arial"/>
          <w:color w:val="00000A"/>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r w:rsidRPr="00E1460F">
        <w:rPr>
          <w:rFonts w:ascii="Arial" w:hAnsi="Arial" w:cs="Arial"/>
          <w:color w:val="00000A"/>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r w:rsidRPr="00E1460F">
        <w:rPr>
          <w:rFonts w:ascii="Arial" w:hAnsi="Arial" w:cs="Arial"/>
          <w:sz w:val="24"/>
          <w:szCs w:val="24"/>
        </w:rPr>
        <w:t>Периодичность осуществления текущего контроля устанавливается главой Администрации.</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p>
    <w:p w:rsidR="00E1460F" w:rsidRPr="00E1460F" w:rsidRDefault="00E1460F" w:rsidP="00E1460F">
      <w:pPr>
        <w:widowControl w:val="0"/>
        <w:suppressAutoHyphens/>
        <w:autoSpaceDE w:val="0"/>
        <w:autoSpaceDN w:val="0"/>
        <w:adjustRightInd w:val="0"/>
        <w:spacing w:line="240" w:lineRule="auto"/>
        <w:ind w:firstLine="567"/>
        <w:jc w:val="center"/>
        <w:outlineLvl w:val="2"/>
        <w:rPr>
          <w:rFonts w:ascii="Arial" w:hAnsi="Arial" w:cs="Arial"/>
          <w:b/>
          <w:sz w:val="24"/>
          <w:szCs w:val="24"/>
        </w:rPr>
      </w:pPr>
      <w:r w:rsidRPr="00E1460F">
        <w:rPr>
          <w:rFonts w:ascii="Arial" w:hAnsi="Arial" w:cs="Arial"/>
          <w:b/>
          <w:sz w:val="24"/>
          <w:szCs w:val="24"/>
        </w:rPr>
        <w:t xml:space="preserve">4.2. </w:t>
      </w:r>
      <w:r w:rsidRPr="00E1460F">
        <w:rPr>
          <w:rFonts w:ascii="Arial" w:hAnsi="Arial" w:cs="Arial"/>
          <w:b/>
          <w:color w:val="00000A"/>
          <w:sz w:val="24"/>
          <w:szCs w:val="24"/>
        </w:rPr>
        <w:t xml:space="preserve">Порядок и периодичность осуществления плановых и внеплановых </w:t>
      </w:r>
      <w:r w:rsidRPr="00E1460F">
        <w:rPr>
          <w:rFonts w:ascii="Arial" w:hAnsi="Arial" w:cs="Arial"/>
          <w:b/>
          <w:color w:val="00000A"/>
          <w:sz w:val="24"/>
          <w:szCs w:val="24"/>
        </w:rPr>
        <w:lastRenderedPageBreak/>
        <w:t xml:space="preserve">проверок полноты и качества предоставления муниципальной услуги, в том числе порядок и формы </w:t>
      </w:r>
      <w:proofErr w:type="gramStart"/>
      <w:r w:rsidRPr="00E1460F">
        <w:rPr>
          <w:rFonts w:ascii="Arial" w:hAnsi="Arial" w:cs="Arial"/>
          <w:b/>
          <w:color w:val="00000A"/>
          <w:sz w:val="24"/>
          <w:szCs w:val="24"/>
        </w:rPr>
        <w:t>контроля за</w:t>
      </w:r>
      <w:proofErr w:type="gramEnd"/>
      <w:r w:rsidRPr="00E1460F">
        <w:rPr>
          <w:rFonts w:ascii="Arial" w:hAnsi="Arial" w:cs="Arial"/>
          <w:b/>
          <w:color w:val="00000A"/>
          <w:sz w:val="24"/>
          <w:szCs w:val="24"/>
        </w:rPr>
        <w:t xml:space="preserve"> полнотой и качеством предоставления муниципальной услуги</w:t>
      </w:r>
    </w:p>
    <w:p w:rsidR="00E1460F" w:rsidRPr="00E1460F" w:rsidRDefault="00E1460F" w:rsidP="00E1460F">
      <w:pPr>
        <w:suppressAutoHyphens/>
        <w:spacing w:after="0" w:line="240" w:lineRule="auto"/>
        <w:ind w:firstLine="720"/>
        <w:jc w:val="both"/>
        <w:rPr>
          <w:rFonts w:ascii="Arial" w:hAnsi="Arial" w:cs="Arial"/>
          <w:color w:val="00000A"/>
          <w:sz w:val="24"/>
          <w:szCs w:val="24"/>
        </w:rPr>
      </w:pPr>
      <w:r w:rsidRPr="00E1460F">
        <w:rPr>
          <w:rFonts w:ascii="Arial" w:hAnsi="Arial" w:cs="Arial"/>
          <w:sz w:val="24"/>
          <w:szCs w:val="24"/>
        </w:rPr>
        <w:t xml:space="preserve"> </w:t>
      </w:r>
      <w:r w:rsidRPr="00E1460F">
        <w:rPr>
          <w:rFonts w:ascii="Arial" w:hAnsi="Arial" w:cs="Arial"/>
          <w:color w:val="00000A"/>
          <w:sz w:val="24"/>
          <w:szCs w:val="24"/>
        </w:rPr>
        <w:t>4.2.1. </w:t>
      </w:r>
      <w:proofErr w:type="gramStart"/>
      <w:r w:rsidRPr="00E1460F">
        <w:rPr>
          <w:rFonts w:ascii="Arial" w:hAnsi="Arial" w:cs="Arial"/>
          <w:color w:val="00000A"/>
          <w:sz w:val="24"/>
          <w:szCs w:val="24"/>
        </w:rPr>
        <w:t>Контроль за</w:t>
      </w:r>
      <w:proofErr w:type="gramEnd"/>
      <w:r w:rsidRPr="00E1460F">
        <w:rPr>
          <w:rFonts w:ascii="Arial" w:hAnsi="Arial" w:cs="Arial"/>
          <w:color w:val="00000A"/>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1460F" w:rsidRPr="00E1460F" w:rsidRDefault="00E1460F" w:rsidP="00E1460F">
      <w:pPr>
        <w:suppressAutoHyphens/>
        <w:spacing w:after="0" w:line="240" w:lineRule="auto"/>
        <w:ind w:firstLine="720"/>
        <w:jc w:val="both"/>
        <w:rPr>
          <w:rFonts w:ascii="Arial" w:hAnsi="Arial" w:cs="Arial"/>
          <w:color w:val="00000A"/>
          <w:sz w:val="24"/>
          <w:szCs w:val="24"/>
        </w:rPr>
      </w:pPr>
      <w:r w:rsidRPr="00E1460F">
        <w:rPr>
          <w:rFonts w:ascii="Arial" w:hAnsi="Arial" w:cs="Arial"/>
          <w:color w:val="00000A"/>
          <w:sz w:val="24"/>
          <w:szCs w:val="24"/>
        </w:rPr>
        <w:t>4.2.2. Проверки могут быть плановыми и внеплановыми.</w:t>
      </w:r>
    </w:p>
    <w:p w:rsidR="00E1460F" w:rsidRPr="00E1460F" w:rsidRDefault="00E1460F" w:rsidP="00E1460F">
      <w:pPr>
        <w:suppressAutoHyphens/>
        <w:spacing w:after="0" w:line="240" w:lineRule="auto"/>
        <w:ind w:firstLine="720"/>
        <w:jc w:val="both"/>
        <w:rPr>
          <w:rFonts w:ascii="Arial" w:hAnsi="Arial" w:cs="Arial"/>
          <w:color w:val="00000A"/>
          <w:sz w:val="24"/>
          <w:szCs w:val="24"/>
        </w:rPr>
      </w:pPr>
      <w:r w:rsidRPr="00E1460F">
        <w:rPr>
          <w:rFonts w:ascii="Arial" w:hAnsi="Arial" w:cs="Arial"/>
          <w:color w:val="00000A"/>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E1460F" w:rsidRPr="00E1460F" w:rsidRDefault="00E1460F" w:rsidP="00E1460F">
      <w:pPr>
        <w:suppressAutoHyphens/>
        <w:spacing w:after="0" w:line="240" w:lineRule="auto"/>
        <w:ind w:firstLine="720"/>
        <w:jc w:val="both"/>
        <w:rPr>
          <w:rFonts w:ascii="Arial" w:hAnsi="Arial" w:cs="Arial"/>
          <w:color w:val="00000A"/>
          <w:sz w:val="24"/>
          <w:szCs w:val="24"/>
        </w:rPr>
      </w:pPr>
      <w:r w:rsidRPr="00E1460F">
        <w:rPr>
          <w:rFonts w:ascii="Arial" w:hAnsi="Arial" w:cs="Arial"/>
          <w:color w:val="00000A"/>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r w:rsidRPr="00E1460F">
        <w:rPr>
          <w:rFonts w:ascii="Arial" w:hAnsi="Arial" w:cs="Arial"/>
          <w:sz w:val="24"/>
          <w:szCs w:val="24"/>
        </w:rPr>
        <w:t xml:space="preserve">  4.2.3.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1460F" w:rsidRPr="00E1460F" w:rsidRDefault="00E1460F" w:rsidP="00E1460F">
      <w:pPr>
        <w:widowControl w:val="0"/>
        <w:suppressAutoHyphens/>
        <w:autoSpaceDE w:val="0"/>
        <w:autoSpaceDN w:val="0"/>
        <w:adjustRightInd w:val="0"/>
        <w:spacing w:after="0" w:line="240" w:lineRule="auto"/>
        <w:ind w:firstLine="567"/>
        <w:jc w:val="both"/>
        <w:rPr>
          <w:rFonts w:ascii="Arial" w:hAnsi="Arial" w:cs="Arial"/>
          <w:sz w:val="24"/>
          <w:szCs w:val="24"/>
        </w:rPr>
      </w:pPr>
      <w:r w:rsidRPr="00E1460F">
        <w:rPr>
          <w:rFonts w:ascii="Arial" w:hAnsi="Arial" w:cs="Arial"/>
          <w:sz w:val="24"/>
          <w:szCs w:val="24"/>
        </w:rPr>
        <w:t xml:space="preserve"> </w:t>
      </w:r>
    </w:p>
    <w:p w:rsidR="00E1460F" w:rsidRPr="00E1460F" w:rsidRDefault="00E1460F" w:rsidP="00E1460F">
      <w:pPr>
        <w:widowControl w:val="0"/>
        <w:suppressAutoHyphens/>
        <w:autoSpaceDE w:val="0"/>
        <w:autoSpaceDN w:val="0"/>
        <w:adjustRightInd w:val="0"/>
        <w:spacing w:line="240" w:lineRule="auto"/>
        <w:ind w:firstLine="567"/>
        <w:jc w:val="center"/>
        <w:outlineLvl w:val="2"/>
        <w:rPr>
          <w:rFonts w:ascii="Arial" w:hAnsi="Arial" w:cs="Arial"/>
          <w:b/>
          <w:color w:val="00000A"/>
          <w:sz w:val="24"/>
          <w:szCs w:val="24"/>
        </w:rPr>
      </w:pPr>
      <w:r w:rsidRPr="00E1460F">
        <w:rPr>
          <w:rFonts w:ascii="Arial" w:hAnsi="Arial" w:cs="Arial"/>
          <w:b/>
          <w:sz w:val="24"/>
          <w:szCs w:val="24"/>
        </w:rPr>
        <w:t xml:space="preserve">4.3. </w:t>
      </w:r>
      <w:r w:rsidRPr="00E1460F">
        <w:rPr>
          <w:rFonts w:ascii="Arial" w:hAnsi="Arial" w:cs="Arial"/>
          <w:b/>
          <w:color w:val="00000A"/>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E1460F" w:rsidRPr="00E1460F" w:rsidRDefault="00E1460F" w:rsidP="00337374">
      <w:pPr>
        <w:spacing w:after="0" w:line="240" w:lineRule="auto"/>
        <w:jc w:val="both"/>
        <w:rPr>
          <w:rFonts w:ascii="Arial" w:eastAsia="Calibri" w:hAnsi="Arial" w:cs="Arial"/>
          <w:sz w:val="24"/>
          <w:szCs w:val="24"/>
        </w:rPr>
      </w:pPr>
      <w:r w:rsidRPr="00E1460F">
        <w:rPr>
          <w:rFonts w:ascii="Arial" w:eastAsia="Calibri" w:hAnsi="Arial" w:cs="Arial"/>
          <w:sz w:val="24"/>
          <w:szCs w:val="24"/>
        </w:rPr>
        <w:t xml:space="preserve">          4.3.1.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37374" w:rsidRDefault="00E1460F" w:rsidP="00955DC1">
      <w:pPr>
        <w:widowControl w:val="0"/>
        <w:suppressAutoHyphens/>
        <w:autoSpaceDE w:val="0"/>
        <w:autoSpaceDN w:val="0"/>
        <w:adjustRightInd w:val="0"/>
        <w:spacing w:after="0" w:line="240" w:lineRule="auto"/>
        <w:ind w:firstLine="567"/>
        <w:jc w:val="both"/>
        <w:rPr>
          <w:rFonts w:ascii="Arial" w:hAnsi="Arial" w:cs="Arial"/>
          <w:color w:val="00000A"/>
          <w:sz w:val="24"/>
          <w:szCs w:val="24"/>
        </w:rPr>
      </w:pPr>
      <w:r w:rsidRPr="00E1460F">
        <w:rPr>
          <w:rFonts w:ascii="Arial" w:hAnsi="Arial" w:cs="Arial"/>
          <w:color w:val="00000A"/>
          <w:sz w:val="24"/>
          <w:szCs w:val="24"/>
        </w:rPr>
        <w:t xml:space="preserve"> 4.3.2.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1563CC" w:rsidRPr="00955DC1" w:rsidRDefault="001563CC" w:rsidP="00955DC1">
      <w:pPr>
        <w:widowControl w:val="0"/>
        <w:suppressAutoHyphens/>
        <w:autoSpaceDE w:val="0"/>
        <w:autoSpaceDN w:val="0"/>
        <w:adjustRightInd w:val="0"/>
        <w:spacing w:after="0" w:line="240" w:lineRule="auto"/>
        <w:ind w:firstLine="567"/>
        <w:jc w:val="both"/>
        <w:rPr>
          <w:rFonts w:ascii="Arial" w:hAnsi="Arial" w:cs="Arial"/>
          <w:color w:val="00000A"/>
          <w:sz w:val="24"/>
          <w:szCs w:val="24"/>
        </w:rPr>
      </w:pPr>
    </w:p>
    <w:p w:rsidR="00E1460F" w:rsidRPr="00E1460F" w:rsidRDefault="00E1460F" w:rsidP="00E1460F">
      <w:pPr>
        <w:widowControl w:val="0"/>
        <w:suppressAutoHyphens/>
        <w:autoSpaceDE w:val="0"/>
        <w:autoSpaceDN w:val="0"/>
        <w:adjustRightInd w:val="0"/>
        <w:spacing w:after="240" w:line="240" w:lineRule="auto"/>
        <w:jc w:val="center"/>
        <w:outlineLvl w:val="2"/>
        <w:rPr>
          <w:rFonts w:ascii="Arial" w:hAnsi="Arial" w:cs="Arial"/>
          <w:b/>
          <w:sz w:val="24"/>
          <w:szCs w:val="24"/>
        </w:rPr>
      </w:pPr>
      <w:r w:rsidRPr="00E1460F">
        <w:rPr>
          <w:rFonts w:ascii="Arial" w:hAnsi="Arial" w:cs="Arial"/>
          <w:b/>
          <w:sz w:val="24"/>
          <w:szCs w:val="24"/>
        </w:rPr>
        <w:t xml:space="preserve">4.4. Положения, характеризующие требования к порядку и формам </w:t>
      </w:r>
      <w:proofErr w:type="gramStart"/>
      <w:r w:rsidRPr="00E1460F">
        <w:rPr>
          <w:rFonts w:ascii="Arial" w:hAnsi="Arial" w:cs="Arial"/>
          <w:b/>
          <w:sz w:val="24"/>
          <w:szCs w:val="24"/>
        </w:rPr>
        <w:t>контроля за</w:t>
      </w:r>
      <w:proofErr w:type="gramEnd"/>
      <w:r w:rsidRPr="00E1460F">
        <w:rPr>
          <w:rFonts w:ascii="Arial" w:hAnsi="Arial" w:cs="Arial"/>
          <w:b/>
          <w:sz w:val="24"/>
          <w:szCs w:val="24"/>
        </w:rPr>
        <w:t xml:space="preserve"> предоставлением муниципальной услуги, в том числе со стороны граждан, их объединений и организаций</w:t>
      </w:r>
    </w:p>
    <w:p w:rsidR="00306FC0" w:rsidRPr="00914AB3" w:rsidRDefault="00E1460F" w:rsidP="00306FC0">
      <w:pPr>
        <w:widowControl w:val="0"/>
        <w:suppressAutoHyphens/>
        <w:autoSpaceDE w:val="0"/>
        <w:autoSpaceDN w:val="0"/>
        <w:adjustRightInd w:val="0"/>
        <w:spacing w:after="240" w:line="240" w:lineRule="auto"/>
        <w:ind w:firstLine="567"/>
        <w:jc w:val="both"/>
        <w:rPr>
          <w:rFonts w:ascii="Arial" w:hAnsi="Arial" w:cs="Arial"/>
          <w:sz w:val="24"/>
          <w:szCs w:val="24"/>
        </w:rPr>
      </w:pPr>
      <w:r w:rsidRPr="00E1460F">
        <w:rPr>
          <w:rFonts w:ascii="Arial" w:hAnsi="Arial" w:cs="Arial"/>
          <w:sz w:val="24"/>
          <w:szCs w:val="24"/>
        </w:rPr>
        <w:t>4.4.1. </w:t>
      </w:r>
      <w:proofErr w:type="gramStart"/>
      <w:r w:rsidRPr="00E1460F">
        <w:rPr>
          <w:rFonts w:ascii="Arial" w:hAnsi="Arial" w:cs="Arial"/>
          <w:sz w:val="24"/>
          <w:szCs w:val="24"/>
        </w:rPr>
        <w:t>Контроль за</w:t>
      </w:r>
      <w:proofErr w:type="gramEnd"/>
      <w:r w:rsidRPr="00E1460F">
        <w:rPr>
          <w:rFonts w:ascii="Arial" w:hAnsi="Arial" w:cs="Arial"/>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w:t>
      </w:r>
      <w:r w:rsidR="00914AB3">
        <w:rPr>
          <w:rFonts w:ascii="Arial" w:hAnsi="Arial" w:cs="Arial"/>
          <w:sz w:val="24"/>
          <w:szCs w:val="24"/>
        </w:rPr>
        <w:t>несудебного) рассмотрения жалоб.</w:t>
      </w:r>
    </w:p>
    <w:p w:rsidR="004E205A" w:rsidRPr="00193586" w:rsidRDefault="00F37A26" w:rsidP="00851B92">
      <w:pPr>
        <w:keepNext/>
        <w:keepLines/>
        <w:spacing w:after="0" w:line="240" w:lineRule="auto"/>
        <w:jc w:val="center"/>
        <w:outlineLvl w:val="2"/>
        <w:rPr>
          <w:rFonts w:ascii="Arial" w:eastAsia="Calibri" w:hAnsi="Arial" w:cs="Arial"/>
          <w:b/>
          <w:sz w:val="24"/>
          <w:szCs w:val="24"/>
          <w:lang w:eastAsia="ru-RU"/>
        </w:rPr>
      </w:pPr>
      <w:r>
        <w:rPr>
          <w:rFonts w:ascii="Arial" w:eastAsia="Calibri" w:hAnsi="Arial" w:cs="Arial"/>
          <w:b/>
          <w:sz w:val="24"/>
          <w:szCs w:val="24"/>
          <w:lang w:eastAsia="ru-RU"/>
        </w:rPr>
        <w:t>V</w:t>
      </w:r>
      <w:r w:rsidR="000D7C3D">
        <w:rPr>
          <w:rFonts w:ascii="Arial" w:eastAsia="Calibri" w:hAnsi="Arial" w:cs="Arial"/>
          <w:b/>
          <w:sz w:val="24"/>
          <w:szCs w:val="24"/>
          <w:lang w:eastAsia="ru-RU"/>
        </w:rPr>
        <w:t xml:space="preserve">. </w:t>
      </w:r>
      <w:proofErr w:type="gramStart"/>
      <w:r w:rsidR="004E205A" w:rsidRPr="00193586">
        <w:rPr>
          <w:rFonts w:ascii="Arial" w:eastAsia="Calibri" w:hAnsi="Arial" w:cs="Arial"/>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roofErr w:type="gramEnd"/>
    </w:p>
    <w:p w:rsidR="004E205A" w:rsidRPr="00193586" w:rsidRDefault="004E205A" w:rsidP="00851B92">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C4119E" w:rsidRDefault="00C4119E" w:rsidP="00C4119E">
      <w:pPr>
        <w:widowControl w:val="0"/>
        <w:autoSpaceDE w:val="0"/>
        <w:autoSpaceDN w:val="0"/>
        <w:adjustRightInd w:val="0"/>
        <w:spacing w:line="240" w:lineRule="auto"/>
        <w:ind w:firstLine="567"/>
        <w:jc w:val="center"/>
        <w:outlineLvl w:val="2"/>
        <w:rPr>
          <w:rFonts w:ascii="Arial" w:hAnsi="Arial" w:cs="Arial"/>
          <w:b/>
          <w:sz w:val="24"/>
          <w:szCs w:val="24"/>
        </w:rPr>
      </w:pPr>
      <w:r>
        <w:rPr>
          <w:rFonts w:ascii="Arial" w:hAnsi="Arial" w:cs="Arial"/>
          <w:b/>
          <w:sz w:val="24"/>
          <w:szCs w:val="24"/>
        </w:rPr>
        <w:lastRenderedPageBreak/>
        <w:t>5.1. Информация для заявителя о его праве подать жалобу</w:t>
      </w:r>
    </w:p>
    <w:p w:rsidR="00C4119E" w:rsidRPr="00C4119E" w:rsidRDefault="004E205A" w:rsidP="00C4119E">
      <w:pPr>
        <w:widowControl w:val="0"/>
        <w:autoSpaceDE w:val="0"/>
        <w:autoSpaceDN w:val="0"/>
        <w:adjustRightInd w:val="0"/>
        <w:spacing w:after="0" w:line="240" w:lineRule="auto"/>
        <w:ind w:firstLine="567"/>
        <w:jc w:val="both"/>
        <w:rPr>
          <w:rFonts w:ascii="Arial" w:eastAsia="Calibri" w:hAnsi="Arial" w:cs="Arial"/>
          <w:sz w:val="24"/>
          <w:szCs w:val="24"/>
        </w:rPr>
      </w:pPr>
      <w:r w:rsidRPr="00193586">
        <w:rPr>
          <w:rFonts w:ascii="Arial" w:eastAsia="Times New Roman" w:hAnsi="Arial" w:cs="Arial"/>
          <w:sz w:val="24"/>
          <w:szCs w:val="24"/>
          <w:lang w:eastAsia="ru-RU"/>
        </w:rPr>
        <w:t xml:space="preserve"> </w:t>
      </w:r>
      <w:r w:rsidR="00C4119E" w:rsidRPr="00C4119E">
        <w:rPr>
          <w:rFonts w:ascii="Arial" w:eastAsia="Calibri" w:hAnsi="Arial" w:cs="Arial"/>
          <w:color w:val="00000A"/>
          <w:sz w:val="24"/>
          <w:szCs w:val="24"/>
        </w:rPr>
        <w:t>5.1.1. </w:t>
      </w:r>
      <w:proofErr w:type="gramStart"/>
      <w:r w:rsidR="00C4119E" w:rsidRPr="00C4119E">
        <w:rPr>
          <w:rFonts w:ascii="Arial" w:eastAsia="Calibri" w:hAnsi="Arial" w:cs="Arial"/>
          <w:color w:val="00000A"/>
          <w:sz w:val="24"/>
          <w:szCs w:val="24"/>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color w:val="00000A"/>
          <w:sz w:val="24"/>
          <w:szCs w:val="24"/>
        </w:rPr>
        <w:t>5.1.2. </w:t>
      </w:r>
      <w:r w:rsidRPr="00C4119E">
        <w:rPr>
          <w:rFonts w:ascii="Arial" w:eastAsia="Calibri" w:hAnsi="Arial" w:cs="Arial"/>
          <w:sz w:val="24"/>
          <w:szCs w:val="24"/>
        </w:rPr>
        <w:t>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color w:val="00000A"/>
          <w:sz w:val="24"/>
          <w:szCs w:val="24"/>
        </w:rPr>
        <w:t>5.1.3. </w:t>
      </w:r>
      <w:r w:rsidRPr="00C4119E">
        <w:rPr>
          <w:rFonts w:ascii="Arial" w:eastAsia="Calibri" w:hAnsi="Arial" w:cs="Arial"/>
          <w:sz w:val="24"/>
          <w:szCs w:val="24"/>
        </w:rPr>
        <w:t>В случае</w:t>
      </w:r>
      <w:r w:rsidR="00F54D54">
        <w:rPr>
          <w:rFonts w:ascii="Arial" w:eastAsia="Calibri" w:hAnsi="Arial" w:cs="Arial"/>
          <w:sz w:val="24"/>
          <w:szCs w:val="24"/>
        </w:rPr>
        <w:t>,</w:t>
      </w:r>
      <w:r w:rsidRPr="00C4119E">
        <w:rPr>
          <w:rFonts w:ascii="Arial" w:eastAsia="Calibri" w:hAnsi="Arial" w:cs="Arial"/>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sz w:val="24"/>
          <w:szCs w:val="24"/>
        </w:rPr>
        <w:t xml:space="preserve">5.1.4. В качестве документа, подтверждающего полномочия на осуществление действий от имени Заявителя, может быть </w:t>
      </w:r>
      <w:proofErr w:type="gramStart"/>
      <w:r w:rsidRPr="00C4119E">
        <w:rPr>
          <w:rFonts w:ascii="Arial" w:eastAsia="Calibri" w:hAnsi="Arial" w:cs="Arial"/>
          <w:sz w:val="24"/>
          <w:szCs w:val="24"/>
        </w:rPr>
        <w:t>представлена</w:t>
      </w:r>
      <w:proofErr w:type="gramEnd"/>
      <w:r w:rsidRPr="00C4119E">
        <w:rPr>
          <w:rFonts w:ascii="Arial" w:eastAsia="Calibri" w:hAnsi="Arial" w:cs="Arial"/>
          <w:sz w:val="24"/>
          <w:szCs w:val="24"/>
        </w:rPr>
        <w:t>:</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sz w:val="24"/>
          <w:szCs w:val="24"/>
        </w:rPr>
        <w:t>- оформленная в соответствии с законодательством Российской Федерации доверенность (для физических лиц);</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r w:rsidRPr="00C4119E">
        <w:rPr>
          <w:rFonts w:ascii="Arial" w:eastAsia="Calibri"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4119E" w:rsidRPr="00C4119E" w:rsidRDefault="00C4119E" w:rsidP="00C4119E">
      <w:pPr>
        <w:widowControl w:val="0"/>
        <w:suppressAutoHyphens/>
        <w:autoSpaceDE w:val="0"/>
        <w:autoSpaceDN w:val="0"/>
        <w:adjustRightInd w:val="0"/>
        <w:spacing w:after="0" w:line="240" w:lineRule="auto"/>
        <w:ind w:firstLine="567"/>
        <w:jc w:val="both"/>
        <w:rPr>
          <w:rFonts w:ascii="Arial" w:eastAsia="Calibri" w:hAnsi="Arial" w:cs="Arial"/>
          <w:sz w:val="24"/>
          <w:szCs w:val="24"/>
        </w:rPr>
      </w:pPr>
    </w:p>
    <w:p w:rsidR="00C4119E" w:rsidRDefault="00C4119E" w:rsidP="00C4119E">
      <w:pPr>
        <w:widowControl w:val="0"/>
        <w:tabs>
          <w:tab w:val="left" w:pos="708"/>
        </w:tabs>
        <w:autoSpaceDE w:val="0"/>
        <w:autoSpaceDN w:val="0"/>
        <w:adjustRightInd w:val="0"/>
        <w:spacing w:after="0"/>
        <w:ind w:firstLine="568"/>
        <w:contextualSpacing/>
        <w:jc w:val="center"/>
        <w:rPr>
          <w:rFonts w:ascii="Arial" w:eastAsia="Times New Roman" w:hAnsi="Arial" w:cs="Arial"/>
          <w:b/>
          <w:sz w:val="24"/>
          <w:szCs w:val="24"/>
          <w:lang w:eastAsia="ru-RU"/>
        </w:rPr>
      </w:pPr>
      <w:r w:rsidRPr="00C4119E">
        <w:rPr>
          <w:rFonts w:ascii="Arial" w:eastAsia="Times New Roman" w:hAnsi="Arial" w:cs="Arial"/>
          <w:b/>
          <w:sz w:val="24"/>
          <w:szCs w:val="24"/>
          <w:lang w:eastAsia="ru-RU"/>
        </w:rPr>
        <w:t>5.2. Предмет жалобы</w:t>
      </w:r>
    </w:p>
    <w:p w:rsidR="00C4119E" w:rsidRPr="00C4119E" w:rsidRDefault="00C4119E" w:rsidP="00C4119E">
      <w:pPr>
        <w:widowControl w:val="0"/>
        <w:tabs>
          <w:tab w:val="left" w:pos="708"/>
        </w:tabs>
        <w:autoSpaceDE w:val="0"/>
        <w:autoSpaceDN w:val="0"/>
        <w:adjustRightInd w:val="0"/>
        <w:spacing w:after="0"/>
        <w:ind w:firstLine="568"/>
        <w:contextualSpacing/>
        <w:jc w:val="center"/>
        <w:rPr>
          <w:rFonts w:ascii="Arial" w:eastAsia="Times New Roman" w:hAnsi="Arial" w:cs="Arial"/>
          <w:b/>
          <w:sz w:val="24"/>
          <w:szCs w:val="24"/>
          <w:lang w:eastAsia="ru-RU"/>
        </w:rPr>
      </w:pPr>
    </w:p>
    <w:p w:rsidR="00C4119E" w:rsidRPr="00C4119E" w:rsidRDefault="00C4119E"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C4119E">
        <w:rPr>
          <w:rFonts w:ascii="Arial" w:eastAsia="Times New Roman" w:hAnsi="Arial" w:cs="Arial"/>
          <w:sz w:val="24"/>
          <w:szCs w:val="24"/>
          <w:lang w:eastAsia="ru-RU"/>
        </w:rPr>
        <w:t xml:space="preserve">5.2.1. Заявитель может обратиться с </w:t>
      </w:r>
      <w:proofErr w:type="gramStart"/>
      <w:r w:rsidRPr="00C4119E">
        <w:rPr>
          <w:rFonts w:ascii="Arial" w:eastAsia="Times New Roman" w:hAnsi="Arial" w:cs="Arial"/>
          <w:sz w:val="24"/>
          <w:szCs w:val="24"/>
          <w:lang w:eastAsia="ru-RU"/>
        </w:rPr>
        <w:t>жалобой</w:t>
      </w:r>
      <w:proofErr w:type="gramEnd"/>
      <w:r w:rsidRPr="00C4119E">
        <w:rPr>
          <w:rFonts w:ascii="Arial" w:eastAsia="Times New Roman" w:hAnsi="Arial" w:cs="Arial"/>
          <w:sz w:val="24"/>
          <w:szCs w:val="24"/>
          <w:lang w:eastAsia="ru-RU"/>
        </w:rPr>
        <w:t xml:space="preserve"> в том числе в следующих случаях:</w:t>
      </w:r>
    </w:p>
    <w:p w:rsidR="00C4119E" w:rsidRPr="00C4119E" w:rsidRDefault="0059745C" w:rsidP="0059745C">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1) </w:t>
      </w:r>
      <w:r w:rsidR="00C4119E" w:rsidRPr="00C4119E">
        <w:rPr>
          <w:rFonts w:ascii="Arial" w:eastAsia="Times New Roman" w:hAnsi="Arial" w:cs="Arial"/>
          <w:sz w:val="24"/>
          <w:szCs w:val="24"/>
          <w:lang w:eastAsia="ru-RU"/>
        </w:rP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C4119E" w:rsidRPr="00C4119E" w:rsidRDefault="0059745C" w:rsidP="0059745C">
      <w:pPr>
        <w:widowControl w:val="0"/>
        <w:tabs>
          <w:tab w:val="left" w:pos="708"/>
        </w:tabs>
        <w:autoSpaceDE w:val="0"/>
        <w:autoSpaceDN w:val="0"/>
        <w:adjustRightInd w:val="0"/>
        <w:spacing w:after="0"/>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 2) </w:t>
      </w:r>
      <w:r w:rsidR="00C4119E" w:rsidRPr="00C4119E">
        <w:rPr>
          <w:rFonts w:ascii="Arial" w:eastAsia="Times New Roman" w:hAnsi="Arial" w:cs="Arial"/>
          <w:sz w:val="24"/>
          <w:szCs w:val="24"/>
          <w:lang w:eastAsia="ru-RU"/>
        </w:rPr>
        <w:t xml:space="preserve">нарушения срока предоставления Муниципальной услуги. </w:t>
      </w:r>
      <w:proofErr w:type="gramStart"/>
      <w:r w:rsidR="00C4119E" w:rsidRPr="00C4119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00C4119E" w:rsidRPr="00C4119E">
        <w:rPr>
          <w:rFonts w:ascii="Arial" w:eastAsia="Times New Roman" w:hAnsi="Arial" w:cs="Arial"/>
          <w:sz w:val="24"/>
          <w:szCs w:val="24"/>
          <w:lang w:eastAsia="ru-RU"/>
        </w:rPr>
        <w:t xml:space="preserve"> услуг»;</w:t>
      </w:r>
    </w:p>
    <w:p w:rsidR="00C4119E" w:rsidRPr="00C4119E" w:rsidRDefault="0059745C"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3) </w:t>
      </w:r>
      <w:r w:rsidR="00C4119E" w:rsidRPr="00C4119E">
        <w:rPr>
          <w:rFonts w:ascii="Arial" w:eastAsia="Times New Roman" w:hAnsi="Arial" w:cs="Arial"/>
          <w:sz w:val="24"/>
          <w:szCs w:val="24"/>
          <w:lang w:eastAsia="ru-RU"/>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C4119E" w:rsidRPr="00C4119E">
        <w:rPr>
          <w:rFonts w:ascii="Arial" w:eastAsia="Times New Roman" w:hAnsi="Arial" w:cs="Arial"/>
          <w:sz w:val="24"/>
          <w:szCs w:val="24"/>
          <w:lang w:eastAsia="ru-RU"/>
        </w:rPr>
        <w:lastRenderedPageBreak/>
        <w:t>муниципальными правовыми актами для предоставления Муниципальной услуги;</w:t>
      </w:r>
    </w:p>
    <w:p w:rsidR="00C4119E" w:rsidRPr="00C4119E" w:rsidRDefault="0059745C"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4) </w:t>
      </w:r>
      <w:r w:rsidR="00C4119E" w:rsidRPr="00C4119E">
        <w:rPr>
          <w:rFonts w:ascii="Arial" w:eastAsia="Times New Roman" w:hAnsi="Arial" w:cs="Arial"/>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4119E" w:rsidRPr="00C4119E" w:rsidRDefault="0059745C"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5) </w:t>
      </w:r>
      <w:r w:rsidR="00C4119E" w:rsidRPr="00C4119E">
        <w:rPr>
          <w:rFonts w:ascii="Arial" w:eastAsia="Times New Roman" w:hAnsi="Arial" w:cs="Arial"/>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C4119E" w:rsidRPr="00C4119E">
        <w:rPr>
          <w:rFonts w:ascii="Arial" w:eastAsia="Times New Roman" w:hAnsi="Arial" w:cs="Arial"/>
          <w:sz w:val="24"/>
          <w:szCs w:val="24"/>
          <w:lang w:eastAsia="ru-RU"/>
        </w:rPr>
        <w:t xml:space="preserve"> </w:t>
      </w:r>
      <w:proofErr w:type="gramStart"/>
      <w:r w:rsidR="00C4119E" w:rsidRPr="00C4119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00C4119E" w:rsidRPr="00C4119E">
        <w:rPr>
          <w:rFonts w:ascii="Arial" w:eastAsia="Times New Roman" w:hAnsi="Arial" w:cs="Arial"/>
          <w:sz w:val="24"/>
          <w:szCs w:val="24"/>
          <w:lang w:eastAsia="ru-RU"/>
        </w:rPr>
        <w:t xml:space="preserve"> услуг»;</w:t>
      </w:r>
    </w:p>
    <w:p w:rsidR="00C4119E" w:rsidRPr="00C4119E" w:rsidRDefault="0059745C" w:rsidP="00C4119E">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6) </w:t>
      </w:r>
      <w:r w:rsidR="00C4119E" w:rsidRPr="00C4119E">
        <w:rPr>
          <w:rFonts w:ascii="Arial" w:eastAsia="Times New Roman" w:hAnsi="Arial" w:cs="Arial"/>
          <w:sz w:val="24"/>
          <w:szCs w:val="24"/>
          <w:lang w:eastAsia="ru-RU"/>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745C" w:rsidRPr="0059745C" w:rsidRDefault="0059745C" w:rsidP="0059745C">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7) </w:t>
      </w:r>
      <w:r w:rsidR="00C4119E" w:rsidRPr="00C4119E">
        <w:rPr>
          <w:rFonts w:ascii="Arial" w:eastAsia="Times New Roman" w:hAnsi="Arial" w:cs="Arial"/>
          <w:sz w:val="24"/>
          <w:szCs w:val="24"/>
          <w:lang w:eastAsia="ru-RU"/>
        </w:rPr>
        <w:t>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00C4119E" w:rsidRPr="00C4119E">
        <w:rPr>
          <w:rFonts w:ascii="Arial" w:eastAsia="Times New Roman" w:hAnsi="Arial" w:cs="Arial"/>
          <w:sz w:val="24"/>
          <w:szCs w:val="24"/>
          <w:lang w:eastAsia="ru-RU"/>
        </w:rPr>
        <w:t xml:space="preserve"> </w:t>
      </w:r>
      <w:proofErr w:type="gramStart"/>
      <w:r w:rsidR="00C4119E" w:rsidRPr="00C4119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w:t>
      </w:r>
      <w:r>
        <w:rPr>
          <w:rFonts w:ascii="Arial" w:eastAsia="Times New Roman" w:hAnsi="Arial" w:cs="Arial"/>
          <w:sz w:val="24"/>
          <w:szCs w:val="24"/>
          <w:lang w:eastAsia="ru-RU"/>
        </w:rPr>
        <w:t>твенных и муниципальных</w:t>
      </w:r>
      <w:proofErr w:type="gramEnd"/>
      <w:r>
        <w:rPr>
          <w:rFonts w:ascii="Arial" w:eastAsia="Times New Roman" w:hAnsi="Arial" w:cs="Arial"/>
          <w:sz w:val="24"/>
          <w:szCs w:val="24"/>
          <w:lang w:eastAsia="ru-RU"/>
        </w:rPr>
        <w:t xml:space="preserve"> услуг»</w:t>
      </w:r>
      <w:r w:rsidRPr="0059745C">
        <w:rPr>
          <w:rFonts w:ascii="Arial" w:eastAsia="Times New Roman" w:hAnsi="Arial" w:cs="Arial"/>
          <w:sz w:val="24"/>
          <w:szCs w:val="24"/>
          <w:lang w:eastAsia="ru-RU"/>
        </w:rPr>
        <w:t>;</w:t>
      </w:r>
    </w:p>
    <w:p w:rsidR="00C4119E" w:rsidRPr="00C4119E" w:rsidRDefault="0059745C" w:rsidP="0059745C">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8)</w:t>
      </w:r>
      <w:r>
        <w:rPr>
          <w:rFonts w:ascii="Arial" w:eastAsia="Times New Roman" w:hAnsi="Arial" w:cs="Arial"/>
          <w:sz w:val="24"/>
          <w:szCs w:val="24"/>
          <w:lang w:val="en-US" w:eastAsia="ru-RU"/>
        </w:rPr>
        <w:t> </w:t>
      </w:r>
      <w:r w:rsidR="00C4119E" w:rsidRPr="00C4119E">
        <w:rPr>
          <w:rFonts w:ascii="Arial" w:eastAsia="Times New Roman" w:hAnsi="Arial" w:cs="Arial"/>
          <w:sz w:val="24"/>
          <w:szCs w:val="24"/>
          <w:lang w:eastAsia="ru-RU"/>
        </w:rPr>
        <w:t>нарушение срока или порядка выдачи документов по результатам предоставления Муниципальной услуги;</w:t>
      </w:r>
    </w:p>
    <w:p w:rsidR="0059745C" w:rsidRPr="0059745C" w:rsidRDefault="0059745C" w:rsidP="0059745C">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59745C">
        <w:rPr>
          <w:rFonts w:ascii="Arial" w:eastAsia="Times New Roman" w:hAnsi="Arial" w:cs="Arial"/>
          <w:sz w:val="24"/>
          <w:szCs w:val="24"/>
          <w:lang w:eastAsia="ru-RU"/>
        </w:rPr>
        <w:t xml:space="preserve"> </w:t>
      </w:r>
      <w:proofErr w:type="gramStart"/>
      <w:r w:rsidR="00C4119E" w:rsidRPr="00C4119E">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00C4119E" w:rsidRPr="00C4119E">
        <w:rPr>
          <w:rFonts w:ascii="Arial" w:eastAsia="Times New Roman" w:hAnsi="Arial" w:cs="Arial"/>
          <w:sz w:val="24"/>
          <w:szCs w:val="24"/>
          <w:lang w:eastAsia="ru-RU"/>
        </w:rPr>
        <w:t xml:space="preserve"> </w:t>
      </w:r>
      <w:proofErr w:type="gramStart"/>
      <w:r w:rsidR="00C4119E" w:rsidRPr="00C4119E">
        <w:rPr>
          <w:rFonts w:ascii="Arial" w:eastAsia="Times New Roman" w:hAnsi="Arial" w:cs="Arial"/>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00C4119E" w:rsidRPr="00C4119E">
        <w:rPr>
          <w:rFonts w:ascii="Arial" w:eastAsia="Times New Roman" w:hAnsi="Arial" w:cs="Arial"/>
          <w:sz w:val="24"/>
          <w:szCs w:val="24"/>
          <w:lang w:eastAsia="ru-RU"/>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w:t>
      </w:r>
      <w:r>
        <w:rPr>
          <w:rFonts w:ascii="Arial" w:eastAsia="Times New Roman" w:hAnsi="Arial" w:cs="Arial"/>
          <w:sz w:val="24"/>
          <w:szCs w:val="24"/>
          <w:lang w:eastAsia="ru-RU"/>
        </w:rPr>
        <w:t>твенных и муниципальных</w:t>
      </w:r>
      <w:proofErr w:type="gramEnd"/>
      <w:r>
        <w:rPr>
          <w:rFonts w:ascii="Arial" w:eastAsia="Times New Roman" w:hAnsi="Arial" w:cs="Arial"/>
          <w:sz w:val="24"/>
          <w:szCs w:val="24"/>
          <w:lang w:eastAsia="ru-RU"/>
        </w:rPr>
        <w:t xml:space="preserve"> услуг».</w:t>
      </w:r>
    </w:p>
    <w:p w:rsidR="004E205A" w:rsidRPr="00193586" w:rsidRDefault="00C4119E" w:rsidP="0059745C">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C4119E">
        <w:rPr>
          <w:rFonts w:ascii="Arial" w:eastAsia="Times New Roman" w:hAnsi="Arial" w:cs="Arial"/>
          <w:sz w:val="24"/>
          <w:szCs w:val="24"/>
          <w:lang w:eastAsia="ru-RU"/>
        </w:rPr>
        <w:t xml:space="preserve"> </w:t>
      </w:r>
      <w:proofErr w:type="gramStart"/>
      <w:r w:rsidRPr="00C4119E">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w:t>
      </w:r>
      <w:proofErr w:type="gramEnd"/>
      <w:r w:rsidRPr="00C4119E">
        <w:rPr>
          <w:rFonts w:ascii="Arial" w:eastAsia="Times New Roman" w:hAnsi="Arial" w:cs="Arial"/>
          <w:sz w:val="24"/>
          <w:szCs w:val="24"/>
          <w:lang w:eastAsia="ru-RU"/>
        </w:rPr>
        <w:t xml:space="preserve"> услуг». </w:t>
      </w:r>
      <w:proofErr w:type="gramStart"/>
      <w:r w:rsidRPr="00C4119E">
        <w:rPr>
          <w:rFonts w:ascii="Arial" w:eastAsia="Times New Roman" w:hAnsi="Arial" w:cs="Arial"/>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w:t>
      </w:r>
      <w:proofErr w:type="gramEnd"/>
      <w:r w:rsidRPr="00C4119E">
        <w:rPr>
          <w:rFonts w:ascii="Arial" w:eastAsia="Times New Roman" w:hAnsi="Arial" w:cs="Arial"/>
          <w:sz w:val="24"/>
          <w:szCs w:val="24"/>
          <w:lang w:eastAsia="ru-RU"/>
        </w:rPr>
        <w:t xml:space="preserve"> услуг».</w:t>
      </w:r>
    </w:p>
    <w:p w:rsidR="004E205A" w:rsidRPr="00193586" w:rsidRDefault="004E205A" w:rsidP="004E205A">
      <w:pPr>
        <w:autoSpaceDE w:val="0"/>
        <w:autoSpaceDN w:val="0"/>
        <w:adjustRightInd w:val="0"/>
        <w:spacing w:after="0" w:line="240" w:lineRule="auto"/>
        <w:ind w:firstLine="709"/>
        <w:jc w:val="both"/>
        <w:rPr>
          <w:rFonts w:ascii="Arial" w:eastAsia="Times New Roman" w:hAnsi="Arial" w:cs="Arial"/>
          <w:sz w:val="24"/>
          <w:szCs w:val="24"/>
          <w:lang w:eastAsia="ru-RU"/>
        </w:rPr>
      </w:pPr>
    </w:p>
    <w:p w:rsidR="0059745C" w:rsidRDefault="0059745C" w:rsidP="0059745C">
      <w:pPr>
        <w:autoSpaceDE w:val="0"/>
        <w:autoSpaceDN w:val="0"/>
        <w:adjustRightInd w:val="0"/>
        <w:spacing w:after="0" w:line="240" w:lineRule="auto"/>
        <w:ind w:firstLine="720"/>
        <w:jc w:val="center"/>
        <w:rPr>
          <w:rFonts w:ascii="Arial" w:hAnsi="Arial" w:cs="Arial"/>
          <w:b/>
          <w:bCs/>
          <w:sz w:val="24"/>
          <w:szCs w:val="24"/>
        </w:rPr>
      </w:pPr>
      <w:r>
        <w:rPr>
          <w:rFonts w:ascii="Arial" w:hAnsi="Arial" w:cs="Arial"/>
          <w:b/>
          <w:sz w:val="24"/>
          <w:szCs w:val="24"/>
        </w:rPr>
        <w:t xml:space="preserve">5.3. </w:t>
      </w:r>
      <w:r>
        <w:rPr>
          <w:rFonts w:ascii="Arial" w:hAnsi="Arial" w:cs="Arial"/>
          <w:b/>
          <w:bCs/>
          <w:sz w:val="24"/>
          <w:szCs w:val="24"/>
        </w:rPr>
        <w:t>Органы государственной власти, организации, должностные лица, которым может быть направлена жалоба</w:t>
      </w:r>
    </w:p>
    <w:p w:rsidR="0059745C" w:rsidRDefault="0059745C" w:rsidP="0059745C">
      <w:pPr>
        <w:autoSpaceDE w:val="0"/>
        <w:autoSpaceDN w:val="0"/>
        <w:adjustRightInd w:val="0"/>
        <w:spacing w:after="0" w:line="240" w:lineRule="auto"/>
        <w:ind w:firstLine="720"/>
        <w:jc w:val="center"/>
        <w:rPr>
          <w:rFonts w:ascii="Arial" w:hAnsi="Arial" w:cs="Arial"/>
          <w:b/>
          <w:bCs/>
          <w:sz w:val="24"/>
          <w:szCs w:val="24"/>
        </w:rPr>
      </w:pPr>
    </w:p>
    <w:p w:rsidR="0059745C" w:rsidRDefault="0059745C" w:rsidP="0059745C">
      <w:pPr>
        <w:autoSpaceDE w:val="0"/>
        <w:autoSpaceDN w:val="0"/>
        <w:adjustRightInd w:val="0"/>
        <w:spacing w:after="0" w:line="240" w:lineRule="auto"/>
        <w:jc w:val="both"/>
        <w:rPr>
          <w:rFonts w:ascii="Arial" w:eastAsia="Calibri" w:hAnsi="Arial" w:cs="Arial"/>
          <w:color w:val="00000A"/>
          <w:sz w:val="24"/>
          <w:szCs w:val="24"/>
        </w:rPr>
      </w:pPr>
      <w:r>
        <w:rPr>
          <w:rFonts w:ascii="Arial" w:eastAsia="Calibri" w:hAnsi="Arial" w:cs="Arial"/>
          <w:sz w:val="24"/>
          <w:szCs w:val="24"/>
        </w:rPr>
        <w:t xml:space="preserve">         5.3.1. </w:t>
      </w:r>
      <w:proofErr w:type="gramStart"/>
      <w:r>
        <w:rPr>
          <w:rFonts w:ascii="Arial" w:eastAsia="Calibri" w:hAnsi="Arial" w:cs="Arial"/>
          <w:sz w:val="24"/>
          <w:szCs w:val="24"/>
        </w:rPr>
        <w:t xml:space="preserve">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Pr>
          <w:rFonts w:ascii="Arial" w:hAnsi="Arial" w:cs="Arial"/>
          <w:sz w:val="24"/>
          <w:szCs w:val="24"/>
        </w:rPr>
        <w:t>публично-правового образования,</w:t>
      </w:r>
      <w:r>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Pr>
          <w:rFonts w:ascii="Arial" w:eastAsia="Calibri" w:hAnsi="Arial" w:cs="Arial"/>
          <w:sz w:val="24"/>
          <w:szCs w:val="24"/>
        </w:rPr>
        <w:t xml:space="preserve">. </w:t>
      </w:r>
      <w:proofErr w:type="gramEnd"/>
    </w:p>
    <w:p w:rsidR="0059745C" w:rsidRDefault="0059745C" w:rsidP="0059745C">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59745C" w:rsidRDefault="0059745C" w:rsidP="0059745C">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59745C" w:rsidRDefault="0059745C" w:rsidP="0059745C">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9745C" w:rsidRDefault="0059745C" w:rsidP="0059745C">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Жалобы на решения и действия (бездействие) работников организаций, предусмотренных </w:t>
      </w:r>
      <w:hyperlink r:id="rId11"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Pr>
          <w:rFonts w:ascii="Arial" w:eastAsia="Calibri" w:hAnsi="Arial" w:cs="Arial"/>
          <w:sz w:val="24"/>
          <w:szCs w:val="24"/>
        </w:rPr>
        <w:t>, подаются руководителям этих организаций.</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lastRenderedPageBreak/>
        <w:t>5.3.2.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eastAsia="Calibri" w:hAnsi="Arial" w:cs="Arial"/>
          <w:sz w:val="24"/>
          <w:szCs w:val="24"/>
        </w:rPr>
        <w:t xml:space="preserve">        5.3.3.</w:t>
      </w:r>
      <w:r>
        <w:rPr>
          <w:rFonts w:ascii="Arial" w:hAnsi="Arial" w:cs="Arial"/>
          <w:sz w:val="24"/>
          <w:szCs w:val="24"/>
        </w:rPr>
        <w:t> </w:t>
      </w:r>
      <w:proofErr w:type="gramStart"/>
      <w:r>
        <w:rPr>
          <w:rFonts w:ascii="Arial" w:hAnsi="Arial" w:cs="Arial"/>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Pr>
            <w:rStyle w:val="a6"/>
            <w:rFonts w:ascii="Arial" w:hAnsi="Arial" w:cs="Arial"/>
            <w:sz w:val="24"/>
            <w:szCs w:val="24"/>
          </w:rPr>
          <w:t>частью 2 статьи 6</w:t>
        </w:r>
      </w:hyperlink>
      <w:r>
        <w:rPr>
          <w:rFonts w:ascii="Arial" w:hAnsi="Arial" w:cs="Arial"/>
          <w:sz w:val="24"/>
          <w:szCs w:val="24"/>
        </w:rPr>
        <w:t xml:space="preserve"> Градостроительного кодекса Российской Федерации, может быть подана</w:t>
      </w:r>
      <w:proofErr w:type="gramEnd"/>
      <w:r>
        <w:rPr>
          <w:rFonts w:ascii="Arial" w:hAnsi="Arial" w:cs="Arial"/>
          <w:sz w:val="24"/>
          <w:szCs w:val="24"/>
        </w:rPr>
        <w:t xml:space="preserve"> такими лицами в порядке, установленном антимонопольным </w:t>
      </w:r>
      <w:hyperlink r:id="rId13" w:history="1">
        <w:r>
          <w:rPr>
            <w:rStyle w:val="a6"/>
            <w:rFonts w:ascii="Arial" w:hAnsi="Arial" w:cs="Arial"/>
            <w:sz w:val="24"/>
            <w:szCs w:val="24"/>
          </w:rPr>
          <w:t>законодательством</w:t>
        </w:r>
      </w:hyperlink>
      <w:r>
        <w:rPr>
          <w:rFonts w:ascii="Arial" w:hAnsi="Arial" w:cs="Arial"/>
          <w:sz w:val="24"/>
          <w:szCs w:val="24"/>
        </w:rPr>
        <w:t xml:space="preserve"> Российской Федерации, в антимонопольный орган.</w:t>
      </w:r>
    </w:p>
    <w:p w:rsidR="0059745C" w:rsidRDefault="0059745C" w:rsidP="0059745C">
      <w:pPr>
        <w:autoSpaceDE w:val="0"/>
        <w:autoSpaceDN w:val="0"/>
        <w:adjustRightInd w:val="0"/>
        <w:spacing w:after="0" w:line="240" w:lineRule="auto"/>
        <w:jc w:val="center"/>
        <w:rPr>
          <w:rFonts w:ascii="Arial" w:hAnsi="Arial" w:cs="Arial"/>
          <w:sz w:val="24"/>
          <w:szCs w:val="24"/>
        </w:rPr>
      </w:pPr>
    </w:p>
    <w:p w:rsidR="0059745C" w:rsidRDefault="0059745C" w:rsidP="0059745C">
      <w:pPr>
        <w:widowControl w:val="0"/>
        <w:autoSpaceDE w:val="0"/>
        <w:autoSpaceDN w:val="0"/>
        <w:adjustRightInd w:val="0"/>
        <w:spacing w:line="240" w:lineRule="auto"/>
        <w:ind w:firstLine="567"/>
        <w:jc w:val="center"/>
        <w:rPr>
          <w:rFonts w:ascii="Arial" w:hAnsi="Arial" w:cs="Arial"/>
          <w:sz w:val="24"/>
          <w:szCs w:val="24"/>
        </w:rPr>
      </w:pPr>
      <w:r>
        <w:rPr>
          <w:rFonts w:ascii="Arial" w:hAnsi="Arial" w:cs="Arial"/>
          <w:b/>
          <w:sz w:val="24"/>
          <w:szCs w:val="24"/>
        </w:rPr>
        <w:t>5.4. Порядок подачи и рассмотрения жалобы</w:t>
      </w:r>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5.4.1. </w:t>
      </w:r>
      <w:proofErr w:type="gramStart"/>
      <w:r>
        <w:rPr>
          <w:rFonts w:ascii="Arial" w:hAnsi="Arial" w:cs="Arial"/>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4"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w:t>
      </w:r>
      <w:proofErr w:type="gramEnd"/>
      <w:r>
        <w:rPr>
          <w:rFonts w:ascii="Arial" w:hAnsi="Arial" w:cs="Arial"/>
          <w:sz w:val="24"/>
          <w:szCs w:val="24"/>
        </w:rPr>
        <w:t>) многофункционального центра, его работников устанавливается Правительством Российской Федерации.</w:t>
      </w:r>
    </w:p>
    <w:p w:rsidR="0059745C" w:rsidRDefault="0059745C" w:rsidP="0059745C">
      <w:pPr>
        <w:autoSpaceDE w:val="0"/>
        <w:autoSpaceDN w:val="0"/>
        <w:adjustRightInd w:val="0"/>
        <w:spacing w:after="0" w:line="240" w:lineRule="auto"/>
        <w:jc w:val="both"/>
        <w:rPr>
          <w:rFonts w:ascii="Arial" w:hAnsi="Arial" w:cs="Arial"/>
          <w:color w:val="00000A"/>
          <w:sz w:val="24"/>
          <w:szCs w:val="24"/>
        </w:rPr>
      </w:pPr>
      <w:r>
        <w:rPr>
          <w:rFonts w:ascii="Arial" w:hAnsi="Arial" w:cs="Arial"/>
          <w:sz w:val="24"/>
          <w:szCs w:val="24"/>
        </w:rPr>
        <w:t xml:space="preserve">          5.4.2.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59745C" w:rsidRDefault="0059745C" w:rsidP="0059745C">
      <w:pPr>
        <w:autoSpaceDE w:val="0"/>
        <w:autoSpaceDN w:val="0"/>
        <w:adjustRightInd w:val="0"/>
        <w:spacing w:after="0" w:line="240" w:lineRule="auto"/>
        <w:ind w:firstLine="540"/>
        <w:jc w:val="both"/>
        <w:rPr>
          <w:rFonts w:ascii="Arial" w:eastAsia="Calibri" w:hAnsi="Arial" w:cs="Arial"/>
          <w:sz w:val="24"/>
          <w:szCs w:val="24"/>
        </w:rPr>
      </w:pPr>
      <w:r>
        <w:rPr>
          <w:rFonts w:ascii="Arial" w:hAnsi="Arial" w:cs="Arial"/>
          <w:sz w:val="24"/>
          <w:szCs w:val="24"/>
        </w:rPr>
        <w:t xml:space="preserve">  </w:t>
      </w:r>
      <w:r>
        <w:rPr>
          <w:rFonts w:ascii="Arial" w:eastAsia="Calibri" w:hAnsi="Arial" w:cs="Arial"/>
          <w:sz w:val="24"/>
          <w:szCs w:val="24"/>
        </w:rPr>
        <w:t>5.4.3. </w:t>
      </w:r>
      <w:proofErr w:type="gramStart"/>
      <w:r>
        <w:rPr>
          <w:rFonts w:ascii="Arial" w:eastAsia="Calibri"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Pr>
          <w:rFonts w:ascii="Arial" w:eastAsia="Calibri" w:hAnsi="Arial" w:cs="Arial"/>
          <w:sz w:val="24"/>
          <w:szCs w:val="24"/>
        </w:rPr>
        <w:t xml:space="preserve"> быть </w:t>
      </w:r>
      <w:proofErr w:type="gramStart"/>
      <w:r>
        <w:rPr>
          <w:rFonts w:ascii="Arial" w:eastAsia="Calibri" w:hAnsi="Arial" w:cs="Arial"/>
          <w:sz w:val="24"/>
          <w:szCs w:val="24"/>
        </w:rPr>
        <w:t>принята</w:t>
      </w:r>
      <w:proofErr w:type="gramEnd"/>
      <w:r>
        <w:rPr>
          <w:rFonts w:ascii="Arial" w:eastAsia="Calibri" w:hAnsi="Arial" w:cs="Arial"/>
          <w:sz w:val="24"/>
          <w:szCs w:val="24"/>
        </w:rPr>
        <w:t xml:space="preserve"> при личном приеме заявителя. </w:t>
      </w:r>
    </w:p>
    <w:p w:rsidR="0059745C" w:rsidRDefault="0059745C" w:rsidP="0059745C">
      <w:pPr>
        <w:autoSpaceDE w:val="0"/>
        <w:autoSpaceDN w:val="0"/>
        <w:adjustRightInd w:val="0"/>
        <w:spacing w:after="0" w:line="240" w:lineRule="auto"/>
        <w:ind w:firstLine="540"/>
        <w:jc w:val="both"/>
        <w:rPr>
          <w:rFonts w:ascii="Arial" w:hAnsi="Arial" w:cs="Arial"/>
          <w:sz w:val="24"/>
          <w:szCs w:val="24"/>
        </w:rPr>
      </w:pPr>
      <w:r>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Pr>
          <w:rFonts w:ascii="Arial" w:eastAsia="Calibri" w:hAnsi="Arial" w:cs="Arial"/>
          <w:sz w:val="24"/>
          <w:szCs w:val="24"/>
        </w:rPr>
        <w:t xml:space="preserve">Жалоба на решения и действия (бездействие) организаций, предусмотренных </w:t>
      </w:r>
      <w:hyperlink r:id="rId15" w:history="1">
        <w:r>
          <w:rPr>
            <w:rStyle w:val="a6"/>
            <w:rFonts w:ascii="Arial" w:eastAsia="Calibri" w:hAnsi="Arial" w:cs="Arial"/>
            <w:sz w:val="24"/>
            <w:szCs w:val="24"/>
          </w:rPr>
          <w:t>частью 1.1 статьи 16</w:t>
        </w:r>
      </w:hyperlink>
      <w:r>
        <w:rPr>
          <w:rFonts w:ascii="Arial" w:eastAsia="Calibri" w:hAnsi="Arial" w:cs="Arial"/>
          <w:sz w:val="24"/>
          <w:szCs w:val="24"/>
        </w:rPr>
        <w:t xml:space="preserve"> </w:t>
      </w:r>
      <w:r>
        <w:rPr>
          <w:rFonts w:ascii="Arial" w:hAnsi="Arial" w:cs="Arial"/>
          <w:sz w:val="24"/>
          <w:szCs w:val="24"/>
        </w:rPr>
        <w:t>Федерального закона от 27.07.2010 N 210-ФЗ "Об организации предоставления государственных и муниципальных услуг»</w:t>
      </w:r>
      <w:r>
        <w:rPr>
          <w:rFonts w:ascii="Arial" w:eastAsia="Calibri" w:hAnsi="Arial" w:cs="Arial"/>
          <w:sz w:val="24"/>
          <w:szCs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w:t>
      </w:r>
      <w:r>
        <w:rPr>
          <w:rFonts w:ascii="Arial" w:eastAsia="Calibri" w:hAnsi="Arial" w:cs="Arial"/>
          <w:sz w:val="24"/>
          <w:szCs w:val="24"/>
        </w:rPr>
        <w:lastRenderedPageBreak/>
        <w:t>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Pr>
          <w:rFonts w:ascii="Arial" w:eastAsia="Calibri" w:hAnsi="Arial" w:cs="Arial"/>
          <w:sz w:val="24"/>
          <w:szCs w:val="24"/>
        </w:rPr>
        <w:t xml:space="preserve"> </w:t>
      </w:r>
      <w:proofErr w:type="gramStart"/>
      <w:r>
        <w:rPr>
          <w:rFonts w:ascii="Arial" w:eastAsia="Calibri" w:hAnsi="Arial" w:cs="Arial"/>
          <w:sz w:val="24"/>
          <w:szCs w:val="24"/>
        </w:rPr>
        <w:t>принята</w:t>
      </w:r>
      <w:proofErr w:type="gramEnd"/>
      <w:r>
        <w:rPr>
          <w:rFonts w:ascii="Arial" w:eastAsia="Calibri" w:hAnsi="Arial" w:cs="Arial"/>
          <w:sz w:val="24"/>
          <w:szCs w:val="24"/>
        </w:rPr>
        <w:t xml:space="preserve"> при личном приеме заявителя.</w:t>
      </w:r>
    </w:p>
    <w:p w:rsidR="0059745C" w:rsidRDefault="0059745C" w:rsidP="0059745C">
      <w:pPr>
        <w:pStyle w:val="a7"/>
        <w:jc w:val="both"/>
        <w:rPr>
          <w:rFonts w:ascii="Arial" w:hAnsi="Arial" w:cs="Arial"/>
          <w:sz w:val="24"/>
          <w:szCs w:val="24"/>
        </w:rPr>
      </w:pPr>
      <w:r>
        <w:rPr>
          <w:rFonts w:ascii="Arial" w:hAnsi="Arial" w:cs="Arial"/>
          <w:sz w:val="24"/>
          <w:szCs w:val="24"/>
        </w:rPr>
        <w:t xml:space="preserve">          5.4.4.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eastAsia="Calibri" w:hAnsi="Arial" w:cs="Arial"/>
          <w:sz w:val="24"/>
          <w:szCs w:val="24"/>
        </w:rPr>
        <w:t xml:space="preserve">  </w:t>
      </w:r>
      <w:r>
        <w:rPr>
          <w:rFonts w:ascii="Arial" w:hAnsi="Arial" w:cs="Arial"/>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Жалоба в письменной форме может быть также направлена по почте.</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5.4.7. При подаче жалобы через МФЦ </w:t>
      </w:r>
      <w:proofErr w:type="gramStart"/>
      <w:r>
        <w:rPr>
          <w:rFonts w:ascii="Arial" w:hAnsi="Arial" w:cs="Arial"/>
          <w:sz w:val="24"/>
          <w:szCs w:val="24"/>
        </w:rPr>
        <w:t>последний</w:t>
      </w:r>
      <w:proofErr w:type="gramEnd"/>
      <w:r>
        <w:rPr>
          <w:rFonts w:ascii="Arial" w:hAnsi="Arial" w:cs="Arial"/>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5.4.8.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5.4.9. Жалоба должна содержать:</w:t>
      </w:r>
    </w:p>
    <w:p w:rsidR="0059745C" w:rsidRDefault="0059745C" w:rsidP="0059745C">
      <w:pPr>
        <w:autoSpaceDE w:val="0"/>
        <w:autoSpaceDN w:val="0"/>
        <w:adjustRightInd w:val="0"/>
        <w:spacing w:after="0" w:line="240" w:lineRule="auto"/>
        <w:ind w:firstLine="540"/>
        <w:jc w:val="both"/>
        <w:rPr>
          <w:rFonts w:ascii="Arial" w:hAnsi="Arial" w:cs="Arial"/>
          <w:sz w:val="24"/>
          <w:szCs w:val="24"/>
        </w:rPr>
      </w:pPr>
      <w:proofErr w:type="gramStart"/>
      <w:r>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16"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w:t>
      </w:r>
      <w:proofErr w:type="gramEnd"/>
      <w:r>
        <w:rPr>
          <w:rFonts w:ascii="Arial" w:hAnsi="Arial" w:cs="Arial"/>
          <w:sz w:val="24"/>
          <w:szCs w:val="24"/>
        </w:rPr>
        <w:t xml:space="preserve"> (бездействие) </w:t>
      </w:r>
      <w:proofErr w:type="gramStart"/>
      <w:r>
        <w:rPr>
          <w:rFonts w:ascii="Arial" w:hAnsi="Arial" w:cs="Arial"/>
          <w:sz w:val="24"/>
          <w:szCs w:val="24"/>
        </w:rPr>
        <w:t>которых</w:t>
      </w:r>
      <w:proofErr w:type="gramEnd"/>
      <w:r>
        <w:rPr>
          <w:rFonts w:ascii="Arial" w:hAnsi="Arial" w:cs="Arial"/>
          <w:sz w:val="24"/>
          <w:szCs w:val="24"/>
        </w:rPr>
        <w:t xml:space="preserve"> обжалуются;</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w:t>
      </w:r>
      <w:r>
        <w:rPr>
          <w:rFonts w:ascii="Arial" w:hAnsi="Arial" w:cs="Arial"/>
          <w:sz w:val="24"/>
          <w:szCs w:val="24"/>
        </w:rPr>
        <w:lastRenderedPageBreak/>
        <w:t xml:space="preserve">центра, работника многофункционального центра, организаций, предусмотренных </w:t>
      </w:r>
      <w:hyperlink r:id="rId17"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roofErr w:type="gramEnd"/>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18" w:history="1">
        <w:r>
          <w:rPr>
            <w:rStyle w:val="a6"/>
            <w:rFonts w:ascii="Arial" w:hAnsi="Arial" w:cs="Arial"/>
            <w:sz w:val="24"/>
            <w:szCs w:val="24"/>
          </w:rPr>
          <w:t>частью 1.1 статьи 16</w:t>
        </w:r>
      </w:hyperlink>
      <w:r>
        <w:rPr>
          <w:rFonts w:ascii="Arial" w:hAnsi="Arial" w:cs="Arial"/>
          <w:sz w:val="24"/>
          <w:szCs w:val="24"/>
        </w:rPr>
        <w:t xml:space="preserve"> Федерального закона от 27.07.2010 N 210-ФЗ «Об организации предоставления государственных и муниципальных</w:t>
      </w:r>
      <w:proofErr w:type="gramEnd"/>
      <w:r>
        <w:rPr>
          <w:rFonts w:ascii="Arial" w:hAnsi="Arial" w:cs="Arial"/>
          <w:sz w:val="24"/>
          <w:szCs w:val="24"/>
        </w:rPr>
        <w:t xml:space="preserve"> услуг» их работников.                    </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5.4.10. Заявителем могут быть представлены документы (при наличии), подтверждающие доводы Заявителя, либо их копии.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p>
    <w:p w:rsidR="0059745C" w:rsidRDefault="0059745C" w:rsidP="0059745C">
      <w:pPr>
        <w:widowControl w:val="0"/>
        <w:autoSpaceDE w:val="0"/>
        <w:autoSpaceDN w:val="0"/>
        <w:adjustRightInd w:val="0"/>
        <w:spacing w:line="240" w:lineRule="auto"/>
        <w:ind w:firstLine="567"/>
        <w:jc w:val="center"/>
        <w:rPr>
          <w:rFonts w:ascii="Arial" w:hAnsi="Arial" w:cs="Arial"/>
          <w:sz w:val="24"/>
          <w:szCs w:val="24"/>
        </w:rPr>
      </w:pPr>
      <w:r>
        <w:rPr>
          <w:rFonts w:ascii="Arial" w:hAnsi="Arial" w:cs="Arial"/>
          <w:b/>
          <w:sz w:val="24"/>
          <w:szCs w:val="24"/>
        </w:rPr>
        <w:t>5.5. Сроки рассмотрения жалобы</w:t>
      </w:r>
    </w:p>
    <w:p w:rsidR="0059745C" w:rsidRDefault="0059745C" w:rsidP="0059745C">
      <w:pPr>
        <w:autoSpaceDE w:val="0"/>
        <w:autoSpaceDN w:val="0"/>
        <w:adjustRightInd w:val="0"/>
        <w:spacing w:after="0" w:line="240" w:lineRule="auto"/>
        <w:jc w:val="both"/>
        <w:rPr>
          <w:rFonts w:ascii="Arial" w:hAnsi="Arial" w:cs="Arial"/>
          <w:bCs/>
          <w:sz w:val="24"/>
          <w:szCs w:val="24"/>
        </w:rPr>
      </w:pPr>
      <w:r>
        <w:rPr>
          <w:rFonts w:ascii="Arial" w:hAnsi="Arial" w:cs="Arial"/>
          <w:sz w:val="24"/>
          <w:szCs w:val="24"/>
        </w:rPr>
        <w:t xml:space="preserve">        5.5.1. </w:t>
      </w:r>
      <w:proofErr w:type="gramStart"/>
      <w:r>
        <w:rPr>
          <w:rFonts w:ascii="Arial" w:hAnsi="Arial" w:cs="Arial"/>
          <w:bCs/>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Pr>
            <w:rStyle w:val="a6"/>
            <w:rFonts w:ascii="Arial" w:hAnsi="Arial" w:cs="Arial"/>
            <w:bCs/>
            <w:sz w:val="24"/>
            <w:szCs w:val="24"/>
          </w:rPr>
          <w:t>частью 1.1 статьи 16</w:t>
        </w:r>
      </w:hyperlink>
      <w:r>
        <w:rPr>
          <w:rFonts w:ascii="Arial" w:hAnsi="Arial" w:cs="Arial"/>
          <w:bCs/>
          <w:sz w:val="24"/>
          <w:szCs w:val="24"/>
        </w:rPr>
        <w:t xml:space="preserve"> </w:t>
      </w:r>
      <w:r>
        <w:rPr>
          <w:rFonts w:ascii="Arial" w:hAnsi="Arial" w:cs="Arial"/>
          <w:sz w:val="24"/>
          <w:szCs w:val="24"/>
        </w:rPr>
        <w:t>Федерального закона от 27.07.2010 N 210-ФЗ «Об организации предоставления государственных и муниципальных услуг»</w:t>
      </w:r>
      <w:r>
        <w:rPr>
          <w:rFonts w:ascii="Arial" w:hAnsi="Arial" w:cs="Arial"/>
          <w:bCs/>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Pr>
          <w:rFonts w:ascii="Arial" w:hAnsi="Arial" w:cs="Arial"/>
          <w:bCs/>
          <w:sz w:val="24"/>
          <w:szCs w:val="24"/>
        </w:rPr>
        <w:t xml:space="preserve"> </w:t>
      </w:r>
      <w:proofErr w:type="gramStart"/>
      <w:r>
        <w:rPr>
          <w:rFonts w:ascii="Arial" w:hAnsi="Arial" w:cs="Arial"/>
          <w:bCs/>
          <w:sz w:val="24"/>
          <w:szCs w:val="24"/>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20" w:history="1">
        <w:r>
          <w:rPr>
            <w:rStyle w:val="a6"/>
            <w:rFonts w:ascii="Arial" w:hAnsi="Arial" w:cs="Arial"/>
            <w:bCs/>
            <w:sz w:val="24"/>
            <w:szCs w:val="24"/>
          </w:rPr>
          <w:t>частью 1.1 статьи 16</w:t>
        </w:r>
      </w:hyperlink>
      <w:r>
        <w:rPr>
          <w:rFonts w:ascii="Arial" w:hAnsi="Arial" w:cs="Arial"/>
          <w:bCs/>
          <w:sz w:val="24"/>
          <w:szCs w:val="24"/>
        </w:rPr>
        <w:t xml:space="preserve"> </w:t>
      </w:r>
      <w:r>
        <w:rPr>
          <w:rFonts w:ascii="Arial" w:hAnsi="Arial" w:cs="Arial"/>
          <w:sz w:val="24"/>
          <w:szCs w:val="24"/>
        </w:rPr>
        <w:t>Федерального закона от 27.07.2010 N 210-ФЗ «Об организации предоставления государственных и муниципальных услуг»</w:t>
      </w:r>
      <w:r>
        <w:rPr>
          <w:rFonts w:ascii="Arial" w:hAnsi="Arial" w:cs="Arial"/>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5.5.2.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p>
    <w:p w:rsidR="0059745C" w:rsidRDefault="0059745C" w:rsidP="0059745C">
      <w:pPr>
        <w:autoSpaceDE w:val="0"/>
        <w:autoSpaceDN w:val="0"/>
        <w:adjustRightInd w:val="0"/>
        <w:spacing w:after="0" w:line="240" w:lineRule="auto"/>
        <w:ind w:firstLine="567"/>
        <w:jc w:val="center"/>
        <w:rPr>
          <w:rFonts w:ascii="Arial" w:hAnsi="Arial" w:cs="Arial"/>
          <w:b/>
          <w:sz w:val="24"/>
          <w:szCs w:val="24"/>
        </w:rPr>
      </w:pPr>
      <w:r>
        <w:rPr>
          <w:rFonts w:ascii="Arial" w:hAnsi="Arial" w:cs="Arial"/>
          <w:b/>
          <w:sz w:val="24"/>
          <w:szCs w:val="24"/>
        </w:rPr>
        <w:t>5.6. Результат рассмотрения жалобы</w:t>
      </w:r>
    </w:p>
    <w:p w:rsidR="0059745C" w:rsidRDefault="0059745C" w:rsidP="0059745C">
      <w:pPr>
        <w:autoSpaceDE w:val="0"/>
        <w:autoSpaceDN w:val="0"/>
        <w:adjustRightInd w:val="0"/>
        <w:spacing w:after="0" w:line="240" w:lineRule="auto"/>
        <w:ind w:firstLine="567"/>
        <w:jc w:val="both"/>
        <w:rPr>
          <w:rFonts w:ascii="Arial" w:hAnsi="Arial" w:cs="Arial"/>
          <w:sz w:val="24"/>
          <w:szCs w:val="24"/>
        </w:rPr>
      </w:pPr>
    </w:p>
    <w:p w:rsidR="0059745C" w:rsidRDefault="0059745C" w:rsidP="0059745C">
      <w:pPr>
        <w:autoSpaceDE w:val="0"/>
        <w:autoSpaceDN w:val="0"/>
        <w:adjustRightInd w:val="0"/>
        <w:spacing w:after="0" w:line="240" w:lineRule="auto"/>
        <w:ind w:firstLine="567"/>
        <w:jc w:val="both"/>
        <w:rPr>
          <w:rFonts w:ascii="Arial" w:eastAsia="Calibri" w:hAnsi="Arial" w:cs="Arial"/>
          <w:color w:val="00000A"/>
          <w:sz w:val="24"/>
          <w:szCs w:val="24"/>
        </w:rPr>
      </w:pPr>
      <w:r>
        <w:rPr>
          <w:rFonts w:ascii="Arial" w:hAnsi="Arial" w:cs="Arial"/>
          <w:sz w:val="24"/>
          <w:szCs w:val="24"/>
        </w:rPr>
        <w:t xml:space="preserve"> 5.6.1. </w:t>
      </w:r>
      <w:r>
        <w:rPr>
          <w:rFonts w:ascii="Arial" w:eastAsia="Calibri" w:hAnsi="Arial" w:cs="Arial"/>
          <w:sz w:val="24"/>
          <w:szCs w:val="24"/>
        </w:rPr>
        <w:t>По результатам рассмотрения жалобы принимается одно из следующих решений:</w:t>
      </w:r>
    </w:p>
    <w:p w:rsidR="0059745C" w:rsidRDefault="0059745C" w:rsidP="0059745C">
      <w:pPr>
        <w:tabs>
          <w:tab w:val="left" w:pos="567"/>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eastAsia="Calibri" w:hAnsi="Arial" w:cs="Arial"/>
          <w:sz w:val="24"/>
          <w:szCs w:val="24"/>
        </w:rPr>
        <w:t>2) в удовлетворении жалобы отказывается.</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При удовлетворении жалобы Администрация принимает исчерпывающие </w:t>
      </w:r>
      <w:r>
        <w:rPr>
          <w:rFonts w:ascii="Arial" w:hAnsi="Arial" w:cs="Arial"/>
          <w:sz w:val="24"/>
          <w:szCs w:val="24"/>
        </w:rPr>
        <w:lastRenderedPageBreak/>
        <w:t>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5.6.2.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5.6.3. 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или преступления Администрация незамедлительно направляет имеющиеся материалы в органы прокуратуры.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5.6.4. Администрация отказывает в удовлетворении жалобы в следующих случаях:</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4) признания жалобы необоснованной.</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5.6.5. Администрация вправе оставить жалобу без ответа в следующих случаях:</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59745C" w:rsidRDefault="0059745C" w:rsidP="0059745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745C" w:rsidRDefault="0059745C" w:rsidP="0059745C">
      <w:pPr>
        <w:widowControl w:val="0"/>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5.6.7. В ответе по результатам рассмотрения жалобы указываются:</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фамилия, имя, отчество (при наличии) или наименование Заявителя;</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основания для принятия решения по жалобе;</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принятое по жалобе решение;</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9745C" w:rsidRDefault="0059745C" w:rsidP="0059745C">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59745C" w:rsidRDefault="0059745C" w:rsidP="0059745C">
      <w:pPr>
        <w:widowControl w:val="0"/>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 сведения о порядке обжалования принятого по жалобе решения.</w:t>
      </w:r>
    </w:p>
    <w:p w:rsidR="0059745C" w:rsidRDefault="0059745C" w:rsidP="0059745C">
      <w:pPr>
        <w:widowControl w:val="0"/>
        <w:autoSpaceDE w:val="0"/>
        <w:autoSpaceDN w:val="0"/>
        <w:adjustRightInd w:val="0"/>
        <w:spacing w:line="240" w:lineRule="auto"/>
        <w:ind w:firstLine="567"/>
        <w:jc w:val="center"/>
        <w:outlineLvl w:val="2"/>
        <w:rPr>
          <w:rFonts w:ascii="Arial" w:hAnsi="Arial" w:cs="Arial"/>
          <w:b/>
          <w:sz w:val="24"/>
          <w:szCs w:val="24"/>
        </w:rPr>
      </w:pPr>
      <w:r>
        <w:rPr>
          <w:rFonts w:ascii="Arial" w:hAnsi="Arial" w:cs="Arial"/>
          <w:b/>
          <w:sz w:val="24"/>
          <w:szCs w:val="24"/>
        </w:rPr>
        <w:lastRenderedPageBreak/>
        <w:t>5.7. Порядок информирования Заявителя о результатах рассмотрения жалобы</w:t>
      </w:r>
    </w:p>
    <w:p w:rsidR="0059745C" w:rsidRDefault="0059745C" w:rsidP="0059745C">
      <w:pPr>
        <w:widowControl w:val="0"/>
        <w:autoSpaceDE w:val="0"/>
        <w:autoSpaceDN w:val="0"/>
        <w:adjustRightInd w:val="0"/>
        <w:spacing w:line="240" w:lineRule="auto"/>
        <w:ind w:firstLine="567"/>
        <w:jc w:val="both"/>
        <w:rPr>
          <w:rFonts w:ascii="Arial" w:hAnsi="Arial" w:cs="Arial"/>
          <w:sz w:val="24"/>
          <w:szCs w:val="24"/>
        </w:rPr>
      </w:pPr>
      <w:r>
        <w:rPr>
          <w:rFonts w:ascii="Arial" w:hAnsi="Arial" w:cs="Arial"/>
          <w:sz w:val="24"/>
          <w:szCs w:val="24"/>
        </w:rPr>
        <w:t xml:space="preserve">  5.7.1.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59745C" w:rsidRDefault="0059745C" w:rsidP="0059745C">
      <w:pPr>
        <w:widowControl w:val="0"/>
        <w:autoSpaceDE w:val="0"/>
        <w:autoSpaceDN w:val="0"/>
        <w:adjustRightInd w:val="0"/>
        <w:spacing w:line="240" w:lineRule="auto"/>
        <w:ind w:firstLine="567"/>
        <w:jc w:val="center"/>
        <w:outlineLvl w:val="2"/>
        <w:rPr>
          <w:rFonts w:ascii="Arial" w:hAnsi="Arial" w:cs="Arial"/>
          <w:b/>
          <w:sz w:val="24"/>
          <w:szCs w:val="24"/>
        </w:rPr>
      </w:pPr>
      <w:r>
        <w:rPr>
          <w:rFonts w:ascii="Arial" w:hAnsi="Arial" w:cs="Arial"/>
          <w:b/>
          <w:sz w:val="24"/>
          <w:szCs w:val="24"/>
        </w:rPr>
        <w:t>5.8. Порядок обжалования решения по жалобе</w:t>
      </w:r>
    </w:p>
    <w:p w:rsidR="0059745C" w:rsidRDefault="0059745C" w:rsidP="0059745C">
      <w:pPr>
        <w:autoSpaceDE w:val="0"/>
        <w:autoSpaceDN w:val="0"/>
        <w:adjustRightInd w:val="0"/>
        <w:spacing w:line="240" w:lineRule="auto"/>
        <w:jc w:val="both"/>
        <w:rPr>
          <w:rFonts w:ascii="Arial" w:hAnsi="Arial" w:cs="Arial"/>
          <w:sz w:val="24"/>
          <w:szCs w:val="24"/>
        </w:rPr>
      </w:pPr>
      <w:r>
        <w:rPr>
          <w:rFonts w:ascii="Arial" w:hAnsi="Arial" w:cs="Arial"/>
          <w:sz w:val="24"/>
          <w:szCs w:val="24"/>
        </w:rPr>
        <w:t xml:space="preserve">         5.8.1. Заявитель вправе обжаловать решения по жалобе в судебном порядке в соответствии с законодательством Российской Федерации.</w:t>
      </w:r>
    </w:p>
    <w:p w:rsidR="0059745C" w:rsidRDefault="0059745C" w:rsidP="0059745C">
      <w:pPr>
        <w:widowControl w:val="0"/>
        <w:autoSpaceDE w:val="0"/>
        <w:autoSpaceDN w:val="0"/>
        <w:adjustRightInd w:val="0"/>
        <w:spacing w:after="0" w:line="240" w:lineRule="auto"/>
        <w:ind w:firstLine="720"/>
        <w:jc w:val="center"/>
        <w:outlineLvl w:val="2"/>
        <w:rPr>
          <w:rFonts w:ascii="Arial" w:hAnsi="Arial" w:cs="Arial"/>
          <w:b/>
          <w:sz w:val="24"/>
          <w:szCs w:val="24"/>
        </w:rPr>
      </w:pPr>
      <w:r>
        <w:rPr>
          <w:rFonts w:ascii="Arial" w:hAnsi="Arial" w:cs="Arial"/>
          <w:b/>
          <w:sz w:val="24"/>
          <w:szCs w:val="24"/>
        </w:rPr>
        <w:t>5.9. Право Заявителя на получение информации и документов,</w:t>
      </w:r>
    </w:p>
    <w:p w:rsidR="0059745C" w:rsidRDefault="0059745C" w:rsidP="0059745C">
      <w:pPr>
        <w:widowControl w:val="0"/>
        <w:autoSpaceDE w:val="0"/>
        <w:autoSpaceDN w:val="0"/>
        <w:adjustRightInd w:val="0"/>
        <w:spacing w:after="0" w:line="240" w:lineRule="auto"/>
        <w:jc w:val="center"/>
        <w:rPr>
          <w:rFonts w:ascii="Arial" w:hAnsi="Arial" w:cs="Arial"/>
          <w:b/>
          <w:sz w:val="24"/>
          <w:szCs w:val="24"/>
        </w:rPr>
      </w:pPr>
      <w:proofErr w:type="gramStart"/>
      <w:r>
        <w:rPr>
          <w:rFonts w:ascii="Arial" w:hAnsi="Arial" w:cs="Arial"/>
          <w:b/>
          <w:sz w:val="24"/>
          <w:szCs w:val="24"/>
        </w:rPr>
        <w:t>необходимых</w:t>
      </w:r>
      <w:proofErr w:type="gramEnd"/>
      <w:r>
        <w:rPr>
          <w:rFonts w:ascii="Arial" w:hAnsi="Arial" w:cs="Arial"/>
          <w:b/>
          <w:sz w:val="24"/>
          <w:szCs w:val="24"/>
        </w:rPr>
        <w:t xml:space="preserve"> для обоснования и рассмотрения жалобы</w:t>
      </w:r>
    </w:p>
    <w:p w:rsidR="0059745C" w:rsidRDefault="0059745C" w:rsidP="0059745C">
      <w:pPr>
        <w:widowControl w:val="0"/>
        <w:autoSpaceDE w:val="0"/>
        <w:autoSpaceDN w:val="0"/>
        <w:adjustRightInd w:val="0"/>
        <w:spacing w:after="0" w:line="240" w:lineRule="auto"/>
        <w:jc w:val="center"/>
        <w:rPr>
          <w:rFonts w:ascii="Arial" w:hAnsi="Arial" w:cs="Arial"/>
          <w:b/>
          <w:sz w:val="24"/>
          <w:szCs w:val="24"/>
        </w:rPr>
      </w:pP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5.9.1. Заявитель имеет право на получение исчерпывающей информации и документов, необходимых для обоснования и рассмотрения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5.9.2.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5.9.3. При подаче жалобы Заявитель вправе получить следующую информацию:</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перечень номеров телефонов для получения сведений о прохождении процедур по рассмотрению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p>
    <w:p w:rsidR="0059745C" w:rsidRDefault="0059745C" w:rsidP="0059745C">
      <w:pPr>
        <w:autoSpaceDE w:val="0"/>
        <w:autoSpaceDN w:val="0"/>
        <w:adjustRightInd w:val="0"/>
        <w:spacing w:after="0" w:line="240" w:lineRule="auto"/>
        <w:ind w:firstLine="720"/>
        <w:jc w:val="center"/>
        <w:rPr>
          <w:rFonts w:ascii="Arial" w:hAnsi="Arial" w:cs="Arial"/>
          <w:b/>
          <w:sz w:val="24"/>
          <w:szCs w:val="24"/>
        </w:rPr>
      </w:pPr>
      <w:r>
        <w:rPr>
          <w:rFonts w:ascii="Arial" w:hAnsi="Arial" w:cs="Arial"/>
          <w:b/>
          <w:sz w:val="24"/>
          <w:szCs w:val="24"/>
        </w:rPr>
        <w:t>5.10. Способы информирования заявителей о порядке подачи и рассмотрения жалобы</w:t>
      </w:r>
    </w:p>
    <w:p w:rsidR="0059745C" w:rsidRDefault="0059745C" w:rsidP="0059745C">
      <w:pPr>
        <w:autoSpaceDE w:val="0"/>
        <w:autoSpaceDN w:val="0"/>
        <w:adjustRightInd w:val="0"/>
        <w:spacing w:after="0" w:line="240" w:lineRule="auto"/>
        <w:ind w:firstLine="720"/>
        <w:jc w:val="both"/>
        <w:rPr>
          <w:rFonts w:ascii="Arial" w:hAnsi="Arial" w:cs="Arial"/>
          <w:b/>
          <w:sz w:val="24"/>
          <w:szCs w:val="24"/>
        </w:rPr>
      </w:pP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5.10.1.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xml:space="preserve">  5.10.2. При подаче жалобы Заявитель вправе получить следующую информацию:</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перечень номеров телефонов для получения сведений о прохождении процедур по рассмотрению жалобы;</w:t>
      </w:r>
    </w:p>
    <w:p w:rsidR="0059745C" w:rsidRDefault="0059745C" w:rsidP="0059745C">
      <w:pPr>
        <w:widowControl w:val="0"/>
        <w:autoSpaceDE w:val="0"/>
        <w:autoSpaceDN w:val="0"/>
        <w:adjustRightInd w:val="0"/>
        <w:spacing w:after="0" w:line="240" w:lineRule="auto"/>
        <w:ind w:firstLine="567"/>
        <w:jc w:val="both"/>
        <w:rPr>
          <w:rFonts w:ascii="Arial" w:hAnsi="Arial" w:cs="Arial"/>
          <w:sz w:val="24"/>
          <w:szCs w:val="24"/>
        </w:rPr>
      </w:pPr>
      <w:r>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4E205A" w:rsidRDefault="0059745C" w:rsidP="0034336D">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5.10.3.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4D6F22" w:rsidRPr="0034336D" w:rsidRDefault="004D6F22" w:rsidP="0034336D">
      <w:pPr>
        <w:widowControl w:val="0"/>
        <w:autoSpaceDE w:val="0"/>
        <w:autoSpaceDN w:val="0"/>
        <w:adjustRightInd w:val="0"/>
        <w:spacing w:after="0" w:line="240" w:lineRule="auto"/>
        <w:jc w:val="both"/>
        <w:rPr>
          <w:rFonts w:ascii="Arial" w:hAnsi="Arial" w:cs="Arial"/>
          <w:sz w:val="24"/>
          <w:szCs w:val="24"/>
        </w:rPr>
      </w:pPr>
    </w:p>
    <w:p w:rsidR="004E205A" w:rsidRPr="00193586" w:rsidRDefault="0059745C" w:rsidP="004E205A">
      <w:pPr>
        <w:keepNext/>
        <w:keepLines/>
        <w:spacing w:after="0" w:line="240" w:lineRule="auto"/>
        <w:jc w:val="center"/>
        <w:outlineLvl w:val="2"/>
        <w:rPr>
          <w:rFonts w:ascii="Arial" w:eastAsia="Calibri" w:hAnsi="Arial" w:cs="Arial"/>
          <w:b/>
          <w:sz w:val="24"/>
          <w:szCs w:val="24"/>
          <w:lang w:eastAsia="ru-RU"/>
        </w:rPr>
      </w:pPr>
      <w:r w:rsidRPr="00A24746">
        <w:rPr>
          <w:rFonts w:ascii="Arial" w:eastAsia="Calibri" w:hAnsi="Arial" w:cs="Arial"/>
          <w:b/>
          <w:sz w:val="24"/>
          <w:szCs w:val="24"/>
          <w:lang w:eastAsia="ru-RU"/>
        </w:rPr>
        <w:lastRenderedPageBreak/>
        <w:t>5</w:t>
      </w:r>
      <w:r w:rsidR="0049676A">
        <w:rPr>
          <w:rFonts w:ascii="Arial" w:eastAsia="Calibri" w:hAnsi="Arial" w:cs="Arial"/>
          <w:b/>
          <w:sz w:val="24"/>
          <w:szCs w:val="24"/>
          <w:lang w:eastAsia="ru-RU"/>
        </w:rPr>
        <w:t>.1</w:t>
      </w:r>
      <w:r w:rsidR="00917CED">
        <w:rPr>
          <w:rFonts w:ascii="Arial" w:eastAsia="Calibri" w:hAnsi="Arial" w:cs="Arial"/>
          <w:b/>
          <w:sz w:val="24"/>
          <w:szCs w:val="24"/>
          <w:lang w:eastAsia="ru-RU"/>
        </w:rPr>
        <w:t>1</w:t>
      </w:r>
      <w:r w:rsidR="00A24746">
        <w:rPr>
          <w:rFonts w:ascii="Arial" w:eastAsia="Calibri" w:hAnsi="Arial" w:cs="Arial"/>
          <w:b/>
          <w:sz w:val="24"/>
          <w:szCs w:val="24"/>
          <w:lang w:eastAsia="ru-RU"/>
        </w:rPr>
        <w:t>.</w:t>
      </w:r>
      <w:r w:rsidR="000D7C3D">
        <w:rPr>
          <w:rFonts w:ascii="Arial" w:eastAsia="Calibri" w:hAnsi="Arial" w:cs="Arial"/>
          <w:b/>
          <w:sz w:val="24"/>
          <w:szCs w:val="24"/>
          <w:lang w:eastAsia="ru-RU"/>
        </w:rPr>
        <w:t xml:space="preserve"> </w:t>
      </w:r>
      <w:r w:rsidR="004E205A" w:rsidRPr="00193586">
        <w:rPr>
          <w:rFonts w:ascii="Arial" w:eastAsia="Calibri" w:hAnsi="Arial" w:cs="Arial"/>
          <w:b/>
          <w:sz w:val="24"/>
          <w:szCs w:val="24"/>
          <w:lang w:eastAsia="ru-RU"/>
        </w:rPr>
        <w:t>Перечень нормативных правовых актов,</w:t>
      </w:r>
    </w:p>
    <w:p w:rsidR="004E205A" w:rsidRPr="00193586" w:rsidRDefault="004E205A" w:rsidP="004E205A">
      <w:pPr>
        <w:keepNext/>
        <w:keepLines/>
        <w:spacing w:after="0" w:line="240" w:lineRule="auto"/>
        <w:jc w:val="center"/>
        <w:outlineLvl w:val="2"/>
        <w:rPr>
          <w:rFonts w:ascii="Arial" w:eastAsia="Calibri" w:hAnsi="Arial" w:cs="Arial"/>
          <w:b/>
          <w:sz w:val="24"/>
          <w:szCs w:val="24"/>
          <w:lang w:eastAsia="ru-RU"/>
        </w:rPr>
      </w:pPr>
      <w:proofErr w:type="gramStart"/>
      <w:r w:rsidRPr="00193586">
        <w:rPr>
          <w:rFonts w:ascii="Arial" w:eastAsia="Calibri" w:hAnsi="Arial" w:cs="Arial"/>
          <w:b/>
          <w:sz w:val="24"/>
          <w:szCs w:val="24"/>
          <w:lang w:eastAsia="ru-RU"/>
        </w:rPr>
        <w:t>регулирующих</w:t>
      </w:r>
      <w:proofErr w:type="gramEnd"/>
      <w:r w:rsidRPr="00193586">
        <w:rPr>
          <w:rFonts w:ascii="Arial" w:eastAsia="Calibri" w:hAnsi="Arial" w:cs="Arial"/>
          <w:b/>
          <w:sz w:val="24"/>
          <w:szCs w:val="24"/>
          <w:lang w:eastAsia="ru-RU"/>
        </w:rPr>
        <w:t xml:space="preserve"> порядок досудебного (внесудебного)</w:t>
      </w:r>
    </w:p>
    <w:p w:rsidR="004E205A" w:rsidRPr="00193586" w:rsidRDefault="004E205A" w:rsidP="004E205A">
      <w:pPr>
        <w:keepNext/>
        <w:keepLines/>
        <w:spacing w:after="0" w:line="240" w:lineRule="auto"/>
        <w:jc w:val="center"/>
        <w:outlineLvl w:val="2"/>
        <w:rPr>
          <w:rFonts w:ascii="Arial" w:eastAsia="Calibri" w:hAnsi="Arial" w:cs="Arial"/>
          <w:b/>
          <w:sz w:val="24"/>
          <w:szCs w:val="24"/>
          <w:lang w:eastAsia="ru-RU"/>
        </w:rPr>
      </w:pPr>
      <w:r w:rsidRPr="00193586">
        <w:rPr>
          <w:rFonts w:ascii="Arial" w:eastAsia="Calibri" w:hAnsi="Arial" w:cs="Arial"/>
          <w:b/>
          <w:sz w:val="24"/>
          <w:szCs w:val="24"/>
          <w:lang w:eastAsia="ru-RU"/>
        </w:rPr>
        <w:t>обжалования решений и действий (бездействия)</w:t>
      </w:r>
    </w:p>
    <w:p w:rsidR="004E205A" w:rsidRPr="00193586" w:rsidRDefault="004E205A" w:rsidP="004E205A">
      <w:pPr>
        <w:keepNext/>
        <w:keepLines/>
        <w:spacing w:after="0" w:line="240" w:lineRule="auto"/>
        <w:jc w:val="center"/>
        <w:outlineLvl w:val="2"/>
        <w:rPr>
          <w:rFonts w:ascii="Arial" w:eastAsia="Calibri" w:hAnsi="Arial" w:cs="Arial"/>
          <w:b/>
          <w:sz w:val="24"/>
          <w:szCs w:val="24"/>
          <w:lang w:eastAsia="ru-RU"/>
        </w:rPr>
      </w:pPr>
      <w:r w:rsidRPr="00193586">
        <w:rPr>
          <w:rFonts w:ascii="Arial" w:eastAsia="Calibri" w:hAnsi="Arial" w:cs="Arial"/>
          <w:b/>
          <w:sz w:val="24"/>
          <w:szCs w:val="24"/>
          <w:lang w:eastAsia="ru-RU"/>
        </w:rPr>
        <w:t>органа, предоставляющего государственную услугу,</w:t>
      </w:r>
    </w:p>
    <w:p w:rsidR="004E205A" w:rsidRPr="00193586" w:rsidRDefault="004E205A" w:rsidP="004E205A">
      <w:pPr>
        <w:keepNext/>
        <w:keepLines/>
        <w:spacing w:after="0" w:line="240" w:lineRule="auto"/>
        <w:jc w:val="center"/>
        <w:outlineLvl w:val="2"/>
        <w:rPr>
          <w:rFonts w:ascii="Arial" w:eastAsia="Calibri" w:hAnsi="Arial" w:cs="Arial"/>
          <w:b/>
          <w:sz w:val="24"/>
          <w:szCs w:val="24"/>
          <w:lang w:eastAsia="ru-RU"/>
        </w:rPr>
      </w:pPr>
      <w:r w:rsidRPr="00193586">
        <w:rPr>
          <w:rFonts w:ascii="Arial" w:eastAsia="Calibri" w:hAnsi="Arial" w:cs="Arial"/>
          <w:b/>
          <w:sz w:val="24"/>
          <w:szCs w:val="24"/>
          <w:lang w:eastAsia="ru-RU"/>
        </w:rPr>
        <w:t>а также его должностных лиц</w:t>
      </w:r>
    </w:p>
    <w:p w:rsidR="004E205A" w:rsidRPr="00193586" w:rsidRDefault="004E205A" w:rsidP="004E205A">
      <w:pPr>
        <w:widowControl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4E205A" w:rsidRPr="00193586" w:rsidRDefault="004E205A" w:rsidP="004E205A">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4E205A" w:rsidRPr="00193586" w:rsidRDefault="00A24746" w:rsidP="004E205A">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4E205A" w:rsidRPr="00193586">
        <w:rPr>
          <w:rFonts w:ascii="Arial" w:eastAsia="Times New Roman" w:hAnsi="Arial" w:cs="Arial"/>
          <w:sz w:val="24"/>
          <w:szCs w:val="24"/>
          <w:lang w:eastAsia="ru-RU"/>
        </w:rPr>
        <w:t>Федеральным законом от 27 июля 2010 г. № 210-ФЗ «Об организации предоставления государственных и муниципальных услуг»;</w:t>
      </w:r>
    </w:p>
    <w:p w:rsidR="004E205A" w:rsidRPr="00193586" w:rsidRDefault="00A24746" w:rsidP="004E205A">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A42F0">
        <w:rPr>
          <w:rFonts w:ascii="Arial" w:eastAsia="Times New Roman" w:hAnsi="Arial" w:cs="Arial"/>
          <w:sz w:val="24"/>
          <w:szCs w:val="24"/>
          <w:lang w:eastAsia="ru-RU"/>
        </w:rPr>
        <w:t xml:space="preserve"> </w:t>
      </w:r>
      <w:r w:rsidR="004E205A" w:rsidRPr="00193586">
        <w:rPr>
          <w:rFonts w:ascii="Arial" w:eastAsia="Times New Roman" w:hAnsi="Arial" w:cs="Arial"/>
          <w:sz w:val="24"/>
          <w:szCs w:val="24"/>
          <w:lang w:eastAsia="ru-RU"/>
        </w:rPr>
        <w:t>Федеральным законом от 26.07.2006 № 135-ФЗ «О защите конкуренции».</w:t>
      </w:r>
    </w:p>
    <w:p w:rsidR="004E205A" w:rsidRPr="00193586" w:rsidRDefault="004E205A" w:rsidP="004E205A">
      <w:pPr>
        <w:widowControl w:val="0"/>
        <w:tabs>
          <w:tab w:val="left" w:pos="708"/>
        </w:tabs>
        <w:autoSpaceDE w:val="0"/>
        <w:autoSpaceDN w:val="0"/>
        <w:adjustRightInd w:val="0"/>
        <w:spacing w:after="0"/>
        <w:ind w:firstLine="568"/>
        <w:contextualSpacing/>
        <w:jc w:val="both"/>
        <w:rPr>
          <w:rFonts w:ascii="Arial" w:eastAsia="Times New Roman" w:hAnsi="Arial" w:cs="Arial"/>
          <w:sz w:val="24"/>
          <w:szCs w:val="24"/>
          <w:lang w:eastAsia="ru-RU"/>
        </w:rPr>
      </w:pPr>
      <w:r w:rsidRPr="00193586">
        <w:rPr>
          <w:rFonts w:ascii="Arial" w:eastAsia="Times New Roman" w:hAnsi="Arial" w:cs="Arial"/>
          <w:sz w:val="24"/>
          <w:szCs w:val="24"/>
          <w:lang w:eastAsia="ru-RU"/>
        </w:rPr>
        <w:t>Информация, предусмотренная в настоящем разделе, подлежит обязательному размещению на Едином портале государственных и муниципальных услуг (функций), на портале государственных и муниципальных услуг (функций) Тульской области.</w:t>
      </w:r>
    </w:p>
    <w:p w:rsidR="004E205A" w:rsidRPr="00193586" w:rsidRDefault="004E205A" w:rsidP="004E205A">
      <w:pPr>
        <w:spacing w:after="0" w:line="240" w:lineRule="auto"/>
        <w:jc w:val="center"/>
        <w:rPr>
          <w:rFonts w:ascii="Arial" w:eastAsia="Times New Roman" w:hAnsi="Arial" w:cs="Arial"/>
          <w:b/>
          <w:sz w:val="24"/>
          <w:szCs w:val="24"/>
          <w:lang w:eastAsia="ru-RU"/>
        </w:rPr>
      </w:pPr>
    </w:p>
    <w:p w:rsidR="004E205A" w:rsidRPr="00193586" w:rsidRDefault="004E205A" w:rsidP="004E205A">
      <w:pPr>
        <w:spacing w:after="0" w:line="240" w:lineRule="auto"/>
        <w:jc w:val="center"/>
        <w:rPr>
          <w:rFonts w:ascii="Arial" w:eastAsia="Times New Roman" w:hAnsi="Arial" w:cs="Arial"/>
          <w:b/>
          <w:sz w:val="24"/>
          <w:szCs w:val="24"/>
          <w:lang w:eastAsia="ru-RU"/>
        </w:rPr>
      </w:pPr>
    </w:p>
    <w:p w:rsidR="000159A7" w:rsidRPr="000159A7" w:rsidRDefault="000159A7" w:rsidP="000159A7">
      <w:pPr>
        <w:spacing w:after="0" w:line="240" w:lineRule="auto"/>
        <w:rPr>
          <w:rFonts w:ascii="Arial" w:eastAsia="Times New Roman" w:hAnsi="Arial" w:cs="Arial"/>
          <w:sz w:val="24"/>
          <w:szCs w:val="24"/>
          <w:lang w:eastAsia="ru-RU"/>
        </w:rPr>
      </w:pPr>
      <w:r w:rsidRPr="000159A7">
        <w:rPr>
          <w:rFonts w:ascii="Arial" w:eastAsia="Times New Roman" w:hAnsi="Arial" w:cs="Arial"/>
          <w:sz w:val="24"/>
          <w:szCs w:val="24"/>
          <w:lang w:eastAsia="ru-RU"/>
        </w:rPr>
        <w:t>Председатель комитета</w:t>
      </w:r>
    </w:p>
    <w:p w:rsidR="000159A7" w:rsidRPr="000159A7" w:rsidRDefault="000159A7" w:rsidP="000159A7">
      <w:pPr>
        <w:spacing w:after="0" w:line="240" w:lineRule="auto"/>
        <w:rPr>
          <w:rFonts w:ascii="Arial" w:eastAsia="Times New Roman" w:hAnsi="Arial" w:cs="Arial"/>
          <w:sz w:val="24"/>
          <w:szCs w:val="24"/>
          <w:lang w:eastAsia="ru-RU"/>
        </w:rPr>
      </w:pPr>
      <w:r w:rsidRPr="000159A7">
        <w:rPr>
          <w:rFonts w:ascii="Arial" w:eastAsia="Times New Roman" w:hAnsi="Arial" w:cs="Arial"/>
          <w:sz w:val="24"/>
          <w:szCs w:val="24"/>
          <w:lang w:eastAsia="ru-RU"/>
        </w:rPr>
        <w:t>по жизнеобеспечению</w:t>
      </w:r>
    </w:p>
    <w:p w:rsidR="000159A7" w:rsidRPr="000159A7" w:rsidRDefault="000159A7" w:rsidP="000159A7">
      <w:pPr>
        <w:spacing w:after="0" w:line="240" w:lineRule="auto"/>
        <w:rPr>
          <w:rFonts w:ascii="Arial" w:eastAsia="Times New Roman" w:hAnsi="Arial" w:cs="Arial"/>
          <w:sz w:val="24"/>
          <w:szCs w:val="24"/>
          <w:lang w:eastAsia="ru-RU"/>
        </w:rPr>
      </w:pPr>
      <w:r w:rsidRPr="000159A7">
        <w:rPr>
          <w:rFonts w:ascii="Arial" w:eastAsia="Times New Roman" w:hAnsi="Arial" w:cs="Arial"/>
          <w:sz w:val="24"/>
          <w:szCs w:val="24"/>
          <w:lang w:eastAsia="ru-RU"/>
        </w:rPr>
        <w:t>администрации МО</w:t>
      </w:r>
    </w:p>
    <w:p w:rsidR="000159A7" w:rsidRPr="000159A7" w:rsidRDefault="000159A7" w:rsidP="000159A7">
      <w:pPr>
        <w:tabs>
          <w:tab w:val="left" w:pos="709"/>
        </w:tabs>
        <w:spacing w:after="0" w:line="240" w:lineRule="auto"/>
        <w:rPr>
          <w:rFonts w:ascii="Arial" w:eastAsia="Times New Roman" w:hAnsi="Arial" w:cs="Arial"/>
          <w:sz w:val="24"/>
          <w:szCs w:val="24"/>
          <w:lang w:eastAsia="ru-RU"/>
        </w:rPr>
      </w:pPr>
      <w:r w:rsidRPr="000159A7">
        <w:rPr>
          <w:rFonts w:ascii="Arial" w:eastAsia="Times New Roman" w:hAnsi="Arial" w:cs="Arial"/>
          <w:sz w:val="24"/>
          <w:szCs w:val="24"/>
          <w:lang w:eastAsia="ru-RU"/>
        </w:rPr>
        <w:t xml:space="preserve">Дубенский район                                                                                     Н. А. </w:t>
      </w:r>
      <w:proofErr w:type="spellStart"/>
      <w:r w:rsidRPr="000159A7">
        <w:rPr>
          <w:rFonts w:ascii="Arial" w:eastAsia="Times New Roman" w:hAnsi="Arial" w:cs="Arial"/>
          <w:sz w:val="24"/>
          <w:szCs w:val="24"/>
          <w:lang w:eastAsia="ru-RU"/>
        </w:rPr>
        <w:t>Яцышена</w:t>
      </w:r>
      <w:proofErr w:type="spellEnd"/>
    </w:p>
    <w:p w:rsidR="004E205A" w:rsidRPr="00193586" w:rsidRDefault="004E205A" w:rsidP="004E205A">
      <w:pPr>
        <w:spacing w:after="0" w:line="240" w:lineRule="auto"/>
        <w:jc w:val="center"/>
        <w:rPr>
          <w:rFonts w:ascii="Arial" w:eastAsia="Times New Roman" w:hAnsi="Arial" w:cs="Arial"/>
          <w:b/>
          <w:sz w:val="24"/>
          <w:szCs w:val="24"/>
          <w:lang w:eastAsia="ru-RU"/>
        </w:rPr>
      </w:pPr>
    </w:p>
    <w:p w:rsidR="004E205A" w:rsidRPr="00193586" w:rsidRDefault="004E205A" w:rsidP="004E205A">
      <w:pPr>
        <w:spacing w:after="0" w:line="240" w:lineRule="auto"/>
        <w:jc w:val="center"/>
        <w:rPr>
          <w:rFonts w:ascii="Arial" w:eastAsia="Times New Roman" w:hAnsi="Arial" w:cs="Arial"/>
          <w:b/>
          <w:sz w:val="24"/>
          <w:szCs w:val="24"/>
          <w:lang w:eastAsia="ru-RU"/>
        </w:rPr>
      </w:pPr>
    </w:p>
    <w:p w:rsidR="004E205A" w:rsidRPr="00193586" w:rsidRDefault="004E205A" w:rsidP="004E205A">
      <w:pPr>
        <w:spacing w:after="0" w:line="240" w:lineRule="auto"/>
        <w:jc w:val="center"/>
        <w:rPr>
          <w:rFonts w:ascii="Arial" w:eastAsia="Times New Roman" w:hAnsi="Arial" w:cs="Arial"/>
          <w:b/>
          <w:sz w:val="24"/>
          <w:szCs w:val="24"/>
          <w:lang w:eastAsia="ru-RU"/>
        </w:rPr>
      </w:pPr>
    </w:p>
    <w:p w:rsidR="004E205A" w:rsidRPr="004E205A" w:rsidRDefault="004E205A" w:rsidP="004E205A">
      <w:pPr>
        <w:spacing w:after="0" w:line="240" w:lineRule="auto"/>
        <w:jc w:val="center"/>
        <w:rPr>
          <w:rFonts w:ascii="Times New Roman" w:eastAsia="Times New Roman" w:hAnsi="Times New Roman" w:cs="Times New Roman"/>
          <w:b/>
          <w:sz w:val="24"/>
          <w:szCs w:val="24"/>
          <w:lang w:eastAsia="ru-RU"/>
        </w:rPr>
      </w:pPr>
    </w:p>
    <w:p w:rsidR="004E205A" w:rsidRPr="004E205A" w:rsidRDefault="004E205A" w:rsidP="004E205A">
      <w:pPr>
        <w:spacing w:after="0" w:line="240" w:lineRule="auto"/>
        <w:jc w:val="center"/>
        <w:rPr>
          <w:rFonts w:ascii="Times New Roman" w:eastAsia="Times New Roman" w:hAnsi="Times New Roman" w:cs="Times New Roman"/>
          <w:b/>
          <w:sz w:val="24"/>
          <w:szCs w:val="24"/>
          <w:lang w:eastAsia="ru-RU"/>
        </w:rPr>
      </w:pPr>
    </w:p>
    <w:p w:rsidR="004E205A" w:rsidRPr="004E205A" w:rsidRDefault="004E205A" w:rsidP="004E205A">
      <w:pPr>
        <w:spacing w:after="0" w:line="240" w:lineRule="auto"/>
        <w:jc w:val="center"/>
        <w:rPr>
          <w:rFonts w:ascii="Times New Roman" w:eastAsia="Times New Roman" w:hAnsi="Times New Roman" w:cs="Times New Roman"/>
          <w:b/>
          <w:sz w:val="24"/>
          <w:szCs w:val="24"/>
          <w:lang w:eastAsia="ru-RU"/>
        </w:rPr>
      </w:pPr>
    </w:p>
    <w:p w:rsidR="008B2A65" w:rsidRPr="004E205A" w:rsidRDefault="008B2A65" w:rsidP="008B2A65">
      <w:pPr>
        <w:spacing w:after="0" w:line="240" w:lineRule="auto"/>
        <w:rPr>
          <w:rFonts w:ascii="Times New Roman" w:eastAsia="Times New Roman" w:hAnsi="Times New Roman" w:cs="Times New Roman"/>
          <w:b/>
          <w:sz w:val="24"/>
          <w:szCs w:val="24"/>
          <w:lang w:eastAsia="ru-RU"/>
        </w:rPr>
      </w:pPr>
    </w:p>
    <w:p w:rsidR="004E205A" w:rsidRDefault="004E205A" w:rsidP="004E205A">
      <w:pPr>
        <w:spacing w:after="0" w:line="240" w:lineRule="auto"/>
        <w:jc w:val="center"/>
        <w:rPr>
          <w:rFonts w:ascii="Times New Roman" w:eastAsia="Times New Roman" w:hAnsi="Times New Roman" w:cs="Times New Roman"/>
          <w:b/>
          <w:sz w:val="24"/>
          <w:szCs w:val="24"/>
          <w:lang w:eastAsia="ru-RU"/>
        </w:rPr>
      </w:pPr>
    </w:p>
    <w:p w:rsidR="00325BAF" w:rsidRDefault="00325BAF" w:rsidP="004E205A">
      <w:pPr>
        <w:spacing w:after="0" w:line="240" w:lineRule="auto"/>
        <w:jc w:val="center"/>
        <w:rPr>
          <w:rFonts w:ascii="Times New Roman" w:eastAsia="Times New Roman" w:hAnsi="Times New Roman" w:cs="Times New Roman"/>
          <w:b/>
          <w:sz w:val="24"/>
          <w:szCs w:val="24"/>
          <w:lang w:eastAsia="ru-RU"/>
        </w:rPr>
      </w:pPr>
    </w:p>
    <w:p w:rsidR="00A246B2" w:rsidRDefault="00A246B2" w:rsidP="004E205A">
      <w:pPr>
        <w:spacing w:after="0" w:line="240" w:lineRule="auto"/>
        <w:jc w:val="center"/>
        <w:rPr>
          <w:rFonts w:ascii="Times New Roman" w:eastAsia="Times New Roman" w:hAnsi="Times New Roman" w:cs="Times New Roman"/>
          <w:b/>
          <w:sz w:val="24"/>
          <w:szCs w:val="24"/>
          <w:lang w:eastAsia="ru-RU"/>
        </w:rPr>
      </w:pPr>
    </w:p>
    <w:p w:rsidR="00A246B2" w:rsidRDefault="00A246B2" w:rsidP="004E205A">
      <w:pPr>
        <w:spacing w:after="0" w:line="240" w:lineRule="auto"/>
        <w:jc w:val="center"/>
        <w:rPr>
          <w:rFonts w:ascii="Times New Roman" w:eastAsia="Times New Roman" w:hAnsi="Times New Roman" w:cs="Times New Roman"/>
          <w:b/>
          <w:sz w:val="24"/>
          <w:szCs w:val="24"/>
          <w:lang w:eastAsia="ru-RU"/>
        </w:rPr>
      </w:pPr>
    </w:p>
    <w:p w:rsidR="00A246B2" w:rsidRDefault="00A246B2" w:rsidP="004E205A">
      <w:pPr>
        <w:spacing w:after="0" w:line="240" w:lineRule="auto"/>
        <w:jc w:val="center"/>
        <w:rPr>
          <w:rFonts w:ascii="Times New Roman" w:eastAsia="Times New Roman" w:hAnsi="Times New Roman" w:cs="Times New Roman"/>
          <w:b/>
          <w:sz w:val="24"/>
          <w:szCs w:val="24"/>
          <w:lang w:eastAsia="ru-RU"/>
        </w:rPr>
      </w:pPr>
    </w:p>
    <w:p w:rsidR="00A246B2" w:rsidRDefault="00A246B2" w:rsidP="004E205A">
      <w:pPr>
        <w:spacing w:after="0" w:line="240" w:lineRule="auto"/>
        <w:jc w:val="center"/>
        <w:rPr>
          <w:rFonts w:ascii="Times New Roman" w:eastAsia="Times New Roman" w:hAnsi="Times New Roman" w:cs="Times New Roman"/>
          <w:b/>
          <w:sz w:val="24"/>
          <w:szCs w:val="24"/>
          <w:lang w:eastAsia="ru-RU"/>
        </w:rPr>
      </w:pPr>
    </w:p>
    <w:p w:rsidR="00A246B2" w:rsidRDefault="00A246B2" w:rsidP="004E205A">
      <w:pPr>
        <w:spacing w:after="0" w:line="240" w:lineRule="auto"/>
        <w:jc w:val="center"/>
        <w:rPr>
          <w:rFonts w:ascii="Times New Roman" w:eastAsia="Times New Roman" w:hAnsi="Times New Roman" w:cs="Times New Roman"/>
          <w:b/>
          <w:sz w:val="24"/>
          <w:szCs w:val="24"/>
          <w:lang w:eastAsia="ru-RU"/>
        </w:rPr>
      </w:pPr>
    </w:p>
    <w:p w:rsidR="00A246B2" w:rsidRDefault="00A246B2" w:rsidP="004E205A">
      <w:pPr>
        <w:spacing w:after="0" w:line="240" w:lineRule="auto"/>
        <w:jc w:val="center"/>
        <w:rPr>
          <w:rFonts w:ascii="Times New Roman" w:eastAsia="Times New Roman" w:hAnsi="Times New Roman" w:cs="Times New Roman"/>
          <w:b/>
          <w:sz w:val="24"/>
          <w:szCs w:val="24"/>
          <w:lang w:eastAsia="ru-RU"/>
        </w:rPr>
      </w:pPr>
    </w:p>
    <w:p w:rsidR="00A246B2" w:rsidRDefault="00A246B2" w:rsidP="004E205A">
      <w:pPr>
        <w:spacing w:after="0" w:line="240" w:lineRule="auto"/>
        <w:jc w:val="center"/>
        <w:rPr>
          <w:rFonts w:ascii="Times New Roman" w:eastAsia="Times New Roman" w:hAnsi="Times New Roman" w:cs="Times New Roman"/>
          <w:b/>
          <w:sz w:val="24"/>
          <w:szCs w:val="24"/>
          <w:lang w:eastAsia="ru-RU"/>
        </w:rPr>
      </w:pPr>
    </w:p>
    <w:p w:rsidR="00A246B2" w:rsidRDefault="00A246B2" w:rsidP="004E205A">
      <w:pPr>
        <w:spacing w:after="0" w:line="240" w:lineRule="auto"/>
        <w:jc w:val="center"/>
        <w:rPr>
          <w:rFonts w:ascii="Times New Roman" w:eastAsia="Times New Roman" w:hAnsi="Times New Roman" w:cs="Times New Roman"/>
          <w:b/>
          <w:sz w:val="24"/>
          <w:szCs w:val="24"/>
          <w:lang w:eastAsia="ru-RU"/>
        </w:rPr>
      </w:pPr>
    </w:p>
    <w:p w:rsidR="00060EAD" w:rsidRDefault="00060EAD" w:rsidP="004E205A">
      <w:pPr>
        <w:spacing w:after="0" w:line="240" w:lineRule="auto"/>
        <w:jc w:val="center"/>
        <w:rPr>
          <w:rFonts w:ascii="Times New Roman" w:eastAsia="Times New Roman" w:hAnsi="Times New Roman" w:cs="Times New Roman"/>
          <w:b/>
          <w:sz w:val="24"/>
          <w:szCs w:val="24"/>
          <w:lang w:eastAsia="ru-RU"/>
        </w:rPr>
      </w:pPr>
    </w:p>
    <w:p w:rsidR="00060EAD" w:rsidRDefault="00060EAD" w:rsidP="004E205A">
      <w:pPr>
        <w:spacing w:after="0" w:line="240" w:lineRule="auto"/>
        <w:jc w:val="center"/>
        <w:rPr>
          <w:rFonts w:ascii="Times New Roman" w:eastAsia="Times New Roman" w:hAnsi="Times New Roman" w:cs="Times New Roman"/>
          <w:b/>
          <w:sz w:val="24"/>
          <w:szCs w:val="24"/>
          <w:lang w:eastAsia="ru-RU"/>
        </w:rPr>
      </w:pPr>
    </w:p>
    <w:p w:rsidR="00060EAD" w:rsidRDefault="00060EAD" w:rsidP="004E205A">
      <w:pPr>
        <w:spacing w:after="0" w:line="240" w:lineRule="auto"/>
        <w:jc w:val="center"/>
        <w:rPr>
          <w:rFonts w:ascii="Times New Roman" w:eastAsia="Times New Roman" w:hAnsi="Times New Roman" w:cs="Times New Roman"/>
          <w:b/>
          <w:sz w:val="24"/>
          <w:szCs w:val="24"/>
          <w:lang w:eastAsia="ru-RU"/>
        </w:rPr>
      </w:pPr>
    </w:p>
    <w:p w:rsidR="00060EAD" w:rsidRDefault="00060EAD" w:rsidP="004E205A">
      <w:pPr>
        <w:spacing w:after="0" w:line="240" w:lineRule="auto"/>
        <w:jc w:val="center"/>
        <w:rPr>
          <w:rFonts w:ascii="Times New Roman" w:eastAsia="Times New Roman" w:hAnsi="Times New Roman" w:cs="Times New Roman"/>
          <w:b/>
          <w:sz w:val="24"/>
          <w:szCs w:val="24"/>
          <w:lang w:eastAsia="ru-RU"/>
        </w:rPr>
      </w:pPr>
    </w:p>
    <w:p w:rsidR="00060EAD" w:rsidRDefault="00060EAD" w:rsidP="004E205A">
      <w:pPr>
        <w:spacing w:after="0" w:line="240" w:lineRule="auto"/>
        <w:jc w:val="center"/>
        <w:rPr>
          <w:rFonts w:ascii="Times New Roman" w:eastAsia="Times New Roman" w:hAnsi="Times New Roman" w:cs="Times New Roman"/>
          <w:b/>
          <w:sz w:val="24"/>
          <w:szCs w:val="24"/>
          <w:lang w:eastAsia="ru-RU"/>
        </w:rPr>
      </w:pPr>
    </w:p>
    <w:p w:rsidR="00060EAD" w:rsidRDefault="00060EAD" w:rsidP="004E205A">
      <w:pPr>
        <w:spacing w:after="0" w:line="240" w:lineRule="auto"/>
        <w:jc w:val="center"/>
        <w:rPr>
          <w:rFonts w:ascii="Times New Roman" w:eastAsia="Times New Roman" w:hAnsi="Times New Roman" w:cs="Times New Roman"/>
          <w:b/>
          <w:sz w:val="24"/>
          <w:szCs w:val="24"/>
          <w:lang w:eastAsia="ru-RU"/>
        </w:rPr>
      </w:pPr>
    </w:p>
    <w:p w:rsidR="000159A7" w:rsidRDefault="000159A7" w:rsidP="007128D6">
      <w:pPr>
        <w:spacing w:after="0" w:line="240" w:lineRule="auto"/>
        <w:rPr>
          <w:rFonts w:ascii="Times New Roman" w:eastAsia="Times New Roman" w:hAnsi="Times New Roman" w:cs="Times New Roman"/>
          <w:b/>
          <w:sz w:val="24"/>
          <w:szCs w:val="24"/>
          <w:lang w:eastAsia="ru-RU"/>
        </w:rPr>
      </w:pPr>
    </w:p>
    <w:p w:rsidR="00E43DDD" w:rsidRPr="004E205A" w:rsidRDefault="00E43DDD" w:rsidP="007128D6">
      <w:pPr>
        <w:spacing w:after="0" w:line="240" w:lineRule="auto"/>
        <w:rPr>
          <w:rFonts w:ascii="Times New Roman" w:eastAsia="Times New Roman" w:hAnsi="Times New Roman" w:cs="Times New Roman"/>
          <w:b/>
          <w:sz w:val="24"/>
          <w:szCs w:val="24"/>
          <w:lang w:eastAsia="ru-RU"/>
        </w:rPr>
      </w:pPr>
    </w:p>
    <w:p w:rsidR="00473597" w:rsidRDefault="00473597" w:rsidP="002D5EA8">
      <w:pPr>
        <w:spacing w:after="0" w:line="240" w:lineRule="auto"/>
        <w:rPr>
          <w:rFonts w:ascii="Times New Roman" w:eastAsia="Times New Roman" w:hAnsi="Times New Roman" w:cs="Times New Roman"/>
          <w:b/>
          <w:sz w:val="24"/>
          <w:szCs w:val="24"/>
          <w:lang w:eastAsia="ru-RU"/>
        </w:rPr>
      </w:pPr>
    </w:p>
    <w:p w:rsidR="002D5EA8" w:rsidRPr="004E205A" w:rsidRDefault="002D5EA8" w:rsidP="002D5EA8">
      <w:pPr>
        <w:spacing w:after="0" w:line="240" w:lineRule="auto"/>
        <w:rPr>
          <w:rFonts w:ascii="Times New Roman" w:eastAsia="Times New Roman" w:hAnsi="Times New Roman" w:cs="Times New Roman"/>
          <w:b/>
          <w:sz w:val="24"/>
          <w:szCs w:val="24"/>
          <w:lang w:eastAsia="ru-RU"/>
        </w:rPr>
      </w:pPr>
    </w:p>
    <w:p w:rsidR="004E205A" w:rsidRPr="00473597" w:rsidRDefault="00473597" w:rsidP="004E205A">
      <w:pPr>
        <w:keepNext/>
        <w:keepLines/>
        <w:spacing w:after="0"/>
        <w:jc w:val="right"/>
        <w:outlineLvl w:val="2"/>
        <w:rPr>
          <w:rFonts w:ascii="Arial" w:eastAsia="Times New Roman" w:hAnsi="Arial" w:cs="Arial"/>
          <w:bCs/>
          <w:sz w:val="24"/>
          <w:szCs w:val="24"/>
          <w:lang w:eastAsia="ru-RU"/>
        </w:rPr>
      </w:pPr>
      <w:r w:rsidRPr="00473597">
        <w:rPr>
          <w:rFonts w:ascii="Arial" w:eastAsia="Times New Roman" w:hAnsi="Arial" w:cs="Arial"/>
          <w:bCs/>
          <w:sz w:val="24"/>
          <w:szCs w:val="24"/>
          <w:lang w:eastAsia="ru-RU"/>
        </w:rPr>
        <w:lastRenderedPageBreak/>
        <w:t>Приложение № 1</w:t>
      </w:r>
    </w:p>
    <w:p w:rsidR="004E205A" w:rsidRPr="00473597" w:rsidRDefault="004E205A" w:rsidP="004E205A">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3597">
        <w:rPr>
          <w:rFonts w:ascii="Arial" w:eastAsia="Times New Roman" w:hAnsi="Arial" w:cs="Arial"/>
          <w:sz w:val="24"/>
          <w:szCs w:val="24"/>
          <w:lang w:eastAsia="ru-RU"/>
        </w:rPr>
        <w:t>к административному регламенту</w:t>
      </w:r>
    </w:p>
    <w:p w:rsidR="00AA38BC" w:rsidRDefault="00473597" w:rsidP="00AA38BC">
      <w:pPr>
        <w:widowControl w:val="0"/>
        <w:autoSpaceDE w:val="0"/>
        <w:autoSpaceDN w:val="0"/>
        <w:adjustRightInd w:val="0"/>
        <w:spacing w:after="0" w:line="240" w:lineRule="auto"/>
        <w:ind w:firstLine="720"/>
        <w:jc w:val="right"/>
        <w:rPr>
          <w:rFonts w:ascii="Arial" w:hAnsi="Arial" w:cs="Arial"/>
          <w:sz w:val="24"/>
          <w:szCs w:val="24"/>
        </w:rPr>
      </w:pPr>
      <w:r w:rsidRPr="00473597">
        <w:rPr>
          <w:rFonts w:ascii="Arial" w:hAnsi="Arial" w:cs="Arial"/>
          <w:sz w:val="24"/>
          <w:szCs w:val="24"/>
        </w:rPr>
        <w:t>«</w:t>
      </w:r>
      <w:r w:rsidR="00AA38BC" w:rsidRPr="00AA38BC">
        <w:rPr>
          <w:rFonts w:ascii="Arial" w:hAnsi="Arial" w:cs="Arial"/>
          <w:sz w:val="24"/>
          <w:szCs w:val="24"/>
        </w:rPr>
        <w:t>Направление уведомления о соответствии (несоответствии)</w:t>
      </w:r>
    </w:p>
    <w:p w:rsidR="00AA38BC" w:rsidRDefault="00AA38BC" w:rsidP="00AA38BC">
      <w:pPr>
        <w:widowControl w:val="0"/>
        <w:autoSpaceDE w:val="0"/>
        <w:autoSpaceDN w:val="0"/>
        <w:adjustRightInd w:val="0"/>
        <w:spacing w:after="0" w:line="240" w:lineRule="auto"/>
        <w:ind w:firstLine="720"/>
        <w:jc w:val="right"/>
        <w:rPr>
          <w:rFonts w:ascii="Arial" w:hAnsi="Arial" w:cs="Arial"/>
          <w:sz w:val="24"/>
          <w:szCs w:val="24"/>
        </w:rPr>
      </w:pPr>
      <w:r w:rsidRPr="00AA38BC">
        <w:rPr>
          <w:rFonts w:ascii="Arial" w:hAnsi="Arial" w:cs="Arial"/>
          <w:sz w:val="24"/>
          <w:szCs w:val="24"/>
        </w:rPr>
        <w:t xml:space="preserve"> </w:t>
      </w:r>
      <w:proofErr w:type="gramStart"/>
      <w:r w:rsidRPr="00AA38BC">
        <w:rPr>
          <w:rFonts w:ascii="Arial" w:hAnsi="Arial" w:cs="Arial"/>
          <w:sz w:val="24"/>
          <w:szCs w:val="24"/>
        </w:rPr>
        <w:t>указанных</w:t>
      </w:r>
      <w:proofErr w:type="gramEnd"/>
      <w:r w:rsidRPr="00AA38BC">
        <w:rPr>
          <w:rFonts w:ascii="Arial" w:hAnsi="Arial" w:cs="Arial"/>
          <w:sz w:val="24"/>
          <w:szCs w:val="24"/>
        </w:rPr>
        <w:t xml:space="preserve"> в уведомлении о планируемых строительстве или</w:t>
      </w:r>
    </w:p>
    <w:p w:rsidR="00AA38BC" w:rsidRDefault="00AA38BC" w:rsidP="00AA38BC">
      <w:pPr>
        <w:widowControl w:val="0"/>
        <w:autoSpaceDE w:val="0"/>
        <w:autoSpaceDN w:val="0"/>
        <w:adjustRightInd w:val="0"/>
        <w:spacing w:after="0" w:line="240" w:lineRule="auto"/>
        <w:ind w:firstLine="720"/>
        <w:jc w:val="right"/>
        <w:rPr>
          <w:rFonts w:ascii="Arial" w:hAnsi="Arial" w:cs="Arial"/>
          <w:sz w:val="24"/>
          <w:szCs w:val="24"/>
        </w:rPr>
      </w:pPr>
      <w:r w:rsidRPr="00AA38BC">
        <w:rPr>
          <w:rFonts w:ascii="Arial" w:hAnsi="Arial" w:cs="Arial"/>
          <w:sz w:val="24"/>
          <w:szCs w:val="24"/>
        </w:rPr>
        <w:t xml:space="preserve"> реконструкции объекта индивидуального жилищного строительства </w:t>
      </w:r>
    </w:p>
    <w:p w:rsidR="00AA38BC" w:rsidRDefault="00AA38BC" w:rsidP="00AA38BC">
      <w:pPr>
        <w:widowControl w:val="0"/>
        <w:autoSpaceDE w:val="0"/>
        <w:autoSpaceDN w:val="0"/>
        <w:adjustRightInd w:val="0"/>
        <w:spacing w:after="0" w:line="240" w:lineRule="auto"/>
        <w:ind w:firstLine="720"/>
        <w:jc w:val="right"/>
        <w:rPr>
          <w:rFonts w:ascii="Arial" w:hAnsi="Arial" w:cs="Arial"/>
          <w:sz w:val="24"/>
          <w:szCs w:val="24"/>
        </w:rPr>
      </w:pPr>
      <w:r w:rsidRPr="00AA38BC">
        <w:rPr>
          <w:rFonts w:ascii="Arial" w:hAnsi="Arial" w:cs="Arial"/>
          <w:sz w:val="24"/>
          <w:szCs w:val="24"/>
        </w:rPr>
        <w:t>или садового дома установленным параметрам и допустимости размещения объекта индивидуального жилищного</w:t>
      </w:r>
    </w:p>
    <w:p w:rsidR="00F6161C" w:rsidRDefault="00AA38BC" w:rsidP="00AA38B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AA38BC">
        <w:rPr>
          <w:rFonts w:ascii="Arial" w:hAnsi="Arial" w:cs="Arial"/>
          <w:sz w:val="24"/>
          <w:szCs w:val="24"/>
        </w:rPr>
        <w:t xml:space="preserve"> строительства или садового дома на земельном участке</w:t>
      </w:r>
      <w:r w:rsidR="00473597" w:rsidRPr="00193586">
        <w:rPr>
          <w:rFonts w:ascii="Arial" w:hAnsi="Arial" w:cs="Arial"/>
          <w:sz w:val="24"/>
          <w:szCs w:val="24"/>
        </w:rPr>
        <w:t>»</w:t>
      </w:r>
    </w:p>
    <w:p w:rsidR="00F6161C" w:rsidRDefault="00F6161C" w:rsidP="00F6161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4E205A" w:rsidRDefault="004E205A" w:rsidP="004E205A">
      <w:pPr>
        <w:autoSpaceDE w:val="0"/>
        <w:autoSpaceDN w:val="0"/>
        <w:spacing w:after="240" w:line="240" w:lineRule="auto"/>
        <w:jc w:val="right"/>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ФОРМА</w:t>
      </w:r>
    </w:p>
    <w:p w:rsidR="00F6161C" w:rsidRPr="004E205A" w:rsidRDefault="00F6161C" w:rsidP="004E205A">
      <w:pPr>
        <w:autoSpaceDE w:val="0"/>
        <w:autoSpaceDN w:val="0"/>
        <w:spacing w:after="240" w:line="240" w:lineRule="auto"/>
        <w:jc w:val="right"/>
        <w:rPr>
          <w:rFonts w:ascii="Times New Roman" w:eastAsia="Times New Roman" w:hAnsi="Times New Roman" w:cs="Times New Roman"/>
          <w:sz w:val="28"/>
          <w:szCs w:val="28"/>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Кому:</w:t>
      </w: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 xml:space="preserve">Почтовый адрес: </w:t>
      </w: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 xml:space="preserve">Адрес электронной почты (при наличии): </w:t>
      </w: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240" w:line="240" w:lineRule="auto"/>
        <w:jc w:val="center"/>
        <w:rPr>
          <w:rFonts w:ascii="Times New Roman" w:eastAsia="Times New Roman" w:hAnsi="Times New Roman" w:cs="Times New Roman"/>
          <w:sz w:val="28"/>
          <w:szCs w:val="26"/>
          <w:lang w:eastAsia="ru-RU"/>
        </w:rPr>
      </w:pPr>
      <w:proofErr w:type="gramStart"/>
      <w:r w:rsidRPr="004E205A">
        <w:rPr>
          <w:rFonts w:ascii="Times New Roman" w:eastAsia="Times New Roman" w:hAnsi="Times New Roman" w:cs="Times New Roman"/>
          <w:sz w:val="28"/>
          <w:szCs w:val="26"/>
          <w:lang w:eastAsia="ru-RU"/>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4E205A" w:rsidRPr="004E205A" w:rsidTr="005D547B">
        <w:tc>
          <w:tcPr>
            <w:tcW w:w="198" w:type="dxa"/>
            <w:vAlign w:val="bottom"/>
            <w:hideMark/>
          </w:tcPr>
          <w:p w:rsidR="004E205A" w:rsidRPr="004E205A" w:rsidRDefault="004E205A" w:rsidP="004E205A">
            <w:pPr>
              <w:autoSpaceDE w:val="0"/>
              <w:autoSpaceDN w:val="0"/>
              <w:spacing w:after="0" w:line="240" w:lineRule="auto"/>
              <w:jc w:val="right"/>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255" w:type="dxa"/>
            <w:vAlign w:val="bottom"/>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369" w:type="dxa"/>
            <w:vAlign w:val="bottom"/>
            <w:hideMark/>
          </w:tcPr>
          <w:p w:rsidR="004E205A" w:rsidRPr="004E205A" w:rsidRDefault="004E205A" w:rsidP="004E205A">
            <w:pPr>
              <w:autoSpaceDE w:val="0"/>
              <w:autoSpaceDN w:val="0"/>
              <w:spacing w:after="0" w:line="240" w:lineRule="auto"/>
              <w:jc w:val="right"/>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454" w:type="dxa"/>
            <w:vAlign w:val="bottom"/>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4E205A">
              <w:rPr>
                <w:rFonts w:ascii="Times New Roman" w:eastAsia="Times New Roman" w:hAnsi="Times New Roman" w:cs="Times New Roman"/>
                <w:sz w:val="24"/>
                <w:szCs w:val="24"/>
                <w:lang w:eastAsia="ru-RU"/>
              </w:rPr>
              <w:t>г</w:t>
            </w:r>
            <w:proofErr w:type="gramEnd"/>
            <w:r w:rsidRPr="004E205A">
              <w:rPr>
                <w:rFonts w:ascii="Times New Roman" w:eastAsia="Times New Roman" w:hAnsi="Times New Roman" w:cs="Times New Roman"/>
                <w:sz w:val="24"/>
                <w:szCs w:val="24"/>
                <w:lang w:eastAsia="ru-RU"/>
              </w:rPr>
              <w:t>.</w:t>
            </w:r>
          </w:p>
        </w:tc>
        <w:tc>
          <w:tcPr>
            <w:tcW w:w="4763" w:type="dxa"/>
            <w:vAlign w:val="bottom"/>
            <w:hideMark/>
          </w:tcPr>
          <w:p w:rsidR="004E205A" w:rsidRPr="004E205A" w:rsidRDefault="004E205A" w:rsidP="004E205A">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bl>
    <w:p w:rsidR="004E205A" w:rsidRPr="004E205A" w:rsidRDefault="004E205A" w:rsidP="004E205A">
      <w:pPr>
        <w:autoSpaceDE w:val="0"/>
        <w:autoSpaceDN w:val="0"/>
        <w:spacing w:before="360" w:after="0" w:line="240" w:lineRule="auto"/>
        <w:ind w:firstLine="567"/>
        <w:jc w:val="both"/>
        <w:rPr>
          <w:rFonts w:ascii="Times New Roman" w:eastAsia="Times New Roman" w:hAnsi="Times New Roman" w:cs="Times New Roman"/>
          <w:sz w:val="28"/>
          <w:szCs w:val="24"/>
          <w:lang w:eastAsia="ru-RU"/>
        </w:rPr>
      </w:pPr>
      <w:proofErr w:type="gramStart"/>
      <w:r w:rsidRPr="004E205A">
        <w:rPr>
          <w:rFonts w:ascii="Times New Roman" w:eastAsia="Times New Roman" w:hAnsi="Times New Roman" w:cs="Times New Roman"/>
          <w:sz w:val="28"/>
          <w:szCs w:val="24"/>
          <w:lang w:eastAsia="ru-RU"/>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roofErr w:type="gramEnd"/>
    </w:p>
    <w:tbl>
      <w:tblPr>
        <w:tblW w:w="0" w:type="dxa"/>
        <w:tblLayout w:type="fixed"/>
        <w:tblCellMar>
          <w:left w:w="28" w:type="dxa"/>
          <w:right w:w="28" w:type="dxa"/>
        </w:tblCellMar>
        <w:tblLook w:val="04A0" w:firstRow="1" w:lastRow="0" w:firstColumn="1" w:lastColumn="0" w:noHBand="0" w:noVBand="1"/>
      </w:tblPr>
      <w:tblGrid>
        <w:gridCol w:w="4820"/>
        <w:gridCol w:w="5160"/>
      </w:tblGrid>
      <w:tr w:rsidR="004E205A" w:rsidRPr="004E205A" w:rsidTr="005D547B">
        <w:tc>
          <w:tcPr>
            <w:tcW w:w="4820" w:type="dxa"/>
            <w:vAlign w:val="bottom"/>
            <w:hideMark/>
          </w:tcPr>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направленного</w:t>
            </w:r>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r w:rsidR="004E205A" w:rsidRPr="004E205A" w:rsidTr="005D547B">
        <w:tc>
          <w:tcPr>
            <w:tcW w:w="4820" w:type="dxa"/>
            <w:vAlign w:val="bottom"/>
            <w:hideMark/>
          </w:tcPr>
          <w:p w:rsidR="004E205A" w:rsidRPr="004E205A" w:rsidRDefault="004E205A" w:rsidP="004E205A">
            <w:pPr>
              <w:autoSpaceDE w:val="0"/>
              <w:autoSpaceDN w:val="0"/>
              <w:spacing w:before="80"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зарегистрированного</w:t>
            </w:r>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bl>
    <w:p w:rsidR="004E205A" w:rsidRPr="004E205A" w:rsidRDefault="004E205A" w:rsidP="004E205A">
      <w:pPr>
        <w:autoSpaceDE w:val="0"/>
        <w:autoSpaceDN w:val="0"/>
        <w:spacing w:before="240"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 xml:space="preserve">уведомляем о соответствии указанных в уведомлении параметров объекта ИЖС или садового дома установленным параметрам и допустимости размещения объекта ИЖС или садового дома на земельном участке  </w:t>
      </w:r>
    </w:p>
    <w:p w:rsidR="004E205A" w:rsidRPr="004E205A" w:rsidRDefault="004E205A" w:rsidP="004E205A">
      <w:pPr>
        <w:pBdr>
          <w:top w:val="single" w:sz="4" w:space="1" w:color="auto"/>
        </w:pBdr>
        <w:autoSpaceDE w:val="0"/>
        <w:autoSpaceDN w:val="0"/>
        <w:spacing w:after="0" w:line="240" w:lineRule="auto"/>
        <w:ind w:left="203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4E205A" w:rsidRPr="004E205A" w:rsidTr="005D547B">
        <w:trPr>
          <w:cantSplit/>
        </w:trPr>
        <w:tc>
          <w:tcPr>
            <w:tcW w:w="4649"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397" w:type="dxa"/>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397" w:type="dxa"/>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r w:rsidR="004E205A" w:rsidRPr="004E205A" w:rsidTr="005D547B">
        <w:trPr>
          <w:cantSplit/>
        </w:trPr>
        <w:tc>
          <w:tcPr>
            <w:tcW w:w="4649" w:type="dxa"/>
            <w:hideMark/>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pacing w:val="-2"/>
                <w:sz w:val="20"/>
                <w:szCs w:val="20"/>
                <w:lang w:eastAsia="ru-RU"/>
              </w:rPr>
            </w:pPr>
            <w:r w:rsidRPr="004E205A">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4E205A">
              <w:rPr>
                <w:rFonts w:ascii="Times New Roman" w:eastAsia="Times New Roman" w:hAnsi="Times New Roman" w:cs="Times New Roman"/>
                <w:sz w:val="20"/>
                <w:szCs w:val="20"/>
                <w:lang w:eastAsia="ru-RU"/>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Pr>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p>
        </w:tc>
        <w:tc>
          <w:tcPr>
            <w:tcW w:w="1814" w:type="dxa"/>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(подпись)</w:t>
            </w:r>
          </w:p>
        </w:tc>
        <w:tc>
          <w:tcPr>
            <w:tcW w:w="397" w:type="dxa"/>
          </w:tcPr>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p>
        </w:tc>
        <w:tc>
          <w:tcPr>
            <w:tcW w:w="2722" w:type="dxa"/>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(расшифровка подписи)</w:t>
            </w:r>
          </w:p>
        </w:tc>
      </w:tr>
    </w:tbl>
    <w:p w:rsidR="00B96FD4" w:rsidRDefault="00B96FD4" w:rsidP="004E205A">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4E205A" w:rsidRPr="004E205A" w:rsidRDefault="004E205A" w:rsidP="004E205A">
      <w:pPr>
        <w:widowControl w:val="0"/>
        <w:autoSpaceDE w:val="0"/>
        <w:autoSpaceDN w:val="0"/>
        <w:adjustRightInd w:val="0"/>
        <w:spacing w:after="0" w:line="240" w:lineRule="auto"/>
        <w:ind w:firstLine="720"/>
        <w:rPr>
          <w:rFonts w:ascii="Arial" w:eastAsia="Times New Roman" w:hAnsi="Arial" w:cs="Arial"/>
          <w:sz w:val="20"/>
          <w:szCs w:val="20"/>
          <w:lang w:eastAsia="ru-RU"/>
        </w:rPr>
      </w:pPr>
      <w:r w:rsidRPr="004E205A">
        <w:rPr>
          <w:rFonts w:ascii="Times New Roman" w:eastAsia="Times New Roman" w:hAnsi="Times New Roman" w:cs="Times New Roman"/>
          <w:sz w:val="24"/>
          <w:szCs w:val="24"/>
          <w:lang w:eastAsia="ru-RU"/>
        </w:rPr>
        <w:t>М.П.</w:t>
      </w:r>
    </w:p>
    <w:p w:rsidR="00D7012B" w:rsidRPr="00473597" w:rsidRDefault="004E205A" w:rsidP="004915CB">
      <w:pPr>
        <w:keepNext/>
        <w:keepLines/>
        <w:spacing w:after="0"/>
        <w:jc w:val="right"/>
        <w:outlineLvl w:val="2"/>
        <w:rPr>
          <w:rFonts w:ascii="Arial" w:eastAsia="Times New Roman" w:hAnsi="Arial" w:cs="Arial"/>
          <w:bCs/>
          <w:sz w:val="24"/>
          <w:szCs w:val="24"/>
          <w:lang w:eastAsia="ru-RU"/>
        </w:rPr>
      </w:pPr>
      <w:r w:rsidRPr="004E205A">
        <w:rPr>
          <w:rFonts w:ascii="Times New Roman" w:eastAsia="Times New Roman" w:hAnsi="Times New Roman" w:cs="Times New Roman"/>
          <w:bCs/>
          <w:sz w:val="28"/>
          <w:szCs w:val="28"/>
          <w:lang w:eastAsia="ru-RU"/>
        </w:rPr>
        <w:br w:type="page"/>
      </w:r>
      <w:r w:rsidR="00D7012B">
        <w:rPr>
          <w:rFonts w:ascii="Arial" w:eastAsia="Times New Roman" w:hAnsi="Arial" w:cs="Arial"/>
          <w:bCs/>
          <w:sz w:val="24"/>
          <w:szCs w:val="24"/>
          <w:lang w:eastAsia="ru-RU"/>
        </w:rPr>
        <w:lastRenderedPageBreak/>
        <w:t>Приложение №</w:t>
      </w:r>
      <w:r w:rsidR="00E43DDD">
        <w:rPr>
          <w:rFonts w:ascii="Arial" w:eastAsia="Times New Roman" w:hAnsi="Arial" w:cs="Arial"/>
          <w:bCs/>
          <w:sz w:val="24"/>
          <w:szCs w:val="24"/>
          <w:lang w:eastAsia="ru-RU"/>
        </w:rPr>
        <w:t xml:space="preserve"> </w:t>
      </w:r>
      <w:r w:rsidR="00D7012B">
        <w:rPr>
          <w:rFonts w:ascii="Arial" w:eastAsia="Times New Roman" w:hAnsi="Arial" w:cs="Arial"/>
          <w:bCs/>
          <w:sz w:val="24"/>
          <w:szCs w:val="24"/>
          <w:lang w:eastAsia="ru-RU"/>
        </w:rPr>
        <w:t>2</w:t>
      </w:r>
    </w:p>
    <w:p w:rsidR="00D7012B" w:rsidRPr="00473597" w:rsidRDefault="00D7012B" w:rsidP="00D7012B">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3597">
        <w:rPr>
          <w:rFonts w:ascii="Arial" w:eastAsia="Times New Roman" w:hAnsi="Arial" w:cs="Arial"/>
          <w:sz w:val="24"/>
          <w:szCs w:val="24"/>
          <w:lang w:eastAsia="ru-RU"/>
        </w:rPr>
        <w:t>к административному регламенту</w:t>
      </w:r>
    </w:p>
    <w:p w:rsidR="00FC5DDC" w:rsidRPr="00FC5DDC" w:rsidRDefault="00D7012B" w:rsidP="00FC5DDC">
      <w:pPr>
        <w:widowControl w:val="0"/>
        <w:autoSpaceDE w:val="0"/>
        <w:autoSpaceDN w:val="0"/>
        <w:adjustRightInd w:val="0"/>
        <w:spacing w:after="0" w:line="240" w:lineRule="auto"/>
        <w:ind w:firstLine="720"/>
        <w:jc w:val="right"/>
        <w:rPr>
          <w:rFonts w:ascii="Arial" w:hAnsi="Arial" w:cs="Arial"/>
          <w:sz w:val="24"/>
          <w:szCs w:val="24"/>
        </w:rPr>
      </w:pPr>
      <w:r w:rsidRPr="00473597">
        <w:rPr>
          <w:rFonts w:ascii="Arial" w:hAnsi="Arial" w:cs="Arial"/>
          <w:sz w:val="24"/>
          <w:szCs w:val="24"/>
        </w:rPr>
        <w:t>«</w:t>
      </w:r>
      <w:r w:rsidR="00FC5DDC" w:rsidRPr="00FC5DDC">
        <w:rPr>
          <w:rFonts w:ascii="Arial" w:hAnsi="Arial" w:cs="Arial"/>
          <w:sz w:val="24"/>
          <w:szCs w:val="24"/>
        </w:rPr>
        <w:t>Направление уведомления о соответствии (несоответствии)</w:t>
      </w:r>
    </w:p>
    <w:p w:rsidR="00FC5DDC" w:rsidRPr="00FC5DDC" w:rsidRDefault="00FC5DDC" w:rsidP="00FC5DDC">
      <w:pPr>
        <w:widowControl w:val="0"/>
        <w:autoSpaceDE w:val="0"/>
        <w:autoSpaceDN w:val="0"/>
        <w:adjustRightInd w:val="0"/>
        <w:spacing w:after="0" w:line="240" w:lineRule="auto"/>
        <w:ind w:firstLine="720"/>
        <w:jc w:val="right"/>
        <w:rPr>
          <w:rFonts w:ascii="Arial" w:hAnsi="Arial" w:cs="Arial"/>
          <w:sz w:val="24"/>
          <w:szCs w:val="24"/>
        </w:rPr>
      </w:pPr>
      <w:r w:rsidRPr="00FC5DDC">
        <w:rPr>
          <w:rFonts w:ascii="Arial" w:hAnsi="Arial" w:cs="Arial"/>
          <w:sz w:val="24"/>
          <w:szCs w:val="24"/>
        </w:rPr>
        <w:t xml:space="preserve"> </w:t>
      </w:r>
      <w:proofErr w:type="gramStart"/>
      <w:r w:rsidRPr="00FC5DDC">
        <w:rPr>
          <w:rFonts w:ascii="Arial" w:hAnsi="Arial" w:cs="Arial"/>
          <w:sz w:val="24"/>
          <w:szCs w:val="24"/>
        </w:rPr>
        <w:t>указанных</w:t>
      </w:r>
      <w:proofErr w:type="gramEnd"/>
      <w:r w:rsidRPr="00FC5DDC">
        <w:rPr>
          <w:rFonts w:ascii="Arial" w:hAnsi="Arial" w:cs="Arial"/>
          <w:sz w:val="24"/>
          <w:szCs w:val="24"/>
        </w:rPr>
        <w:t xml:space="preserve"> в уведомлении о планируемых строительстве или</w:t>
      </w:r>
    </w:p>
    <w:p w:rsidR="00FC5DDC" w:rsidRPr="00FC5DDC" w:rsidRDefault="00FC5DDC" w:rsidP="00FC5DDC">
      <w:pPr>
        <w:widowControl w:val="0"/>
        <w:autoSpaceDE w:val="0"/>
        <w:autoSpaceDN w:val="0"/>
        <w:adjustRightInd w:val="0"/>
        <w:spacing w:after="0" w:line="240" w:lineRule="auto"/>
        <w:ind w:firstLine="720"/>
        <w:jc w:val="right"/>
        <w:rPr>
          <w:rFonts w:ascii="Arial" w:hAnsi="Arial" w:cs="Arial"/>
          <w:sz w:val="24"/>
          <w:szCs w:val="24"/>
        </w:rPr>
      </w:pPr>
      <w:r w:rsidRPr="00FC5DDC">
        <w:rPr>
          <w:rFonts w:ascii="Arial" w:hAnsi="Arial" w:cs="Arial"/>
          <w:sz w:val="24"/>
          <w:szCs w:val="24"/>
        </w:rPr>
        <w:t xml:space="preserve"> реконструкции объекта индивидуального жилищного строительства </w:t>
      </w:r>
    </w:p>
    <w:p w:rsidR="00FC5DDC" w:rsidRPr="00FC5DDC" w:rsidRDefault="00FC5DDC" w:rsidP="00FC5DDC">
      <w:pPr>
        <w:widowControl w:val="0"/>
        <w:autoSpaceDE w:val="0"/>
        <w:autoSpaceDN w:val="0"/>
        <w:adjustRightInd w:val="0"/>
        <w:spacing w:after="0" w:line="240" w:lineRule="auto"/>
        <w:ind w:firstLine="720"/>
        <w:jc w:val="right"/>
        <w:rPr>
          <w:rFonts w:ascii="Arial" w:hAnsi="Arial" w:cs="Arial"/>
          <w:sz w:val="24"/>
          <w:szCs w:val="24"/>
        </w:rPr>
      </w:pPr>
      <w:r w:rsidRPr="00FC5DDC">
        <w:rPr>
          <w:rFonts w:ascii="Arial" w:hAnsi="Arial" w:cs="Arial"/>
          <w:sz w:val="24"/>
          <w:szCs w:val="24"/>
        </w:rPr>
        <w:t>или садового дома установленным параметрам и допустимости размещения объекта индивидуального жилищного</w:t>
      </w:r>
    </w:p>
    <w:p w:rsidR="00D7012B" w:rsidRPr="004E205A" w:rsidRDefault="00FC5DDC" w:rsidP="00FC5DD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FC5DDC">
        <w:rPr>
          <w:rFonts w:ascii="Arial" w:hAnsi="Arial" w:cs="Arial"/>
          <w:sz w:val="24"/>
          <w:szCs w:val="24"/>
        </w:rPr>
        <w:t xml:space="preserve"> строительства или садового дома на земельном участке</w:t>
      </w:r>
      <w:r w:rsidR="00D7012B" w:rsidRPr="00193586">
        <w:rPr>
          <w:rFonts w:ascii="Arial" w:hAnsi="Arial" w:cs="Arial"/>
          <w:sz w:val="24"/>
          <w:szCs w:val="24"/>
        </w:rPr>
        <w:t>»</w:t>
      </w:r>
    </w:p>
    <w:p w:rsidR="00D7012B" w:rsidRDefault="00D7012B" w:rsidP="00D7012B">
      <w:pPr>
        <w:autoSpaceDE w:val="0"/>
        <w:autoSpaceDN w:val="0"/>
        <w:spacing w:after="240" w:line="240" w:lineRule="auto"/>
        <w:jc w:val="right"/>
        <w:rPr>
          <w:rFonts w:ascii="Times New Roman" w:eastAsia="Times New Roman" w:hAnsi="Times New Roman" w:cs="Times New Roman"/>
          <w:sz w:val="28"/>
          <w:szCs w:val="28"/>
          <w:lang w:eastAsia="ru-RU"/>
        </w:rPr>
      </w:pPr>
    </w:p>
    <w:p w:rsidR="004E205A" w:rsidRPr="004E205A" w:rsidRDefault="004E205A" w:rsidP="00D7012B">
      <w:pPr>
        <w:keepNext/>
        <w:keepLines/>
        <w:spacing w:after="0"/>
        <w:jc w:val="right"/>
        <w:outlineLvl w:val="2"/>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Кому:</w:t>
      </w: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 xml:space="preserve">Почтовый адрес: </w:t>
      </w: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 xml:space="preserve">Адрес электронной почты </w:t>
      </w:r>
      <w:r w:rsidRPr="004E205A">
        <w:rPr>
          <w:rFonts w:ascii="Times New Roman" w:eastAsia="Times New Roman" w:hAnsi="Times New Roman" w:cs="Times New Roman"/>
          <w:sz w:val="24"/>
          <w:szCs w:val="24"/>
          <w:lang w:eastAsia="ru-RU"/>
        </w:rPr>
        <w:br/>
        <w:t xml:space="preserve">(при наличии): </w:t>
      </w:r>
    </w:p>
    <w:p w:rsidR="004E205A" w:rsidRPr="004E205A" w:rsidRDefault="004E205A" w:rsidP="004E205A">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ind w:left="5670"/>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240" w:line="240" w:lineRule="auto"/>
        <w:ind w:left="5670"/>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240" w:line="240" w:lineRule="auto"/>
        <w:jc w:val="center"/>
        <w:rPr>
          <w:rFonts w:ascii="Times New Roman" w:eastAsia="Times New Roman" w:hAnsi="Times New Roman" w:cs="Times New Roman"/>
          <w:sz w:val="28"/>
          <w:szCs w:val="26"/>
          <w:lang w:eastAsia="ru-RU"/>
        </w:rPr>
      </w:pPr>
      <w:proofErr w:type="gramStart"/>
      <w:r w:rsidRPr="004E205A">
        <w:rPr>
          <w:rFonts w:ascii="Times New Roman" w:eastAsia="Times New Roman" w:hAnsi="Times New Roman" w:cs="Times New Roman"/>
          <w:sz w:val="28"/>
          <w:szCs w:val="26"/>
          <w:lang w:eastAsia="ru-RU"/>
        </w:rPr>
        <w:t>Уведомление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(или) допустимости размещения объекта ИЖС или садового дома на земельном участке</w:t>
      </w:r>
      <w:proofErr w:type="gramEnd"/>
    </w:p>
    <w:tbl>
      <w:tblPr>
        <w:tblW w:w="0" w:type="dxa"/>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454"/>
        <w:gridCol w:w="4763"/>
        <w:gridCol w:w="1701"/>
      </w:tblGrid>
      <w:tr w:rsidR="004E205A" w:rsidRPr="004E205A" w:rsidTr="005D547B">
        <w:tc>
          <w:tcPr>
            <w:tcW w:w="198" w:type="dxa"/>
            <w:vAlign w:val="bottom"/>
            <w:hideMark/>
          </w:tcPr>
          <w:p w:rsidR="004E205A" w:rsidRPr="004E205A" w:rsidRDefault="004E205A" w:rsidP="004E205A">
            <w:pPr>
              <w:autoSpaceDE w:val="0"/>
              <w:autoSpaceDN w:val="0"/>
              <w:spacing w:after="0" w:line="240" w:lineRule="auto"/>
              <w:jc w:val="right"/>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255" w:type="dxa"/>
            <w:vAlign w:val="bottom"/>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369" w:type="dxa"/>
            <w:vAlign w:val="bottom"/>
            <w:hideMark/>
          </w:tcPr>
          <w:p w:rsidR="004E205A" w:rsidRPr="004E205A" w:rsidRDefault="004E205A" w:rsidP="004E205A">
            <w:pPr>
              <w:autoSpaceDE w:val="0"/>
              <w:autoSpaceDN w:val="0"/>
              <w:spacing w:after="0" w:line="240" w:lineRule="auto"/>
              <w:jc w:val="right"/>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454" w:type="dxa"/>
            <w:vAlign w:val="bottom"/>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4E205A">
              <w:rPr>
                <w:rFonts w:ascii="Times New Roman" w:eastAsia="Times New Roman" w:hAnsi="Times New Roman" w:cs="Times New Roman"/>
                <w:sz w:val="24"/>
                <w:szCs w:val="24"/>
                <w:lang w:eastAsia="ru-RU"/>
              </w:rPr>
              <w:t>г</w:t>
            </w:r>
            <w:proofErr w:type="gramEnd"/>
            <w:r w:rsidRPr="004E205A">
              <w:rPr>
                <w:rFonts w:ascii="Times New Roman" w:eastAsia="Times New Roman" w:hAnsi="Times New Roman" w:cs="Times New Roman"/>
                <w:sz w:val="24"/>
                <w:szCs w:val="24"/>
                <w:lang w:eastAsia="ru-RU"/>
              </w:rPr>
              <w:t>.</w:t>
            </w:r>
          </w:p>
        </w:tc>
        <w:tc>
          <w:tcPr>
            <w:tcW w:w="4763" w:type="dxa"/>
            <w:vAlign w:val="bottom"/>
            <w:hideMark/>
          </w:tcPr>
          <w:p w:rsidR="004E205A" w:rsidRPr="004E205A" w:rsidRDefault="004E205A" w:rsidP="004E205A">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bl>
    <w:p w:rsidR="004E205A" w:rsidRPr="004E205A" w:rsidRDefault="004E205A" w:rsidP="004E205A">
      <w:pPr>
        <w:autoSpaceDE w:val="0"/>
        <w:autoSpaceDN w:val="0"/>
        <w:spacing w:before="360" w:after="0" w:line="240" w:lineRule="auto"/>
        <w:jc w:val="both"/>
        <w:rPr>
          <w:rFonts w:ascii="Times New Roman" w:eastAsia="Times New Roman" w:hAnsi="Times New Roman" w:cs="Times New Roman"/>
          <w:sz w:val="28"/>
          <w:szCs w:val="28"/>
          <w:lang w:eastAsia="ru-RU"/>
        </w:rPr>
      </w:pPr>
      <w:proofErr w:type="gramStart"/>
      <w:r w:rsidRPr="004E205A">
        <w:rPr>
          <w:rFonts w:ascii="Times New Roman" w:eastAsia="Times New Roman" w:hAnsi="Times New Roman" w:cs="Times New Roman"/>
          <w:sz w:val="28"/>
          <w:szCs w:val="28"/>
          <w:lang w:eastAsia="ru-RU"/>
        </w:rPr>
        <w:t>По результатам рассмотрения уведомления о планируемых строительстве или реконструкции объекта ИЖС или садового дома или уведомления об изменении параметров планируемого строительства или реконструкции объекта ИЖС или садового дома (далее – уведомление),</w:t>
      </w:r>
      <w:proofErr w:type="gramEnd"/>
    </w:p>
    <w:tbl>
      <w:tblPr>
        <w:tblW w:w="0" w:type="dxa"/>
        <w:tblLayout w:type="fixed"/>
        <w:tblCellMar>
          <w:left w:w="28" w:type="dxa"/>
          <w:right w:w="28" w:type="dxa"/>
        </w:tblCellMar>
        <w:tblLook w:val="04A0" w:firstRow="1" w:lastRow="0" w:firstColumn="1" w:lastColumn="0" w:noHBand="0" w:noVBand="1"/>
      </w:tblPr>
      <w:tblGrid>
        <w:gridCol w:w="4820"/>
        <w:gridCol w:w="5160"/>
      </w:tblGrid>
      <w:tr w:rsidR="004E205A" w:rsidRPr="004E205A" w:rsidTr="005D547B">
        <w:tc>
          <w:tcPr>
            <w:tcW w:w="4820" w:type="dxa"/>
            <w:vAlign w:val="bottom"/>
            <w:hideMark/>
          </w:tcPr>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направленного</w:t>
            </w:r>
          </w:p>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r w:rsidR="004E205A" w:rsidRPr="004E205A" w:rsidTr="005D547B">
        <w:tc>
          <w:tcPr>
            <w:tcW w:w="4820" w:type="dxa"/>
            <w:vAlign w:val="bottom"/>
            <w:hideMark/>
          </w:tcPr>
          <w:p w:rsidR="004E205A" w:rsidRPr="004E205A" w:rsidRDefault="004E205A" w:rsidP="004E205A">
            <w:pPr>
              <w:autoSpaceDE w:val="0"/>
              <w:autoSpaceDN w:val="0"/>
              <w:spacing w:before="80" w:after="0" w:line="240" w:lineRule="auto"/>
              <w:jc w:val="both"/>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8"/>
                <w:szCs w:val="24"/>
                <w:lang w:eastAsia="ru-RU"/>
              </w:rPr>
              <w:t>зарегистрированного</w:t>
            </w: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bl>
    <w:p w:rsidR="004E205A" w:rsidRPr="004E205A" w:rsidRDefault="004E205A" w:rsidP="004E205A">
      <w:pPr>
        <w:autoSpaceDE w:val="0"/>
        <w:autoSpaceDN w:val="0"/>
        <w:spacing w:before="240"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уведомляем:</w:t>
      </w:r>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4E205A">
        <w:rPr>
          <w:rFonts w:ascii="Times New Roman" w:eastAsia="Times New Roman" w:hAnsi="Times New Roman" w:cs="Times New Roman"/>
          <w:sz w:val="20"/>
          <w:szCs w:val="20"/>
          <w:lang w:eastAsia="ru-RU"/>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4E205A">
        <w:rPr>
          <w:rFonts w:ascii="Times New Roman" w:eastAsia="Times New Roman" w:hAnsi="Times New Roman" w:cs="Times New Roman"/>
          <w:sz w:val="20"/>
          <w:szCs w:val="20"/>
          <w:lang w:eastAsia="ru-RU"/>
        </w:rPr>
        <w:t xml:space="preserve"> </w:t>
      </w:r>
      <w:proofErr w:type="gramStart"/>
      <w:r w:rsidRPr="004E205A">
        <w:rPr>
          <w:rFonts w:ascii="Times New Roman" w:eastAsia="Times New Roman" w:hAnsi="Times New Roman" w:cs="Times New Roman"/>
          <w:sz w:val="20"/>
          <w:szCs w:val="20"/>
          <w:lang w:eastAsia="ru-RU"/>
        </w:rPr>
        <w:t>2018, № 32, ст. 5135), другими федеральными законами, действующими на дату поступления уведомления, и которым не соответствуют параметры объекта ИЖС или садового дома, указанные в уведомлении)</w:t>
      </w:r>
      <w:proofErr w:type="gramEnd"/>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2) о недопустимости размещения объекта ИЖС или садового дома на земельном участке по следующим основаниям:</w:t>
      </w: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 xml:space="preserve">(сведения о видах разрешенного использования земельного участка и (или) ограничениях, установленных в </w:t>
      </w:r>
      <w:r w:rsidRPr="004E205A">
        <w:rPr>
          <w:rFonts w:ascii="Times New Roman" w:eastAsia="Times New Roman" w:hAnsi="Times New Roman" w:cs="Times New Roman"/>
          <w:spacing w:val="-1"/>
          <w:sz w:val="20"/>
          <w:szCs w:val="20"/>
          <w:lang w:eastAsia="ru-RU"/>
        </w:rPr>
        <w:t>соответствии с земельным и иным законодательством Российской Федерации и действующими на дату поступления</w:t>
      </w:r>
      <w:r w:rsidRPr="004E205A">
        <w:rPr>
          <w:rFonts w:ascii="Times New Roman" w:eastAsia="Times New Roman" w:hAnsi="Times New Roman" w:cs="Times New Roman"/>
          <w:sz w:val="20"/>
          <w:szCs w:val="20"/>
          <w:lang w:eastAsia="ru-RU"/>
        </w:rPr>
        <w:t xml:space="preserve"> уведомления)</w:t>
      </w:r>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proofErr w:type="gramStart"/>
      <w:r w:rsidRPr="004E205A">
        <w:rPr>
          <w:rFonts w:ascii="Times New Roman" w:eastAsia="Times New Roman" w:hAnsi="Times New Roman" w:cs="Times New Roman"/>
          <w:sz w:val="28"/>
          <w:szCs w:val="24"/>
          <w:lang w:eastAsia="ru-RU"/>
        </w:rPr>
        <w:t>4)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0" w:type="dxa"/>
        <w:tblLayout w:type="fixed"/>
        <w:tblCellMar>
          <w:left w:w="28" w:type="dxa"/>
          <w:right w:w="28" w:type="dxa"/>
        </w:tblCellMar>
        <w:tblLook w:val="04A0" w:firstRow="1" w:lastRow="0" w:firstColumn="1" w:lastColumn="0" w:noHBand="0" w:noVBand="1"/>
      </w:tblPr>
      <w:tblGrid>
        <w:gridCol w:w="4649"/>
        <w:gridCol w:w="397"/>
        <w:gridCol w:w="1814"/>
        <w:gridCol w:w="397"/>
        <w:gridCol w:w="2722"/>
      </w:tblGrid>
      <w:tr w:rsidR="004E205A" w:rsidRPr="004E205A" w:rsidTr="005D547B">
        <w:trPr>
          <w:cantSplit/>
        </w:trPr>
        <w:tc>
          <w:tcPr>
            <w:tcW w:w="4649"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397" w:type="dxa"/>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397" w:type="dxa"/>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r w:rsidR="004E205A" w:rsidRPr="004E205A" w:rsidTr="005D547B">
        <w:trPr>
          <w:cantSplit/>
        </w:trPr>
        <w:tc>
          <w:tcPr>
            <w:tcW w:w="4649" w:type="dxa"/>
            <w:hideMark/>
          </w:tcPr>
          <w:p w:rsidR="004E205A" w:rsidRPr="004E205A" w:rsidRDefault="004E205A" w:rsidP="004E205A">
            <w:pPr>
              <w:autoSpaceDE w:val="0"/>
              <w:autoSpaceDN w:val="0"/>
              <w:spacing w:after="0" w:line="240" w:lineRule="auto"/>
              <w:rPr>
                <w:rFonts w:ascii="Times New Roman" w:eastAsia="Times New Roman" w:hAnsi="Times New Roman" w:cs="Times New Roman"/>
                <w:spacing w:val="-2"/>
                <w:sz w:val="20"/>
                <w:szCs w:val="20"/>
                <w:lang w:eastAsia="ru-RU"/>
              </w:rPr>
            </w:pPr>
            <w:r w:rsidRPr="004E205A">
              <w:rPr>
                <w:rFonts w:ascii="Times New Roman" w:eastAsia="Times New Roman" w:hAnsi="Times New Roman" w:cs="Times New Roman"/>
                <w:spacing w:val="-2"/>
                <w:sz w:val="20"/>
                <w:szCs w:val="20"/>
                <w:lang w:eastAsia="ru-RU"/>
              </w:rPr>
              <w:t xml:space="preserve">(должность уполномоченного лица уполномоченного </w:t>
            </w:r>
            <w:r w:rsidRPr="004E205A">
              <w:rPr>
                <w:rFonts w:ascii="Times New Roman" w:eastAsia="Times New Roman" w:hAnsi="Times New Roman" w:cs="Times New Roman"/>
                <w:sz w:val="20"/>
                <w:szCs w:val="20"/>
                <w:lang w:eastAsia="ru-RU"/>
              </w:rPr>
              <w:t xml:space="preserve">на выдачу разрешений на строительство федерального органа исполнительной власти, </w:t>
            </w:r>
            <w:r w:rsidRPr="004E205A">
              <w:rPr>
                <w:rFonts w:ascii="Times New Roman" w:eastAsia="Times New Roman" w:hAnsi="Times New Roman" w:cs="Times New Roman"/>
                <w:sz w:val="20"/>
                <w:szCs w:val="20"/>
                <w:lang w:eastAsia="ru-RU"/>
              </w:rPr>
              <w:br/>
              <w:t>органа исполнительной власти субъекта Российской Федерации, органа местного самоуправления)</w:t>
            </w:r>
          </w:p>
        </w:tc>
        <w:tc>
          <w:tcPr>
            <w:tcW w:w="397" w:type="dxa"/>
          </w:tcPr>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p>
        </w:tc>
        <w:tc>
          <w:tcPr>
            <w:tcW w:w="1814" w:type="dxa"/>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(подпись)</w:t>
            </w:r>
          </w:p>
        </w:tc>
        <w:tc>
          <w:tcPr>
            <w:tcW w:w="397" w:type="dxa"/>
          </w:tcPr>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p>
        </w:tc>
        <w:tc>
          <w:tcPr>
            <w:tcW w:w="2722" w:type="dxa"/>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(расшифровка подписи)</w:t>
            </w:r>
          </w:p>
        </w:tc>
      </w:tr>
    </w:tbl>
    <w:p w:rsidR="004E205A" w:rsidRPr="004E205A" w:rsidRDefault="004E205A" w:rsidP="000C6DE9">
      <w:pPr>
        <w:autoSpaceDE w:val="0"/>
        <w:autoSpaceDN w:val="0"/>
        <w:spacing w:before="240" w:after="0" w:line="240" w:lineRule="auto"/>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М.П.</w:t>
      </w:r>
      <w:r w:rsidR="000C6DE9">
        <w:rPr>
          <w:rFonts w:ascii="Times New Roman" w:eastAsia="Times New Roman" w:hAnsi="Times New Roman" w:cs="Times New Roman"/>
          <w:sz w:val="24"/>
          <w:szCs w:val="24"/>
          <w:lang w:eastAsia="ru-RU"/>
        </w:rPr>
        <w:t xml:space="preserve">   </w:t>
      </w:r>
      <w:r w:rsidRPr="004E205A">
        <w:rPr>
          <w:rFonts w:ascii="Times New Roman" w:eastAsia="Times New Roman" w:hAnsi="Times New Roman" w:cs="Times New Roman"/>
          <w:sz w:val="24"/>
          <w:szCs w:val="24"/>
          <w:lang w:eastAsia="ru-RU"/>
        </w:rPr>
        <w:t>К настоящему уведомлению прилагаются:</w:t>
      </w: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6540A3">
      <w:pPr>
        <w:widowControl w:val="0"/>
        <w:autoSpaceDE w:val="0"/>
        <w:autoSpaceDN w:val="0"/>
        <w:adjustRightInd w:val="0"/>
        <w:spacing w:after="0" w:line="240" w:lineRule="auto"/>
        <w:rPr>
          <w:rFonts w:ascii="Arial" w:eastAsia="Times New Roman" w:hAnsi="Arial" w:cs="Arial"/>
          <w:sz w:val="20"/>
          <w:szCs w:val="20"/>
          <w:lang w:eastAsia="ru-RU"/>
        </w:rPr>
      </w:pPr>
    </w:p>
    <w:p w:rsidR="004E205A" w:rsidRDefault="004E205A" w:rsidP="004E205A">
      <w:pPr>
        <w:widowControl w:val="0"/>
        <w:autoSpaceDE w:val="0"/>
        <w:autoSpaceDN w:val="0"/>
        <w:adjustRightInd w:val="0"/>
        <w:spacing w:after="0" w:line="240" w:lineRule="auto"/>
        <w:ind w:firstLine="720"/>
        <w:rPr>
          <w:rFonts w:ascii="Arial" w:eastAsia="Times New Roman" w:hAnsi="Arial" w:cs="Arial"/>
          <w:sz w:val="20"/>
          <w:szCs w:val="20"/>
          <w:lang w:eastAsia="ru-RU"/>
        </w:rPr>
      </w:pPr>
    </w:p>
    <w:p w:rsidR="00FC5DDC" w:rsidRDefault="00FC5DDC" w:rsidP="004E205A">
      <w:pPr>
        <w:widowControl w:val="0"/>
        <w:autoSpaceDE w:val="0"/>
        <w:autoSpaceDN w:val="0"/>
        <w:adjustRightInd w:val="0"/>
        <w:spacing w:after="0" w:line="240" w:lineRule="auto"/>
        <w:ind w:firstLine="720"/>
        <w:rPr>
          <w:rFonts w:ascii="Arial" w:eastAsia="Times New Roman" w:hAnsi="Arial" w:cs="Arial"/>
          <w:sz w:val="20"/>
          <w:szCs w:val="20"/>
          <w:lang w:eastAsia="ru-RU"/>
        </w:rPr>
      </w:pPr>
    </w:p>
    <w:p w:rsidR="00FC5DDC" w:rsidRPr="004E205A" w:rsidRDefault="00FC5DDC" w:rsidP="004E205A">
      <w:pPr>
        <w:widowControl w:val="0"/>
        <w:autoSpaceDE w:val="0"/>
        <w:autoSpaceDN w:val="0"/>
        <w:adjustRightInd w:val="0"/>
        <w:spacing w:after="0" w:line="240" w:lineRule="auto"/>
        <w:ind w:firstLine="720"/>
        <w:rPr>
          <w:rFonts w:ascii="Arial" w:eastAsia="Times New Roman" w:hAnsi="Arial" w:cs="Arial"/>
          <w:sz w:val="20"/>
          <w:szCs w:val="20"/>
          <w:lang w:eastAsia="ru-RU"/>
        </w:rPr>
      </w:pPr>
    </w:p>
    <w:p w:rsidR="00597477" w:rsidRPr="00473597" w:rsidRDefault="00597477" w:rsidP="00462F90">
      <w:pPr>
        <w:keepNext/>
        <w:keepLines/>
        <w:spacing w:after="0"/>
        <w:jc w:val="right"/>
        <w:outlineLvl w:val="2"/>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Приложение № 3</w:t>
      </w:r>
    </w:p>
    <w:p w:rsidR="00597477" w:rsidRPr="00473597" w:rsidRDefault="00597477" w:rsidP="00462F90">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3597">
        <w:rPr>
          <w:rFonts w:ascii="Arial" w:eastAsia="Times New Roman" w:hAnsi="Arial" w:cs="Arial"/>
          <w:sz w:val="24"/>
          <w:szCs w:val="24"/>
          <w:lang w:eastAsia="ru-RU"/>
        </w:rPr>
        <w:t>к административному регламенту</w:t>
      </w:r>
    </w:p>
    <w:p w:rsidR="00FC5DDC" w:rsidRDefault="00597477" w:rsidP="00FC5DDC">
      <w:pPr>
        <w:widowControl w:val="0"/>
        <w:autoSpaceDE w:val="0"/>
        <w:autoSpaceDN w:val="0"/>
        <w:adjustRightInd w:val="0"/>
        <w:spacing w:after="0" w:line="240" w:lineRule="auto"/>
        <w:ind w:firstLine="720"/>
        <w:jc w:val="right"/>
        <w:rPr>
          <w:rFonts w:ascii="Arial" w:hAnsi="Arial" w:cs="Arial"/>
          <w:sz w:val="24"/>
          <w:szCs w:val="24"/>
        </w:rPr>
      </w:pPr>
      <w:r w:rsidRPr="00473597">
        <w:rPr>
          <w:rFonts w:ascii="Arial" w:hAnsi="Arial" w:cs="Arial"/>
          <w:sz w:val="24"/>
          <w:szCs w:val="24"/>
        </w:rPr>
        <w:t>«</w:t>
      </w:r>
      <w:r w:rsidR="00FC5DDC" w:rsidRPr="00AA38BC">
        <w:rPr>
          <w:rFonts w:ascii="Arial" w:hAnsi="Arial" w:cs="Arial"/>
          <w:sz w:val="24"/>
          <w:szCs w:val="24"/>
        </w:rPr>
        <w:t>Направление уведомления о соответствии (несоответствии)</w:t>
      </w:r>
    </w:p>
    <w:p w:rsidR="00FC5DDC" w:rsidRDefault="00FC5DDC" w:rsidP="00FC5DDC">
      <w:pPr>
        <w:widowControl w:val="0"/>
        <w:autoSpaceDE w:val="0"/>
        <w:autoSpaceDN w:val="0"/>
        <w:adjustRightInd w:val="0"/>
        <w:spacing w:after="0" w:line="240" w:lineRule="auto"/>
        <w:ind w:firstLine="720"/>
        <w:jc w:val="right"/>
        <w:rPr>
          <w:rFonts w:ascii="Arial" w:hAnsi="Arial" w:cs="Arial"/>
          <w:sz w:val="24"/>
          <w:szCs w:val="24"/>
        </w:rPr>
      </w:pPr>
      <w:r w:rsidRPr="00AA38BC">
        <w:rPr>
          <w:rFonts w:ascii="Arial" w:hAnsi="Arial" w:cs="Arial"/>
          <w:sz w:val="24"/>
          <w:szCs w:val="24"/>
        </w:rPr>
        <w:t xml:space="preserve"> </w:t>
      </w:r>
      <w:proofErr w:type="gramStart"/>
      <w:r w:rsidRPr="00AA38BC">
        <w:rPr>
          <w:rFonts w:ascii="Arial" w:hAnsi="Arial" w:cs="Arial"/>
          <w:sz w:val="24"/>
          <w:szCs w:val="24"/>
        </w:rPr>
        <w:t>указанных</w:t>
      </w:r>
      <w:proofErr w:type="gramEnd"/>
      <w:r w:rsidRPr="00AA38BC">
        <w:rPr>
          <w:rFonts w:ascii="Arial" w:hAnsi="Arial" w:cs="Arial"/>
          <w:sz w:val="24"/>
          <w:szCs w:val="24"/>
        </w:rPr>
        <w:t xml:space="preserve"> в уведомлении о планируемых строительстве или</w:t>
      </w:r>
    </w:p>
    <w:p w:rsidR="00FC5DDC" w:rsidRDefault="00FC5DDC" w:rsidP="00FC5DDC">
      <w:pPr>
        <w:widowControl w:val="0"/>
        <w:autoSpaceDE w:val="0"/>
        <w:autoSpaceDN w:val="0"/>
        <w:adjustRightInd w:val="0"/>
        <w:spacing w:after="0" w:line="240" w:lineRule="auto"/>
        <w:ind w:firstLine="720"/>
        <w:jc w:val="right"/>
        <w:rPr>
          <w:rFonts w:ascii="Arial" w:hAnsi="Arial" w:cs="Arial"/>
          <w:sz w:val="24"/>
          <w:szCs w:val="24"/>
        </w:rPr>
      </w:pPr>
      <w:r w:rsidRPr="00AA38BC">
        <w:rPr>
          <w:rFonts w:ascii="Arial" w:hAnsi="Arial" w:cs="Arial"/>
          <w:sz w:val="24"/>
          <w:szCs w:val="24"/>
        </w:rPr>
        <w:t xml:space="preserve"> реконструкции объекта индивидуального жилищного строительства </w:t>
      </w:r>
    </w:p>
    <w:p w:rsidR="00FC5DDC" w:rsidRDefault="00FC5DDC" w:rsidP="00FC5DDC">
      <w:pPr>
        <w:widowControl w:val="0"/>
        <w:autoSpaceDE w:val="0"/>
        <w:autoSpaceDN w:val="0"/>
        <w:adjustRightInd w:val="0"/>
        <w:spacing w:after="0" w:line="240" w:lineRule="auto"/>
        <w:ind w:firstLine="720"/>
        <w:jc w:val="right"/>
        <w:rPr>
          <w:rFonts w:ascii="Arial" w:hAnsi="Arial" w:cs="Arial"/>
          <w:sz w:val="24"/>
          <w:szCs w:val="24"/>
        </w:rPr>
      </w:pPr>
      <w:r w:rsidRPr="00AA38BC">
        <w:rPr>
          <w:rFonts w:ascii="Arial" w:hAnsi="Arial" w:cs="Arial"/>
          <w:sz w:val="24"/>
          <w:szCs w:val="24"/>
        </w:rPr>
        <w:t>или садового дома установленным параметрам и допустимости размещения объекта индивидуального жилищного</w:t>
      </w:r>
    </w:p>
    <w:p w:rsidR="00597477" w:rsidRPr="004E205A" w:rsidRDefault="00FC5DDC" w:rsidP="00FC5DDC">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AA38BC">
        <w:rPr>
          <w:rFonts w:ascii="Arial" w:hAnsi="Arial" w:cs="Arial"/>
          <w:sz w:val="24"/>
          <w:szCs w:val="24"/>
        </w:rPr>
        <w:t xml:space="preserve"> строительства или садового дома на земельном участке</w:t>
      </w:r>
      <w:r w:rsidR="00597477" w:rsidRPr="00193586">
        <w:rPr>
          <w:rFonts w:ascii="Arial" w:hAnsi="Arial" w:cs="Arial"/>
          <w:sz w:val="24"/>
          <w:szCs w:val="24"/>
        </w:rPr>
        <w:t>»</w:t>
      </w:r>
    </w:p>
    <w:p w:rsidR="00597477" w:rsidRDefault="00597477" w:rsidP="00597477">
      <w:pPr>
        <w:autoSpaceDE w:val="0"/>
        <w:autoSpaceDN w:val="0"/>
        <w:spacing w:after="240" w:line="240" w:lineRule="auto"/>
        <w:jc w:val="right"/>
        <w:rPr>
          <w:rFonts w:ascii="Times New Roman" w:eastAsia="Times New Roman" w:hAnsi="Times New Roman" w:cs="Times New Roman"/>
          <w:sz w:val="28"/>
          <w:szCs w:val="28"/>
          <w:lang w:eastAsia="ru-RU"/>
        </w:rPr>
      </w:pPr>
    </w:p>
    <w:tbl>
      <w:tblPr>
        <w:tblW w:w="0" w:type="dxa"/>
        <w:tblLayout w:type="fixed"/>
        <w:tblLook w:val="01E0" w:firstRow="1" w:lastRow="1" w:firstColumn="1" w:lastColumn="1" w:noHBand="0" w:noVBand="0"/>
      </w:tblPr>
      <w:tblGrid>
        <w:gridCol w:w="4838"/>
        <w:gridCol w:w="4788"/>
      </w:tblGrid>
      <w:tr w:rsidR="004E205A" w:rsidRPr="004E205A" w:rsidTr="005D547B">
        <w:trPr>
          <w:trHeight w:val="3711"/>
        </w:trPr>
        <w:tc>
          <w:tcPr>
            <w:tcW w:w="4838" w:type="dxa"/>
          </w:tcPr>
          <w:p w:rsidR="004E205A" w:rsidRPr="004E205A" w:rsidRDefault="004E205A" w:rsidP="004E205A">
            <w:pPr>
              <w:framePr w:hSpace="180" w:wrap="around" w:vAnchor="text" w:hAnchor="page" w:x="1548" w:y="294"/>
              <w:tabs>
                <w:tab w:val="left" w:pos="-1440"/>
              </w:tabs>
              <w:spacing w:after="0" w:line="240" w:lineRule="auto"/>
              <w:rPr>
                <w:rFonts w:ascii="Times New Roman" w:eastAsia="Times New Roman" w:hAnsi="Times New Roman" w:cs="Times New Roman"/>
                <w:sz w:val="26"/>
                <w:szCs w:val="26"/>
                <w:lang w:eastAsia="ru-RU"/>
              </w:rPr>
            </w:pPr>
            <w:r w:rsidRPr="004E205A">
              <w:rPr>
                <w:rFonts w:ascii="Times New Roman" w:eastAsia="Times New Roman" w:hAnsi="Times New Roman" w:cs="Times New Roman"/>
                <w:sz w:val="26"/>
                <w:szCs w:val="26"/>
                <w:lang w:eastAsia="ru-RU"/>
              </w:rPr>
              <w:t xml:space="preserve">       </w:t>
            </w:r>
          </w:p>
          <w:p w:rsidR="004E205A" w:rsidRPr="004E205A" w:rsidRDefault="004E205A" w:rsidP="004E205A">
            <w:pPr>
              <w:framePr w:hSpace="180" w:wrap="around" w:vAnchor="text" w:hAnchor="page" w:x="1548" w:y="294"/>
              <w:spacing w:after="0" w:line="240" w:lineRule="auto"/>
              <w:rPr>
                <w:rFonts w:ascii="Times New Roman" w:eastAsia="Times New Roman" w:hAnsi="Times New Roman" w:cs="Times New Roman"/>
                <w:b/>
                <w:spacing w:val="-5"/>
                <w:sz w:val="26"/>
                <w:szCs w:val="26"/>
                <w:lang w:eastAsia="ru-RU"/>
              </w:rPr>
            </w:pPr>
          </w:p>
          <w:p w:rsidR="004E205A" w:rsidRPr="004E205A" w:rsidRDefault="004E205A" w:rsidP="004E205A">
            <w:pPr>
              <w:framePr w:hSpace="180" w:wrap="around" w:vAnchor="text" w:hAnchor="page" w:x="1548" w:y="294"/>
              <w:spacing w:after="0" w:line="240" w:lineRule="auto"/>
              <w:rPr>
                <w:rFonts w:ascii="Times New Roman" w:eastAsia="Times New Roman" w:hAnsi="Times New Roman" w:cs="Times New Roman"/>
                <w:spacing w:val="-5"/>
                <w:sz w:val="26"/>
                <w:szCs w:val="26"/>
                <w:lang w:eastAsia="ru-RU"/>
              </w:rPr>
            </w:pPr>
            <w:r w:rsidRPr="004E205A">
              <w:rPr>
                <w:rFonts w:ascii="Times New Roman" w:eastAsia="Times New Roman" w:hAnsi="Times New Roman" w:cs="Times New Roman"/>
                <w:spacing w:val="-5"/>
                <w:sz w:val="26"/>
                <w:szCs w:val="26"/>
                <w:u w:val="single"/>
                <w:lang w:eastAsia="ru-RU"/>
              </w:rPr>
              <w:t xml:space="preserve"> </w:t>
            </w:r>
          </w:p>
        </w:tc>
        <w:tc>
          <w:tcPr>
            <w:tcW w:w="4788" w:type="dxa"/>
          </w:tcPr>
          <w:p w:rsidR="004E205A" w:rsidRPr="004E205A" w:rsidRDefault="004E205A" w:rsidP="004E205A">
            <w:pPr>
              <w:framePr w:hSpace="180" w:wrap="around" w:vAnchor="text" w:hAnchor="page" w:x="1548" w:y="294"/>
              <w:spacing w:after="0" w:line="240" w:lineRule="auto"/>
              <w:jc w:val="right"/>
              <w:rPr>
                <w:rFonts w:ascii="Times New Roman" w:eastAsia="Times New Roman" w:hAnsi="Times New Roman" w:cs="Times New Roman"/>
                <w:sz w:val="28"/>
                <w:szCs w:val="28"/>
                <w:lang w:eastAsia="ru-RU"/>
              </w:rPr>
            </w:pPr>
          </w:p>
          <w:p w:rsidR="004E205A" w:rsidRPr="004E205A" w:rsidRDefault="004E205A" w:rsidP="004E205A">
            <w:pPr>
              <w:framePr w:hSpace="180" w:wrap="around" w:vAnchor="text" w:hAnchor="page" w:x="1548" w:y="294"/>
              <w:spacing w:after="0" w:line="240" w:lineRule="auto"/>
              <w:jc w:val="right"/>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Ф.И.О. заявителя</w:t>
            </w:r>
          </w:p>
          <w:p w:rsidR="004E205A" w:rsidRPr="004E205A" w:rsidRDefault="004E205A" w:rsidP="004E205A">
            <w:pPr>
              <w:framePr w:hSpace="180" w:wrap="around" w:vAnchor="text" w:hAnchor="page" w:x="1548" w:y="294"/>
              <w:spacing w:after="0" w:line="240" w:lineRule="auto"/>
              <w:jc w:val="right"/>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____________________</w:t>
            </w:r>
          </w:p>
          <w:p w:rsidR="004E205A" w:rsidRPr="004E205A" w:rsidRDefault="004E205A" w:rsidP="004E205A">
            <w:pPr>
              <w:framePr w:hSpace="180" w:wrap="around" w:vAnchor="text" w:hAnchor="page" w:x="1548" w:y="294"/>
              <w:spacing w:after="0" w:line="240" w:lineRule="auto"/>
              <w:jc w:val="right"/>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адрес для направления уведомления</w:t>
            </w:r>
          </w:p>
          <w:p w:rsidR="004E205A" w:rsidRPr="004E205A" w:rsidRDefault="004E205A" w:rsidP="004E205A">
            <w:pPr>
              <w:framePr w:hSpace="180" w:wrap="around" w:vAnchor="text" w:hAnchor="page" w:x="1548" w:y="294"/>
              <w:spacing w:after="0" w:line="240" w:lineRule="auto"/>
              <w:jc w:val="right"/>
              <w:rPr>
                <w:rFonts w:ascii="Times New Roman" w:eastAsia="Times New Roman" w:hAnsi="Times New Roman" w:cs="Times New Roman"/>
                <w:sz w:val="27"/>
                <w:szCs w:val="27"/>
                <w:lang w:eastAsia="ru-RU"/>
              </w:rPr>
            </w:pPr>
          </w:p>
        </w:tc>
      </w:tr>
    </w:tbl>
    <w:p w:rsidR="004E205A" w:rsidRPr="004E205A" w:rsidRDefault="004E205A" w:rsidP="004E205A">
      <w:pPr>
        <w:widowControl w:val="0"/>
        <w:autoSpaceDE w:val="0"/>
        <w:autoSpaceDN w:val="0"/>
        <w:adjustRightInd w:val="0"/>
        <w:spacing w:after="0"/>
        <w:ind w:firstLine="720"/>
        <w:jc w:val="both"/>
        <w:rPr>
          <w:rFonts w:ascii="Arial" w:eastAsia="Times New Roman" w:hAnsi="Arial" w:cs="Arial"/>
          <w:sz w:val="20"/>
          <w:szCs w:val="20"/>
          <w:lang w:eastAsia="ru-RU"/>
        </w:rPr>
      </w:pPr>
      <w:r w:rsidRPr="004E205A">
        <w:rPr>
          <w:rFonts w:ascii="Times New Roman" w:eastAsia="Times New Roman" w:hAnsi="Times New Roman" w:cs="Arial"/>
          <w:sz w:val="28"/>
          <w:szCs w:val="28"/>
          <w:lang w:eastAsia="ru-RU"/>
        </w:rPr>
        <w:t>По результатам рассмотрения уведомления о планируемом строительстве объекта ИЖС на земельном участке с кадастровым номером ______________ возвращаем уведомление и прилагаемые документы без рассмотрения в соответствии с ч. 6 ст. 51.1 Градостроительного кодекса Российской Федерации, в связи с несоответствием формы уведомления о планируемом строительстве требованиям, утверждённых приказом Минстроя России от 19.09.2018 № 591/</w:t>
      </w:r>
      <w:proofErr w:type="spellStart"/>
      <w:proofErr w:type="gramStart"/>
      <w:r w:rsidRPr="004E205A">
        <w:rPr>
          <w:rFonts w:ascii="Times New Roman" w:eastAsia="Times New Roman" w:hAnsi="Times New Roman" w:cs="Arial"/>
          <w:sz w:val="28"/>
          <w:szCs w:val="28"/>
          <w:lang w:eastAsia="ru-RU"/>
        </w:rPr>
        <w:t>пр</w:t>
      </w:r>
      <w:proofErr w:type="spellEnd"/>
      <w:proofErr w:type="gramEnd"/>
      <w:r w:rsidRPr="004E205A">
        <w:rPr>
          <w:rFonts w:ascii="Times New Roman" w:eastAsia="Times New Roman" w:hAnsi="Times New Roman" w:cs="Arial"/>
          <w:sz w:val="28"/>
          <w:szCs w:val="28"/>
          <w:lang w:eastAsia="ru-RU"/>
        </w:rPr>
        <w:t xml:space="preserve"> «Об утверждении форм уведомлений, необходимых для строительства или реконструкции объекта ИЖС или садового дома».</w:t>
      </w:r>
    </w:p>
    <w:p w:rsidR="004E205A" w:rsidRPr="004E205A" w:rsidRDefault="004E205A"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4E205A" w:rsidRPr="004E205A" w:rsidRDefault="004E205A"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4E205A" w:rsidRPr="004E205A" w:rsidRDefault="004E205A"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4E205A" w:rsidRPr="004E205A" w:rsidRDefault="004E205A" w:rsidP="0097685D">
      <w:pPr>
        <w:widowControl w:val="0"/>
        <w:tabs>
          <w:tab w:val="left" w:pos="708"/>
        </w:tabs>
        <w:autoSpaceDE w:val="0"/>
        <w:autoSpaceDN w:val="0"/>
        <w:adjustRightInd w:val="0"/>
        <w:spacing w:after="0"/>
        <w:contextualSpacing/>
        <w:jc w:val="both"/>
        <w:rPr>
          <w:rFonts w:ascii="Times New Roman" w:eastAsia="Times New Roman" w:hAnsi="Times New Roman" w:cs="Times New Roman"/>
          <w:sz w:val="28"/>
          <w:szCs w:val="28"/>
          <w:lang w:eastAsia="ru-RU"/>
        </w:rPr>
      </w:pPr>
    </w:p>
    <w:p w:rsidR="004E205A" w:rsidRDefault="004E205A"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BE75EE" w:rsidRDefault="00BE75EE"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8664FD" w:rsidRDefault="008664FD"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8664FD" w:rsidRDefault="008664FD"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8664FD" w:rsidRDefault="008664FD"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BE75EE" w:rsidRPr="004E205A" w:rsidRDefault="00BE75EE"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4E205A" w:rsidRPr="004E205A" w:rsidRDefault="004E205A" w:rsidP="004E205A">
      <w:pPr>
        <w:widowControl w:val="0"/>
        <w:tabs>
          <w:tab w:val="left" w:pos="708"/>
        </w:tabs>
        <w:autoSpaceDE w:val="0"/>
        <w:autoSpaceDN w:val="0"/>
        <w:adjustRightInd w:val="0"/>
        <w:spacing w:after="0"/>
        <w:ind w:left="709"/>
        <w:contextualSpacing/>
        <w:jc w:val="both"/>
        <w:rPr>
          <w:rFonts w:ascii="Times New Roman" w:eastAsia="Times New Roman" w:hAnsi="Times New Roman" w:cs="Times New Roman"/>
          <w:sz w:val="28"/>
          <w:szCs w:val="28"/>
          <w:lang w:eastAsia="ru-RU"/>
        </w:rPr>
      </w:pPr>
    </w:p>
    <w:p w:rsidR="0035153D" w:rsidRPr="00473597" w:rsidRDefault="0035153D" w:rsidP="0035153D">
      <w:pPr>
        <w:keepNext/>
        <w:keepLines/>
        <w:spacing w:after="0"/>
        <w:jc w:val="right"/>
        <w:outlineLvl w:val="2"/>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Приложение № 4</w:t>
      </w:r>
    </w:p>
    <w:p w:rsidR="0035153D" w:rsidRPr="00473597" w:rsidRDefault="0035153D" w:rsidP="0035153D">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3597">
        <w:rPr>
          <w:rFonts w:ascii="Arial" w:eastAsia="Times New Roman" w:hAnsi="Arial" w:cs="Arial"/>
          <w:sz w:val="24"/>
          <w:szCs w:val="24"/>
          <w:lang w:eastAsia="ru-RU"/>
        </w:rPr>
        <w:t>к административному регламенту</w:t>
      </w:r>
    </w:p>
    <w:p w:rsidR="008664FD" w:rsidRDefault="0035153D" w:rsidP="008664FD">
      <w:pPr>
        <w:widowControl w:val="0"/>
        <w:autoSpaceDE w:val="0"/>
        <w:autoSpaceDN w:val="0"/>
        <w:adjustRightInd w:val="0"/>
        <w:spacing w:after="0" w:line="240" w:lineRule="auto"/>
        <w:ind w:firstLine="720"/>
        <w:jc w:val="right"/>
        <w:rPr>
          <w:rFonts w:ascii="Arial" w:hAnsi="Arial" w:cs="Arial"/>
          <w:sz w:val="24"/>
          <w:szCs w:val="24"/>
        </w:rPr>
      </w:pPr>
      <w:r w:rsidRPr="00473597">
        <w:rPr>
          <w:rFonts w:ascii="Arial" w:hAnsi="Arial" w:cs="Arial"/>
          <w:sz w:val="24"/>
          <w:szCs w:val="24"/>
        </w:rPr>
        <w:t>«</w:t>
      </w:r>
      <w:r w:rsidR="008664FD" w:rsidRPr="00AA38BC">
        <w:rPr>
          <w:rFonts w:ascii="Arial" w:hAnsi="Arial" w:cs="Arial"/>
          <w:sz w:val="24"/>
          <w:szCs w:val="24"/>
        </w:rPr>
        <w:t>Направление уведомления о соответствии (несоответствии)</w:t>
      </w:r>
    </w:p>
    <w:p w:rsidR="008664FD" w:rsidRDefault="008664FD" w:rsidP="008664FD">
      <w:pPr>
        <w:widowControl w:val="0"/>
        <w:autoSpaceDE w:val="0"/>
        <w:autoSpaceDN w:val="0"/>
        <w:adjustRightInd w:val="0"/>
        <w:spacing w:after="0" w:line="240" w:lineRule="auto"/>
        <w:ind w:firstLine="720"/>
        <w:jc w:val="right"/>
        <w:rPr>
          <w:rFonts w:ascii="Arial" w:hAnsi="Arial" w:cs="Arial"/>
          <w:sz w:val="24"/>
          <w:szCs w:val="24"/>
        </w:rPr>
      </w:pPr>
      <w:r w:rsidRPr="00AA38BC">
        <w:rPr>
          <w:rFonts w:ascii="Arial" w:hAnsi="Arial" w:cs="Arial"/>
          <w:sz w:val="24"/>
          <w:szCs w:val="24"/>
        </w:rPr>
        <w:t xml:space="preserve"> </w:t>
      </w:r>
      <w:proofErr w:type="gramStart"/>
      <w:r w:rsidRPr="00AA38BC">
        <w:rPr>
          <w:rFonts w:ascii="Arial" w:hAnsi="Arial" w:cs="Arial"/>
          <w:sz w:val="24"/>
          <w:szCs w:val="24"/>
        </w:rPr>
        <w:t>указанных</w:t>
      </w:r>
      <w:proofErr w:type="gramEnd"/>
      <w:r w:rsidRPr="00AA38BC">
        <w:rPr>
          <w:rFonts w:ascii="Arial" w:hAnsi="Arial" w:cs="Arial"/>
          <w:sz w:val="24"/>
          <w:szCs w:val="24"/>
        </w:rPr>
        <w:t xml:space="preserve"> в уведомлении о планируемых строительстве или</w:t>
      </w:r>
    </w:p>
    <w:p w:rsidR="008664FD" w:rsidRDefault="008664FD" w:rsidP="008664FD">
      <w:pPr>
        <w:widowControl w:val="0"/>
        <w:autoSpaceDE w:val="0"/>
        <w:autoSpaceDN w:val="0"/>
        <w:adjustRightInd w:val="0"/>
        <w:spacing w:after="0" w:line="240" w:lineRule="auto"/>
        <w:ind w:firstLine="720"/>
        <w:jc w:val="right"/>
        <w:rPr>
          <w:rFonts w:ascii="Arial" w:hAnsi="Arial" w:cs="Arial"/>
          <w:sz w:val="24"/>
          <w:szCs w:val="24"/>
        </w:rPr>
      </w:pPr>
      <w:r w:rsidRPr="00AA38BC">
        <w:rPr>
          <w:rFonts w:ascii="Arial" w:hAnsi="Arial" w:cs="Arial"/>
          <w:sz w:val="24"/>
          <w:szCs w:val="24"/>
        </w:rPr>
        <w:t xml:space="preserve"> реконструкции объекта индивидуального жилищного строительства </w:t>
      </w:r>
    </w:p>
    <w:p w:rsidR="008664FD" w:rsidRDefault="008664FD" w:rsidP="008664FD">
      <w:pPr>
        <w:widowControl w:val="0"/>
        <w:autoSpaceDE w:val="0"/>
        <w:autoSpaceDN w:val="0"/>
        <w:adjustRightInd w:val="0"/>
        <w:spacing w:after="0" w:line="240" w:lineRule="auto"/>
        <w:ind w:firstLine="720"/>
        <w:jc w:val="right"/>
        <w:rPr>
          <w:rFonts w:ascii="Arial" w:hAnsi="Arial" w:cs="Arial"/>
          <w:sz w:val="24"/>
          <w:szCs w:val="24"/>
        </w:rPr>
      </w:pPr>
      <w:r w:rsidRPr="00AA38BC">
        <w:rPr>
          <w:rFonts w:ascii="Arial" w:hAnsi="Arial" w:cs="Arial"/>
          <w:sz w:val="24"/>
          <w:szCs w:val="24"/>
        </w:rPr>
        <w:t>или садового дома установленным параметрам и допустимости размещения объекта индивидуального жилищного</w:t>
      </w:r>
    </w:p>
    <w:p w:rsidR="0035153D" w:rsidRPr="004E205A" w:rsidRDefault="008664FD" w:rsidP="008664FD">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AA38BC">
        <w:rPr>
          <w:rFonts w:ascii="Arial" w:hAnsi="Arial" w:cs="Arial"/>
          <w:sz w:val="24"/>
          <w:szCs w:val="24"/>
        </w:rPr>
        <w:t xml:space="preserve"> строительства или садового дома на земельном участке</w:t>
      </w:r>
      <w:r w:rsidR="0035153D" w:rsidRPr="00193586">
        <w:rPr>
          <w:rFonts w:ascii="Arial" w:hAnsi="Arial" w:cs="Arial"/>
          <w:sz w:val="24"/>
          <w:szCs w:val="24"/>
        </w:rPr>
        <w:t>»</w:t>
      </w:r>
    </w:p>
    <w:p w:rsidR="0035153D" w:rsidRDefault="0035153D" w:rsidP="0035153D">
      <w:pPr>
        <w:autoSpaceDE w:val="0"/>
        <w:autoSpaceDN w:val="0"/>
        <w:spacing w:after="240" w:line="240" w:lineRule="auto"/>
        <w:jc w:val="right"/>
        <w:rPr>
          <w:rFonts w:ascii="Times New Roman" w:eastAsia="Times New Roman" w:hAnsi="Times New Roman" w:cs="Times New Roman"/>
          <w:sz w:val="28"/>
          <w:szCs w:val="28"/>
          <w:lang w:eastAsia="ru-RU"/>
        </w:rPr>
      </w:pPr>
    </w:p>
    <w:p w:rsidR="004E205A" w:rsidRPr="004E205A" w:rsidRDefault="004E205A" w:rsidP="004E205A">
      <w:pPr>
        <w:autoSpaceDE w:val="0"/>
        <w:autoSpaceDN w:val="0"/>
        <w:spacing w:after="0"/>
        <w:rPr>
          <w:rFonts w:ascii="Times New Roman" w:eastAsia="Times New Roman" w:hAnsi="Times New Roman" w:cs="Times New Roman"/>
          <w:sz w:val="26"/>
          <w:szCs w:val="26"/>
          <w:lang w:eastAsia="ru-RU"/>
        </w:rPr>
      </w:pPr>
    </w:p>
    <w:p w:rsidR="004E205A" w:rsidRPr="004E205A" w:rsidRDefault="004E205A" w:rsidP="004E205A">
      <w:pPr>
        <w:autoSpaceDE w:val="0"/>
        <w:autoSpaceDN w:val="0"/>
        <w:spacing w:after="0"/>
        <w:jc w:val="center"/>
        <w:rPr>
          <w:rFonts w:ascii="Times New Roman" w:eastAsia="Times New Roman" w:hAnsi="Times New Roman" w:cs="Times New Roman"/>
          <w:sz w:val="28"/>
          <w:szCs w:val="26"/>
          <w:lang w:eastAsia="ru-RU"/>
        </w:rPr>
      </w:pPr>
      <w:r w:rsidRPr="004E205A">
        <w:rPr>
          <w:rFonts w:ascii="Times New Roman" w:eastAsia="Times New Roman" w:hAnsi="Times New Roman" w:cs="Times New Roman"/>
          <w:sz w:val="28"/>
          <w:szCs w:val="26"/>
          <w:lang w:eastAsia="ru-RU"/>
        </w:rPr>
        <w:t xml:space="preserve">Уведомление о </w:t>
      </w:r>
      <w:proofErr w:type="gramStart"/>
      <w:r w:rsidRPr="004E205A">
        <w:rPr>
          <w:rFonts w:ascii="Times New Roman" w:eastAsia="Times New Roman" w:hAnsi="Times New Roman" w:cs="Times New Roman"/>
          <w:sz w:val="28"/>
          <w:szCs w:val="26"/>
          <w:lang w:eastAsia="ru-RU"/>
        </w:rPr>
        <w:t>планируемых</w:t>
      </w:r>
      <w:proofErr w:type="gramEnd"/>
      <w:r w:rsidRPr="004E205A">
        <w:rPr>
          <w:rFonts w:ascii="Times New Roman" w:eastAsia="Times New Roman" w:hAnsi="Times New Roman" w:cs="Times New Roman"/>
          <w:sz w:val="28"/>
          <w:szCs w:val="26"/>
          <w:lang w:eastAsia="ru-RU"/>
        </w:rPr>
        <w:t xml:space="preserve"> строительстве или реконструкции объекта ИЖС или садового дома</w:t>
      </w: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4E205A" w:rsidRPr="004E205A" w:rsidTr="005D547B">
        <w:trPr>
          <w:jc w:val="right"/>
        </w:trPr>
        <w:tc>
          <w:tcPr>
            <w:tcW w:w="198" w:type="dxa"/>
            <w:vAlign w:val="bottom"/>
          </w:tcPr>
          <w:p w:rsidR="004E205A" w:rsidRPr="004E205A" w:rsidRDefault="004E205A" w:rsidP="004E205A">
            <w:pPr>
              <w:autoSpaceDE w:val="0"/>
              <w:autoSpaceDN w:val="0"/>
              <w:spacing w:after="0"/>
              <w:jc w:val="right"/>
              <w:rPr>
                <w:rFonts w:ascii="Times New Roman" w:eastAsia="Times New Roman" w:hAnsi="Times New Roman" w:cs="Times New Roman"/>
                <w:sz w:val="24"/>
                <w:szCs w:val="24"/>
                <w:lang w:eastAsia="ru-RU"/>
              </w:rPr>
            </w:pPr>
            <w:bookmarkStart w:id="1" w:name="OLE_LINK5"/>
          </w:p>
          <w:p w:rsidR="004E205A" w:rsidRPr="004E205A" w:rsidRDefault="004E205A" w:rsidP="004E205A">
            <w:pPr>
              <w:autoSpaceDE w:val="0"/>
              <w:autoSpaceDN w:val="0"/>
              <w:spacing w:after="0"/>
              <w:jc w:val="right"/>
              <w:rPr>
                <w:rFonts w:ascii="Times New Roman" w:eastAsia="Times New Roman" w:hAnsi="Times New Roman" w:cs="Times New Roman"/>
                <w:sz w:val="24"/>
                <w:szCs w:val="24"/>
                <w:lang w:eastAsia="ru-RU"/>
              </w:rPr>
            </w:pPr>
          </w:p>
          <w:p w:rsidR="004E205A" w:rsidRPr="004E205A" w:rsidRDefault="004E205A" w:rsidP="004E205A">
            <w:pPr>
              <w:autoSpaceDE w:val="0"/>
              <w:autoSpaceDN w:val="0"/>
              <w:spacing w:after="0"/>
              <w:jc w:val="right"/>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4E205A" w:rsidRPr="004E205A" w:rsidRDefault="004E205A" w:rsidP="004E205A">
            <w:pPr>
              <w:autoSpaceDE w:val="0"/>
              <w:autoSpaceDN w:val="0"/>
              <w:spacing w:after="0"/>
              <w:rPr>
                <w:rFonts w:ascii="Times New Roman" w:eastAsia="Times New Roman" w:hAnsi="Times New Roman" w:cs="Times New Roman"/>
                <w:sz w:val="24"/>
                <w:szCs w:val="24"/>
                <w:lang w:eastAsia="ru-RU"/>
              </w:rPr>
            </w:pPr>
          </w:p>
        </w:tc>
        <w:tc>
          <w:tcPr>
            <w:tcW w:w="255" w:type="dxa"/>
            <w:vAlign w:val="bottom"/>
            <w:hideMark/>
          </w:tcPr>
          <w:p w:rsidR="004E205A" w:rsidRPr="004E205A" w:rsidRDefault="004E205A" w:rsidP="004E205A">
            <w:pPr>
              <w:autoSpaceDE w:val="0"/>
              <w:autoSpaceDN w:val="0"/>
              <w:spacing w:after="0"/>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4E205A" w:rsidRPr="004E205A" w:rsidRDefault="004E205A" w:rsidP="004E205A">
            <w:pPr>
              <w:autoSpaceDE w:val="0"/>
              <w:autoSpaceDN w:val="0"/>
              <w:spacing w:after="0"/>
              <w:rPr>
                <w:rFonts w:ascii="Times New Roman" w:eastAsia="Times New Roman" w:hAnsi="Times New Roman" w:cs="Times New Roman"/>
                <w:sz w:val="24"/>
                <w:szCs w:val="24"/>
                <w:lang w:eastAsia="ru-RU"/>
              </w:rPr>
            </w:pPr>
          </w:p>
        </w:tc>
        <w:tc>
          <w:tcPr>
            <w:tcW w:w="369" w:type="dxa"/>
            <w:vAlign w:val="bottom"/>
            <w:hideMark/>
          </w:tcPr>
          <w:p w:rsidR="004E205A" w:rsidRPr="004E205A" w:rsidRDefault="004E205A" w:rsidP="004E205A">
            <w:pPr>
              <w:autoSpaceDE w:val="0"/>
              <w:autoSpaceDN w:val="0"/>
              <w:spacing w:after="0"/>
              <w:jc w:val="right"/>
              <w:rPr>
                <w:rFonts w:ascii="Times New Roman" w:eastAsia="Times New Roman" w:hAnsi="Times New Roman" w:cs="Times New Roman"/>
                <w:sz w:val="24"/>
                <w:szCs w:val="24"/>
                <w:lang w:eastAsia="ru-RU"/>
              </w:rPr>
            </w:pPr>
            <w:r w:rsidRPr="004E205A">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4E205A" w:rsidRPr="004E205A" w:rsidRDefault="004E205A" w:rsidP="004E205A">
            <w:pPr>
              <w:autoSpaceDE w:val="0"/>
              <w:autoSpaceDN w:val="0"/>
              <w:spacing w:after="0"/>
              <w:rPr>
                <w:rFonts w:ascii="Times New Roman" w:eastAsia="Times New Roman" w:hAnsi="Times New Roman" w:cs="Times New Roman"/>
                <w:sz w:val="24"/>
                <w:szCs w:val="24"/>
                <w:lang w:eastAsia="ru-RU"/>
              </w:rPr>
            </w:pPr>
          </w:p>
        </w:tc>
        <w:tc>
          <w:tcPr>
            <w:tcW w:w="312" w:type="dxa"/>
            <w:vAlign w:val="bottom"/>
            <w:hideMark/>
          </w:tcPr>
          <w:p w:rsidR="004E205A" w:rsidRPr="004E205A" w:rsidRDefault="004E205A" w:rsidP="004E205A">
            <w:pPr>
              <w:autoSpaceDE w:val="0"/>
              <w:autoSpaceDN w:val="0"/>
              <w:spacing w:after="0"/>
              <w:ind w:left="57"/>
              <w:rPr>
                <w:rFonts w:ascii="Times New Roman" w:eastAsia="Times New Roman" w:hAnsi="Times New Roman" w:cs="Times New Roman"/>
                <w:sz w:val="24"/>
                <w:szCs w:val="24"/>
                <w:lang w:eastAsia="ru-RU"/>
              </w:rPr>
            </w:pPr>
            <w:proofErr w:type="gramStart"/>
            <w:r w:rsidRPr="004E205A">
              <w:rPr>
                <w:rFonts w:ascii="Times New Roman" w:eastAsia="Times New Roman" w:hAnsi="Times New Roman" w:cs="Times New Roman"/>
                <w:sz w:val="24"/>
                <w:szCs w:val="24"/>
                <w:lang w:eastAsia="ru-RU"/>
              </w:rPr>
              <w:t>г</w:t>
            </w:r>
            <w:proofErr w:type="gramEnd"/>
            <w:r w:rsidRPr="004E205A">
              <w:rPr>
                <w:rFonts w:ascii="Times New Roman" w:eastAsia="Times New Roman" w:hAnsi="Times New Roman" w:cs="Times New Roman"/>
                <w:sz w:val="24"/>
                <w:szCs w:val="24"/>
                <w:lang w:eastAsia="ru-RU"/>
              </w:rPr>
              <w:t>.</w:t>
            </w:r>
          </w:p>
        </w:tc>
      </w:tr>
      <w:bookmarkEnd w:id="1"/>
    </w:tbl>
    <w:p w:rsidR="004E205A" w:rsidRPr="004E205A" w:rsidRDefault="004E205A" w:rsidP="004E205A">
      <w:pPr>
        <w:autoSpaceDE w:val="0"/>
        <w:autoSpaceDN w:val="0"/>
        <w:spacing w:before="240" w:after="0" w:line="240" w:lineRule="auto"/>
        <w:rPr>
          <w:rFonts w:ascii="Times New Roman" w:eastAsia="Times New Roman" w:hAnsi="Times New Roman" w:cs="Times New Roman"/>
          <w:sz w:val="24"/>
          <w:szCs w:val="24"/>
          <w:lang w:eastAsia="ru-RU"/>
        </w:rPr>
      </w:pPr>
    </w:p>
    <w:p w:rsidR="004E205A" w:rsidRPr="004E205A" w:rsidRDefault="004E205A" w:rsidP="004E205A">
      <w:pPr>
        <w:autoSpaceDE w:val="0"/>
        <w:autoSpaceDN w:val="0"/>
        <w:spacing w:before="240"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205A" w:rsidRPr="004E205A" w:rsidRDefault="004E205A" w:rsidP="004E205A">
      <w:pPr>
        <w:autoSpaceDE w:val="0"/>
        <w:autoSpaceDN w:val="0"/>
        <w:spacing w:after="240" w:line="240" w:lineRule="auto"/>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Сведения о физическом лице, в случае если застройщиком является физическое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1.1.1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Фамилия, имя, отчество (при наличии)</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1.1.2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Место жительства</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1.1.3</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Реквизиты документа, удостоверяющего личность</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Сведения о юридическом лице, в случае если застройщиком является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1.2.1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Наименование</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1.2.2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Место нахождения</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1.2.3</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1.2.4</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4"/>
                <w:lang w:eastAsia="ru-RU"/>
              </w:rPr>
            </w:pPr>
          </w:p>
        </w:tc>
      </w:tr>
    </w:tbl>
    <w:p w:rsidR="004E205A" w:rsidRPr="004E205A" w:rsidRDefault="004E205A" w:rsidP="004E205A">
      <w:pPr>
        <w:pageBreakBefore/>
        <w:autoSpaceDE w:val="0"/>
        <w:autoSpaceDN w:val="0"/>
        <w:spacing w:after="24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lastRenderedPageBreak/>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2.1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Кадастровый номер земельного участка (при наличии)</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2.2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Адрес или описание местоположения земельного участка</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2.3</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Сведения о праве застройщика на земельный участок (правоустанавливающие документы)</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2.4</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Сведения о наличии прав иных лиц на земельный участок (при наличии)</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2.5</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Сведения о виде разрешенного использования земельного участка</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bl>
    <w:p w:rsidR="004E205A" w:rsidRPr="004E205A" w:rsidRDefault="004E205A" w:rsidP="004E205A">
      <w:pPr>
        <w:autoSpaceDE w:val="0"/>
        <w:autoSpaceDN w:val="0"/>
        <w:spacing w:before="240" w:after="24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 Сведения об объекте капитального строительства</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Сведения о виде разрешенного использования объекта капитального строительства (объект ИЖС или садовый дом)</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Цель подачи уведомления (строительство или реконструкция)</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3.3</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Сведения о планируемых параметрах:</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3.3.1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Количество надземных этажей</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3.3.2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Высота</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3.3.3</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Сведения об отступах от границ земельного участка</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3.3.4</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Площадь застройки</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3.3.5.</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 xml:space="preserve">Сведения о </w:t>
            </w:r>
            <w:proofErr w:type="gramStart"/>
            <w:r w:rsidRPr="004E205A">
              <w:rPr>
                <w:rFonts w:ascii="Times New Roman" w:eastAsia="Times New Roman" w:hAnsi="Times New Roman" w:cs="Times New Roman"/>
                <w:sz w:val="28"/>
                <w:szCs w:val="28"/>
                <w:lang w:eastAsia="ru-RU"/>
              </w:rPr>
              <w:t>решении</w:t>
            </w:r>
            <w:proofErr w:type="gramEnd"/>
            <w:r w:rsidRPr="004E205A">
              <w:rPr>
                <w:rFonts w:ascii="Times New Roman" w:eastAsia="Times New Roman" w:hAnsi="Times New Roman" w:cs="Times New Roman"/>
                <w:sz w:val="28"/>
                <w:szCs w:val="28"/>
                <w:lang w:eastAsia="ru-RU"/>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3.4</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 xml:space="preserve">Сведения о типовом </w:t>
            </w:r>
            <w:proofErr w:type="gramStart"/>
            <w:r w:rsidRPr="004E205A">
              <w:rPr>
                <w:rFonts w:ascii="Times New Roman" w:eastAsia="Times New Roman" w:hAnsi="Times New Roman" w:cs="Times New Roman"/>
                <w:sz w:val="28"/>
                <w:szCs w:val="28"/>
                <w:lang w:eastAsia="ru-RU"/>
              </w:rPr>
              <w:t>архитектурном решении</w:t>
            </w:r>
            <w:proofErr w:type="gramEnd"/>
            <w:r w:rsidRPr="004E205A">
              <w:rPr>
                <w:rFonts w:ascii="Times New Roman" w:eastAsia="Times New Roman" w:hAnsi="Times New Roman" w:cs="Times New Roman"/>
                <w:sz w:val="28"/>
                <w:szCs w:val="28"/>
                <w:lang w:eastAsia="ru-RU"/>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bl>
    <w:p w:rsidR="004E205A" w:rsidRPr="004E205A" w:rsidRDefault="004E205A" w:rsidP="004E205A">
      <w:pPr>
        <w:pageBreakBefore/>
        <w:autoSpaceDE w:val="0"/>
        <w:autoSpaceDN w:val="0"/>
        <w:spacing w:after="0" w:line="240" w:lineRule="auto"/>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4E205A" w:rsidRPr="004E205A" w:rsidTr="005D547B">
        <w:trPr>
          <w:trHeight w:val="13040"/>
        </w:trPr>
        <w:tc>
          <w:tcPr>
            <w:tcW w:w="9979" w:type="dxa"/>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bl>
    <w:p w:rsidR="004E205A" w:rsidRPr="004E205A" w:rsidRDefault="004E205A" w:rsidP="004E205A">
      <w:pPr>
        <w:pageBreakBefore/>
        <w:autoSpaceDE w:val="0"/>
        <w:autoSpaceDN w:val="0"/>
        <w:spacing w:after="0" w:line="240" w:lineRule="auto"/>
        <w:ind w:firstLine="56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lastRenderedPageBreak/>
        <w:t>Почтовый адрес и (или) адрес электронной почты для связи:</w:t>
      </w:r>
    </w:p>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8"/>
          <w:szCs w:val="28"/>
          <w:lang w:eastAsia="ru-RU"/>
        </w:rPr>
      </w:pPr>
    </w:p>
    <w:p w:rsidR="004E205A" w:rsidRPr="004E205A" w:rsidRDefault="004E205A" w:rsidP="004E205A">
      <w:pPr>
        <w:autoSpaceDE w:val="0"/>
        <w:autoSpaceDN w:val="0"/>
        <w:spacing w:before="240" w:after="0" w:line="240" w:lineRule="auto"/>
        <w:ind w:firstLine="567"/>
        <w:jc w:val="both"/>
        <w:rPr>
          <w:rFonts w:ascii="Times New Roman" w:eastAsia="Times New Roman" w:hAnsi="Times New Roman" w:cs="Times New Roman"/>
          <w:sz w:val="28"/>
          <w:szCs w:val="28"/>
          <w:lang w:eastAsia="ru-RU"/>
        </w:rPr>
      </w:pPr>
      <w:proofErr w:type="gramStart"/>
      <w:r w:rsidRPr="004E205A">
        <w:rPr>
          <w:rFonts w:ascii="Times New Roman" w:eastAsia="Times New Roman" w:hAnsi="Times New Roman" w:cs="Times New Roman"/>
          <w:sz w:val="28"/>
          <w:szCs w:val="28"/>
          <w:lang w:eastAsia="ru-RU"/>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w:t>
      </w:r>
      <w:proofErr w:type="gramEnd"/>
      <w:r w:rsidRPr="004E205A">
        <w:rPr>
          <w:rFonts w:ascii="Times New Roman" w:eastAsia="Times New Roman" w:hAnsi="Times New Roman" w:cs="Times New Roman"/>
          <w:sz w:val="28"/>
          <w:szCs w:val="28"/>
          <w:lang w:eastAsia="ru-RU"/>
        </w:rPr>
        <w:t xml:space="preserve"> (или) недопустимости размещения объекта ИЖС или садового дома на земельном участке прошу направить следующим способом:</w:t>
      </w: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jc w:val="both"/>
        <w:rPr>
          <w:rFonts w:ascii="Times New Roman" w:eastAsia="Times New Roman" w:hAnsi="Times New Roman" w:cs="Times New Roman"/>
          <w:spacing w:val="-2"/>
          <w:sz w:val="20"/>
          <w:szCs w:val="20"/>
          <w:lang w:eastAsia="ru-RU"/>
        </w:rPr>
      </w:pPr>
      <w:r w:rsidRPr="004E205A">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E205A" w:rsidRPr="004E205A" w:rsidRDefault="004E205A" w:rsidP="004E205A">
      <w:pPr>
        <w:autoSpaceDE w:val="0"/>
        <w:autoSpaceDN w:val="0"/>
        <w:spacing w:after="0" w:line="240" w:lineRule="auto"/>
        <w:jc w:val="both"/>
        <w:rPr>
          <w:rFonts w:ascii="Times New Roman" w:eastAsia="Times New Roman" w:hAnsi="Times New Roman" w:cs="Times New Roman"/>
          <w:spacing w:val="-2"/>
          <w:sz w:val="20"/>
          <w:szCs w:val="20"/>
          <w:lang w:eastAsia="ru-RU"/>
        </w:rPr>
      </w:pPr>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 xml:space="preserve">Настоящим уведомлением подтверждаю, что  </w:t>
      </w:r>
    </w:p>
    <w:p w:rsidR="004E205A" w:rsidRPr="004E205A" w:rsidRDefault="004E205A" w:rsidP="004E205A">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jc w:val="right"/>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(объект ИЖС или садовый дом)</w:t>
      </w:r>
    </w:p>
    <w:p w:rsidR="004E205A" w:rsidRPr="004E205A" w:rsidRDefault="004E205A" w:rsidP="004E205A">
      <w:pPr>
        <w:autoSpaceDE w:val="0"/>
        <w:autoSpaceDN w:val="0"/>
        <w:spacing w:after="48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 xml:space="preserve">не </w:t>
      </w:r>
      <w:proofErr w:type="gramStart"/>
      <w:r w:rsidRPr="004E205A">
        <w:rPr>
          <w:rFonts w:ascii="Times New Roman" w:eastAsia="Times New Roman" w:hAnsi="Times New Roman" w:cs="Times New Roman"/>
          <w:sz w:val="28"/>
          <w:szCs w:val="24"/>
          <w:lang w:eastAsia="ru-RU"/>
        </w:rPr>
        <w:t>предназначен</w:t>
      </w:r>
      <w:proofErr w:type="gramEnd"/>
      <w:r w:rsidRPr="004E205A">
        <w:rPr>
          <w:rFonts w:ascii="Times New Roman" w:eastAsia="Times New Roman" w:hAnsi="Times New Roman" w:cs="Times New Roman"/>
          <w:sz w:val="28"/>
          <w:szCs w:val="24"/>
          <w:lang w:eastAsia="ru-RU"/>
        </w:rPr>
        <w:t xml:space="preserve"> для раздела на самостоятельные объекты недвижимости.</w:t>
      </w:r>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 xml:space="preserve">Настоящим уведомлением я  </w:t>
      </w:r>
    </w:p>
    <w:p w:rsidR="004E205A" w:rsidRPr="004E205A" w:rsidRDefault="004E205A" w:rsidP="004E205A">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b/>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0"/>
          <w:szCs w:val="20"/>
          <w:lang w:eastAsia="ru-RU"/>
        </w:rPr>
      </w:pPr>
      <w:proofErr w:type="gramStart"/>
      <w:r w:rsidRPr="004E205A">
        <w:rPr>
          <w:rFonts w:ascii="Times New Roman" w:eastAsia="Times New Roman" w:hAnsi="Times New Roman" w:cs="Times New Roman"/>
          <w:sz w:val="20"/>
          <w:szCs w:val="20"/>
          <w:lang w:eastAsia="ru-RU"/>
        </w:rPr>
        <w:t>(фамилия, имя, отчество (при наличии)</w:t>
      </w:r>
      <w:proofErr w:type="gramEnd"/>
    </w:p>
    <w:p w:rsidR="004E205A" w:rsidRPr="004E205A" w:rsidRDefault="004E205A" w:rsidP="004E205A">
      <w:pPr>
        <w:autoSpaceDE w:val="0"/>
        <w:autoSpaceDN w:val="0"/>
        <w:spacing w:after="48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даю согласие на обработку персональных данных (в случае если застройщиком является физическое лицо).</w:t>
      </w:r>
    </w:p>
    <w:tbl>
      <w:tblPr>
        <w:tblW w:w="0" w:type="dxa"/>
        <w:tblInd w:w="567"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4E205A" w:rsidRPr="004E205A" w:rsidTr="005D547B">
        <w:trPr>
          <w:cantSplit/>
        </w:trPr>
        <w:tc>
          <w:tcPr>
            <w:tcW w:w="3119"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680" w:type="dxa"/>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680" w:type="dxa"/>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r w:rsidR="004E205A" w:rsidRPr="004E205A" w:rsidTr="005D547B">
        <w:trPr>
          <w:cantSplit/>
        </w:trPr>
        <w:tc>
          <w:tcPr>
            <w:tcW w:w="3119" w:type="dxa"/>
            <w:hideMark/>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Pr>
          <w:p w:rsidR="004E205A" w:rsidRPr="004E205A" w:rsidRDefault="004E205A" w:rsidP="004E205A">
            <w:pPr>
              <w:autoSpaceDE w:val="0"/>
              <w:autoSpaceDN w:val="0"/>
              <w:spacing w:after="0" w:line="240" w:lineRule="auto"/>
              <w:rPr>
                <w:rFonts w:ascii="Times New Roman" w:eastAsia="Times New Roman" w:hAnsi="Times New Roman" w:cs="Times New Roman"/>
                <w:sz w:val="20"/>
                <w:szCs w:val="20"/>
                <w:lang w:eastAsia="ru-RU"/>
              </w:rPr>
            </w:pPr>
          </w:p>
        </w:tc>
        <w:tc>
          <w:tcPr>
            <w:tcW w:w="1985" w:type="dxa"/>
            <w:hideMark/>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(подпись)</w:t>
            </w:r>
          </w:p>
        </w:tc>
        <w:tc>
          <w:tcPr>
            <w:tcW w:w="680" w:type="dxa"/>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hideMark/>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(расшифровка подписи)</w:t>
            </w:r>
          </w:p>
        </w:tc>
      </w:tr>
    </w:tbl>
    <w:p w:rsidR="004E205A" w:rsidRPr="004E205A" w:rsidRDefault="004E205A" w:rsidP="004E205A">
      <w:pPr>
        <w:autoSpaceDE w:val="0"/>
        <w:autoSpaceDN w:val="0"/>
        <w:spacing w:before="360" w:after="480" w:line="240" w:lineRule="auto"/>
        <w:ind w:left="567" w:right="6236"/>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М.П.</w:t>
      </w:r>
      <w:r w:rsidRPr="004E205A">
        <w:rPr>
          <w:rFonts w:ascii="Times New Roman" w:eastAsia="Times New Roman" w:hAnsi="Times New Roman" w:cs="Times New Roman"/>
          <w:sz w:val="20"/>
          <w:szCs w:val="20"/>
          <w:lang w:eastAsia="ru-RU"/>
        </w:rPr>
        <w:br/>
        <w:t>(при наличии)</w:t>
      </w:r>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К настоящему уведомлению прилагаются:</w:t>
      </w: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4E205A">
        <w:rPr>
          <w:rFonts w:ascii="Times New Roman" w:eastAsia="Times New Roman" w:hAnsi="Times New Roman" w:cs="Times New Roman"/>
          <w:spacing w:val="-1"/>
          <w:sz w:val="20"/>
          <w:szCs w:val="20"/>
          <w:lang w:eastAsia="ru-RU"/>
        </w:rPr>
        <w:t>(документы, предусмотренные частью 3 статьи 51.1 Градостроительного кодекса Российской Федерации (Собрание</w:t>
      </w:r>
      <w:r w:rsidRPr="004E205A">
        <w:rPr>
          <w:rFonts w:ascii="Times New Roman" w:eastAsia="Times New Roman" w:hAnsi="Times New Roman" w:cs="Times New Roman"/>
          <w:sz w:val="20"/>
          <w:szCs w:val="20"/>
          <w:lang w:eastAsia="ru-RU"/>
        </w:rPr>
        <w:t xml:space="preserve"> законодательства Российской Федерации, 2005, № 1, ст. 16; 2018, № 32, ст. 5133, 5135)</w:t>
      </w:r>
      <w:proofErr w:type="gramEnd"/>
    </w:p>
    <w:p w:rsidR="00BD68E8" w:rsidRPr="00473597" w:rsidRDefault="004E205A" w:rsidP="00BD68E8">
      <w:pPr>
        <w:keepNext/>
        <w:keepLines/>
        <w:spacing w:after="0"/>
        <w:jc w:val="right"/>
        <w:outlineLvl w:val="2"/>
        <w:rPr>
          <w:rFonts w:ascii="Arial" w:eastAsia="Times New Roman" w:hAnsi="Arial" w:cs="Arial"/>
          <w:bCs/>
          <w:sz w:val="24"/>
          <w:szCs w:val="24"/>
          <w:lang w:eastAsia="ru-RU"/>
        </w:rPr>
      </w:pPr>
      <w:r w:rsidRPr="004E205A">
        <w:rPr>
          <w:rFonts w:ascii="Times New Roman" w:eastAsia="Times New Roman" w:hAnsi="Times New Roman" w:cs="Times New Roman"/>
          <w:sz w:val="28"/>
          <w:szCs w:val="28"/>
          <w:lang w:eastAsia="ru-RU"/>
        </w:rPr>
        <w:br w:type="page"/>
      </w:r>
      <w:r w:rsidR="00BD68E8">
        <w:rPr>
          <w:rFonts w:ascii="Arial" w:eastAsia="Times New Roman" w:hAnsi="Arial" w:cs="Arial"/>
          <w:bCs/>
          <w:sz w:val="24"/>
          <w:szCs w:val="24"/>
          <w:lang w:eastAsia="ru-RU"/>
        </w:rPr>
        <w:lastRenderedPageBreak/>
        <w:t>Приложение № 5</w:t>
      </w:r>
    </w:p>
    <w:p w:rsidR="00BD68E8" w:rsidRPr="00473597" w:rsidRDefault="00BD68E8" w:rsidP="00BD68E8">
      <w:pPr>
        <w:widowControl w:val="0"/>
        <w:autoSpaceDE w:val="0"/>
        <w:autoSpaceDN w:val="0"/>
        <w:adjustRightInd w:val="0"/>
        <w:spacing w:after="0" w:line="240" w:lineRule="auto"/>
        <w:ind w:firstLine="720"/>
        <w:jc w:val="right"/>
        <w:rPr>
          <w:rFonts w:ascii="Arial" w:eastAsia="Times New Roman" w:hAnsi="Arial" w:cs="Arial"/>
          <w:sz w:val="24"/>
          <w:szCs w:val="24"/>
          <w:lang w:eastAsia="ru-RU"/>
        </w:rPr>
      </w:pPr>
      <w:r w:rsidRPr="00473597">
        <w:rPr>
          <w:rFonts w:ascii="Arial" w:eastAsia="Times New Roman" w:hAnsi="Arial" w:cs="Arial"/>
          <w:sz w:val="24"/>
          <w:szCs w:val="24"/>
          <w:lang w:eastAsia="ru-RU"/>
        </w:rPr>
        <w:t>к административному регламенту</w:t>
      </w:r>
    </w:p>
    <w:p w:rsidR="001C2FB3" w:rsidRPr="001C2FB3" w:rsidRDefault="00BD68E8" w:rsidP="001C2FB3">
      <w:pPr>
        <w:widowControl w:val="0"/>
        <w:autoSpaceDE w:val="0"/>
        <w:autoSpaceDN w:val="0"/>
        <w:adjustRightInd w:val="0"/>
        <w:spacing w:after="0" w:line="240" w:lineRule="auto"/>
        <w:ind w:firstLine="720"/>
        <w:jc w:val="right"/>
        <w:rPr>
          <w:rFonts w:ascii="Arial" w:hAnsi="Arial" w:cs="Arial"/>
          <w:sz w:val="24"/>
          <w:szCs w:val="24"/>
        </w:rPr>
      </w:pPr>
      <w:r w:rsidRPr="00473597">
        <w:rPr>
          <w:rFonts w:ascii="Arial" w:hAnsi="Arial" w:cs="Arial"/>
          <w:sz w:val="24"/>
          <w:szCs w:val="24"/>
        </w:rPr>
        <w:t>«</w:t>
      </w:r>
      <w:r w:rsidR="001C2FB3" w:rsidRPr="001C2FB3">
        <w:rPr>
          <w:rFonts w:ascii="Arial" w:hAnsi="Arial" w:cs="Arial"/>
          <w:sz w:val="24"/>
          <w:szCs w:val="24"/>
        </w:rPr>
        <w:t>Направление уведомления о соответствии (несоответствии)</w:t>
      </w:r>
    </w:p>
    <w:p w:rsidR="001C2FB3" w:rsidRPr="001C2FB3" w:rsidRDefault="001C2FB3" w:rsidP="001C2FB3">
      <w:pPr>
        <w:widowControl w:val="0"/>
        <w:autoSpaceDE w:val="0"/>
        <w:autoSpaceDN w:val="0"/>
        <w:adjustRightInd w:val="0"/>
        <w:spacing w:after="0" w:line="240" w:lineRule="auto"/>
        <w:ind w:firstLine="720"/>
        <w:jc w:val="right"/>
        <w:rPr>
          <w:rFonts w:ascii="Arial" w:hAnsi="Arial" w:cs="Arial"/>
          <w:sz w:val="24"/>
          <w:szCs w:val="24"/>
        </w:rPr>
      </w:pPr>
      <w:r w:rsidRPr="001C2FB3">
        <w:rPr>
          <w:rFonts w:ascii="Arial" w:hAnsi="Arial" w:cs="Arial"/>
          <w:sz w:val="24"/>
          <w:szCs w:val="24"/>
        </w:rPr>
        <w:t xml:space="preserve"> </w:t>
      </w:r>
      <w:proofErr w:type="gramStart"/>
      <w:r w:rsidRPr="001C2FB3">
        <w:rPr>
          <w:rFonts w:ascii="Arial" w:hAnsi="Arial" w:cs="Arial"/>
          <w:sz w:val="24"/>
          <w:szCs w:val="24"/>
        </w:rPr>
        <w:t>указанных</w:t>
      </w:r>
      <w:proofErr w:type="gramEnd"/>
      <w:r w:rsidRPr="001C2FB3">
        <w:rPr>
          <w:rFonts w:ascii="Arial" w:hAnsi="Arial" w:cs="Arial"/>
          <w:sz w:val="24"/>
          <w:szCs w:val="24"/>
        </w:rPr>
        <w:t xml:space="preserve"> в уведомлении о планируемых строительстве или</w:t>
      </w:r>
    </w:p>
    <w:p w:rsidR="001C2FB3" w:rsidRPr="001C2FB3" w:rsidRDefault="001C2FB3" w:rsidP="001C2FB3">
      <w:pPr>
        <w:widowControl w:val="0"/>
        <w:autoSpaceDE w:val="0"/>
        <w:autoSpaceDN w:val="0"/>
        <w:adjustRightInd w:val="0"/>
        <w:spacing w:after="0" w:line="240" w:lineRule="auto"/>
        <w:ind w:firstLine="720"/>
        <w:jc w:val="right"/>
        <w:rPr>
          <w:rFonts w:ascii="Arial" w:hAnsi="Arial" w:cs="Arial"/>
          <w:sz w:val="24"/>
          <w:szCs w:val="24"/>
        </w:rPr>
      </w:pPr>
      <w:r w:rsidRPr="001C2FB3">
        <w:rPr>
          <w:rFonts w:ascii="Arial" w:hAnsi="Arial" w:cs="Arial"/>
          <w:sz w:val="24"/>
          <w:szCs w:val="24"/>
        </w:rPr>
        <w:t xml:space="preserve"> реконструкции объекта индивидуального жилищного строительства </w:t>
      </w:r>
    </w:p>
    <w:p w:rsidR="001C2FB3" w:rsidRPr="001C2FB3" w:rsidRDefault="001C2FB3" w:rsidP="001C2FB3">
      <w:pPr>
        <w:widowControl w:val="0"/>
        <w:autoSpaceDE w:val="0"/>
        <w:autoSpaceDN w:val="0"/>
        <w:adjustRightInd w:val="0"/>
        <w:spacing w:after="0" w:line="240" w:lineRule="auto"/>
        <w:ind w:firstLine="720"/>
        <w:jc w:val="right"/>
        <w:rPr>
          <w:rFonts w:ascii="Arial" w:hAnsi="Arial" w:cs="Arial"/>
          <w:sz w:val="24"/>
          <w:szCs w:val="24"/>
        </w:rPr>
      </w:pPr>
      <w:r w:rsidRPr="001C2FB3">
        <w:rPr>
          <w:rFonts w:ascii="Arial" w:hAnsi="Arial" w:cs="Arial"/>
          <w:sz w:val="24"/>
          <w:szCs w:val="24"/>
        </w:rPr>
        <w:t>или садового дома установленным параметрам и допустимости размещения объекта индивидуального жилищного</w:t>
      </w:r>
    </w:p>
    <w:p w:rsidR="00BD68E8" w:rsidRPr="004E205A" w:rsidRDefault="001C2FB3" w:rsidP="001C2FB3">
      <w:pPr>
        <w:widowControl w:val="0"/>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1C2FB3">
        <w:rPr>
          <w:rFonts w:ascii="Arial" w:hAnsi="Arial" w:cs="Arial"/>
          <w:sz w:val="24"/>
          <w:szCs w:val="24"/>
        </w:rPr>
        <w:t xml:space="preserve"> строительства или садового дома на земельном участке</w:t>
      </w:r>
      <w:r w:rsidR="00BD68E8" w:rsidRPr="00193586">
        <w:rPr>
          <w:rFonts w:ascii="Arial" w:hAnsi="Arial" w:cs="Arial"/>
          <w:sz w:val="24"/>
          <w:szCs w:val="24"/>
        </w:rPr>
        <w:t>»</w:t>
      </w:r>
    </w:p>
    <w:p w:rsidR="00BD68E8" w:rsidRDefault="00BD68E8" w:rsidP="00BD68E8">
      <w:pPr>
        <w:autoSpaceDE w:val="0"/>
        <w:autoSpaceDN w:val="0"/>
        <w:spacing w:after="240" w:line="240" w:lineRule="auto"/>
        <w:jc w:val="right"/>
        <w:rPr>
          <w:rFonts w:ascii="Times New Roman" w:eastAsia="Times New Roman" w:hAnsi="Times New Roman" w:cs="Times New Roman"/>
          <w:sz w:val="28"/>
          <w:szCs w:val="28"/>
          <w:lang w:eastAsia="ru-RU"/>
        </w:rPr>
      </w:pPr>
    </w:p>
    <w:p w:rsidR="004E205A" w:rsidRPr="004E205A" w:rsidRDefault="004E205A" w:rsidP="00BD68E8">
      <w:pPr>
        <w:keepNext/>
        <w:keepLines/>
        <w:spacing w:after="0"/>
        <w:jc w:val="right"/>
        <w:outlineLvl w:val="2"/>
        <w:rPr>
          <w:rFonts w:ascii="Times New Roman" w:eastAsia="Times New Roman" w:hAnsi="Times New Roman" w:cs="Times New Roman"/>
          <w:sz w:val="28"/>
          <w:szCs w:val="28"/>
          <w:lang w:eastAsia="ru-RU"/>
        </w:rPr>
      </w:pPr>
    </w:p>
    <w:p w:rsidR="004E205A" w:rsidRPr="004E205A" w:rsidRDefault="004E205A" w:rsidP="004E205A">
      <w:pPr>
        <w:autoSpaceDE w:val="0"/>
        <w:autoSpaceDN w:val="0"/>
        <w:spacing w:after="0" w:line="240" w:lineRule="auto"/>
        <w:jc w:val="right"/>
        <w:rPr>
          <w:rFonts w:ascii="Times New Roman" w:eastAsia="Times New Roman" w:hAnsi="Times New Roman" w:cs="Times New Roman"/>
          <w:sz w:val="28"/>
          <w:szCs w:val="28"/>
          <w:lang w:eastAsia="ru-RU"/>
        </w:rPr>
      </w:pPr>
    </w:p>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Уведомление об изменении параметров планируемого строительства или реконструкции объекта ИЖС или садового дома</w:t>
      </w:r>
    </w:p>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bl>
      <w:tblPr>
        <w:tblW w:w="0" w:type="auto"/>
        <w:jc w:val="right"/>
        <w:tblLayout w:type="fixed"/>
        <w:tblCellMar>
          <w:left w:w="28" w:type="dxa"/>
          <w:right w:w="28" w:type="dxa"/>
        </w:tblCellMar>
        <w:tblLook w:val="04A0" w:firstRow="1" w:lastRow="0" w:firstColumn="1" w:lastColumn="0" w:noHBand="0" w:noVBand="1"/>
      </w:tblPr>
      <w:tblGrid>
        <w:gridCol w:w="198"/>
        <w:gridCol w:w="397"/>
        <w:gridCol w:w="255"/>
        <w:gridCol w:w="1418"/>
        <w:gridCol w:w="369"/>
        <w:gridCol w:w="369"/>
        <w:gridCol w:w="312"/>
      </w:tblGrid>
      <w:tr w:rsidR="004E205A" w:rsidRPr="004E205A" w:rsidTr="005D547B">
        <w:trPr>
          <w:jc w:val="right"/>
        </w:trPr>
        <w:tc>
          <w:tcPr>
            <w:tcW w:w="198" w:type="dxa"/>
            <w:vAlign w:val="bottom"/>
            <w:hideMark/>
          </w:tcPr>
          <w:p w:rsidR="004E205A" w:rsidRPr="004E205A" w:rsidRDefault="004E205A" w:rsidP="004E205A">
            <w:pPr>
              <w:autoSpaceDE w:val="0"/>
              <w:autoSpaceDN w:val="0"/>
              <w:spacing w:after="0" w:line="240" w:lineRule="auto"/>
              <w:jc w:val="right"/>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w:t>
            </w:r>
          </w:p>
        </w:tc>
        <w:tc>
          <w:tcPr>
            <w:tcW w:w="397"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255" w:type="dxa"/>
            <w:vAlign w:val="bottom"/>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w:t>
            </w:r>
          </w:p>
        </w:tc>
        <w:tc>
          <w:tcPr>
            <w:tcW w:w="1418"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369" w:type="dxa"/>
            <w:vAlign w:val="bottom"/>
            <w:hideMark/>
          </w:tcPr>
          <w:p w:rsidR="004E205A" w:rsidRPr="004E205A" w:rsidRDefault="004E205A" w:rsidP="004E205A">
            <w:pPr>
              <w:autoSpaceDE w:val="0"/>
              <w:autoSpaceDN w:val="0"/>
              <w:spacing w:after="0" w:line="240" w:lineRule="auto"/>
              <w:jc w:val="right"/>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20</w:t>
            </w:r>
          </w:p>
        </w:tc>
        <w:tc>
          <w:tcPr>
            <w:tcW w:w="369"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312" w:type="dxa"/>
            <w:vAlign w:val="bottom"/>
            <w:hideMark/>
          </w:tcPr>
          <w:p w:rsidR="004E205A" w:rsidRPr="004E205A" w:rsidRDefault="004E205A" w:rsidP="004E205A">
            <w:pPr>
              <w:autoSpaceDE w:val="0"/>
              <w:autoSpaceDN w:val="0"/>
              <w:spacing w:after="0" w:line="240" w:lineRule="auto"/>
              <w:ind w:left="57"/>
              <w:rPr>
                <w:rFonts w:ascii="Times New Roman" w:eastAsia="Times New Roman" w:hAnsi="Times New Roman" w:cs="Times New Roman"/>
                <w:sz w:val="28"/>
                <w:szCs w:val="28"/>
                <w:lang w:eastAsia="ru-RU"/>
              </w:rPr>
            </w:pPr>
            <w:proofErr w:type="gramStart"/>
            <w:r w:rsidRPr="004E205A">
              <w:rPr>
                <w:rFonts w:ascii="Times New Roman" w:eastAsia="Times New Roman" w:hAnsi="Times New Roman" w:cs="Times New Roman"/>
                <w:sz w:val="28"/>
                <w:szCs w:val="28"/>
                <w:lang w:eastAsia="ru-RU"/>
              </w:rPr>
              <w:t>г</w:t>
            </w:r>
            <w:proofErr w:type="gramEnd"/>
            <w:r w:rsidRPr="004E205A">
              <w:rPr>
                <w:rFonts w:ascii="Times New Roman" w:eastAsia="Times New Roman" w:hAnsi="Times New Roman" w:cs="Times New Roman"/>
                <w:sz w:val="28"/>
                <w:szCs w:val="28"/>
                <w:lang w:eastAsia="ru-RU"/>
              </w:rPr>
              <w:t>.</w:t>
            </w:r>
          </w:p>
        </w:tc>
      </w:tr>
    </w:tbl>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24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4E205A" w:rsidRPr="004E205A" w:rsidRDefault="004E205A" w:rsidP="004E205A">
      <w:pPr>
        <w:autoSpaceDE w:val="0"/>
        <w:autoSpaceDN w:val="0"/>
        <w:spacing w:after="24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 Сведения о застройщике: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Сведения о физическом лице, в случае если застройщиком является физическое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1.1.1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Фамилия, имя, отчество (при наличии)</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1.1.2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Место жительства</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1.1.3</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Реквизиты документа, удостоверяющего личность</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Сведения о юридическом лице, в случае если застройщиком является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1.2.1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Наименование</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1.2.2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Место нахождения</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1.2.3</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Государственный регистрационный номер записи о муниципальной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1.2.4</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jc w:val="both"/>
              <w:rPr>
                <w:rFonts w:ascii="Times New Roman" w:eastAsia="Times New Roman" w:hAnsi="Times New Roman" w:cs="Times New Roman"/>
                <w:sz w:val="28"/>
                <w:szCs w:val="28"/>
                <w:lang w:eastAsia="ru-RU"/>
              </w:rPr>
            </w:pPr>
          </w:p>
        </w:tc>
      </w:tr>
    </w:tbl>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p w:rsidR="004E205A" w:rsidRPr="004E205A" w:rsidRDefault="004E205A" w:rsidP="004E205A">
      <w:pPr>
        <w:pageBreakBefore/>
        <w:autoSpaceDE w:val="0"/>
        <w:autoSpaceDN w:val="0"/>
        <w:spacing w:after="24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lastRenderedPageBreak/>
        <w:t>2. Сведения о земельном участке</w:t>
      </w: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850"/>
        <w:gridCol w:w="6124"/>
        <w:gridCol w:w="3005"/>
      </w:tblGrid>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2.1</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Кадастровый номер (при наличии)</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rPr>
                <w:rFonts w:ascii="Times New Roman" w:eastAsia="Times New Roman" w:hAnsi="Times New Roman" w:cs="Times New Roman"/>
                <w:sz w:val="28"/>
                <w:szCs w:val="28"/>
                <w:lang w:eastAsia="ru-RU"/>
              </w:rPr>
            </w:pPr>
          </w:p>
        </w:tc>
      </w:tr>
      <w:tr w:rsidR="004E205A" w:rsidRPr="004E205A" w:rsidTr="005D547B">
        <w:tc>
          <w:tcPr>
            <w:tcW w:w="850" w:type="dxa"/>
            <w:tcBorders>
              <w:top w:val="single" w:sz="4" w:space="0" w:color="000000"/>
              <w:left w:val="single" w:sz="4" w:space="0" w:color="000000"/>
              <w:bottom w:val="single" w:sz="4" w:space="0" w:color="000000"/>
              <w:right w:val="single" w:sz="4" w:space="0" w:color="000000"/>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2.2</w:t>
            </w:r>
          </w:p>
        </w:tc>
        <w:tc>
          <w:tcPr>
            <w:tcW w:w="6124" w:type="dxa"/>
            <w:tcBorders>
              <w:top w:val="single" w:sz="4" w:space="0" w:color="000000"/>
              <w:left w:val="single" w:sz="4" w:space="0" w:color="000000"/>
              <w:bottom w:val="single" w:sz="4" w:space="0" w:color="000000"/>
              <w:right w:val="single" w:sz="4" w:space="0" w:color="000000"/>
            </w:tcBorders>
            <w:hideMark/>
          </w:tcPr>
          <w:p w:rsidR="004E205A" w:rsidRPr="004E205A" w:rsidRDefault="004E205A" w:rsidP="004E205A">
            <w:pPr>
              <w:autoSpaceDE w:val="0"/>
              <w:autoSpaceDN w:val="0"/>
              <w:spacing w:after="0" w:line="240" w:lineRule="auto"/>
              <w:ind w:left="57" w:righ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 xml:space="preserve">Адрес или описание местоположения </w:t>
            </w:r>
          </w:p>
        </w:tc>
        <w:tc>
          <w:tcPr>
            <w:tcW w:w="3005" w:type="dxa"/>
            <w:tcBorders>
              <w:top w:val="single" w:sz="4" w:space="0" w:color="000000"/>
              <w:left w:val="single" w:sz="4" w:space="0" w:color="000000"/>
              <w:bottom w:val="single" w:sz="4" w:space="0" w:color="000000"/>
              <w:right w:val="single" w:sz="4" w:space="0" w:color="000000"/>
            </w:tcBorders>
          </w:tcPr>
          <w:p w:rsidR="004E205A" w:rsidRPr="004E205A" w:rsidRDefault="004E205A" w:rsidP="004E205A">
            <w:pPr>
              <w:autoSpaceDE w:val="0"/>
              <w:autoSpaceDN w:val="0"/>
              <w:spacing w:after="0" w:line="240" w:lineRule="auto"/>
              <w:ind w:left="57" w:right="57"/>
              <w:rPr>
                <w:rFonts w:ascii="Times New Roman" w:eastAsia="Times New Roman" w:hAnsi="Times New Roman" w:cs="Times New Roman"/>
                <w:sz w:val="28"/>
                <w:szCs w:val="28"/>
                <w:lang w:eastAsia="ru-RU"/>
              </w:rPr>
            </w:pPr>
          </w:p>
        </w:tc>
      </w:tr>
    </w:tbl>
    <w:p w:rsidR="004E205A" w:rsidRPr="004E205A" w:rsidRDefault="004E205A" w:rsidP="004E205A">
      <w:pPr>
        <w:autoSpaceDE w:val="0"/>
        <w:autoSpaceDN w:val="0"/>
        <w:spacing w:before="240" w:after="240" w:line="240" w:lineRule="auto"/>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 Сведения об изменении параметров планируемого строительства или реконструкции объекта ИЖС или садового дома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283"/>
        <w:gridCol w:w="2977"/>
      </w:tblGrid>
      <w:tr w:rsidR="004E205A" w:rsidRPr="004E205A" w:rsidTr="005D547B">
        <w:tc>
          <w:tcPr>
            <w:tcW w:w="567" w:type="dxa"/>
            <w:vMerge w:val="restart"/>
            <w:tcBorders>
              <w:top w:val="single" w:sz="4" w:space="0" w:color="auto"/>
              <w:left w:val="single" w:sz="4" w:space="0" w:color="auto"/>
              <w:bottom w:val="single" w:sz="4" w:space="0" w:color="auto"/>
              <w:right w:val="single" w:sz="4" w:space="0" w:color="auto"/>
            </w:tcBorders>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 xml:space="preserve">№ </w:t>
            </w:r>
            <w:proofErr w:type="gramStart"/>
            <w:r w:rsidRPr="004E205A">
              <w:rPr>
                <w:rFonts w:ascii="Times New Roman" w:eastAsia="Times New Roman" w:hAnsi="Times New Roman" w:cs="Times New Roman"/>
                <w:sz w:val="28"/>
                <w:szCs w:val="28"/>
                <w:lang w:eastAsia="ru-RU"/>
              </w:rPr>
              <w:t>п</w:t>
            </w:r>
            <w:proofErr w:type="gramEnd"/>
            <w:r w:rsidRPr="004E205A">
              <w:rPr>
                <w:rFonts w:ascii="Times New Roman" w:eastAsia="Times New Roman" w:hAnsi="Times New Roman" w:cs="Times New Roman"/>
                <w:sz w:val="28"/>
                <w:szCs w:val="28"/>
                <w:lang w:eastAsia="ru-RU"/>
              </w:rPr>
              <w:t>/п</w:t>
            </w:r>
          </w:p>
        </w:tc>
        <w:tc>
          <w:tcPr>
            <w:tcW w:w="2892" w:type="dxa"/>
            <w:vMerge w:val="restart"/>
            <w:tcBorders>
              <w:top w:val="single" w:sz="4" w:space="0" w:color="auto"/>
              <w:left w:val="single" w:sz="4" w:space="0" w:color="auto"/>
              <w:bottom w:val="single" w:sz="4" w:space="0" w:color="auto"/>
              <w:right w:val="single" w:sz="4" w:space="0" w:color="auto"/>
            </w:tcBorders>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Наименование параметров планируемого строительства или реконструкции объекта ИЖС или садового дома</w:t>
            </w:r>
          </w:p>
        </w:tc>
        <w:tc>
          <w:tcPr>
            <w:tcW w:w="3515" w:type="dxa"/>
            <w:gridSpan w:val="3"/>
            <w:tcBorders>
              <w:top w:val="single" w:sz="4" w:space="0" w:color="auto"/>
              <w:left w:val="single" w:sz="4" w:space="0" w:color="auto"/>
              <w:bottom w:val="nil"/>
              <w:right w:val="single" w:sz="4" w:space="0" w:color="auto"/>
            </w:tcBorders>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roofErr w:type="gramStart"/>
            <w:r w:rsidRPr="004E205A">
              <w:rPr>
                <w:rFonts w:ascii="Times New Roman" w:eastAsia="Times New Roman" w:hAnsi="Times New Roman" w:cs="Times New Roman"/>
                <w:sz w:val="28"/>
                <w:szCs w:val="28"/>
                <w:lang w:eastAsia="ru-RU"/>
              </w:rPr>
              <w:t>Значения параметров планируемого строительства или реконструкции объекта ИЖС или садового дома, указанные в уведомлении о планируемых строительстве или реконструкции объекта ИЖС или садового дома</w:t>
            </w:r>
            <w:proofErr w:type="gramEnd"/>
          </w:p>
        </w:tc>
        <w:tc>
          <w:tcPr>
            <w:tcW w:w="2977" w:type="dxa"/>
            <w:vMerge w:val="restart"/>
            <w:tcBorders>
              <w:top w:val="single" w:sz="4" w:space="0" w:color="auto"/>
              <w:left w:val="single" w:sz="4" w:space="0" w:color="auto"/>
              <w:bottom w:val="single" w:sz="4" w:space="0" w:color="auto"/>
              <w:right w:val="single" w:sz="4" w:space="0" w:color="auto"/>
            </w:tcBorders>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Измененные значения параметров планируемого строительства или реконструкции объекта ИЖС или садового дома</w:t>
            </w:r>
          </w:p>
        </w:tc>
      </w:tr>
      <w:tr w:rsidR="004E205A" w:rsidRPr="004E205A" w:rsidTr="005D547B">
        <w:tc>
          <w:tcPr>
            <w:tcW w:w="567" w:type="dxa"/>
            <w:vMerge/>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spacing w:after="0" w:line="240" w:lineRule="auto"/>
              <w:rPr>
                <w:rFonts w:ascii="Times New Roman" w:eastAsia="Times New Roman" w:hAnsi="Times New Roman" w:cs="Times New Roman"/>
                <w:sz w:val="28"/>
                <w:szCs w:val="28"/>
                <w:lang w:eastAsia="ru-RU"/>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spacing w:after="0" w:line="240" w:lineRule="auto"/>
              <w:rPr>
                <w:rFonts w:ascii="Times New Roman" w:eastAsia="Times New Roman" w:hAnsi="Times New Roman" w:cs="Times New Roman"/>
                <w:sz w:val="28"/>
                <w:szCs w:val="28"/>
                <w:lang w:eastAsia="ru-RU"/>
              </w:rPr>
            </w:pPr>
          </w:p>
        </w:tc>
        <w:tc>
          <w:tcPr>
            <w:tcW w:w="170" w:type="dxa"/>
            <w:tcBorders>
              <w:top w:val="nil"/>
              <w:left w:val="single" w:sz="4" w:space="0" w:color="auto"/>
              <w:bottom w:val="nil"/>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3062"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283" w:type="dxa"/>
            <w:tcBorders>
              <w:top w:val="nil"/>
              <w:left w:val="nil"/>
              <w:bottom w:val="nil"/>
              <w:right w:val="single" w:sz="4" w:space="0" w:color="auto"/>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spacing w:after="0" w:line="240" w:lineRule="auto"/>
              <w:rPr>
                <w:rFonts w:ascii="Times New Roman" w:eastAsia="Times New Roman" w:hAnsi="Times New Roman" w:cs="Times New Roman"/>
                <w:sz w:val="28"/>
                <w:szCs w:val="28"/>
                <w:lang w:eastAsia="ru-RU"/>
              </w:rPr>
            </w:pPr>
          </w:p>
        </w:tc>
      </w:tr>
      <w:tr w:rsidR="004E205A" w:rsidRPr="004E205A" w:rsidTr="005D547B">
        <w:tc>
          <w:tcPr>
            <w:tcW w:w="567" w:type="dxa"/>
            <w:vMerge/>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spacing w:after="0" w:line="240" w:lineRule="auto"/>
              <w:rPr>
                <w:rFonts w:ascii="Times New Roman" w:eastAsia="Times New Roman" w:hAnsi="Times New Roman" w:cs="Times New Roman"/>
                <w:sz w:val="28"/>
                <w:szCs w:val="28"/>
                <w:lang w:eastAsia="ru-RU"/>
              </w:rPr>
            </w:pPr>
          </w:p>
        </w:tc>
        <w:tc>
          <w:tcPr>
            <w:tcW w:w="2892" w:type="dxa"/>
            <w:vMerge/>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spacing w:after="0" w:line="240" w:lineRule="auto"/>
              <w:rPr>
                <w:rFonts w:ascii="Times New Roman" w:eastAsia="Times New Roman" w:hAnsi="Times New Roman" w:cs="Times New Roman"/>
                <w:sz w:val="28"/>
                <w:szCs w:val="28"/>
                <w:lang w:eastAsia="ru-RU"/>
              </w:rPr>
            </w:pPr>
          </w:p>
        </w:tc>
        <w:tc>
          <w:tcPr>
            <w:tcW w:w="170" w:type="dxa"/>
            <w:tcBorders>
              <w:top w:val="nil"/>
              <w:left w:val="single" w:sz="4" w:space="0" w:color="auto"/>
              <w:bottom w:val="single" w:sz="4" w:space="0" w:color="auto"/>
              <w:right w:val="nil"/>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3062" w:type="dxa"/>
            <w:tcBorders>
              <w:top w:val="single" w:sz="4" w:space="0" w:color="auto"/>
              <w:left w:val="nil"/>
              <w:bottom w:val="single" w:sz="4" w:space="0" w:color="auto"/>
              <w:right w:val="nil"/>
            </w:tcBorders>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(дата направления уведомления)</w:t>
            </w:r>
          </w:p>
        </w:tc>
        <w:tc>
          <w:tcPr>
            <w:tcW w:w="283" w:type="dxa"/>
            <w:tcBorders>
              <w:top w:val="nil"/>
              <w:left w:val="nil"/>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spacing w:after="0" w:line="240" w:lineRule="auto"/>
              <w:rPr>
                <w:rFonts w:ascii="Times New Roman" w:eastAsia="Times New Roman" w:hAnsi="Times New Roman" w:cs="Times New Roman"/>
                <w:sz w:val="28"/>
                <w:szCs w:val="28"/>
                <w:lang w:eastAsia="ru-RU"/>
              </w:rPr>
            </w:pPr>
          </w:p>
        </w:tc>
      </w:tr>
      <w:tr w:rsidR="004E205A" w:rsidRPr="004E205A" w:rsidTr="005D547B">
        <w:tc>
          <w:tcPr>
            <w:tcW w:w="567" w:type="dxa"/>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3.1</w:t>
            </w:r>
          </w:p>
        </w:tc>
        <w:tc>
          <w:tcPr>
            <w:tcW w:w="2892" w:type="dxa"/>
            <w:tcBorders>
              <w:top w:val="single" w:sz="4" w:space="0" w:color="auto"/>
              <w:left w:val="single" w:sz="4" w:space="0" w:color="auto"/>
              <w:bottom w:val="single" w:sz="4" w:space="0" w:color="auto"/>
              <w:right w:val="single" w:sz="4" w:space="0" w:color="auto"/>
            </w:tcBorders>
            <w:hideMark/>
          </w:tcPr>
          <w:p w:rsidR="004E205A" w:rsidRPr="004E205A" w:rsidRDefault="004E205A" w:rsidP="004E205A">
            <w:pPr>
              <w:autoSpaceDE w:val="0"/>
              <w:autoSpaceDN w:val="0"/>
              <w:spacing w:after="0" w:line="240" w:lineRule="auto"/>
              <w:ind w:left="57" w:righ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Количество надземных этажей</w:t>
            </w:r>
          </w:p>
        </w:tc>
        <w:tc>
          <w:tcPr>
            <w:tcW w:w="3515" w:type="dxa"/>
            <w:gridSpan w:val="3"/>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r>
      <w:tr w:rsidR="004E205A" w:rsidRPr="004E205A" w:rsidTr="005D547B">
        <w:tc>
          <w:tcPr>
            <w:tcW w:w="567" w:type="dxa"/>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3.2</w:t>
            </w:r>
          </w:p>
        </w:tc>
        <w:tc>
          <w:tcPr>
            <w:tcW w:w="2892" w:type="dxa"/>
            <w:tcBorders>
              <w:top w:val="single" w:sz="4" w:space="0" w:color="auto"/>
              <w:left w:val="single" w:sz="4" w:space="0" w:color="auto"/>
              <w:bottom w:val="single" w:sz="4" w:space="0" w:color="auto"/>
              <w:right w:val="single" w:sz="4" w:space="0" w:color="auto"/>
            </w:tcBorders>
            <w:hideMark/>
          </w:tcPr>
          <w:p w:rsidR="004E205A" w:rsidRPr="004E205A" w:rsidRDefault="004E205A" w:rsidP="004E205A">
            <w:pPr>
              <w:autoSpaceDE w:val="0"/>
              <w:autoSpaceDN w:val="0"/>
              <w:spacing w:after="0" w:line="240" w:lineRule="auto"/>
              <w:ind w:left="57" w:righ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Высота</w:t>
            </w:r>
          </w:p>
        </w:tc>
        <w:tc>
          <w:tcPr>
            <w:tcW w:w="3515" w:type="dxa"/>
            <w:gridSpan w:val="3"/>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r>
      <w:tr w:rsidR="004E205A" w:rsidRPr="004E205A" w:rsidTr="005D547B">
        <w:tc>
          <w:tcPr>
            <w:tcW w:w="567" w:type="dxa"/>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3.3</w:t>
            </w:r>
          </w:p>
        </w:tc>
        <w:tc>
          <w:tcPr>
            <w:tcW w:w="2892" w:type="dxa"/>
            <w:tcBorders>
              <w:top w:val="single" w:sz="4" w:space="0" w:color="auto"/>
              <w:left w:val="single" w:sz="4" w:space="0" w:color="auto"/>
              <w:bottom w:val="single" w:sz="4" w:space="0" w:color="auto"/>
              <w:right w:val="single" w:sz="4" w:space="0" w:color="auto"/>
            </w:tcBorders>
            <w:hideMark/>
          </w:tcPr>
          <w:p w:rsidR="004E205A" w:rsidRPr="004E205A" w:rsidRDefault="004E205A" w:rsidP="004E205A">
            <w:pPr>
              <w:autoSpaceDE w:val="0"/>
              <w:autoSpaceDN w:val="0"/>
              <w:spacing w:after="0" w:line="240" w:lineRule="auto"/>
              <w:ind w:left="57" w:righ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Сведения об отступах от границ земельного участка</w:t>
            </w:r>
          </w:p>
        </w:tc>
        <w:tc>
          <w:tcPr>
            <w:tcW w:w="3515" w:type="dxa"/>
            <w:gridSpan w:val="3"/>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r>
      <w:tr w:rsidR="004E205A" w:rsidRPr="004E205A" w:rsidTr="005D547B">
        <w:tc>
          <w:tcPr>
            <w:tcW w:w="567" w:type="dxa"/>
            <w:tcBorders>
              <w:top w:val="single" w:sz="4" w:space="0" w:color="auto"/>
              <w:left w:val="single" w:sz="4" w:space="0" w:color="auto"/>
              <w:bottom w:val="single" w:sz="4" w:space="0" w:color="auto"/>
              <w:right w:val="single" w:sz="4" w:space="0" w:color="auto"/>
            </w:tcBorders>
            <w:vAlign w:val="center"/>
            <w:hideMark/>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3.4</w:t>
            </w:r>
          </w:p>
        </w:tc>
        <w:tc>
          <w:tcPr>
            <w:tcW w:w="2892" w:type="dxa"/>
            <w:tcBorders>
              <w:top w:val="single" w:sz="4" w:space="0" w:color="auto"/>
              <w:left w:val="single" w:sz="4" w:space="0" w:color="auto"/>
              <w:bottom w:val="single" w:sz="4" w:space="0" w:color="auto"/>
              <w:right w:val="single" w:sz="4" w:space="0" w:color="auto"/>
            </w:tcBorders>
            <w:hideMark/>
          </w:tcPr>
          <w:p w:rsidR="004E205A" w:rsidRPr="004E205A" w:rsidRDefault="004E205A" w:rsidP="004E205A">
            <w:pPr>
              <w:autoSpaceDE w:val="0"/>
              <w:autoSpaceDN w:val="0"/>
              <w:spacing w:after="0" w:line="240" w:lineRule="auto"/>
              <w:ind w:left="57" w:right="57"/>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t>Площадь застройки</w:t>
            </w:r>
          </w:p>
        </w:tc>
        <w:tc>
          <w:tcPr>
            <w:tcW w:w="3515" w:type="dxa"/>
            <w:gridSpan w:val="3"/>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r>
    </w:tbl>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p w:rsidR="004E205A" w:rsidRPr="004E205A" w:rsidRDefault="004E205A" w:rsidP="004E205A">
      <w:pPr>
        <w:pageBreakBefore/>
        <w:autoSpaceDE w:val="0"/>
        <w:autoSpaceDN w:val="0"/>
        <w:spacing w:after="240" w:line="240" w:lineRule="auto"/>
        <w:jc w:val="both"/>
        <w:rPr>
          <w:rFonts w:ascii="Times New Roman" w:eastAsia="Times New Roman" w:hAnsi="Times New Roman" w:cs="Times New Roman"/>
          <w:sz w:val="28"/>
          <w:szCs w:val="28"/>
          <w:lang w:eastAsia="ru-RU"/>
        </w:rPr>
      </w:pPr>
      <w:r w:rsidRPr="004E205A">
        <w:rPr>
          <w:rFonts w:ascii="Times New Roman" w:eastAsia="Times New Roman" w:hAnsi="Times New Roman" w:cs="Times New Roman"/>
          <w:sz w:val="28"/>
          <w:szCs w:val="28"/>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ИЖС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ИЖС или садового дома)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4E205A" w:rsidRPr="004E205A" w:rsidTr="005D547B">
        <w:trPr>
          <w:trHeight w:val="11624"/>
        </w:trPr>
        <w:tc>
          <w:tcPr>
            <w:tcW w:w="9979" w:type="dxa"/>
            <w:tcBorders>
              <w:top w:val="single" w:sz="4" w:space="0" w:color="auto"/>
              <w:left w:val="single" w:sz="4" w:space="0" w:color="auto"/>
              <w:bottom w:val="single" w:sz="4" w:space="0" w:color="auto"/>
              <w:right w:val="single" w:sz="4" w:space="0" w:color="auto"/>
            </w:tcBorders>
          </w:tcPr>
          <w:p w:rsidR="004E205A" w:rsidRPr="004E205A" w:rsidRDefault="004E205A" w:rsidP="004E205A">
            <w:pPr>
              <w:autoSpaceDE w:val="0"/>
              <w:autoSpaceDN w:val="0"/>
              <w:spacing w:after="0" w:line="240" w:lineRule="auto"/>
              <w:rPr>
                <w:rFonts w:ascii="Times New Roman" w:eastAsia="Times New Roman" w:hAnsi="Times New Roman" w:cs="Times New Roman"/>
                <w:sz w:val="28"/>
                <w:szCs w:val="28"/>
                <w:lang w:eastAsia="ru-RU"/>
              </w:rPr>
            </w:pPr>
          </w:p>
        </w:tc>
      </w:tr>
    </w:tbl>
    <w:p w:rsidR="004E205A" w:rsidRPr="004E205A" w:rsidRDefault="004E205A" w:rsidP="004E205A">
      <w:pPr>
        <w:pageBreakBefore/>
        <w:autoSpaceDE w:val="0"/>
        <w:autoSpaceDN w:val="0"/>
        <w:spacing w:after="0" w:line="240" w:lineRule="auto"/>
        <w:ind w:firstLine="567"/>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lastRenderedPageBreak/>
        <w:t>Почтовый адрес и (или) адрес электронной почты для связи:</w:t>
      </w: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proofErr w:type="gramStart"/>
      <w:r w:rsidRPr="004E205A">
        <w:rPr>
          <w:rFonts w:ascii="Times New Roman" w:eastAsia="Times New Roman" w:hAnsi="Times New Roman" w:cs="Times New Roman"/>
          <w:sz w:val="24"/>
          <w:szCs w:val="24"/>
          <w:lang w:eastAsia="ru-RU"/>
        </w:rPr>
        <w:t>Уведомление о 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 допустимости размещения объекта ИЖС или садового дома на земельном участке либо о несоответствии указанных в уведомлении о планируемых строительстве или реконструкции объекта ИЖС или садового дома параметров объекта ИЖС или садового дома установленным параметрам и</w:t>
      </w:r>
      <w:proofErr w:type="gramEnd"/>
      <w:r w:rsidRPr="004E205A">
        <w:rPr>
          <w:rFonts w:ascii="Times New Roman" w:eastAsia="Times New Roman" w:hAnsi="Times New Roman" w:cs="Times New Roman"/>
          <w:sz w:val="24"/>
          <w:szCs w:val="24"/>
          <w:lang w:eastAsia="ru-RU"/>
        </w:rPr>
        <w:t xml:space="preserve"> (или) недопустимости размещения объекта ИЖС или садового дома на земельном участке прошу направить следующим способом:</w:t>
      </w:r>
    </w:p>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p w:rsidR="004E205A" w:rsidRPr="004E205A" w:rsidRDefault="004E205A" w:rsidP="004E205A">
      <w:pPr>
        <w:pBdr>
          <w:top w:val="single" w:sz="4" w:space="1" w:color="auto"/>
        </w:pBdr>
        <w:autoSpaceDE w:val="0"/>
        <w:autoSpaceDN w:val="0"/>
        <w:spacing w:after="480" w:line="240" w:lineRule="auto"/>
        <w:jc w:val="both"/>
        <w:rPr>
          <w:rFonts w:ascii="Times New Roman" w:eastAsia="Times New Roman" w:hAnsi="Times New Roman" w:cs="Times New Roman"/>
          <w:spacing w:val="-2"/>
          <w:sz w:val="20"/>
          <w:szCs w:val="20"/>
          <w:lang w:eastAsia="ru-RU"/>
        </w:rPr>
      </w:pPr>
      <w:r w:rsidRPr="004E205A">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4E205A" w:rsidRPr="004E205A" w:rsidRDefault="004E205A" w:rsidP="004E205A">
      <w:pPr>
        <w:autoSpaceDE w:val="0"/>
        <w:autoSpaceDN w:val="0"/>
        <w:spacing w:after="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 xml:space="preserve">Настоящим уведомлением я  </w:t>
      </w:r>
    </w:p>
    <w:p w:rsidR="004E205A" w:rsidRPr="004E205A" w:rsidRDefault="004E205A" w:rsidP="004E205A">
      <w:pPr>
        <w:pBdr>
          <w:top w:val="single" w:sz="4" w:space="1" w:color="auto"/>
        </w:pBdr>
        <w:autoSpaceDE w:val="0"/>
        <w:autoSpaceDN w:val="0"/>
        <w:spacing w:after="0" w:line="240" w:lineRule="auto"/>
        <w:ind w:left="3204"/>
        <w:rPr>
          <w:rFonts w:ascii="Times New Roman" w:eastAsia="Times New Roman" w:hAnsi="Times New Roman" w:cs="Times New Roman"/>
          <w:sz w:val="2"/>
          <w:szCs w:val="2"/>
          <w:lang w:eastAsia="ru-RU"/>
        </w:rPr>
      </w:pPr>
    </w:p>
    <w:p w:rsidR="004E205A" w:rsidRPr="004E205A" w:rsidRDefault="004E205A" w:rsidP="004E205A">
      <w:pPr>
        <w:autoSpaceDE w:val="0"/>
        <w:autoSpaceDN w:val="0"/>
        <w:spacing w:after="0" w:line="240" w:lineRule="auto"/>
        <w:jc w:val="center"/>
        <w:rPr>
          <w:rFonts w:ascii="Times New Roman" w:eastAsia="Times New Roman" w:hAnsi="Times New Roman" w:cs="Times New Roman"/>
          <w:b/>
          <w:sz w:val="24"/>
          <w:szCs w:val="24"/>
          <w:lang w:eastAsia="ru-RU"/>
        </w:rPr>
      </w:pPr>
    </w:p>
    <w:p w:rsidR="004E205A" w:rsidRPr="004E205A" w:rsidRDefault="004E205A" w:rsidP="004E205A">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4E205A">
        <w:rPr>
          <w:rFonts w:ascii="Times New Roman" w:eastAsia="Times New Roman" w:hAnsi="Times New Roman" w:cs="Times New Roman"/>
          <w:sz w:val="20"/>
          <w:szCs w:val="20"/>
          <w:lang w:eastAsia="ru-RU"/>
        </w:rPr>
        <w:t>(фамилия, имя, отчество (при наличии)</w:t>
      </w:r>
      <w:proofErr w:type="gramEnd"/>
    </w:p>
    <w:p w:rsidR="004E205A" w:rsidRPr="004E205A" w:rsidRDefault="004E205A" w:rsidP="004E205A">
      <w:pPr>
        <w:autoSpaceDE w:val="0"/>
        <w:autoSpaceDN w:val="0"/>
        <w:spacing w:after="960" w:line="240" w:lineRule="auto"/>
        <w:jc w:val="both"/>
        <w:rPr>
          <w:rFonts w:ascii="Times New Roman" w:eastAsia="Times New Roman" w:hAnsi="Times New Roman" w:cs="Times New Roman"/>
          <w:sz w:val="28"/>
          <w:szCs w:val="24"/>
          <w:lang w:eastAsia="ru-RU"/>
        </w:rPr>
      </w:pPr>
      <w:r w:rsidRPr="004E205A">
        <w:rPr>
          <w:rFonts w:ascii="Times New Roman" w:eastAsia="Times New Roman" w:hAnsi="Times New Roman" w:cs="Times New Roman"/>
          <w:sz w:val="28"/>
          <w:szCs w:val="24"/>
          <w:lang w:eastAsia="ru-RU"/>
        </w:rPr>
        <w:t>даю согласие на обработку персональных данных (в случае если застройщиком является физическое лицо).</w:t>
      </w:r>
    </w:p>
    <w:tbl>
      <w:tblPr>
        <w:tblW w:w="9356" w:type="dxa"/>
        <w:tblLayout w:type="fixed"/>
        <w:tblCellMar>
          <w:left w:w="28" w:type="dxa"/>
          <w:right w:w="28" w:type="dxa"/>
        </w:tblCellMar>
        <w:tblLook w:val="04A0" w:firstRow="1" w:lastRow="0" w:firstColumn="1" w:lastColumn="0" w:noHBand="0" w:noVBand="1"/>
      </w:tblPr>
      <w:tblGrid>
        <w:gridCol w:w="3119"/>
        <w:gridCol w:w="680"/>
        <w:gridCol w:w="1985"/>
        <w:gridCol w:w="680"/>
        <w:gridCol w:w="2892"/>
      </w:tblGrid>
      <w:tr w:rsidR="004E205A" w:rsidRPr="004E205A" w:rsidTr="00E356C7">
        <w:trPr>
          <w:cantSplit/>
        </w:trPr>
        <w:tc>
          <w:tcPr>
            <w:tcW w:w="3119"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680" w:type="dxa"/>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680" w:type="dxa"/>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rsidR="004E205A" w:rsidRPr="004E205A" w:rsidRDefault="004E205A" w:rsidP="004E205A">
            <w:pPr>
              <w:autoSpaceDE w:val="0"/>
              <w:autoSpaceDN w:val="0"/>
              <w:spacing w:after="0" w:line="240" w:lineRule="auto"/>
              <w:rPr>
                <w:rFonts w:ascii="Times New Roman" w:eastAsia="Times New Roman" w:hAnsi="Times New Roman" w:cs="Times New Roman"/>
                <w:sz w:val="24"/>
                <w:szCs w:val="24"/>
                <w:lang w:eastAsia="ru-RU"/>
              </w:rPr>
            </w:pPr>
          </w:p>
        </w:tc>
      </w:tr>
      <w:tr w:rsidR="004E205A" w:rsidRPr="004E205A" w:rsidTr="00E356C7">
        <w:trPr>
          <w:cantSplit/>
        </w:trPr>
        <w:tc>
          <w:tcPr>
            <w:tcW w:w="3119" w:type="dxa"/>
            <w:hideMark/>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(должность, в случае если застройщиком является юридическое лицо)</w:t>
            </w:r>
          </w:p>
        </w:tc>
        <w:tc>
          <w:tcPr>
            <w:tcW w:w="680" w:type="dxa"/>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5" w:type="dxa"/>
            <w:hideMark/>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(подпись)</w:t>
            </w:r>
          </w:p>
        </w:tc>
        <w:tc>
          <w:tcPr>
            <w:tcW w:w="680" w:type="dxa"/>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hideMark/>
          </w:tcPr>
          <w:p w:rsidR="004E205A" w:rsidRPr="004E205A" w:rsidRDefault="004E205A" w:rsidP="004E205A">
            <w:pPr>
              <w:autoSpaceDE w:val="0"/>
              <w:autoSpaceDN w:val="0"/>
              <w:spacing w:after="0" w:line="240" w:lineRule="auto"/>
              <w:jc w:val="center"/>
              <w:rPr>
                <w:rFonts w:ascii="Times New Roman" w:eastAsia="Times New Roman" w:hAnsi="Times New Roman" w:cs="Times New Roman"/>
                <w:sz w:val="20"/>
                <w:szCs w:val="20"/>
                <w:lang w:eastAsia="ru-RU"/>
              </w:rPr>
            </w:pPr>
            <w:r w:rsidRPr="004E205A">
              <w:rPr>
                <w:rFonts w:ascii="Times New Roman" w:eastAsia="Times New Roman" w:hAnsi="Times New Roman" w:cs="Times New Roman"/>
                <w:sz w:val="20"/>
                <w:szCs w:val="20"/>
                <w:lang w:eastAsia="ru-RU"/>
              </w:rPr>
              <w:t>(расшифровка подписи)</w:t>
            </w:r>
          </w:p>
        </w:tc>
      </w:tr>
    </w:tbl>
    <w:p w:rsidR="004E205A" w:rsidRPr="004E205A" w:rsidRDefault="003C1276" w:rsidP="004E205A">
      <w:pPr>
        <w:autoSpaceDE w:val="0"/>
        <w:autoSpaceDN w:val="0"/>
        <w:spacing w:before="360" w:after="0" w:line="240" w:lineRule="auto"/>
        <w:ind w:left="567" w:right="623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4E205A" w:rsidRPr="004E205A">
        <w:rPr>
          <w:rFonts w:ascii="Times New Roman" w:eastAsia="Times New Roman" w:hAnsi="Times New Roman" w:cs="Times New Roman"/>
          <w:sz w:val="20"/>
          <w:szCs w:val="20"/>
          <w:lang w:eastAsia="ru-RU"/>
        </w:rPr>
        <w:t>М.П.</w:t>
      </w:r>
      <w:r w:rsidR="004E205A" w:rsidRPr="004E205A">
        <w:rPr>
          <w:rFonts w:ascii="Times New Roman" w:eastAsia="Times New Roman" w:hAnsi="Times New Roman" w:cs="Times New Roman"/>
          <w:sz w:val="20"/>
          <w:szCs w:val="20"/>
          <w:lang w:eastAsia="ru-RU"/>
        </w:rPr>
        <w:br/>
        <w:t>(при наличии)</w:t>
      </w:r>
    </w:p>
    <w:p w:rsidR="004E205A" w:rsidRPr="004E205A" w:rsidRDefault="004E205A" w:rsidP="004E205A">
      <w:pPr>
        <w:widowControl w:val="0"/>
        <w:autoSpaceDE w:val="0"/>
        <w:autoSpaceDN w:val="0"/>
        <w:adjustRightInd w:val="0"/>
        <w:spacing w:after="0" w:line="240" w:lineRule="auto"/>
        <w:ind w:firstLine="720"/>
        <w:rPr>
          <w:rFonts w:ascii="Arial" w:eastAsia="Times New Roman" w:hAnsi="Arial" w:cs="Arial"/>
          <w:sz w:val="20"/>
          <w:szCs w:val="20"/>
          <w:lang w:eastAsia="ru-RU"/>
        </w:rPr>
      </w:pPr>
    </w:p>
    <w:p w:rsidR="004E205A" w:rsidRDefault="004E205A" w:rsidP="004E205A">
      <w:pPr>
        <w:ind w:firstLine="708"/>
        <w:jc w:val="both"/>
        <w:rPr>
          <w:rFonts w:ascii="Times New Roman" w:hAnsi="Times New Roman" w:cs="Times New Roman"/>
          <w:sz w:val="28"/>
          <w:szCs w:val="28"/>
        </w:rPr>
      </w:pPr>
    </w:p>
    <w:p w:rsidR="004E205A" w:rsidRPr="004E205A" w:rsidRDefault="004E205A" w:rsidP="004E205A">
      <w:pPr>
        <w:ind w:firstLine="708"/>
        <w:jc w:val="both"/>
        <w:rPr>
          <w:rFonts w:ascii="Times New Roman" w:hAnsi="Times New Roman" w:cs="Times New Roman"/>
          <w:sz w:val="28"/>
          <w:szCs w:val="28"/>
        </w:rPr>
      </w:pPr>
    </w:p>
    <w:p w:rsidR="004E205A" w:rsidRPr="004E205A" w:rsidRDefault="004E205A" w:rsidP="004E205A">
      <w:pPr>
        <w:ind w:firstLine="708"/>
      </w:pPr>
    </w:p>
    <w:sectPr w:rsidR="004E205A" w:rsidRPr="004E205A" w:rsidSect="00C45A99">
      <w:headerReference w:type="default" r:id="rId21"/>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64" w:rsidRDefault="00013264" w:rsidP="00C45A99">
      <w:pPr>
        <w:spacing w:after="0" w:line="240" w:lineRule="auto"/>
      </w:pPr>
      <w:r>
        <w:separator/>
      </w:r>
    </w:p>
  </w:endnote>
  <w:endnote w:type="continuationSeparator" w:id="0">
    <w:p w:rsidR="00013264" w:rsidRDefault="00013264" w:rsidP="00C4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64" w:rsidRDefault="00013264" w:rsidP="00C45A99">
      <w:pPr>
        <w:spacing w:after="0" w:line="240" w:lineRule="auto"/>
      </w:pPr>
      <w:r>
        <w:separator/>
      </w:r>
    </w:p>
  </w:footnote>
  <w:footnote w:type="continuationSeparator" w:id="0">
    <w:p w:rsidR="00013264" w:rsidRDefault="00013264" w:rsidP="00C45A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82879"/>
      <w:docPartObj>
        <w:docPartGallery w:val="Page Numbers (Top of Page)"/>
        <w:docPartUnique/>
      </w:docPartObj>
    </w:sdtPr>
    <w:sdtEndPr/>
    <w:sdtContent>
      <w:p w:rsidR="00C45A99" w:rsidRDefault="00C45A99">
        <w:pPr>
          <w:pStyle w:val="a8"/>
          <w:jc w:val="center"/>
        </w:pPr>
        <w:r>
          <w:fldChar w:fldCharType="begin"/>
        </w:r>
        <w:r>
          <w:instrText>PAGE   \* MERGEFORMAT</w:instrText>
        </w:r>
        <w:r>
          <w:fldChar w:fldCharType="separate"/>
        </w:r>
        <w:r w:rsidR="00921371">
          <w:rPr>
            <w:noProof/>
          </w:rPr>
          <w:t>2</w:t>
        </w:r>
        <w:r>
          <w:fldChar w:fldCharType="end"/>
        </w:r>
      </w:p>
    </w:sdtContent>
  </w:sdt>
  <w:p w:rsidR="00C45A99" w:rsidRDefault="00C45A9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nsid w:val="509A5820"/>
    <w:multiLevelType w:val="multilevel"/>
    <w:tmpl w:val="244E1E6A"/>
    <w:lvl w:ilvl="0">
      <w:start w:val="1"/>
      <w:numFmt w:val="decimal"/>
      <w:lvlText w:val="%1."/>
      <w:lvlJc w:val="left"/>
      <w:pPr>
        <w:ind w:left="1320" w:hanging="1320"/>
      </w:pPr>
      <w:rPr>
        <w:rFonts w:hint="default"/>
      </w:rPr>
    </w:lvl>
    <w:lvl w:ilvl="1">
      <w:start w:val="1"/>
      <w:numFmt w:val="decimal"/>
      <w:lvlText w:val="%1.%2."/>
      <w:lvlJc w:val="left"/>
      <w:pPr>
        <w:ind w:left="2028" w:hanging="1320"/>
      </w:pPr>
      <w:rPr>
        <w:rFonts w:hint="default"/>
      </w:rPr>
    </w:lvl>
    <w:lvl w:ilvl="2">
      <w:start w:val="1"/>
      <w:numFmt w:val="decimal"/>
      <w:lvlText w:val="%1.%2.%3."/>
      <w:lvlJc w:val="left"/>
      <w:pPr>
        <w:ind w:left="2736" w:hanging="1320"/>
      </w:pPr>
      <w:rPr>
        <w:rFonts w:hint="default"/>
      </w:rPr>
    </w:lvl>
    <w:lvl w:ilvl="3">
      <w:start w:val="1"/>
      <w:numFmt w:val="decimal"/>
      <w:lvlText w:val="%1.%2.%3.%4."/>
      <w:lvlJc w:val="left"/>
      <w:pPr>
        <w:ind w:left="3444" w:hanging="1320"/>
      </w:pPr>
      <w:rPr>
        <w:rFonts w:hint="default"/>
      </w:rPr>
    </w:lvl>
    <w:lvl w:ilvl="4">
      <w:start w:val="1"/>
      <w:numFmt w:val="decimal"/>
      <w:lvlText w:val="%1.%2.%3.%4.%5."/>
      <w:lvlJc w:val="left"/>
      <w:pPr>
        <w:ind w:left="4152" w:hanging="132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0E"/>
    <w:rsid w:val="00007E08"/>
    <w:rsid w:val="000129CC"/>
    <w:rsid w:val="00013264"/>
    <w:rsid w:val="000159A7"/>
    <w:rsid w:val="000223D4"/>
    <w:rsid w:val="00024206"/>
    <w:rsid w:val="00025AF6"/>
    <w:rsid w:val="00032E60"/>
    <w:rsid w:val="00036F75"/>
    <w:rsid w:val="000425E4"/>
    <w:rsid w:val="00043864"/>
    <w:rsid w:val="00053057"/>
    <w:rsid w:val="000573B2"/>
    <w:rsid w:val="00060EAD"/>
    <w:rsid w:val="00065959"/>
    <w:rsid w:val="00066398"/>
    <w:rsid w:val="00071669"/>
    <w:rsid w:val="00080801"/>
    <w:rsid w:val="00086DEF"/>
    <w:rsid w:val="00093850"/>
    <w:rsid w:val="00096891"/>
    <w:rsid w:val="000A6534"/>
    <w:rsid w:val="000A7584"/>
    <w:rsid w:val="000B0D51"/>
    <w:rsid w:val="000B2E8F"/>
    <w:rsid w:val="000B69B3"/>
    <w:rsid w:val="000B7B94"/>
    <w:rsid w:val="000C0FA3"/>
    <w:rsid w:val="000C6DE9"/>
    <w:rsid w:val="000D177E"/>
    <w:rsid w:val="000D1CFE"/>
    <w:rsid w:val="000D20D2"/>
    <w:rsid w:val="000D7C3D"/>
    <w:rsid w:val="000E6547"/>
    <w:rsid w:val="000E6B1D"/>
    <w:rsid w:val="000F599D"/>
    <w:rsid w:val="00106B3C"/>
    <w:rsid w:val="00107670"/>
    <w:rsid w:val="00112004"/>
    <w:rsid w:val="0011252F"/>
    <w:rsid w:val="0011456E"/>
    <w:rsid w:val="001208C7"/>
    <w:rsid w:val="001324ED"/>
    <w:rsid w:val="00141FE8"/>
    <w:rsid w:val="00144A76"/>
    <w:rsid w:val="001510FE"/>
    <w:rsid w:val="00153215"/>
    <w:rsid w:val="001563CC"/>
    <w:rsid w:val="00167D30"/>
    <w:rsid w:val="00167DC7"/>
    <w:rsid w:val="001760B6"/>
    <w:rsid w:val="00190BFC"/>
    <w:rsid w:val="00193586"/>
    <w:rsid w:val="0019382E"/>
    <w:rsid w:val="00196D05"/>
    <w:rsid w:val="001A0038"/>
    <w:rsid w:val="001C2FB3"/>
    <w:rsid w:val="001D2198"/>
    <w:rsid w:val="001D3043"/>
    <w:rsid w:val="001D3286"/>
    <w:rsid w:val="001D3997"/>
    <w:rsid w:val="001D6073"/>
    <w:rsid w:val="001D6740"/>
    <w:rsid w:val="001E2B9F"/>
    <w:rsid w:val="001E5FF9"/>
    <w:rsid w:val="001E74FB"/>
    <w:rsid w:val="001F60FB"/>
    <w:rsid w:val="002045DB"/>
    <w:rsid w:val="0020685D"/>
    <w:rsid w:val="00211619"/>
    <w:rsid w:val="00217436"/>
    <w:rsid w:val="00227A7B"/>
    <w:rsid w:val="00236EF0"/>
    <w:rsid w:val="002433A8"/>
    <w:rsid w:val="0024707E"/>
    <w:rsid w:val="00256235"/>
    <w:rsid w:val="00260169"/>
    <w:rsid w:val="002640CA"/>
    <w:rsid w:val="00267BB1"/>
    <w:rsid w:val="002752A4"/>
    <w:rsid w:val="0028356F"/>
    <w:rsid w:val="00287721"/>
    <w:rsid w:val="00287BA4"/>
    <w:rsid w:val="002913FC"/>
    <w:rsid w:val="00295CFB"/>
    <w:rsid w:val="002A0BA4"/>
    <w:rsid w:val="002A0C40"/>
    <w:rsid w:val="002A28FC"/>
    <w:rsid w:val="002C4E19"/>
    <w:rsid w:val="002C7546"/>
    <w:rsid w:val="002D5EA8"/>
    <w:rsid w:val="002D755F"/>
    <w:rsid w:val="002E1CBA"/>
    <w:rsid w:val="002E6AAB"/>
    <w:rsid w:val="002F7895"/>
    <w:rsid w:val="00300803"/>
    <w:rsid w:val="00301615"/>
    <w:rsid w:val="00306FC0"/>
    <w:rsid w:val="00310BF6"/>
    <w:rsid w:val="00322166"/>
    <w:rsid w:val="0032411A"/>
    <w:rsid w:val="0032479B"/>
    <w:rsid w:val="003258F3"/>
    <w:rsid w:val="00325BAF"/>
    <w:rsid w:val="00337374"/>
    <w:rsid w:val="0034336D"/>
    <w:rsid w:val="00344E14"/>
    <w:rsid w:val="003505CA"/>
    <w:rsid w:val="0035153D"/>
    <w:rsid w:val="003632AA"/>
    <w:rsid w:val="00367AA0"/>
    <w:rsid w:val="003724D0"/>
    <w:rsid w:val="00374883"/>
    <w:rsid w:val="003907BC"/>
    <w:rsid w:val="00390AFE"/>
    <w:rsid w:val="0039104E"/>
    <w:rsid w:val="00392524"/>
    <w:rsid w:val="003A42F0"/>
    <w:rsid w:val="003A72D9"/>
    <w:rsid w:val="003A7429"/>
    <w:rsid w:val="003B0A1B"/>
    <w:rsid w:val="003B4F23"/>
    <w:rsid w:val="003B6D9D"/>
    <w:rsid w:val="003C1276"/>
    <w:rsid w:val="003C12C5"/>
    <w:rsid w:val="003D1340"/>
    <w:rsid w:val="003E38A9"/>
    <w:rsid w:val="003E52B1"/>
    <w:rsid w:val="00405C7A"/>
    <w:rsid w:val="0041520A"/>
    <w:rsid w:val="00415B51"/>
    <w:rsid w:val="00437556"/>
    <w:rsid w:val="00445E06"/>
    <w:rsid w:val="00453AAF"/>
    <w:rsid w:val="0045581B"/>
    <w:rsid w:val="00466C27"/>
    <w:rsid w:val="00473597"/>
    <w:rsid w:val="00476405"/>
    <w:rsid w:val="004779B1"/>
    <w:rsid w:val="00482E0D"/>
    <w:rsid w:val="00486E36"/>
    <w:rsid w:val="004915CB"/>
    <w:rsid w:val="0049676A"/>
    <w:rsid w:val="004B736D"/>
    <w:rsid w:val="004C30AB"/>
    <w:rsid w:val="004C60CD"/>
    <w:rsid w:val="004C7908"/>
    <w:rsid w:val="004D6F22"/>
    <w:rsid w:val="004E205A"/>
    <w:rsid w:val="004F0E1F"/>
    <w:rsid w:val="004F3279"/>
    <w:rsid w:val="005013DE"/>
    <w:rsid w:val="005028C2"/>
    <w:rsid w:val="005253A4"/>
    <w:rsid w:val="005256F2"/>
    <w:rsid w:val="0053642A"/>
    <w:rsid w:val="00536CCD"/>
    <w:rsid w:val="0053752C"/>
    <w:rsid w:val="00545EF0"/>
    <w:rsid w:val="005507B1"/>
    <w:rsid w:val="00560276"/>
    <w:rsid w:val="00562F4C"/>
    <w:rsid w:val="00567CF1"/>
    <w:rsid w:val="00570C08"/>
    <w:rsid w:val="00576007"/>
    <w:rsid w:val="0059745C"/>
    <w:rsid w:val="00597477"/>
    <w:rsid w:val="005C02EE"/>
    <w:rsid w:val="005C4265"/>
    <w:rsid w:val="005C5715"/>
    <w:rsid w:val="005D2863"/>
    <w:rsid w:val="005E0482"/>
    <w:rsid w:val="005F53F4"/>
    <w:rsid w:val="005F6036"/>
    <w:rsid w:val="00603FAD"/>
    <w:rsid w:val="0061106D"/>
    <w:rsid w:val="00615AE1"/>
    <w:rsid w:val="00617BE4"/>
    <w:rsid w:val="00621033"/>
    <w:rsid w:val="00634D9C"/>
    <w:rsid w:val="00637BDE"/>
    <w:rsid w:val="00641867"/>
    <w:rsid w:val="00643BEA"/>
    <w:rsid w:val="006540A3"/>
    <w:rsid w:val="00656D9B"/>
    <w:rsid w:val="00660C00"/>
    <w:rsid w:val="00664356"/>
    <w:rsid w:val="00666E95"/>
    <w:rsid w:val="006731D3"/>
    <w:rsid w:val="006735C8"/>
    <w:rsid w:val="00690B52"/>
    <w:rsid w:val="006B08A1"/>
    <w:rsid w:val="006C52B7"/>
    <w:rsid w:val="006C7315"/>
    <w:rsid w:val="006C7476"/>
    <w:rsid w:val="006F16E0"/>
    <w:rsid w:val="006F1ACE"/>
    <w:rsid w:val="006F7595"/>
    <w:rsid w:val="00703B95"/>
    <w:rsid w:val="0070495F"/>
    <w:rsid w:val="007128D6"/>
    <w:rsid w:val="0071619F"/>
    <w:rsid w:val="00734F44"/>
    <w:rsid w:val="00744A03"/>
    <w:rsid w:val="007623EF"/>
    <w:rsid w:val="00785A90"/>
    <w:rsid w:val="00791D58"/>
    <w:rsid w:val="00792893"/>
    <w:rsid w:val="007928AD"/>
    <w:rsid w:val="0079535D"/>
    <w:rsid w:val="007A43A2"/>
    <w:rsid w:val="007A5390"/>
    <w:rsid w:val="007A5880"/>
    <w:rsid w:val="007B44F7"/>
    <w:rsid w:val="007B4D8F"/>
    <w:rsid w:val="007C4A51"/>
    <w:rsid w:val="007C4C0E"/>
    <w:rsid w:val="007C679D"/>
    <w:rsid w:val="007C695D"/>
    <w:rsid w:val="007D04CB"/>
    <w:rsid w:val="007D2E46"/>
    <w:rsid w:val="007D4B0E"/>
    <w:rsid w:val="007D6AF2"/>
    <w:rsid w:val="007E5236"/>
    <w:rsid w:val="007F0404"/>
    <w:rsid w:val="007F4A5D"/>
    <w:rsid w:val="00801D12"/>
    <w:rsid w:val="008172FD"/>
    <w:rsid w:val="00821A15"/>
    <w:rsid w:val="00823566"/>
    <w:rsid w:val="008267BA"/>
    <w:rsid w:val="008268FA"/>
    <w:rsid w:val="008275AC"/>
    <w:rsid w:val="00837B9E"/>
    <w:rsid w:val="0084579B"/>
    <w:rsid w:val="0084581B"/>
    <w:rsid w:val="00851B92"/>
    <w:rsid w:val="00852802"/>
    <w:rsid w:val="00852ABD"/>
    <w:rsid w:val="00855144"/>
    <w:rsid w:val="00856510"/>
    <w:rsid w:val="00865CEA"/>
    <w:rsid w:val="008660C0"/>
    <w:rsid w:val="008664FD"/>
    <w:rsid w:val="008839B7"/>
    <w:rsid w:val="008843E1"/>
    <w:rsid w:val="008A3CF2"/>
    <w:rsid w:val="008A3F28"/>
    <w:rsid w:val="008A45AE"/>
    <w:rsid w:val="008A5C19"/>
    <w:rsid w:val="008B01FF"/>
    <w:rsid w:val="008B25F7"/>
    <w:rsid w:val="008B2A65"/>
    <w:rsid w:val="008C621E"/>
    <w:rsid w:val="008D30DB"/>
    <w:rsid w:val="008D6063"/>
    <w:rsid w:val="008E6223"/>
    <w:rsid w:val="00900003"/>
    <w:rsid w:val="009119FE"/>
    <w:rsid w:val="00914AB3"/>
    <w:rsid w:val="00917CED"/>
    <w:rsid w:val="00921371"/>
    <w:rsid w:val="00922561"/>
    <w:rsid w:val="00923CB4"/>
    <w:rsid w:val="009351BB"/>
    <w:rsid w:val="00946D0B"/>
    <w:rsid w:val="00950EFD"/>
    <w:rsid w:val="00955BA5"/>
    <w:rsid w:val="00955DC1"/>
    <w:rsid w:val="00957CFA"/>
    <w:rsid w:val="00971A3B"/>
    <w:rsid w:val="009735E0"/>
    <w:rsid w:val="0097566D"/>
    <w:rsid w:val="0097685D"/>
    <w:rsid w:val="00985011"/>
    <w:rsid w:val="00997AFD"/>
    <w:rsid w:val="009A719F"/>
    <w:rsid w:val="009B5474"/>
    <w:rsid w:val="009D1AFC"/>
    <w:rsid w:val="009D40BC"/>
    <w:rsid w:val="009D62D4"/>
    <w:rsid w:val="009D69C2"/>
    <w:rsid w:val="009D768A"/>
    <w:rsid w:val="009E1F2E"/>
    <w:rsid w:val="009F1492"/>
    <w:rsid w:val="009F4D8B"/>
    <w:rsid w:val="009F693D"/>
    <w:rsid w:val="00A034C4"/>
    <w:rsid w:val="00A0502D"/>
    <w:rsid w:val="00A128C5"/>
    <w:rsid w:val="00A232FB"/>
    <w:rsid w:val="00A246B2"/>
    <w:rsid w:val="00A24746"/>
    <w:rsid w:val="00A420DF"/>
    <w:rsid w:val="00A4292D"/>
    <w:rsid w:val="00A514FF"/>
    <w:rsid w:val="00A6012B"/>
    <w:rsid w:val="00A63234"/>
    <w:rsid w:val="00A720AB"/>
    <w:rsid w:val="00A81A9E"/>
    <w:rsid w:val="00A96766"/>
    <w:rsid w:val="00AA1A1F"/>
    <w:rsid w:val="00AA38BC"/>
    <w:rsid w:val="00AB1308"/>
    <w:rsid w:val="00AB2F2E"/>
    <w:rsid w:val="00AB6952"/>
    <w:rsid w:val="00AC1E99"/>
    <w:rsid w:val="00AC3A41"/>
    <w:rsid w:val="00AD4BAF"/>
    <w:rsid w:val="00AF0B20"/>
    <w:rsid w:val="00AF0FF5"/>
    <w:rsid w:val="00B000D7"/>
    <w:rsid w:val="00B00F2A"/>
    <w:rsid w:val="00B01111"/>
    <w:rsid w:val="00B01316"/>
    <w:rsid w:val="00B02085"/>
    <w:rsid w:val="00B15182"/>
    <w:rsid w:val="00B20007"/>
    <w:rsid w:val="00B356D1"/>
    <w:rsid w:val="00B42416"/>
    <w:rsid w:val="00B63EA9"/>
    <w:rsid w:val="00B66801"/>
    <w:rsid w:val="00B76508"/>
    <w:rsid w:val="00B80B16"/>
    <w:rsid w:val="00B80BD3"/>
    <w:rsid w:val="00B95712"/>
    <w:rsid w:val="00B95D63"/>
    <w:rsid w:val="00B96FD4"/>
    <w:rsid w:val="00BA3586"/>
    <w:rsid w:val="00BB0010"/>
    <w:rsid w:val="00BB33DE"/>
    <w:rsid w:val="00BB5814"/>
    <w:rsid w:val="00BD3546"/>
    <w:rsid w:val="00BD53AB"/>
    <w:rsid w:val="00BD68E8"/>
    <w:rsid w:val="00BD775D"/>
    <w:rsid w:val="00BE75EE"/>
    <w:rsid w:val="00C023AB"/>
    <w:rsid w:val="00C07C46"/>
    <w:rsid w:val="00C101EB"/>
    <w:rsid w:val="00C10BBC"/>
    <w:rsid w:val="00C1297A"/>
    <w:rsid w:val="00C31422"/>
    <w:rsid w:val="00C32D2D"/>
    <w:rsid w:val="00C407C2"/>
    <w:rsid w:val="00C4119E"/>
    <w:rsid w:val="00C43A15"/>
    <w:rsid w:val="00C45A99"/>
    <w:rsid w:val="00C5058E"/>
    <w:rsid w:val="00C50EA2"/>
    <w:rsid w:val="00C51E47"/>
    <w:rsid w:val="00C6173C"/>
    <w:rsid w:val="00C62335"/>
    <w:rsid w:val="00C70F24"/>
    <w:rsid w:val="00C71FF5"/>
    <w:rsid w:val="00C763E5"/>
    <w:rsid w:val="00C77007"/>
    <w:rsid w:val="00C77DE7"/>
    <w:rsid w:val="00C86362"/>
    <w:rsid w:val="00C86705"/>
    <w:rsid w:val="00C90FB2"/>
    <w:rsid w:val="00C94916"/>
    <w:rsid w:val="00C9527C"/>
    <w:rsid w:val="00C97781"/>
    <w:rsid w:val="00CB2E4C"/>
    <w:rsid w:val="00CB3F0C"/>
    <w:rsid w:val="00CB540F"/>
    <w:rsid w:val="00CB66CC"/>
    <w:rsid w:val="00CC1022"/>
    <w:rsid w:val="00CC2D22"/>
    <w:rsid w:val="00CC4494"/>
    <w:rsid w:val="00CE622F"/>
    <w:rsid w:val="00CF7258"/>
    <w:rsid w:val="00D065C6"/>
    <w:rsid w:val="00D318B7"/>
    <w:rsid w:val="00D37534"/>
    <w:rsid w:val="00D520A7"/>
    <w:rsid w:val="00D638C8"/>
    <w:rsid w:val="00D650DE"/>
    <w:rsid w:val="00D65E81"/>
    <w:rsid w:val="00D66551"/>
    <w:rsid w:val="00D7012B"/>
    <w:rsid w:val="00D82901"/>
    <w:rsid w:val="00D84A48"/>
    <w:rsid w:val="00D92603"/>
    <w:rsid w:val="00D946BD"/>
    <w:rsid w:val="00DB575B"/>
    <w:rsid w:val="00DB739E"/>
    <w:rsid w:val="00DB75B7"/>
    <w:rsid w:val="00DC0E00"/>
    <w:rsid w:val="00DC22BE"/>
    <w:rsid w:val="00DC526E"/>
    <w:rsid w:val="00DC63A0"/>
    <w:rsid w:val="00DC6BD9"/>
    <w:rsid w:val="00DD2714"/>
    <w:rsid w:val="00DD5C1B"/>
    <w:rsid w:val="00DE16F8"/>
    <w:rsid w:val="00DF3B30"/>
    <w:rsid w:val="00E05918"/>
    <w:rsid w:val="00E1149D"/>
    <w:rsid w:val="00E13FEB"/>
    <w:rsid w:val="00E1460F"/>
    <w:rsid w:val="00E15EBE"/>
    <w:rsid w:val="00E24B6F"/>
    <w:rsid w:val="00E26F4D"/>
    <w:rsid w:val="00E324D3"/>
    <w:rsid w:val="00E356C7"/>
    <w:rsid w:val="00E36988"/>
    <w:rsid w:val="00E43DDD"/>
    <w:rsid w:val="00E53EE0"/>
    <w:rsid w:val="00E54B5C"/>
    <w:rsid w:val="00E54E75"/>
    <w:rsid w:val="00E628A9"/>
    <w:rsid w:val="00E63A87"/>
    <w:rsid w:val="00E66793"/>
    <w:rsid w:val="00E678F3"/>
    <w:rsid w:val="00E71BD7"/>
    <w:rsid w:val="00E73261"/>
    <w:rsid w:val="00E74F44"/>
    <w:rsid w:val="00E857DC"/>
    <w:rsid w:val="00EA5D54"/>
    <w:rsid w:val="00EB4529"/>
    <w:rsid w:val="00EC5969"/>
    <w:rsid w:val="00EF6C54"/>
    <w:rsid w:val="00EF6EC7"/>
    <w:rsid w:val="00EF789E"/>
    <w:rsid w:val="00F01461"/>
    <w:rsid w:val="00F03E73"/>
    <w:rsid w:val="00F04C6A"/>
    <w:rsid w:val="00F104B5"/>
    <w:rsid w:val="00F12310"/>
    <w:rsid w:val="00F178A3"/>
    <w:rsid w:val="00F2134D"/>
    <w:rsid w:val="00F21E28"/>
    <w:rsid w:val="00F22144"/>
    <w:rsid w:val="00F2730B"/>
    <w:rsid w:val="00F36FBD"/>
    <w:rsid w:val="00F374BC"/>
    <w:rsid w:val="00F37A26"/>
    <w:rsid w:val="00F406B1"/>
    <w:rsid w:val="00F41AFF"/>
    <w:rsid w:val="00F5045F"/>
    <w:rsid w:val="00F53F6D"/>
    <w:rsid w:val="00F54D54"/>
    <w:rsid w:val="00F55A01"/>
    <w:rsid w:val="00F57F92"/>
    <w:rsid w:val="00F6161C"/>
    <w:rsid w:val="00F62400"/>
    <w:rsid w:val="00F71F23"/>
    <w:rsid w:val="00F75C56"/>
    <w:rsid w:val="00F842C7"/>
    <w:rsid w:val="00F9098E"/>
    <w:rsid w:val="00F94543"/>
    <w:rsid w:val="00FB0203"/>
    <w:rsid w:val="00FB2679"/>
    <w:rsid w:val="00FB5763"/>
    <w:rsid w:val="00FC5DDC"/>
    <w:rsid w:val="00FD07EA"/>
    <w:rsid w:val="00FD490C"/>
    <w:rsid w:val="00FE23A3"/>
    <w:rsid w:val="00FE5279"/>
    <w:rsid w:val="00FF15A1"/>
    <w:rsid w:val="00FF2A0B"/>
    <w:rsid w:val="00FF3653"/>
    <w:rsid w:val="00FF4A56"/>
    <w:rsid w:val="00FF6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05A"/>
    <w:pPr>
      <w:ind w:left="720"/>
      <w:contextualSpacing/>
    </w:pPr>
  </w:style>
  <w:style w:type="paragraph" w:customStyle="1" w:styleId="-N">
    <w:name w:val="Список-N"/>
    <w:basedOn w:val="a3"/>
    <w:qFormat/>
    <w:rsid w:val="004E205A"/>
    <w:pPr>
      <w:widowControl w:val="0"/>
      <w:numPr>
        <w:numId w:val="2"/>
      </w:numPr>
      <w:autoSpaceDE w:val="0"/>
      <w:autoSpaceDN w:val="0"/>
      <w:adjustRightInd w:val="0"/>
      <w:spacing w:after="0"/>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1E5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5FF9"/>
    <w:rPr>
      <w:rFonts w:ascii="Tahoma" w:hAnsi="Tahoma" w:cs="Tahoma"/>
      <w:sz w:val="16"/>
      <w:szCs w:val="16"/>
    </w:rPr>
  </w:style>
  <w:style w:type="character" w:styleId="a6">
    <w:name w:val="Hyperlink"/>
    <w:basedOn w:val="a0"/>
    <w:uiPriority w:val="99"/>
    <w:semiHidden/>
    <w:unhideWhenUsed/>
    <w:rsid w:val="0059745C"/>
    <w:rPr>
      <w:color w:val="0000FF" w:themeColor="hyperlink"/>
      <w:u w:val="single"/>
    </w:rPr>
  </w:style>
  <w:style w:type="paragraph" w:styleId="a7">
    <w:name w:val="No Spacing"/>
    <w:uiPriority w:val="1"/>
    <w:qFormat/>
    <w:rsid w:val="0059745C"/>
    <w:pPr>
      <w:spacing w:after="0" w:line="240" w:lineRule="auto"/>
    </w:pPr>
    <w:rPr>
      <w:rFonts w:ascii="Calibri" w:eastAsia="Calibri" w:hAnsi="Calibri" w:cs="Times New Roman"/>
    </w:rPr>
  </w:style>
  <w:style w:type="paragraph" w:styleId="a8">
    <w:name w:val="header"/>
    <w:basedOn w:val="a"/>
    <w:link w:val="a9"/>
    <w:uiPriority w:val="99"/>
    <w:unhideWhenUsed/>
    <w:rsid w:val="00C45A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5A99"/>
  </w:style>
  <w:style w:type="paragraph" w:styleId="aa">
    <w:name w:val="footer"/>
    <w:basedOn w:val="a"/>
    <w:link w:val="ab"/>
    <w:uiPriority w:val="99"/>
    <w:unhideWhenUsed/>
    <w:rsid w:val="00C45A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5A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4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05A"/>
    <w:pPr>
      <w:ind w:left="720"/>
      <w:contextualSpacing/>
    </w:pPr>
  </w:style>
  <w:style w:type="paragraph" w:customStyle="1" w:styleId="-N">
    <w:name w:val="Список-N"/>
    <w:basedOn w:val="a3"/>
    <w:qFormat/>
    <w:rsid w:val="004E205A"/>
    <w:pPr>
      <w:widowControl w:val="0"/>
      <w:numPr>
        <w:numId w:val="2"/>
      </w:numPr>
      <w:autoSpaceDE w:val="0"/>
      <w:autoSpaceDN w:val="0"/>
      <w:adjustRightInd w:val="0"/>
      <w:spacing w:after="0"/>
      <w:jc w:val="both"/>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1E5F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5FF9"/>
    <w:rPr>
      <w:rFonts w:ascii="Tahoma" w:hAnsi="Tahoma" w:cs="Tahoma"/>
      <w:sz w:val="16"/>
      <w:szCs w:val="16"/>
    </w:rPr>
  </w:style>
  <w:style w:type="character" w:styleId="a6">
    <w:name w:val="Hyperlink"/>
    <w:basedOn w:val="a0"/>
    <w:uiPriority w:val="99"/>
    <w:semiHidden/>
    <w:unhideWhenUsed/>
    <w:rsid w:val="0059745C"/>
    <w:rPr>
      <w:color w:val="0000FF" w:themeColor="hyperlink"/>
      <w:u w:val="single"/>
    </w:rPr>
  </w:style>
  <w:style w:type="paragraph" w:styleId="a7">
    <w:name w:val="No Spacing"/>
    <w:uiPriority w:val="1"/>
    <w:qFormat/>
    <w:rsid w:val="0059745C"/>
    <w:pPr>
      <w:spacing w:after="0" w:line="240" w:lineRule="auto"/>
    </w:pPr>
    <w:rPr>
      <w:rFonts w:ascii="Calibri" w:eastAsia="Calibri" w:hAnsi="Calibri" w:cs="Times New Roman"/>
    </w:rPr>
  </w:style>
  <w:style w:type="paragraph" w:styleId="a8">
    <w:name w:val="header"/>
    <w:basedOn w:val="a"/>
    <w:link w:val="a9"/>
    <w:uiPriority w:val="99"/>
    <w:unhideWhenUsed/>
    <w:rsid w:val="00C45A9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5A99"/>
  </w:style>
  <w:style w:type="paragraph" w:styleId="aa">
    <w:name w:val="footer"/>
    <w:basedOn w:val="a"/>
    <w:link w:val="ab"/>
    <w:uiPriority w:val="99"/>
    <w:unhideWhenUsed/>
    <w:rsid w:val="00C45A9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5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309266">
      <w:bodyDiv w:val="1"/>
      <w:marLeft w:val="0"/>
      <w:marRight w:val="0"/>
      <w:marTop w:val="0"/>
      <w:marBottom w:val="0"/>
      <w:divBdr>
        <w:top w:val="none" w:sz="0" w:space="0" w:color="auto"/>
        <w:left w:val="none" w:sz="0" w:space="0" w:color="auto"/>
        <w:bottom w:val="none" w:sz="0" w:space="0" w:color="auto"/>
        <w:right w:val="none" w:sz="0" w:space="0" w:color="auto"/>
      </w:divBdr>
    </w:div>
    <w:div w:id="926810603">
      <w:bodyDiv w:val="1"/>
      <w:marLeft w:val="0"/>
      <w:marRight w:val="0"/>
      <w:marTop w:val="0"/>
      <w:marBottom w:val="0"/>
      <w:divBdr>
        <w:top w:val="none" w:sz="0" w:space="0" w:color="auto"/>
        <w:left w:val="none" w:sz="0" w:space="0" w:color="auto"/>
        <w:bottom w:val="none" w:sz="0" w:space="0" w:color="auto"/>
        <w:right w:val="none" w:sz="0" w:space="0" w:color="auto"/>
      </w:divBdr>
    </w:div>
    <w:div w:id="1188985639">
      <w:bodyDiv w:val="1"/>
      <w:marLeft w:val="0"/>
      <w:marRight w:val="0"/>
      <w:marTop w:val="0"/>
      <w:marBottom w:val="0"/>
      <w:divBdr>
        <w:top w:val="none" w:sz="0" w:space="0" w:color="auto"/>
        <w:left w:val="none" w:sz="0" w:space="0" w:color="auto"/>
        <w:bottom w:val="none" w:sz="0" w:space="0" w:color="auto"/>
        <w:right w:val="none" w:sz="0" w:space="0" w:color="auto"/>
      </w:divBdr>
      <w:divsChild>
        <w:div w:id="1162432404">
          <w:marLeft w:val="0"/>
          <w:marRight w:val="0"/>
          <w:marTop w:val="0"/>
          <w:marBottom w:val="0"/>
          <w:divBdr>
            <w:top w:val="none" w:sz="0" w:space="0" w:color="auto"/>
            <w:left w:val="none" w:sz="0" w:space="0" w:color="auto"/>
            <w:bottom w:val="none" w:sz="0" w:space="0" w:color="auto"/>
            <w:right w:val="none" w:sz="0" w:space="0" w:color="auto"/>
          </w:divBdr>
          <w:divsChild>
            <w:div w:id="2050916099">
              <w:marLeft w:val="0"/>
              <w:marRight w:val="0"/>
              <w:marTop w:val="0"/>
              <w:marBottom w:val="0"/>
              <w:divBdr>
                <w:top w:val="none" w:sz="0" w:space="0" w:color="auto"/>
                <w:left w:val="none" w:sz="0" w:space="0" w:color="auto"/>
                <w:bottom w:val="none" w:sz="0" w:space="0" w:color="auto"/>
                <w:right w:val="none" w:sz="0" w:space="0" w:color="auto"/>
              </w:divBdr>
              <w:divsChild>
                <w:div w:id="21303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49193">
      <w:bodyDiv w:val="1"/>
      <w:marLeft w:val="0"/>
      <w:marRight w:val="0"/>
      <w:marTop w:val="0"/>
      <w:marBottom w:val="0"/>
      <w:divBdr>
        <w:top w:val="none" w:sz="0" w:space="0" w:color="auto"/>
        <w:left w:val="none" w:sz="0" w:space="0" w:color="auto"/>
        <w:bottom w:val="none" w:sz="0" w:space="0" w:color="auto"/>
        <w:right w:val="none" w:sz="0" w:space="0" w:color="auto"/>
      </w:divBdr>
      <w:divsChild>
        <w:div w:id="1664888595">
          <w:marLeft w:val="0"/>
          <w:marRight w:val="0"/>
          <w:marTop w:val="0"/>
          <w:marBottom w:val="0"/>
          <w:divBdr>
            <w:top w:val="none" w:sz="0" w:space="0" w:color="auto"/>
            <w:left w:val="none" w:sz="0" w:space="0" w:color="auto"/>
            <w:bottom w:val="none" w:sz="0" w:space="0" w:color="auto"/>
            <w:right w:val="none" w:sz="0" w:space="0" w:color="auto"/>
          </w:divBdr>
          <w:divsChild>
            <w:div w:id="781877106">
              <w:marLeft w:val="0"/>
              <w:marRight w:val="0"/>
              <w:marTop w:val="0"/>
              <w:marBottom w:val="0"/>
              <w:divBdr>
                <w:top w:val="none" w:sz="0" w:space="0" w:color="auto"/>
                <w:left w:val="none" w:sz="0" w:space="0" w:color="auto"/>
                <w:bottom w:val="none" w:sz="0" w:space="0" w:color="auto"/>
                <w:right w:val="none" w:sz="0" w:space="0" w:color="auto"/>
              </w:divBdr>
              <w:divsChild>
                <w:div w:id="1930237785">
                  <w:marLeft w:val="0"/>
                  <w:marRight w:val="0"/>
                  <w:marTop w:val="0"/>
                  <w:marBottom w:val="0"/>
                  <w:divBdr>
                    <w:top w:val="none" w:sz="0" w:space="0" w:color="auto"/>
                    <w:left w:val="none" w:sz="0" w:space="0" w:color="auto"/>
                    <w:bottom w:val="none" w:sz="0" w:space="0" w:color="auto"/>
                    <w:right w:val="single" w:sz="6" w:space="4" w:color="DDDDDD"/>
                  </w:divBdr>
                </w:div>
              </w:divsChild>
            </w:div>
          </w:divsChild>
        </w:div>
      </w:divsChild>
    </w:div>
    <w:div w:id="1793015926">
      <w:bodyDiv w:val="1"/>
      <w:marLeft w:val="0"/>
      <w:marRight w:val="0"/>
      <w:marTop w:val="0"/>
      <w:marBottom w:val="0"/>
      <w:divBdr>
        <w:top w:val="none" w:sz="0" w:space="0" w:color="auto"/>
        <w:left w:val="none" w:sz="0" w:space="0" w:color="auto"/>
        <w:bottom w:val="none" w:sz="0" w:space="0" w:color="auto"/>
        <w:right w:val="none" w:sz="0" w:space="0" w:color="auto"/>
      </w:divBdr>
    </w:div>
    <w:div w:id="18833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BB05FE75C2D16C5D307B6C83243A75D32E7ABC848519F7DDC0DFBA281C6A051CAE62D8817O7P0J" TargetMode="External"/><Relationship Id="rId18" Type="http://schemas.openxmlformats.org/officeDocument/2006/relationships/hyperlink" Target="consultantplus://offline/ref=171D440EAF0B23A71A89CA8FDA71F59085673DFC0724DC59D80BDC048208401AF111E98785B5E688wErC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EBB05FE75C2D16C5D307B6C83243A75D33EEAECF44589F7DDC0DFBA281C6A051CAE62D8F1E730AEDOAPDJ" TargetMode="External"/><Relationship Id="rId17" Type="http://schemas.openxmlformats.org/officeDocument/2006/relationships/hyperlink" Target="consultantplus://offline/ref=F24778B52FA1C57831753D2A90A1137CCA86CE624455BD43C1770DF7D609B7D8E4AFB21C23BAC6B8a4qCL" TargetMode="External"/><Relationship Id="rId2" Type="http://schemas.openxmlformats.org/officeDocument/2006/relationships/numbering" Target="numbering.xml"/><Relationship Id="rId16" Type="http://schemas.openxmlformats.org/officeDocument/2006/relationships/hyperlink" Target="consultantplus://offline/ref=DF4A100EED1C044B6D92F9ABD1173FEF23A1C70A532955C883D56791E636BEE4ED81A89A68B012CFl5nFL" TargetMode="External"/><Relationship Id="rId20"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B330442E099A4A927E1C95BA49B9F9940B5AF109D4E8917AF13AEA841CE204E519256BBC6CFF7071D44G" TargetMode="External"/><Relationship Id="rId5" Type="http://schemas.openxmlformats.org/officeDocument/2006/relationships/settings" Target="settings.xml"/><Relationship Id="rId15" Type="http://schemas.openxmlformats.org/officeDocument/2006/relationships/hyperlink" Target="consultantplus://offline/ref=4E5620DBD1A98817ABDFC179C14D5AC9CA763F6E83559CC6BDECA76A0F80632CC318B6E742DFDBEBo6z7J" TargetMode="External"/><Relationship Id="rId23" Type="http://schemas.openxmlformats.org/officeDocument/2006/relationships/theme" Target="theme/theme1.xml"/><Relationship Id="rId10" Type="http://schemas.openxmlformats.org/officeDocument/2006/relationships/hyperlink" Target="consultantplus://offline/ref=5B330442E099A4A927E1C95BA49B9F9940B5AF109D4E8917AF13AEA841CE204E519256BBC6CFF7071D44G" TargetMode="External"/><Relationship Id="rId19" Type="http://schemas.openxmlformats.org/officeDocument/2006/relationships/hyperlink" Target="consultantplus://offline/ref=78851954E46ADDF21874303A1042D58A04DD7C61E793E7988B5173409AF05490C71B213ED5C3D3E4eCz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BB05FE75C2D16C5D307B6C83243A75D32E6A3CE46599F7DDC0DFBA281C6A051CAE62D8F1E7201E9OAP9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8812-30CD-41F7-9C54-B37D9BA0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35</Pages>
  <Words>11606</Words>
  <Characters>66157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Расулова Марина Васильевна</dc:creator>
  <cp:lastModifiedBy>Расулова Марина Васильевна</cp:lastModifiedBy>
  <cp:revision>483</cp:revision>
  <cp:lastPrinted>2020-02-21T08:56:00Z</cp:lastPrinted>
  <dcterms:created xsi:type="dcterms:W3CDTF">2020-01-16T12:16:00Z</dcterms:created>
  <dcterms:modified xsi:type="dcterms:W3CDTF">2020-04-02T07:23:00Z</dcterms:modified>
</cp:coreProperties>
</file>