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</w:p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</w:p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</w:p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</w:p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16.07.2018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>№ 691</w:t>
      </w:r>
    </w:p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</w:p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в постановление администрации муниципального образования Дубенский район от</w:t>
      </w:r>
      <w:r>
        <w:rPr>
          <w:b w:val="0"/>
          <w:sz w:val="32"/>
          <w:szCs w:val="32"/>
        </w:rPr>
        <w:t xml:space="preserve">           </w:t>
      </w:r>
      <w:r>
        <w:rPr>
          <w:sz w:val="32"/>
          <w:szCs w:val="32"/>
        </w:rPr>
        <w:t>23.11.2015 № 1352 «Об утверждении административного регламента по предоставлению муниципальной услуги</w:t>
      </w:r>
    </w:p>
    <w:p w:rsidR="00897CFA" w:rsidRDefault="00897CFA" w:rsidP="00897CF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97CFA" w:rsidRDefault="00897CFA" w:rsidP="00897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7CFA" w:rsidRDefault="00897CFA" w:rsidP="00897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897CFA" w:rsidRDefault="00897CFA" w:rsidP="00897C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 в приложение к  постановлению  администрации</w:t>
      </w:r>
    </w:p>
    <w:p w:rsidR="00897CFA" w:rsidRDefault="00897CFA" w:rsidP="00897CFA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образования Дубенский район от  23.11.2015 № 1352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изложив его в новой редакции (Приложение).</w:t>
      </w:r>
    </w:p>
    <w:p w:rsidR="00897CFA" w:rsidRDefault="00897CFA" w:rsidP="00897CFA">
      <w:pPr>
        <w:pStyle w:val="ConsPlusTitle"/>
        <w:widowControl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2</w:t>
      </w:r>
      <w:r>
        <w:rPr>
          <w:b w:val="0"/>
          <w:sz w:val="24"/>
          <w:szCs w:val="24"/>
        </w:rPr>
        <w:t>. Признать утратившим силу постановление администрации муниципального образования Дубенский район № 502 от 29.07.2016 «О внесении изменений в постановление администрации муниципального образования Дубенский район от 23.11.2015.№ 1352 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897CFA" w:rsidRDefault="00897CFA" w:rsidP="00897C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Отделу кадров, делопроизводства, информатизации и взаимодействия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</w:p>
    <w:p w:rsidR="00897CFA" w:rsidRDefault="00897CFA" w:rsidP="00897CF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897CFA" w:rsidRDefault="00897CFA" w:rsidP="00897C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897CFA" w:rsidRDefault="00897CFA" w:rsidP="00897CFA">
      <w:pPr>
        <w:pStyle w:val="a3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897CFA" w:rsidRDefault="00897CFA" w:rsidP="00897CFA">
      <w:pPr>
        <w:pStyle w:val="a3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7CFA" w:rsidTr="00897CFA">
        <w:tc>
          <w:tcPr>
            <w:tcW w:w="4785" w:type="dxa"/>
            <w:hideMark/>
          </w:tcPr>
          <w:p w:rsidR="00897CFA" w:rsidRDefault="00897CF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897CFA" w:rsidRDefault="00897CF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97CFA" w:rsidRDefault="00897CF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786" w:type="dxa"/>
          </w:tcPr>
          <w:p w:rsidR="00897CFA" w:rsidRDefault="00897CF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7CFA" w:rsidRDefault="00897CF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7CFA" w:rsidRDefault="00897CFA">
            <w:pPr>
              <w:pStyle w:val="a3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К.О.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p w:rsidR="00897CFA" w:rsidRDefault="00897CFA" w:rsidP="00897CFA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402C60" w:rsidRDefault="00402C60"/>
    <w:sectPr w:rsidR="0040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597"/>
    <w:multiLevelType w:val="hybridMultilevel"/>
    <w:tmpl w:val="B87044AE"/>
    <w:lvl w:ilvl="0" w:tplc="533697A6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C2062B"/>
    <w:multiLevelType w:val="hybridMultilevel"/>
    <w:tmpl w:val="6E227A0A"/>
    <w:lvl w:ilvl="0" w:tplc="DBE2ECE4">
      <w:start w:val="3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A"/>
    <w:rsid w:val="00402C60"/>
    <w:rsid w:val="008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CFA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897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CFA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897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2018-08-07T06:17:00Z</dcterms:created>
  <dcterms:modified xsi:type="dcterms:W3CDTF">2018-08-07T06:18:00Z</dcterms:modified>
</cp:coreProperties>
</file>