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0D7DE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36563AE9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251EDFA0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2C75D4F1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3F76F6E5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51EA84C2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2CF3F0F3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256F7864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406A4D33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49207232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7CC9CBBE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649A2139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07F96273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054287FC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6467767B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703945C4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26D8F971" w14:textId="77777777" w:rsidR="00CE248E" w:rsidRDefault="00CE248E" w:rsidP="00CE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F188D" w14:textId="4A0ECCDF" w:rsidR="00C31F3E" w:rsidRDefault="001F6851" w:rsidP="001F685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ПРОЕКТ</w:t>
      </w:r>
      <w:bookmarkStart w:id="0" w:name="_GoBack"/>
      <w:bookmarkEnd w:id="0"/>
    </w:p>
    <w:p w14:paraId="5A369013" w14:textId="77777777" w:rsidR="00C31F3E" w:rsidRDefault="00C31F3E" w:rsidP="00CE24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08602F9E" w14:textId="547821C7" w:rsidR="00CE248E" w:rsidRPr="00460174" w:rsidRDefault="00CE248E" w:rsidP="00CE24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60174">
        <w:rPr>
          <w:rFonts w:ascii="Arial" w:eastAsia="Times New Roman" w:hAnsi="Arial" w:cs="Arial"/>
          <w:b/>
          <w:bCs/>
          <w:sz w:val="32"/>
          <w:szCs w:val="32"/>
        </w:rPr>
        <w:t>Об утверждении административного регламента по предоставлению муниципальной услуги</w:t>
      </w:r>
    </w:p>
    <w:p w14:paraId="6D0F694F" w14:textId="1729AD8D" w:rsidR="00CE248E" w:rsidRPr="00460174" w:rsidRDefault="00CE248E" w:rsidP="00C31F3E">
      <w:pPr>
        <w:pStyle w:val="ConsPlusNormal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60174">
        <w:rPr>
          <w:rFonts w:ascii="Arial" w:eastAsia="Times New Roman" w:hAnsi="Arial" w:cs="Arial"/>
          <w:b/>
          <w:bCs/>
          <w:sz w:val="32"/>
          <w:szCs w:val="32"/>
        </w:rPr>
        <w:t xml:space="preserve"> «</w:t>
      </w:r>
      <w:r w:rsidR="00C31F3E" w:rsidRPr="00460174">
        <w:rPr>
          <w:rFonts w:ascii="Arial" w:eastAsia="Times New Roman" w:hAnsi="Arial" w:cs="Arial"/>
          <w:b/>
          <w:bCs/>
          <w:sz w:val="32"/>
          <w:szCs w:val="32"/>
        </w:rPr>
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14:paraId="0347DC49" w14:textId="77777777" w:rsidR="00CE248E" w:rsidRPr="00460174" w:rsidRDefault="00CE248E" w:rsidP="00CE248E">
      <w:pPr>
        <w:spacing w:after="0" w:line="240" w:lineRule="auto"/>
        <w:rPr>
          <w:rFonts w:ascii="Arial" w:hAnsi="Arial" w:cs="Arial"/>
          <w:sz w:val="24"/>
          <w:szCs w:val="32"/>
        </w:rPr>
      </w:pPr>
    </w:p>
    <w:p w14:paraId="4321CBCD" w14:textId="24663098" w:rsidR="00460174" w:rsidRPr="00DE1415" w:rsidRDefault="00460174" w:rsidP="00DE1415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DE1415">
        <w:rPr>
          <w:rFonts w:ascii="Arial" w:hAnsi="Arial" w:cs="Arial"/>
          <w:color w:val="000000" w:themeColor="text1"/>
          <w:shd w:val="clear" w:color="auto" w:fill="FFFFFF"/>
        </w:rPr>
        <w:t xml:space="preserve">В соответствии </w:t>
      </w:r>
      <w:r w:rsidR="00DE1415" w:rsidRPr="00DE1415">
        <w:rPr>
          <w:rFonts w:ascii="Arial" w:hAnsi="Arial" w:cs="Arial"/>
        </w:rPr>
        <w:t xml:space="preserve">Федеральным </w:t>
      </w:r>
      <w:hyperlink r:id="rId9" w:history="1">
        <w:r w:rsidR="00DE1415" w:rsidRPr="00DE1415">
          <w:rPr>
            <w:rFonts w:ascii="Arial" w:hAnsi="Arial" w:cs="Arial"/>
          </w:rPr>
          <w:t>законом</w:t>
        </w:r>
      </w:hyperlink>
      <w:r w:rsidR="00DE1415" w:rsidRPr="00DE1415">
        <w:rPr>
          <w:rFonts w:ascii="Arial" w:hAnsi="Arial" w:cs="Arial"/>
        </w:rPr>
        <w:t xml:space="preserve"> от 9 февраля 2009 года N 8-ФЗ «Об обеспечении доступа к информации о деятельности государственных органов и органов местного самоуправления»; Федеральным </w:t>
      </w:r>
      <w:hyperlink r:id="rId10" w:history="1">
        <w:r w:rsidR="00DE1415" w:rsidRPr="00DE1415">
          <w:rPr>
            <w:rFonts w:ascii="Arial" w:hAnsi="Arial" w:cs="Arial"/>
          </w:rPr>
          <w:t>законом</w:t>
        </w:r>
      </w:hyperlink>
      <w:r w:rsidR="00DE1415" w:rsidRPr="00DE1415">
        <w:rPr>
          <w:rFonts w:ascii="Arial" w:hAnsi="Arial" w:cs="Arial"/>
        </w:rPr>
        <w:t xml:space="preserve"> от 27 июля 2010 года N 210-ФЗ «Об организации предоставления государственных и муниципальных услуг»; </w:t>
      </w:r>
      <w:r w:rsidR="00DE1415" w:rsidRPr="00DE1415">
        <w:rPr>
          <w:rFonts w:ascii="Arial" w:eastAsia="Times New Roman" w:hAnsi="Arial" w:cs="Arial"/>
          <w:spacing w:val="1"/>
        </w:rPr>
        <w:t>Федеральным законом от 24 июля 2007 года № 209-ФЗ «О развитии малого и среднего предпринимательства в Российской Федерации»;</w:t>
      </w:r>
      <w:proofErr w:type="gramEnd"/>
      <w:r w:rsidR="00DE1415" w:rsidRPr="00DE1415">
        <w:rPr>
          <w:rFonts w:ascii="Arial" w:eastAsia="Times New Roman" w:hAnsi="Arial" w:cs="Arial"/>
        </w:rPr>
        <w:t xml:space="preserve"> </w:t>
      </w:r>
      <w:r w:rsidR="00DE1415" w:rsidRPr="00DE1415">
        <w:rPr>
          <w:rFonts w:ascii="Arial" w:hAnsi="Arial" w:cs="Arial"/>
        </w:rPr>
        <w:t xml:space="preserve">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Федеральным </w:t>
      </w:r>
      <w:hyperlink r:id="rId11" w:history="1">
        <w:r w:rsidR="00DE1415" w:rsidRPr="00DE1415">
          <w:rPr>
            <w:rFonts w:ascii="Arial" w:hAnsi="Arial" w:cs="Arial"/>
          </w:rPr>
          <w:t>законом</w:t>
        </w:r>
      </w:hyperlink>
      <w:r w:rsidR="00DE1415" w:rsidRPr="00DE1415">
        <w:rPr>
          <w:rFonts w:ascii="Arial" w:hAnsi="Arial" w:cs="Arial"/>
        </w:rPr>
        <w:t xml:space="preserve"> от 21 декабря 2001 года N 178-ФЗ «О приватизации государственного и муниципального имущества»;  </w:t>
      </w:r>
      <w:r w:rsidRPr="00DE1415">
        <w:rPr>
          <w:rFonts w:ascii="Arial" w:hAnsi="Arial" w:cs="Arial"/>
          <w:color w:val="000000" w:themeColor="text1"/>
        </w:rPr>
        <w:t>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14:paraId="0294615A" w14:textId="7E9D39AD" w:rsidR="00460174" w:rsidRPr="00DE1415" w:rsidRDefault="00460174" w:rsidP="00DE1415">
      <w:pPr>
        <w:pStyle w:val="ConsPlusNormal"/>
        <w:ind w:firstLine="540"/>
        <w:jc w:val="both"/>
        <w:rPr>
          <w:rFonts w:ascii="Arial" w:eastAsia="Times New Roman" w:hAnsi="Arial" w:cs="Arial"/>
          <w:bCs/>
        </w:rPr>
      </w:pPr>
      <w:r w:rsidRPr="00DE1415">
        <w:rPr>
          <w:rFonts w:ascii="Arial" w:hAnsi="Arial" w:cs="Arial"/>
          <w:color w:val="000000"/>
        </w:rPr>
        <w:t xml:space="preserve">1. Утвердить административный регламент </w:t>
      </w:r>
      <w:r w:rsidRPr="00DE1415">
        <w:rPr>
          <w:rFonts w:ascii="Arial" w:hAnsi="Arial" w:cs="Arial"/>
        </w:rPr>
        <w:t>по предоставлению муниципальной услуги «</w:t>
      </w:r>
      <w:r w:rsidRPr="00DE1415">
        <w:rPr>
          <w:rFonts w:ascii="Arial" w:eastAsia="Times New Roman" w:hAnsi="Arial" w:cs="Arial"/>
          <w:bCs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DE1415">
        <w:rPr>
          <w:rFonts w:ascii="Arial" w:hAnsi="Arial" w:cs="Arial"/>
        </w:rPr>
        <w:t>» (приложение).</w:t>
      </w:r>
    </w:p>
    <w:p w14:paraId="11676010" w14:textId="77777777" w:rsidR="00460174" w:rsidRPr="00DE1415" w:rsidRDefault="00460174" w:rsidP="0046017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1415">
        <w:rPr>
          <w:rFonts w:ascii="Arial" w:hAnsi="Arial" w:cs="Arial"/>
          <w:sz w:val="24"/>
          <w:szCs w:val="24"/>
        </w:rPr>
        <w:t>2. Отделу имущественных и земельных отношений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45DCF94A" w14:textId="77777777" w:rsidR="00460174" w:rsidRPr="00DE1415" w:rsidRDefault="00460174" w:rsidP="00460174">
      <w:pPr>
        <w:pStyle w:val="af2"/>
        <w:ind w:firstLine="709"/>
        <w:rPr>
          <w:rFonts w:ascii="Arial" w:hAnsi="Arial" w:cs="Arial"/>
          <w:b/>
          <w:sz w:val="24"/>
        </w:rPr>
      </w:pPr>
      <w:r w:rsidRPr="00DE1415">
        <w:rPr>
          <w:rFonts w:ascii="Arial" w:hAnsi="Arial" w:cs="Arial"/>
          <w:sz w:val="24"/>
        </w:rPr>
        <w:t xml:space="preserve">3. Комитету по кадрам, делопроизводству, информатизации и взаимодействию с органами местного самоуправления администрации </w:t>
      </w:r>
      <w:r w:rsidRPr="00DE1415">
        <w:rPr>
          <w:rFonts w:ascii="Arial" w:hAnsi="Arial" w:cs="Arial"/>
          <w:sz w:val="24"/>
        </w:rPr>
        <w:lastRenderedPageBreak/>
        <w:t>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14:paraId="7268BFE2" w14:textId="4954748F" w:rsidR="00CE248E" w:rsidRPr="00DE1415" w:rsidRDefault="00460174" w:rsidP="00460174">
      <w:pPr>
        <w:tabs>
          <w:tab w:val="left" w:pos="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1415">
        <w:rPr>
          <w:rFonts w:ascii="Arial" w:hAnsi="Arial" w:cs="Arial"/>
          <w:color w:val="000000"/>
          <w:sz w:val="24"/>
          <w:szCs w:val="24"/>
        </w:rPr>
        <w:t>4. Постановление вступает в силу со дня опубликования</w:t>
      </w:r>
    </w:p>
    <w:p w14:paraId="37963B50" w14:textId="77777777" w:rsidR="00CE248E" w:rsidRPr="00DE1415" w:rsidRDefault="00CE248E" w:rsidP="0046017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0BA9AA1" w14:textId="77777777" w:rsidR="00460174" w:rsidRPr="00DE1415" w:rsidRDefault="00460174" w:rsidP="0046017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1CB0B33" w14:textId="77777777" w:rsidR="00460174" w:rsidRPr="00DE1415" w:rsidRDefault="00460174" w:rsidP="0046017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91" w:type="dxa"/>
        <w:tblInd w:w="108" w:type="dxa"/>
        <w:tblLook w:val="04A0" w:firstRow="1" w:lastRow="0" w:firstColumn="1" w:lastColumn="0" w:noHBand="0" w:noVBand="1"/>
      </w:tblPr>
      <w:tblGrid>
        <w:gridCol w:w="3879"/>
        <w:gridCol w:w="5712"/>
      </w:tblGrid>
      <w:tr w:rsidR="00460174" w:rsidRPr="00DE1415" w14:paraId="092A7497" w14:textId="77777777" w:rsidTr="00AF0B22">
        <w:trPr>
          <w:trHeight w:val="542"/>
        </w:trPr>
        <w:tc>
          <w:tcPr>
            <w:tcW w:w="3879" w:type="dxa"/>
            <w:shd w:val="clear" w:color="auto" w:fill="auto"/>
            <w:hideMark/>
          </w:tcPr>
          <w:p w14:paraId="73C09F95" w14:textId="77777777" w:rsidR="00460174" w:rsidRPr="00DE1415" w:rsidRDefault="00460174" w:rsidP="00AF0B22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E1415">
              <w:rPr>
                <w:rFonts w:ascii="Arial" w:eastAsia="Times New Roman" w:hAnsi="Arial" w:cs="Arial"/>
                <w:sz w:val="24"/>
                <w:szCs w:val="24"/>
              </w:rPr>
              <w:t xml:space="preserve">Глава администрации </w:t>
            </w:r>
          </w:p>
          <w:p w14:paraId="3FB718C1" w14:textId="77777777" w:rsidR="00460174" w:rsidRPr="00DE1415" w:rsidRDefault="00460174" w:rsidP="00AF0B22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E1415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  <w:p w14:paraId="6E3D873E" w14:textId="77777777" w:rsidR="00460174" w:rsidRPr="00DE1415" w:rsidRDefault="00460174" w:rsidP="00AF0B22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E1415">
              <w:rPr>
                <w:rFonts w:ascii="Arial" w:eastAsia="Times New Roman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5712" w:type="dxa"/>
            <w:shd w:val="clear" w:color="auto" w:fill="auto"/>
          </w:tcPr>
          <w:p w14:paraId="497A3B47" w14:textId="77777777" w:rsidR="00460174" w:rsidRPr="00DE1415" w:rsidRDefault="00460174" w:rsidP="00AF0B2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40E00B" w14:textId="77777777" w:rsidR="00460174" w:rsidRPr="00DE1415" w:rsidRDefault="00460174" w:rsidP="00AF0B2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DFEA40" w14:textId="664F27D8" w:rsidR="00460174" w:rsidRPr="00DE1415" w:rsidRDefault="00460174" w:rsidP="00AF0B2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141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E2E9A" w:rsidRPr="00DE141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Pr="00DE1415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6E2E9A" w:rsidRPr="00DE1415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DE1415">
              <w:rPr>
                <w:rFonts w:ascii="Arial" w:eastAsia="Times New Roman" w:hAnsi="Arial" w:cs="Arial"/>
                <w:sz w:val="24"/>
                <w:szCs w:val="24"/>
              </w:rPr>
              <w:t xml:space="preserve">К.О. </w:t>
            </w:r>
            <w:proofErr w:type="spellStart"/>
            <w:r w:rsidRPr="00DE1415">
              <w:rPr>
                <w:rFonts w:ascii="Arial" w:eastAsia="Times New Roman" w:hAnsi="Arial" w:cs="Arial"/>
                <w:sz w:val="24"/>
                <w:szCs w:val="24"/>
              </w:rPr>
              <w:t>Гузов</w:t>
            </w:r>
            <w:proofErr w:type="spellEnd"/>
          </w:p>
        </w:tc>
      </w:tr>
    </w:tbl>
    <w:p w14:paraId="263789BC" w14:textId="77777777" w:rsidR="00CE248E" w:rsidRPr="00460174" w:rsidRDefault="00CE248E" w:rsidP="00CE248E">
      <w:pPr>
        <w:spacing w:after="0" w:line="240" w:lineRule="auto"/>
        <w:contextualSpacing/>
        <w:jc w:val="right"/>
        <w:rPr>
          <w:rFonts w:ascii="Arial" w:eastAsia="Times New Roman" w:hAnsi="Arial" w:cs="Arial"/>
          <w:sz w:val="28"/>
          <w:szCs w:val="28"/>
        </w:rPr>
      </w:pPr>
    </w:p>
    <w:p w14:paraId="3BABC48B" w14:textId="77777777" w:rsidR="00CE248E" w:rsidRPr="00460174" w:rsidRDefault="00CE248E" w:rsidP="00CE248E">
      <w:pPr>
        <w:rPr>
          <w:sz w:val="28"/>
          <w:szCs w:val="28"/>
        </w:rPr>
      </w:pPr>
    </w:p>
    <w:p w14:paraId="479FDAC4" w14:textId="77777777" w:rsidR="00CE248E" w:rsidRPr="00460174" w:rsidRDefault="00CE248E" w:rsidP="00CE248E">
      <w:pPr>
        <w:rPr>
          <w:sz w:val="28"/>
          <w:szCs w:val="28"/>
        </w:rPr>
      </w:pPr>
    </w:p>
    <w:p w14:paraId="5A987BFA" w14:textId="77777777" w:rsidR="00CE248E" w:rsidRDefault="00CE248E" w:rsidP="00CE248E"/>
    <w:p w14:paraId="60365E6C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20D13692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152730A5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1B81E6DC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6182533F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5FC0831C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7772A03C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037A208D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7F3F7359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40390B07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6768E262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3DC1B772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4BA77531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7247BE67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45605AF2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7C606F98" w14:textId="77777777" w:rsidR="00AF0B22" w:rsidRDefault="00AF0B22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1AA61674" w14:textId="77777777" w:rsidR="00AF0B22" w:rsidRDefault="00AF0B22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70B819E8" w14:textId="77777777" w:rsidR="00AF0B22" w:rsidRDefault="00AF0B22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61C6DB35" w14:textId="77777777" w:rsidR="00AF0B22" w:rsidRDefault="00AF0B22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24D458E5" w14:textId="77777777" w:rsidR="00AF0B22" w:rsidRDefault="00AF0B22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1C8DD48D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081FE883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4B27A169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4A681F59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178769E2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40F5C0B1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2EEE2BFB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021A0252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3AD7B7DD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00B57C59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4D700B64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5E71E9D9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53250C10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5AA784C4" w14:textId="77777777" w:rsidR="00DE1415" w:rsidRDefault="00DE1415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4310E389" w14:textId="77777777" w:rsidR="006C00AD" w:rsidRDefault="006C00AD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79F5E7B4" w14:textId="77777777" w:rsidR="006C00AD" w:rsidRDefault="006C00AD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679D2E04" w14:textId="77777777" w:rsidR="00DE1415" w:rsidRDefault="00DE1415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34F3B9D6" w14:textId="77777777" w:rsidR="001924D4" w:rsidRDefault="001924D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052D28C1" w14:textId="77777777" w:rsidR="001924D4" w:rsidRDefault="001924D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308117B5" w14:textId="77777777" w:rsidR="001924D4" w:rsidRDefault="001924D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13FB2EFD" w14:textId="77777777" w:rsidR="00DE1415" w:rsidRDefault="00DE1415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4F4CA0AC" w14:textId="77777777" w:rsidR="00165274" w:rsidRDefault="00165274" w:rsidP="00851A59">
      <w:pPr>
        <w:spacing w:after="0" w:line="240" w:lineRule="auto"/>
        <w:jc w:val="right"/>
        <w:rPr>
          <w:rFonts w:ascii="PT Astra Serif" w:hAnsi="PT Astra Serif"/>
        </w:rPr>
      </w:pPr>
    </w:p>
    <w:p w14:paraId="13F5027E" w14:textId="77777777" w:rsidR="00BA5CE6" w:rsidRPr="006E2E9A" w:rsidRDefault="00851A59" w:rsidP="00851A59">
      <w:pPr>
        <w:spacing w:after="0" w:line="240" w:lineRule="auto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lastRenderedPageBreak/>
        <w:t xml:space="preserve">Приложение 1 </w:t>
      </w:r>
    </w:p>
    <w:p w14:paraId="0382DF91" w14:textId="62ED4BE2" w:rsidR="00851A59" w:rsidRPr="006E2E9A" w:rsidRDefault="00851A59" w:rsidP="00851A59">
      <w:pPr>
        <w:spacing w:after="0" w:line="240" w:lineRule="auto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к </w:t>
      </w:r>
      <w:r w:rsidR="00BA5CE6" w:rsidRPr="006E2E9A">
        <w:rPr>
          <w:rFonts w:ascii="Arial" w:hAnsi="Arial" w:cs="Arial"/>
        </w:rPr>
        <w:t>постановлению</w:t>
      </w:r>
      <w:r w:rsidRPr="006E2E9A">
        <w:rPr>
          <w:rFonts w:ascii="Arial" w:hAnsi="Arial" w:cs="Arial"/>
        </w:rPr>
        <w:t xml:space="preserve"> </w:t>
      </w:r>
      <w:r w:rsidR="00BA5CE6" w:rsidRPr="006E2E9A">
        <w:rPr>
          <w:rFonts w:ascii="Arial" w:hAnsi="Arial" w:cs="Arial"/>
        </w:rPr>
        <w:t xml:space="preserve"> </w:t>
      </w:r>
      <w:proofErr w:type="gramStart"/>
      <w:r w:rsidRPr="006E2E9A">
        <w:rPr>
          <w:rFonts w:ascii="Arial" w:hAnsi="Arial" w:cs="Arial"/>
        </w:rPr>
        <w:t>от</w:t>
      </w:r>
      <w:proofErr w:type="gramEnd"/>
      <w:r w:rsidRPr="006E2E9A">
        <w:rPr>
          <w:rFonts w:ascii="Arial" w:hAnsi="Arial" w:cs="Arial"/>
        </w:rPr>
        <w:t xml:space="preserve"> __________ №_________</w:t>
      </w:r>
    </w:p>
    <w:p w14:paraId="6B9C8F50" w14:textId="77777777" w:rsidR="00851A59" w:rsidRDefault="00851A59" w:rsidP="005318F9">
      <w:pPr>
        <w:pStyle w:val="ConsPlusTitle"/>
        <w:jc w:val="center"/>
        <w:rPr>
          <w:rFonts w:ascii="PT Astra Serif" w:hAnsi="PT Astra Serif"/>
        </w:rPr>
      </w:pPr>
    </w:p>
    <w:p w14:paraId="39A89563" w14:textId="77777777" w:rsidR="00D31C35" w:rsidRDefault="00D31C35" w:rsidP="005318F9">
      <w:pPr>
        <w:pStyle w:val="ConsPlusTitle"/>
        <w:jc w:val="center"/>
        <w:rPr>
          <w:rFonts w:ascii="PT Astra Serif" w:hAnsi="PT Astra Serif"/>
        </w:rPr>
      </w:pPr>
    </w:p>
    <w:p w14:paraId="6D8FE790" w14:textId="66420616" w:rsidR="00936E23" w:rsidRPr="006E2E9A" w:rsidRDefault="00DE32A6" w:rsidP="005318F9">
      <w:pPr>
        <w:pStyle w:val="ConsPlusTitle"/>
        <w:jc w:val="center"/>
      </w:pPr>
      <w:r w:rsidRPr="006E2E9A">
        <w:t>А</w:t>
      </w:r>
      <w:r w:rsidR="00936E23" w:rsidRPr="006E2E9A">
        <w:t>ДМИНИСТРАТИВН</w:t>
      </w:r>
      <w:r w:rsidR="006E2E9A" w:rsidRPr="006E2E9A">
        <w:t>ЫЙ</w:t>
      </w:r>
      <w:r w:rsidR="00936E23" w:rsidRPr="006E2E9A">
        <w:t xml:space="preserve"> РЕГЛАМЕНТ</w:t>
      </w:r>
    </w:p>
    <w:p w14:paraId="2583DC60" w14:textId="55DB5A31" w:rsidR="0035233D" w:rsidRPr="006E2E9A" w:rsidRDefault="006E2E9A" w:rsidP="005318F9">
      <w:pPr>
        <w:pStyle w:val="ConsPlusNormal"/>
        <w:jc w:val="center"/>
        <w:rPr>
          <w:rFonts w:ascii="Arial" w:hAnsi="Arial" w:cs="Arial"/>
          <w:b/>
          <w:caps/>
        </w:rPr>
      </w:pPr>
      <w:r w:rsidRPr="006E2E9A">
        <w:rPr>
          <w:rFonts w:ascii="Arial" w:hAnsi="Arial" w:cs="Arial"/>
          <w:b/>
          <w:caps/>
        </w:rPr>
        <w:t>«</w:t>
      </w:r>
      <w:r w:rsidR="00811C6E" w:rsidRPr="006E2E9A">
        <w:rPr>
          <w:rFonts w:ascii="Arial" w:hAnsi="Arial" w:cs="Arial"/>
          <w:b/>
          <w:caps/>
        </w:rPr>
        <w:t>Предоставления</w:t>
      </w:r>
      <w:r w:rsidR="007102F7" w:rsidRPr="006E2E9A">
        <w:rPr>
          <w:rFonts w:ascii="Arial" w:hAnsi="Arial" w:cs="Arial"/>
          <w:b/>
          <w:caps/>
        </w:rPr>
        <w:t xml:space="preserve"> недвижимого имущества, находящегося </w:t>
      </w:r>
    </w:p>
    <w:p w14:paraId="47F3920B" w14:textId="77777777" w:rsidR="006E2E9A" w:rsidRDefault="007102F7" w:rsidP="005318F9">
      <w:pPr>
        <w:pStyle w:val="ConsPlusNormal"/>
        <w:jc w:val="center"/>
        <w:rPr>
          <w:rFonts w:ascii="Arial" w:hAnsi="Arial" w:cs="Arial"/>
          <w:b/>
          <w:caps/>
        </w:rPr>
      </w:pPr>
      <w:r w:rsidRPr="006E2E9A">
        <w:rPr>
          <w:rFonts w:ascii="Arial" w:hAnsi="Arial" w:cs="Arial"/>
          <w:b/>
          <w:caps/>
        </w:rPr>
        <w:t xml:space="preserve">в </w:t>
      </w:r>
      <w:r w:rsidR="00D62DC2" w:rsidRPr="006E2E9A">
        <w:rPr>
          <w:rFonts w:ascii="Arial" w:hAnsi="Arial" w:cs="Arial"/>
          <w:b/>
          <w:caps/>
        </w:rPr>
        <w:t xml:space="preserve">МУНИЦИПАЛЬНОЙ </w:t>
      </w:r>
      <w:r w:rsidRPr="006E2E9A">
        <w:rPr>
          <w:rFonts w:ascii="Arial" w:hAnsi="Arial" w:cs="Arial"/>
          <w:b/>
          <w:caps/>
        </w:rPr>
        <w:t xml:space="preserve">собственности, арендуемого субъектами малого и среднего предпринимательства при реализации ими преимущественного права на приобретение </w:t>
      </w:r>
    </w:p>
    <w:p w14:paraId="44B36FA1" w14:textId="663679B9" w:rsidR="00936E23" w:rsidRPr="006E2E9A" w:rsidRDefault="007102F7" w:rsidP="005318F9">
      <w:pPr>
        <w:pStyle w:val="ConsPlusNormal"/>
        <w:jc w:val="center"/>
        <w:rPr>
          <w:rFonts w:ascii="Arial" w:hAnsi="Arial" w:cs="Arial"/>
          <w:b/>
          <w:caps/>
        </w:rPr>
      </w:pPr>
      <w:r w:rsidRPr="006E2E9A">
        <w:rPr>
          <w:rFonts w:ascii="Arial" w:hAnsi="Arial" w:cs="Arial"/>
          <w:b/>
          <w:caps/>
        </w:rPr>
        <w:t>арендуемого имущества, в собственность</w:t>
      </w:r>
      <w:r w:rsidR="006E2E9A" w:rsidRPr="006E2E9A">
        <w:rPr>
          <w:rFonts w:ascii="Arial" w:hAnsi="Arial" w:cs="Arial"/>
          <w:b/>
          <w:caps/>
        </w:rPr>
        <w:t>»</w:t>
      </w:r>
    </w:p>
    <w:p w14:paraId="32CE581E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31174E91" w14:textId="77777777" w:rsidR="00936E23" w:rsidRPr="006E2E9A" w:rsidRDefault="005F70CA" w:rsidP="005318F9">
      <w:pPr>
        <w:pStyle w:val="ConsPlusTitle"/>
        <w:jc w:val="center"/>
        <w:outlineLvl w:val="1"/>
      </w:pPr>
      <w:r w:rsidRPr="006E2E9A">
        <w:t>1.</w:t>
      </w:r>
      <w:r w:rsidR="00936E23" w:rsidRPr="006E2E9A">
        <w:t xml:space="preserve"> Общие положения</w:t>
      </w:r>
    </w:p>
    <w:p w14:paraId="662DD815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07C77B71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>Предмет регулирования административного регламента</w:t>
      </w:r>
    </w:p>
    <w:p w14:paraId="0AD7616A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03C0DE4D" w14:textId="3BD16343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1. </w:t>
      </w:r>
      <w:proofErr w:type="gramStart"/>
      <w:r w:rsidRPr="006E2E9A">
        <w:rPr>
          <w:rFonts w:ascii="Arial" w:hAnsi="Arial" w:cs="Arial"/>
        </w:rPr>
        <w:t xml:space="preserve">Административный регламент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"</w:t>
      </w:r>
      <w:r w:rsidR="00747065" w:rsidRPr="006E2E9A">
        <w:rPr>
          <w:rFonts w:ascii="Arial" w:hAnsi="Arial" w:cs="Arial"/>
        </w:rPr>
        <w:t xml:space="preserve">Предоставление недвижимого имущества, находящегося в </w:t>
      </w:r>
      <w:r w:rsidR="00DE32A6" w:rsidRPr="006E2E9A">
        <w:rPr>
          <w:rFonts w:ascii="Arial" w:hAnsi="Arial" w:cs="Arial"/>
        </w:rPr>
        <w:t>муниципальной</w:t>
      </w:r>
      <w:r w:rsidR="00747065" w:rsidRPr="006E2E9A">
        <w:rPr>
          <w:rFonts w:ascii="Arial" w:hAnsi="Arial" w:cs="Arial"/>
        </w:rPr>
        <w:t xml:space="preserve">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6E2E9A">
        <w:rPr>
          <w:rFonts w:ascii="Arial" w:hAnsi="Arial" w:cs="Arial"/>
        </w:rPr>
        <w:t xml:space="preserve">" (далее - Регламент) определяет стандарт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</w:t>
      </w:r>
      <w:r w:rsidR="00747065" w:rsidRPr="006E2E9A">
        <w:rPr>
          <w:rFonts w:ascii="Arial" w:hAnsi="Arial" w:cs="Arial"/>
        </w:rPr>
        <w:t>по предоставлению недвижимого имущества, находящегося в муниципальной собственности</w:t>
      </w:r>
      <w:r w:rsidR="006E2E9A">
        <w:rPr>
          <w:rFonts w:ascii="Arial" w:hAnsi="Arial" w:cs="Arial"/>
        </w:rPr>
        <w:t xml:space="preserve"> муниципального образования Дубенский район</w:t>
      </w:r>
      <w:r w:rsidR="00747065" w:rsidRPr="006E2E9A">
        <w:rPr>
          <w:rFonts w:ascii="Arial" w:hAnsi="Arial" w:cs="Arial"/>
        </w:rPr>
        <w:t>, арендуемого субъектами малого и среднего предпринимательства при реализации ими преимущественного права на</w:t>
      </w:r>
      <w:proofErr w:type="gramEnd"/>
      <w:r w:rsidR="00747065" w:rsidRPr="006E2E9A">
        <w:rPr>
          <w:rFonts w:ascii="Arial" w:hAnsi="Arial" w:cs="Arial"/>
        </w:rPr>
        <w:t xml:space="preserve"> приобретение арендуемого имущества, в собственность </w:t>
      </w:r>
      <w:r w:rsidRPr="006E2E9A">
        <w:rPr>
          <w:rFonts w:ascii="Arial" w:hAnsi="Arial" w:cs="Arial"/>
        </w:rPr>
        <w:t xml:space="preserve">(далее - </w:t>
      </w:r>
      <w:r w:rsidR="00DE32A6" w:rsidRPr="006E2E9A">
        <w:rPr>
          <w:rFonts w:ascii="Arial" w:hAnsi="Arial" w:cs="Arial"/>
        </w:rPr>
        <w:t>муниципальная</w:t>
      </w:r>
      <w:r w:rsidRPr="006E2E9A">
        <w:rPr>
          <w:rFonts w:ascii="Arial" w:hAnsi="Arial" w:cs="Arial"/>
        </w:rPr>
        <w:t xml:space="preserve"> услуга) и устанавливает сроки и последовательность действий (административных процедур) </w:t>
      </w:r>
      <w:r w:rsidR="006E2E9A">
        <w:rPr>
          <w:rFonts w:ascii="Arial" w:hAnsi="Arial" w:cs="Arial"/>
        </w:rPr>
        <w:t xml:space="preserve">администрации муниципального образования Дубенский районе </w:t>
      </w:r>
      <w:r w:rsidRPr="006E2E9A">
        <w:rPr>
          <w:rFonts w:ascii="Arial" w:hAnsi="Arial" w:cs="Arial"/>
        </w:rPr>
        <w:t xml:space="preserve">(далее </w:t>
      </w:r>
      <w:r w:rsidR="00DE32A6" w:rsidRPr="006E2E9A">
        <w:rPr>
          <w:rFonts w:ascii="Arial" w:hAnsi="Arial" w:cs="Arial"/>
        </w:rPr>
        <w:t>–</w:t>
      </w:r>
      <w:r w:rsidR="006E2E9A">
        <w:rPr>
          <w:rFonts w:ascii="Arial" w:hAnsi="Arial" w:cs="Arial"/>
        </w:rPr>
        <w:t xml:space="preserve"> </w:t>
      </w:r>
      <w:r w:rsidR="0086005C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 xml:space="preserve">) при предоставлении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услуги.</w:t>
      </w:r>
    </w:p>
    <w:p w14:paraId="191CEBB1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058AB63A" w14:textId="36D5188A" w:rsidR="00936E23" w:rsidRPr="006E2E9A" w:rsidRDefault="0086005C" w:rsidP="005318F9">
      <w:pPr>
        <w:pStyle w:val="ConsPlusTitle"/>
        <w:jc w:val="center"/>
        <w:outlineLvl w:val="2"/>
      </w:pPr>
      <w:r>
        <w:t xml:space="preserve"> </w:t>
      </w:r>
      <w:r w:rsidR="00936E23" w:rsidRPr="006E2E9A">
        <w:t>Круг заявителей</w:t>
      </w:r>
    </w:p>
    <w:p w14:paraId="357D8924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2C02FB27" w14:textId="5AC6AB0E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2. </w:t>
      </w:r>
      <w:proofErr w:type="gramStart"/>
      <w:r w:rsidR="00F903EE" w:rsidRPr="006E2E9A">
        <w:rPr>
          <w:rFonts w:ascii="Arial" w:hAnsi="Arial" w:cs="Arial"/>
        </w:rPr>
        <w:t xml:space="preserve">Заявителями являются </w:t>
      </w:r>
      <w:r w:rsidR="007A50A6" w:rsidRPr="007A50A6">
        <w:rPr>
          <w:rFonts w:ascii="Arial" w:hAnsi="Arial" w:cs="Arial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</w:t>
      </w:r>
      <w:r w:rsidR="007A50A6">
        <w:rPr>
          <w:rFonts w:ascii="Arial" w:hAnsi="Arial" w:cs="Arial"/>
        </w:rPr>
        <w:t xml:space="preserve">  от 24 июля 2007 года № 209-ФЗ «О развитии малого и среднего предпринимательства в Российской Федерации»</w:t>
      </w:r>
      <w:r w:rsidR="007A50A6" w:rsidRPr="007A50A6">
        <w:rPr>
          <w:rFonts w:ascii="Arial" w:hAnsi="Arial" w:cs="Arial"/>
        </w:rPr>
        <w:t xml:space="preserve">, к малым предприятиям, в том числе к </w:t>
      </w:r>
      <w:proofErr w:type="spellStart"/>
      <w:r w:rsidR="007A50A6" w:rsidRPr="007A50A6">
        <w:rPr>
          <w:rFonts w:ascii="Arial" w:hAnsi="Arial" w:cs="Arial"/>
        </w:rPr>
        <w:t>микропредприятиям</w:t>
      </w:r>
      <w:proofErr w:type="spellEnd"/>
      <w:r w:rsidR="007A50A6" w:rsidRPr="007A50A6">
        <w:rPr>
          <w:rFonts w:ascii="Arial" w:hAnsi="Arial" w:cs="Arial"/>
        </w:rPr>
        <w:t>, и средним предприятиям, сведения о которых внесены в единый реестр субъектов малого и среднего предпринимательства</w:t>
      </w:r>
      <w:proofErr w:type="gramEnd"/>
      <w:r w:rsidR="007A50A6">
        <w:rPr>
          <w:rFonts w:ascii="Arial" w:hAnsi="Arial" w:cs="Arial"/>
        </w:rPr>
        <w:t xml:space="preserve">.     </w:t>
      </w:r>
      <w:r w:rsidR="00F903EE" w:rsidRPr="006E2E9A">
        <w:rPr>
          <w:rFonts w:ascii="Arial" w:hAnsi="Arial" w:cs="Arial"/>
        </w:rPr>
        <w:t>Интересы заявителей могут представлять лица, обладающие соответствующими полномочиями (далее – представители).</w:t>
      </w:r>
    </w:p>
    <w:p w14:paraId="0969CF2D" w14:textId="77777777" w:rsidR="00F903EE" w:rsidRPr="006E2E9A" w:rsidRDefault="00F903EE" w:rsidP="005318F9">
      <w:pPr>
        <w:pStyle w:val="ConsPlusNormal"/>
        <w:ind w:firstLine="540"/>
        <w:jc w:val="both"/>
        <w:rPr>
          <w:rFonts w:ascii="Arial" w:hAnsi="Arial" w:cs="Arial"/>
        </w:rPr>
      </w:pPr>
    </w:p>
    <w:p w14:paraId="3B3DBA2E" w14:textId="34E2CE20" w:rsidR="00936E23" w:rsidRPr="006E2E9A" w:rsidRDefault="0086005C" w:rsidP="005318F9">
      <w:pPr>
        <w:pStyle w:val="ConsPlusTitle"/>
        <w:jc w:val="center"/>
        <w:outlineLvl w:val="2"/>
      </w:pPr>
      <w:r>
        <w:t xml:space="preserve"> </w:t>
      </w:r>
      <w:r w:rsidR="00936E23" w:rsidRPr="006E2E9A">
        <w:t>Требования к порядку информирования</w:t>
      </w:r>
    </w:p>
    <w:p w14:paraId="4A1C3F77" w14:textId="77777777" w:rsidR="00936E23" w:rsidRPr="006E2E9A" w:rsidRDefault="00936E23" w:rsidP="005318F9">
      <w:pPr>
        <w:pStyle w:val="ConsPlusTitle"/>
        <w:jc w:val="center"/>
      </w:pPr>
      <w:r w:rsidRPr="006E2E9A">
        <w:t xml:space="preserve">о предоставлении </w:t>
      </w:r>
      <w:r w:rsidR="00DE32A6" w:rsidRPr="006E2E9A">
        <w:t>муниципальной</w:t>
      </w:r>
      <w:r w:rsidRPr="006E2E9A">
        <w:t xml:space="preserve"> услуги</w:t>
      </w:r>
    </w:p>
    <w:p w14:paraId="38BBA062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11049583" w14:textId="2E17B839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3. </w:t>
      </w:r>
      <w:proofErr w:type="gramStart"/>
      <w:r w:rsidRPr="006E2E9A">
        <w:rPr>
          <w:rFonts w:ascii="Arial" w:hAnsi="Arial" w:cs="Arial"/>
        </w:rPr>
        <w:t xml:space="preserve">Информация о порядке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предоставляется непосредственно в </w:t>
      </w:r>
      <w:r w:rsidRPr="0086005C">
        <w:rPr>
          <w:rFonts w:ascii="Arial" w:hAnsi="Arial" w:cs="Arial"/>
        </w:rPr>
        <w:t xml:space="preserve">помещении </w:t>
      </w:r>
      <w:r w:rsidR="0086005C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 xml:space="preserve"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</w:t>
      </w:r>
      <w:r w:rsidRPr="0086005C">
        <w:rPr>
          <w:rFonts w:ascii="Arial" w:hAnsi="Arial" w:cs="Arial"/>
        </w:rPr>
        <w:t xml:space="preserve">сайте </w:t>
      </w:r>
      <w:r w:rsidR="0086005C" w:rsidRPr="0086005C">
        <w:rPr>
          <w:rFonts w:ascii="Arial" w:hAnsi="Arial" w:cs="Arial"/>
        </w:rPr>
        <w:t>администрации</w:t>
      </w:r>
      <w:r w:rsidRPr="0086005C">
        <w:rPr>
          <w:rFonts w:ascii="Arial" w:hAnsi="Arial" w:cs="Arial"/>
        </w:rPr>
        <w:t xml:space="preserve"> в</w:t>
      </w:r>
      <w:r w:rsidRPr="006E2E9A">
        <w:rPr>
          <w:rFonts w:ascii="Arial" w:hAnsi="Arial" w:cs="Arial"/>
        </w:rPr>
        <w:t xml:space="preserve"> информационно-телекоммуникационной сети "Интернет" (далее - официальный сайт </w:t>
      </w:r>
      <w:r w:rsidR="0086005C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>), на Едином портале государственных и муниципальных услуг (функций) (далее - Единый портал), портале государственных и муниципальных услуг (функций) Тульской</w:t>
      </w:r>
      <w:proofErr w:type="gramEnd"/>
      <w:r w:rsidRPr="006E2E9A">
        <w:rPr>
          <w:rFonts w:ascii="Arial" w:hAnsi="Arial" w:cs="Arial"/>
        </w:rPr>
        <w:t xml:space="preserve"> области (далее - Региональный портал).</w:t>
      </w:r>
    </w:p>
    <w:p w14:paraId="77E8881F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Информация о месте нахождения и графике работы </w:t>
      </w:r>
      <w:r w:rsidR="00DE32A6" w:rsidRPr="0086005C">
        <w:rPr>
          <w:rFonts w:ascii="Arial" w:hAnsi="Arial" w:cs="Arial"/>
        </w:rPr>
        <w:t>ОМСУ</w:t>
      </w:r>
      <w:r w:rsidRPr="0086005C">
        <w:rPr>
          <w:rFonts w:ascii="Arial" w:hAnsi="Arial" w:cs="Arial"/>
        </w:rPr>
        <w:t>,</w:t>
      </w:r>
      <w:r w:rsidRPr="006E2E9A">
        <w:rPr>
          <w:rFonts w:ascii="Arial" w:hAnsi="Arial" w:cs="Arial"/>
        </w:rPr>
        <w:t xml:space="preserve"> справочные телефоны, адреса официального сайта, а также электронной почты и (или) формы </w:t>
      </w:r>
      <w:r w:rsidRPr="006E2E9A">
        <w:rPr>
          <w:rFonts w:ascii="Arial" w:hAnsi="Arial" w:cs="Arial"/>
        </w:rPr>
        <w:lastRenderedPageBreak/>
        <w:t xml:space="preserve">обратной связи размещены на официальном сайте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 xml:space="preserve">, на Едином портале, Региональном портале, в федеральной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информационной системе "Федеральный реестр государственных услуг и </w:t>
      </w:r>
      <w:r w:rsidR="001D358D" w:rsidRPr="006E2E9A">
        <w:rPr>
          <w:rFonts w:ascii="Arial" w:hAnsi="Arial" w:cs="Arial"/>
        </w:rPr>
        <w:t>муниципальных услуг (функций)".</w:t>
      </w:r>
    </w:p>
    <w:p w14:paraId="2EBAFCAE" w14:textId="77777777" w:rsidR="00936E23" w:rsidRPr="0086005C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Информацию по вопросам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можно получить, обратившись </w:t>
      </w:r>
      <w:r w:rsidRPr="0086005C">
        <w:rPr>
          <w:rFonts w:ascii="Arial" w:hAnsi="Arial" w:cs="Arial"/>
        </w:rPr>
        <w:t xml:space="preserve">в </w:t>
      </w:r>
      <w:r w:rsidR="00DE32A6" w:rsidRPr="0086005C">
        <w:rPr>
          <w:rFonts w:ascii="Arial" w:hAnsi="Arial" w:cs="Arial"/>
        </w:rPr>
        <w:t>ОМСУ</w:t>
      </w:r>
      <w:r w:rsidRPr="0086005C">
        <w:rPr>
          <w:rFonts w:ascii="Arial" w:hAnsi="Arial" w:cs="Arial"/>
        </w:rPr>
        <w:t>:</w:t>
      </w:r>
    </w:p>
    <w:p w14:paraId="567C7CF2" w14:textId="77777777" w:rsidR="00936E23" w:rsidRPr="0086005C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86005C">
        <w:rPr>
          <w:rFonts w:ascii="Arial" w:hAnsi="Arial" w:cs="Arial"/>
        </w:rPr>
        <w:t>по почте;</w:t>
      </w:r>
    </w:p>
    <w:p w14:paraId="00D232AC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по электронной почте;</w:t>
      </w:r>
    </w:p>
    <w:p w14:paraId="1AEEB366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по телефону;</w:t>
      </w:r>
    </w:p>
    <w:p w14:paraId="52650B66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при личном обращении.</w:t>
      </w:r>
    </w:p>
    <w:p w14:paraId="09732801" w14:textId="68005519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4. Устное информирование по предоставлению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осуществляется по вторникам и четвергам с 10:00 до 17:00; перерыв с 13:00 до 13:48.</w:t>
      </w:r>
    </w:p>
    <w:p w14:paraId="21D2655D" w14:textId="21B8BAD4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870D4A">
        <w:rPr>
          <w:rFonts w:ascii="Arial" w:hAnsi="Arial" w:cs="Arial"/>
        </w:rPr>
        <w:t>Индивидуальное устное информирование осуществляется специалист</w:t>
      </w:r>
      <w:r w:rsidR="00AF0B22">
        <w:rPr>
          <w:rFonts w:ascii="Arial" w:hAnsi="Arial" w:cs="Arial"/>
        </w:rPr>
        <w:t>ами</w:t>
      </w:r>
      <w:r w:rsidRPr="00870D4A">
        <w:rPr>
          <w:rFonts w:ascii="Arial" w:hAnsi="Arial" w:cs="Arial"/>
        </w:rPr>
        <w:t xml:space="preserve"> </w:t>
      </w:r>
      <w:r w:rsidR="00870D4A" w:rsidRPr="00870D4A">
        <w:rPr>
          <w:rFonts w:ascii="Arial" w:hAnsi="Arial" w:cs="Arial"/>
        </w:rPr>
        <w:t>сектора имущественных отношений отдела имущественных и земельных отношений АМО Дубенский район (далее - отдел)</w:t>
      </w:r>
      <w:r w:rsidR="00870D4A">
        <w:rPr>
          <w:rFonts w:ascii="Arial" w:hAnsi="Arial" w:cs="Arial"/>
        </w:rPr>
        <w:t xml:space="preserve"> </w:t>
      </w:r>
      <w:r w:rsidRPr="00870D4A">
        <w:rPr>
          <w:rFonts w:ascii="Arial" w:hAnsi="Arial" w:cs="Arial"/>
        </w:rPr>
        <w:t>при</w:t>
      </w:r>
      <w:r w:rsidRPr="006E2E9A">
        <w:rPr>
          <w:rFonts w:ascii="Arial" w:hAnsi="Arial" w:cs="Arial"/>
        </w:rPr>
        <w:t xml:space="preserve"> обращении заявителей за информацией лично или по телефону. </w:t>
      </w:r>
      <w:r w:rsidRPr="00870D4A">
        <w:rPr>
          <w:rFonts w:ascii="Arial" w:hAnsi="Arial" w:cs="Arial"/>
        </w:rPr>
        <w:t xml:space="preserve">Специалист </w:t>
      </w:r>
      <w:r w:rsidR="00870D4A" w:rsidRPr="00870D4A">
        <w:rPr>
          <w:rFonts w:ascii="Arial" w:hAnsi="Arial" w:cs="Arial"/>
        </w:rPr>
        <w:t>отдела</w:t>
      </w:r>
      <w:r w:rsidR="00870D4A">
        <w:rPr>
          <w:rFonts w:ascii="Arial" w:hAnsi="Arial" w:cs="Arial"/>
          <w:i/>
        </w:rPr>
        <w:t xml:space="preserve"> </w:t>
      </w:r>
      <w:r w:rsidRPr="006E2E9A">
        <w:rPr>
          <w:rFonts w:ascii="Arial" w:hAnsi="Arial" w:cs="Arial"/>
        </w:rPr>
        <w:t xml:space="preserve">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должно превышать 15 минут. </w:t>
      </w:r>
      <w:r w:rsidRPr="00870D4A">
        <w:rPr>
          <w:rFonts w:ascii="Arial" w:hAnsi="Arial" w:cs="Arial"/>
        </w:rPr>
        <w:t xml:space="preserve">Индивидуальное устное информирование каждого заявителя специалист </w:t>
      </w:r>
      <w:r w:rsidR="00870D4A" w:rsidRPr="00870D4A">
        <w:rPr>
          <w:rFonts w:ascii="Arial" w:hAnsi="Arial" w:cs="Arial"/>
        </w:rPr>
        <w:t xml:space="preserve">отделам </w:t>
      </w:r>
      <w:r w:rsidRPr="00870D4A">
        <w:rPr>
          <w:rFonts w:ascii="Arial" w:hAnsi="Arial" w:cs="Arial"/>
        </w:rPr>
        <w:t>осуществляет</w:t>
      </w:r>
      <w:r w:rsidRPr="006E2E9A">
        <w:rPr>
          <w:rFonts w:ascii="Arial" w:hAnsi="Arial" w:cs="Arial"/>
        </w:rPr>
        <w:t xml:space="preserve"> не более 10 минут.</w:t>
      </w:r>
    </w:p>
    <w:p w14:paraId="1F8760B4" w14:textId="26C92B46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870D4A">
        <w:rPr>
          <w:rFonts w:ascii="Arial" w:hAnsi="Arial" w:cs="Arial"/>
        </w:rPr>
        <w:t xml:space="preserve">Специалисты </w:t>
      </w:r>
      <w:r w:rsidR="00870D4A" w:rsidRPr="00870D4A">
        <w:rPr>
          <w:rFonts w:ascii="Arial" w:hAnsi="Arial" w:cs="Arial"/>
        </w:rPr>
        <w:t xml:space="preserve">отдела </w:t>
      </w:r>
      <w:r w:rsidRPr="00870D4A">
        <w:rPr>
          <w:rFonts w:ascii="Arial" w:hAnsi="Arial" w:cs="Arial"/>
        </w:rPr>
        <w:t xml:space="preserve"> проводят информирование и дают справки по вопросам предоставления </w:t>
      </w:r>
      <w:r w:rsidR="00DE32A6" w:rsidRPr="00870D4A">
        <w:rPr>
          <w:rFonts w:ascii="Arial" w:hAnsi="Arial" w:cs="Arial"/>
        </w:rPr>
        <w:t>муниципальной</w:t>
      </w:r>
      <w:r w:rsidRPr="00870D4A">
        <w:rPr>
          <w:rFonts w:ascii="Arial" w:hAnsi="Arial" w:cs="Arial"/>
        </w:rPr>
        <w:t xml:space="preserve"> услуги</w:t>
      </w:r>
      <w:r w:rsidRPr="006E2E9A">
        <w:rPr>
          <w:rFonts w:ascii="Arial" w:hAnsi="Arial" w:cs="Arial"/>
        </w:rPr>
        <w:t>, в том числе:</w:t>
      </w:r>
    </w:p>
    <w:p w14:paraId="27958A8C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о месте нахождения и графике работы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>;</w:t>
      </w:r>
    </w:p>
    <w:p w14:paraId="2EF0D655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о справочных телефонах и факсе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>;</w:t>
      </w:r>
    </w:p>
    <w:p w14:paraId="685B3A91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об адресе официального сайта в информационно-телекоммуникационной сети "Интернет", адресе электронной почты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>;</w:t>
      </w:r>
    </w:p>
    <w:p w14:paraId="0EE2B5A7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о времени приема и выдачи документов;</w:t>
      </w:r>
    </w:p>
    <w:p w14:paraId="2A5F8D81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о порядке получения заявителями информации по вопросам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услуги, в том числе о ходе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услуги;</w:t>
      </w:r>
    </w:p>
    <w:p w14:paraId="2EC44C6E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о перечне документов, необходимых для получения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услуги;</w:t>
      </w:r>
    </w:p>
    <w:p w14:paraId="3BB4E523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о сроках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услуги;</w:t>
      </w:r>
    </w:p>
    <w:p w14:paraId="25C74D01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о порядке обжалования действий (бездействий) должностного лица при предоставлении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услуги.</w:t>
      </w:r>
    </w:p>
    <w:p w14:paraId="69E1D84E" w14:textId="39B73B6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5. При ответах на телефонные звонки и устные обращения специалисты </w:t>
      </w:r>
      <w:r w:rsidR="00870D4A">
        <w:rPr>
          <w:rFonts w:ascii="Arial" w:hAnsi="Arial" w:cs="Arial"/>
        </w:rPr>
        <w:t>отдела</w:t>
      </w:r>
      <w:r w:rsidRPr="006E2E9A">
        <w:rPr>
          <w:rFonts w:ascii="Arial" w:hAnsi="Arial" w:cs="Arial"/>
        </w:rPr>
        <w:t xml:space="preserve"> подробно и в корректной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</w:t>
      </w:r>
      <w:r w:rsidR="00870D4A">
        <w:rPr>
          <w:rFonts w:ascii="Arial" w:hAnsi="Arial" w:cs="Arial"/>
        </w:rPr>
        <w:t>отдела</w:t>
      </w:r>
      <w:r w:rsidRPr="006E2E9A">
        <w:rPr>
          <w:rFonts w:ascii="Arial" w:hAnsi="Arial" w:cs="Arial"/>
        </w:rPr>
        <w:t xml:space="preserve">, принявшего телефонный звонок.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 </w:t>
      </w:r>
      <w:r w:rsidR="00870D4A">
        <w:rPr>
          <w:rFonts w:ascii="Arial" w:hAnsi="Arial" w:cs="Arial"/>
        </w:rPr>
        <w:t>отдела</w:t>
      </w:r>
      <w:r w:rsidRPr="006E2E9A">
        <w:rPr>
          <w:rFonts w:ascii="Arial" w:hAnsi="Arial" w:cs="Arial"/>
        </w:rPr>
        <w:t xml:space="preserve"> должен кратко подвести итоги и перечислить меры, которые надо принять (кто именно, когда и что должен сделать).</w:t>
      </w:r>
    </w:p>
    <w:p w14:paraId="18342A57" w14:textId="228455E2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При невозможности специалиста </w:t>
      </w:r>
      <w:r w:rsidR="00510634">
        <w:rPr>
          <w:rFonts w:ascii="Arial" w:hAnsi="Arial" w:cs="Arial"/>
        </w:rPr>
        <w:t>отдела</w:t>
      </w:r>
      <w:r w:rsidRPr="006E2E9A">
        <w:rPr>
          <w:rFonts w:ascii="Arial" w:hAnsi="Arial" w:cs="Arial"/>
        </w:rPr>
        <w:t xml:space="preserve">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14:paraId="244904B4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Время телефонного разговора не должно превышать 10 минут.</w:t>
      </w:r>
    </w:p>
    <w:p w14:paraId="2046309B" w14:textId="7D813C2D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Если для подготовки ответа требуется продолжительное время, специалист </w:t>
      </w:r>
      <w:r w:rsidR="00510634">
        <w:rPr>
          <w:rFonts w:ascii="Arial" w:hAnsi="Arial" w:cs="Arial"/>
        </w:rPr>
        <w:t>отдела</w:t>
      </w:r>
      <w:r w:rsidRPr="006E2E9A">
        <w:rPr>
          <w:rFonts w:ascii="Arial" w:hAnsi="Arial" w:cs="Arial"/>
        </w:rPr>
        <w:t xml:space="preserve">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 </w:t>
      </w:r>
      <w:r w:rsidR="00510634">
        <w:rPr>
          <w:rFonts w:ascii="Arial" w:hAnsi="Arial" w:cs="Arial"/>
        </w:rPr>
        <w:t>отдела</w:t>
      </w:r>
      <w:r w:rsidRPr="006E2E9A">
        <w:rPr>
          <w:rFonts w:ascii="Arial" w:hAnsi="Arial" w:cs="Arial"/>
        </w:rPr>
        <w:t>.</w:t>
      </w:r>
    </w:p>
    <w:p w14:paraId="3FC35B2A" w14:textId="1443B7A2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Специалист </w:t>
      </w:r>
      <w:r w:rsidR="00510634">
        <w:rPr>
          <w:rFonts w:ascii="Arial" w:hAnsi="Arial" w:cs="Arial"/>
        </w:rPr>
        <w:t>отдела</w:t>
      </w:r>
      <w:r w:rsidRPr="006E2E9A">
        <w:rPr>
          <w:rFonts w:ascii="Arial" w:hAnsi="Arial" w:cs="Arial"/>
        </w:rPr>
        <w:t xml:space="preserve"> (по телефону или лично) должен корректно и внимательно </w:t>
      </w:r>
      <w:r w:rsidRPr="006E2E9A">
        <w:rPr>
          <w:rFonts w:ascii="Arial" w:hAnsi="Arial" w:cs="Arial"/>
        </w:rPr>
        <w:lastRenderedPageBreak/>
        <w:t>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14:paraId="448D1E38" w14:textId="64AD8BE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Специалист </w:t>
      </w:r>
      <w:r w:rsidR="00510634">
        <w:rPr>
          <w:rFonts w:ascii="Arial" w:hAnsi="Arial" w:cs="Arial"/>
        </w:rPr>
        <w:t>отдела</w:t>
      </w:r>
      <w:r w:rsidRPr="006E2E9A">
        <w:rPr>
          <w:rFonts w:ascii="Arial" w:hAnsi="Arial" w:cs="Arial"/>
        </w:rPr>
        <w:t xml:space="preserve"> не вправе осуществлять консультирование, выходящее за рамки информирования о процедурах и условиях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и влияющее прямо или косвенно на индивидуальные решения заявителей.</w:t>
      </w:r>
    </w:p>
    <w:p w14:paraId="74CD1A84" w14:textId="695A91FB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6. На информационных стендах, на официальном сайте </w:t>
      </w:r>
      <w:r w:rsidR="00510634">
        <w:rPr>
          <w:rFonts w:ascii="Arial" w:hAnsi="Arial" w:cs="Arial"/>
        </w:rPr>
        <w:t>отдела</w:t>
      </w:r>
      <w:r w:rsidRPr="006E2E9A">
        <w:rPr>
          <w:rFonts w:ascii="Arial" w:hAnsi="Arial" w:cs="Arial"/>
        </w:rPr>
        <w:t xml:space="preserve"> в информационно-телекоммуникационной сети "Интернет" размещается информация о порядке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услуги, в том числе:</w:t>
      </w:r>
    </w:p>
    <w:p w14:paraId="7B7F216D" w14:textId="4171A69B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номера телефонов и факса, график работы, адрес электронной почты </w:t>
      </w:r>
      <w:r w:rsidR="00510634">
        <w:rPr>
          <w:rFonts w:ascii="Arial" w:hAnsi="Arial" w:cs="Arial"/>
        </w:rPr>
        <w:t>отдела</w:t>
      </w:r>
      <w:r w:rsidRPr="006E2E9A">
        <w:rPr>
          <w:rFonts w:ascii="Arial" w:hAnsi="Arial" w:cs="Arial"/>
        </w:rPr>
        <w:t>;</w:t>
      </w:r>
    </w:p>
    <w:p w14:paraId="57324CF4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извлечения из нормативных правовых актов, регламентирующих предоставление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услуги;</w:t>
      </w:r>
    </w:p>
    <w:p w14:paraId="3FBF1E4F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перечень документов, представляемых для получения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услуги;</w:t>
      </w:r>
    </w:p>
    <w:p w14:paraId="21FA853B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перечень оснований для отказа в принятии документов;</w:t>
      </w:r>
    </w:p>
    <w:p w14:paraId="22D5FBAE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перечень оснований для отказа в получении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услуги;</w:t>
      </w:r>
    </w:p>
    <w:p w14:paraId="0625147C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образцы заполнения документов;</w:t>
      </w:r>
    </w:p>
    <w:p w14:paraId="578F9D75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порядок обжалования действий (бездействия) и решений, осуществляемых (принятых) в ходе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услуги;</w:t>
      </w:r>
    </w:p>
    <w:p w14:paraId="3B986520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необходимая оперативная информация о предоставлении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услуги.</w:t>
      </w:r>
    </w:p>
    <w:p w14:paraId="606C4B5F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Тексты информационных материалов печатаются удобным для чтения шрифтом, без исправлений, наиболее важные места выделяются другим шрифтом и (или) подчеркиванием.</w:t>
      </w:r>
    </w:p>
    <w:p w14:paraId="3594780B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При изменении информации по предоставлению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осуществляется ее периодическое обновление.</w:t>
      </w:r>
    </w:p>
    <w:p w14:paraId="1BCE137E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Основными требованиями к информированию заявителей о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услуге являются:</w:t>
      </w:r>
    </w:p>
    <w:p w14:paraId="4BCE85EA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актуальность, своевременность, доступность и полнота информации;</w:t>
      </w:r>
    </w:p>
    <w:p w14:paraId="4CF4443D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четкость в изложении материалов;</w:t>
      </w:r>
    </w:p>
    <w:p w14:paraId="51EAB705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наглядность форм подачи материала.</w:t>
      </w:r>
    </w:p>
    <w:p w14:paraId="347C1302" w14:textId="7B320DA6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7.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должностным лицом </w:t>
      </w:r>
      <w:r w:rsidR="00275B8B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 xml:space="preserve">, уполномоченным руководителем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 xml:space="preserve"> на совершение данных действий (далее - уполномоченное должностное лицо).</w:t>
      </w:r>
    </w:p>
    <w:p w14:paraId="16F2058D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8. 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14:paraId="5DCBB32F" w14:textId="0C98EEDA" w:rsidR="00936E23" w:rsidRPr="006E2E9A" w:rsidRDefault="00936E23" w:rsidP="00DE1415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9. Публичное устное информирование осуществляется посредством выступления </w:t>
      </w:r>
      <w:r w:rsidR="00DE1415">
        <w:rPr>
          <w:rFonts w:ascii="Arial" w:hAnsi="Arial" w:cs="Arial"/>
        </w:rPr>
        <w:t>главы администрации, заместителей главы</w:t>
      </w:r>
      <w:r w:rsidRPr="006E2E9A">
        <w:rPr>
          <w:rFonts w:ascii="Arial" w:hAnsi="Arial" w:cs="Arial"/>
        </w:rPr>
        <w:t>, начальник</w:t>
      </w:r>
      <w:r w:rsidR="00DE1415">
        <w:rPr>
          <w:rFonts w:ascii="Arial" w:hAnsi="Arial" w:cs="Arial"/>
        </w:rPr>
        <w:t>а</w:t>
      </w:r>
      <w:r w:rsidRPr="006E2E9A">
        <w:rPr>
          <w:rFonts w:ascii="Arial" w:hAnsi="Arial" w:cs="Arial"/>
        </w:rPr>
        <w:t xml:space="preserve"> отдел</w:t>
      </w:r>
      <w:r w:rsidR="00DE1415">
        <w:rPr>
          <w:rFonts w:ascii="Arial" w:hAnsi="Arial" w:cs="Arial"/>
        </w:rPr>
        <w:t>а</w:t>
      </w:r>
      <w:r w:rsidRPr="006E2E9A">
        <w:rPr>
          <w:rFonts w:ascii="Arial" w:hAnsi="Arial" w:cs="Arial"/>
        </w:rPr>
        <w:t xml:space="preserve"> или специалистов </w:t>
      </w:r>
      <w:r w:rsidR="00DE1415">
        <w:rPr>
          <w:rFonts w:ascii="Arial" w:hAnsi="Arial" w:cs="Arial"/>
        </w:rPr>
        <w:t>отдела</w:t>
      </w:r>
      <w:r w:rsidRPr="006E2E9A">
        <w:rPr>
          <w:rFonts w:ascii="Arial" w:hAnsi="Arial" w:cs="Arial"/>
        </w:rPr>
        <w:t xml:space="preserve"> на совещаниях, семинарах. При этом тема и текст выступления, состав участников, место и время выступления согласовываются с </w:t>
      </w:r>
      <w:r w:rsidR="00DE1415">
        <w:rPr>
          <w:rFonts w:ascii="Arial" w:hAnsi="Arial" w:cs="Arial"/>
        </w:rPr>
        <w:t>главой администрации</w:t>
      </w:r>
      <w:r w:rsidRPr="006E2E9A">
        <w:rPr>
          <w:rFonts w:ascii="Arial" w:hAnsi="Arial" w:cs="Arial"/>
        </w:rPr>
        <w:t xml:space="preserve"> (или лицом, его замещающим) не </w:t>
      </w:r>
      <w:proofErr w:type="gramStart"/>
      <w:r w:rsidRPr="006E2E9A">
        <w:rPr>
          <w:rFonts w:ascii="Arial" w:hAnsi="Arial" w:cs="Arial"/>
        </w:rPr>
        <w:t>позднее</w:t>
      </w:r>
      <w:proofErr w:type="gramEnd"/>
      <w:r w:rsidRPr="006E2E9A">
        <w:rPr>
          <w:rFonts w:ascii="Arial" w:hAnsi="Arial" w:cs="Arial"/>
        </w:rPr>
        <w:t xml:space="preserve"> чем за три рабочих дня до дня выступления.</w:t>
      </w:r>
    </w:p>
    <w:p w14:paraId="6AA5FE6B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10. Публичное письменное информирование осуществляется путем размещения информационных материалов о порядке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на официальном сайте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 xml:space="preserve"> в сети "Интернет".</w:t>
      </w:r>
    </w:p>
    <w:p w14:paraId="7D1E41BC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11. Информация о порядке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предоставляется бесплатно.</w:t>
      </w:r>
    </w:p>
    <w:p w14:paraId="0CCCB499" w14:textId="77777777" w:rsidR="00936E23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24390941" w14:textId="77777777" w:rsidR="00936E23" w:rsidRPr="006E2E9A" w:rsidRDefault="005F70CA" w:rsidP="005318F9">
      <w:pPr>
        <w:pStyle w:val="ConsPlusTitle"/>
        <w:jc w:val="center"/>
        <w:outlineLvl w:val="1"/>
      </w:pPr>
      <w:r w:rsidRPr="006E2E9A">
        <w:t>2</w:t>
      </w:r>
      <w:r w:rsidR="00936E23" w:rsidRPr="006E2E9A">
        <w:t xml:space="preserve">. Стандарт предоставления </w:t>
      </w:r>
      <w:r w:rsidR="00DE32A6" w:rsidRPr="006E2E9A">
        <w:t>муниципальной</w:t>
      </w:r>
      <w:r w:rsidR="00936E23" w:rsidRPr="006E2E9A">
        <w:t xml:space="preserve"> услуги</w:t>
      </w:r>
    </w:p>
    <w:p w14:paraId="3B24DAE1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0FEDC288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 xml:space="preserve">Наименование </w:t>
      </w:r>
      <w:r w:rsidR="00DE32A6" w:rsidRPr="006E2E9A">
        <w:t>муниципальной</w:t>
      </w:r>
      <w:r w:rsidRPr="006E2E9A">
        <w:t xml:space="preserve"> услуги</w:t>
      </w:r>
    </w:p>
    <w:p w14:paraId="2F4C9840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2879959C" w14:textId="694F777C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12. В соответствии с настоящим </w:t>
      </w:r>
      <w:r w:rsidR="00DE1415">
        <w:rPr>
          <w:rFonts w:ascii="Arial" w:hAnsi="Arial" w:cs="Arial"/>
        </w:rPr>
        <w:t>административным р</w:t>
      </w:r>
      <w:r w:rsidRPr="006E2E9A">
        <w:rPr>
          <w:rFonts w:ascii="Arial" w:hAnsi="Arial" w:cs="Arial"/>
        </w:rPr>
        <w:t xml:space="preserve">егламентом </w:t>
      </w:r>
      <w:r w:rsidRPr="006E2E9A">
        <w:rPr>
          <w:rFonts w:ascii="Arial" w:hAnsi="Arial" w:cs="Arial"/>
        </w:rPr>
        <w:lastRenderedPageBreak/>
        <w:t xml:space="preserve">предоставляется </w:t>
      </w:r>
      <w:r w:rsidR="00DE32A6" w:rsidRPr="006E2E9A">
        <w:rPr>
          <w:rFonts w:ascii="Arial" w:hAnsi="Arial" w:cs="Arial"/>
        </w:rPr>
        <w:t>муниципальная</w:t>
      </w:r>
      <w:r w:rsidR="00DE1415">
        <w:rPr>
          <w:rFonts w:ascii="Arial" w:hAnsi="Arial" w:cs="Arial"/>
        </w:rPr>
        <w:t xml:space="preserve"> услуга «</w:t>
      </w:r>
      <w:r w:rsidR="00F943BD" w:rsidRPr="006E2E9A">
        <w:rPr>
          <w:rFonts w:ascii="Arial" w:hAnsi="Arial" w:cs="Arial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DE1415">
        <w:rPr>
          <w:rFonts w:ascii="Arial" w:hAnsi="Arial" w:cs="Arial"/>
        </w:rPr>
        <w:t>»</w:t>
      </w:r>
      <w:r w:rsidRPr="006E2E9A">
        <w:rPr>
          <w:rFonts w:ascii="Arial" w:hAnsi="Arial" w:cs="Arial"/>
        </w:rPr>
        <w:t>.</w:t>
      </w:r>
    </w:p>
    <w:p w14:paraId="5B6D4AA7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0AD5BF5D" w14:textId="77777777" w:rsidR="003C7C0A" w:rsidRPr="006E2E9A" w:rsidRDefault="00936E23" w:rsidP="003C7C0A">
      <w:pPr>
        <w:pStyle w:val="ConsPlusTitle"/>
        <w:jc w:val="center"/>
        <w:outlineLvl w:val="2"/>
      </w:pPr>
      <w:r w:rsidRPr="006E2E9A">
        <w:t xml:space="preserve">Наименование органа </w:t>
      </w:r>
      <w:r w:rsidR="003C7C0A" w:rsidRPr="006E2E9A">
        <w:t>местного самоуправления</w:t>
      </w:r>
      <w:r w:rsidRPr="006E2E9A">
        <w:t xml:space="preserve">, </w:t>
      </w:r>
    </w:p>
    <w:p w14:paraId="451B0C55" w14:textId="77777777" w:rsidR="00936E23" w:rsidRPr="006E2E9A" w:rsidRDefault="003C7C0A" w:rsidP="003C7C0A">
      <w:pPr>
        <w:pStyle w:val="ConsPlusTitle"/>
        <w:jc w:val="center"/>
        <w:outlineLvl w:val="2"/>
      </w:pPr>
      <w:r w:rsidRPr="006E2E9A">
        <w:t>н</w:t>
      </w:r>
      <w:r w:rsidR="00936E23" w:rsidRPr="006E2E9A">
        <w:t>епосредственно</w:t>
      </w:r>
      <w:r w:rsidRPr="006E2E9A">
        <w:t xml:space="preserve"> </w:t>
      </w:r>
      <w:proofErr w:type="gramStart"/>
      <w:r w:rsidR="00936E23" w:rsidRPr="006E2E9A">
        <w:t>предоставляющего</w:t>
      </w:r>
      <w:proofErr w:type="gramEnd"/>
      <w:r w:rsidR="00936E23" w:rsidRPr="006E2E9A">
        <w:t xml:space="preserve"> </w:t>
      </w:r>
      <w:r w:rsidRPr="006E2E9A">
        <w:t>муниципальну</w:t>
      </w:r>
      <w:r w:rsidR="00936E23" w:rsidRPr="006E2E9A">
        <w:t>ю услугу</w:t>
      </w:r>
    </w:p>
    <w:p w14:paraId="39B4DF89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6AF06F9F" w14:textId="01569D0E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13. </w:t>
      </w:r>
      <w:r w:rsidR="003C7C0A" w:rsidRPr="006E2E9A">
        <w:rPr>
          <w:rFonts w:ascii="Arial" w:hAnsi="Arial" w:cs="Arial"/>
        </w:rPr>
        <w:t>Муниципальную</w:t>
      </w:r>
      <w:r w:rsidRPr="006E2E9A">
        <w:rPr>
          <w:rFonts w:ascii="Arial" w:hAnsi="Arial" w:cs="Arial"/>
        </w:rPr>
        <w:t xml:space="preserve"> услугу предоставляет</w:t>
      </w:r>
      <w:r w:rsidR="00DE1415">
        <w:rPr>
          <w:rFonts w:ascii="Arial" w:hAnsi="Arial" w:cs="Arial"/>
        </w:rPr>
        <w:t xml:space="preserve"> администрация муниципального образования Дубенский район (далее – ОМСУ).</w:t>
      </w:r>
    </w:p>
    <w:p w14:paraId="24F71356" w14:textId="0F8C162B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14. Структурным подразделением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 xml:space="preserve">, осуществляющим предоставление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услуги, является отдел </w:t>
      </w:r>
      <w:r w:rsidR="00DE1415">
        <w:rPr>
          <w:rFonts w:ascii="Arial" w:hAnsi="Arial" w:cs="Arial"/>
        </w:rPr>
        <w:t>имущественных и земельных отношений администрации муниципального образования Дубенский район</w:t>
      </w:r>
      <w:r w:rsidRPr="006E2E9A">
        <w:rPr>
          <w:rFonts w:ascii="Arial" w:hAnsi="Arial" w:cs="Arial"/>
        </w:rPr>
        <w:t>.</w:t>
      </w:r>
    </w:p>
    <w:p w14:paraId="35AD855D" w14:textId="77777777" w:rsidR="003F7442" w:rsidRPr="006E2E9A" w:rsidRDefault="003F7442" w:rsidP="005318F9">
      <w:pPr>
        <w:pStyle w:val="ConsPlusNormal"/>
        <w:ind w:firstLine="540"/>
        <w:jc w:val="both"/>
        <w:rPr>
          <w:rFonts w:ascii="Arial" w:hAnsi="Arial" w:cs="Arial"/>
        </w:rPr>
      </w:pPr>
    </w:p>
    <w:p w14:paraId="5CE20053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>Описание результата</w:t>
      </w:r>
    </w:p>
    <w:p w14:paraId="65334B30" w14:textId="77777777" w:rsidR="00936E23" w:rsidRPr="006E2E9A" w:rsidRDefault="00936E23" w:rsidP="005318F9">
      <w:pPr>
        <w:pStyle w:val="ConsPlusTitle"/>
        <w:jc w:val="center"/>
      </w:pPr>
      <w:r w:rsidRPr="006E2E9A">
        <w:t xml:space="preserve">предоставления </w:t>
      </w:r>
      <w:r w:rsidR="00DE32A6" w:rsidRPr="006E2E9A">
        <w:t>муниципальной</w:t>
      </w:r>
      <w:r w:rsidRPr="006E2E9A">
        <w:t xml:space="preserve"> услуги</w:t>
      </w:r>
    </w:p>
    <w:p w14:paraId="7BD864DF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37A2C98E" w14:textId="77777777" w:rsidR="00F943BD" w:rsidRPr="006E2E9A" w:rsidRDefault="00C91F9B" w:rsidP="00F33A5B">
      <w:pPr>
        <w:pStyle w:val="ConsPlusNormal"/>
        <w:ind w:firstLine="540"/>
        <w:jc w:val="both"/>
        <w:rPr>
          <w:rFonts w:ascii="Arial" w:hAnsi="Arial" w:cs="Arial"/>
        </w:rPr>
      </w:pPr>
      <w:hyperlink r:id="rId12" w:history="1">
        <w:r w:rsidR="00936E23" w:rsidRPr="006E2E9A">
          <w:rPr>
            <w:rFonts w:ascii="Arial" w:hAnsi="Arial" w:cs="Arial"/>
          </w:rPr>
          <w:t>15</w:t>
        </w:r>
      </w:hyperlink>
      <w:r w:rsidR="00936E23" w:rsidRPr="006E2E9A">
        <w:rPr>
          <w:rFonts w:ascii="Arial" w:hAnsi="Arial" w:cs="Arial"/>
        </w:rPr>
        <w:t xml:space="preserve">. </w:t>
      </w:r>
      <w:r w:rsidR="00F943BD" w:rsidRPr="006E2E9A">
        <w:rPr>
          <w:rFonts w:ascii="Arial" w:hAnsi="Arial" w:cs="Arial"/>
        </w:rPr>
        <w:t xml:space="preserve">Результатом предоставления услуги будет являться: </w:t>
      </w:r>
    </w:p>
    <w:p w14:paraId="7B1B20E1" w14:textId="77777777" w:rsidR="00F943BD" w:rsidRPr="006E2E9A" w:rsidRDefault="00F943BD" w:rsidP="00F33A5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предложение о заключении договора купли-продажи недвижимого имущества</w:t>
      </w:r>
      <w:r w:rsidR="005860C3" w:rsidRPr="006E2E9A">
        <w:rPr>
          <w:rFonts w:ascii="Arial" w:hAnsi="Arial" w:cs="Arial"/>
          <w:sz w:val="24"/>
          <w:szCs w:val="24"/>
        </w:rPr>
        <w:t xml:space="preserve"> </w:t>
      </w:r>
      <w:r w:rsidR="00075EB7" w:rsidRPr="006E2E9A">
        <w:rPr>
          <w:rFonts w:ascii="Arial" w:hAnsi="Arial" w:cs="Arial"/>
          <w:sz w:val="24"/>
          <w:szCs w:val="24"/>
        </w:rPr>
        <w:t>(приложение №4</w:t>
      </w:r>
      <w:r w:rsidR="005860C3" w:rsidRPr="006E2E9A">
        <w:rPr>
          <w:rFonts w:ascii="Arial" w:hAnsi="Arial" w:cs="Arial"/>
          <w:sz w:val="24"/>
          <w:szCs w:val="24"/>
        </w:rPr>
        <w:t>)</w:t>
      </w:r>
      <w:r w:rsidRPr="006E2E9A">
        <w:rPr>
          <w:rFonts w:ascii="Arial" w:hAnsi="Arial" w:cs="Arial"/>
          <w:sz w:val="24"/>
          <w:szCs w:val="24"/>
        </w:rPr>
        <w:t xml:space="preserve"> и проект договор</w:t>
      </w:r>
      <w:r w:rsidR="00335142" w:rsidRPr="006E2E9A">
        <w:rPr>
          <w:rFonts w:ascii="Arial" w:hAnsi="Arial" w:cs="Arial"/>
          <w:sz w:val="24"/>
          <w:szCs w:val="24"/>
        </w:rPr>
        <w:t>а</w:t>
      </w:r>
      <w:r w:rsidRPr="006E2E9A">
        <w:rPr>
          <w:rFonts w:ascii="Arial" w:hAnsi="Arial" w:cs="Arial"/>
          <w:sz w:val="24"/>
          <w:szCs w:val="24"/>
        </w:rPr>
        <w:t xml:space="preserve"> купли-продажи арендуемого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 w:rsidR="005860C3" w:rsidRPr="006E2E9A">
        <w:rPr>
          <w:rFonts w:ascii="Arial" w:hAnsi="Arial" w:cs="Arial"/>
          <w:sz w:val="24"/>
          <w:szCs w:val="24"/>
        </w:rPr>
        <w:t xml:space="preserve"> (</w:t>
      </w:r>
      <w:r w:rsidR="00075EB7" w:rsidRPr="006E2E9A">
        <w:rPr>
          <w:rFonts w:ascii="Arial" w:hAnsi="Arial" w:cs="Arial"/>
          <w:sz w:val="24"/>
          <w:szCs w:val="24"/>
        </w:rPr>
        <w:t>приложение №5</w:t>
      </w:r>
      <w:r w:rsidR="005860C3" w:rsidRPr="006E2E9A">
        <w:rPr>
          <w:rFonts w:ascii="Arial" w:hAnsi="Arial" w:cs="Arial"/>
          <w:sz w:val="24"/>
          <w:szCs w:val="24"/>
        </w:rPr>
        <w:t>)</w:t>
      </w:r>
      <w:r w:rsidRPr="006E2E9A">
        <w:rPr>
          <w:rFonts w:ascii="Arial" w:hAnsi="Arial" w:cs="Arial"/>
          <w:sz w:val="24"/>
          <w:szCs w:val="24"/>
        </w:rPr>
        <w:t xml:space="preserve">; </w:t>
      </w:r>
    </w:p>
    <w:p w14:paraId="5AC93ED7" w14:textId="77777777" w:rsidR="00F943BD" w:rsidRDefault="001D358D" w:rsidP="00F3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2</w:t>
      </w:r>
      <w:r w:rsidR="00F943BD" w:rsidRPr="006E2E9A">
        <w:rPr>
          <w:rFonts w:ascii="Arial" w:hAnsi="Arial" w:cs="Arial"/>
          <w:sz w:val="24"/>
          <w:szCs w:val="24"/>
        </w:rPr>
        <w:t xml:space="preserve">) решение об отказе в предоставлении </w:t>
      </w:r>
      <w:r w:rsidR="00391E0E" w:rsidRPr="006E2E9A">
        <w:rPr>
          <w:rFonts w:ascii="Arial" w:hAnsi="Arial" w:cs="Arial"/>
          <w:sz w:val="24"/>
          <w:szCs w:val="24"/>
        </w:rPr>
        <w:t xml:space="preserve">услуги </w:t>
      </w:r>
      <w:r w:rsidR="00971A6F" w:rsidRPr="006E2E9A">
        <w:rPr>
          <w:rFonts w:ascii="Arial" w:hAnsi="Arial" w:cs="Arial"/>
          <w:sz w:val="24"/>
          <w:szCs w:val="24"/>
        </w:rPr>
        <w:t xml:space="preserve">по форме, согласно </w:t>
      </w:r>
      <w:r w:rsidR="00391E0E" w:rsidRPr="006E2E9A">
        <w:rPr>
          <w:rFonts w:ascii="Arial" w:hAnsi="Arial" w:cs="Arial"/>
          <w:sz w:val="24"/>
          <w:szCs w:val="24"/>
        </w:rPr>
        <w:t>приложени</w:t>
      </w:r>
      <w:r w:rsidR="00971A6F" w:rsidRPr="006E2E9A">
        <w:rPr>
          <w:rFonts w:ascii="Arial" w:hAnsi="Arial" w:cs="Arial"/>
          <w:sz w:val="24"/>
          <w:szCs w:val="24"/>
        </w:rPr>
        <w:t>ю</w:t>
      </w:r>
      <w:r w:rsidR="00075EB7" w:rsidRPr="006E2E9A">
        <w:rPr>
          <w:rFonts w:ascii="Arial" w:hAnsi="Arial" w:cs="Arial"/>
          <w:sz w:val="24"/>
          <w:szCs w:val="24"/>
        </w:rPr>
        <w:t xml:space="preserve"> №3</w:t>
      </w:r>
      <w:r w:rsidR="00391E0E" w:rsidRPr="006E2E9A">
        <w:rPr>
          <w:rFonts w:ascii="Arial" w:hAnsi="Arial" w:cs="Arial"/>
          <w:sz w:val="24"/>
          <w:szCs w:val="24"/>
        </w:rPr>
        <w:t>).</w:t>
      </w:r>
    </w:p>
    <w:p w14:paraId="516DE38B" w14:textId="3EC182AB" w:rsidR="00C16066" w:rsidRPr="006E2E9A" w:rsidRDefault="00C16066" w:rsidP="00F3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16066">
        <w:rPr>
          <w:rFonts w:ascii="Arial" w:hAnsi="Arial" w:cs="Arial"/>
          <w:sz w:val="24"/>
          <w:szCs w:val="24"/>
        </w:rPr>
        <w:t>В случае</w:t>
      </w:r>
      <w:proofErr w:type="gramStart"/>
      <w:r w:rsidRPr="00C16066">
        <w:rPr>
          <w:rFonts w:ascii="Arial" w:hAnsi="Arial" w:cs="Arial"/>
          <w:sz w:val="24"/>
          <w:szCs w:val="24"/>
        </w:rPr>
        <w:t>,</w:t>
      </w:r>
      <w:proofErr w:type="gramEnd"/>
      <w:r w:rsidRPr="00C16066">
        <w:rPr>
          <w:rFonts w:ascii="Arial" w:hAnsi="Arial" w:cs="Arial"/>
          <w:sz w:val="24"/>
          <w:szCs w:val="24"/>
        </w:rPr>
        <w:t xml:space="preserve"> если заявитель не соответствует установленным </w:t>
      </w:r>
      <w:r w:rsidR="00CF6E65">
        <w:rPr>
          <w:rFonts w:ascii="Arial" w:hAnsi="Arial" w:cs="Arial"/>
          <w:sz w:val="24"/>
          <w:szCs w:val="24"/>
        </w:rPr>
        <w:t>пунктом</w:t>
      </w:r>
      <w:r w:rsidRPr="00C16066">
        <w:rPr>
          <w:rFonts w:ascii="Arial" w:hAnsi="Arial" w:cs="Arial"/>
          <w:sz w:val="24"/>
          <w:szCs w:val="24"/>
        </w:rPr>
        <w:t xml:space="preserve"> 3 </w:t>
      </w:r>
      <w:r>
        <w:rPr>
          <w:rFonts w:ascii="Arial" w:hAnsi="Arial" w:cs="Arial"/>
          <w:sz w:val="24"/>
          <w:szCs w:val="24"/>
        </w:rPr>
        <w:t xml:space="preserve">части 4 статьи 9 </w:t>
      </w:r>
      <w:r w:rsidRPr="00C16066">
        <w:rPr>
          <w:rFonts w:ascii="Arial" w:hAnsi="Arial" w:cs="Arial"/>
          <w:sz w:val="24"/>
          <w:szCs w:val="24"/>
        </w:rPr>
        <w:t>Федерального закона</w:t>
      </w:r>
      <w:r w:rsidR="00CF6E65">
        <w:rPr>
          <w:rFonts w:ascii="Arial" w:hAnsi="Arial" w:cs="Arial"/>
          <w:sz w:val="24"/>
          <w:szCs w:val="24"/>
        </w:rPr>
        <w:t xml:space="preserve"> № 159-ФЗ </w:t>
      </w:r>
      <w:r w:rsidRPr="00C16066">
        <w:rPr>
          <w:rFonts w:ascii="Arial" w:hAnsi="Arial" w:cs="Arial"/>
          <w:sz w:val="24"/>
          <w:szCs w:val="24"/>
        </w:rPr>
        <w:t>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757C958B" w14:textId="77777777" w:rsidR="006B774A" w:rsidRPr="006E2E9A" w:rsidRDefault="006B774A" w:rsidP="00F33A5B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4781F4B9" w14:textId="77777777" w:rsidR="00936E23" w:rsidRPr="006E2E9A" w:rsidRDefault="00936E23" w:rsidP="00F33A5B">
      <w:pPr>
        <w:pStyle w:val="ConsPlusTitle"/>
        <w:ind w:firstLine="540"/>
        <w:jc w:val="center"/>
        <w:outlineLvl w:val="2"/>
      </w:pPr>
      <w:r w:rsidRPr="006E2E9A">
        <w:t xml:space="preserve">Срок предоставления </w:t>
      </w:r>
      <w:r w:rsidR="00DE32A6" w:rsidRPr="006E2E9A">
        <w:t>муниципальной</w:t>
      </w:r>
      <w:r w:rsidRPr="006E2E9A">
        <w:t xml:space="preserve"> услуги</w:t>
      </w:r>
    </w:p>
    <w:p w14:paraId="5F964787" w14:textId="77777777" w:rsidR="00936E23" w:rsidRPr="006E2E9A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</w:p>
    <w:p w14:paraId="2342FC95" w14:textId="77777777" w:rsidR="00F83B1B" w:rsidRPr="006E2E9A" w:rsidRDefault="00C91F9B" w:rsidP="00F33A5B">
      <w:pPr>
        <w:spacing w:after="0" w:line="240" w:lineRule="auto"/>
        <w:ind w:firstLine="540"/>
        <w:contextualSpacing/>
        <w:jc w:val="both"/>
        <w:rPr>
          <w:rFonts w:ascii="Arial" w:hAnsi="Arial" w:cs="Arial"/>
          <w:b/>
          <w:sz w:val="24"/>
          <w:szCs w:val="24"/>
        </w:rPr>
      </w:pPr>
      <w:hyperlink r:id="rId13" w:history="1">
        <w:r w:rsidR="00936E23" w:rsidRPr="006E2E9A">
          <w:rPr>
            <w:rFonts w:ascii="Arial" w:hAnsi="Arial" w:cs="Arial"/>
            <w:sz w:val="24"/>
            <w:szCs w:val="24"/>
          </w:rPr>
          <w:t>16</w:t>
        </w:r>
      </w:hyperlink>
      <w:r w:rsidR="00936E23" w:rsidRPr="006E2E9A">
        <w:rPr>
          <w:rFonts w:ascii="Arial" w:hAnsi="Arial" w:cs="Arial"/>
          <w:sz w:val="24"/>
          <w:szCs w:val="24"/>
        </w:rPr>
        <w:t xml:space="preserve">. </w:t>
      </w:r>
      <w:r w:rsidR="00DE32A6" w:rsidRPr="006E2E9A">
        <w:rPr>
          <w:rFonts w:ascii="Arial" w:hAnsi="Arial" w:cs="Arial"/>
          <w:sz w:val="24"/>
          <w:szCs w:val="24"/>
        </w:rPr>
        <w:t>Муниципальная</w:t>
      </w:r>
      <w:r w:rsidR="00F83B1B" w:rsidRPr="006E2E9A">
        <w:rPr>
          <w:rFonts w:ascii="Arial" w:hAnsi="Arial" w:cs="Arial"/>
          <w:sz w:val="24"/>
          <w:szCs w:val="24"/>
        </w:rPr>
        <w:t xml:space="preserve"> услуга предоставляется в срок 114</w:t>
      </w:r>
      <w:r w:rsidR="00E53053" w:rsidRPr="006E2E9A">
        <w:rPr>
          <w:rFonts w:ascii="Arial" w:hAnsi="Arial" w:cs="Arial"/>
          <w:sz w:val="24"/>
          <w:szCs w:val="24"/>
        </w:rPr>
        <w:t xml:space="preserve"> календарных</w:t>
      </w:r>
      <w:r w:rsidR="00F83B1B" w:rsidRPr="006E2E9A">
        <w:rPr>
          <w:rFonts w:ascii="Arial" w:hAnsi="Arial" w:cs="Arial"/>
          <w:sz w:val="24"/>
          <w:szCs w:val="24"/>
        </w:rPr>
        <w:t xml:space="preserve"> дней со дня получения заявления органом </w:t>
      </w:r>
      <w:r w:rsidR="003C7C0A" w:rsidRPr="006E2E9A">
        <w:rPr>
          <w:rFonts w:ascii="Arial" w:hAnsi="Arial" w:cs="Arial"/>
          <w:sz w:val="24"/>
          <w:szCs w:val="24"/>
        </w:rPr>
        <w:t>местного самоуправления</w:t>
      </w:r>
      <w:r w:rsidR="005F70CA" w:rsidRPr="006E2E9A">
        <w:rPr>
          <w:rFonts w:ascii="Arial" w:hAnsi="Arial" w:cs="Arial"/>
          <w:color w:val="FF0000"/>
          <w:sz w:val="24"/>
          <w:szCs w:val="24"/>
        </w:rPr>
        <w:t>.</w:t>
      </w:r>
      <w:r w:rsidR="00F83B1B" w:rsidRPr="006E2E9A">
        <w:rPr>
          <w:rFonts w:ascii="Arial" w:hAnsi="Arial" w:cs="Arial"/>
          <w:sz w:val="24"/>
          <w:szCs w:val="24"/>
        </w:rPr>
        <w:t xml:space="preserve"> В срок предоставления услуги не включен срок процедуры оценки недвижимого имущества в связи с отсутствием законодательного регулирования указанного срока и с проведением на практике таких процедур в неопределенные сроки.</w:t>
      </w:r>
      <w:r w:rsidR="00F83B1B" w:rsidRPr="006E2E9A">
        <w:rPr>
          <w:rFonts w:ascii="Arial" w:hAnsi="Arial" w:cs="Arial"/>
          <w:b/>
          <w:sz w:val="24"/>
          <w:szCs w:val="24"/>
        </w:rPr>
        <w:t xml:space="preserve">  </w:t>
      </w:r>
    </w:p>
    <w:p w14:paraId="5BE0A13D" w14:textId="77777777" w:rsidR="006B774A" w:rsidRPr="006E2E9A" w:rsidRDefault="006B774A" w:rsidP="00F33A5B">
      <w:pPr>
        <w:pStyle w:val="ConsPlusTitle"/>
        <w:ind w:firstLine="540"/>
        <w:jc w:val="center"/>
        <w:outlineLvl w:val="2"/>
      </w:pPr>
    </w:p>
    <w:p w14:paraId="53969B71" w14:textId="77777777" w:rsidR="00936E23" w:rsidRPr="006E2E9A" w:rsidRDefault="00936E23" w:rsidP="00F33A5B">
      <w:pPr>
        <w:pStyle w:val="ConsPlusTitle"/>
        <w:ind w:firstLine="540"/>
        <w:jc w:val="center"/>
        <w:outlineLvl w:val="2"/>
      </w:pPr>
      <w:r w:rsidRPr="006E2E9A">
        <w:t>Нормативные правовые акты, регулирующие предоставление</w:t>
      </w:r>
    </w:p>
    <w:p w14:paraId="53D628AC" w14:textId="77777777" w:rsidR="00936E23" w:rsidRPr="006E2E9A" w:rsidRDefault="00DE32A6" w:rsidP="00F33A5B">
      <w:pPr>
        <w:pStyle w:val="ConsPlusTitle"/>
        <w:ind w:firstLine="540"/>
        <w:jc w:val="center"/>
      </w:pPr>
      <w:r w:rsidRPr="006E2E9A">
        <w:t>муниципальной</w:t>
      </w:r>
      <w:r w:rsidR="00936E23" w:rsidRPr="006E2E9A">
        <w:t xml:space="preserve"> услуги</w:t>
      </w:r>
    </w:p>
    <w:p w14:paraId="59E33A88" w14:textId="77777777" w:rsidR="00936E23" w:rsidRPr="006E2E9A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</w:p>
    <w:p w14:paraId="7D494A65" w14:textId="77777777" w:rsidR="00936E23" w:rsidRPr="006E2E9A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17. Предоставление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осуществляется в соответствии </w:t>
      </w:r>
      <w:proofErr w:type="gramStart"/>
      <w:r w:rsidRPr="006E2E9A">
        <w:rPr>
          <w:rFonts w:ascii="Arial" w:hAnsi="Arial" w:cs="Arial"/>
        </w:rPr>
        <w:t>с</w:t>
      </w:r>
      <w:proofErr w:type="gramEnd"/>
      <w:r w:rsidRPr="006E2E9A">
        <w:rPr>
          <w:rFonts w:ascii="Arial" w:hAnsi="Arial" w:cs="Arial"/>
        </w:rPr>
        <w:t>:</w:t>
      </w:r>
    </w:p>
    <w:p w14:paraId="7FB80078" w14:textId="77777777" w:rsidR="00936E23" w:rsidRPr="006E2E9A" w:rsidRDefault="00C91F9B" w:rsidP="00F33A5B">
      <w:pPr>
        <w:pStyle w:val="ConsPlusNormal"/>
        <w:ind w:firstLine="540"/>
        <w:jc w:val="both"/>
        <w:rPr>
          <w:rFonts w:ascii="Arial" w:hAnsi="Arial" w:cs="Arial"/>
        </w:rPr>
      </w:pPr>
      <w:hyperlink r:id="rId14" w:history="1">
        <w:r w:rsidR="00936E23" w:rsidRPr="006E2E9A">
          <w:rPr>
            <w:rFonts w:ascii="Arial" w:hAnsi="Arial" w:cs="Arial"/>
          </w:rPr>
          <w:t>Конституцией</w:t>
        </w:r>
      </w:hyperlink>
      <w:r w:rsidR="00936E23" w:rsidRPr="006E2E9A">
        <w:rPr>
          <w:rFonts w:ascii="Arial" w:hAnsi="Arial" w:cs="Arial"/>
        </w:rPr>
        <w:t xml:space="preserve"> Российской Федерации;</w:t>
      </w:r>
    </w:p>
    <w:p w14:paraId="50F6FE7E" w14:textId="77777777" w:rsidR="00936E23" w:rsidRPr="006E2E9A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Федеральным </w:t>
      </w:r>
      <w:hyperlink r:id="rId15" w:history="1">
        <w:r w:rsidRPr="006E2E9A">
          <w:rPr>
            <w:rFonts w:ascii="Arial" w:hAnsi="Arial" w:cs="Arial"/>
          </w:rPr>
          <w:t>законом</w:t>
        </w:r>
      </w:hyperlink>
      <w:r w:rsidRPr="006E2E9A">
        <w:rPr>
          <w:rFonts w:ascii="Arial" w:hAnsi="Arial" w:cs="Arial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14:paraId="2E8E0E34" w14:textId="77777777" w:rsidR="00936E23" w:rsidRPr="006E2E9A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Федеральным </w:t>
      </w:r>
      <w:hyperlink r:id="rId16" w:history="1">
        <w:r w:rsidRPr="006E2E9A">
          <w:rPr>
            <w:rFonts w:ascii="Arial" w:hAnsi="Arial" w:cs="Arial"/>
          </w:rPr>
          <w:t>законом</w:t>
        </w:r>
      </w:hyperlink>
      <w:r w:rsidRPr="006E2E9A">
        <w:rPr>
          <w:rFonts w:ascii="Arial" w:hAnsi="Arial" w:cs="Arial"/>
        </w:rPr>
        <w:t xml:space="preserve"> от 27 июля 2010 года N 210-ФЗ "Об организации предоставления государственных и муниципальных услуг";</w:t>
      </w:r>
    </w:p>
    <w:p w14:paraId="1AC39FFC" w14:textId="77777777" w:rsidR="003E5148" w:rsidRPr="006E2E9A" w:rsidRDefault="00C55AFC" w:rsidP="00F3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eastAsia="Times New Roman" w:hAnsi="Arial" w:cs="Arial"/>
          <w:spacing w:val="1"/>
          <w:sz w:val="24"/>
          <w:szCs w:val="24"/>
        </w:rPr>
        <w:lastRenderedPageBreak/>
        <w:t>Федеральным законом от 24</w:t>
      </w:r>
      <w:r w:rsidR="005F70CA" w:rsidRPr="006E2E9A">
        <w:rPr>
          <w:rFonts w:ascii="Arial" w:eastAsia="Times New Roman" w:hAnsi="Arial" w:cs="Arial"/>
          <w:spacing w:val="1"/>
          <w:sz w:val="24"/>
          <w:szCs w:val="24"/>
        </w:rPr>
        <w:t xml:space="preserve"> июля </w:t>
      </w:r>
      <w:r w:rsidRPr="006E2E9A">
        <w:rPr>
          <w:rFonts w:ascii="Arial" w:eastAsia="Times New Roman" w:hAnsi="Arial" w:cs="Arial"/>
          <w:spacing w:val="1"/>
          <w:sz w:val="24"/>
          <w:szCs w:val="24"/>
        </w:rPr>
        <w:t>2007</w:t>
      </w:r>
      <w:r w:rsidR="005F70CA" w:rsidRPr="006E2E9A">
        <w:rPr>
          <w:rFonts w:ascii="Arial" w:eastAsia="Times New Roman" w:hAnsi="Arial" w:cs="Arial"/>
          <w:spacing w:val="1"/>
          <w:sz w:val="24"/>
          <w:szCs w:val="24"/>
        </w:rPr>
        <w:t xml:space="preserve"> года</w:t>
      </w:r>
      <w:r w:rsidRPr="006E2E9A">
        <w:rPr>
          <w:rFonts w:ascii="Arial" w:eastAsia="Times New Roman" w:hAnsi="Arial" w:cs="Arial"/>
          <w:spacing w:val="1"/>
          <w:sz w:val="24"/>
          <w:szCs w:val="24"/>
        </w:rPr>
        <w:t xml:space="preserve"> № 209-ФЗ «О развитии малого и среднего предпринимательства в Российской Федерации»</w:t>
      </w:r>
      <w:r w:rsidR="00F752DF" w:rsidRPr="006E2E9A">
        <w:rPr>
          <w:rFonts w:ascii="Arial" w:eastAsia="Times New Roman" w:hAnsi="Arial" w:cs="Arial"/>
          <w:spacing w:val="1"/>
          <w:sz w:val="24"/>
          <w:szCs w:val="24"/>
        </w:rPr>
        <w:t>;</w:t>
      </w:r>
      <w:r w:rsidR="003E5148" w:rsidRPr="006E2E9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DDD37C6" w14:textId="77777777" w:rsidR="005C5064" w:rsidRPr="006E2E9A" w:rsidRDefault="00C55AFC" w:rsidP="005C5064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</w:rPr>
        <w:t xml:space="preserve">Федеральным законом от </w:t>
      </w:r>
      <w:r w:rsidRPr="006E2E9A">
        <w:rPr>
          <w:rFonts w:ascii="Arial" w:hAnsi="Arial" w:cs="Arial"/>
          <w:color w:val="auto"/>
        </w:rPr>
        <w:t>22</w:t>
      </w:r>
      <w:r w:rsidR="005F70CA" w:rsidRPr="006E2E9A">
        <w:rPr>
          <w:rFonts w:ascii="Arial" w:hAnsi="Arial" w:cs="Arial"/>
          <w:color w:val="auto"/>
        </w:rPr>
        <w:t xml:space="preserve"> июля </w:t>
      </w:r>
      <w:r w:rsidRPr="006E2E9A">
        <w:rPr>
          <w:rFonts w:ascii="Arial" w:hAnsi="Arial" w:cs="Arial"/>
          <w:color w:val="auto"/>
        </w:rPr>
        <w:t>2008</w:t>
      </w:r>
      <w:r w:rsidR="005F70CA" w:rsidRPr="006E2E9A">
        <w:rPr>
          <w:rFonts w:ascii="Arial" w:hAnsi="Arial" w:cs="Arial"/>
          <w:color w:val="auto"/>
        </w:rPr>
        <w:t xml:space="preserve"> года</w:t>
      </w:r>
      <w:r w:rsidRPr="006E2E9A">
        <w:rPr>
          <w:rFonts w:ascii="Arial" w:hAnsi="Arial" w:cs="Arial"/>
          <w:color w:val="auto"/>
        </w:rPr>
        <w:t xml:space="preserve"> № 159-ФЗ «</w:t>
      </w:r>
      <w:r w:rsidR="005C5064" w:rsidRPr="006E2E9A">
        <w:rPr>
          <w:rFonts w:ascii="Arial" w:hAnsi="Arial" w:cs="Arial"/>
          <w:color w:val="auto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F752DF" w:rsidRPr="006E2E9A">
        <w:rPr>
          <w:rFonts w:ascii="Arial" w:hAnsi="Arial" w:cs="Arial"/>
          <w:color w:val="auto"/>
        </w:rPr>
        <w:t>ьные акты Российской Федерации»;</w:t>
      </w:r>
    </w:p>
    <w:p w14:paraId="0AB18DBC" w14:textId="77777777" w:rsidR="00011B11" w:rsidRDefault="00011B11" w:rsidP="005C5064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Федеральным </w:t>
      </w:r>
      <w:hyperlink r:id="rId17" w:history="1">
        <w:r w:rsidRPr="006E2E9A">
          <w:rPr>
            <w:rFonts w:ascii="Arial" w:hAnsi="Arial" w:cs="Arial"/>
          </w:rPr>
          <w:t>законом</w:t>
        </w:r>
      </w:hyperlink>
      <w:r w:rsidRPr="006E2E9A">
        <w:rPr>
          <w:rFonts w:ascii="Arial" w:hAnsi="Arial" w:cs="Arial"/>
        </w:rPr>
        <w:t xml:space="preserve"> от 21</w:t>
      </w:r>
      <w:r w:rsidR="005F70CA" w:rsidRPr="006E2E9A">
        <w:rPr>
          <w:rFonts w:ascii="Arial" w:hAnsi="Arial" w:cs="Arial"/>
        </w:rPr>
        <w:t xml:space="preserve"> декабря </w:t>
      </w:r>
      <w:r w:rsidRPr="006E2E9A">
        <w:rPr>
          <w:rFonts w:ascii="Arial" w:hAnsi="Arial" w:cs="Arial"/>
        </w:rPr>
        <w:t>2001</w:t>
      </w:r>
      <w:r w:rsidR="005F70CA" w:rsidRPr="006E2E9A">
        <w:rPr>
          <w:rFonts w:ascii="Arial" w:hAnsi="Arial" w:cs="Arial"/>
        </w:rPr>
        <w:t xml:space="preserve"> года</w:t>
      </w:r>
      <w:r w:rsidRPr="006E2E9A">
        <w:rPr>
          <w:rFonts w:ascii="Arial" w:hAnsi="Arial" w:cs="Arial"/>
        </w:rPr>
        <w:t xml:space="preserve"> N 178-ФЗ "О приватизации государственного и муниципального имущества"; </w:t>
      </w:r>
    </w:p>
    <w:p w14:paraId="7D03D0C4" w14:textId="6D964A2D" w:rsidR="00D31C35" w:rsidRPr="006E2E9A" w:rsidRDefault="00D31C35" w:rsidP="005C5064">
      <w:pPr>
        <w:pStyle w:val="ConsPlusNormal"/>
        <w:ind w:firstLine="540"/>
        <w:jc w:val="both"/>
        <w:rPr>
          <w:rFonts w:ascii="Arial" w:hAnsi="Arial" w:cs="Arial"/>
        </w:rPr>
      </w:pPr>
      <w:r w:rsidRPr="00DE1415">
        <w:rPr>
          <w:rFonts w:ascii="Arial" w:hAnsi="Arial" w:cs="Arial"/>
          <w:color w:val="000000" w:themeColor="text1"/>
        </w:rPr>
        <w:t>Устава муниципального образования Дубенский район</w:t>
      </w:r>
      <w:r>
        <w:rPr>
          <w:rFonts w:ascii="Arial" w:hAnsi="Arial" w:cs="Arial"/>
          <w:color w:val="000000" w:themeColor="text1"/>
        </w:rPr>
        <w:t xml:space="preserve">. </w:t>
      </w:r>
    </w:p>
    <w:p w14:paraId="33DF3D5E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16420E33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>Исчерпывающий перечень документов,</w:t>
      </w:r>
    </w:p>
    <w:p w14:paraId="7F278634" w14:textId="77777777" w:rsidR="00936E23" w:rsidRPr="006E2E9A" w:rsidRDefault="00936E23" w:rsidP="005318F9">
      <w:pPr>
        <w:pStyle w:val="ConsPlusTitle"/>
        <w:jc w:val="center"/>
      </w:pPr>
      <w:proofErr w:type="gramStart"/>
      <w:r w:rsidRPr="006E2E9A">
        <w:t>необходимых</w:t>
      </w:r>
      <w:proofErr w:type="gramEnd"/>
      <w:r w:rsidRPr="006E2E9A">
        <w:t xml:space="preserve"> в соответствии с нормативными</w:t>
      </w:r>
    </w:p>
    <w:p w14:paraId="2A546444" w14:textId="77777777" w:rsidR="00936E23" w:rsidRPr="006E2E9A" w:rsidRDefault="00936E23" w:rsidP="005318F9">
      <w:pPr>
        <w:pStyle w:val="ConsPlusTitle"/>
        <w:jc w:val="center"/>
      </w:pPr>
      <w:r w:rsidRPr="006E2E9A">
        <w:t xml:space="preserve">правовыми актами для предоставления </w:t>
      </w:r>
      <w:proofErr w:type="gramStart"/>
      <w:r w:rsidR="00DE32A6" w:rsidRPr="006E2E9A">
        <w:t>муниципальной</w:t>
      </w:r>
      <w:proofErr w:type="gramEnd"/>
    </w:p>
    <w:p w14:paraId="0297436C" w14:textId="77777777" w:rsidR="00936E23" w:rsidRPr="006E2E9A" w:rsidRDefault="00936E23" w:rsidP="005318F9">
      <w:pPr>
        <w:pStyle w:val="ConsPlusTitle"/>
        <w:jc w:val="center"/>
      </w:pPr>
      <w:r w:rsidRPr="006E2E9A">
        <w:t>услуги и услуг, которые являются необходимыми</w:t>
      </w:r>
    </w:p>
    <w:p w14:paraId="00023AFD" w14:textId="77777777" w:rsidR="00936E23" w:rsidRPr="006E2E9A" w:rsidRDefault="00936E23" w:rsidP="005318F9">
      <w:pPr>
        <w:pStyle w:val="ConsPlusTitle"/>
        <w:ind w:firstLine="567"/>
        <w:jc w:val="center"/>
      </w:pPr>
      <w:r w:rsidRPr="006E2E9A">
        <w:t xml:space="preserve">и </w:t>
      </w:r>
      <w:proofErr w:type="gramStart"/>
      <w:r w:rsidRPr="006E2E9A">
        <w:t>обязательными</w:t>
      </w:r>
      <w:proofErr w:type="gramEnd"/>
      <w:r w:rsidRPr="006E2E9A">
        <w:t xml:space="preserve"> для предоставления </w:t>
      </w:r>
      <w:r w:rsidR="00DE32A6" w:rsidRPr="006E2E9A">
        <w:t>муниципальной</w:t>
      </w:r>
      <w:r w:rsidRPr="006E2E9A">
        <w:t xml:space="preserve"> услуги,</w:t>
      </w:r>
    </w:p>
    <w:p w14:paraId="709DAA97" w14:textId="77777777" w:rsidR="00936E23" w:rsidRPr="006E2E9A" w:rsidRDefault="00936E23" w:rsidP="005318F9">
      <w:pPr>
        <w:pStyle w:val="ConsPlusTitle"/>
        <w:ind w:firstLine="567"/>
        <w:jc w:val="center"/>
      </w:pPr>
      <w:r w:rsidRPr="006E2E9A">
        <w:t>способы их получения заявителем, порядок их представления</w:t>
      </w:r>
    </w:p>
    <w:p w14:paraId="6BA659E9" w14:textId="77777777" w:rsidR="00936E23" w:rsidRPr="006E2E9A" w:rsidRDefault="00936E23" w:rsidP="005318F9">
      <w:pPr>
        <w:pStyle w:val="ConsPlusNormal"/>
        <w:ind w:firstLine="567"/>
        <w:jc w:val="both"/>
        <w:rPr>
          <w:rFonts w:ascii="Arial" w:hAnsi="Arial" w:cs="Arial"/>
        </w:rPr>
      </w:pPr>
    </w:p>
    <w:bookmarkStart w:id="1" w:name="Par169"/>
    <w:bookmarkEnd w:id="1"/>
    <w:p w14:paraId="0A38D868" w14:textId="0634D1A9" w:rsidR="00F332F3" w:rsidRPr="006E2E9A" w:rsidRDefault="00936E23" w:rsidP="00E1120D">
      <w:pPr>
        <w:spacing w:after="0" w:line="240" w:lineRule="auto"/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fldChar w:fldCharType="begin"/>
      </w:r>
      <w:r w:rsidRPr="006E2E9A">
        <w:rPr>
          <w:rFonts w:ascii="Arial" w:hAnsi="Arial" w:cs="Arial"/>
          <w:sz w:val="24"/>
          <w:szCs w:val="24"/>
        </w:rPr>
        <w:instrText xml:space="preserve">HYPERLINK https://login.consultant.ru/link/?req=doc&amp;base=RLAW067&amp;n=100681&amp;date=13.09.2021&amp;dst=100022&amp;field=134 </w:instrText>
      </w:r>
      <w:r w:rsidRPr="006E2E9A">
        <w:rPr>
          <w:rFonts w:ascii="Arial" w:hAnsi="Arial" w:cs="Arial"/>
          <w:sz w:val="24"/>
          <w:szCs w:val="24"/>
        </w:rPr>
        <w:fldChar w:fldCharType="separate"/>
      </w:r>
      <w:r w:rsidRPr="006E2E9A">
        <w:rPr>
          <w:rFonts w:ascii="Arial" w:hAnsi="Arial" w:cs="Arial"/>
          <w:sz w:val="24"/>
          <w:szCs w:val="24"/>
        </w:rPr>
        <w:t>18</w:t>
      </w:r>
      <w:r w:rsidRPr="006E2E9A">
        <w:rPr>
          <w:rFonts w:ascii="Arial" w:hAnsi="Arial" w:cs="Arial"/>
          <w:sz w:val="24"/>
          <w:szCs w:val="24"/>
        </w:rPr>
        <w:fldChar w:fldCharType="end"/>
      </w:r>
      <w:r w:rsidRPr="006E2E9A">
        <w:rPr>
          <w:rFonts w:ascii="Arial" w:hAnsi="Arial" w:cs="Arial"/>
          <w:sz w:val="24"/>
          <w:szCs w:val="24"/>
        </w:rPr>
        <w:t>.</w:t>
      </w:r>
      <w:r w:rsidR="00874746" w:rsidRPr="006E2E9A">
        <w:rPr>
          <w:rFonts w:ascii="Arial" w:hAnsi="Arial" w:cs="Arial"/>
          <w:sz w:val="24"/>
          <w:szCs w:val="24"/>
        </w:rPr>
        <w:t xml:space="preserve"> </w:t>
      </w:r>
      <w:r w:rsidR="00F332F3" w:rsidRPr="006E2E9A">
        <w:rPr>
          <w:rFonts w:ascii="Arial" w:hAnsi="Arial" w:cs="Arial"/>
          <w:sz w:val="24"/>
          <w:szCs w:val="24"/>
        </w:rPr>
        <w:t xml:space="preserve">Для получения муниципальной услуги заявитель представляет в </w:t>
      </w:r>
      <w:r w:rsidR="00F332F3" w:rsidRPr="006E2E9A">
        <w:rPr>
          <w:rFonts w:ascii="Arial" w:hAnsi="Arial" w:cs="Arial"/>
          <w:color w:val="000000"/>
          <w:sz w:val="24"/>
          <w:szCs w:val="24"/>
        </w:rPr>
        <w:t xml:space="preserve">ОМСУ, либо направляет посредством почтовой связи на бумажном носителе, либо в форме электронных документов </w:t>
      </w:r>
      <w:r w:rsidR="00F332F3" w:rsidRPr="006E2E9A">
        <w:rPr>
          <w:rFonts w:ascii="Arial" w:hAnsi="Arial" w:cs="Arial"/>
          <w:sz w:val="24"/>
          <w:szCs w:val="24"/>
        </w:rPr>
        <w:t>заявление о реализации преимущественного права на приобретение арендуемого имущества</w:t>
      </w:r>
      <w:r w:rsidR="00E1120D" w:rsidRPr="006E2E9A">
        <w:rPr>
          <w:rFonts w:ascii="Arial" w:hAnsi="Arial" w:cs="Arial"/>
          <w:sz w:val="24"/>
          <w:szCs w:val="24"/>
        </w:rPr>
        <w:t>.</w:t>
      </w:r>
    </w:p>
    <w:p w14:paraId="67D420D3" w14:textId="71241921" w:rsidR="00874746" w:rsidRPr="006E2E9A" w:rsidRDefault="00874746" w:rsidP="00E1120D">
      <w:pPr>
        <w:autoSpaceDE w:val="0"/>
        <w:autoSpaceDN w:val="0"/>
        <w:adjustRightInd w:val="0"/>
        <w:spacing w:after="0" w:line="240" w:lineRule="auto"/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К заявлению о предоставлении муниципальной услуги прилагаются следующие документы:</w:t>
      </w:r>
    </w:p>
    <w:p w14:paraId="4FFC2F1E" w14:textId="77777777" w:rsidR="00874746" w:rsidRPr="006E2E9A" w:rsidRDefault="003D2D58" w:rsidP="00E1120D">
      <w:pPr>
        <w:autoSpaceDE w:val="0"/>
        <w:autoSpaceDN w:val="0"/>
        <w:adjustRightInd w:val="0"/>
        <w:spacing w:after="0" w:line="240" w:lineRule="auto"/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1</w:t>
      </w:r>
      <w:r w:rsidR="00874746" w:rsidRPr="006E2E9A">
        <w:rPr>
          <w:rFonts w:ascii="Arial" w:hAnsi="Arial" w:cs="Arial"/>
          <w:sz w:val="24"/>
          <w:szCs w:val="24"/>
        </w:rPr>
        <w:t>) копия паспорта или иного документа, удостоверяющего личность заявителя (заявителей), зарегистрированного в качестве индивидуального предпринимателя, либо удостоверяющего личность представителя физического лица или юридического лица.</w:t>
      </w:r>
    </w:p>
    <w:p w14:paraId="18A88464" w14:textId="77777777" w:rsidR="00874746" w:rsidRPr="006E2E9A" w:rsidRDefault="00874746" w:rsidP="00E1120D">
      <w:pPr>
        <w:autoSpaceDE w:val="0"/>
        <w:autoSpaceDN w:val="0"/>
        <w:adjustRightInd w:val="0"/>
        <w:spacing w:after="0" w:line="240" w:lineRule="auto"/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14:paraId="13EBB8C9" w14:textId="77777777" w:rsidR="00874746" w:rsidRPr="006E2E9A" w:rsidRDefault="00874746" w:rsidP="00602EE9">
      <w:pPr>
        <w:autoSpaceDE w:val="0"/>
        <w:autoSpaceDN w:val="0"/>
        <w:adjustRightInd w:val="0"/>
        <w:spacing w:after="0" w:line="240" w:lineRule="auto"/>
        <w:ind w:right="1" w:firstLine="54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3) для заявителей, действующих от имени юридического лица,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документов:</w:t>
      </w:r>
    </w:p>
    <w:p w14:paraId="551CC34C" w14:textId="77777777" w:rsidR="00874746" w:rsidRPr="006E2E9A" w:rsidRDefault="0087474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 xml:space="preserve">4) </w:t>
      </w:r>
      <w:r w:rsidR="00380E3B" w:rsidRPr="006E2E9A">
        <w:rPr>
          <w:rFonts w:ascii="Arial" w:hAnsi="Arial" w:cs="Arial"/>
          <w:sz w:val="24"/>
          <w:szCs w:val="24"/>
        </w:rPr>
        <w:t>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14:paraId="4B7D1100" w14:textId="77777777" w:rsidR="00874746" w:rsidRPr="006E2E9A" w:rsidRDefault="0087474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 xml:space="preserve">5) </w:t>
      </w:r>
      <w:r w:rsidR="00380E3B" w:rsidRPr="006E2E9A">
        <w:rPr>
          <w:rFonts w:ascii="Arial" w:hAnsi="Arial" w:cs="Arial"/>
          <w:sz w:val="24"/>
          <w:szCs w:val="24"/>
        </w:rPr>
        <w:t>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14:paraId="18021767" w14:textId="77777777" w:rsidR="00874746" w:rsidRPr="006E2E9A" w:rsidRDefault="0087474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 xml:space="preserve">6) </w:t>
      </w:r>
      <w:r w:rsidR="00380E3B" w:rsidRPr="006E2E9A">
        <w:rPr>
          <w:rFonts w:ascii="Arial" w:hAnsi="Arial" w:cs="Arial"/>
          <w:sz w:val="24"/>
          <w:szCs w:val="24"/>
        </w:rPr>
        <w:t>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14:paraId="23487B33" w14:textId="77777777" w:rsidR="00874746" w:rsidRPr="006E2E9A" w:rsidRDefault="0087474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 xml:space="preserve">7) </w:t>
      </w:r>
      <w:r w:rsidR="00380E3B" w:rsidRPr="006E2E9A">
        <w:rPr>
          <w:rFonts w:ascii="Arial" w:hAnsi="Arial" w:cs="Arial"/>
          <w:sz w:val="24"/>
          <w:szCs w:val="24"/>
        </w:rPr>
        <w:t>решение общего собрания учредителей о приобретении в собственность арендуемого имущества.</w:t>
      </w:r>
    </w:p>
    <w:p w14:paraId="2EAB1085" w14:textId="77777777" w:rsidR="00874746" w:rsidRPr="006E2E9A" w:rsidRDefault="004B471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8</w:t>
      </w:r>
      <w:r w:rsidR="00874746" w:rsidRPr="006E2E9A">
        <w:rPr>
          <w:rFonts w:ascii="Arial" w:hAnsi="Arial" w:cs="Arial"/>
          <w:sz w:val="24"/>
          <w:szCs w:val="24"/>
        </w:rPr>
        <w:t>) выписка из реестра акционеров, заверенная реестродержателем (для акционерных обществ);</w:t>
      </w:r>
    </w:p>
    <w:p w14:paraId="73A5929C" w14:textId="77777777" w:rsidR="003D2D58" w:rsidRPr="006E2E9A" w:rsidRDefault="004B471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lastRenderedPageBreak/>
        <w:t>9</w:t>
      </w:r>
      <w:r w:rsidR="00874746" w:rsidRPr="006E2E9A">
        <w:rPr>
          <w:rFonts w:ascii="Arial" w:hAnsi="Arial" w:cs="Arial"/>
          <w:sz w:val="24"/>
          <w:szCs w:val="24"/>
        </w:rPr>
        <w:t>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14:paraId="31F651C6" w14:textId="2D69C6AD" w:rsidR="00F30DBF" w:rsidRPr="006E2E9A" w:rsidRDefault="00F30DBF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 xml:space="preserve">19. Заявление о предоставлении </w:t>
      </w:r>
      <w:r w:rsidR="00D51304" w:rsidRPr="006E2E9A">
        <w:rPr>
          <w:rFonts w:ascii="Arial" w:hAnsi="Arial" w:cs="Arial"/>
          <w:sz w:val="24"/>
          <w:szCs w:val="24"/>
        </w:rPr>
        <w:t>муниципальн</w:t>
      </w:r>
      <w:r w:rsidRPr="006E2E9A">
        <w:rPr>
          <w:rFonts w:ascii="Arial" w:hAnsi="Arial" w:cs="Arial"/>
          <w:sz w:val="24"/>
          <w:szCs w:val="24"/>
        </w:rPr>
        <w:t>ой услуги составляется в одном экземпляре. Заявление подписывается и представляется заявителем или уполномоченным им лицом.</w:t>
      </w:r>
    </w:p>
    <w:p w14:paraId="51ABF05F" w14:textId="22123C3A" w:rsidR="00F30DBF" w:rsidRPr="006E2E9A" w:rsidRDefault="00F30DBF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20. В заявлении обязательно должен быть указан порядок оплаты (единовременно или в рассрочку), а также срок рассрочки.</w:t>
      </w:r>
      <w:r w:rsidR="00F332F3" w:rsidRPr="006E2E9A">
        <w:rPr>
          <w:rFonts w:ascii="Arial" w:hAnsi="Arial" w:cs="Arial"/>
          <w:sz w:val="24"/>
          <w:szCs w:val="24"/>
        </w:rPr>
        <w:t xml:space="preserve"> </w:t>
      </w:r>
    </w:p>
    <w:p w14:paraId="4C314560" w14:textId="6279399C" w:rsidR="00F30DBF" w:rsidRPr="006E2E9A" w:rsidRDefault="00F30DBF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 xml:space="preserve">21. В бумажном виде форма заявления может быть получена непосредственно в </w:t>
      </w:r>
      <w:r w:rsidR="00F40B10" w:rsidRPr="006E2E9A">
        <w:rPr>
          <w:rFonts w:ascii="Arial" w:hAnsi="Arial" w:cs="Arial"/>
          <w:sz w:val="24"/>
          <w:szCs w:val="24"/>
        </w:rPr>
        <w:t>ОМСУ.</w:t>
      </w:r>
      <w:r w:rsidRPr="006E2E9A">
        <w:rPr>
          <w:rFonts w:ascii="Arial" w:hAnsi="Arial" w:cs="Arial"/>
          <w:sz w:val="24"/>
          <w:szCs w:val="24"/>
        </w:rPr>
        <w:t xml:space="preserve"> </w:t>
      </w:r>
    </w:p>
    <w:p w14:paraId="2F07DAF6" w14:textId="459CD157" w:rsidR="00F30DBF" w:rsidRPr="006E2E9A" w:rsidRDefault="00F30DBF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22. Форма заявления доступна для копирования и заполнения в электронном виде на Едином портале госуда</w:t>
      </w:r>
      <w:r w:rsidR="002C3491" w:rsidRPr="006E2E9A">
        <w:rPr>
          <w:rFonts w:ascii="Arial" w:hAnsi="Arial" w:cs="Arial"/>
          <w:sz w:val="24"/>
          <w:szCs w:val="24"/>
        </w:rPr>
        <w:t xml:space="preserve">рственных и муниципальных услуг, </w:t>
      </w:r>
      <w:r w:rsidRPr="006E2E9A">
        <w:rPr>
          <w:rFonts w:ascii="Arial" w:hAnsi="Arial" w:cs="Arial"/>
          <w:sz w:val="24"/>
          <w:szCs w:val="24"/>
        </w:rPr>
        <w:t>на официальном сайте муниципального образования в сети Интернет, а также по обращению заявителя может быть выслана на адрес его электронной почты</w:t>
      </w:r>
      <w:r w:rsidR="000A59AF">
        <w:rPr>
          <w:rFonts w:ascii="Arial" w:hAnsi="Arial" w:cs="Arial"/>
          <w:sz w:val="24"/>
          <w:szCs w:val="24"/>
        </w:rPr>
        <w:t xml:space="preserve"> (приложение 1)</w:t>
      </w:r>
      <w:r w:rsidRPr="006E2E9A">
        <w:rPr>
          <w:rFonts w:ascii="Arial" w:hAnsi="Arial" w:cs="Arial"/>
          <w:sz w:val="24"/>
          <w:szCs w:val="24"/>
        </w:rPr>
        <w:t>.</w:t>
      </w:r>
      <w:r w:rsidR="00FD6E76" w:rsidRPr="006E2E9A">
        <w:rPr>
          <w:rFonts w:ascii="Arial" w:hAnsi="Arial" w:cs="Arial"/>
          <w:sz w:val="24"/>
          <w:szCs w:val="24"/>
        </w:rPr>
        <w:t xml:space="preserve"> </w:t>
      </w:r>
    </w:p>
    <w:p w14:paraId="3B5D4E3A" w14:textId="77777777" w:rsidR="00FD6E76" w:rsidRPr="006E2E9A" w:rsidRDefault="00FD6E76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B67D8B8" w14:textId="77777777" w:rsidR="00936E23" w:rsidRPr="006E2E9A" w:rsidRDefault="00936E23" w:rsidP="005318F9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E2E9A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</w:t>
      </w:r>
    </w:p>
    <w:p w14:paraId="39F20461" w14:textId="77777777" w:rsidR="00936E23" w:rsidRPr="006E2E9A" w:rsidRDefault="00936E23" w:rsidP="005318F9">
      <w:pPr>
        <w:pStyle w:val="ConsPlusTitle"/>
        <w:ind w:firstLine="567"/>
        <w:jc w:val="center"/>
      </w:pPr>
      <w:r w:rsidRPr="006E2E9A">
        <w:t>в соответствии с нормативными правовыми актами</w:t>
      </w:r>
    </w:p>
    <w:p w14:paraId="149EC88B" w14:textId="77777777" w:rsidR="00936E23" w:rsidRPr="006E2E9A" w:rsidRDefault="00936E23" w:rsidP="005318F9">
      <w:pPr>
        <w:pStyle w:val="ConsPlusTitle"/>
        <w:ind w:firstLine="567"/>
        <w:jc w:val="center"/>
      </w:pPr>
      <w:r w:rsidRPr="006E2E9A">
        <w:t xml:space="preserve">для предоставления </w:t>
      </w:r>
      <w:r w:rsidR="00DE32A6" w:rsidRPr="006E2E9A">
        <w:t>муниципальной</w:t>
      </w:r>
      <w:r w:rsidRPr="006E2E9A">
        <w:t xml:space="preserve"> услуги, которые находятся</w:t>
      </w:r>
    </w:p>
    <w:p w14:paraId="2A804507" w14:textId="77777777" w:rsidR="00936E23" w:rsidRPr="006E2E9A" w:rsidRDefault="00936E23" w:rsidP="005318F9">
      <w:pPr>
        <w:pStyle w:val="ConsPlusTitle"/>
        <w:ind w:firstLine="567"/>
        <w:jc w:val="center"/>
      </w:pPr>
      <w:r w:rsidRPr="006E2E9A">
        <w:t>в распоряжении государственных органов, органов местного</w:t>
      </w:r>
    </w:p>
    <w:p w14:paraId="15E4F0CB" w14:textId="77777777" w:rsidR="00936E23" w:rsidRPr="006E2E9A" w:rsidRDefault="00936E23" w:rsidP="005318F9">
      <w:pPr>
        <w:pStyle w:val="ConsPlusTitle"/>
        <w:ind w:firstLine="567"/>
        <w:jc w:val="center"/>
      </w:pPr>
      <w:r w:rsidRPr="006E2E9A">
        <w:t>самоуправления и иных органов, участвующих в предоставлении</w:t>
      </w:r>
    </w:p>
    <w:p w14:paraId="0AF647A8" w14:textId="77777777" w:rsidR="00936E23" w:rsidRPr="006E2E9A" w:rsidRDefault="00936E23" w:rsidP="005318F9">
      <w:pPr>
        <w:pStyle w:val="ConsPlusTitle"/>
        <w:ind w:firstLine="567"/>
        <w:jc w:val="center"/>
      </w:pPr>
      <w:r w:rsidRPr="006E2E9A">
        <w:t>государственных или муниципальных услуг, и которые заявитель</w:t>
      </w:r>
    </w:p>
    <w:p w14:paraId="2527BC71" w14:textId="77777777" w:rsidR="00936E23" w:rsidRPr="006E2E9A" w:rsidRDefault="00936E23" w:rsidP="005318F9">
      <w:pPr>
        <w:pStyle w:val="ConsPlusTitle"/>
        <w:ind w:firstLine="567"/>
        <w:jc w:val="center"/>
      </w:pPr>
      <w:r w:rsidRPr="006E2E9A">
        <w:t>вправе представить, а также способы их получения</w:t>
      </w:r>
    </w:p>
    <w:p w14:paraId="00750EAD" w14:textId="77777777" w:rsidR="00936E23" w:rsidRPr="006E2E9A" w:rsidRDefault="00936E23" w:rsidP="005318F9">
      <w:pPr>
        <w:pStyle w:val="ConsPlusTitle"/>
        <w:ind w:firstLine="567"/>
        <w:jc w:val="center"/>
      </w:pPr>
      <w:r w:rsidRPr="006E2E9A">
        <w:t>заявителями, в том числе в электронной форме,</w:t>
      </w:r>
    </w:p>
    <w:p w14:paraId="25C0AB3C" w14:textId="77777777" w:rsidR="00936E23" w:rsidRPr="006E2E9A" w:rsidRDefault="00936E23" w:rsidP="005318F9">
      <w:pPr>
        <w:pStyle w:val="ConsPlusTitle"/>
        <w:ind w:firstLine="567"/>
        <w:jc w:val="center"/>
      </w:pPr>
      <w:r w:rsidRPr="006E2E9A">
        <w:t>порядок их представления</w:t>
      </w:r>
    </w:p>
    <w:p w14:paraId="0A1C7A6D" w14:textId="77777777" w:rsidR="007F51A1" w:rsidRPr="006E2E9A" w:rsidRDefault="007F51A1" w:rsidP="005318F9">
      <w:pPr>
        <w:pStyle w:val="ConsPlusTitle"/>
        <w:ind w:firstLine="567"/>
        <w:jc w:val="center"/>
      </w:pPr>
    </w:p>
    <w:p w14:paraId="26F6CEBA" w14:textId="797AB3C7" w:rsidR="00971AAC" w:rsidRPr="006E2E9A" w:rsidRDefault="00423774" w:rsidP="00DC7498">
      <w:pPr>
        <w:pStyle w:val="ConsPlusNormal"/>
        <w:ind w:right="-141"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23</w:t>
      </w:r>
      <w:r w:rsidR="00936E23" w:rsidRPr="006E2E9A">
        <w:rPr>
          <w:rFonts w:ascii="Arial" w:hAnsi="Arial" w:cs="Arial"/>
        </w:rPr>
        <w:t xml:space="preserve">. </w:t>
      </w:r>
      <w:r w:rsidR="00971AAC" w:rsidRPr="006E2E9A">
        <w:rPr>
          <w:rFonts w:ascii="Arial" w:hAnsi="Arial" w:cs="Arial"/>
        </w:rPr>
        <w:t>Заявитель вправе представить по собственной инициативе:</w:t>
      </w:r>
    </w:p>
    <w:p w14:paraId="65658179" w14:textId="77777777" w:rsidR="0097415D" w:rsidRPr="006E2E9A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1) </w:t>
      </w:r>
      <w:r w:rsidR="00D4557B" w:rsidRPr="006E2E9A">
        <w:rPr>
          <w:rFonts w:ascii="Arial" w:hAnsi="Arial" w:cs="Arial"/>
        </w:rPr>
        <w:t>сведения из единого государственного реестра юридических лиц</w:t>
      </w:r>
      <w:r w:rsidRPr="006E2E9A">
        <w:rPr>
          <w:rFonts w:ascii="Arial" w:hAnsi="Arial" w:cs="Arial"/>
        </w:rPr>
        <w:t xml:space="preserve">; </w:t>
      </w:r>
    </w:p>
    <w:p w14:paraId="0224D8E0" w14:textId="77777777" w:rsidR="0097415D" w:rsidRPr="006E2E9A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2) </w:t>
      </w:r>
      <w:r w:rsidR="00D4557B" w:rsidRPr="006E2E9A">
        <w:rPr>
          <w:rFonts w:ascii="Arial" w:hAnsi="Arial" w:cs="Arial"/>
        </w:rPr>
        <w:t>сведения из единого государственного реестра индивидуальных предпринимателей</w:t>
      </w:r>
      <w:r w:rsidRPr="006E2E9A">
        <w:rPr>
          <w:rFonts w:ascii="Arial" w:hAnsi="Arial" w:cs="Arial"/>
        </w:rPr>
        <w:t xml:space="preserve">; </w:t>
      </w:r>
    </w:p>
    <w:p w14:paraId="5AA0BBA7" w14:textId="77777777" w:rsidR="00625A34" w:rsidRPr="006E2E9A" w:rsidRDefault="00625A3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3) копии документов, подтверждающих внесение арендной платы в соответствии с установленными договорами сроками платежей.</w:t>
      </w:r>
    </w:p>
    <w:p w14:paraId="634BCAF0" w14:textId="77777777" w:rsidR="00625A34" w:rsidRPr="006E2E9A" w:rsidRDefault="00625A3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4) копии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14:paraId="33B50499" w14:textId="1E539304" w:rsidR="00783EBA" w:rsidRPr="006E2E9A" w:rsidRDefault="00783EBA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Сведения, указанные в подпунктах 1 и 2 могут быть получены в налоговых органах. Сведения, указанные в подпунктах 3 и 4, могут быть получены в кредитных организациях (банках), через которые осуществлялись соответствующие платежи.</w:t>
      </w:r>
    </w:p>
    <w:p w14:paraId="6DB53ECA" w14:textId="579D02CC" w:rsidR="00625A34" w:rsidRPr="006E2E9A" w:rsidRDefault="00423774" w:rsidP="00625A34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24</w:t>
      </w:r>
      <w:r w:rsidR="00625A34" w:rsidRPr="006E2E9A">
        <w:rPr>
          <w:rFonts w:ascii="Arial" w:hAnsi="Arial" w:cs="Arial"/>
        </w:rPr>
        <w:t>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D36B0E9" w14:textId="22B5BD9E" w:rsidR="0097415D" w:rsidRPr="006E2E9A" w:rsidRDefault="00625A34" w:rsidP="000A474E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2</w:t>
      </w:r>
      <w:r w:rsidR="00423774" w:rsidRPr="006E2E9A">
        <w:rPr>
          <w:rFonts w:ascii="Arial" w:hAnsi="Arial" w:cs="Arial"/>
        </w:rPr>
        <w:t>5</w:t>
      </w:r>
      <w:r w:rsidRPr="006E2E9A">
        <w:rPr>
          <w:rFonts w:ascii="Arial" w:hAnsi="Arial" w:cs="Arial"/>
        </w:rPr>
        <w:t xml:space="preserve">. </w:t>
      </w:r>
      <w:r w:rsidR="0097415D" w:rsidRPr="006E2E9A">
        <w:rPr>
          <w:rFonts w:ascii="Arial" w:hAnsi="Arial" w:cs="Arial"/>
        </w:rPr>
        <w:t>Запрещается требовать от заявителя:</w:t>
      </w:r>
    </w:p>
    <w:p w14:paraId="162DB948" w14:textId="77777777" w:rsidR="0097415D" w:rsidRPr="006E2E9A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329C270" w14:textId="77777777" w:rsidR="0097415D" w:rsidRPr="006E2E9A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6E2E9A">
        <w:rPr>
          <w:rFonts w:ascii="Arial" w:hAnsi="Arial" w:cs="Arial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 w:rsidR="003C7C0A" w:rsidRPr="006E2E9A">
        <w:rPr>
          <w:rFonts w:ascii="Arial" w:hAnsi="Arial" w:cs="Arial"/>
        </w:rPr>
        <w:t>органов исполнительной власти</w:t>
      </w:r>
      <w:r w:rsidRPr="006E2E9A">
        <w:rPr>
          <w:rFonts w:ascii="Arial" w:hAnsi="Arial" w:cs="Arial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 w:rsidR="00037395" w:rsidRPr="006E2E9A">
        <w:rPr>
          <w:rFonts w:ascii="Arial" w:hAnsi="Arial" w:cs="Arial"/>
        </w:rPr>
        <w:t xml:space="preserve"> июля </w:t>
      </w:r>
      <w:r w:rsidRPr="006E2E9A">
        <w:rPr>
          <w:rFonts w:ascii="Arial" w:hAnsi="Arial" w:cs="Arial"/>
        </w:rPr>
        <w:t>2010</w:t>
      </w:r>
      <w:r w:rsidR="00037395" w:rsidRPr="006E2E9A">
        <w:rPr>
          <w:rFonts w:ascii="Arial" w:hAnsi="Arial" w:cs="Arial"/>
        </w:rPr>
        <w:t xml:space="preserve"> года</w:t>
      </w:r>
      <w:r w:rsidRPr="006E2E9A">
        <w:rPr>
          <w:rFonts w:ascii="Arial" w:hAnsi="Arial" w:cs="Arial"/>
        </w:rPr>
        <w:t xml:space="preserve"> № 210-ФЗ </w:t>
      </w:r>
      <w:r w:rsidR="005D543F" w:rsidRPr="006E2E9A">
        <w:rPr>
          <w:rFonts w:ascii="Arial" w:hAnsi="Arial" w:cs="Arial"/>
        </w:rPr>
        <w:t>«</w:t>
      </w:r>
      <w:r w:rsidRPr="006E2E9A">
        <w:rPr>
          <w:rFonts w:ascii="Arial" w:hAnsi="Arial" w:cs="Arial"/>
        </w:rPr>
        <w:t>Об организации предоставления государственных и муниципальных</w:t>
      </w:r>
      <w:proofErr w:type="gramEnd"/>
      <w:r w:rsidRPr="006E2E9A">
        <w:rPr>
          <w:rFonts w:ascii="Arial" w:hAnsi="Arial" w:cs="Arial"/>
        </w:rPr>
        <w:t xml:space="preserve"> услуг</w:t>
      </w:r>
      <w:r w:rsidR="005D543F" w:rsidRPr="006E2E9A">
        <w:rPr>
          <w:rFonts w:ascii="Arial" w:hAnsi="Arial" w:cs="Arial"/>
        </w:rPr>
        <w:t>»</w:t>
      </w:r>
      <w:r w:rsidRPr="006E2E9A">
        <w:rPr>
          <w:rFonts w:ascii="Arial" w:hAnsi="Arial" w:cs="Arial"/>
        </w:rPr>
        <w:t xml:space="preserve"> </w:t>
      </w:r>
      <w:proofErr w:type="gramStart"/>
      <w:r w:rsidR="00037395" w:rsidRPr="006E2E9A">
        <w:rPr>
          <w:rFonts w:ascii="Arial" w:hAnsi="Arial" w:cs="Arial"/>
        </w:rPr>
        <w:t xml:space="preserve">( </w:t>
      </w:r>
      <w:proofErr w:type="gramEnd"/>
      <w:r w:rsidR="00037395" w:rsidRPr="006E2E9A">
        <w:rPr>
          <w:rFonts w:ascii="Arial" w:hAnsi="Arial" w:cs="Arial"/>
        </w:rPr>
        <w:t xml:space="preserve">далее - Федеральный закон «Об организации предоставления государственных и муниципальных услуг») </w:t>
      </w:r>
      <w:r w:rsidRPr="006E2E9A">
        <w:rPr>
          <w:rFonts w:ascii="Arial" w:hAnsi="Arial" w:cs="Arial"/>
        </w:rPr>
        <w:t xml:space="preserve">муниципальных услуг, в соответствии с нормативными правовыми актами </w:t>
      </w:r>
      <w:r w:rsidRPr="006E2E9A">
        <w:rPr>
          <w:rFonts w:ascii="Arial" w:hAnsi="Arial" w:cs="Arial"/>
        </w:rPr>
        <w:lastRenderedPageBreak/>
        <w:t xml:space="preserve">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</w:t>
      </w:r>
      <w:r w:rsidR="005D543F" w:rsidRPr="006E2E9A">
        <w:rPr>
          <w:rFonts w:ascii="Arial" w:hAnsi="Arial" w:cs="Arial"/>
        </w:rPr>
        <w:t>«</w:t>
      </w:r>
      <w:r w:rsidRPr="006E2E9A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5D543F" w:rsidRPr="006E2E9A">
        <w:rPr>
          <w:rFonts w:ascii="Arial" w:hAnsi="Arial" w:cs="Arial"/>
        </w:rPr>
        <w:t>»</w:t>
      </w:r>
      <w:r w:rsidRPr="006E2E9A">
        <w:rPr>
          <w:rFonts w:ascii="Arial" w:hAnsi="Arial" w:cs="Arial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14:paraId="2415473D" w14:textId="77777777" w:rsidR="0097415D" w:rsidRPr="006E2E9A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6E2E9A">
        <w:rPr>
          <w:rFonts w:ascii="Arial" w:hAnsi="Arial" w:cs="Arial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5D543F" w:rsidRPr="006E2E9A">
        <w:rPr>
          <w:rFonts w:ascii="Arial" w:hAnsi="Arial" w:cs="Arial"/>
        </w:rPr>
        <w:t>«</w:t>
      </w:r>
      <w:r w:rsidRPr="006E2E9A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5D543F" w:rsidRPr="006E2E9A">
        <w:rPr>
          <w:rFonts w:ascii="Arial" w:hAnsi="Arial" w:cs="Arial"/>
        </w:rPr>
        <w:t>»</w:t>
      </w:r>
      <w:r w:rsidRPr="006E2E9A">
        <w:rPr>
          <w:rFonts w:ascii="Arial" w:hAnsi="Arial" w:cs="Arial"/>
        </w:rPr>
        <w:t>;</w:t>
      </w:r>
      <w:proofErr w:type="gramEnd"/>
    </w:p>
    <w:p w14:paraId="5F5AAF13" w14:textId="77777777" w:rsidR="0097415D" w:rsidRPr="006E2E9A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4FB436B" w14:textId="77777777" w:rsidR="0097415D" w:rsidRPr="006E2E9A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6563FB5" w14:textId="77777777" w:rsidR="0097415D" w:rsidRPr="006E2E9A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5D6C271" w14:textId="77777777" w:rsidR="0097415D" w:rsidRPr="006E2E9A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14:paraId="2AEE5207" w14:textId="77777777" w:rsidR="0097415D" w:rsidRPr="006E2E9A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 xml:space="preserve"> при первоначальном отказе в приеме документов, необходимых для предоставления муниципальной услуги, о чем в письменном виде за подписью главы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 xml:space="preserve"> уведомляется заявитель, а также приносятся извинения за доставленные неудобства.</w:t>
      </w:r>
    </w:p>
    <w:p w14:paraId="13CD9C61" w14:textId="77777777" w:rsidR="00936E23" w:rsidRPr="006E2E9A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6E2E9A">
        <w:rPr>
          <w:rFonts w:ascii="Arial" w:hAnsi="Arial" w:cs="Arial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5D543F" w:rsidRPr="006E2E9A">
        <w:rPr>
          <w:rFonts w:ascii="Arial" w:hAnsi="Arial" w:cs="Arial"/>
        </w:rPr>
        <w:t>«</w:t>
      </w:r>
      <w:r w:rsidRPr="006E2E9A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5D543F" w:rsidRPr="006E2E9A">
        <w:rPr>
          <w:rFonts w:ascii="Arial" w:hAnsi="Arial" w:cs="Arial"/>
        </w:rPr>
        <w:t>»</w:t>
      </w:r>
      <w:r w:rsidRPr="006E2E9A">
        <w:rPr>
          <w:rFonts w:ascii="Arial" w:hAnsi="Arial" w:cs="Arial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14:paraId="51F4F3CD" w14:textId="77777777" w:rsidR="0097415D" w:rsidRPr="006E2E9A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</w:p>
    <w:p w14:paraId="3D39F303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>Исчерпывающий перечень оснований</w:t>
      </w:r>
    </w:p>
    <w:p w14:paraId="732C975F" w14:textId="77777777" w:rsidR="00936E23" w:rsidRPr="006E2E9A" w:rsidRDefault="00936E23" w:rsidP="005318F9">
      <w:pPr>
        <w:pStyle w:val="ConsPlusTitle"/>
        <w:jc w:val="center"/>
      </w:pPr>
      <w:r w:rsidRPr="006E2E9A">
        <w:t>для отказа в приеме документов, необходимых</w:t>
      </w:r>
    </w:p>
    <w:p w14:paraId="10B81D30" w14:textId="77777777" w:rsidR="00936E23" w:rsidRPr="006E2E9A" w:rsidRDefault="00936E23" w:rsidP="005318F9">
      <w:pPr>
        <w:pStyle w:val="ConsPlusTitle"/>
        <w:jc w:val="center"/>
      </w:pPr>
      <w:r w:rsidRPr="006E2E9A">
        <w:t xml:space="preserve">для предоставления </w:t>
      </w:r>
      <w:r w:rsidR="00DE32A6" w:rsidRPr="006E2E9A">
        <w:t>муниципальной</w:t>
      </w:r>
      <w:r w:rsidRPr="006E2E9A">
        <w:t xml:space="preserve"> услуги</w:t>
      </w:r>
    </w:p>
    <w:p w14:paraId="02446FB7" w14:textId="77777777" w:rsidR="00F33A5B" w:rsidRPr="006E2E9A" w:rsidRDefault="00F33A5B" w:rsidP="005318F9">
      <w:pPr>
        <w:pStyle w:val="ConsPlusTitle"/>
        <w:jc w:val="center"/>
      </w:pPr>
    </w:p>
    <w:p w14:paraId="167E7894" w14:textId="51BC7B8F" w:rsidR="004E09D5" w:rsidRPr="006E2E9A" w:rsidRDefault="00C91F9B" w:rsidP="005318F9">
      <w:pPr>
        <w:pStyle w:val="ConsPlusNormal"/>
        <w:ind w:firstLine="540"/>
        <w:jc w:val="both"/>
        <w:rPr>
          <w:rFonts w:ascii="Arial" w:hAnsi="Arial" w:cs="Arial"/>
        </w:rPr>
      </w:pPr>
      <w:hyperlink r:id="rId18" w:history="1">
        <w:r w:rsidR="00F33A5B" w:rsidRPr="006E2E9A">
          <w:rPr>
            <w:rFonts w:ascii="Arial" w:hAnsi="Arial" w:cs="Arial"/>
          </w:rPr>
          <w:t>2</w:t>
        </w:r>
      </w:hyperlink>
      <w:r w:rsidR="00423774" w:rsidRPr="006E2E9A">
        <w:rPr>
          <w:rFonts w:ascii="Arial" w:hAnsi="Arial" w:cs="Arial"/>
        </w:rPr>
        <w:t>6</w:t>
      </w:r>
      <w:r w:rsidR="00936E23" w:rsidRPr="006E2E9A">
        <w:rPr>
          <w:rFonts w:ascii="Arial" w:hAnsi="Arial" w:cs="Arial"/>
        </w:rPr>
        <w:t xml:space="preserve">. </w:t>
      </w:r>
      <w:r w:rsidR="004E09D5" w:rsidRPr="006E2E9A">
        <w:rPr>
          <w:rFonts w:ascii="Arial" w:hAnsi="Arial" w:cs="Arial"/>
        </w:rPr>
        <w:t>Исчерпывающий перечень оснований для отказа в приеме документов, необходимых для предоставления</w:t>
      </w:r>
      <w:r w:rsidR="0052386A" w:rsidRPr="006E2E9A">
        <w:rPr>
          <w:rFonts w:ascii="Arial" w:hAnsi="Arial" w:cs="Arial"/>
        </w:rPr>
        <w:t xml:space="preserve"> муниципальной</w:t>
      </w:r>
      <w:r w:rsidR="004E09D5" w:rsidRPr="006E2E9A">
        <w:rPr>
          <w:rFonts w:ascii="Arial" w:hAnsi="Arial" w:cs="Arial"/>
        </w:rPr>
        <w:t xml:space="preserve"> услуги: </w:t>
      </w:r>
    </w:p>
    <w:p w14:paraId="0CE488FB" w14:textId="77777777" w:rsidR="004E09D5" w:rsidRPr="006E2E9A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14:paraId="3667CD0A" w14:textId="77777777" w:rsidR="004E09D5" w:rsidRPr="006E2E9A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2) представление неполного комплекта документов, необходимых для предоставления услуги; </w:t>
      </w:r>
    </w:p>
    <w:p w14:paraId="4731D9E4" w14:textId="77777777" w:rsidR="004E09D5" w:rsidRPr="006E2E9A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14:paraId="5E80D0D3" w14:textId="77777777" w:rsidR="004E09D5" w:rsidRPr="006E2E9A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lastRenderedPageBreak/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ED8160F" w14:textId="77777777" w:rsidR="004E09D5" w:rsidRPr="006E2E9A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12D2E40A" w14:textId="77777777" w:rsidR="004E09D5" w:rsidRPr="006E2E9A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6) неполное заполнение полей в форме заявления, в том числе в форме заявления на ЕПГУ; </w:t>
      </w:r>
    </w:p>
    <w:p w14:paraId="3F831C04" w14:textId="77777777" w:rsidR="004E09D5" w:rsidRPr="006E2E9A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23D68AC4" w14:textId="77777777" w:rsidR="00936E23" w:rsidRPr="006E2E9A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14:paraId="7896355A" w14:textId="77777777" w:rsidR="004E09D5" w:rsidRPr="006E2E9A" w:rsidRDefault="004E09D5" w:rsidP="005318F9">
      <w:pPr>
        <w:pStyle w:val="ConsPlusTitle"/>
        <w:jc w:val="center"/>
        <w:outlineLvl w:val="2"/>
      </w:pPr>
    </w:p>
    <w:p w14:paraId="3589A7B8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>Исчерпывающий перечень оснований для приостановления</w:t>
      </w:r>
    </w:p>
    <w:p w14:paraId="7CF41894" w14:textId="77777777" w:rsidR="00936E23" w:rsidRPr="006E2E9A" w:rsidRDefault="00936E23" w:rsidP="005318F9">
      <w:pPr>
        <w:pStyle w:val="ConsPlusTitle"/>
        <w:jc w:val="center"/>
      </w:pPr>
      <w:r w:rsidRPr="006E2E9A">
        <w:t xml:space="preserve">и (или) отказа в предоставлении </w:t>
      </w:r>
      <w:r w:rsidR="00DE32A6" w:rsidRPr="006E2E9A">
        <w:t>муниципальной</w:t>
      </w:r>
      <w:r w:rsidRPr="006E2E9A">
        <w:t xml:space="preserve"> услуги</w:t>
      </w:r>
    </w:p>
    <w:p w14:paraId="3B5FE4B2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bookmarkStart w:id="2" w:name="Par220"/>
    <w:bookmarkEnd w:id="2"/>
    <w:p w14:paraId="68D54F1D" w14:textId="262832BB" w:rsidR="00BD6C8E" w:rsidRPr="006E2E9A" w:rsidRDefault="00936E23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fldChar w:fldCharType="begin"/>
      </w:r>
      <w:r w:rsidRPr="006E2E9A">
        <w:rPr>
          <w:rFonts w:ascii="Arial" w:hAnsi="Arial" w:cs="Arial"/>
        </w:rPr>
        <w:instrText xml:space="preserve">HYPERLINK https://login.consultant.ru/link/?req=doc&amp;base=RLAW067&amp;n=100681&amp;date=13.09.2021&amp;dst=100060&amp;field=134 </w:instrText>
      </w:r>
      <w:r w:rsidRPr="006E2E9A">
        <w:rPr>
          <w:rFonts w:ascii="Arial" w:hAnsi="Arial" w:cs="Arial"/>
        </w:rPr>
        <w:fldChar w:fldCharType="separate"/>
      </w:r>
      <w:r w:rsidRPr="006E2E9A">
        <w:rPr>
          <w:rFonts w:ascii="Arial" w:hAnsi="Arial" w:cs="Arial"/>
        </w:rPr>
        <w:t>2</w:t>
      </w:r>
      <w:r w:rsidRPr="006E2E9A">
        <w:rPr>
          <w:rFonts w:ascii="Arial" w:hAnsi="Arial" w:cs="Arial"/>
        </w:rPr>
        <w:fldChar w:fldCharType="end"/>
      </w:r>
      <w:r w:rsidR="00423774" w:rsidRPr="006E2E9A">
        <w:rPr>
          <w:rFonts w:ascii="Arial" w:hAnsi="Arial" w:cs="Arial"/>
        </w:rPr>
        <w:t>7</w:t>
      </w:r>
      <w:r w:rsidRPr="006E2E9A">
        <w:rPr>
          <w:rFonts w:ascii="Arial" w:hAnsi="Arial" w:cs="Arial"/>
        </w:rPr>
        <w:t xml:space="preserve">. </w:t>
      </w:r>
      <w:r w:rsidR="00BD6C8E" w:rsidRPr="006E2E9A">
        <w:rPr>
          <w:rFonts w:ascii="Arial" w:hAnsi="Arial" w:cs="Arial"/>
        </w:rPr>
        <w:t>Приостановление предоставления муниципальной услуги не предусмотрено.</w:t>
      </w:r>
    </w:p>
    <w:p w14:paraId="5A48EC31" w14:textId="75278131" w:rsidR="00453B9E" w:rsidRPr="006E2E9A" w:rsidRDefault="00F33A5B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2</w:t>
      </w:r>
      <w:r w:rsidR="00423774" w:rsidRPr="006E2E9A">
        <w:rPr>
          <w:rFonts w:ascii="Arial" w:hAnsi="Arial" w:cs="Arial"/>
        </w:rPr>
        <w:t>8</w:t>
      </w:r>
      <w:r w:rsidRPr="006E2E9A">
        <w:rPr>
          <w:rFonts w:ascii="Arial" w:hAnsi="Arial" w:cs="Arial"/>
        </w:rPr>
        <w:t xml:space="preserve">. </w:t>
      </w:r>
      <w:r w:rsidR="00453B9E" w:rsidRPr="006E2E9A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14:paraId="3A99F9C7" w14:textId="77777777" w:rsidR="004E09D5" w:rsidRPr="006E2E9A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1) заявитель не относится к кругу лиц, имеющих право на предоставление</w:t>
      </w:r>
      <w:r w:rsidR="00152F4E" w:rsidRPr="006E2E9A">
        <w:rPr>
          <w:rFonts w:ascii="Arial" w:hAnsi="Arial" w:cs="Arial"/>
        </w:rPr>
        <w:t xml:space="preserve"> муниципальной</w:t>
      </w:r>
      <w:r w:rsidRPr="006E2E9A">
        <w:rPr>
          <w:rFonts w:ascii="Arial" w:hAnsi="Arial" w:cs="Arial"/>
        </w:rPr>
        <w:t xml:space="preserve"> услуги; </w:t>
      </w:r>
    </w:p>
    <w:p w14:paraId="4010294D" w14:textId="77777777" w:rsidR="004E09D5" w:rsidRPr="006E2E9A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2) сведения, указанные в запросе о предоставлении </w:t>
      </w:r>
      <w:r w:rsidR="00152F4E" w:rsidRPr="006E2E9A">
        <w:rPr>
          <w:rFonts w:ascii="Arial" w:hAnsi="Arial" w:cs="Arial"/>
        </w:rPr>
        <w:t xml:space="preserve">муниципальной </w:t>
      </w:r>
      <w:r w:rsidRPr="006E2E9A">
        <w:rPr>
          <w:rFonts w:ascii="Arial" w:hAnsi="Arial" w:cs="Arial"/>
        </w:rPr>
        <w:t xml:space="preserve">услуги, не соответствуют сведениям, содержащимся в договоре аренды недвижимости; </w:t>
      </w:r>
    </w:p>
    <w:p w14:paraId="470D38ED" w14:textId="77777777" w:rsidR="004E09D5" w:rsidRPr="006E2E9A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3) сведения об объекте недвижимости, указанные в запросе, не</w:t>
      </w:r>
      <w:r w:rsidR="009A67F7" w:rsidRPr="006E2E9A">
        <w:rPr>
          <w:rFonts w:ascii="Arial" w:hAnsi="Arial" w:cs="Arial"/>
        </w:rPr>
        <w:t xml:space="preserve"> соответствуют сведениям из единого государственного реестра недвижимости;</w:t>
      </w:r>
      <w:r w:rsidRPr="006E2E9A">
        <w:rPr>
          <w:rFonts w:ascii="Arial" w:hAnsi="Arial" w:cs="Arial"/>
        </w:rPr>
        <w:t xml:space="preserve"> </w:t>
      </w:r>
    </w:p>
    <w:p w14:paraId="614DC0A6" w14:textId="77777777" w:rsidR="004E09D5" w:rsidRPr="006E2E9A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14:paraId="7EE4975D" w14:textId="77777777" w:rsidR="004E09D5" w:rsidRPr="006E2E9A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14:paraId="228FBCAE" w14:textId="3C9D81C0" w:rsidR="004E09D5" w:rsidRPr="006E2E9A" w:rsidRDefault="004E09D5" w:rsidP="00F657DE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6E2E9A">
        <w:rPr>
          <w:rFonts w:ascii="Arial" w:hAnsi="Arial" w:cs="Arial"/>
        </w:rPr>
        <w:t>6) 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в соответствии с договором или договорами аренды такого имущества (в случае, если рассматриваемое недвижимое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</w:t>
      </w:r>
      <w:proofErr w:type="gramEnd"/>
      <w:r w:rsidRPr="006E2E9A">
        <w:rPr>
          <w:rFonts w:ascii="Arial" w:hAnsi="Arial" w:cs="Arial"/>
        </w:rPr>
        <w:t xml:space="preserve"> в соответствии с частью 4 статьи 18 Федерального закона от 24 июля 2007 года № 209-ФЗ</w:t>
      </w:r>
      <w:r w:rsidR="00F3623D" w:rsidRPr="006E2E9A">
        <w:rPr>
          <w:rFonts w:ascii="Arial" w:hAnsi="Arial" w:cs="Arial"/>
        </w:rPr>
        <w:t xml:space="preserve"> </w:t>
      </w:r>
      <w:r w:rsidR="00F3623D" w:rsidRPr="006E2E9A">
        <w:rPr>
          <w:rFonts w:ascii="Arial" w:eastAsia="Times New Roman" w:hAnsi="Arial" w:cs="Arial"/>
          <w:spacing w:val="1"/>
        </w:rPr>
        <w:t>«О развитии малого и среднего предпринимательства в Российской Федерации»</w:t>
      </w:r>
      <w:r w:rsidR="003C24AD" w:rsidRPr="006E2E9A">
        <w:rPr>
          <w:rFonts w:ascii="Arial" w:hAnsi="Arial" w:cs="Arial"/>
        </w:rPr>
        <w:t>)</w:t>
      </w:r>
      <w:r w:rsidR="00F3623D" w:rsidRPr="006E2E9A">
        <w:rPr>
          <w:rFonts w:ascii="Arial" w:hAnsi="Arial" w:cs="Arial"/>
        </w:rPr>
        <w:t xml:space="preserve"> (далее - Федеральн</w:t>
      </w:r>
      <w:r w:rsidR="004F5C8D" w:rsidRPr="006E2E9A">
        <w:rPr>
          <w:rFonts w:ascii="Arial" w:hAnsi="Arial" w:cs="Arial"/>
        </w:rPr>
        <w:t>ый закон</w:t>
      </w:r>
      <w:r w:rsidR="00F3623D" w:rsidRPr="006E2E9A">
        <w:rPr>
          <w:rFonts w:ascii="Arial" w:hAnsi="Arial" w:cs="Arial"/>
        </w:rPr>
        <w:t xml:space="preserve"> от 24 июля 2007 года № 209-ФЗ)</w:t>
      </w:r>
      <w:r w:rsidR="003C24AD" w:rsidRPr="006E2E9A">
        <w:rPr>
          <w:rFonts w:ascii="Arial" w:hAnsi="Arial" w:cs="Arial"/>
        </w:rPr>
        <w:t>.</w:t>
      </w:r>
      <w:r w:rsidRPr="006E2E9A">
        <w:rPr>
          <w:rFonts w:ascii="Arial" w:hAnsi="Arial" w:cs="Arial"/>
        </w:rPr>
        <w:t xml:space="preserve"> </w:t>
      </w:r>
      <w:proofErr w:type="gramStart"/>
      <w:r w:rsidRPr="006E2E9A">
        <w:rPr>
          <w:rFonts w:ascii="Arial" w:hAnsi="Arial" w:cs="Arial"/>
        </w:rPr>
        <w:t>Арендуемое имущество на дату подачи заявления не находилось во временном владении и (или) временном пользовании заявителя непрерывно в течение трех и более лет в соответствии с договором или договорами аренды такого имущества (в случае, если рассматриваемое недвижимое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</w:t>
      </w:r>
      <w:proofErr w:type="gramEnd"/>
      <w:r w:rsidRPr="006E2E9A">
        <w:rPr>
          <w:rFonts w:ascii="Arial" w:hAnsi="Arial" w:cs="Arial"/>
        </w:rPr>
        <w:t xml:space="preserve"> с частью 4 статьи 18 Федерального закона от 24 июля 2007 года № 209-ФЗ); </w:t>
      </w:r>
    </w:p>
    <w:p w14:paraId="7F461648" w14:textId="4EB10ECD" w:rsidR="004E09D5" w:rsidRPr="006E2E9A" w:rsidRDefault="004D0AA7" w:rsidP="005318F9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6E2E9A">
        <w:rPr>
          <w:rFonts w:ascii="Arial" w:hAnsi="Arial" w:cs="Arial"/>
        </w:rPr>
        <w:t>7</w:t>
      </w:r>
      <w:r w:rsidR="004E09D5" w:rsidRPr="006E2E9A">
        <w:rPr>
          <w:rFonts w:ascii="Arial" w:hAnsi="Arial" w:cs="Arial"/>
        </w:rPr>
        <w:t xml:space="preserve">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</w:t>
      </w:r>
      <w:r w:rsidR="00762F85" w:rsidRPr="006E2E9A">
        <w:rPr>
          <w:rFonts w:ascii="Arial" w:hAnsi="Arial" w:cs="Arial"/>
        </w:rPr>
        <w:t>от 22 июля 2008 года № 159-ФЗ</w:t>
      </w:r>
      <w:r w:rsidR="004F5C8D" w:rsidRPr="006E2E9A">
        <w:rPr>
          <w:rFonts w:ascii="Arial" w:hAnsi="Arial" w:cs="Arial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</w:r>
      <w:r w:rsidR="004F5C8D" w:rsidRPr="006E2E9A">
        <w:rPr>
          <w:rFonts w:ascii="Arial" w:hAnsi="Arial" w:cs="Arial"/>
        </w:rPr>
        <w:lastRenderedPageBreak/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="004F5C8D" w:rsidRPr="006E2E9A">
        <w:rPr>
          <w:rFonts w:ascii="Arial" w:hAnsi="Arial" w:cs="Arial"/>
        </w:rPr>
        <w:t>»</w:t>
      </w:r>
      <w:r w:rsidR="004E09D5" w:rsidRPr="006E2E9A">
        <w:rPr>
          <w:rFonts w:ascii="Arial" w:hAnsi="Arial" w:cs="Arial"/>
        </w:rPr>
        <w:t xml:space="preserve"> </w:t>
      </w:r>
      <w:r w:rsidR="004F5C8D" w:rsidRPr="006E2E9A">
        <w:rPr>
          <w:rFonts w:ascii="Arial" w:hAnsi="Arial" w:cs="Arial"/>
        </w:rPr>
        <w:t>(далее - Федеральный закон от 22 июля 2008 года № 159-ФЗ);</w:t>
      </w:r>
    </w:p>
    <w:p w14:paraId="3ED1B567" w14:textId="6226EB6D" w:rsidR="004E09D5" w:rsidRPr="006E2E9A" w:rsidRDefault="004D0AA7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8</w:t>
      </w:r>
      <w:r w:rsidR="004E09D5" w:rsidRPr="006E2E9A">
        <w:rPr>
          <w:rFonts w:ascii="Arial" w:hAnsi="Arial" w:cs="Arial"/>
        </w:rPr>
        <w:t xml:space="preserve">) объект недвижимости подпадает под ограничения, установленные частью 2 статьи 1 Федерального закона от 22 июля 2008 года № 159-ФЗ; </w:t>
      </w:r>
    </w:p>
    <w:p w14:paraId="0E2903F7" w14:textId="64FD20C0" w:rsidR="004E09D5" w:rsidRPr="006E2E9A" w:rsidRDefault="004D0AA7" w:rsidP="005318F9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6E2E9A">
        <w:rPr>
          <w:rFonts w:ascii="Arial" w:hAnsi="Arial" w:cs="Arial"/>
        </w:rPr>
        <w:t>9</w:t>
      </w:r>
      <w:r w:rsidR="004E09D5" w:rsidRPr="006E2E9A">
        <w:rPr>
          <w:rFonts w:ascii="Arial" w:hAnsi="Arial" w:cs="Arial"/>
        </w:rPr>
        <w:t>) у заявителя имеется задолженность по арендной плате за недвижимое имущество, неустойкам (штрафам, пеням) на день: подачи заявления о реализации преимущественного права на приобретение арендуемого имущества (в случае, если рассматриваемое недвижимое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</w:t>
      </w:r>
      <w:proofErr w:type="gramEnd"/>
      <w:r w:rsidR="004E09D5" w:rsidRPr="006E2E9A">
        <w:rPr>
          <w:rFonts w:ascii="Arial" w:hAnsi="Arial" w:cs="Arial"/>
        </w:rPr>
        <w:t xml:space="preserve"> </w:t>
      </w:r>
      <w:proofErr w:type="gramStart"/>
      <w:r w:rsidR="004E09D5" w:rsidRPr="006E2E9A">
        <w:rPr>
          <w:rFonts w:ascii="Arial" w:hAnsi="Arial" w:cs="Arial"/>
        </w:rPr>
        <w:t xml:space="preserve">закона от 24 июля 2007 года № 209-ФЗ); заключения договора купли-продажи арендуемого имущества (в случае, если рассматриваемое недвижимое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209-ФЗ); </w:t>
      </w:r>
      <w:proofErr w:type="gramEnd"/>
    </w:p>
    <w:p w14:paraId="5689E283" w14:textId="531A87F9" w:rsidR="004E09D5" w:rsidRPr="006E2E9A" w:rsidRDefault="004D0AA7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10</w:t>
      </w:r>
      <w:r w:rsidR="004E09D5" w:rsidRPr="006E2E9A">
        <w:rPr>
          <w:rFonts w:ascii="Arial" w:hAnsi="Arial" w:cs="Arial"/>
        </w:rPr>
        <w:t xml:space="preserve">) объект недвижимости, указанный в заявлении о предоставлении услуги, затрагивает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209-ФЗ; </w:t>
      </w:r>
    </w:p>
    <w:p w14:paraId="02C395E2" w14:textId="00FD68E4" w:rsidR="004E09D5" w:rsidRPr="006E2E9A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</w:t>
      </w:r>
      <w:r w:rsidR="004D0AA7" w:rsidRPr="006E2E9A">
        <w:rPr>
          <w:rFonts w:ascii="Arial" w:hAnsi="Arial" w:cs="Arial"/>
        </w:rPr>
        <w:t>1</w:t>
      </w:r>
      <w:r w:rsidRPr="006E2E9A">
        <w:rPr>
          <w:rFonts w:ascii="Arial" w:hAnsi="Arial" w:cs="Arial"/>
        </w:rPr>
        <w:t>) земельный участок ограничен в обороте (в случае приватизации объекта недвижимости с обязательным отчужде</w:t>
      </w:r>
      <w:r w:rsidR="00BF7FE7" w:rsidRPr="006E2E9A">
        <w:rPr>
          <w:rFonts w:ascii="Arial" w:hAnsi="Arial" w:cs="Arial"/>
        </w:rPr>
        <w:t xml:space="preserve">нием лицу, приобретающему такое </w:t>
      </w:r>
      <w:r w:rsidRPr="006E2E9A">
        <w:rPr>
          <w:rFonts w:ascii="Arial" w:hAnsi="Arial" w:cs="Arial"/>
        </w:rPr>
        <w:t xml:space="preserve">имущество, земельных участков, занимаемых таким имуществом и необходимых для их использования); </w:t>
      </w:r>
    </w:p>
    <w:p w14:paraId="2459ADDC" w14:textId="66729D41" w:rsidR="004E09D5" w:rsidRPr="006E2E9A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</w:t>
      </w:r>
      <w:r w:rsidR="004D0AA7" w:rsidRPr="006E2E9A">
        <w:rPr>
          <w:rFonts w:ascii="Arial" w:hAnsi="Arial" w:cs="Arial"/>
        </w:rPr>
        <w:t>2</w:t>
      </w:r>
      <w:r w:rsidRPr="006E2E9A">
        <w:rPr>
          <w:rFonts w:ascii="Arial" w:hAnsi="Arial" w:cs="Arial"/>
        </w:rPr>
        <w:t xml:space="preserve">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14:paraId="1F6F9197" w14:textId="01BB14A4" w:rsidR="00936E23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</w:t>
      </w:r>
      <w:r w:rsidR="004D0AA7" w:rsidRPr="006E2E9A">
        <w:rPr>
          <w:rFonts w:ascii="Arial" w:hAnsi="Arial" w:cs="Arial"/>
        </w:rPr>
        <w:t>3</w:t>
      </w:r>
      <w:r w:rsidRPr="006E2E9A">
        <w:rPr>
          <w:rFonts w:ascii="Arial" w:hAnsi="Arial" w:cs="Arial"/>
        </w:rPr>
        <w:t>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14:paraId="5A1912BD" w14:textId="77777777" w:rsidR="002F3383" w:rsidRDefault="002F3383" w:rsidP="005318F9">
      <w:pPr>
        <w:pStyle w:val="ConsPlusNormal"/>
        <w:ind w:firstLine="540"/>
        <w:jc w:val="both"/>
        <w:rPr>
          <w:rFonts w:ascii="Arial" w:hAnsi="Arial" w:cs="Arial"/>
        </w:rPr>
      </w:pPr>
    </w:p>
    <w:p w14:paraId="6C87E09A" w14:textId="77777777" w:rsidR="002F3383" w:rsidRPr="007C0E47" w:rsidRDefault="002F3383" w:rsidP="002F3383">
      <w:pPr>
        <w:pStyle w:val="ConsPlusTitle"/>
        <w:ind w:left="-302"/>
        <w:jc w:val="center"/>
        <w:outlineLvl w:val="2"/>
      </w:pPr>
      <w:r w:rsidRPr="007C0E47">
        <w:t xml:space="preserve">Порядок исправления технической ошибки </w:t>
      </w:r>
    </w:p>
    <w:p w14:paraId="33C06C95" w14:textId="77777777" w:rsidR="002F3383" w:rsidRPr="00DA028C" w:rsidRDefault="002F3383" w:rsidP="002F3383">
      <w:pPr>
        <w:pStyle w:val="ConsPlusNormal"/>
        <w:ind w:left="-302"/>
        <w:jc w:val="both"/>
      </w:pPr>
    </w:p>
    <w:p w14:paraId="781254AF" w14:textId="2AC2A012" w:rsidR="002F3383" w:rsidRPr="002F3383" w:rsidRDefault="002F3383" w:rsidP="002F3383">
      <w:pPr>
        <w:pStyle w:val="ConsPlusNormal"/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29</w:t>
      </w:r>
      <w:r w:rsidRPr="002F3383">
        <w:rPr>
          <w:rFonts w:ascii="Arial" w:hAnsi="Arial" w:cs="Arial"/>
        </w:rPr>
        <w:t xml:space="preserve">. </w:t>
      </w:r>
      <w:proofErr w:type="gramStart"/>
      <w:r w:rsidRPr="002F3383">
        <w:rPr>
          <w:rFonts w:ascii="Arial" w:hAnsi="Arial" w:cs="Arial"/>
        </w:rPr>
        <w:t>Основанием для исправления допущенной технической ошибки в выданных в результате предоставления муниципальной услуги документах является поступление в администрацию муниципального образования Дубенский район заявления об исправлении технической ошибки (описки, опечатки, грамматической или арифметической ошибки).</w:t>
      </w:r>
      <w:proofErr w:type="gramEnd"/>
    </w:p>
    <w:p w14:paraId="7247C57E" w14:textId="77777777" w:rsidR="002F3383" w:rsidRPr="002F3383" w:rsidRDefault="002F3383" w:rsidP="002F3383">
      <w:pPr>
        <w:pStyle w:val="ConsPlusNormal"/>
        <w:ind w:hanging="302"/>
        <w:jc w:val="both"/>
        <w:rPr>
          <w:rFonts w:ascii="Arial" w:hAnsi="Arial" w:cs="Arial"/>
        </w:rPr>
      </w:pPr>
      <w:r w:rsidRPr="002F3383">
        <w:rPr>
          <w:rFonts w:ascii="Arial" w:hAnsi="Arial" w:cs="Arial"/>
        </w:rPr>
        <w:t xml:space="preserve">     </w:t>
      </w:r>
      <w:r w:rsidRPr="002F3383">
        <w:rPr>
          <w:rFonts w:ascii="Arial" w:hAnsi="Arial" w:cs="Arial"/>
        </w:rPr>
        <w:tab/>
        <w:t>При обращении об исправлении технической ошибки заявитель (его уполномоченный представитель) представляют:</w:t>
      </w:r>
    </w:p>
    <w:p w14:paraId="46705FCB" w14:textId="77777777" w:rsidR="002F3383" w:rsidRPr="002F3383" w:rsidRDefault="002F3383" w:rsidP="002F3383">
      <w:pPr>
        <w:pStyle w:val="ConsPlusNormal"/>
        <w:ind w:hanging="302"/>
        <w:jc w:val="both"/>
        <w:rPr>
          <w:rFonts w:ascii="Arial" w:hAnsi="Arial" w:cs="Arial"/>
        </w:rPr>
      </w:pPr>
      <w:r w:rsidRPr="002F3383">
        <w:rPr>
          <w:rFonts w:ascii="Arial" w:hAnsi="Arial" w:cs="Arial"/>
        </w:rPr>
        <w:t xml:space="preserve">     </w:t>
      </w:r>
      <w:r w:rsidRPr="002F3383">
        <w:rPr>
          <w:rFonts w:ascii="Arial" w:hAnsi="Arial" w:cs="Arial"/>
        </w:rPr>
        <w:tab/>
        <w:t xml:space="preserve"> - заявление об исправлении технической ошибки (</w:t>
      </w:r>
      <w:hyperlink w:anchor="Par746" w:tooltip="ЗАЯВЛЕНИЕ" w:history="1">
        <w:r w:rsidRPr="002F3383">
          <w:rPr>
            <w:rFonts w:ascii="Arial" w:hAnsi="Arial" w:cs="Arial"/>
          </w:rPr>
          <w:t xml:space="preserve">приложение </w:t>
        </w:r>
      </w:hyperlink>
      <w:r w:rsidRPr="002F3383">
        <w:rPr>
          <w:rFonts w:ascii="Arial" w:hAnsi="Arial" w:cs="Arial"/>
        </w:rPr>
        <w:t>6 к настоящему   Административному регламенту);</w:t>
      </w:r>
    </w:p>
    <w:p w14:paraId="6017D3AC" w14:textId="77777777" w:rsidR="002F3383" w:rsidRPr="002F3383" w:rsidRDefault="002F3383" w:rsidP="002F3383">
      <w:pPr>
        <w:pStyle w:val="ConsPlusNormal"/>
        <w:ind w:hanging="302"/>
        <w:jc w:val="both"/>
        <w:rPr>
          <w:rFonts w:ascii="Arial" w:hAnsi="Arial" w:cs="Arial"/>
        </w:rPr>
      </w:pPr>
      <w:r w:rsidRPr="002F3383">
        <w:rPr>
          <w:rFonts w:ascii="Arial" w:hAnsi="Arial" w:cs="Arial"/>
        </w:rPr>
        <w:tab/>
      </w:r>
      <w:r w:rsidRPr="002F3383">
        <w:rPr>
          <w:rFonts w:ascii="Arial" w:hAnsi="Arial" w:cs="Arial"/>
        </w:rPr>
        <w:tab/>
        <w:t>- документы, свидетельствующие о наличии технической ошибки и содержащие правильные данные;</w:t>
      </w:r>
    </w:p>
    <w:p w14:paraId="0D206107" w14:textId="77777777" w:rsidR="002F3383" w:rsidRPr="002F3383" w:rsidRDefault="002F3383" w:rsidP="002F3383">
      <w:pPr>
        <w:pStyle w:val="ConsPlusNormal"/>
        <w:jc w:val="both"/>
        <w:rPr>
          <w:rFonts w:ascii="Arial" w:hAnsi="Arial" w:cs="Arial"/>
        </w:rPr>
      </w:pPr>
      <w:r w:rsidRPr="002F3383">
        <w:rPr>
          <w:rFonts w:ascii="Arial" w:hAnsi="Arial" w:cs="Arial"/>
        </w:rPr>
        <w:tab/>
      </w:r>
      <w:r w:rsidRPr="002F3383">
        <w:rPr>
          <w:rFonts w:ascii="Arial" w:hAnsi="Arial" w:cs="Arial"/>
        </w:rPr>
        <w:tab/>
        <w:t>- выданный администрацией муниципального образования Дубенский район документ в результате предоставления муниципальной услуги, в котором содержится техническая ошибка.</w:t>
      </w:r>
    </w:p>
    <w:p w14:paraId="2E370078" w14:textId="5AA378C6" w:rsidR="002F3383" w:rsidRPr="002F3383" w:rsidRDefault="002F3383" w:rsidP="002F3383">
      <w:pPr>
        <w:pStyle w:val="ConsPlusNormal"/>
        <w:jc w:val="both"/>
        <w:rPr>
          <w:rFonts w:ascii="Arial" w:hAnsi="Arial" w:cs="Arial"/>
        </w:rPr>
      </w:pPr>
      <w:bookmarkStart w:id="3" w:name="Par495"/>
      <w:bookmarkEnd w:id="3"/>
      <w:r w:rsidRPr="002F3383">
        <w:rPr>
          <w:rFonts w:ascii="Arial" w:hAnsi="Arial" w:cs="Arial"/>
        </w:rPr>
        <w:tab/>
      </w:r>
      <w:r>
        <w:rPr>
          <w:rFonts w:ascii="Arial" w:hAnsi="Arial" w:cs="Arial"/>
        </w:rPr>
        <w:t>30</w:t>
      </w:r>
      <w:r w:rsidRPr="002F3383">
        <w:rPr>
          <w:rFonts w:ascii="Arial" w:hAnsi="Arial" w:cs="Arial"/>
        </w:rPr>
        <w:t>. Заявление об исправлении технической ошибки подается заявителем (его уполномоченным представителем) одним из способов, предусмотренных  настоящим административным регламентом.</w:t>
      </w:r>
    </w:p>
    <w:p w14:paraId="0F19B48B" w14:textId="7CB16A43" w:rsidR="002F3383" w:rsidRPr="002F3383" w:rsidRDefault="002F3383" w:rsidP="002F3383">
      <w:pPr>
        <w:pStyle w:val="ConsPlusNormal"/>
        <w:jc w:val="both"/>
        <w:rPr>
          <w:rFonts w:ascii="Arial" w:hAnsi="Arial" w:cs="Arial"/>
        </w:rPr>
      </w:pPr>
      <w:r w:rsidRPr="002F3383">
        <w:rPr>
          <w:rFonts w:ascii="Arial" w:hAnsi="Arial" w:cs="Arial"/>
        </w:rPr>
        <w:tab/>
      </w:r>
      <w:r>
        <w:rPr>
          <w:rFonts w:ascii="Arial" w:hAnsi="Arial" w:cs="Arial"/>
        </w:rPr>
        <w:t>31.</w:t>
      </w:r>
      <w:r w:rsidRPr="002F3383">
        <w:rPr>
          <w:rFonts w:ascii="Arial" w:hAnsi="Arial" w:cs="Arial"/>
        </w:rPr>
        <w:t xml:space="preserve"> Заявление регистрируется в администрации муниципального </w:t>
      </w:r>
      <w:r w:rsidRPr="002F3383">
        <w:rPr>
          <w:rFonts w:ascii="Arial" w:hAnsi="Arial" w:cs="Arial"/>
        </w:rPr>
        <w:lastRenderedPageBreak/>
        <w:t>образования Дубенский район в день его поступления.</w:t>
      </w:r>
    </w:p>
    <w:p w14:paraId="682FEDC5" w14:textId="228D2F5A" w:rsidR="002F3383" w:rsidRPr="002F3383" w:rsidRDefault="002F3383" w:rsidP="002F3383">
      <w:pPr>
        <w:pStyle w:val="ConsPlusNormal"/>
        <w:jc w:val="both"/>
        <w:rPr>
          <w:rFonts w:ascii="Arial" w:hAnsi="Arial" w:cs="Arial"/>
        </w:rPr>
      </w:pPr>
      <w:r w:rsidRPr="002F3383">
        <w:rPr>
          <w:rFonts w:ascii="Arial" w:hAnsi="Arial" w:cs="Arial"/>
        </w:rPr>
        <w:tab/>
      </w:r>
      <w:r>
        <w:rPr>
          <w:rFonts w:ascii="Arial" w:hAnsi="Arial" w:cs="Arial"/>
        </w:rPr>
        <w:t>32</w:t>
      </w:r>
      <w:r w:rsidRPr="002F3383">
        <w:rPr>
          <w:rFonts w:ascii="Arial" w:hAnsi="Arial" w:cs="Arial"/>
        </w:rPr>
        <w:t>. Решение об исправлении технической ошибки принимается сотрудником отдела имущественных и земельных отношений администрации муниципального образования Дубенский район, уполномоченным на предоставление муниципальных услуг в сфере земельного законодательства.</w:t>
      </w:r>
    </w:p>
    <w:p w14:paraId="11C17E07" w14:textId="3494A5C0" w:rsidR="002F3383" w:rsidRPr="002F3383" w:rsidRDefault="002F3383" w:rsidP="002F3383">
      <w:pPr>
        <w:pStyle w:val="ConsPlusNormal"/>
        <w:jc w:val="both"/>
        <w:rPr>
          <w:rFonts w:ascii="Arial" w:hAnsi="Arial" w:cs="Arial"/>
        </w:rPr>
      </w:pPr>
      <w:r w:rsidRPr="002F3383">
        <w:rPr>
          <w:rFonts w:ascii="Arial" w:hAnsi="Arial" w:cs="Arial"/>
        </w:rPr>
        <w:tab/>
      </w:r>
      <w:r>
        <w:rPr>
          <w:rFonts w:ascii="Arial" w:hAnsi="Arial" w:cs="Arial"/>
        </w:rPr>
        <w:t>33</w:t>
      </w:r>
      <w:r w:rsidRPr="002F3383">
        <w:rPr>
          <w:rFonts w:ascii="Arial" w:hAnsi="Arial" w:cs="Arial"/>
        </w:rPr>
        <w:t>. Срок выдачи документа с исправленными техническими ошибками не может превышать 5 рабочих дней с момента регистрации заявления об исправлении технической ошибки.</w:t>
      </w:r>
    </w:p>
    <w:p w14:paraId="470C95C1" w14:textId="4F75ADEF" w:rsidR="002F3383" w:rsidRPr="002F3383" w:rsidRDefault="002F3383" w:rsidP="002F3383">
      <w:pPr>
        <w:pStyle w:val="ConsPlusNormal"/>
        <w:jc w:val="both"/>
        <w:rPr>
          <w:rFonts w:ascii="Arial" w:hAnsi="Arial" w:cs="Arial"/>
        </w:rPr>
      </w:pPr>
      <w:r w:rsidRPr="002F3383">
        <w:rPr>
          <w:rFonts w:ascii="Arial" w:hAnsi="Arial" w:cs="Arial"/>
        </w:rPr>
        <w:tab/>
      </w:r>
      <w:r>
        <w:rPr>
          <w:rFonts w:ascii="Arial" w:hAnsi="Arial" w:cs="Arial"/>
        </w:rPr>
        <w:t>34</w:t>
      </w:r>
      <w:r w:rsidRPr="002F3383">
        <w:rPr>
          <w:rFonts w:ascii="Arial" w:hAnsi="Arial" w:cs="Arial"/>
        </w:rPr>
        <w:t>. При подаче заявления об исправлении технической ошибки в ходе личного приема,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документа.</w:t>
      </w:r>
    </w:p>
    <w:p w14:paraId="48D9E454" w14:textId="044A0FE4" w:rsidR="002F3383" w:rsidRPr="002F3383" w:rsidRDefault="002F3383" w:rsidP="002F3383">
      <w:pPr>
        <w:pStyle w:val="ConsPlusNormal"/>
        <w:ind w:hanging="302"/>
        <w:jc w:val="both"/>
        <w:rPr>
          <w:rFonts w:ascii="Arial" w:hAnsi="Arial" w:cs="Arial"/>
        </w:rPr>
      </w:pPr>
      <w:r w:rsidRPr="002F3383">
        <w:rPr>
          <w:rFonts w:ascii="Arial" w:hAnsi="Arial" w:cs="Arial"/>
        </w:rPr>
        <w:t xml:space="preserve">     </w:t>
      </w:r>
      <w:r w:rsidRPr="002F3383">
        <w:rPr>
          <w:rFonts w:ascii="Arial" w:hAnsi="Arial" w:cs="Arial"/>
        </w:rPr>
        <w:tab/>
      </w:r>
      <w:r>
        <w:rPr>
          <w:rFonts w:ascii="Arial" w:hAnsi="Arial" w:cs="Arial"/>
        </w:rPr>
        <w:t>35</w:t>
      </w:r>
      <w:r w:rsidRPr="002F3383">
        <w:rPr>
          <w:rFonts w:ascii="Arial" w:hAnsi="Arial" w:cs="Arial"/>
        </w:rPr>
        <w:t>. При подаче заявления об исправлении технической ошибки посредством ЕПГУ заявитель получает документ с исправленными техническими ошибками в форме электронного документа, подписанного уполномоченным сотрудником администрации муниципального образования Дубенский район.</w:t>
      </w:r>
    </w:p>
    <w:p w14:paraId="6A1954D6" w14:textId="077336BD" w:rsidR="002F3383" w:rsidRPr="002F3383" w:rsidRDefault="002F3383" w:rsidP="002F3383">
      <w:pPr>
        <w:pStyle w:val="ConsPlusNormal"/>
        <w:jc w:val="both"/>
        <w:rPr>
          <w:rFonts w:ascii="Arial" w:hAnsi="Arial" w:cs="Arial"/>
        </w:rPr>
      </w:pPr>
      <w:r w:rsidRPr="002F3383">
        <w:rPr>
          <w:rFonts w:ascii="Arial" w:hAnsi="Arial" w:cs="Arial"/>
        </w:rPr>
        <w:tab/>
      </w:r>
      <w:r>
        <w:rPr>
          <w:rFonts w:ascii="Arial" w:hAnsi="Arial" w:cs="Arial"/>
        </w:rPr>
        <w:t>36</w:t>
      </w:r>
      <w:r w:rsidRPr="002F3383">
        <w:rPr>
          <w:rFonts w:ascii="Arial" w:hAnsi="Arial" w:cs="Arial"/>
        </w:rPr>
        <w:t>. Оригинал документа, в котором содержится техническая ошибка, после выдачи заявителю такого документа с исправленными техническими ошибками не подлежит возвращению заявителю (его уполномоченному представителю).</w:t>
      </w:r>
    </w:p>
    <w:p w14:paraId="68D88C47" w14:textId="4D84CA5A" w:rsidR="002F3383" w:rsidRPr="002F3383" w:rsidRDefault="002F3383" w:rsidP="002F3383">
      <w:pPr>
        <w:pStyle w:val="formattext"/>
        <w:shd w:val="clear" w:color="auto" w:fill="FFFFFF"/>
        <w:spacing w:before="0" w:beforeAutospacing="0" w:after="0" w:afterAutospacing="0"/>
        <w:ind w:hanging="302"/>
        <w:contextualSpacing/>
        <w:jc w:val="both"/>
        <w:textAlignment w:val="baseline"/>
        <w:rPr>
          <w:rFonts w:ascii="Arial" w:hAnsi="Arial" w:cs="Arial"/>
        </w:rPr>
      </w:pPr>
      <w:r w:rsidRPr="002F3383">
        <w:rPr>
          <w:rFonts w:ascii="Arial" w:hAnsi="Arial" w:cs="Arial"/>
        </w:rPr>
        <w:t xml:space="preserve">    </w:t>
      </w:r>
      <w:r w:rsidRPr="002F3383">
        <w:rPr>
          <w:rFonts w:ascii="Arial" w:hAnsi="Arial" w:cs="Arial"/>
        </w:rPr>
        <w:tab/>
      </w:r>
      <w:r w:rsidRPr="002F3383">
        <w:rPr>
          <w:rFonts w:ascii="Arial" w:hAnsi="Arial" w:cs="Arial"/>
        </w:rPr>
        <w:tab/>
      </w:r>
      <w:r>
        <w:rPr>
          <w:rFonts w:ascii="Arial" w:hAnsi="Arial" w:cs="Arial"/>
        </w:rPr>
        <w:t>37</w:t>
      </w:r>
      <w:r w:rsidRPr="002F3383">
        <w:rPr>
          <w:rFonts w:ascii="Arial" w:hAnsi="Arial" w:cs="Arial"/>
        </w:rPr>
        <w:t>. Основаниями для отказа в исправлении технических ошибок и опечаток, являются:</w:t>
      </w:r>
    </w:p>
    <w:p w14:paraId="568A6745" w14:textId="7A53BB4E" w:rsidR="002F3383" w:rsidRPr="002F3383" w:rsidRDefault="002F3383" w:rsidP="002F3383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</w:rPr>
      </w:pPr>
      <w:r w:rsidRPr="002F3383">
        <w:rPr>
          <w:rFonts w:ascii="Arial" w:hAnsi="Arial" w:cs="Arial"/>
        </w:rPr>
        <w:t>- отсутствие в заявлении об исправлении технических ошибок и опечаток   информации, позволяющей идентифицировать ранее выданную информацию;</w:t>
      </w:r>
      <w:r w:rsidRPr="002F3383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</w:t>
      </w:r>
      <w:r w:rsidRPr="002F3383">
        <w:rPr>
          <w:rFonts w:ascii="Arial" w:hAnsi="Arial" w:cs="Arial"/>
        </w:rPr>
        <w:t xml:space="preserve">- представление заявления об  исправлении технических ошибок и опечаток  </w:t>
      </w:r>
      <w:r w:rsidRPr="002F3383">
        <w:rPr>
          <w:rFonts w:ascii="Arial" w:hAnsi="Arial" w:cs="Arial"/>
          <w:color w:val="000000" w:themeColor="text1"/>
        </w:rPr>
        <w:t>неуполномоченным лицом.</w:t>
      </w:r>
    </w:p>
    <w:p w14:paraId="16A895FD" w14:textId="77777777" w:rsidR="002F3383" w:rsidRPr="002F3383" w:rsidRDefault="002F3383" w:rsidP="002F3383">
      <w:pPr>
        <w:pStyle w:val="4"/>
        <w:spacing w:before="0" w:line="240" w:lineRule="auto"/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</w:pPr>
      <w:r w:rsidRPr="002F338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ab/>
        <w:t>В случае </w:t>
      </w:r>
      <w:r w:rsidRPr="002F3383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>отказа</w:t>
      </w:r>
      <w:r w:rsidRPr="002F338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 </w:t>
      </w:r>
      <w:r w:rsidRPr="002F3383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>в</w:t>
      </w:r>
      <w:r w:rsidRPr="002F338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 </w:t>
      </w:r>
      <w:r w:rsidRPr="002F3383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>исправлении</w:t>
      </w:r>
      <w:r w:rsidRPr="002F338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 </w:t>
      </w:r>
      <w:r w:rsidRPr="002F3383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>технической</w:t>
      </w:r>
      <w:r w:rsidRPr="002F338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 </w:t>
      </w:r>
      <w:r w:rsidRPr="002F3383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>ошибки</w:t>
      </w:r>
      <w:r w:rsidRPr="002F338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 в течение трех рабочих дней после  </w:t>
      </w:r>
      <w:r w:rsidRPr="002F3383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 xml:space="preserve">принятия </w:t>
      </w:r>
      <w:r w:rsidRPr="002F338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 </w:t>
      </w:r>
      <w:r w:rsidRPr="002F3383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>решения</w:t>
      </w:r>
      <w:r w:rsidRPr="002F338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  работник отдела направляет заявителю уведомление </w:t>
      </w:r>
      <w:r w:rsidRPr="002F3383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>об</w:t>
      </w:r>
      <w:r w:rsidRPr="002F338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 </w:t>
      </w:r>
      <w:r w:rsidRPr="002F3383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>отказе</w:t>
      </w:r>
      <w:r w:rsidRPr="002F338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5C8ECF2B" w14:textId="77777777" w:rsidR="002F3383" w:rsidRPr="001918A7" w:rsidRDefault="002F3383" w:rsidP="002F338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</w:p>
    <w:p w14:paraId="6DAE90AA" w14:textId="2D05A762" w:rsidR="002F3383" w:rsidRDefault="00C91F9B" w:rsidP="00C91F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38. </w:t>
      </w:r>
      <w:r w:rsidR="002F3383" w:rsidRPr="00C72D66">
        <w:rPr>
          <w:rFonts w:ascii="Arial" w:hAnsi="Arial" w:cs="Arial"/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4CF34E0A" w14:textId="77777777" w:rsidR="00C91F9B" w:rsidRPr="00C72D66" w:rsidRDefault="00C91F9B" w:rsidP="00C91F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D070EE" w14:textId="2107D2FF" w:rsidR="00C91F9B" w:rsidRPr="00C91F9B" w:rsidRDefault="002F3383" w:rsidP="00C91F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  <w:szCs w:val="28"/>
        </w:rPr>
        <w:tab/>
      </w:r>
      <w:r w:rsidR="00C91F9B" w:rsidRPr="00C91F9B">
        <w:rPr>
          <w:rFonts w:ascii="Arial" w:hAnsi="Arial" w:cs="Arial"/>
          <w:sz w:val="24"/>
        </w:rPr>
        <w:t>Основанием выдачи дубликата документа, выданного по результатам предоставления муниципальной услуги, является поступление в администрацию муниципального образования Дубенский район заявления о выдаче дубликата.</w:t>
      </w:r>
    </w:p>
    <w:p w14:paraId="49892AA2" w14:textId="77777777" w:rsidR="00C91F9B" w:rsidRPr="00C91F9B" w:rsidRDefault="00C91F9B" w:rsidP="00C91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91F9B">
        <w:rPr>
          <w:rFonts w:ascii="Arial" w:hAnsi="Arial" w:cs="Arial"/>
          <w:sz w:val="24"/>
        </w:rPr>
        <w:t>При обращении заявитель (его уполномоченный представитель) представляет заявление о выдаче дубликата (приложение 5 к настоящему Административному регламенту);</w:t>
      </w:r>
    </w:p>
    <w:p w14:paraId="2E357054" w14:textId="77777777" w:rsidR="00C91F9B" w:rsidRPr="00C91F9B" w:rsidRDefault="00C91F9B" w:rsidP="00C91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91F9B">
        <w:rPr>
          <w:rFonts w:ascii="Arial" w:hAnsi="Arial" w:cs="Arial"/>
          <w:sz w:val="24"/>
        </w:rPr>
        <w:t>Заявление о выдаче дубликата подается заявителем (его уполномоченным представителем) одним из способов, предусмотренных настоящим административным регламентом.</w:t>
      </w:r>
    </w:p>
    <w:p w14:paraId="53231A6F" w14:textId="77777777" w:rsidR="00C91F9B" w:rsidRPr="00C91F9B" w:rsidRDefault="00C91F9B" w:rsidP="00C91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91F9B">
        <w:rPr>
          <w:rFonts w:ascii="Arial" w:hAnsi="Arial" w:cs="Arial"/>
          <w:sz w:val="24"/>
        </w:rPr>
        <w:t>Заявление о выдаче дубликата регистрируется в администрации муниципального образования Дубенский район в день его поступления.</w:t>
      </w:r>
    </w:p>
    <w:p w14:paraId="04B9FEF3" w14:textId="77777777" w:rsidR="00C91F9B" w:rsidRPr="00C91F9B" w:rsidRDefault="00C91F9B" w:rsidP="00C91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91F9B">
        <w:rPr>
          <w:rFonts w:ascii="Arial" w:hAnsi="Arial" w:cs="Arial"/>
          <w:sz w:val="24"/>
        </w:rPr>
        <w:t xml:space="preserve">Решение о выдаче дубликата принимается сотрудником отдела, уполномоченным на предоставление муниципальных услуг в сфере приватизации муниципального жилищного фонда. </w:t>
      </w:r>
    </w:p>
    <w:p w14:paraId="6E7675F5" w14:textId="77777777" w:rsidR="00C91F9B" w:rsidRPr="00C91F9B" w:rsidRDefault="00C91F9B" w:rsidP="00C91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91F9B">
        <w:rPr>
          <w:rFonts w:ascii="Arial" w:hAnsi="Arial" w:cs="Arial"/>
          <w:sz w:val="24"/>
        </w:rPr>
        <w:t>Срок выдачи дубликата документа, выданного по результатам предоставления муниципальной услуги, не может превышать 7 рабочих дней с момента регистрации заявления о выдаче дубликата.</w:t>
      </w:r>
    </w:p>
    <w:p w14:paraId="5198355C" w14:textId="77777777" w:rsidR="00C91F9B" w:rsidRPr="00C91F9B" w:rsidRDefault="00C91F9B" w:rsidP="00C91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91F9B">
        <w:rPr>
          <w:rFonts w:ascii="Arial" w:hAnsi="Arial" w:cs="Arial"/>
          <w:sz w:val="24"/>
        </w:rPr>
        <w:t>Основаниями для отказа в выдаче заявителю дубликата документа, являются:</w:t>
      </w:r>
    </w:p>
    <w:p w14:paraId="5743DFEA" w14:textId="77777777" w:rsidR="00C91F9B" w:rsidRPr="00C91F9B" w:rsidRDefault="00C91F9B" w:rsidP="00C91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91F9B">
        <w:rPr>
          <w:rFonts w:ascii="Arial" w:hAnsi="Arial" w:cs="Arial"/>
          <w:sz w:val="24"/>
        </w:rPr>
        <w:t>- отсутствие в заявлении о выдаче дубликата документа информации, позволяющей идентифицировать ранее выданную информацию;</w:t>
      </w:r>
    </w:p>
    <w:p w14:paraId="61F1F783" w14:textId="77777777" w:rsidR="00C91F9B" w:rsidRPr="00C91F9B" w:rsidRDefault="00C91F9B" w:rsidP="00C91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91F9B">
        <w:rPr>
          <w:rFonts w:ascii="Arial" w:hAnsi="Arial" w:cs="Arial"/>
          <w:sz w:val="24"/>
        </w:rPr>
        <w:lastRenderedPageBreak/>
        <w:t>- представление заявления о выдаче дубликата документа неуполномоченным лицом.</w:t>
      </w:r>
    </w:p>
    <w:p w14:paraId="1C137908" w14:textId="733AA43C" w:rsidR="002F3383" w:rsidRPr="00017AAB" w:rsidRDefault="002F3383" w:rsidP="002F33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181403" w14:textId="77777777" w:rsidR="00936E23" w:rsidRPr="009600ED" w:rsidRDefault="00936E23" w:rsidP="005318F9">
      <w:pPr>
        <w:pStyle w:val="ConsPlusTitle"/>
        <w:jc w:val="center"/>
        <w:outlineLvl w:val="2"/>
      </w:pPr>
      <w:r w:rsidRPr="009600ED">
        <w:t>Перечень услуг, которые являются необходимыми</w:t>
      </w:r>
    </w:p>
    <w:p w14:paraId="7DC4A1B6" w14:textId="77777777" w:rsidR="00936E23" w:rsidRPr="009600ED" w:rsidRDefault="00936E23" w:rsidP="005318F9">
      <w:pPr>
        <w:pStyle w:val="ConsPlusTitle"/>
        <w:jc w:val="center"/>
      </w:pPr>
      <w:r w:rsidRPr="009600ED">
        <w:t xml:space="preserve">и </w:t>
      </w:r>
      <w:proofErr w:type="gramStart"/>
      <w:r w:rsidRPr="009600ED">
        <w:t>обязательными</w:t>
      </w:r>
      <w:proofErr w:type="gramEnd"/>
      <w:r w:rsidRPr="009600ED">
        <w:t xml:space="preserve"> для предоставления </w:t>
      </w:r>
      <w:r w:rsidR="00DE32A6" w:rsidRPr="009600ED">
        <w:t>муниципальной</w:t>
      </w:r>
    </w:p>
    <w:p w14:paraId="7B7CAF3C" w14:textId="77777777" w:rsidR="00936E23" w:rsidRPr="009600ED" w:rsidRDefault="00936E23" w:rsidP="005318F9">
      <w:pPr>
        <w:pStyle w:val="ConsPlusTitle"/>
        <w:jc w:val="center"/>
      </w:pPr>
      <w:r w:rsidRPr="009600ED">
        <w:t>услуги, в том числе сведения о документе (документах),</w:t>
      </w:r>
    </w:p>
    <w:p w14:paraId="795B9531" w14:textId="77777777" w:rsidR="00936E23" w:rsidRPr="009600ED" w:rsidRDefault="00936E23" w:rsidP="005318F9">
      <w:pPr>
        <w:pStyle w:val="ConsPlusTitle"/>
        <w:jc w:val="center"/>
      </w:pPr>
      <w:proofErr w:type="gramStart"/>
      <w:r w:rsidRPr="009600ED">
        <w:t>выдаваемом</w:t>
      </w:r>
      <w:proofErr w:type="gramEnd"/>
      <w:r w:rsidRPr="009600ED">
        <w:t xml:space="preserve"> (выдаваемых) организациями, участвующими</w:t>
      </w:r>
    </w:p>
    <w:p w14:paraId="49777781" w14:textId="77777777" w:rsidR="00936E23" w:rsidRPr="009600ED" w:rsidRDefault="00936E23" w:rsidP="005318F9">
      <w:pPr>
        <w:pStyle w:val="ConsPlusTitle"/>
        <w:jc w:val="center"/>
      </w:pPr>
      <w:r w:rsidRPr="009600ED">
        <w:t xml:space="preserve">в предоставлении </w:t>
      </w:r>
      <w:r w:rsidR="00DE32A6" w:rsidRPr="009600ED">
        <w:t>муниципальной</w:t>
      </w:r>
      <w:r w:rsidRPr="009600ED">
        <w:t xml:space="preserve"> услуги</w:t>
      </w:r>
    </w:p>
    <w:p w14:paraId="07306FB3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6839E5B7" w14:textId="627B5C0F" w:rsidR="00936E23" w:rsidRPr="006E2E9A" w:rsidRDefault="00C91F9B" w:rsidP="005318F9">
      <w:pPr>
        <w:pStyle w:val="ConsPlusNormal"/>
        <w:ind w:firstLine="540"/>
        <w:jc w:val="both"/>
        <w:rPr>
          <w:rFonts w:ascii="Arial" w:hAnsi="Arial" w:cs="Arial"/>
        </w:rPr>
      </w:pPr>
      <w:hyperlink r:id="rId19" w:history="1">
        <w:r w:rsidR="002F3383">
          <w:rPr>
            <w:rFonts w:ascii="Arial" w:hAnsi="Arial" w:cs="Arial"/>
          </w:rPr>
          <w:t>3</w:t>
        </w:r>
      </w:hyperlink>
      <w:r w:rsidR="00423774" w:rsidRPr="006E2E9A">
        <w:rPr>
          <w:rFonts w:ascii="Arial" w:hAnsi="Arial" w:cs="Arial"/>
        </w:rPr>
        <w:t>9</w:t>
      </w:r>
      <w:r w:rsidR="00936E23" w:rsidRPr="006E2E9A">
        <w:rPr>
          <w:rFonts w:ascii="Arial" w:hAnsi="Arial" w:cs="Arial"/>
        </w:rPr>
        <w:t xml:space="preserve">. </w:t>
      </w:r>
      <w:r w:rsidR="006D7B35">
        <w:rPr>
          <w:rFonts w:ascii="Arial" w:hAnsi="Arial" w:cs="Arial"/>
        </w:rPr>
        <w:t>Перечень у</w:t>
      </w:r>
      <w:r w:rsidR="00936E23" w:rsidRPr="006E2E9A">
        <w:rPr>
          <w:rFonts w:ascii="Arial" w:hAnsi="Arial" w:cs="Arial"/>
        </w:rPr>
        <w:t xml:space="preserve">слуг, которые являются необходимыми и обязательными для предоставления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услуги, отсутству</w:t>
      </w:r>
      <w:r w:rsidR="006D7B35">
        <w:rPr>
          <w:rFonts w:ascii="Arial" w:hAnsi="Arial" w:cs="Arial"/>
        </w:rPr>
        <w:t>е</w:t>
      </w:r>
      <w:r w:rsidR="00936E23" w:rsidRPr="006E2E9A">
        <w:rPr>
          <w:rFonts w:ascii="Arial" w:hAnsi="Arial" w:cs="Arial"/>
        </w:rPr>
        <w:t>т.</w:t>
      </w:r>
    </w:p>
    <w:p w14:paraId="102E8675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63E8FC56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>Порядок, размер и основания взимания</w:t>
      </w:r>
    </w:p>
    <w:p w14:paraId="7C25542B" w14:textId="77777777" w:rsidR="00936E23" w:rsidRPr="006E2E9A" w:rsidRDefault="00DE32A6" w:rsidP="005318F9">
      <w:pPr>
        <w:pStyle w:val="ConsPlusTitle"/>
        <w:jc w:val="center"/>
      </w:pPr>
      <w:r w:rsidRPr="006E2E9A">
        <w:t>муниципальной</w:t>
      </w:r>
      <w:r w:rsidR="00936E23" w:rsidRPr="006E2E9A">
        <w:t xml:space="preserve"> пошлины или иной платы, взимаемой</w:t>
      </w:r>
    </w:p>
    <w:p w14:paraId="3F1AE929" w14:textId="77777777" w:rsidR="00936E23" w:rsidRPr="006E2E9A" w:rsidRDefault="00936E23" w:rsidP="005318F9">
      <w:pPr>
        <w:pStyle w:val="ConsPlusTitle"/>
        <w:jc w:val="center"/>
      </w:pPr>
      <w:r w:rsidRPr="006E2E9A">
        <w:t xml:space="preserve">за предоставление </w:t>
      </w:r>
      <w:r w:rsidR="00DE32A6" w:rsidRPr="006E2E9A">
        <w:t>муниципальной</w:t>
      </w:r>
      <w:r w:rsidRPr="006E2E9A">
        <w:t xml:space="preserve"> услуги</w:t>
      </w:r>
    </w:p>
    <w:p w14:paraId="066FA755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04732EC4" w14:textId="3ACE6E7D" w:rsidR="00936E23" w:rsidRPr="006E2E9A" w:rsidRDefault="002F3383" w:rsidP="005318F9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23774" w:rsidRPr="006E2E9A">
        <w:rPr>
          <w:rFonts w:ascii="Arial" w:hAnsi="Arial" w:cs="Arial"/>
        </w:rPr>
        <w:t>0</w:t>
      </w:r>
      <w:r w:rsidR="00936E23" w:rsidRPr="006E2E9A">
        <w:rPr>
          <w:rFonts w:ascii="Arial" w:hAnsi="Arial" w:cs="Arial"/>
        </w:rPr>
        <w:t xml:space="preserve">. </w:t>
      </w:r>
      <w:r w:rsidR="00DE32A6" w:rsidRPr="006E2E9A">
        <w:rPr>
          <w:rFonts w:ascii="Arial" w:hAnsi="Arial" w:cs="Arial"/>
        </w:rPr>
        <w:t>Муниципальная</w:t>
      </w:r>
      <w:r w:rsidR="00FB5F75" w:rsidRPr="006E2E9A">
        <w:rPr>
          <w:rFonts w:ascii="Arial" w:hAnsi="Arial" w:cs="Arial"/>
        </w:rPr>
        <w:t xml:space="preserve"> услуга предоставляется бесплатно.</w:t>
      </w:r>
    </w:p>
    <w:p w14:paraId="51D5C23C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10895802" w14:textId="77777777" w:rsidR="00936E23" w:rsidRPr="009600ED" w:rsidRDefault="00936E23" w:rsidP="005318F9">
      <w:pPr>
        <w:pStyle w:val="ConsPlusTitle"/>
        <w:jc w:val="center"/>
        <w:outlineLvl w:val="2"/>
      </w:pPr>
      <w:r w:rsidRPr="009600ED">
        <w:t>Максимальный срок ожидания</w:t>
      </w:r>
    </w:p>
    <w:p w14:paraId="000200E6" w14:textId="77777777" w:rsidR="00936E23" w:rsidRPr="009600ED" w:rsidRDefault="00936E23" w:rsidP="005318F9">
      <w:pPr>
        <w:pStyle w:val="ConsPlusTitle"/>
        <w:jc w:val="center"/>
      </w:pPr>
      <w:r w:rsidRPr="009600ED">
        <w:t>в очереди при подаче запроса о предоставлении</w:t>
      </w:r>
    </w:p>
    <w:p w14:paraId="67E9258F" w14:textId="77777777" w:rsidR="00936E23" w:rsidRPr="009600ED" w:rsidRDefault="00DE32A6" w:rsidP="005318F9">
      <w:pPr>
        <w:pStyle w:val="ConsPlusTitle"/>
        <w:jc w:val="center"/>
      </w:pPr>
      <w:r w:rsidRPr="009600ED">
        <w:t>муниципальной</w:t>
      </w:r>
      <w:r w:rsidR="00936E23" w:rsidRPr="009600ED">
        <w:t xml:space="preserve"> услуги и при получении результата</w:t>
      </w:r>
    </w:p>
    <w:p w14:paraId="7652CD04" w14:textId="77777777" w:rsidR="00936E23" w:rsidRPr="009600ED" w:rsidRDefault="00936E23" w:rsidP="005318F9">
      <w:pPr>
        <w:pStyle w:val="ConsPlusTitle"/>
        <w:jc w:val="center"/>
      </w:pPr>
      <w:r w:rsidRPr="009600ED">
        <w:t xml:space="preserve">предоставления </w:t>
      </w:r>
      <w:r w:rsidR="00DE32A6" w:rsidRPr="009600ED">
        <w:t>муниципальной</w:t>
      </w:r>
      <w:r w:rsidRPr="009600ED">
        <w:t xml:space="preserve"> услуги</w:t>
      </w:r>
    </w:p>
    <w:p w14:paraId="619019FF" w14:textId="77777777" w:rsidR="00335142" w:rsidRPr="009600ED" w:rsidRDefault="00335142" w:rsidP="005318F9">
      <w:pPr>
        <w:pStyle w:val="ConsPlusTitle"/>
        <w:jc w:val="center"/>
      </w:pPr>
    </w:p>
    <w:p w14:paraId="70423C1A" w14:textId="4C36F991" w:rsidR="00936E23" w:rsidRPr="006E2E9A" w:rsidRDefault="002F3383" w:rsidP="005318F9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23774" w:rsidRPr="006E2E9A">
        <w:rPr>
          <w:rFonts w:ascii="Arial" w:hAnsi="Arial" w:cs="Arial"/>
        </w:rPr>
        <w:t>1</w:t>
      </w:r>
      <w:r w:rsidR="00936E23" w:rsidRPr="006E2E9A">
        <w:rPr>
          <w:rFonts w:ascii="Arial" w:hAnsi="Arial" w:cs="Arial"/>
        </w:rPr>
        <w:t>. Максимальный срок ожидания заявителя (либо его представителя) в очереди при подаче заявления, при получении результатов оказания услуги не должен превышать 15 минут.</w:t>
      </w:r>
    </w:p>
    <w:p w14:paraId="3808A3F0" w14:textId="77777777" w:rsidR="00335142" w:rsidRPr="006E2E9A" w:rsidRDefault="00335142" w:rsidP="005318F9">
      <w:pPr>
        <w:pStyle w:val="ConsPlusNormal"/>
        <w:ind w:firstLine="540"/>
        <w:jc w:val="both"/>
        <w:rPr>
          <w:rFonts w:ascii="Arial" w:hAnsi="Arial" w:cs="Arial"/>
        </w:rPr>
      </w:pPr>
    </w:p>
    <w:p w14:paraId="3E85F6A5" w14:textId="77777777" w:rsidR="00936E23" w:rsidRPr="009600ED" w:rsidRDefault="00936E23" w:rsidP="005318F9">
      <w:pPr>
        <w:pStyle w:val="ConsPlusTitle"/>
        <w:jc w:val="center"/>
        <w:outlineLvl w:val="2"/>
      </w:pPr>
      <w:r w:rsidRPr="009600ED">
        <w:t>Срок и порядок регистрации запроса</w:t>
      </w:r>
    </w:p>
    <w:p w14:paraId="3453E438" w14:textId="77777777" w:rsidR="00936E23" w:rsidRPr="009600ED" w:rsidRDefault="00936E23" w:rsidP="005318F9">
      <w:pPr>
        <w:pStyle w:val="ConsPlusTitle"/>
        <w:jc w:val="center"/>
      </w:pPr>
      <w:r w:rsidRPr="009600ED">
        <w:t xml:space="preserve">заявителя о предоставлении </w:t>
      </w:r>
      <w:proofErr w:type="gramStart"/>
      <w:r w:rsidR="00DE32A6" w:rsidRPr="009600ED">
        <w:t>муниципальной</w:t>
      </w:r>
      <w:proofErr w:type="gramEnd"/>
    </w:p>
    <w:p w14:paraId="11670EBD" w14:textId="77777777" w:rsidR="00936E23" w:rsidRPr="009600ED" w:rsidRDefault="00936E23" w:rsidP="005318F9">
      <w:pPr>
        <w:pStyle w:val="ConsPlusTitle"/>
        <w:jc w:val="center"/>
      </w:pPr>
      <w:r w:rsidRPr="009600ED">
        <w:t>услуги, в том числе в электронной форме</w:t>
      </w:r>
    </w:p>
    <w:p w14:paraId="39AD2CB2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43987FCE" w14:textId="4D05BA5B" w:rsidR="0095675F" w:rsidRPr="006E2E9A" w:rsidRDefault="002F3383" w:rsidP="005318F9">
      <w:pPr>
        <w:pStyle w:val="ConsPlusNormal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23774" w:rsidRPr="006E2E9A">
        <w:rPr>
          <w:rFonts w:ascii="Arial" w:hAnsi="Arial" w:cs="Arial"/>
        </w:rPr>
        <w:t>2</w:t>
      </w:r>
      <w:r w:rsidR="00936E23" w:rsidRPr="006E2E9A">
        <w:rPr>
          <w:rFonts w:ascii="Arial" w:hAnsi="Arial" w:cs="Arial"/>
        </w:rPr>
        <w:t xml:space="preserve">. </w:t>
      </w:r>
      <w:r w:rsidR="0095675F" w:rsidRPr="006E2E9A">
        <w:rPr>
          <w:rFonts w:ascii="Arial" w:hAnsi="Arial" w:cs="Arial"/>
        </w:rPr>
        <w:t>Максимальный срок регистрации запроса о предоставлении муниципальной услуги:</w:t>
      </w:r>
    </w:p>
    <w:p w14:paraId="4C6BE531" w14:textId="77777777" w:rsidR="0095675F" w:rsidRPr="006E2E9A" w:rsidRDefault="0095675F" w:rsidP="005318F9">
      <w:pPr>
        <w:pStyle w:val="ConsPlusNormal"/>
        <w:ind w:firstLine="567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1) при направлении заявления и прилагаемых документов посредством почтового отправления или в электронном виде через Единый портал</w:t>
      </w:r>
      <w:r w:rsidR="00F33A5B" w:rsidRPr="006E2E9A">
        <w:rPr>
          <w:rFonts w:ascii="Arial" w:hAnsi="Arial" w:cs="Arial"/>
        </w:rPr>
        <w:t xml:space="preserve"> и Региональный портал </w:t>
      </w:r>
      <w:r w:rsidRPr="006E2E9A">
        <w:rPr>
          <w:rFonts w:ascii="Arial" w:hAnsi="Arial" w:cs="Arial"/>
        </w:rPr>
        <w:t>- 3 (три) календарных дня;</w:t>
      </w:r>
    </w:p>
    <w:p w14:paraId="62445D18" w14:textId="77777777" w:rsidR="00BF7FE7" w:rsidRPr="006E2E9A" w:rsidRDefault="0095675F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2) </w:t>
      </w:r>
      <w:r w:rsidR="00971E01" w:rsidRPr="006E2E9A">
        <w:rPr>
          <w:rFonts w:ascii="Arial" w:hAnsi="Arial" w:cs="Arial"/>
        </w:rPr>
        <w:t>в</w:t>
      </w:r>
      <w:r w:rsidR="00BF7FE7" w:rsidRPr="006E2E9A">
        <w:rPr>
          <w:rFonts w:ascii="Arial" w:hAnsi="Arial" w:cs="Arial"/>
        </w:rPr>
        <w:t xml:space="preserve"> случае поступления документов в день, предшествующий праздничным или выходным дням, его регистрация может производиться в рабочий день, следующий за праздничными или выходными днями.</w:t>
      </w:r>
    </w:p>
    <w:p w14:paraId="5C79D4D4" w14:textId="77777777" w:rsidR="002F3383" w:rsidRDefault="002F3383" w:rsidP="005318F9">
      <w:pPr>
        <w:pStyle w:val="ConsPlusNormal"/>
        <w:ind w:firstLine="567"/>
        <w:jc w:val="both"/>
        <w:rPr>
          <w:rFonts w:ascii="Arial" w:hAnsi="Arial" w:cs="Arial"/>
        </w:rPr>
      </w:pPr>
    </w:p>
    <w:p w14:paraId="665A77BA" w14:textId="77777777" w:rsidR="00BF7FE7" w:rsidRPr="006E2E9A" w:rsidRDefault="00BF7FE7" w:rsidP="005318F9">
      <w:pPr>
        <w:pStyle w:val="ConsPlusTitle"/>
        <w:jc w:val="center"/>
        <w:outlineLvl w:val="2"/>
      </w:pPr>
      <w:r w:rsidRPr="006E2E9A">
        <w:t>Требования к помещениям, в которых предоставляется</w:t>
      </w:r>
    </w:p>
    <w:p w14:paraId="37B019E0" w14:textId="77777777" w:rsidR="00BF7FE7" w:rsidRPr="006E2E9A" w:rsidRDefault="00BF7FE7" w:rsidP="005318F9">
      <w:pPr>
        <w:pStyle w:val="ConsPlusTitle"/>
        <w:jc w:val="center"/>
      </w:pPr>
      <w:r w:rsidRPr="006E2E9A">
        <w:t>муниципальная услуга, к месту ожидания и приема заявителей,</w:t>
      </w:r>
    </w:p>
    <w:p w14:paraId="79DD7126" w14:textId="77777777" w:rsidR="00BF7FE7" w:rsidRPr="006E2E9A" w:rsidRDefault="00BF7FE7" w:rsidP="005318F9">
      <w:pPr>
        <w:pStyle w:val="ConsPlusTitle"/>
        <w:jc w:val="center"/>
      </w:pPr>
      <w:r w:rsidRPr="006E2E9A">
        <w:t xml:space="preserve">размещению и оформлению </w:t>
      </w:r>
      <w:proofErr w:type="gramStart"/>
      <w:r w:rsidRPr="006E2E9A">
        <w:t>визуальной</w:t>
      </w:r>
      <w:proofErr w:type="gramEnd"/>
      <w:r w:rsidRPr="006E2E9A">
        <w:t>, текстовой</w:t>
      </w:r>
    </w:p>
    <w:p w14:paraId="3F4AC9A6" w14:textId="77777777" w:rsidR="00BF7FE7" w:rsidRPr="006E2E9A" w:rsidRDefault="00BF7FE7" w:rsidP="005318F9">
      <w:pPr>
        <w:pStyle w:val="ConsPlusTitle"/>
        <w:jc w:val="center"/>
      </w:pPr>
      <w:r w:rsidRPr="006E2E9A">
        <w:t>и мультимедийной информации о порядке предоставления</w:t>
      </w:r>
    </w:p>
    <w:p w14:paraId="3326AF1C" w14:textId="77777777" w:rsidR="00BF7FE7" w:rsidRPr="006E2E9A" w:rsidRDefault="00BF7FE7" w:rsidP="005318F9">
      <w:pPr>
        <w:pStyle w:val="ConsPlusTitle"/>
        <w:jc w:val="center"/>
      </w:pPr>
      <w:r w:rsidRPr="006E2E9A">
        <w:t>муниципальной услуги</w:t>
      </w:r>
    </w:p>
    <w:p w14:paraId="6E189BC9" w14:textId="77777777" w:rsidR="00936E23" w:rsidRPr="006E2E9A" w:rsidRDefault="00936E23" w:rsidP="005318F9">
      <w:pPr>
        <w:pStyle w:val="ConsPlusTitle"/>
        <w:jc w:val="center"/>
        <w:outlineLvl w:val="2"/>
      </w:pPr>
    </w:p>
    <w:p w14:paraId="411D6D53" w14:textId="5E96C1BD" w:rsidR="00936E23" w:rsidRPr="006E2E9A" w:rsidRDefault="002F3383" w:rsidP="005318F9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23774" w:rsidRPr="006E2E9A">
        <w:rPr>
          <w:rFonts w:ascii="Arial" w:hAnsi="Arial" w:cs="Arial"/>
        </w:rPr>
        <w:t>3</w:t>
      </w:r>
      <w:r w:rsidR="00936E23" w:rsidRPr="006E2E9A">
        <w:rPr>
          <w:rFonts w:ascii="Arial" w:hAnsi="Arial" w:cs="Arial"/>
        </w:rPr>
        <w:t xml:space="preserve">. Центральный вход в здание </w:t>
      </w:r>
      <w:r w:rsidR="00DE32A6" w:rsidRPr="006E2E9A">
        <w:rPr>
          <w:rFonts w:ascii="Arial" w:hAnsi="Arial" w:cs="Arial"/>
        </w:rPr>
        <w:t>ОМСУ</w:t>
      </w:r>
      <w:r w:rsidR="00936E23" w:rsidRPr="006E2E9A">
        <w:rPr>
          <w:rFonts w:ascii="Arial" w:hAnsi="Arial" w:cs="Arial"/>
        </w:rPr>
        <w:t xml:space="preserve"> должен быть оборудован информационной табличкой (вывеской), содержащей информацию о наименовании </w:t>
      </w:r>
      <w:r w:rsidR="00DE32A6" w:rsidRPr="006E2E9A">
        <w:rPr>
          <w:rFonts w:ascii="Arial" w:hAnsi="Arial" w:cs="Arial"/>
        </w:rPr>
        <w:t>ОМСУ</w:t>
      </w:r>
      <w:r w:rsidR="00936E23" w:rsidRPr="006E2E9A">
        <w:rPr>
          <w:rFonts w:ascii="Arial" w:hAnsi="Arial" w:cs="Arial"/>
        </w:rPr>
        <w:t>.</w:t>
      </w:r>
    </w:p>
    <w:p w14:paraId="20F7D402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Помещения, в которых предоставляется </w:t>
      </w:r>
      <w:r w:rsidR="00DE32A6" w:rsidRPr="006E2E9A">
        <w:rPr>
          <w:rFonts w:ascii="Arial" w:hAnsi="Arial" w:cs="Arial"/>
        </w:rPr>
        <w:t>муниципальная</w:t>
      </w:r>
      <w:r w:rsidRPr="006E2E9A">
        <w:rPr>
          <w:rFonts w:ascii="Arial" w:hAnsi="Arial" w:cs="Arial"/>
        </w:rPr>
        <w:t xml:space="preserve"> услуга, должны соответствовать санитарно-эпидемиологическим правилам и нормам, быть оборудованы противопожарной системой, столами, стульями, помещения снабжаются табличками с указанием номеров кабинетов и наименований структурных подразделений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>.</w:t>
      </w:r>
    </w:p>
    <w:p w14:paraId="5E8D15CF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lastRenderedPageBreak/>
        <w:t>Места для ожидания и приема заявителей должны соответствовать санитарно-эпидемиологическим правилам и нормам и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чрезвычайных ситуаций, туалетами, стульями.</w:t>
      </w:r>
    </w:p>
    <w:p w14:paraId="658A922B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Визуальная, текстовая и мультимедийная информация о порядке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размещается на информационном стенде в помещении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 xml:space="preserve"> (устанавливается в удобном для граждан месте, в том числе для инвалидов, получающих государственную услугу).</w:t>
      </w:r>
    </w:p>
    <w:p w14:paraId="10167203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Рабочие места должностных лиц,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и организовать предоставление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в полном объеме.</w:t>
      </w:r>
    </w:p>
    <w:p w14:paraId="48209044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Места ожидания должны соответствовать комфортным условиям для заинтересованных лиц, в том числе для инвалидов, получающих государственную услугу, и оптимальным условиям работы специалистов, в том числе необходимо наличие доступных мест общего пользования.</w:t>
      </w:r>
    </w:p>
    <w:p w14:paraId="244B5CDE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В целях обеспечения доступности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для инвалидов и маломобильных групп населения предусматривается:</w:t>
      </w:r>
    </w:p>
    <w:p w14:paraId="7A367428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размещение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фоне;</w:t>
      </w:r>
    </w:p>
    <w:p w14:paraId="161315A0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возможность беспрепятственного входа в помещения и выхода из них;</w:t>
      </w:r>
    </w:p>
    <w:p w14:paraId="75314E99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содействие со стороны должностных лиц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>, при необходимости, инвалиду при входе в объект и выходе из него;</w:t>
      </w:r>
    </w:p>
    <w:p w14:paraId="7FA13B9D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оборудование на прилегающих к зданию территориях мест для парковки автотранспортных средств инвалидов;</w:t>
      </w:r>
    </w:p>
    <w:p w14:paraId="6778F5F0" w14:textId="5B8ABAB1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возможность посадки в транспортное средство и высадки из него перед входом в </w:t>
      </w:r>
      <w:r w:rsidR="006D7B35">
        <w:rPr>
          <w:rFonts w:ascii="Arial" w:hAnsi="Arial" w:cs="Arial"/>
        </w:rPr>
        <w:t>администрацию</w:t>
      </w:r>
      <w:r w:rsidRPr="006E2E9A">
        <w:rPr>
          <w:rFonts w:ascii="Arial" w:hAnsi="Arial" w:cs="Arial"/>
        </w:rPr>
        <w:t xml:space="preserve">, в том числе с использованием кресла-коляски и, при необходимости, с помощью персонала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>;</w:t>
      </w:r>
    </w:p>
    <w:p w14:paraId="267FD46D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6E2E9A">
        <w:rPr>
          <w:rFonts w:ascii="Arial" w:hAnsi="Arial" w:cs="Arial"/>
        </w:rPr>
        <w:t>ассистивных</w:t>
      </w:r>
      <w:proofErr w:type="spellEnd"/>
      <w:r w:rsidRPr="006E2E9A">
        <w:rPr>
          <w:rFonts w:ascii="Arial" w:hAnsi="Arial" w:cs="Arial"/>
        </w:rPr>
        <w:t xml:space="preserve"> и вспомогательных технологий, а также сменной кресла-коляски;</w:t>
      </w:r>
    </w:p>
    <w:p w14:paraId="11052414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сопровождение инвалидов, имеющих стойкие расстройства функции зрения и самостоятельного передвижения, по территории здания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>;</w:t>
      </w:r>
    </w:p>
    <w:p w14:paraId="0D45DBE0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политики и нормативно-правовому регулированию в сфере социальной защиты населения;</w:t>
      </w:r>
    </w:p>
    <w:p w14:paraId="4C10D43A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оказание должностными лицами уполномоченного органа иной необходимой инвалидам и маломобильным группам населения помощи в преодолении барьеров, мешающих получению ими услуг и наравне с другими лицами.</w:t>
      </w:r>
    </w:p>
    <w:p w14:paraId="3CAA8339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7478E67D" w14:textId="77777777" w:rsidR="00936E23" w:rsidRPr="006E2E9A" w:rsidRDefault="00936E23" w:rsidP="006A393C">
      <w:pPr>
        <w:pStyle w:val="ConsPlusTitle"/>
        <w:jc w:val="center"/>
        <w:outlineLvl w:val="2"/>
      </w:pPr>
      <w:r w:rsidRPr="006E2E9A">
        <w:t>Показатели доступности</w:t>
      </w:r>
      <w:r w:rsidR="006A393C" w:rsidRPr="006E2E9A">
        <w:t xml:space="preserve"> </w:t>
      </w:r>
      <w:r w:rsidRPr="006E2E9A">
        <w:t xml:space="preserve">и качества </w:t>
      </w:r>
      <w:r w:rsidR="00DE32A6" w:rsidRPr="006E2E9A">
        <w:t>муниципальной</w:t>
      </w:r>
      <w:r w:rsidRPr="006E2E9A">
        <w:t xml:space="preserve"> услуги</w:t>
      </w:r>
    </w:p>
    <w:p w14:paraId="5D2F3FDF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78B22E97" w14:textId="28576411" w:rsidR="00936E23" w:rsidRPr="006E2E9A" w:rsidRDefault="002F3383" w:rsidP="005318F9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23774" w:rsidRPr="006E2E9A">
        <w:rPr>
          <w:rFonts w:ascii="Arial" w:hAnsi="Arial" w:cs="Arial"/>
        </w:rPr>
        <w:t>4</w:t>
      </w:r>
      <w:r w:rsidR="00936E23" w:rsidRPr="006E2E9A">
        <w:rPr>
          <w:rFonts w:ascii="Arial" w:hAnsi="Arial" w:cs="Arial"/>
        </w:rPr>
        <w:t xml:space="preserve">. Показателями доступности и качества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 уполномоченного органа являются возможност</w:t>
      </w:r>
      <w:r w:rsidR="00971E01" w:rsidRPr="006E2E9A">
        <w:rPr>
          <w:rFonts w:ascii="Arial" w:hAnsi="Arial" w:cs="Arial"/>
        </w:rPr>
        <w:t>и</w:t>
      </w:r>
      <w:r w:rsidR="00936E23" w:rsidRPr="006E2E9A">
        <w:rPr>
          <w:rFonts w:ascii="Arial" w:hAnsi="Arial" w:cs="Arial"/>
        </w:rPr>
        <w:t>:</w:t>
      </w:r>
    </w:p>
    <w:p w14:paraId="66B25C3A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получать </w:t>
      </w:r>
      <w:r w:rsidR="00384552" w:rsidRPr="006E2E9A">
        <w:rPr>
          <w:rFonts w:ascii="Arial" w:hAnsi="Arial" w:cs="Arial"/>
        </w:rPr>
        <w:t>муниципальную</w:t>
      </w:r>
      <w:r w:rsidRPr="006E2E9A">
        <w:rPr>
          <w:rFonts w:ascii="Arial" w:hAnsi="Arial" w:cs="Arial"/>
        </w:rPr>
        <w:t xml:space="preserve"> услугу своевременно и в соответствии со стандартом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услуги;</w:t>
      </w:r>
    </w:p>
    <w:p w14:paraId="63890332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lastRenderedPageBreak/>
        <w:t xml:space="preserve">получать полную, актуальную и достоверную информацию о порядке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услуги, в том числе в электронной форме;</w:t>
      </w:r>
    </w:p>
    <w:p w14:paraId="1A4C851C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получать </w:t>
      </w:r>
      <w:r w:rsidR="00384552" w:rsidRPr="006E2E9A">
        <w:rPr>
          <w:rFonts w:ascii="Arial" w:hAnsi="Arial" w:cs="Arial"/>
        </w:rPr>
        <w:t>муниципальную</w:t>
      </w:r>
      <w:r w:rsidRPr="006E2E9A">
        <w:rPr>
          <w:rFonts w:ascii="Arial" w:hAnsi="Arial" w:cs="Arial"/>
        </w:rPr>
        <w:t xml:space="preserve"> услугу в формах, предусмотренных действующим законодательством;</w:t>
      </w:r>
    </w:p>
    <w:p w14:paraId="049B44E3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обращаться в досудебном и (или) судебном порядке в соответствии с действующим законодательством с жалобой (претензией) на принятое по его заявлению решение или на действия (бездействие) сотрудников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>.</w:t>
      </w:r>
    </w:p>
    <w:p w14:paraId="53AE7767" w14:textId="0349DF03" w:rsidR="00936E23" w:rsidRPr="006E2E9A" w:rsidRDefault="002F3383" w:rsidP="005318F9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23774" w:rsidRPr="006E2E9A">
        <w:rPr>
          <w:rFonts w:ascii="Arial" w:hAnsi="Arial" w:cs="Arial"/>
        </w:rPr>
        <w:t>5</w:t>
      </w:r>
      <w:r w:rsidR="00936E23" w:rsidRPr="006E2E9A">
        <w:rPr>
          <w:rFonts w:ascii="Arial" w:hAnsi="Arial" w:cs="Arial"/>
        </w:rPr>
        <w:t xml:space="preserve">. Основные требования к качеству предоставления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услуги:</w:t>
      </w:r>
    </w:p>
    <w:p w14:paraId="67279A6F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своевременность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услуги;</w:t>
      </w:r>
    </w:p>
    <w:p w14:paraId="755C835D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достоверность и полнота информирования гражданина о ходе рассмотрения его обращения;</w:t>
      </w:r>
    </w:p>
    <w:p w14:paraId="79288E54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удобство и доступность получения гражданином, в том числе являющимся инвалидом, информации о порядке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услуги;</w:t>
      </w:r>
    </w:p>
    <w:p w14:paraId="23E91CFC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обеспечения транспортной доступности к местам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услуги;</w:t>
      </w:r>
    </w:p>
    <w:p w14:paraId="4109BBC0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обеспечения физической доступности помещений, в которых предоставляется </w:t>
      </w:r>
      <w:r w:rsidR="00DE32A6" w:rsidRPr="006E2E9A">
        <w:rPr>
          <w:rFonts w:ascii="Arial" w:hAnsi="Arial" w:cs="Arial"/>
        </w:rPr>
        <w:t>муниципальная</w:t>
      </w:r>
      <w:r w:rsidRPr="006E2E9A">
        <w:rPr>
          <w:rFonts w:ascii="Arial" w:hAnsi="Arial" w:cs="Arial"/>
        </w:rPr>
        <w:t xml:space="preserve"> услуга, для граждан с ограничениями жизнедеятельности;</w:t>
      </w:r>
    </w:p>
    <w:p w14:paraId="2D74842D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6E2E9A">
        <w:rPr>
          <w:rFonts w:ascii="Arial" w:hAnsi="Arial" w:cs="Arial"/>
        </w:rPr>
        <w:t xml:space="preserve">обеспечения возможности выбора заявителем формы обращения за предоставлением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(лично, посредством почтовой связи, через Единый портал государственных услуг (функций).</w:t>
      </w:r>
      <w:proofErr w:type="gramEnd"/>
    </w:p>
    <w:p w14:paraId="69FF7A80" w14:textId="62F3E88E" w:rsidR="00936E23" w:rsidRPr="006E2E9A" w:rsidRDefault="002F3383" w:rsidP="005318F9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23774" w:rsidRPr="006E2E9A">
        <w:rPr>
          <w:rFonts w:ascii="Arial" w:hAnsi="Arial" w:cs="Arial"/>
        </w:rPr>
        <w:t>6</w:t>
      </w:r>
      <w:r w:rsidR="00936E23" w:rsidRPr="006E2E9A">
        <w:rPr>
          <w:rFonts w:ascii="Arial" w:hAnsi="Arial" w:cs="Arial"/>
        </w:rPr>
        <w:t xml:space="preserve">. Показателями качества предоставления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 являются: соблюдение сроков рассмотрения заявления, отсутствие или наличие жалоб на действия (бездействие) должностных лиц.</w:t>
      </w:r>
    </w:p>
    <w:p w14:paraId="090B7DA2" w14:textId="64D31984" w:rsidR="00936E23" w:rsidRPr="006E2E9A" w:rsidRDefault="002F3383" w:rsidP="005318F9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23774" w:rsidRPr="006E2E9A">
        <w:rPr>
          <w:rFonts w:ascii="Arial" w:hAnsi="Arial" w:cs="Arial"/>
        </w:rPr>
        <w:t>7</w:t>
      </w:r>
      <w:r w:rsidR="00936E23" w:rsidRPr="006E2E9A">
        <w:rPr>
          <w:rFonts w:ascii="Arial" w:hAnsi="Arial" w:cs="Arial"/>
        </w:rPr>
        <w:t xml:space="preserve">. При предоставлении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услуги:</w:t>
      </w:r>
    </w:p>
    <w:p w14:paraId="18DF705E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услуги, не требуется;</w:t>
      </w:r>
    </w:p>
    <w:p w14:paraId="4EE688AF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при личном обращении заявитель осуществляет взаимодействие с должностным лицом, осуществляющим предоставление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услуги, при получении подготовленных в ходе исполнения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документов.</w:t>
      </w:r>
    </w:p>
    <w:p w14:paraId="7D1686CD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643E4F85" w14:textId="77777777" w:rsidR="002D3F27" w:rsidRPr="006E2E9A" w:rsidRDefault="00936E23" w:rsidP="002D3F27">
      <w:pPr>
        <w:pStyle w:val="ConsPlusTitle"/>
        <w:jc w:val="center"/>
        <w:outlineLvl w:val="2"/>
      </w:pPr>
      <w:r w:rsidRPr="006E2E9A">
        <w:t>Иные требования</w:t>
      </w:r>
      <w:r w:rsidR="002D3F27" w:rsidRPr="006E2E9A">
        <w:t>, в том числе учитывающие особенности</w:t>
      </w:r>
    </w:p>
    <w:p w14:paraId="457D94A2" w14:textId="77777777" w:rsidR="002D3F27" w:rsidRPr="006E2E9A" w:rsidRDefault="002D3F27" w:rsidP="002D3F27">
      <w:pPr>
        <w:pStyle w:val="af1"/>
        <w:jc w:val="center"/>
        <w:rPr>
          <w:rFonts w:ascii="Arial" w:hAnsi="Arial" w:cs="Arial"/>
          <w:b/>
        </w:rPr>
      </w:pPr>
      <w:r w:rsidRPr="006E2E9A">
        <w:rPr>
          <w:rFonts w:ascii="Arial" w:hAnsi="Arial" w:cs="Arial"/>
          <w:b/>
          <w:bCs/>
        </w:rPr>
        <w:t>п</w:t>
      </w:r>
      <w:r w:rsidR="00A63376" w:rsidRPr="006E2E9A">
        <w:rPr>
          <w:rFonts w:ascii="Arial" w:hAnsi="Arial" w:cs="Arial"/>
          <w:b/>
          <w:bCs/>
        </w:rPr>
        <w:t xml:space="preserve">редоставления муниципальной </w:t>
      </w:r>
      <w:r w:rsidRPr="006E2E9A">
        <w:rPr>
          <w:rFonts w:ascii="Arial" w:hAnsi="Arial" w:cs="Arial"/>
          <w:b/>
          <w:bCs/>
        </w:rPr>
        <w:t xml:space="preserve">услуги по </w:t>
      </w:r>
      <w:proofErr w:type="gramStart"/>
      <w:r w:rsidRPr="006E2E9A">
        <w:rPr>
          <w:rFonts w:ascii="Arial" w:hAnsi="Arial" w:cs="Arial"/>
          <w:b/>
          <w:bCs/>
        </w:rPr>
        <w:t>экстерриториальному</w:t>
      </w:r>
      <w:proofErr w:type="gramEnd"/>
    </w:p>
    <w:p w14:paraId="7DBBD33B" w14:textId="77777777" w:rsidR="002D3F27" w:rsidRPr="006E2E9A" w:rsidRDefault="002D3F27" w:rsidP="002D3F27">
      <w:pPr>
        <w:pStyle w:val="af1"/>
        <w:jc w:val="center"/>
        <w:rPr>
          <w:rFonts w:ascii="Arial" w:hAnsi="Arial" w:cs="Arial"/>
          <w:b/>
        </w:rPr>
      </w:pPr>
      <w:r w:rsidRPr="006E2E9A">
        <w:rPr>
          <w:rFonts w:ascii="Arial" w:hAnsi="Arial" w:cs="Arial"/>
          <w:b/>
          <w:bCs/>
        </w:rPr>
        <w:t xml:space="preserve">принципу и особенности предоставления </w:t>
      </w:r>
      <w:r w:rsidR="00A63376" w:rsidRPr="006E2E9A">
        <w:rPr>
          <w:rFonts w:ascii="Arial" w:hAnsi="Arial" w:cs="Arial"/>
          <w:b/>
          <w:bCs/>
        </w:rPr>
        <w:t>муниципальн</w:t>
      </w:r>
      <w:r w:rsidRPr="006E2E9A">
        <w:rPr>
          <w:rFonts w:ascii="Arial" w:hAnsi="Arial" w:cs="Arial"/>
          <w:b/>
          <w:bCs/>
        </w:rPr>
        <w:t>ой услуги</w:t>
      </w:r>
    </w:p>
    <w:p w14:paraId="29A36A1B" w14:textId="77777777" w:rsidR="002D3F27" w:rsidRPr="006E2E9A" w:rsidRDefault="002D3F27" w:rsidP="002D3F27">
      <w:pPr>
        <w:pStyle w:val="af1"/>
        <w:jc w:val="center"/>
        <w:rPr>
          <w:rFonts w:ascii="Arial" w:hAnsi="Arial" w:cs="Arial"/>
        </w:rPr>
      </w:pPr>
      <w:r w:rsidRPr="006E2E9A">
        <w:rPr>
          <w:rFonts w:ascii="Arial" w:hAnsi="Arial" w:cs="Arial"/>
          <w:b/>
          <w:bCs/>
        </w:rPr>
        <w:t>в электронной форме</w:t>
      </w:r>
    </w:p>
    <w:p w14:paraId="7D2A6865" w14:textId="77777777" w:rsidR="002D3F27" w:rsidRPr="006E2E9A" w:rsidRDefault="002D3F27" w:rsidP="002D3F27">
      <w:pPr>
        <w:pStyle w:val="af1"/>
        <w:jc w:val="center"/>
        <w:rPr>
          <w:rFonts w:ascii="Arial" w:hAnsi="Arial" w:cs="Arial"/>
        </w:rPr>
      </w:pPr>
    </w:p>
    <w:p w14:paraId="5EF3DBAF" w14:textId="7A7DE020" w:rsidR="00A63376" w:rsidRPr="006E2E9A" w:rsidRDefault="002F3383" w:rsidP="00A63376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23774" w:rsidRPr="006E2E9A">
        <w:rPr>
          <w:rFonts w:ascii="Arial" w:hAnsi="Arial" w:cs="Arial"/>
        </w:rPr>
        <w:t>8</w:t>
      </w:r>
      <w:r w:rsidR="002D3F27" w:rsidRPr="006E2E9A">
        <w:rPr>
          <w:rFonts w:ascii="Arial" w:hAnsi="Arial" w:cs="Arial"/>
        </w:rPr>
        <w:t xml:space="preserve">. </w:t>
      </w:r>
      <w:r w:rsidR="00A63376" w:rsidRPr="006E2E9A">
        <w:rPr>
          <w:rFonts w:ascii="Arial" w:hAnsi="Arial" w:cs="Arial"/>
        </w:rPr>
        <w:t>Обеспечение возможности получения заявителями информации о предоставляемой муниципальной услуге на официальном сайте ОМСУ, на Едином портале, на Региональном портале.</w:t>
      </w:r>
    </w:p>
    <w:p w14:paraId="4C3F9F1E" w14:textId="51D48059" w:rsidR="002D3F27" w:rsidRPr="006E2E9A" w:rsidRDefault="002F3383" w:rsidP="00A63376">
      <w:pPr>
        <w:pStyle w:val="af1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23774" w:rsidRPr="006E2E9A">
        <w:rPr>
          <w:rFonts w:ascii="Arial" w:hAnsi="Arial" w:cs="Arial"/>
        </w:rPr>
        <w:t>9</w:t>
      </w:r>
      <w:r w:rsidR="002D3F27" w:rsidRPr="006E2E9A">
        <w:rPr>
          <w:rFonts w:ascii="Arial" w:hAnsi="Arial" w:cs="Arial"/>
        </w:rPr>
        <w:t xml:space="preserve">. </w:t>
      </w:r>
      <w:r w:rsidR="00A63376" w:rsidRPr="006E2E9A">
        <w:rPr>
          <w:rFonts w:ascii="Arial" w:hAnsi="Arial" w:cs="Arial"/>
        </w:rPr>
        <w:t xml:space="preserve">Обращение за получением муниципальной услуги в электронной форме и предоставление </w:t>
      </w:r>
      <w:r w:rsidR="00A63376" w:rsidRPr="006E2E9A">
        <w:rPr>
          <w:rFonts w:ascii="Arial" w:hAnsi="Arial" w:cs="Arial"/>
          <w:bCs/>
        </w:rPr>
        <w:t>муниципальной</w:t>
      </w:r>
      <w:r w:rsidR="00A63376" w:rsidRPr="006E2E9A">
        <w:rPr>
          <w:rFonts w:ascii="Arial" w:hAnsi="Arial" w:cs="Arial"/>
        </w:rPr>
        <w:t xml:space="preserve">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20" w:history="1">
        <w:r w:rsidR="00A63376" w:rsidRPr="006E2E9A">
          <w:rPr>
            <w:rFonts w:ascii="Arial" w:hAnsi="Arial" w:cs="Arial"/>
            <w:color w:val="000000"/>
          </w:rPr>
          <w:t>законом</w:t>
        </w:r>
      </w:hyperlink>
      <w:r w:rsidR="00A63376" w:rsidRPr="006E2E9A">
        <w:rPr>
          <w:rFonts w:ascii="Arial" w:hAnsi="Arial" w:cs="Arial"/>
        </w:rPr>
        <w:t xml:space="preserve"> от 6 апреля 2011 года № 63-ФЗ «Об электронной подписи».</w:t>
      </w:r>
    </w:p>
    <w:p w14:paraId="3FC813DF" w14:textId="77777777" w:rsidR="00936E23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79AF20E8" w14:textId="77777777" w:rsidR="00936E23" w:rsidRPr="006E2E9A" w:rsidRDefault="00971E01" w:rsidP="005318F9">
      <w:pPr>
        <w:pStyle w:val="ConsPlusTitle"/>
        <w:jc w:val="center"/>
        <w:outlineLvl w:val="1"/>
      </w:pPr>
      <w:r w:rsidRPr="006E2E9A">
        <w:t>3</w:t>
      </w:r>
      <w:r w:rsidR="00936E23" w:rsidRPr="006E2E9A">
        <w:t>. Состав, последовательность</w:t>
      </w:r>
    </w:p>
    <w:p w14:paraId="4E8E6EC0" w14:textId="77777777" w:rsidR="00936E23" w:rsidRPr="006E2E9A" w:rsidRDefault="00936E23" w:rsidP="005318F9">
      <w:pPr>
        <w:pStyle w:val="ConsPlusTitle"/>
        <w:jc w:val="center"/>
      </w:pPr>
      <w:r w:rsidRPr="006E2E9A">
        <w:t>и сроки выполнения административных процедур</w:t>
      </w:r>
    </w:p>
    <w:p w14:paraId="493B8900" w14:textId="77777777" w:rsidR="00936E23" w:rsidRPr="006E2E9A" w:rsidRDefault="00936E23" w:rsidP="005318F9">
      <w:pPr>
        <w:pStyle w:val="ConsPlusTitle"/>
        <w:jc w:val="center"/>
      </w:pPr>
      <w:r w:rsidRPr="006E2E9A">
        <w:t>(действий), требования к порядку их выполнения,</w:t>
      </w:r>
    </w:p>
    <w:p w14:paraId="0C03A942" w14:textId="77777777" w:rsidR="00936E23" w:rsidRPr="006E2E9A" w:rsidRDefault="00936E23" w:rsidP="005318F9">
      <w:pPr>
        <w:pStyle w:val="ConsPlusTitle"/>
        <w:jc w:val="center"/>
      </w:pPr>
      <w:r w:rsidRPr="006E2E9A">
        <w:t xml:space="preserve">в том числе особенности выполнения </w:t>
      </w:r>
      <w:proofErr w:type="gramStart"/>
      <w:r w:rsidRPr="006E2E9A">
        <w:t>административных</w:t>
      </w:r>
      <w:proofErr w:type="gramEnd"/>
    </w:p>
    <w:p w14:paraId="0380FDCE" w14:textId="77777777" w:rsidR="00936E23" w:rsidRPr="006E2E9A" w:rsidRDefault="00936E23" w:rsidP="005318F9">
      <w:pPr>
        <w:pStyle w:val="ConsPlusTitle"/>
        <w:jc w:val="center"/>
      </w:pPr>
      <w:r w:rsidRPr="006E2E9A">
        <w:t>процедур (действий) в электронной форме</w:t>
      </w:r>
    </w:p>
    <w:p w14:paraId="06957D7D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2FFBD9FC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>Перечень административных процедур</w:t>
      </w:r>
    </w:p>
    <w:p w14:paraId="6BE66D83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02043A0C" w14:textId="7A936832" w:rsidR="00936E23" w:rsidRPr="006E2E9A" w:rsidRDefault="002F3383" w:rsidP="005318F9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3774" w:rsidRPr="006E2E9A">
        <w:rPr>
          <w:rFonts w:ascii="Arial" w:hAnsi="Arial" w:cs="Arial"/>
        </w:rPr>
        <w:t>0</w:t>
      </w:r>
      <w:r w:rsidR="00936E23" w:rsidRPr="006E2E9A">
        <w:rPr>
          <w:rFonts w:ascii="Arial" w:hAnsi="Arial" w:cs="Arial"/>
        </w:rPr>
        <w:t xml:space="preserve">. При предоставлении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 выполняются следующие административные процедуры:</w:t>
      </w:r>
    </w:p>
    <w:p w14:paraId="773390C8" w14:textId="77777777" w:rsidR="0054795B" w:rsidRPr="006E2E9A" w:rsidRDefault="0054795B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lastRenderedPageBreak/>
        <w:t xml:space="preserve">1) прием и регистрация заявления с необходимыми документами для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услуги;</w:t>
      </w:r>
    </w:p>
    <w:p w14:paraId="1046523B" w14:textId="649C4331" w:rsidR="0054795B" w:rsidRPr="006E2E9A" w:rsidRDefault="0054795B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2) </w:t>
      </w:r>
      <w:r w:rsidR="001B0ED1" w:rsidRPr="006E2E9A">
        <w:rPr>
          <w:rFonts w:ascii="Arial" w:hAnsi="Arial" w:cs="Arial"/>
        </w:rPr>
        <w:t>регистрация</w:t>
      </w:r>
      <w:r w:rsidR="00C106F9" w:rsidRPr="006E2E9A">
        <w:rPr>
          <w:rFonts w:ascii="Arial" w:hAnsi="Arial" w:cs="Arial"/>
        </w:rPr>
        <w:t xml:space="preserve"> </w:t>
      </w:r>
      <w:r w:rsidRPr="006E2E9A">
        <w:rPr>
          <w:rFonts w:ascii="Arial" w:hAnsi="Arial" w:cs="Arial"/>
        </w:rPr>
        <w:t>заявления и приложенных документов;</w:t>
      </w:r>
    </w:p>
    <w:p w14:paraId="74CD5881" w14:textId="16861E2C" w:rsidR="003D19E9" w:rsidRPr="006E2E9A" w:rsidRDefault="003D19E9" w:rsidP="003D19E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3) формирование и направление межведомственных запросов в органы (организации), </w:t>
      </w:r>
      <w:r w:rsidR="00D7430F" w:rsidRPr="006E2E9A">
        <w:rPr>
          <w:rFonts w:ascii="Arial" w:hAnsi="Arial" w:cs="Arial"/>
        </w:rPr>
        <w:t>в распоряжении которых находятся документы и сведения, необходимые для предоставления муниципальной услуги</w:t>
      </w:r>
      <w:r w:rsidR="001B0ED1" w:rsidRPr="006E2E9A">
        <w:rPr>
          <w:rFonts w:ascii="Arial" w:hAnsi="Arial" w:cs="Arial"/>
          <w:strike/>
        </w:rPr>
        <w:t>;</w:t>
      </w:r>
    </w:p>
    <w:p w14:paraId="04C93A1D" w14:textId="77777777" w:rsidR="003D19E9" w:rsidRPr="006E2E9A" w:rsidRDefault="0054795B" w:rsidP="003D19E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3) </w:t>
      </w:r>
      <w:r w:rsidR="003D19E9" w:rsidRPr="006E2E9A">
        <w:rPr>
          <w:rFonts w:ascii="Arial" w:hAnsi="Arial" w:cs="Arial"/>
        </w:rPr>
        <w:t>принятие решения о предоставлении (об отказе предоставления) муниципальной услуги;</w:t>
      </w:r>
    </w:p>
    <w:p w14:paraId="36C717B8" w14:textId="77777777" w:rsidR="003D19E9" w:rsidRPr="006E2E9A" w:rsidRDefault="0054795B" w:rsidP="003D19E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4) </w:t>
      </w:r>
      <w:r w:rsidR="003D19E9" w:rsidRPr="006E2E9A">
        <w:rPr>
          <w:rFonts w:ascii="Arial" w:hAnsi="Arial" w:cs="Arial"/>
        </w:rPr>
        <w:t>проведение независимой оценки рыночной стоимости имущества и принятие решения об условиях приватизации арендуемого имущества;</w:t>
      </w:r>
    </w:p>
    <w:p w14:paraId="0EE5B5A1" w14:textId="77777777" w:rsidR="003D19E9" w:rsidRPr="006E2E9A" w:rsidRDefault="00552856" w:rsidP="003D19E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5) в</w:t>
      </w:r>
      <w:r w:rsidR="003D19E9" w:rsidRPr="006E2E9A">
        <w:rPr>
          <w:rFonts w:ascii="Arial" w:hAnsi="Arial" w:cs="Arial"/>
        </w:rPr>
        <w:t>ыдача (направление) документа, являющегося результатом предоставления муниципальной</w:t>
      </w:r>
      <w:r w:rsidRPr="006E2E9A">
        <w:rPr>
          <w:rFonts w:ascii="Arial" w:hAnsi="Arial" w:cs="Arial"/>
        </w:rPr>
        <w:t xml:space="preserve"> услуги.</w:t>
      </w:r>
    </w:p>
    <w:p w14:paraId="1D75956B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42F1D8A0" w14:textId="77777777" w:rsidR="00E30BD8" w:rsidRPr="006E2E9A" w:rsidRDefault="00E30BD8" w:rsidP="00E30BD8">
      <w:pPr>
        <w:pStyle w:val="ConsPlusNormal"/>
        <w:jc w:val="center"/>
        <w:rPr>
          <w:rFonts w:ascii="Arial" w:hAnsi="Arial" w:cs="Arial"/>
          <w:b/>
        </w:rPr>
      </w:pPr>
      <w:r w:rsidRPr="006E2E9A">
        <w:rPr>
          <w:rFonts w:ascii="Arial" w:hAnsi="Arial" w:cs="Arial"/>
          <w:b/>
        </w:rPr>
        <w:t xml:space="preserve">Прием и регистрация заявления с необходимыми документами </w:t>
      </w:r>
    </w:p>
    <w:p w14:paraId="53105927" w14:textId="77777777" w:rsidR="00E30BD8" w:rsidRPr="006E2E9A" w:rsidRDefault="00E30BD8" w:rsidP="00E30BD8">
      <w:pPr>
        <w:pStyle w:val="ConsPlusNormal"/>
        <w:jc w:val="center"/>
        <w:rPr>
          <w:rFonts w:ascii="Arial" w:hAnsi="Arial" w:cs="Arial"/>
          <w:b/>
        </w:rPr>
      </w:pPr>
      <w:r w:rsidRPr="006E2E9A">
        <w:rPr>
          <w:rFonts w:ascii="Arial" w:hAnsi="Arial" w:cs="Arial"/>
          <w:b/>
        </w:rPr>
        <w:t>для предоставления муниципальной услуги</w:t>
      </w:r>
    </w:p>
    <w:p w14:paraId="3538FDA4" w14:textId="77777777" w:rsidR="00E30BD8" w:rsidRPr="006E2E9A" w:rsidRDefault="00E30BD8" w:rsidP="005318F9">
      <w:pPr>
        <w:pStyle w:val="ConsPlusNormal"/>
        <w:jc w:val="both"/>
        <w:rPr>
          <w:rFonts w:ascii="Arial" w:hAnsi="Arial" w:cs="Arial"/>
        </w:rPr>
      </w:pPr>
    </w:p>
    <w:p w14:paraId="66675990" w14:textId="22D157D6" w:rsidR="00E30BD8" w:rsidRPr="006E2E9A" w:rsidRDefault="002F3383" w:rsidP="00E30BD8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3774" w:rsidRPr="006E2E9A">
        <w:rPr>
          <w:rFonts w:ascii="Arial" w:hAnsi="Arial" w:cs="Arial"/>
        </w:rPr>
        <w:t>1</w:t>
      </w:r>
      <w:r w:rsidR="00E30BD8" w:rsidRPr="006E2E9A">
        <w:rPr>
          <w:rFonts w:ascii="Arial" w:hAnsi="Arial" w:cs="Arial"/>
        </w:rPr>
        <w:t>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ОМСУ, в том числе в электронном виде, заявления о предоставлении муниципальной услуги и прилагаемых к нему документов:</w:t>
      </w:r>
    </w:p>
    <w:p w14:paraId="25E3D31D" w14:textId="77777777" w:rsidR="00E30BD8" w:rsidRPr="006E2E9A" w:rsidRDefault="00E30BD8" w:rsidP="00E30BD8">
      <w:pPr>
        <w:pStyle w:val="ConsPlusNormal"/>
        <w:ind w:firstLine="708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посредством личного обращения заявителя;</w:t>
      </w:r>
    </w:p>
    <w:p w14:paraId="3026C54B" w14:textId="77777777" w:rsidR="00E30BD8" w:rsidRPr="006E2E9A" w:rsidRDefault="00E30BD8" w:rsidP="00E30BD8">
      <w:pPr>
        <w:pStyle w:val="ConsPlusNormal"/>
        <w:ind w:firstLine="708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посредством почтового отправления.</w:t>
      </w:r>
    </w:p>
    <w:p w14:paraId="5A6BAC34" w14:textId="724F03E8" w:rsidR="00E30BD8" w:rsidRPr="006E2E9A" w:rsidRDefault="00E30BD8" w:rsidP="00E30BD8">
      <w:pPr>
        <w:pStyle w:val="ConsPlusNormal"/>
        <w:ind w:firstLine="708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посредством технических средств Единого портала.</w:t>
      </w:r>
    </w:p>
    <w:p w14:paraId="6FBA3E8C" w14:textId="6D90A61B" w:rsidR="00E30BD8" w:rsidRPr="006E2E9A" w:rsidRDefault="002F3383" w:rsidP="00E30BD8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3774" w:rsidRPr="006E2E9A">
        <w:rPr>
          <w:rFonts w:ascii="Arial" w:hAnsi="Arial" w:cs="Arial"/>
        </w:rPr>
        <w:t>2</w:t>
      </w:r>
      <w:r w:rsidR="00E30BD8" w:rsidRPr="006E2E9A">
        <w:rPr>
          <w:rFonts w:ascii="Arial" w:hAnsi="Arial" w:cs="Arial"/>
        </w:rPr>
        <w:t>. Прием заявления и документов, необходимых для предоставления муниципальной услуги, осуществляют сотрудники ОМСУ.</w:t>
      </w:r>
    </w:p>
    <w:p w14:paraId="56FE8422" w14:textId="21DC65A3" w:rsidR="00E30BD8" w:rsidRPr="006E2E9A" w:rsidRDefault="002F3383" w:rsidP="00D62B92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3774" w:rsidRPr="006E2E9A">
        <w:rPr>
          <w:rFonts w:ascii="Arial" w:hAnsi="Arial" w:cs="Arial"/>
        </w:rPr>
        <w:t>3</w:t>
      </w:r>
      <w:r w:rsidR="00E30BD8" w:rsidRPr="006E2E9A">
        <w:rPr>
          <w:rFonts w:ascii="Arial" w:hAnsi="Arial" w:cs="Arial"/>
        </w:rPr>
        <w:t xml:space="preserve">. При поступлении заявления и прилагаемых к нему документов посредством личного обращения заявителя в </w:t>
      </w:r>
      <w:r w:rsidR="00D62B92" w:rsidRPr="006E2E9A">
        <w:rPr>
          <w:rFonts w:ascii="Arial" w:hAnsi="Arial" w:cs="Arial"/>
        </w:rPr>
        <w:t>ОМСУ,</w:t>
      </w:r>
      <w:r w:rsidR="00E30BD8" w:rsidRPr="006E2E9A">
        <w:rPr>
          <w:rFonts w:ascii="Arial" w:hAnsi="Arial" w:cs="Arial"/>
        </w:rPr>
        <w:t xml:space="preserve"> ответственный </w:t>
      </w:r>
      <w:r w:rsidR="00D62B92" w:rsidRPr="006E2E9A">
        <w:rPr>
          <w:rFonts w:ascii="Arial" w:hAnsi="Arial" w:cs="Arial"/>
        </w:rPr>
        <w:t xml:space="preserve">сотрудник </w:t>
      </w:r>
      <w:r w:rsidR="00E30BD8" w:rsidRPr="006E2E9A">
        <w:rPr>
          <w:rFonts w:ascii="Arial" w:hAnsi="Arial" w:cs="Arial"/>
        </w:rPr>
        <w:t>за прием документов, осуществляет следующую последовательность действий:</w:t>
      </w:r>
    </w:p>
    <w:p w14:paraId="7D1FEF2E" w14:textId="77777777" w:rsidR="00E30BD8" w:rsidRPr="006E2E9A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- у</w:t>
      </w:r>
      <w:r w:rsidR="00E30BD8" w:rsidRPr="006E2E9A">
        <w:rPr>
          <w:rFonts w:ascii="Arial" w:hAnsi="Arial" w:cs="Arial"/>
        </w:rPr>
        <w:t>станавливает предмет обращения.</w:t>
      </w:r>
    </w:p>
    <w:p w14:paraId="4D27A7F4" w14:textId="77777777" w:rsidR="00E30BD8" w:rsidRPr="006E2E9A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- у</w:t>
      </w:r>
      <w:r w:rsidR="00E30BD8" w:rsidRPr="006E2E9A">
        <w:rPr>
          <w:rFonts w:ascii="Arial" w:hAnsi="Arial" w:cs="Arial"/>
        </w:rPr>
        <w:t>станавливает соответствие личности заявителя документу, удостоверяющему личность (в случае, если заявителем является физическое лицо).</w:t>
      </w:r>
    </w:p>
    <w:p w14:paraId="05631961" w14:textId="77777777" w:rsidR="00E30BD8" w:rsidRPr="006E2E9A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- п</w:t>
      </w:r>
      <w:r w:rsidR="00E30BD8" w:rsidRPr="006E2E9A">
        <w:rPr>
          <w:rFonts w:ascii="Arial" w:hAnsi="Arial" w:cs="Arial"/>
        </w:rPr>
        <w:t>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заявителя).</w:t>
      </w:r>
    </w:p>
    <w:p w14:paraId="45D15AA1" w14:textId="77777777" w:rsidR="00E30BD8" w:rsidRPr="006E2E9A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- о</w:t>
      </w:r>
      <w:r w:rsidR="00E30BD8" w:rsidRPr="006E2E9A">
        <w:rPr>
          <w:rFonts w:ascii="Arial" w:hAnsi="Arial" w:cs="Arial"/>
        </w:rPr>
        <w:t>существляет сверку копий представленных документов с их оригиналами.</w:t>
      </w:r>
    </w:p>
    <w:p w14:paraId="0B8EBBC4" w14:textId="709FC4C9" w:rsidR="00E30BD8" w:rsidRPr="006E2E9A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- п</w:t>
      </w:r>
      <w:r w:rsidR="00E30BD8" w:rsidRPr="006E2E9A">
        <w:rPr>
          <w:rFonts w:ascii="Arial" w:hAnsi="Arial" w:cs="Arial"/>
        </w:rPr>
        <w:t xml:space="preserve">роверяет заявление и комплектность прилагаемых к нему документов на соответствие перечню документов, предусмотренных пунктом </w:t>
      </w:r>
      <w:r w:rsidR="004546FE" w:rsidRPr="006E2E9A">
        <w:rPr>
          <w:rFonts w:ascii="Arial" w:hAnsi="Arial" w:cs="Arial"/>
        </w:rPr>
        <w:t>18</w:t>
      </w:r>
      <w:r w:rsidR="00E30BD8" w:rsidRPr="006E2E9A">
        <w:rPr>
          <w:rFonts w:ascii="Arial" w:hAnsi="Arial" w:cs="Arial"/>
        </w:rPr>
        <w:t xml:space="preserve"> </w:t>
      </w:r>
      <w:r w:rsidR="001B0ED1" w:rsidRPr="006E2E9A">
        <w:rPr>
          <w:rFonts w:ascii="Arial" w:hAnsi="Arial" w:cs="Arial"/>
        </w:rPr>
        <w:t>Р</w:t>
      </w:r>
      <w:r w:rsidR="00E30BD8" w:rsidRPr="006E2E9A">
        <w:rPr>
          <w:rFonts w:ascii="Arial" w:hAnsi="Arial" w:cs="Arial"/>
        </w:rPr>
        <w:t>егламента.</w:t>
      </w:r>
    </w:p>
    <w:p w14:paraId="7DC6098B" w14:textId="77777777" w:rsidR="00E30BD8" w:rsidRPr="006E2E9A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- п</w:t>
      </w:r>
      <w:r w:rsidR="00E30BD8" w:rsidRPr="006E2E9A">
        <w:rPr>
          <w:rFonts w:ascii="Arial" w:hAnsi="Arial" w:cs="Arial"/>
        </w:rPr>
        <w:t>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14:paraId="3169144E" w14:textId="77777777" w:rsidR="00E30BD8" w:rsidRPr="006E2E9A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-</w:t>
      </w:r>
      <w:r w:rsidR="00E30BD8" w:rsidRPr="006E2E9A">
        <w:rPr>
          <w:rFonts w:ascii="Arial" w:hAnsi="Arial" w:cs="Arial"/>
        </w:rPr>
        <w:t xml:space="preserve"> </w:t>
      </w:r>
      <w:r w:rsidRPr="006E2E9A">
        <w:rPr>
          <w:rFonts w:ascii="Arial" w:hAnsi="Arial" w:cs="Arial"/>
        </w:rPr>
        <w:t>о</w:t>
      </w:r>
      <w:r w:rsidR="00E30BD8" w:rsidRPr="006E2E9A">
        <w:rPr>
          <w:rFonts w:ascii="Arial" w:hAnsi="Arial" w:cs="Arial"/>
        </w:rPr>
        <w:t>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описание.</w:t>
      </w:r>
    </w:p>
    <w:p w14:paraId="273CC316" w14:textId="23F74E58" w:rsidR="00E30BD8" w:rsidRPr="006E2E9A" w:rsidRDefault="002F3383" w:rsidP="00D62B92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3774" w:rsidRPr="006E2E9A">
        <w:rPr>
          <w:rFonts w:ascii="Arial" w:hAnsi="Arial" w:cs="Arial"/>
        </w:rPr>
        <w:t>4</w:t>
      </w:r>
      <w:r w:rsidR="00D62B92" w:rsidRPr="006E2E9A">
        <w:rPr>
          <w:rFonts w:ascii="Arial" w:hAnsi="Arial" w:cs="Arial"/>
        </w:rPr>
        <w:t>.</w:t>
      </w:r>
      <w:r w:rsidR="00E30BD8" w:rsidRPr="006E2E9A">
        <w:rPr>
          <w:rFonts w:ascii="Arial" w:hAnsi="Arial" w:cs="Arial"/>
        </w:rPr>
        <w:t xml:space="preserve"> Максимальное время приема заявления и прилагаемых к нему документов при личном обращении заявителя не превышает 15 минут.</w:t>
      </w:r>
    </w:p>
    <w:p w14:paraId="6114F928" w14:textId="50106F8A" w:rsidR="00E30BD8" w:rsidRPr="006E2E9A" w:rsidRDefault="002F3383" w:rsidP="00D62B92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3774" w:rsidRPr="006E2E9A">
        <w:rPr>
          <w:rFonts w:ascii="Arial" w:hAnsi="Arial" w:cs="Arial"/>
        </w:rPr>
        <w:t>5</w:t>
      </w:r>
      <w:r w:rsidR="00E30BD8" w:rsidRPr="006E2E9A">
        <w:rPr>
          <w:rFonts w:ascii="Arial" w:hAnsi="Arial" w:cs="Arial"/>
        </w:rPr>
        <w:t>. При поступлении заявления и прилагаемых к нему документов посредством п</w:t>
      </w:r>
      <w:r w:rsidR="00D62B92" w:rsidRPr="006E2E9A">
        <w:rPr>
          <w:rFonts w:ascii="Arial" w:hAnsi="Arial" w:cs="Arial"/>
        </w:rPr>
        <w:t>очтового отправления специалист ОМСУ</w:t>
      </w:r>
      <w:r w:rsidR="00E30BD8" w:rsidRPr="006E2E9A">
        <w:rPr>
          <w:rFonts w:ascii="Arial" w:hAnsi="Arial" w:cs="Arial"/>
        </w:rPr>
        <w:t xml:space="preserve">, ответственный за прием заявлений и документов, осуществляет действия согласно пункту </w:t>
      </w:r>
      <w:r w:rsidR="004546FE" w:rsidRPr="006E2E9A">
        <w:rPr>
          <w:rFonts w:ascii="Arial" w:hAnsi="Arial" w:cs="Arial"/>
        </w:rPr>
        <w:t>38</w:t>
      </w:r>
      <w:r w:rsidR="00E30BD8" w:rsidRPr="006E2E9A">
        <w:rPr>
          <w:rFonts w:ascii="Arial" w:hAnsi="Arial" w:cs="Arial"/>
        </w:rPr>
        <w:t xml:space="preserve">. </w:t>
      </w:r>
      <w:r w:rsidR="001B0ED1" w:rsidRPr="006E2E9A">
        <w:rPr>
          <w:rFonts w:ascii="Arial" w:hAnsi="Arial" w:cs="Arial"/>
        </w:rPr>
        <w:t>Р</w:t>
      </w:r>
      <w:r w:rsidR="00E30BD8" w:rsidRPr="006E2E9A">
        <w:rPr>
          <w:rFonts w:ascii="Arial" w:hAnsi="Arial" w:cs="Arial"/>
        </w:rPr>
        <w:t xml:space="preserve">егламента, кроме </w:t>
      </w:r>
      <w:r w:rsidR="002B077D" w:rsidRPr="006E2E9A">
        <w:rPr>
          <w:rFonts w:ascii="Arial" w:hAnsi="Arial" w:cs="Arial"/>
        </w:rPr>
        <w:t xml:space="preserve">таких </w:t>
      </w:r>
      <w:r w:rsidR="00E30BD8" w:rsidRPr="006E2E9A">
        <w:rPr>
          <w:rFonts w:ascii="Arial" w:hAnsi="Arial" w:cs="Arial"/>
        </w:rPr>
        <w:t xml:space="preserve">действий, </w:t>
      </w:r>
      <w:r w:rsidR="002B077D" w:rsidRPr="006E2E9A">
        <w:rPr>
          <w:rFonts w:ascii="Arial" w:hAnsi="Arial" w:cs="Arial"/>
        </w:rPr>
        <w:t>как установление соответствия личности заявителя документу, удостоверяющему личность и сверки копий представленных документов с их оригиналами.</w:t>
      </w:r>
    </w:p>
    <w:p w14:paraId="7CA76F62" w14:textId="4388CE7F" w:rsidR="00E30BD8" w:rsidRPr="006E2E9A" w:rsidRDefault="002F3383" w:rsidP="00D62B92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3774" w:rsidRPr="006E2E9A">
        <w:rPr>
          <w:rFonts w:ascii="Arial" w:hAnsi="Arial" w:cs="Arial"/>
        </w:rPr>
        <w:t>6</w:t>
      </w:r>
      <w:r w:rsidR="00D62B92" w:rsidRPr="006E2E9A">
        <w:rPr>
          <w:rFonts w:ascii="Arial" w:hAnsi="Arial" w:cs="Arial"/>
        </w:rPr>
        <w:t>.</w:t>
      </w:r>
      <w:r w:rsidR="00E30BD8" w:rsidRPr="006E2E9A">
        <w:rPr>
          <w:rFonts w:ascii="Arial" w:hAnsi="Arial" w:cs="Arial"/>
        </w:rPr>
        <w:t xml:space="preserve"> 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специалист</w:t>
      </w:r>
      <w:r w:rsidR="00D62B92" w:rsidRPr="006E2E9A">
        <w:rPr>
          <w:rFonts w:ascii="Arial" w:hAnsi="Arial" w:cs="Arial"/>
        </w:rPr>
        <w:t xml:space="preserve"> ОМСУ</w:t>
      </w:r>
      <w:r w:rsidR="00E30BD8" w:rsidRPr="006E2E9A">
        <w:rPr>
          <w:rFonts w:ascii="Arial" w:hAnsi="Arial" w:cs="Arial"/>
        </w:rPr>
        <w:t xml:space="preserve">, ответственный за прием документов, </w:t>
      </w:r>
      <w:r w:rsidR="00E30BD8" w:rsidRPr="006E2E9A">
        <w:rPr>
          <w:rFonts w:ascii="Arial" w:hAnsi="Arial" w:cs="Arial"/>
        </w:rPr>
        <w:lastRenderedPageBreak/>
        <w:t>осуществляет следующую последовательность действий:</w:t>
      </w:r>
    </w:p>
    <w:p w14:paraId="3E690C78" w14:textId="77777777" w:rsidR="00E30BD8" w:rsidRPr="006E2E9A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-</w:t>
      </w:r>
      <w:r w:rsidR="00E30BD8" w:rsidRPr="006E2E9A">
        <w:rPr>
          <w:rFonts w:ascii="Arial" w:hAnsi="Arial" w:cs="Arial"/>
        </w:rPr>
        <w:t xml:space="preserve"> </w:t>
      </w:r>
      <w:r w:rsidRPr="006E2E9A">
        <w:rPr>
          <w:rFonts w:ascii="Arial" w:hAnsi="Arial" w:cs="Arial"/>
        </w:rPr>
        <w:t>п</w:t>
      </w:r>
      <w:r w:rsidR="00E30BD8" w:rsidRPr="006E2E9A">
        <w:rPr>
          <w:rFonts w:ascii="Arial" w:hAnsi="Arial" w:cs="Arial"/>
        </w:rPr>
        <w:t>росматривает электронные образы запроса о предоставлении муниципальной услуги и прилагаемых к нему документов.</w:t>
      </w:r>
    </w:p>
    <w:p w14:paraId="5F1039D3" w14:textId="77777777" w:rsidR="00E30BD8" w:rsidRPr="006E2E9A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-</w:t>
      </w:r>
      <w:r w:rsidR="00E30BD8" w:rsidRPr="006E2E9A">
        <w:rPr>
          <w:rFonts w:ascii="Arial" w:hAnsi="Arial" w:cs="Arial"/>
        </w:rPr>
        <w:t xml:space="preserve"> </w:t>
      </w:r>
      <w:r w:rsidRPr="006E2E9A">
        <w:rPr>
          <w:rFonts w:ascii="Arial" w:hAnsi="Arial" w:cs="Arial"/>
        </w:rPr>
        <w:t>о</w:t>
      </w:r>
      <w:r w:rsidR="00E30BD8" w:rsidRPr="006E2E9A">
        <w:rPr>
          <w:rFonts w:ascii="Arial" w:hAnsi="Arial" w:cs="Arial"/>
        </w:rPr>
        <w:t>существляет контроль полученных электронных образов заявления и прилагаемых к нему документов на предмет целостности.</w:t>
      </w:r>
    </w:p>
    <w:p w14:paraId="0C873284" w14:textId="77777777" w:rsidR="00E30BD8" w:rsidRPr="006E2E9A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-</w:t>
      </w:r>
      <w:r w:rsidR="00E30BD8" w:rsidRPr="006E2E9A">
        <w:rPr>
          <w:rFonts w:ascii="Arial" w:hAnsi="Arial" w:cs="Arial"/>
        </w:rPr>
        <w:t xml:space="preserve"> </w:t>
      </w:r>
      <w:r w:rsidRPr="006E2E9A">
        <w:rPr>
          <w:rFonts w:ascii="Arial" w:hAnsi="Arial" w:cs="Arial"/>
        </w:rPr>
        <w:t>ф</w:t>
      </w:r>
      <w:r w:rsidR="00E30BD8" w:rsidRPr="006E2E9A">
        <w:rPr>
          <w:rFonts w:ascii="Arial" w:hAnsi="Arial" w:cs="Arial"/>
        </w:rPr>
        <w:t>иксирует дату получения заявления и прилагаемых к нему документов.</w:t>
      </w:r>
    </w:p>
    <w:p w14:paraId="39A9A3C8" w14:textId="681D3577" w:rsidR="00E30BD8" w:rsidRPr="006E2E9A" w:rsidRDefault="002F3383" w:rsidP="00D62B92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3774" w:rsidRPr="006E2E9A">
        <w:rPr>
          <w:rFonts w:ascii="Arial" w:hAnsi="Arial" w:cs="Arial"/>
        </w:rPr>
        <w:t>7</w:t>
      </w:r>
      <w:r w:rsidR="00D62B92" w:rsidRPr="006E2E9A">
        <w:rPr>
          <w:rFonts w:ascii="Arial" w:hAnsi="Arial" w:cs="Arial"/>
        </w:rPr>
        <w:t xml:space="preserve">. </w:t>
      </w:r>
      <w:r w:rsidR="00E30BD8" w:rsidRPr="006E2E9A">
        <w:rPr>
          <w:rFonts w:ascii="Arial" w:hAnsi="Arial" w:cs="Arial"/>
        </w:rPr>
        <w:t>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</w:t>
      </w:r>
      <w:r w:rsidR="00D62B92" w:rsidRPr="006E2E9A">
        <w:rPr>
          <w:rFonts w:ascii="Arial" w:hAnsi="Arial" w:cs="Arial"/>
        </w:rPr>
        <w:t>,</w:t>
      </w:r>
      <w:r w:rsidR="00E30BD8" w:rsidRPr="006E2E9A">
        <w:rPr>
          <w:rFonts w:ascii="Arial" w:hAnsi="Arial" w:cs="Arial"/>
        </w:rPr>
        <w:t xml:space="preserve"> заявителю через личный кабинет направляется уведомление о необходимости представить </w:t>
      </w:r>
      <w:proofErr w:type="gramStart"/>
      <w:r w:rsidR="00E30BD8" w:rsidRPr="006E2E9A">
        <w:rPr>
          <w:rFonts w:ascii="Arial" w:hAnsi="Arial" w:cs="Arial"/>
        </w:rPr>
        <w:t>запрос</w:t>
      </w:r>
      <w:proofErr w:type="gramEnd"/>
      <w:r w:rsidR="00E30BD8" w:rsidRPr="006E2E9A">
        <w:rPr>
          <w:rFonts w:ascii="Arial" w:hAnsi="Arial" w:cs="Arial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D62B92" w:rsidRPr="006E2E9A">
        <w:rPr>
          <w:rFonts w:ascii="Arial" w:hAnsi="Arial" w:cs="Arial"/>
        </w:rPr>
        <w:t>ОМСУ</w:t>
      </w:r>
      <w:r w:rsidR="00E30BD8" w:rsidRPr="006E2E9A">
        <w:rPr>
          <w:rFonts w:ascii="Arial" w:hAnsi="Arial" w:cs="Arial"/>
        </w:rPr>
        <w:t xml:space="preserve"> подлинники документов (копии, заверенные в установленном порядке), указанных в пункте </w:t>
      </w:r>
      <w:r w:rsidR="001B0ED1" w:rsidRPr="006E2E9A">
        <w:rPr>
          <w:rFonts w:ascii="Arial" w:hAnsi="Arial" w:cs="Arial"/>
        </w:rPr>
        <w:t>18 Р</w:t>
      </w:r>
      <w:r w:rsidR="00E30BD8" w:rsidRPr="006E2E9A">
        <w:rPr>
          <w:rFonts w:ascii="Arial" w:hAnsi="Arial" w:cs="Arial"/>
        </w:rPr>
        <w:t xml:space="preserve">егламента, в срок, не </w:t>
      </w:r>
      <w:proofErr w:type="gramStart"/>
      <w:r w:rsidR="00E30BD8" w:rsidRPr="006E2E9A">
        <w:rPr>
          <w:rFonts w:ascii="Arial" w:hAnsi="Arial" w:cs="Arial"/>
        </w:rPr>
        <w:t>превышающий</w:t>
      </w:r>
      <w:proofErr w:type="gramEnd"/>
      <w:r w:rsidR="00E30BD8" w:rsidRPr="006E2E9A">
        <w:rPr>
          <w:rFonts w:ascii="Arial" w:hAnsi="Arial" w:cs="Arial"/>
        </w:rPr>
        <w:t xml:space="preserve"> 4 рабочих дня с даты получения запроса о предоставлении муниципальной услуги и прилагаемых к нему документов (при наличии) в электронной форме.</w:t>
      </w:r>
    </w:p>
    <w:p w14:paraId="3BFD017B" w14:textId="628B772B" w:rsidR="00E30BD8" w:rsidRPr="006E2E9A" w:rsidRDefault="002F3383" w:rsidP="00D62B92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3774" w:rsidRPr="006E2E9A">
        <w:rPr>
          <w:rFonts w:ascii="Arial" w:hAnsi="Arial" w:cs="Arial"/>
        </w:rPr>
        <w:t>8</w:t>
      </w:r>
      <w:r w:rsidR="00D62B92" w:rsidRPr="006E2E9A">
        <w:rPr>
          <w:rFonts w:ascii="Arial" w:hAnsi="Arial" w:cs="Arial"/>
        </w:rPr>
        <w:t xml:space="preserve">. </w:t>
      </w:r>
      <w:r w:rsidR="00E30BD8" w:rsidRPr="006E2E9A">
        <w:rPr>
          <w:rFonts w:ascii="Arial" w:hAnsi="Arial" w:cs="Arial"/>
        </w:rPr>
        <w:t xml:space="preserve">В случае если запрос о предоставлении муниципальной услуги и документы в электронной форме </w:t>
      </w:r>
      <w:proofErr w:type="gramStart"/>
      <w:r w:rsidR="00E30BD8" w:rsidRPr="006E2E9A">
        <w:rPr>
          <w:rFonts w:ascii="Arial" w:hAnsi="Arial" w:cs="Arial"/>
        </w:rPr>
        <w:t>подписаны электронной подписью в соответствии с действующим законодательством направляет</w:t>
      </w:r>
      <w:proofErr w:type="gramEnd"/>
      <w:r w:rsidR="00E30BD8" w:rsidRPr="006E2E9A">
        <w:rPr>
          <w:rFonts w:ascii="Arial" w:hAnsi="Arial" w:cs="Arial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14:paraId="742E8CA5" w14:textId="6F41DBA8" w:rsidR="00E30BD8" w:rsidRPr="006E2E9A" w:rsidRDefault="002F3383" w:rsidP="00D62B92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3774" w:rsidRPr="006E2E9A">
        <w:rPr>
          <w:rFonts w:ascii="Arial" w:hAnsi="Arial" w:cs="Arial"/>
        </w:rPr>
        <w:t>9</w:t>
      </w:r>
      <w:r w:rsidR="00E30BD8" w:rsidRPr="006E2E9A">
        <w:rPr>
          <w:rFonts w:ascii="Arial" w:hAnsi="Arial" w:cs="Arial"/>
        </w:rPr>
        <w:t>. Максимальный срок осуществления административной процедуры не может превышать 4 рабочих дня с момента поступления заявления в уполномоченный орган или многофункциональный центр.</w:t>
      </w:r>
    </w:p>
    <w:p w14:paraId="38D6824A" w14:textId="7D06C995" w:rsidR="00E30BD8" w:rsidRPr="006E2E9A" w:rsidRDefault="002F3383" w:rsidP="00D62B92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23774" w:rsidRPr="006E2E9A">
        <w:rPr>
          <w:rFonts w:ascii="Arial" w:hAnsi="Arial" w:cs="Arial"/>
        </w:rPr>
        <w:t>0</w:t>
      </w:r>
      <w:r w:rsidR="00D62B92" w:rsidRPr="006E2E9A">
        <w:rPr>
          <w:rFonts w:ascii="Arial" w:hAnsi="Arial" w:cs="Arial"/>
        </w:rPr>
        <w:t>.</w:t>
      </w:r>
      <w:r w:rsidR="00E30BD8" w:rsidRPr="006E2E9A">
        <w:rPr>
          <w:rFonts w:ascii="Arial" w:hAnsi="Arial" w:cs="Arial"/>
        </w:rPr>
        <w:t xml:space="preserve"> Критерием выполнения административного действия является поступление заявления в </w:t>
      </w:r>
      <w:r w:rsidR="00D62B92" w:rsidRPr="006E2E9A">
        <w:rPr>
          <w:rFonts w:ascii="Arial" w:hAnsi="Arial" w:cs="Arial"/>
        </w:rPr>
        <w:t>ОМСУ.</w:t>
      </w:r>
    </w:p>
    <w:p w14:paraId="18511D8A" w14:textId="55BEAAA0" w:rsidR="00E30BD8" w:rsidRPr="006E2E9A" w:rsidRDefault="002F3383" w:rsidP="008B3581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23774" w:rsidRPr="006E2E9A">
        <w:rPr>
          <w:rFonts w:ascii="Arial" w:hAnsi="Arial" w:cs="Arial"/>
        </w:rPr>
        <w:t>1</w:t>
      </w:r>
      <w:r w:rsidR="00E30BD8" w:rsidRPr="006E2E9A">
        <w:rPr>
          <w:rFonts w:ascii="Arial" w:hAnsi="Arial" w:cs="Arial"/>
        </w:rPr>
        <w:t>. Результатом административной процедуры по приему заявления и прилагаемых к нему документов, необходимых для предоставления</w:t>
      </w:r>
      <w:r w:rsidR="008B3581" w:rsidRPr="006E2E9A">
        <w:rPr>
          <w:rFonts w:ascii="Arial" w:hAnsi="Arial" w:cs="Arial"/>
        </w:rPr>
        <w:t xml:space="preserve"> муниципальной услуги, является </w:t>
      </w:r>
      <w:r w:rsidR="00E30BD8" w:rsidRPr="006E2E9A">
        <w:rPr>
          <w:rFonts w:ascii="Arial" w:hAnsi="Arial" w:cs="Arial"/>
        </w:rPr>
        <w:t>передача заявления и прилагаемых к нему документов сотруднику, ответственному за регистрацию поступившего запроса на предоставление муниципальной услуги.</w:t>
      </w:r>
    </w:p>
    <w:p w14:paraId="7AE6E3A3" w14:textId="5F0AE902" w:rsidR="00E30BD8" w:rsidRDefault="002F3383" w:rsidP="008B3581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23774" w:rsidRPr="006E2E9A">
        <w:rPr>
          <w:rFonts w:ascii="Arial" w:hAnsi="Arial" w:cs="Arial"/>
        </w:rPr>
        <w:t>2</w:t>
      </w:r>
      <w:r w:rsidR="00E30BD8" w:rsidRPr="006E2E9A">
        <w:rPr>
          <w:rFonts w:ascii="Arial" w:hAnsi="Arial" w:cs="Arial"/>
        </w:rPr>
        <w:t xml:space="preserve">. Способом фиксации результата исполнения административной процедуры является </w:t>
      </w:r>
      <w:r w:rsidR="008B3581" w:rsidRPr="006E2E9A">
        <w:rPr>
          <w:rFonts w:ascii="Arial" w:hAnsi="Arial" w:cs="Arial"/>
        </w:rPr>
        <w:t>принятие</w:t>
      </w:r>
      <w:r w:rsidR="00E30BD8" w:rsidRPr="006E2E9A">
        <w:rPr>
          <w:rFonts w:ascii="Arial" w:hAnsi="Arial" w:cs="Arial"/>
        </w:rPr>
        <w:t xml:space="preserve"> запроса о предоставлении муниципальной услуги и прилагаемых документов.</w:t>
      </w:r>
    </w:p>
    <w:p w14:paraId="4CF3200F" w14:textId="77777777" w:rsidR="00C91F9B" w:rsidRPr="006E2E9A" w:rsidRDefault="00C91F9B" w:rsidP="008B3581">
      <w:pPr>
        <w:pStyle w:val="ConsPlusNormal"/>
        <w:ind w:firstLine="708"/>
        <w:jc w:val="both"/>
        <w:rPr>
          <w:rFonts w:ascii="Arial" w:hAnsi="Arial" w:cs="Arial"/>
        </w:rPr>
      </w:pPr>
    </w:p>
    <w:p w14:paraId="5727759A" w14:textId="0B804DDB" w:rsidR="00E30BD8" w:rsidRPr="006E2E9A" w:rsidRDefault="00C106F9" w:rsidP="00EC499D">
      <w:pPr>
        <w:pStyle w:val="ConsPlusNormal"/>
        <w:jc w:val="center"/>
        <w:rPr>
          <w:rFonts w:ascii="Arial" w:hAnsi="Arial" w:cs="Arial"/>
          <w:b/>
          <w:color w:val="FF0000"/>
        </w:rPr>
      </w:pPr>
      <w:r w:rsidRPr="006E2E9A">
        <w:rPr>
          <w:rFonts w:ascii="Arial" w:hAnsi="Arial" w:cs="Arial"/>
          <w:b/>
        </w:rPr>
        <w:t xml:space="preserve">Регистрация </w:t>
      </w:r>
      <w:r w:rsidR="00EC499D" w:rsidRPr="006E2E9A">
        <w:rPr>
          <w:rFonts w:ascii="Arial" w:hAnsi="Arial" w:cs="Arial"/>
          <w:b/>
        </w:rPr>
        <w:t>заявления и приложенных документов</w:t>
      </w:r>
      <w:r w:rsidRPr="006E2E9A">
        <w:rPr>
          <w:rFonts w:ascii="Arial" w:hAnsi="Arial" w:cs="Arial"/>
          <w:b/>
        </w:rPr>
        <w:t xml:space="preserve"> </w:t>
      </w:r>
    </w:p>
    <w:p w14:paraId="1FD76DAA" w14:textId="77777777" w:rsidR="00E30BD8" w:rsidRPr="006E2E9A" w:rsidRDefault="00E30BD8" w:rsidP="005318F9">
      <w:pPr>
        <w:pStyle w:val="ConsPlusNormal"/>
        <w:jc w:val="both"/>
        <w:rPr>
          <w:rFonts w:ascii="Arial" w:hAnsi="Arial" w:cs="Arial"/>
        </w:rPr>
      </w:pPr>
    </w:p>
    <w:p w14:paraId="2696C8A2" w14:textId="68C41898" w:rsidR="00856435" w:rsidRPr="006E2E9A" w:rsidRDefault="002F3383" w:rsidP="00856435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23774" w:rsidRPr="006E2E9A">
        <w:rPr>
          <w:rFonts w:ascii="Arial" w:hAnsi="Arial" w:cs="Arial"/>
        </w:rPr>
        <w:t>3</w:t>
      </w:r>
      <w:r w:rsidR="00856435" w:rsidRPr="006E2E9A">
        <w:rPr>
          <w:rFonts w:ascii="Arial" w:hAnsi="Arial" w:cs="Arial"/>
        </w:rPr>
        <w:t>. Основанием для начала осуществления административной процедуры является поступление специалисту ОМСУ,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14:paraId="019BB956" w14:textId="32F3EAD6" w:rsidR="00856435" w:rsidRPr="006E2E9A" w:rsidRDefault="002F3383" w:rsidP="00856435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23774" w:rsidRPr="006E2E9A">
        <w:rPr>
          <w:rFonts w:ascii="Arial" w:hAnsi="Arial" w:cs="Arial"/>
        </w:rPr>
        <w:t>4</w:t>
      </w:r>
      <w:r w:rsidR="00856435" w:rsidRPr="006E2E9A">
        <w:rPr>
          <w:rFonts w:ascii="Arial" w:hAnsi="Arial" w:cs="Arial"/>
        </w:rPr>
        <w:t>. Специалист уполномоченного органа осуществляет регистрацию заявления и прилагаемых к нему документов в соответствии с порядком делопроизводства, установленным в ОМСУ.</w:t>
      </w:r>
    </w:p>
    <w:p w14:paraId="4E21BA7C" w14:textId="4CB5CBAD" w:rsidR="00856435" w:rsidRPr="006E2E9A" w:rsidRDefault="002F3383" w:rsidP="00856435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23774" w:rsidRPr="006E2E9A">
        <w:rPr>
          <w:rFonts w:ascii="Arial" w:hAnsi="Arial" w:cs="Arial"/>
        </w:rPr>
        <w:t>5</w:t>
      </w:r>
      <w:r w:rsidR="00856435" w:rsidRPr="006E2E9A">
        <w:rPr>
          <w:rFonts w:ascii="Arial" w:hAnsi="Arial" w:cs="Arial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="00856435" w:rsidRPr="006E2E9A">
        <w:rPr>
          <w:rFonts w:ascii="Arial" w:hAnsi="Arial" w:cs="Arial"/>
        </w:rPr>
        <w:t>с даты поступления</w:t>
      </w:r>
      <w:proofErr w:type="gramEnd"/>
      <w:r w:rsidR="00856435" w:rsidRPr="006E2E9A">
        <w:rPr>
          <w:rFonts w:ascii="Arial" w:hAnsi="Arial" w:cs="Arial"/>
        </w:rPr>
        <w:t xml:space="preserve"> заявления и прилагаемых к нему документов в ОМСУ.</w:t>
      </w:r>
    </w:p>
    <w:p w14:paraId="7EFC0142" w14:textId="21C09127" w:rsidR="00856435" w:rsidRPr="006E2E9A" w:rsidRDefault="002F3383" w:rsidP="00856435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23774" w:rsidRPr="006E2E9A">
        <w:rPr>
          <w:rFonts w:ascii="Arial" w:hAnsi="Arial" w:cs="Arial"/>
        </w:rPr>
        <w:t>6</w:t>
      </w:r>
      <w:r w:rsidR="00856435" w:rsidRPr="006E2E9A">
        <w:rPr>
          <w:rFonts w:ascii="Arial" w:hAnsi="Arial" w:cs="Arial"/>
        </w:rPr>
        <w:t>. Регистрация заявления и прилагаемых к нему документов, полученных в электронной форме через Единый портал и Региональный портал, осуществляется не позднее 1 рабочего дня, следующего за днем их поступления в ОМСУ.</w:t>
      </w:r>
    </w:p>
    <w:p w14:paraId="24C940F5" w14:textId="0E918349" w:rsidR="00856435" w:rsidRPr="006E2E9A" w:rsidRDefault="002F3383" w:rsidP="00856435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23774" w:rsidRPr="006E2E9A">
        <w:rPr>
          <w:rFonts w:ascii="Arial" w:hAnsi="Arial" w:cs="Arial"/>
        </w:rPr>
        <w:t>7</w:t>
      </w:r>
      <w:r w:rsidR="00856435" w:rsidRPr="006E2E9A">
        <w:rPr>
          <w:rFonts w:ascii="Arial" w:hAnsi="Arial" w:cs="Arial"/>
        </w:rPr>
        <w:t>. После регистрации в ОМСУ, заявление и прилагаемые к нему документы, направляются на рассмотрение специалисту, ответственному за подготовку документов по муниципальной услуге.</w:t>
      </w:r>
    </w:p>
    <w:p w14:paraId="57CDB3C5" w14:textId="10B59185" w:rsidR="00856435" w:rsidRPr="006E2E9A" w:rsidRDefault="002F3383" w:rsidP="00856435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23774" w:rsidRPr="006E2E9A">
        <w:rPr>
          <w:rFonts w:ascii="Arial" w:hAnsi="Arial" w:cs="Arial"/>
        </w:rPr>
        <w:t>8</w:t>
      </w:r>
      <w:r w:rsidR="00856435" w:rsidRPr="006E2E9A">
        <w:rPr>
          <w:rFonts w:ascii="Arial" w:hAnsi="Arial" w:cs="Arial"/>
        </w:rPr>
        <w:t xml:space="preserve">. Максимальный срок осуществления административной процедуры не </w:t>
      </w:r>
      <w:r w:rsidR="00856435" w:rsidRPr="006E2E9A">
        <w:rPr>
          <w:rFonts w:ascii="Arial" w:hAnsi="Arial" w:cs="Arial"/>
        </w:rPr>
        <w:lastRenderedPageBreak/>
        <w:t>может превышать 2 рабочих дней.</w:t>
      </w:r>
    </w:p>
    <w:p w14:paraId="09767253" w14:textId="25BBA81D" w:rsidR="00856435" w:rsidRPr="006E2E9A" w:rsidRDefault="002F3383" w:rsidP="00856435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23774" w:rsidRPr="006E2E9A">
        <w:rPr>
          <w:rFonts w:ascii="Arial" w:hAnsi="Arial" w:cs="Arial"/>
        </w:rPr>
        <w:t>9</w:t>
      </w:r>
      <w:r w:rsidR="00856435" w:rsidRPr="006E2E9A">
        <w:rPr>
          <w:rFonts w:ascii="Arial" w:hAnsi="Arial" w:cs="Arial"/>
        </w:rPr>
        <w:t>. Критерием выполнения административного действия является поступление заявления в ОМСУ.</w:t>
      </w:r>
    </w:p>
    <w:p w14:paraId="200C80E4" w14:textId="30FE29FC" w:rsidR="00856435" w:rsidRPr="006E2E9A" w:rsidRDefault="002F3383" w:rsidP="00856435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23774" w:rsidRPr="006E2E9A">
        <w:rPr>
          <w:rFonts w:ascii="Arial" w:hAnsi="Arial" w:cs="Arial"/>
        </w:rPr>
        <w:t>0</w:t>
      </w:r>
      <w:r w:rsidR="00856435" w:rsidRPr="006E2E9A">
        <w:rPr>
          <w:rFonts w:ascii="Arial" w:hAnsi="Arial" w:cs="Arial"/>
        </w:rPr>
        <w:t>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ОМСУ, ответственному за предоставление муниципальной услуги</w:t>
      </w:r>
      <w:r>
        <w:rPr>
          <w:rFonts w:ascii="Arial" w:hAnsi="Arial" w:cs="Arial"/>
        </w:rPr>
        <w:t>.</w:t>
      </w:r>
    </w:p>
    <w:p w14:paraId="1AB98126" w14:textId="300D9F41" w:rsidR="00856435" w:rsidRPr="006E2E9A" w:rsidRDefault="002F3383" w:rsidP="00856435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23774" w:rsidRPr="006E2E9A">
        <w:rPr>
          <w:rFonts w:ascii="Arial" w:hAnsi="Arial" w:cs="Arial"/>
        </w:rPr>
        <w:t>1</w:t>
      </w:r>
      <w:r w:rsidR="00856435" w:rsidRPr="006E2E9A">
        <w:rPr>
          <w:rFonts w:ascii="Arial" w:hAnsi="Arial" w:cs="Arial"/>
        </w:rPr>
        <w:t>. При обращении заявителя за получением муниципальной услуги в электронной форме специалист ОМСУ направляет на Единый портал и Региональный портал посредством технических сре</w:t>
      </w:r>
      <w:proofErr w:type="gramStart"/>
      <w:r w:rsidR="00856435" w:rsidRPr="006E2E9A">
        <w:rPr>
          <w:rFonts w:ascii="Arial" w:hAnsi="Arial" w:cs="Arial"/>
        </w:rPr>
        <w:t>дств св</w:t>
      </w:r>
      <w:proofErr w:type="gramEnd"/>
      <w:r w:rsidR="00856435" w:rsidRPr="006E2E9A">
        <w:rPr>
          <w:rFonts w:ascii="Arial" w:hAnsi="Arial" w:cs="Arial"/>
        </w:rPr>
        <w:t>язи,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14:paraId="599C4BDF" w14:textId="3473611A" w:rsidR="00E30BD8" w:rsidRPr="006E2E9A" w:rsidRDefault="002F3383" w:rsidP="00856435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23774" w:rsidRPr="006E2E9A">
        <w:rPr>
          <w:rFonts w:ascii="Arial" w:hAnsi="Arial" w:cs="Arial"/>
        </w:rPr>
        <w:t>2</w:t>
      </w:r>
      <w:r w:rsidR="00856435" w:rsidRPr="006E2E9A">
        <w:rPr>
          <w:rFonts w:ascii="Arial" w:hAnsi="Arial" w:cs="Arial"/>
        </w:rPr>
        <w:t>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ОМСУ.</w:t>
      </w:r>
    </w:p>
    <w:p w14:paraId="5C178546" w14:textId="77777777" w:rsidR="007C75FC" w:rsidRPr="006E2E9A" w:rsidRDefault="007C75FC" w:rsidP="00856435">
      <w:pPr>
        <w:pStyle w:val="ConsPlusNormal"/>
        <w:ind w:firstLine="708"/>
        <w:jc w:val="both"/>
        <w:rPr>
          <w:rFonts w:ascii="Arial" w:hAnsi="Arial" w:cs="Arial"/>
        </w:rPr>
      </w:pPr>
    </w:p>
    <w:p w14:paraId="0D60B16A" w14:textId="77777777" w:rsidR="00D7430F" w:rsidRPr="006E2E9A" w:rsidRDefault="004618A4" w:rsidP="004618A4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6E2E9A">
        <w:rPr>
          <w:rFonts w:ascii="Arial" w:hAnsi="Arial" w:cs="Arial"/>
          <w:b/>
        </w:rPr>
        <w:t>Формирование и направление межведомственных запросов в органы (организации),</w:t>
      </w:r>
      <w:r w:rsidR="00D7430F" w:rsidRPr="006E2E9A">
        <w:rPr>
          <w:rFonts w:ascii="Arial" w:hAnsi="Arial" w:cs="Arial"/>
          <w:b/>
        </w:rPr>
        <w:t xml:space="preserve"> в распоряжении которых находятся документы и сведения, необходимые для предоставления муниципальной услуги</w:t>
      </w:r>
    </w:p>
    <w:p w14:paraId="06D0C4F2" w14:textId="77777777" w:rsidR="00891477" w:rsidRPr="006E2E9A" w:rsidRDefault="004618A4" w:rsidP="006C324B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6E2E9A">
        <w:rPr>
          <w:rFonts w:ascii="Arial" w:hAnsi="Arial" w:cs="Arial"/>
          <w:b/>
        </w:rPr>
        <w:t xml:space="preserve"> </w:t>
      </w:r>
    </w:p>
    <w:p w14:paraId="1BC3A5B0" w14:textId="26BE8515" w:rsidR="004618A4" w:rsidRPr="006E2E9A" w:rsidRDefault="002F3383" w:rsidP="006C324B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</w:t>
      </w:r>
      <w:r w:rsidR="00423774" w:rsidRPr="006E2E9A">
        <w:rPr>
          <w:rFonts w:ascii="Arial" w:hAnsi="Arial" w:cs="Arial"/>
        </w:rPr>
        <w:t>3</w:t>
      </w:r>
      <w:r w:rsidR="004618A4" w:rsidRPr="006E2E9A">
        <w:rPr>
          <w:rFonts w:ascii="Arial" w:hAnsi="Arial" w:cs="Arial"/>
        </w:rPr>
        <w:t>. Основанием для начала административной процедуры по формированию и направлению м</w:t>
      </w:r>
      <w:r w:rsidR="005F7659" w:rsidRPr="006E2E9A">
        <w:rPr>
          <w:rFonts w:ascii="Arial" w:hAnsi="Arial" w:cs="Arial"/>
        </w:rPr>
        <w:t>ежведомственных</w:t>
      </w:r>
      <w:r w:rsidR="004618A4" w:rsidRPr="006E2E9A">
        <w:rPr>
          <w:rFonts w:ascii="Arial" w:hAnsi="Arial" w:cs="Arial"/>
        </w:rPr>
        <w:t xml:space="preserve"> запрос</w:t>
      </w:r>
      <w:r w:rsidR="005F7659" w:rsidRPr="006E2E9A">
        <w:rPr>
          <w:rFonts w:ascii="Arial" w:hAnsi="Arial" w:cs="Arial"/>
        </w:rPr>
        <w:t xml:space="preserve">ов </w:t>
      </w:r>
      <w:r w:rsidR="004618A4" w:rsidRPr="006E2E9A">
        <w:rPr>
          <w:rFonts w:ascii="Arial" w:hAnsi="Arial" w:cs="Arial"/>
        </w:rPr>
        <w:t>о предоставлении документов, необходимых для предоставления муниципальной услуги, является непредставление заявителем в ОМСУ документов и информации, которые могут быть получены в рамках межведомственного информационного взаимодействия.</w:t>
      </w:r>
    </w:p>
    <w:p w14:paraId="3BB8150C" w14:textId="1E92BD23" w:rsidR="004618A4" w:rsidRPr="006E2E9A" w:rsidRDefault="002F3383" w:rsidP="006C324B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7</w:t>
      </w:r>
      <w:r w:rsidR="00423774" w:rsidRPr="006E2E9A">
        <w:rPr>
          <w:b w:val="0"/>
        </w:rPr>
        <w:t>4</w:t>
      </w:r>
      <w:r w:rsidR="004618A4" w:rsidRPr="006E2E9A">
        <w:rPr>
          <w:b w:val="0"/>
        </w:rPr>
        <w:t>. Межведомственн</w:t>
      </w:r>
      <w:r w:rsidR="005F7659" w:rsidRPr="006E2E9A">
        <w:rPr>
          <w:b w:val="0"/>
        </w:rPr>
        <w:t>ые</w:t>
      </w:r>
      <w:r w:rsidR="004618A4" w:rsidRPr="006E2E9A">
        <w:rPr>
          <w:b w:val="0"/>
        </w:rPr>
        <w:t xml:space="preserve"> запрос</w:t>
      </w:r>
      <w:r w:rsidR="005F7659" w:rsidRPr="006E2E9A">
        <w:rPr>
          <w:b w:val="0"/>
        </w:rPr>
        <w:t>ы</w:t>
      </w:r>
      <w:r w:rsidR="004618A4" w:rsidRPr="006E2E9A">
        <w:rPr>
          <w:b w:val="0"/>
        </w:rPr>
        <w:t xml:space="preserve"> о предоставлении документов и информации осуществляется сотрудником ОМСУ, ответственным за осуществление межведомственного информационного взаимодействия. </w:t>
      </w:r>
    </w:p>
    <w:p w14:paraId="200C4B79" w14:textId="7957BE04" w:rsidR="004618A4" w:rsidRPr="006E2E9A" w:rsidRDefault="002F3383" w:rsidP="006C324B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7</w:t>
      </w:r>
      <w:r w:rsidR="00423774" w:rsidRPr="006E2E9A">
        <w:rPr>
          <w:b w:val="0"/>
        </w:rPr>
        <w:t>5</w:t>
      </w:r>
      <w:r w:rsidR="004618A4" w:rsidRPr="006E2E9A">
        <w:rPr>
          <w:b w:val="0"/>
        </w:rPr>
        <w:t>. Межведомственны</w:t>
      </w:r>
      <w:r w:rsidR="005F7659" w:rsidRPr="006E2E9A">
        <w:rPr>
          <w:b w:val="0"/>
        </w:rPr>
        <w:t>е</w:t>
      </w:r>
      <w:r w:rsidR="004618A4" w:rsidRPr="006E2E9A">
        <w:rPr>
          <w:b w:val="0"/>
        </w:rPr>
        <w:t xml:space="preserve"> запрос</w:t>
      </w:r>
      <w:r w:rsidR="005F7659" w:rsidRPr="006E2E9A">
        <w:rPr>
          <w:b w:val="0"/>
        </w:rPr>
        <w:t>ы</w:t>
      </w:r>
      <w:r w:rsidR="004618A4" w:rsidRPr="006E2E9A">
        <w:rPr>
          <w:b w:val="0"/>
        </w:rPr>
        <w:t xml:space="preserve">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</w:t>
      </w:r>
    </w:p>
    <w:p w14:paraId="12B819D5" w14:textId="3FBAE706" w:rsidR="004618A4" w:rsidRPr="006E2E9A" w:rsidRDefault="002F3383" w:rsidP="006C324B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7</w:t>
      </w:r>
      <w:r w:rsidR="00423774" w:rsidRPr="006E2E9A">
        <w:rPr>
          <w:b w:val="0"/>
        </w:rPr>
        <w:t>6</w:t>
      </w:r>
      <w:r w:rsidR="004618A4" w:rsidRPr="006E2E9A">
        <w:rPr>
          <w:b w:val="0"/>
        </w:rPr>
        <w:t xml:space="preserve">. При отсутствии технической возможности формирования и направления </w:t>
      </w:r>
      <w:r w:rsidR="005F7659" w:rsidRPr="006E2E9A">
        <w:rPr>
          <w:b w:val="0"/>
        </w:rPr>
        <w:t>межведомственный</w:t>
      </w:r>
      <w:r w:rsidR="004618A4" w:rsidRPr="006E2E9A">
        <w:rPr>
          <w:b w:val="0"/>
        </w:rPr>
        <w:t xml:space="preserve"> запрос</w:t>
      </w:r>
      <w:r w:rsidR="005F7659" w:rsidRPr="006E2E9A">
        <w:rPr>
          <w:b w:val="0"/>
        </w:rPr>
        <w:t>ы</w:t>
      </w:r>
      <w:r w:rsidR="004618A4" w:rsidRPr="006E2E9A">
        <w:rPr>
          <w:b w:val="0"/>
        </w:rPr>
        <w:t xml:space="preserve">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14:paraId="3BC3AEAF" w14:textId="5974C960" w:rsidR="004618A4" w:rsidRPr="006E2E9A" w:rsidRDefault="002F3383" w:rsidP="004618A4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7</w:t>
      </w:r>
      <w:r w:rsidR="00423774" w:rsidRPr="006E2E9A">
        <w:rPr>
          <w:b w:val="0"/>
        </w:rPr>
        <w:t>7</w:t>
      </w:r>
      <w:r w:rsidR="004618A4" w:rsidRPr="006E2E9A">
        <w:rPr>
          <w:b w:val="0"/>
        </w:rPr>
        <w:t>. Максимальный срок формирования и направления запроса составляет 1 рабочий день.</w:t>
      </w:r>
    </w:p>
    <w:p w14:paraId="5D115327" w14:textId="6B81C43C" w:rsidR="004618A4" w:rsidRPr="006E2E9A" w:rsidRDefault="002F3383" w:rsidP="004618A4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7</w:t>
      </w:r>
      <w:r w:rsidR="00423774" w:rsidRPr="006E2E9A">
        <w:rPr>
          <w:b w:val="0"/>
        </w:rPr>
        <w:t>8</w:t>
      </w:r>
      <w:r w:rsidR="004618A4" w:rsidRPr="006E2E9A">
        <w:rPr>
          <w:b w:val="0"/>
        </w:rPr>
        <w:t xml:space="preserve">. В случае </w:t>
      </w:r>
      <w:proofErr w:type="gramStart"/>
      <w:r w:rsidR="004618A4" w:rsidRPr="006E2E9A">
        <w:rPr>
          <w:b w:val="0"/>
        </w:rPr>
        <w:t>не поступления</w:t>
      </w:r>
      <w:proofErr w:type="gramEnd"/>
      <w:r w:rsidR="004618A4" w:rsidRPr="006E2E9A">
        <w:rPr>
          <w:b w:val="0"/>
        </w:rPr>
        <w:t xml:space="preserve"> ответа на межведомственный запрос в установленный срок в ОМСУ принимаются меры, предусмотренные законодательством Российской Федерации.</w:t>
      </w:r>
    </w:p>
    <w:p w14:paraId="7CAFE85D" w14:textId="253B9F71" w:rsidR="004618A4" w:rsidRPr="006E2E9A" w:rsidRDefault="002F3383" w:rsidP="004618A4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7</w:t>
      </w:r>
      <w:r w:rsidR="00423774" w:rsidRPr="006E2E9A">
        <w:rPr>
          <w:b w:val="0"/>
        </w:rPr>
        <w:t>9</w:t>
      </w:r>
      <w:r w:rsidR="004618A4" w:rsidRPr="006E2E9A">
        <w:rPr>
          <w:b w:val="0"/>
        </w:rPr>
        <w:t>. Критерием выполнения административного действия является отсутствие в заявлении, направленном в ОМСУ, документов и информации, которые могут быть получены в рамках межведомственного информационного взаимодействия.</w:t>
      </w:r>
    </w:p>
    <w:p w14:paraId="037238E4" w14:textId="40DB0766" w:rsidR="004618A4" w:rsidRPr="006E2E9A" w:rsidRDefault="002F3383" w:rsidP="004618A4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8</w:t>
      </w:r>
      <w:r w:rsidR="00423774" w:rsidRPr="006E2E9A">
        <w:rPr>
          <w:b w:val="0"/>
        </w:rPr>
        <w:t>0</w:t>
      </w:r>
      <w:r w:rsidR="004618A4" w:rsidRPr="006E2E9A">
        <w:rPr>
          <w:b w:val="0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14:paraId="4FFD351B" w14:textId="79DF0423" w:rsidR="004618A4" w:rsidRPr="006E2E9A" w:rsidRDefault="002F3383" w:rsidP="004618A4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8</w:t>
      </w:r>
      <w:r w:rsidR="00423774" w:rsidRPr="006E2E9A">
        <w:rPr>
          <w:b w:val="0"/>
        </w:rPr>
        <w:t>1</w:t>
      </w:r>
      <w:r w:rsidR="004618A4" w:rsidRPr="006E2E9A">
        <w:rPr>
          <w:b w:val="0"/>
        </w:rPr>
        <w:t>. При обращении заявителя за получением муниципальной услуги в электронной форме уполномоченный орган направляет на Единый портал или Региональный портал посредством технических сре</w:t>
      </w:r>
      <w:proofErr w:type="gramStart"/>
      <w:r w:rsidR="004618A4" w:rsidRPr="006E2E9A">
        <w:rPr>
          <w:b w:val="0"/>
        </w:rPr>
        <w:t>дств св</w:t>
      </w:r>
      <w:proofErr w:type="gramEnd"/>
      <w:r w:rsidR="004618A4" w:rsidRPr="006E2E9A">
        <w:rPr>
          <w:b w:val="0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14:paraId="3FEB2214" w14:textId="77497C2B" w:rsidR="004618A4" w:rsidRPr="006E2E9A" w:rsidRDefault="002F3383" w:rsidP="004618A4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8</w:t>
      </w:r>
      <w:r w:rsidR="00423774" w:rsidRPr="006E2E9A">
        <w:rPr>
          <w:b w:val="0"/>
        </w:rPr>
        <w:t>2</w:t>
      </w:r>
      <w:r w:rsidR="00F503C2" w:rsidRPr="006E2E9A">
        <w:rPr>
          <w:b w:val="0"/>
        </w:rPr>
        <w:t>.</w:t>
      </w:r>
      <w:r w:rsidR="004618A4" w:rsidRPr="006E2E9A">
        <w:rPr>
          <w:b w:val="0"/>
        </w:rPr>
        <w:t xml:space="preserve"> Способом фиксации результата административной процедуры является </w:t>
      </w:r>
      <w:r w:rsidR="0015611D" w:rsidRPr="006E2E9A">
        <w:rPr>
          <w:b w:val="0"/>
        </w:rPr>
        <w:lastRenderedPageBreak/>
        <w:t>факт</w:t>
      </w:r>
      <w:r w:rsidR="004618A4" w:rsidRPr="006E2E9A">
        <w:rPr>
          <w:b w:val="0"/>
        </w:rPr>
        <w:t xml:space="preserve"> поступления документов и сведений, полученных в рамках межведомственного взаимодействия, необходимых для предоставления муниципальной услуги</w:t>
      </w:r>
      <w:r w:rsidR="0015611D" w:rsidRPr="006E2E9A">
        <w:rPr>
          <w:b w:val="0"/>
        </w:rPr>
        <w:t>.</w:t>
      </w:r>
    </w:p>
    <w:p w14:paraId="3A8727DE" w14:textId="77777777" w:rsidR="004618A4" w:rsidRPr="006E2E9A" w:rsidRDefault="004618A4" w:rsidP="004618A4">
      <w:pPr>
        <w:pStyle w:val="ConsPlusTitle"/>
        <w:ind w:firstLine="709"/>
        <w:jc w:val="both"/>
        <w:outlineLvl w:val="2"/>
        <w:rPr>
          <w:b w:val="0"/>
          <w:highlight w:val="green"/>
        </w:rPr>
      </w:pPr>
    </w:p>
    <w:p w14:paraId="6E1137E0" w14:textId="69019D7E" w:rsidR="00DE2603" w:rsidRPr="006E2E9A" w:rsidRDefault="00DE2603" w:rsidP="00DE2603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6E2E9A">
        <w:rPr>
          <w:rFonts w:ascii="Arial" w:hAnsi="Arial" w:cs="Arial"/>
          <w:b/>
        </w:rPr>
        <w:t>Принятие решения о предоставлении (об отказе предо</w:t>
      </w:r>
      <w:r w:rsidR="00BE76E5" w:rsidRPr="006E2E9A">
        <w:rPr>
          <w:rFonts w:ascii="Arial" w:hAnsi="Arial" w:cs="Arial"/>
          <w:b/>
        </w:rPr>
        <w:t>ставления) муниципальной услуги</w:t>
      </w:r>
    </w:p>
    <w:p w14:paraId="2599907A" w14:textId="77777777" w:rsidR="004618A4" w:rsidRPr="006E2E9A" w:rsidRDefault="004618A4" w:rsidP="005318F9">
      <w:pPr>
        <w:pStyle w:val="ConsPlusTitle"/>
        <w:jc w:val="center"/>
        <w:outlineLvl w:val="2"/>
      </w:pPr>
    </w:p>
    <w:p w14:paraId="0F4854CA" w14:textId="3F7AADD5" w:rsidR="00DE2603" w:rsidRPr="006E2E9A" w:rsidRDefault="002F3383" w:rsidP="00423774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8</w:t>
      </w:r>
      <w:r w:rsidR="00423774" w:rsidRPr="006E2E9A">
        <w:rPr>
          <w:b w:val="0"/>
        </w:rPr>
        <w:t>3</w:t>
      </w:r>
      <w:r w:rsidR="00DE2603" w:rsidRPr="006E2E9A">
        <w:rPr>
          <w:b w:val="0"/>
        </w:rPr>
        <w:t xml:space="preserve">. Основанием для начала административной процедуры по принятию решения о предоставлении (об отказе в предоставлении) муниципальной услуги является сформированный </w:t>
      </w:r>
      <w:r w:rsidR="0099041A" w:rsidRPr="006E2E9A">
        <w:rPr>
          <w:b w:val="0"/>
        </w:rPr>
        <w:t>специалистом ОМСУ</w:t>
      </w:r>
      <w:r w:rsidR="00DE2603" w:rsidRPr="006E2E9A">
        <w:rPr>
          <w:b w:val="0"/>
        </w:rPr>
        <w:t xml:space="preserve">, ответственным за подготовку документов по муниципальной услуге, пакет документов, указанных в пунктах </w:t>
      </w:r>
      <w:r w:rsidR="00994777" w:rsidRPr="006E2E9A">
        <w:rPr>
          <w:b w:val="0"/>
        </w:rPr>
        <w:t>18</w:t>
      </w:r>
      <w:r w:rsidR="00DE2603" w:rsidRPr="006E2E9A">
        <w:rPr>
          <w:b w:val="0"/>
        </w:rPr>
        <w:t xml:space="preserve"> и </w:t>
      </w:r>
      <w:r w:rsidR="00994777" w:rsidRPr="006E2E9A">
        <w:rPr>
          <w:b w:val="0"/>
        </w:rPr>
        <w:t>19</w:t>
      </w:r>
      <w:r w:rsidR="00DE2603" w:rsidRPr="006E2E9A">
        <w:rPr>
          <w:b w:val="0"/>
        </w:rPr>
        <w:t xml:space="preserve"> </w:t>
      </w:r>
      <w:r w:rsidR="001B0ED1" w:rsidRPr="006E2E9A">
        <w:rPr>
          <w:b w:val="0"/>
        </w:rPr>
        <w:t>Р</w:t>
      </w:r>
      <w:r w:rsidR="00DE2603" w:rsidRPr="006E2E9A">
        <w:rPr>
          <w:b w:val="0"/>
        </w:rPr>
        <w:t>егламента</w:t>
      </w:r>
      <w:r w:rsidR="0099041A" w:rsidRPr="006E2E9A">
        <w:rPr>
          <w:b w:val="0"/>
        </w:rPr>
        <w:t>.</w:t>
      </w:r>
      <w:r w:rsidR="00DE2603" w:rsidRPr="006E2E9A">
        <w:rPr>
          <w:b w:val="0"/>
        </w:rPr>
        <w:t xml:space="preserve"> </w:t>
      </w:r>
    </w:p>
    <w:p w14:paraId="64E99343" w14:textId="1C737294" w:rsidR="00DE2603" w:rsidRPr="006E2E9A" w:rsidRDefault="002F3383" w:rsidP="00423774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8</w:t>
      </w:r>
      <w:r w:rsidR="00423774" w:rsidRPr="006E2E9A">
        <w:rPr>
          <w:b w:val="0"/>
        </w:rPr>
        <w:t>4</w:t>
      </w:r>
      <w:r w:rsidR="00DE2603" w:rsidRPr="006E2E9A">
        <w:rPr>
          <w:b w:val="0"/>
        </w:rPr>
        <w:t xml:space="preserve">. </w:t>
      </w:r>
      <w:r w:rsidR="0099041A" w:rsidRPr="006E2E9A">
        <w:rPr>
          <w:b w:val="0"/>
        </w:rPr>
        <w:t xml:space="preserve">Специалист ОМСУ </w:t>
      </w:r>
      <w:r w:rsidR="00DE2603" w:rsidRPr="006E2E9A">
        <w:rPr>
          <w:b w:val="0"/>
        </w:rPr>
        <w:t xml:space="preserve">в течение 3 рабочих дней </w:t>
      </w:r>
      <w:proofErr w:type="gramStart"/>
      <w:r w:rsidR="00DE2603" w:rsidRPr="006E2E9A">
        <w:rPr>
          <w:b w:val="0"/>
        </w:rPr>
        <w:t>с даты поступления</w:t>
      </w:r>
      <w:proofErr w:type="gramEnd"/>
      <w:r w:rsidR="00DE2603" w:rsidRPr="006E2E9A">
        <w:rPr>
          <w:b w:val="0"/>
        </w:rPr>
        <w:t xml:space="preserve"> к нему полного пакета документов, указанных в пунктах </w:t>
      </w:r>
      <w:r w:rsidR="00557546" w:rsidRPr="006E2E9A">
        <w:rPr>
          <w:b w:val="0"/>
        </w:rPr>
        <w:t>18</w:t>
      </w:r>
      <w:r w:rsidR="00DE2603" w:rsidRPr="006E2E9A">
        <w:rPr>
          <w:b w:val="0"/>
        </w:rPr>
        <w:t xml:space="preserve"> и </w:t>
      </w:r>
      <w:r w:rsidR="00557546" w:rsidRPr="006E2E9A">
        <w:rPr>
          <w:b w:val="0"/>
        </w:rPr>
        <w:t>19</w:t>
      </w:r>
      <w:r w:rsidR="00DE2603" w:rsidRPr="006E2E9A">
        <w:rPr>
          <w:b w:val="0"/>
        </w:rPr>
        <w:t xml:space="preserve"> </w:t>
      </w:r>
      <w:r w:rsidR="001B0ED1" w:rsidRPr="006E2E9A">
        <w:rPr>
          <w:b w:val="0"/>
        </w:rPr>
        <w:t>Р</w:t>
      </w:r>
      <w:r w:rsidR="00DE2603" w:rsidRPr="006E2E9A">
        <w:rPr>
          <w:b w:val="0"/>
        </w:rPr>
        <w:t>егламента, осуществляет следующую последовательность действий:</w:t>
      </w:r>
    </w:p>
    <w:p w14:paraId="6FC34EEC" w14:textId="77777777" w:rsidR="00DE2603" w:rsidRPr="00CF6E65" w:rsidRDefault="0099041A" w:rsidP="00423774">
      <w:pPr>
        <w:pStyle w:val="ConsPlusTitle"/>
        <w:ind w:firstLine="709"/>
        <w:jc w:val="both"/>
        <w:outlineLvl w:val="2"/>
        <w:rPr>
          <w:b w:val="0"/>
          <w:color w:val="000000" w:themeColor="text1"/>
        </w:rPr>
      </w:pPr>
      <w:r w:rsidRPr="00CF6E65">
        <w:rPr>
          <w:b w:val="0"/>
          <w:color w:val="000000" w:themeColor="text1"/>
        </w:rPr>
        <w:t>1) п</w:t>
      </w:r>
      <w:r w:rsidR="00DE2603" w:rsidRPr="00CF6E65">
        <w:rPr>
          <w:b w:val="0"/>
          <w:color w:val="000000" w:themeColor="text1"/>
        </w:rPr>
        <w:t xml:space="preserve">ри принятии решения об отказе в предоставлении муниципальной услуги, специалист </w:t>
      </w:r>
      <w:r w:rsidRPr="00CF6E65">
        <w:rPr>
          <w:b w:val="0"/>
          <w:color w:val="000000" w:themeColor="text1"/>
        </w:rPr>
        <w:t>ОМСУ</w:t>
      </w:r>
      <w:r w:rsidR="00DE2603" w:rsidRPr="00CF6E65">
        <w:rPr>
          <w:b w:val="0"/>
          <w:color w:val="000000" w:themeColor="text1"/>
        </w:rPr>
        <w:t xml:space="preserve">, ответственный за подготовку документов по муниципальной услуге, готовит уведомление об отказе в предоставлении преимущественного права выкупа арендуемого имущества в соответствии с </w:t>
      </w:r>
      <w:r w:rsidR="00557546" w:rsidRPr="00CF6E65">
        <w:rPr>
          <w:b w:val="0"/>
          <w:color w:val="000000" w:themeColor="text1"/>
        </w:rPr>
        <w:t>приложением № 2</w:t>
      </w:r>
      <w:r w:rsidR="00DE2603" w:rsidRPr="00CF6E65">
        <w:rPr>
          <w:b w:val="0"/>
          <w:color w:val="000000" w:themeColor="text1"/>
        </w:rPr>
        <w:t xml:space="preserve"> к административному регламенту.</w:t>
      </w:r>
    </w:p>
    <w:p w14:paraId="32B7AEEB" w14:textId="77777777" w:rsidR="00DE2603" w:rsidRPr="006E2E9A" w:rsidRDefault="00243380" w:rsidP="00423774">
      <w:pPr>
        <w:pStyle w:val="ConsPlusTitle"/>
        <w:ind w:firstLine="709"/>
        <w:jc w:val="both"/>
        <w:outlineLvl w:val="2"/>
        <w:rPr>
          <w:b w:val="0"/>
        </w:rPr>
      </w:pPr>
      <w:r w:rsidRPr="006E2E9A">
        <w:rPr>
          <w:b w:val="0"/>
        </w:rPr>
        <w:t>У</w:t>
      </w:r>
      <w:r w:rsidR="00DE2603" w:rsidRPr="006E2E9A">
        <w:rPr>
          <w:b w:val="0"/>
        </w:rPr>
        <w:t xml:space="preserve">ведомление об отказе в предоставлении преимущественного права выкупа арендуемого имущества передается на подпись руководителю </w:t>
      </w:r>
      <w:r w:rsidR="0099041A" w:rsidRPr="006E2E9A">
        <w:rPr>
          <w:b w:val="0"/>
        </w:rPr>
        <w:t>ОМСУ.</w:t>
      </w:r>
    </w:p>
    <w:p w14:paraId="4BBE3886" w14:textId="64C9AAA9" w:rsidR="00DE2603" w:rsidRPr="006E2E9A" w:rsidRDefault="00243380" w:rsidP="00423774">
      <w:pPr>
        <w:pStyle w:val="ConsPlusTitle"/>
        <w:ind w:firstLine="709"/>
        <w:jc w:val="both"/>
        <w:outlineLvl w:val="2"/>
        <w:rPr>
          <w:b w:val="0"/>
        </w:rPr>
      </w:pPr>
      <w:r w:rsidRPr="006E2E9A">
        <w:rPr>
          <w:b w:val="0"/>
        </w:rPr>
        <w:t>2) п</w:t>
      </w:r>
      <w:r w:rsidR="00DE2603" w:rsidRPr="006E2E9A">
        <w:rPr>
          <w:b w:val="0"/>
        </w:rPr>
        <w:t xml:space="preserve">ри положительном решении </w:t>
      </w:r>
      <w:r w:rsidRPr="006E2E9A">
        <w:rPr>
          <w:b w:val="0"/>
        </w:rPr>
        <w:t>специалист ОМСУ</w:t>
      </w:r>
      <w:r w:rsidR="00DE2603" w:rsidRPr="006E2E9A">
        <w:rPr>
          <w:b w:val="0"/>
        </w:rPr>
        <w:t>, ответственный за подготовку документов по муниципальной</w:t>
      </w:r>
      <w:r w:rsidR="005559D5">
        <w:rPr>
          <w:b w:val="0"/>
        </w:rPr>
        <w:t xml:space="preserve"> услуге, готовит проект</w:t>
      </w:r>
      <w:r w:rsidRPr="006E2E9A">
        <w:rPr>
          <w:b w:val="0"/>
        </w:rPr>
        <w:t xml:space="preserve"> </w:t>
      </w:r>
      <w:r w:rsidR="005559D5">
        <w:rPr>
          <w:b w:val="0"/>
        </w:rPr>
        <w:t xml:space="preserve">решения Собрания представителей МО Дубенский район </w:t>
      </w:r>
      <w:r w:rsidR="005559D5" w:rsidRPr="006E2E9A">
        <w:rPr>
          <w:b w:val="0"/>
        </w:rPr>
        <w:t xml:space="preserve"> </w:t>
      </w:r>
      <w:r w:rsidR="00DE2603" w:rsidRPr="006E2E9A">
        <w:rPr>
          <w:b w:val="0"/>
        </w:rPr>
        <w:t xml:space="preserve">о внесении недвижимого имущества в </w:t>
      </w:r>
      <w:r w:rsidR="005559D5">
        <w:rPr>
          <w:b w:val="0"/>
        </w:rPr>
        <w:t xml:space="preserve">план </w:t>
      </w:r>
      <w:r w:rsidR="00DE2603" w:rsidRPr="006E2E9A">
        <w:rPr>
          <w:b w:val="0"/>
        </w:rPr>
        <w:t>приватизации муниципал</w:t>
      </w:r>
      <w:r w:rsidR="005559D5">
        <w:rPr>
          <w:b w:val="0"/>
        </w:rPr>
        <w:t xml:space="preserve">ьного имущества. После включения </w:t>
      </w:r>
      <w:r w:rsidR="00DE2603" w:rsidRPr="006E2E9A">
        <w:rPr>
          <w:b w:val="0"/>
        </w:rPr>
        <w:t>объекта</w:t>
      </w:r>
      <w:r w:rsidR="005559D5">
        <w:rPr>
          <w:b w:val="0"/>
        </w:rPr>
        <w:t xml:space="preserve"> (объектов)</w:t>
      </w:r>
      <w:r w:rsidR="00DE2603" w:rsidRPr="006E2E9A">
        <w:rPr>
          <w:b w:val="0"/>
        </w:rPr>
        <w:t xml:space="preserve"> в </w:t>
      </w:r>
      <w:r w:rsidR="005559D5">
        <w:rPr>
          <w:b w:val="0"/>
        </w:rPr>
        <w:t xml:space="preserve">план </w:t>
      </w:r>
      <w:r w:rsidR="00DE2603" w:rsidRPr="006E2E9A">
        <w:rPr>
          <w:b w:val="0"/>
        </w:rPr>
        <w:t xml:space="preserve">приватизации муниципального имущества, специалист </w:t>
      </w:r>
      <w:r w:rsidRPr="006E2E9A">
        <w:rPr>
          <w:b w:val="0"/>
        </w:rPr>
        <w:t>ОМСУ</w:t>
      </w:r>
      <w:r w:rsidR="00DE2603" w:rsidRPr="006E2E9A">
        <w:rPr>
          <w:b w:val="0"/>
        </w:rPr>
        <w:t>, ответственный за подготовку документов по муниципальной услуге, организует работу по подготовке отчета об оценке рыночной стоимости арендуемого имущества.</w:t>
      </w:r>
    </w:p>
    <w:p w14:paraId="5B8B4DA3" w14:textId="44CDF17F" w:rsidR="00DE2603" w:rsidRPr="006E2E9A" w:rsidRDefault="002F3383" w:rsidP="00243380">
      <w:pPr>
        <w:pStyle w:val="ConsPlusTitle"/>
        <w:ind w:firstLine="708"/>
        <w:jc w:val="both"/>
        <w:outlineLvl w:val="2"/>
        <w:rPr>
          <w:b w:val="0"/>
        </w:rPr>
      </w:pPr>
      <w:r>
        <w:rPr>
          <w:b w:val="0"/>
        </w:rPr>
        <w:t>8</w:t>
      </w:r>
      <w:r w:rsidR="00423774" w:rsidRPr="006E2E9A">
        <w:rPr>
          <w:b w:val="0"/>
        </w:rPr>
        <w:t>5</w:t>
      </w:r>
      <w:r w:rsidR="00243380" w:rsidRPr="006E2E9A">
        <w:rPr>
          <w:b w:val="0"/>
        </w:rPr>
        <w:t xml:space="preserve">. </w:t>
      </w:r>
      <w:r w:rsidR="00DE2603" w:rsidRPr="006E2E9A">
        <w:rPr>
          <w:b w:val="0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20 рабочих дней со дня формирования </w:t>
      </w:r>
      <w:r w:rsidR="00243380" w:rsidRPr="006E2E9A">
        <w:rPr>
          <w:b w:val="0"/>
        </w:rPr>
        <w:t>специалистом ОМСУ</w:t>
      </w:r>
      <w:r w:rsidR="00DE2603" w:rsidRPr="006E2E9A">
        <w:rPr>
          <w:b w:val="0"/>
        </w:rPr>
        <w:t xml:space="preserve">, ответственным за подготовку документов по муниципальной услуге, пакета документов, указанных в пунктах </w:t>
      </w:r>
      <w:r w:rsidR="00557546" w:rsidRPr="006E2E9A">
        <w:rPr>
          <w:b w:val="0"/>
        </w:rPr>
        <w:t>18</w:t>
      </w:r>
      <w:r w:rsidR="00DE2603" w:rsidRPr="006E2E9A">
        <w:rPr>
          <w:b w:val="0"/>
        </w:rPr>
        <w:t xml:space="preserve"> и </w:t>
      </w:r>
      <w:r w:rsidR="00557546" w:rsidRPr="006E2E9A">
        <w:rPr>
          <w:b w:val="0"/>
        </w:rPr>
        <w:t>19</w:t>
      </w:r>
      <w:r w:rsidR="00DE2603" w:rsidRPr="006E2E9A">
        <w:rPr>
          <w:b w:val="0"/>
        </w:rPr>
        <w:t xml:space="preserve"> </w:t>
      </w:r>
      <w:r w:rsidR="001B0ED1" w:rsidRPr="006E2E9A">
        <w:rPr>
          <w:b w:val="0"/>
        </w:rPr>
        <w:t>Р</w:t>
      </w:r>
      <w:r w:rsidR="00DE2603" w:rsidRPr="006E2E9A">
        <w:rPr>
          <w:b w:val="0"/>
        </w:rPr>
        <w:t>егламента.</w:t>
      </w:r>
    </w:p>
    <w:p w14:paraId="0A2E41B5" w14:textId="1067A306" w:rsidR="00DE2603" w:rsidRPr="006E2E9A" w:rsidRDefault="002F3383" w:rsidP="00243380">
      <w:pPr>
        <w:pStyle w:val="ConsPlusTitle"/>
        <w:ind w:firstLine="708"/>
        <w:jc w:val="both"/>
        <w:outlineLvl w:val="2"/>
        <w:rPr>
          <w:b w:val="0"/>
        </w:rPr>
      </w:pPr>
      <w:r>
        <w:rPr>
          <w:b w:val="0"/>
        </w:rPr>
        <w:t>8</w:t>
      </w:r>
      <w:r w:rsidR="00423774" w:rsidRPr="006E2E9A">
        <w:rPr>
          <w:b w:val="0"/>
        </w:rPr>
        <w:t>6</w:t>
      </w:r>
      <w:r w:rsidR="00DE2603" w:rsidRPr="006E2E9A">
        <w:rPr>
          <w:b w:val="0"/>
        </w:rPr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557546" w:rsidRPr="006E2E9A">
        <w:rPr>
          <w:b w:val="0"/>
        </w:rPr>
        <w:t>24</w:t>
      </w:r>
      <w:r w:rsidR="00DE2603" w:rsidRPr="006E2E9A">
        <w:rPr>
          <w:b w:val="0"/>
        </w:rPr>
        <w:t xml:space="preserve"> </w:t>
      </w:r>
      <w:r w:rsidR="001B0ED1" w:rsidRPr="006E2E9A">
        <w:rPr>
          <w:b w:val="0"/>
        </w:rPr>
        <w:t>Р</w:t>
      </w:r>
      <w:r w:rsidR="00DE2603" w:rsidRPr="006E2E9A">
        <w:rPr>
          <w:b w:val="0"/>
        </w:rPr>
        <w:t>егламента.</w:t>
      </w:r>
    </w:p>
    <w:p w14:paraId="2B9B67EA" w14:textId="740FBF62" w:rsidR="00DE2603" w:rsidRPr="006E2E9A" w:rsidRDefault="002F3383" w:rsidP="00243380">
      <w:pPr>
        <w:pStyle w:val="ConsPlusTitle"/>
        <w:ind w:firstLine="708"/>
        <w:jc w:val="both"/>
        <w:outlineLvl w:val="2"/>
        <w:rPr>
          <w:b w:val="0"/>
        </w:rPr>
      </w:pPr>
      <w:r>
        <w:rPr>
          <w:b w:val="0"/>
        </w:rPr>
        <w:t>8</w:t>
      </w:r>
      <w:r w:rsidR="00423774" w:rsidRPr="006E2E9A">
        <w:rPr>
          <w:b w:val="0"/>
        </w:rPr>
        <w:t>7</w:t>
      </w:r>
      <w:r w:rsidR="00DE2603" w:rsidRPr="006E2E9A">
        <w:rPr>
          <w:b w:val="0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проведение независимой оценки рыночной стоимости имущества и </w:t>
      </w:r>
      <w:r w:rsidR="00243380" w:rsidRPr="006E2E9A">
        <w:rPr>
          <w:b w:val="0"/>
        </w:rPr>
        <w:t>определение</w:t>
      </w:r>
      <w:r w:rsidR="00DE2603" w:rsidRPr="006E2E9A">
        <w:rPr>
          <w:b w:val="0"/>
        </w:rPr>
        <w:t xml:space="preserve"> условий приватизации муниципального имущества или уведомление об отказе в заключени</w:t>
      </w:r>
      <w:proofErr w:type="gramStart"/>
      <w:r w:rsidR="00DE2603" w:rsidRPr="006E2E9A">
        <w:rPr>
          <w:b w:val="0"/>
        </w:rPr>
        <w:t>и</w:t>
      </w:r>
      <w:proofErr w:type="gramEnd"/>
      <w:r w:rsidR="00DE2603" w:rsidRPr="006E2E9A">
        <w:rPr>
          <w:b w:val="0"/>
        </w:rPr>
        <w:t xml:space="preserve"> договора купли-продажи арендуемого имущества.</w:t>
      </w:r>
    </w:p>
    <w:p w14:paraId="03EE4777" w14:textId="50B404AB" w:rsidR="004618A4" w:rsidRPr="006E2E9A" w:rsidRDefault="002F3383" w:rsidP="00243380">
      <w:pPr>
        <w:pStyle w:val="ConsPlusTitle"/>
        <w:ind w:firstLine="708"/>
        <w:jc w:val="both"/>
        <w:outlineLvl w:val="2"/>
        <w:rPr>
          <w:b w:val="0"/>
        </w:rPr>
      </w:pPr>
      <w:r>
        <w:rPr>
          <w:b w:val="0"/>
        </w:rPr>
        <w:t>8</w:t>
      </w:r>
      <w:r w:rsidR="00423774" w:rsidRPr="006E2E9A">
        <w:rPr>
          <w:b w:val="0"/>
        </w:rPr>
        <w:t>8</w:t>
      </w:r>
      <w:r w:rsidR="00DE2603" w:rsidRPr="006E2E9A">
        <w:rPr>
          <w:b w:val="0"/>
        </w:rPr>
        <w:t>. 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учетная запись в журнале регистрации уведомления об отказе в заключение договора купл</w:t>
      </w:r>
      <w:r w:rsidR="00243380" w:rsidRPr="006E2E9A">
        <w:rPr>
          <w:b w:val="0"/>
        </w:rPr>
        <w:t>и-продажи арендуемого имущества.</w:t>
      </w:r>
    </w:p>
    <w:p w14:paraId="67385055" w14:textId="77777777" w:rsidR="004618A4" w:rsidRPr="006E2E9A" w:rsidRDefault="004618A4" w:rsidP="005318F9">
      <w:pPr>
        <w:pStyle w:val="ConsPlusTitle"/>
        <w:jc w:val="center"/>
        <w:outlineLvl w:val="2"/>
      </w:pPr>
    </w:p>
    <w:p w14:paraId="766EBE3E" w14:textId="77777777" w:rsidR="00EE2E3B" w:rsidRPr="006E2E9A" w:rsidRDefault="00EE2E3B" w:rsidP="00EE2E3B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6E2E9A">
        <w:rPr>
          <w:rFonts w:ascii="Arial" w:hAnsi="Arial" w:cs="Arial"/>
          <w:b/>
        </w:rPr>
        <w:t>Проведение независимой оценки рыночной стоимости имущества и принятие решения об условиях приватизации арендуемого имущества</w:t>
      </w:r>
    </w:p>
    <w:p w14:paraId="118549E9" w14:textId="77777777" w:rsidR="00EE2E3B" w:rsidRPr="006E2E9A" w:rsidRDefault="00EE2E3B" w:rsidP="005318F9">
      <w:pPr>
        <w:pStyle w:val="ConsPlusTitle"/>
        <w:jc w:val="center"/>
        <w:outlineLvl w:val="2"/>
      </w:pPr>
    </w:p>
    <w:p w14:paraId="41712D03" w14:textId="719483B2" w:rsidR="004271D7" w:rsidRPr="006E2E9A" w:rsidRDefault="002F3383" w:rsidP="004271D7">
      <w:pPr>
        <w:pStyle w:val="ConsPlusTitle"/>
        <w:ind w:firstLine="540"/>
        <w:jc w:val="both"/>
        <w:outlineLvl w:val="2"/>
        <w:rPr>
          <w:b w:val="0"/>
        </w:rPr>
      </w:pPr>
      <w:r>
        <w:rPr>
          <w:b w:val="0"/>
        </w:rPr>
        <w:t>8</w:t>
      </w:r>
      <w:r w:rsidR="00423774" w:rsidRPr="006E2E9A">
        <w:rPr>
          <w:b w:val="0"/>
        </w:rPr>
        <w:t>9</w:t>
      </w:r>
      <w:r w:rsidR="004271D7" w:rsidRPr="006E2E9A">
        <w:rPr>
          <w:b w:val="0"/>
        </w:rPr>
        <w:t xml:space="preserve">. </w:t>
      </w:r>
      <w:proofErr w:type="gramStart"/>
      <w:r w:rsidR="004271D7" w:rsidRPr="006E2E9A">
        <w:rPr>
          <w:b w:val="0"/>
        </w:rPr>
        <w:t xml:space="preserve">Специалист ОМСУ в течение 3 рабочих дней со дня принятия решения о подготовке отчета об оценке рыночной стоимости арендуемого имущества (далее – Отчет), подготавливает необходимые документы, составляет техническое задание </w:t>
      </w:r>
      <w:r w:rsidR="004271D7" w:rsidRPr="006E2E9A">
        <w:rPr>
          <w:b w:val="0"/>
        </w:rPr>
        <w:lastRenderedPageBreak/>
        <w:t>на оценку и экспертизу Отчета (при необходимости) и размещает муниципальный заказ на оказание услуг по оценке муниципального имущества (запрос предложений, размещение заказа у единственного поставщика) по сформированному перечню объектов, подлежащих оценке.</w:t>
      </w:r>
      <w:proofErr w:type="gramEnd"/>
    </w:p>
    <w:p w14:paraId="2DD89CDD" w14:textId="6A4F1A88" w:rsidR="004271D7" w:rsidRPr="006E2E9A" w:rsidRDefault="002F3383" w:rsidP="00D20404">
      <w:pPr>
        <w:pStyle w:val="ConsPlusTitle"/>
        <w:ind w:firstLine="540"/>
        <w:jc w:val="both"/>
        <w:outlineLvl w:val="2"/>
        <w:rPr>
          <w:b w:val="0"/>
        </w:rPr>
      </w:pPr>
      <w:r>
        <w:rPr>
          <w:b w:val="0"/>
        </w:rPr>
        <w:t>9</w:t>
      </w:r>
      <w:r w:rsidR="00423774" w:rsidRPr="006E2E9A">
        <w:rPr>
          <w:b w:val="0"/>
        </w:rPr>
        <w:t>0</w:t>
      </w:r>
      <w:r w:rsidR="004271D7" w:rsidRPr="006E2E9A">
        <w:rPr>
          <w:b w:val="0"/>
        </w:rPr>
        <w:t xml:space="preserve">. </w:t>
      </w:r>
      <w:proofErr w:type="gramStart"/>
      <w:r w:rsidR="00D20404" w:rsidRPr="006E2E9A">
        <w:rPr>
          <w:b w:val="0"/>
        </w:rPr>
        <w:t>Специалист отдела ОМСУ</w:t>
      </w:r>
      <w:r w:rsidR="004271D7" w:rsidRPr="006E2E9A">
        <w:rPr>
          <w:b w:val="0"/>
        </w:rPr>
        <w:t xml:space="preserve">, ответственный за обеспечение проведения независимой оценки рыночной стоимости арендуемого имущества, обеспечивает заключение договора на проведение оценки рыночной стоимости арендуемого муниципального недвижимого имущества и экспертизы Отчета (при необходимости) в двухмесячный срок с даты поступления заявления о предоставлении муниципальной услуги с прилагаемыми документами в соответствии с пунктами </w:t>
      </w:r>
      <w:r w:rsidR="00557546" w:rsidRPr="006E2E9A">
        <w:rPr>
          <w:b w:val="0"/>
        </w:rPr>
        <w:t>18</w:t>
      </w:r>
      <w:r w:rsidR="004271D7" w:rsidRPr="006E2E9A">
        <w:rPr>
          <w:b w:val="0"/>
        </w:rPr>
        <w:t xml:space="preserve"> и </w:t>
      </w:r>
      <w:r w:rsidR="00557546" w:rsidRPr="006E2E9A">
        <w:rPr>
          <w:b w:val="0"/>
        </w:rPr>
        <w:t>19</w:t>
      </w:r>
      <w:r w:rsidR="004271D7" w:rsidRPr="006E2E9A">
        <w:rPr>
          <w:b w:val="0"/>
        </w:rPr>
        <w:t xml:space="preserve"> </w:t>
      </w:r>
      <w:r w:rsidR="001B0ED1" w:rsidRPr="006E2E9A">
        <w:rPr>
          <w:b w:val="0"/>
        </w:rPr>
        <w:t>Р</w:t>
      </w:r>
      <w:r w:rsidR="004271D7" w:rsidRPr="006E2E9A">
        <w:rPr>
          <w:b w:val="0"/>
        </w:rPr>
        <w:t>егламента.</w:t>
      </w:r>
      <w:proofErr w:type="gramEnd"/>
    </w:p>
    <w:p w14:paraId="6A069CC7" w14:textId="2A602E3D" w:rsidR="004271D7" w:rsidRPr="006E2E9A" w:rsidRDefault="002F3383" w:rsidP="00C52486">
      <w:pPr>
        <w:pStyle w:val="ConsPlusTitle"/>
        <w:ind w:firstLine="540"/>
        <w:jc w:val="both"/>
        <w:outlineLvl w:val="2"/>
        <w:rPr>
          <w:b w:val="0"/>
        </w:rPr>
      </w:pPr>
      <w:r>
        <w:rPr>
          <w:b w:val="0"/>
        </w:rPr>
        <w:t>9</w:t>
      </w:r>
      <w:r w:rsidR="00423774" w:rsidRPr="006E2E9A">
        <w:rPr>
          <w:b w:val="0"/>
        </w:rPr>
        <w:t>1</w:t>
      </w:r>
      <w:r w:rsidR="004271D7" w:rsidRPr="006E2E9A">
        <w:rPr>
          <w:b w:val="0"/>
        </w:rPr>
        <w:t>. Независимая оценка рыночной стоимости муниципального объекта недвижимого имущества осуществляется в порядке, установленном Федеральным законом от 29.07.1998 № 135-ФЗ «Об оценочной деятельности в Российской Федерации», в срок, не превышающий 20 рабочих дней.</w:t>
      </w:r>
    </w:p>
    <w:p w14:paraId="1AB97DF9" w14:textId="1E70DDC4" w:rsidR="004271D7" w:rsidRPr="006E2E9A" w:rsidRDefault="002F3383" w:rsidP="00C52486">
      <w:pPr>
        <w:pStyle w:val="ConsPlusTitle"/>
        <w:ind w:firstLine="540"/>
        <w:jc w:val="both"/>
        <w:outlineLvl w:val="2"/>
        <w:rPr>
          <w:b w:val="0"/>
        </w:rPr>
      </w:pPr>
      <w:r>
        <w:rPr>
          <w:b w:val="0"/>
        </w:rPr>
        <w:t>9</w:t>
      </w:r>
      <w:r w:rsidR="00423774" w:rsidRPr="006E2E9A">
        <w:rPr>
          <w:b w:val="0"/>
        </w:rPr>
        <w:t>2</w:t>
      </w:r>
      <w:r w:rsidR="004271D7" w:rsidRPr="006E2E9A">
        <w:rPr>
          <w:b w:val="0"/>
        </w:rPr>
        <w:t xml:space="preserve">. </w:t>
      </w:r>
      <w:proofErr w:type="gramStart"/>
      <w:r w:rsidR="004271D7" w:rsidRPr="006E2E9A">
        <w:rPr>
          <w:b w:val="0"/>
        </w:rPr>
        <w:t xml:space="preserve">После получения Отчета и его экспертизы </w:t>
      </w:r>
      <w:r w:rsidR="00C52486" w:rsidRPr="006E2E9A">
        <w:rPr>
          <w:b w:val="0"/>
        </w:rPr>
        <w:t>специалист ОМСУ</w:t>
      </w:r>
      <w:r w:rsidR="00E0708B">
        <w:rPr>
          <w:b w:val="0"/>
        </w:rPr>
        <w:t xml:space="preserve"> принимает решение об условиях приватизации арендуемого имущества в двухнедельный срок с даты принятия отчета о его оценке</w:t>
      </w:r>
      <w:r w:rsidR="004271D7" w:rsidRPr="006E2E9A">
        <w:rPr>
          <w:b w:val="0"/>
        </w:rPr>
        <w:t xml:space="preserve">, готовит проект постановления об условиях приватизации муниципального имущества, предложение о заключении договора купли-продажи муниципального имущества </w:t>
      </w:r>
      <w:r w:rsidR="00C52486" w:rsidRPr="006E2E9A">
        <w:rPr>
          <w:b w:val="0"/>
        </w:rPr>
        <w:t xml:space="preserve">(приложение №4) </w:t>
      </w:r>
      <w:r w:rsidR="004271D7" w:rsidRPr="006E2E9A">
        <w:rPr>
          <w:b w:val="0"/>
        </w:rPr>
        <w:t>и проект договора купли-продажи муниципального имущества с указанием способа оплаты (единовременная оплата либо оплата в ра</w:t>
      </w:r>
      <w:r w:rsidR="00C52486" w:rsidRPr="006E2E9A">
        <w:rPr>
          <w:b w:val="0"/>
        </w:rPr>
        <w:t>ссрочку) (приложение №5</w:t>
      </w:r>
      <w:proofErr w:type="gramEnd"/>
      <w:r w:rsidR="00C52486" w:rsidRPr="006E2E9A">
        <w:rPr>
          <w:b w:val="0"/>
        </w:rPr>
        <w:t xml:space="preserve">). </w:t>
      </w:r>
      <w:r w:rsidR="00E0708B">
        <w:rPr>
          <w:b w:val="0"/>
        </w:rPr>
        <w:t xml:space="preserve">ОМСУ направляет заявителю готовый проект договора </w:t>
      </w:r>
      <w:r w:rsidR="00E0708B" w:rsidRPr="006E2E9A">
        <w:rPr>
          <w:b w:val="0"/>
        </w:rPr>
        <w:t>купли-продажи муниципального имущества</w:t>
      </w:r>
      <w:r w:rsidR="00E0708B">
        <w:rPr>
          <w:b w:val="0"/>
        </w:rPr>
        <w:t xml:space="preserve"> в десятидневный срок </w:t>
      </w:r>
      <w:proofErr w:type="gramStart"/>
      <w:r w:rsidR="00E0708B">
        <w:rPr>
          <w:b w:val="0"/>
        </w:rPr>
        <w:t>с даты принятия</w:t>
      </w:r>
      <w:proofErr w:type="gramEnd"/>
      <w:r w:rsidR="00E0708B">
        <w:rPr>
          <w:b w:val="0"/>
        </w:rPr>
        <w:t xml:space="preserve"> решения об условиях приватизации арендуемого имущества.</w:t>
      </w:r>
    </w:p>
    <w:p w14:paraId="592280B6" w14:textId="73BED7E4" w:rsidR="004271D7" w:rsidRPr="006E2E9A" w:rsidRDefault="002F3383" w:rsidP="00C52486">
      <w:pPr>
        <w:pStyle w:val="ConsPlusTitle"/>
        <w:ind w:firstLine="540"/>
        <w:jc w:val="both"/>
        <w:outlineLvl w:val="2"/>
        <w:rPr>
          <w:b w:val="0"/>
        </w:rPr>
      </w:pPr>
      <w:r>
        <w:rPr>
          <w:b w:val="0"/>
        </w:rPr>
        <w:t>9</w:t>
      </w:r>
      <w:r w:rsidR="00423774" w:rsidRPr="006E2E9A">
        <w:rPr>
          <w:b w:val="0"/>
        </w:rPr>
        <w:t>3</w:t>
      </w:r>
      <w:r w:rsidR="004271D7" w:rsidRPr="006E2E9A">
        <w:rPr>
          <w:b w:val="0"/>
        </w:rPr>
        <w:t>.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дней.</w:t>
      </w:r>
    </w:p>
    <w:p w14:paraId="1BB0BC5B" w14:textId="2AD6AAA3" w:rsidR="004271D7" w:rsidRPr="006E2E9A" w:rsidRDefault="002F3383" w:rsidP="00C52486">
      <w:pPr>
        <w:pStyle w:val="ConsPlusTitle"/>
        <w:ind w:firstLine="540"/>
        <w:jc w:val="both"/>
        <w:outlineLvl w:val="2"/>
        <w:rPr>
          <w:b w:val="0"/>
        </w:rPr>
      </w:pPr>
      <w:r>
        <w:rPr>
          <w:b w:val="0"/>
        </w:rPr>
        <w:t>9</w:t>
      </w:r>
      <w:r w:rsidR="00423774" w:rsidRPr="006E2E9A">
        <w:rPr>
          <w:b w:val="0"/>
        </w:rPr>
        <w:t>4</w:t>
      </w:r>
      <w:r w:rsidR="004271D7" w:rsidRPr="006E2E9A">
        <w:rPr>
          <w:b w:val="0"/>
        </w:rPr>
        <w:t>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14:paraId="6636BAA9" w14:textId="71629016" w:rsidR="004271D7" w:rsidRPr="006E2E9A" w:rsidRDefault="002F3383" w:rsidP="00C52486">
      <w:pPr>
        <w:pStyle w:val="ConsPlusTitle"/>
        <w:ind w:firstLine="540"/>
        <w:jc w:val="both"/>
        <w:outlineLvl w:val="2"/>
        <w:rPr>
          <w:b w:val="0"/>
        </w:rPr>
      </w:pPr>
      <w:r>
        <w:rPr>
          <w:b w:val="0"/>
        </w:rPr>
        <w:t>9</w:t>
      </w:r>
      <w:r w:rsidR="00423774" w:rsidRPr="006E2E9A">
        <w:rPr>
          <w:b w:val="0"/>
        </w:rPr>
        <w:t>5</w:t>
      </w:r>
      <w:r w:rsidR="004271D7" w:rsidRPr="006E2E9A">
        <w:rPr>
          <w:b w:val="0"/>
        </w:rPr>
        <w:t>. Результатом административного действия является постановление об условиях приватизации муниципального имущества, предложение о заключении договора купли-продажи муниципального имущества и проект договора купл</w:t>
      </w:r>
      <w:proofErr w:type="gramStart"/>
      <w:r w:rsidR="004271D7" w:rsidRPr="006E2E9A">
        <w:rPr>
          <w:b w:val="0"/>
        </w:rPr>
        <w:t>и-</w:t>
      </w:r>
      <w:proofErr w:type="gramEnd"/>
      <w:r w:rsidR="004271D7" w:rsidRPr="006E2E9A">
        <w:rPr>
          <w:b w:val="0"/>
        </w:rPr>
        <w:t xml:space="preserve"> продажи муниципального имущества.</w:t>
      </w:r>
    </w:p>
    <w:p w14:paraId="5CA3C9CC" w14:textId="15150643" w:rsidR="00EE2E3B" w:rsidRPr="006E2E9A" w:rsidRDefault="002F3383" w:rsidP="00C52486">
      <w:pPr>
        <w:pStyle w:val="ConsPlusTitle"/>
        <w:ind w:firstLine="540"/>
        <w:jc w:val="both"/>
        <w:outlineLvl w:val="2"/>
        <w:rPr>
          <w:b w:val="0"/>
        </w:rPr>
      </w:pPr>
      <w:r>
        <w:rPr>
          <w:b w:val="0"/>
        </w:rPr>
        <w:t>9</w:t>
      </w:r>
      <w:r w:rsidR="00423774" w:rsidRPr="006E2E9A">
        <w:rPr>
          <w:b w:val="0"/>
        </w:rPr>
        <w:t>6</w:t>
      </w:r>
      <w:r w:rsidR="004271D7" w:rsidRPr="006E2E9A">
        <w:rPr>
          <w:b w:val="0"/>
        </w:rPr>
        <w:t>. Способ фиксации результата выполнения административной процедуры по проведению независимой оценки рыночной стоимости имущества и принятие решения об условиях приватизации арендуемого имущества является учетная запись в журнале регистрации и (или) в соответствующую информационную систему муниципального образования.</w:t>
      </w:r>
    </w:p>
    <w:p w14:paraId="1281803D" w14:textId="77777777" w:rsidR="00EE2E3B" w:rsidRPr="006E2E9A" w:rsidRDefault="00EE2E3B" w:rsidP="005318F9">
      <w:pPr>
        <w:pStyle w:val="ConsPlusTitle"/>
        <w:jc w:val="center"/>
        <w:outlineLvl w:val="2"/>
      </w:pPr>
    </w:p>
    <w:p w14:paraId="0D215192" w14:textId="77777777" w:rsidR="00EE2E3B" w:rsidRPr="006E2E9A" w:rsidRDefault="00E169C9" w:rsidP="005318F9">
      <w:pPr>
        <w:pStyle w:val="ConsPlusTitle"/>
        <w:jc w:val="center"/>
        <w:outlineLvl w:val="2"/>
      </w:pPr>
      <w:r w:rsidRPr="006E2E9A">
        <w:t>Выдача (направление) документа, являющегося результатом предоставления муниципальной услуги</w:t>
      </w:r>
    </w:p>
    <w:p w14:paraId="5243045C" w14:textId="77777777" w:rsidR="00E169C9" w:rsidRPr="006E2E9A" w:rsidRDefault="00E169C9" w:rsidP="005318F9">
      <w:pPr>
        <w:pStyle w:val="ConsPlusTitle"/>
        <w:jc w:val="center"/>
        <w:outlineLvl w:val="2"/>
      </w:pPr>
    </w:p>
    <w:p w14:paraId="700B31B5" w14:textId="5E13921D" w:rsidR="00515167" w:rsidRPr="006E2E9A" w:rsidRDefault="002F3383" w:rsidP="00515167">
      <w:pPr>
        <w:pStyle w:val="ConsPlusTitle"/>
        <w:ind w:firstLine="708"/>
        <w:jc w:val="both"/>
        <w:outlineLvl w:val="2"/>
        <w:rPr>
          <w:b w:val="0"/>
        </w:rPr>
      </w:pPr>
      <w:r>
        <w:rPr>
          <w:b w:val="0"/>
        </w:rPr>
        <w:t>9</w:t>
      </w:r>
      <w:r w:rsidR="00423774" w:rsidRPr="006E2E9A">
        <w:rPr>
          <w:b w:val="0"/>
        </w:rPr>
        <w:t>7</w:t>
      </w:r>
      <w:r w:rsidR="00515167" w:rsidRPr="006E2E9A">
        <w:rPr>
          <w:b w:val="0"/>
        </w:rPr>
        <w:t>. 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постановления ОМСУ об условиях приватизации муниципального имущества или уведомления об отказе в заключение договора купли-продажи арендуемого имущества.</w:t>
      </w:r>
    </w:p>
    <w:p w14:paraId="787EE95B" w14:textId="27BD9730" w:rsidR="00515167" w:rsidRPr="006E2E9A" w:rsidRDefault="00515167" w:rsidP="00CA2377">
      <w:pPr>
        <w:pStyle w:val="ConsPlusTitle"/>
        <w:ind w:firstLine="708"/>
        <w:jc w:val="both"/>
        <w:outlineLvl w:val="2"/>
        <w:rPr>
          <w:b w:val="0"/>
        </w:rPr>
      </w:pPr>
      <w:r w:rsidRPr="006E2E9A">
        <w:rPr>
          <w:b w:val="0"/>
        </w:rPr>
        <w:t xml:space="preserve">Специалист ОМСУ, в </w:t>
      </w:r>
      <w:proofErr w:type="gramStart"/>
      <w:r w:rsidRPr="006E2E9A">
        <w:rPr>
          <w:b w:val="0"/>
        </w:rPr>
        <w:t>срок</w:t>
      </w:r>
      <w:proofErr w:type="gramEnd"/>
      <w:r w:rsidRPr="006E2E9A">
        <w:rPr>
          <w:b w:val="0"/>
        </w:rPr>
        <w:t xml:space="preserve"> не превышающий 2 рабочих дня с даты регистрации постановления ОМСУ об условиях приватизации арендуемого имущества осуществляет следующую последовательность действий:</w:t>
      </w:r>
    </w:p>
    <w:p w14:paraId="37CB4AF6" w14:textId="77777777" w:rsidR="00515167" w:rsidRPr="006E2E9A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6E2E9A">
        <w:rPr>
          <w:b w:val="0"/>
        </w:rPr>
        <w:t xml:space="preserve">1) подготавливает сопроводительное письмо заявителю о направлении постановления </w:t>
      </w:r>
      <w:proofErr w:type="gramStart"/>
      <w:r w:rsidRPr="006E2E9A">
        <w:rPr>
          <w:b w:val="0"/>
        </w:rPr>
        <w:t>ОМСУ</w:t>
      </w:r>
      <w:proofErr w:type="gramEnd"/>
      <w:r w:rsidRPr="006E2E9A">
        <w:rPr>
          <w:b w:val="0"/>
        </w:rPr>
        <w:t xml:space="preserve"> об условиях приватизации муниципального имущества с предложением о заключении договора купли-продажи муниципального имущества (приложение № 4) и проектом договора купли-продажи муниципального имущества </w:t>
      </w:r>
      <w:r w:rsidRPr="006E2E9A">
        <w:rPr>
          <w:b w:val="0"/>
        </w:rPr>
        <w:lastRenderedPageBreak/>
        <w:t>(приложение № 5) с указанием способа оплаты (единовременная оплата либо оплата в рассрочку).</w:t>
      </w:r>
    </w:p>
    <w:p w14:paraId="0D077F6F" w14:textId="2F5DD352" w:rsidR="00515167" w:rsidRPr="006E2E9A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proofErr w:type="gramStart"/>
      <w:r w:rsidRPr="006E2E9A">
        <w:rPr>
          <w:b w:val="0"/>
        </w:rPr>
        <w:t>2) осуществляет регистрацию сопроводительного письма о направлении проекта постановления ОМСУ об условиях приватизации муниципального имущества с предложением о заключении договора купли-продажи муниципального имущества и проектом договора купли</w:t>
      </w:r>
      <w:r w:rsidR="00CA2377">
        <w:rPr>
          <w:b w:val="0"/>
        </w:rPr>
        <w:t xml:space="preserve"> </w:t>
      </w:r>
      <w:r w:rsidRPr="006E2E9A">
        <w:rPr>
          <w:b w:val="0"/>
        </w:rPr>
        <w:t>- продажи муниципального имущества с указанием способа оплаты (единовременная оплата либо оплата в рассрочку)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 и (или) в</w:t>
      </w:r>
      <w:proofErr w:type="gramEnd"/>
      <w:r w:rsidRPr="006E2E9A">
        <w:rPr>
          <w:b w:val="0"/>
        </w:rPr>
        <w:t xml:space="preserve"> соответствующую информационную систему.</w:t>
      </w:r>
    </w:p>
    <w:p w14:paraId="73B08469" w14:textId="77777777" w:rsidR="00515167" w:rsidRPr="006E2E9A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6E2E9A">
        <w:rPr>
          <w:b w:val="0"/>
        </w:rPr>
        <w:t>3) выдает (направляет) заявителю сопроводительное письмо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рассрочку).</w:t>
      </w:r>
    </w:p>
    <w:p w14:paraId="55D4AE19" w14:textId="40FB865A" w:rsidR="00515167" w:rsidRPr="006E2E9A" w:rsidRDefault="002F3383" w:rsidP="00515167">
      <w:pPr>
        <w:pStyle w:val="ConsPlusTitle"/>
        <w:ind w:firstLine="708"/>
        <w:jc w:val="both"/>
        <w:outlineLvl w:val="2"/>
        <w:rPr>
          <w:b w:val="0"/>
        </w:rPr>
      </w:pPr>
      <w:r>
        <w:rPr>
          <w:b w:val="0"/>
        </w:rPr>
        <w:t>9</w:t>
      </w:r>
      <w:r w:rsidR="00423774" w:rsidRPr="006E2E9A">
        <w:rPr>
          <w:b w:val="0"/>
        </w:rPr>
        <w:t>8</w:t>
      </w:r>
      <w:r w:rsidR="00515167" w:rsidRPr="006E2E9A">
        <w:rPr>
          <w:b w:val="0"/>
        </w:rPr>
        <w:t xml:space="preserve">. Специалист ОМСУ в </w:t>
      </w:r>
      <w:proofErr w:type="gramStart"/>
      <w:r w:rsidR="00515167" w:rsidRPr="006E2E9A">
        <w:rPr>
          <w:b w:val="0"/>
        </w:rPr>
        <w:t>срок</w:t>
      </w:r>
      <w:proofErr w:type="gramEnd"/>
      <w:r w:rsidR="00515167" w:rsidRPr="006E2E9A">
        <w:rPr>
          <w:b w:val="0"/>
        </w:rPr>
        <w:t xml:space="preserve"> не превышающий 2 рабочих дня с даты подготовки уведомления об отказе в заключение договора купли-продажи арендуемого имущества, осуществляет следующую последовательность действий:</w:t>
      </w:r>
    </w:p>
    <w:p w14:paraId="5B27DBF5" w14:textId="77777777" w:rsidR="00515167" w:rsidRPr="006E2E9A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6E2E9A">
        <w:rPr>
          <w:b w:val="0"/>
        </w:rPr>
        <w:t>1) осуществляет регистрацию уведомления об отказе в заключени</w:t>
      </w:r>
      <w:proofErr w:type="gramStart"/>
      <w:r w:rsidRPr="006E2E9A">
        <w:rPr>
          <w:b w:val="0"/>
        </w:rPr>
        <w:t>и</w:t>
      </w:r>
      <w:proofErr w:type="gramEnd"/>
      <w:r w:rsidRPr="006E2E9A">
        <w:rPr>
          <w:b w:val="0"/>
        </w:rPr>
        <w:t xml:space="preserve"> договора купли-продажи арендуемого имущества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ОМСУ.</w:t>
      </w:r>
    </w:p>
    <w:p w14:paraId="232E2EE8" w14:textId="77777777" w:rsidR="00515167" w:rsidRPr="006E2E9A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6E2E9A">
        <w:rPr>
          <w:b w:val="0"/>
        </w:rPr>
        <w:t>2) выдает (направляет) заявителю уведомление об отказе в заключени</w:t>
      </w:r>
      <w:proofErr w:type="gramStart"/>
      <w:r w:rsidRPr="006E2E9A">
        <w:rPr>
          <w:b w:val="0"/>
        </w:rPr>
        <w:t>и</w:t>
      </w:r>
      <w:proofErr w:type="gramEnd"/>
      <w:r w:rsidRPr="006E2E9A">
        <w:rPr>
          <w:b w:val="0"/>
        </w:rPr>
        <w:t xml:space="preserve"> договора купли-продажи арендуемого имущества.</w:t>
      </w:r>
    </w:p>
    <w:p w14:paraId="3DCA3926" w14:textId="0BDB64B9" w:rsidR="00515167" w:rsidRPr="006E2E9A" w:rsidRDefault="002F3383" w:rsidP="00515167">
      <w:pPr>
        <w:pStyle w:val="ConsPlusTitle"/>
        <w:ind w:firstLine="708"/>
        <w:jc w:val="both"/>
        <w:outlineLvl w:val="2"/>
        <w:rPr>
          <w:b w:val="0"/>
        </w:rPr>
      </w:pPr>
      <w:r>
        <w:rPr>
          <w:b w:val="0"/>
        </w:rPr>
        <w:t>9</w:t>
      </w:r>
      <w:r w:rsidR="00423774" w:rsidRPr="006E2E9A">
        <w:rPr>
          <w:b w:val="0"/>
        </w:rPr>
        <w:t>9</w:t>
      </w:r>
      <w:r w:rsidR="00515167" w:rsidRPr="006E2E9A">
        <w:rPr>
          <w:b w:val="0"/>
        </w:rPr>
        <w:t>. Выдача (направление) сопроводительного письма с приложением постановления ОМСУ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заключение договора купл</w:t>
      </w:r>
      <w:proofErr w:type="gramStart"/>
      <w:r w:rsidR="00515167" w:rsidRPr="006E2E9A">
        <w:rPr>
          <w:b w:val="0"/>
        </w:rPr>
        <w:t>и-</w:t>
      </w:r>
      <w:proofErr w:type="gramEnd"/>
      <w:r w:rsidR="00515167" w:rsidRPr="006E2E9A">
        <w:rPr>
          <w:b w:val="0"/>
        </w:rPr>
        <w:t xml:space="preserve"> продажи арендуемого имущества осуществляется способом, указанным заявителем в заявлении.</w:t>
      </w:r>
    </w:p>
    <w:p w14:paraId="11FF297E" w14:textId="5ED0F5C7" w:rsidR="00515167" w:rsidRPr="006E2E9A" w:rsidRDefault="002F3383" w:rsidP="00515167">
      <w:pPr>
        <w:pStyle w:val="ConsPlusTitle"/>
        <w:ind w:firstLine="708"/>
        <w:jc w:val="both"/>
        <w:outlineLvl w:val="2"/>
        <w:rPr>
          <w:b w:val="0"/>
        </w:rPr>
      </w:pPr>
      <w:r>
        <w:rPr>
          <w:b w:val="0"/>
        </w:rPr>
        <w:t>10</w:t>
      </w:r>
      <w:r w:rsidR="00423774" w:rsidRPr="006E2E9A">
        <w:rPr>
          <w:b w:val="0"/>
        </w:rPr>
        <w:t>0</w:t>
      </w:r>
      <w:r w:rsidR="00515167" w:rsidRPr="006E2E9A">
        <w:rPr>
          <w:b w:val="0"/>
        </w:rPr>
        <w:t>. При обращении заявителя за получением муниципальной услуги в электронной форме ОМСУ направляет на Единый портал или Региональный портал посредством технических сре</w:t>
      </w:r>
      <w:proofErr w:type="gramStart"/>
      <w:r w:rsidR="00515167" w:rsidRPr="006E2E9A">
        <w:rPr>
          <w:b w:val="0"/>
        </w:rPr>
        <w:t>дств св</w:t>
      </w:r>
      <w:proofErr w:type="gramEnd"/>
      <w:r w:rsidR="00515167" w:rsidRPr="006E2E9A">
        <w:rPr>
          <w:b w:val="0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14:paraId="04E79394" w14:textId="51F1B8AD" w:rsidR="00515167" w:rsidRPr="006E2E9A" w:rsidRDefault="002F3383" w:rsidP="00515167">
      <w:pPr>
        <w:pStyle w:val="ConsPlusTitle"/>
        <w:ind w:firstLine="708"/>
        <w:jc w:val="both"/>
        <w:outlineLvl w:val="2"/>
        <w:rPr>
          <w:b w:val="0"/>
        </w:rPr>
      </w:pPr>
      <w:r>
        <w:rPr>
          <w:b w:val="0"/>
        </w:rPr>
        <w:t>10</w:t>
      </w:r>
      <w:r w:rsidR="00423774" w:rsidRPr="006E2E9A">
        <w:rPr>
          <w:b w:val="0"/>
        </w:rPr>
        <w:t>1</w:t>
      </w:r>
      <w:r w:rsidR="00515167" w:rsidRPr="006E2E9A">
        <w:rPr>
          <w:b w:val="0"/>
        </w:rPr>
        <w:t>. В случае согласия заявителя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30 (тридцати) дней со дня получения заявителем предложения о его заключении и (или) проекта договора купли-продажи арендуемого имущества.</w:t>
      </w:r>
    </w:p>
    <w:p w14:paraId="43154F36" w14:textId="4F873D7C" w:rsidR="00515167" w:rsidRPr="006E2E9A" w:rsidRDefault="002F3383" w:rsidP="00515167">
      <w:pPr>
        <w:pStyle w:val="ConsPlusTitle"/>
        <w:ind w:firstLine="708"/>
        <w:jc w:val="both"/>
        <w:outlineLvl w:val="2"/>
        <w:rPr>
          <w:b w:val="0"/>
        </w:rPr>
      </w:pPr>
      <w:r>
        <w:rPr>
          <w:b w:val="0"/>
        </w:rPr>
        <w:t>10</w:t>
      </w:r>
      <w:r w:rsidR="00423774" w:rsidRPr="006E2E9A">
        <w:rPr>
          <w:b w:val="0"/>
        </w:rPr>
        <w:t>2</w:t>
      </w:r>
      <w:r w:rsidR="00515167" w:rsidRPr="006E2E9A">
        <w:rPr>
          <w:b w:val="0"/>
        </w:rPr>
        <w:t>. В договоре купли-продажи арендуемого имущества, приобретаемого получателями муниципальной услуги, стороны подтверждают выполнение продавцом и покупателем условий, установленных статьей 3 Федерального закона от 22.07.2008 № 159-ФЗ.</w:t>
      </w:r>
    </w:p>
    <w:p w14:paraId="238C982C" w14:textId="6DCF1DFE" w:rsidR="00515167" w:rsidRPr="006E2E9A" w:rsidRDefault="002F3383" w:rsidP="00515167">
      <w:pPr>
        <w:pStyle w:val="ConsPlusTitle"/>
        <w:ind w:firstLine="708"/>
        <w:jc w:val="both"/>
        <w:outlineLvl w:val="2"/>
        <w:rPr>
          <w:b w:val="0"/>
        </w:rPr>
      </w:pPr>
      <w:r>
        <w:rPr>
          <w:b w:val="0"/>
        </w:rPr>
        <w:t>10</w:t>
      </w:r>
      <w:r w:rsidR="00423774" w:rsidRPr="006E2E9A">
        <w:rPr>
          <w:b w:val="0"/>
        </w:rPr>
        <w:t>3</w:t>
      </w:r>
      <w:r w:rsidR="00515167" w:rsidRPr="006E2E9A">
        <w:rPr>
          <w:b w:val="0"/>
        </w:rPr>
        <w:t>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14:paraId="63B68362" w14:textId="5496E91E" w:rsidR="00515167" w:rsidRPr="006E2E9A" w:rsidRDefault="002F3383" w:rsidP="00515167">
      <w:pPr>
        <w:pStyle w:val="ConsPlusTitle"/>
        <w:ind w:firstLine="708"/>
        <w:jc w:val="both"/>
        <w:outlineLvl w:val="2"/>
        <w:rPr>
          <w:b w:val="0"/>
        </w:rPr>
      </w:pPr>
      <w:r>
        <w:rPr>
          <w:b w:val="0"/>
        </w:rPr>
        <w:t>10</w:t>
      </w:r>
      <w:r w:rsidR="00423774" w:rsidRPr="006E2E9A">
        <w:rPr>
          <w:b w:val="0"/>
        </w:rPr>
        <w:t>4</w:t>
      </w:r>
      <w:r w:rsidR="00515167" w:rsidRPr="006E2E9A">
        <w:rPr>
          <w:b w:val="0"/>
        </w:rPr>
        <w:t>. Результат административной процедуры по выдаче (направлению) документа, являющегося результатом предоставления муниципальной услуги, является подписанный договор купли-продажи и акт приема-передачи недвижимого имущества или выдача (направление) уведомления об отказе в заключение договора купли-продажи арендуемого имущества.</w:t>
      </w:r>
    </w:p>
    <w:p w14:paraId="6BDB37AA" w14:textId="30585E34" w:rsidR="00515167" w:rsidRPr="006E2E9A" w:rsidRDefault="002F3383" w:rsidP="00515167">
      <w:pPr>
        <w:pStyle w:val="ConsPlusTitle"/>
        <w:ind w:firstLine="708"/>
        <w:jc w:val="both"/>
        <w:outlineLvl w:val="2"/>
        <w:rPr>
          <w:b w:val="0"/>
        </w:rPr>
      </w:pPr>
      <w:r>
        <w:rPr>
          <w:b w:val="0"/>
        </w:rPr>
        <w:t>10</w:t>
      </w:r>
      <w:r w:rsidR="00423774" w:rsidRPr="006E2E9A">
        <w:rPr>
          <w:b w:val="0"/>
        </w:rPr>
        <w:t>5</w:t>
      </w:r>
      <w:r w:rsidR="00515167" w:rsidRPr="006E2E9A">
        <w:rPr>
          <w:b w:val="0"/>
        </w:rPr>
        <w:t xml:space="preserve">. Способом фиксации результата выполнения административной процедуры по выдаче (направлению) документа, являющегося результатом </w:t>
      </w:r>
      <w:r w:rsidR="00515167" w:rsidRPr="006E2E9A">
        <w:rPr>
          <w:b w:val="0"/>
        </w:rPr>
        <w:lastRenderedPageBreak/>
        <w:t>предоставления муниципальной услуги, является направление сопроводительного письма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</w:t>
      </w:r>
      <w:proofErr w:type="gramStart"/>
      <w:r w:rsidR="00515167" w:rsidRPr="006E2E9A">
        <w:rPr>
          <w:b w:val="0"/>
        </w:rPr>
        <w:t>и</w:t>
      </w:r>
      <w:proofErr w:type="gramEnd"/>
      <w:r w:rsidR="00515167" w:rsidRPr="006E2E9A">
        <w:rPr>
          <w:b w:val="0"/>
        </w:rPr>
        <w:t xml:space="preserve"> договора купли-продажи арендуемого имущества в журнал регистрации исходящей корреспонденции и (или) информационную систему ОМСУ.</w:t>
      </w:r>
    </w:p>
    <w:p w14:paraId="53F378A1" w14:textId="53728004" w:rsidR="00E169C9" w:rsidRPr="006E2E9A" w:rsidRDefault="002F3383" w:rsidP="00515167">
      <w:pPr>
        <w:pStyle w:val="ConsPlusTitle"/>
        <w:ind w:firstLine="708"/>
        <w:jc w:val="both"/>
        <w:outlineLvl w:val="2"/>
        <w:rPr>
          <w:b w:val="0"/>
        </w:rPr>
      </w:pPr>
      <w:r>
        <w:rPr>
          <w:b w:val="0"/>
        </w:rPr>
        <w:t>10</w:t>
      </w:r>
      <w:r w:rsidR="00423774" w:rsidRPr="006E2E9A">
        <w:rPr>
          <w:b w:val="0"/>
        </w:rPr>
        <w:t>6</w:t>
      </w:r>
      <w:r w:rsidR="00515167" w:rsidRPr="006E2E9A">
        <w:rPr>
          <w:b w:val="0"/>
        </w:rPr>
        <w:t xml:space="preserve">. Максимальный срок выполнения административной процедуры не превышает 5 рабочих дней </w:t>
      </w:r>
      <w:proofErr w:type="gramStart"/>
      <w:r w:rsidR="00515167" w:rsidRPr="006E2E9A">
        <w:rPr>
          <w:b w:val="0"/>
        </w:rPr>
        <w:t>с даты принятия</w:t>
      </w:r>
      <w:proofErr w:type="gramEnd"/>
      <w:r w:rsidR="00515167" w:rsidRPr="006E2E9A">
        <w:rPr>
          <w:b w:val="0"/>
        </w:rPr>
        <w:t xml:space="preserve"> решения об условиях приватизации арендуемого имущества.</w:t>
      </w:r>
    </w:p>
    <w:p w14:paraId="3E67ACB4" w14:textId="77777777" w:rsidR="00E169C9" w:rsidRPr="006E2E9A" w:rsidRDefault="00E169C9" w:rsidP="005318F9">
      <w:pPr>
        <w:pStyle w:val="ConsPlusTitle"/>
        <w:jc w:val="center"/>
        <w:outlineLvl w:val="2"/>
      </w:pPr>
    </w:p>
    <w:p w14:paraId="2A5944AB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>Порядок исправления допущенных опечаток и ошибок</w:t>
      </w:r>
    </w:p>
    <w:p w14:paraId="3DAC0E57" w14:textId="77777777" w:rsidR="00936E23" w:rsidRPr="006E2E9A" w:rsidRDefault="00936E23" w:rsidP="005318F9">
      <w:pPr>
        <w:pStyle w:val="ConsPlusTitle"/>
        <w:jc w:val="center"/>
      </w:pPr>
      <w:r w:rsidRPr="006E2E9A">
        <w:t xml:space="preserve">в </w:t>
      </w:r>
      <w:proofErr w:type="gramStart"/>
      <w:r w:rsidRPr="006E2E9A">
        <w:t>выданных</w:t>
      </w:r>
      <w:proofErr w:type="gramEnd"/>
      <w:r w:rsidRPr="006E2E9A">
        <w:t xml:space="preserve"> в результате предоставления </w:t>
      </w:r>
      <w:r w:rsidR="00DE32A6" w:rsidRPr="006E2E9A">
        <w:t>муниципальной</w:t>
      </w:r>
    </w:p>
    <w:p w14:paraId="0CAEFE9E" w14:textId="77777777" w:rsidR="00936E23" w:rsidRPr="006E2E9A" w:rsidRDefault="00936E23" w:rsidP="005318F9">
      <w:pPr>
        <w:pStyle w:val="ConsPlusTitle"/>
        <w:jc w:val="center"/>
      </w:pPr>
      <w:r w:rsidRPr="006E2E9A">
        <w:t xml:space="preserve">услуги </w:t>
      </w:r>
      <w:proofErr w:type="gramStart"/>
      <w:r w:rsidRPr="006E2E9A">
        <w:t>документах</w:t>
      </w:r>
      <w:proofErr w:type="gramEnd"/>
    </w:p>
    <w:p w14:paraId="306AB32A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08681BD7" w14:textId="7AD53D07" w:rsidR="00936E23" w:rsidRPr="006E2E9A" w:rsidRDefault="002F3383" w:rsidP="005318F9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ar504"/>
      <w:bookmarkEnd w:id="4"/>
      <w:r>
        <w:rPr>
          <w:rFonts w:ascii="Arial" w:hAnsi="Arial" w:cs="Arial"/>
        </w:rPr>
        <w:t>10</w:t>
      </w:r>
      <w:r w:rsidR="00423774" w:rsidRPr="006E2E9A">
        <w:rPr>
          <w:rFonts w:ascii="Arial" w:hAnsi="Arial" w:cs="Arial"/>
        </w:rPr>
        <w:t>7</w:t>
      </w:r>
      <w:r w:rsidR="00936E23" w:rsidRPr="006E2E9A">
        <w:rPr>
          <w:rFonts w:ascii="Arial" w:hAnsi="Arial" w:cs="Arial"/>
        </w:rPr>
        <w:t xml:space="preserve">. </w:t>
      </w:r>
      <w:proofErr w:type="gramStart"/>
      <w:r w:rsidR="00936E23" w:rsidRPr="006E2E9A">
        <w:rPr>
          <w:rFonts w:ascii="Arial" w:hAnsi="Arial" w:cs="Arial"/>
        </w:rPr>
        <w:t xml:space="preserve">Основанием для исправления допущенных опечаток и (или) ошибок в выданных в результате предоставления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 документах является поступление в </w:t>
      </w:r>
      <w:r w:rsidR="00F31ECF" w:rsidRPr="006E2E9A">
        <w:rPr>
          <w:rFonts w:ascii="Arial" w:hAnsi="Arial" w:cs="Arial"/>
        </w:rPr>
        <w:t>ОМСУ</w:t>
      </w:r>
      <w:r w:rsidR="00936E23" w:rsidRPr="006E2E9A">
        <w:rPr>
          <w:rFonts w:ascii="Arial" w:hAnsi="Arial" w:cs="Arial"/>
        </w:rPr>
        <w:t xml:space="preserve">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услуги, в котором, по мнению заявителя, допущены опечатки и (или) ошибки (далее - техническая ошибка).</w:t>
      </w:r>
      <w:proofErr w:type="gramEnd"/>
    </w:p>
    <w:p w14:paraId="1D00C8D2" w14:textId="299FACD0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Заявитель вправе обратиться с заявлением об исправлении технической ошибки в </w:t>
      </w:r>
      <w:r w:rsidR="00F31ECF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 xml:space="preserve"> при личном обращении или через законного представителя, посредством по</w:t>
      </w:r>
      <w:r w:rsidR="000821E8" w:rsidRPr="006E2E9A">
        <w:rPr>
          <w:rFonts w:ascii="Arial" w:hAnsi="Arial" w:cs="Arial"/>
        </w:rPr>
        <w:t>чтовой связи.</w:t>
      </w:r>
    </w:p>
    <w:p w14:paraId="4224DF3B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Заявление об исправлении технической ошибки подлежит обязательной регистрации в течение одного рабочего дня со дня его поступления.</w:t>
      </w:r>
    </w:p>
    <w:p w14:paraId="1B94A417" w14:textId="66E95910" w:rsidR="00936E23" w:rsidRPr="006E2E9A" w:rsidRDefault="002F3383" w:rsidP="001A126D">
      <w:pPr>
        <w:pStyle w:val="ConsPlusNormal"/>
        <w:ind w:firstLine="540"/>
        <w:jc w:val="both"/>
        <w:rPr>
          <w:rFonts w:ascii="Arial" w:hAnsi="Arial" w:cs="Arial"/>
        </w:rPr>
      </w:pPr>
      <w:bookmarkStart w:id="5" w:name="Par507"/>
      <w:bookmarkEnd w:id="5"/>
      <w:r>
        <w:rPr>
          <w:rFonts w:ascii="Arial" w:hAnsi="Arial" w:cs="Arial"/>
        </w:rPr>
        <w:t>10</w:t>
      </w:r>
      <w:r w:rsidR="00423774" w:rsidRPr="006E2E9A">
        <w:rPr>
          <w:rFonts w:ascii="Arial" w:hAnsi="Arial" w:cs="Arial"/>
        </w:rPr>
        <w:t>8</w:t>
      </w:r>
      <w:r w:rsidR="00936E23" w:rsidRPr="006E2E9A">
        <w:rPr>
          <w:rFonts w:ascii="Arial" w:hAnsi="Arial" w:cs="Arial"/>
        </w:rPr>
        <w:t>. Критерием принятия решения об исправлении технической ошибки является наличие или отсутствие допущенной технической ошибки.</w:t>
      </w:r>
    </w:p>
    <w:p w14:paraId="3067CF0A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Решение об исправлении технической ошибки принимается должностным лицом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>.</w:t>
      </w:r>
    </w:p>
    <w:p w14:paraId="197E6D74" w14:textId="2E37B95E" w:rsidR="00936E23" w:rsidRPr="006E2E9A" w:rsidRDefault="002F3383" w:rsidP="005318F9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23774" w:rsidRPr="006E2E9A">
        <w:rPr>
          <w:rFonts w:ascii="Arial" w:hAnsi="Arial" w:cs="Arial"/>
        </w:rPr>
        <w:t>9</w:t>
      </w:r>
      <w:r w:rsidR="00936E23" w:rsidRPr="006E2E9A">
        <w:rPr>
          <w:rFonts w:ascii="Arial" w:hAnsi="Arial" w:cs="Arial"/>
        </w:rPr>
        <w:t>.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ошибки.</w:t>
      </w:r>
    </w:p>
    <w:p w14:paraId="2239C52C" w14:textId="7890AF7C" w:rsidR="00936E23" w:rsidRPr="006E2E9A" w:rsidRDefault="002F3383" w:rsidP="005318F9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423774" w:rsidRPr="006E2E9A">
        <w:rPr>
          <w:rFonts w:ascii="Arial" w:hAnsi="Arial" w:cs="Arial"/>
        </w:rPr>
        <w:t>0</w:t>
      </w:r>
      <w:r w:rsidR="00936E23" w:rsidRPr="006E2E9A">
        <w:rPr>
          <w:rFonts w:ascii="Arial" w:hAnsi="Arial" w:cs="Arial"/>
        </w:rPr>
        <w:t xml:space="preserve">. Документ, выдаваемый в результате предоставления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решения, предусмотренного пунктом</w:t>
      </w:r>
      <w:r w:rsidR="00AA5428" w:rsidRPr="006E2E9A">
        <w:rPr>
          <w:rFonts w:ascii="Arial" w:hAnsi="Arial" w:cs="Arial"/>
        </w:rPr>
        <w:t xml:space="preserve"> </w:t>
      </w:r>
      <w:r w:rsidR="00D84474">
        <w:rPr>
          <w:rFonts w:ascii="Arial" w:hAnsi="Arial" w:cs="Arial"/>
        </w:rPr>
        <w:t>104</w:t>
      </w:r>
      <w:r w:rsidR="00F31ECF" w:rsidRPr="006E2E9A">
        <w:rPr>
          <w:rFonts w:ascii="Arial" w:hAnsi="Arial" w:cs="Arial"/>
        </w:rPr>
        <w:t xml:space="preserve"> </w:t>
      </w:r>
      <w:r w:rsidR="00936E23" w:rsidRPr="006E2E9A">
        <w:rPr>
          <w:rFonts w:ascii="Arial" w:hAnsi="Arial" w:cs="Arial"/>
        </w:rPr>
        <w:t xml:space="preserve">настоящего </w:t>
      </w:r>
      <w:r w:rsidR="001B0ED1" w:rsidRPr="006E2E9A">
        <w:rPr>
          <w:rFonts w:ascii="Arial" w:hAnsi="Arial" w:cs="Arial"/>
        </w:rPr>
        <w:t>Р</w:t>
      </w:r>
      <w:r w:rsidR="00936E23" w:rsidRPr="006E2E9A">
        <w:rPr>
          <w:rFonts w:ascii="Arial" w:hAnsi="Arial" w:cs="Arial"/>
        </w:rPr>
        <w:t>егламента.</w:t>
      </w:r>
    </w:p>
    <w:p w14:paraId="41E6AB62" w14:textId="77777777" w:rsidR="00AA5428" w:rsidRPr="006E2E9A" w:rsidRDefault="00AA5428" w:rsidP="005318F9">
      <w:pPr>
        <w:pStyle w:val="ConsPlusTitle"/>
        <w:jc w:val="center"/>
        <w:outlineLvl w:val="1"/>
      </w:pPr>
    </w:p>
    <w:p w14:paraId="51B5CE04" w14:textId="77777777" w:rsidR="00936E23" w:rsidRPr="006E2E9A" w:rsidRDefault="00DA6091" w:rsidP="005318F9">
      <w:pPr>
        <w:pStyle w:val="ConsPlusTitle"/>
        <w:jc w:val="center"/>
        <w:outlineLvl w:val="1"/>
      </w:pPr>
      <w:r w:rsidRPr="006E2E9A">
        <w:t>4</w:t>
      </w:r>
      <w:r w:rsidR="00936E23" w:rsidRPr="006E2E9A">
        <w:t>. Формы контроля</w:t>
      </w:r>
    </w:p>
    <w:p w14:paraId="46AD61B8" w14:textId="77777777" w:rsidR="00936E23" w:rsidRPr="006E2E9A" w:rsidRDefault="00936E23" w:rsidP="005318F9">
      <w:pPr>
        <w:pStyle w:val="ConsPlusTitle"/>
        <w:jc w:val="center"/>
      </w:pPr>
      <w:r w:rsidRPr="006E2E9A">
        <w:t xml:space="preserve">за предоставлением </w:t>
      </w:r>
      <w:r w:rsidR="00DE32A6" w:rsidRPr="006E2E9A">
        <w:t>муниципальной</w:t>
      </w:r>
      <w:r w:rsidRPr="006E2E9A">
        <w:t xml:space="preserve"> услуги</w:t>
      </w:r>
    </w:p>
    <w:p w14:paraId="048AA9C3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569F501E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 xml:space="preserve">Порядок осуществления текущего </w:t>
      </w:r>
      <w:proofErr w:type="gramStart"/>
      <w:r w:rsidRPr="006E2E9A">
        <w:t>контроля за</w:t>
      </w:r>
      <w:proofErr w:type="gramEnd"/>
      <w:r w:rsidRPr="006E2E9A">
        <w:t xml:space="preserve"> соблюдением</w:t>
      </w:r>
    </w:p>
    <w:p w14:paraId="38D1642B" w14:textId="77777777" w:rsidR="00936E23" w:rsidRPr="006E2E9A" w:rsidRDefault="00936E23" w:rsidP="005318F9">
      <w:pPr>
        <w:pStyle w:val="ConsPlusTitle"/>
        <w:jc w:val="center"/>
      </w:pPr>
      <w:r w:rsidRPr="006E2E9A">
        <w:t>и исполнением ответственными должностными лицами положений</w:t>
      </w:r>
    </w:p>
    <w:p w14:paraId="53FC9438" w14:textId="57464D40" w:rsidR="00936E23" w:rsidRPr="006E2E9A" w:rsidRDefault="00114422" w:rsidP="005318F9">
      <w:pPr>
        <w:pStyle w:val="ConsPlusTitle"/>
        <w:jc w:val="center"/>
      </w:pPr>
      <w:r w:rsidRPr="006E2E9A">
        <w:t>Р</w:t>
      </w:r>
      <w:r w:rsidR="00936E23" w:rsidRPr="006E2E9A">
        <w:t>егламента и иных нормативных правовых</w:t>
      </w:r>
    </w:p>
    <w:p w14:paraId="1BCF16F1" w14:textId="77777777" w:rsidR="00936E23" w:rsidRPr="006E2E9A" w:rsidRDefault="00936E23" w:rsidP="005318F9">
      <w:pPr>
        <w:pStyle w:val="ConsPlusTitle"/>
        <w:jc w:val="center"/>
      </w:pPr>
      <w:r w:rsidRPr="006E2E9A">
        <w:t>актов, устанавливающих требования к предоставлению</w:t>
      </w:r>
    </w:p>
    <w:p w14:paraId="72AFD2EC" w14:textId="77777777" w:rsidR="00936E23" w:rsidRPr="006E2E9A" w:rsidRDefault="00DE32A6" w:rsidP="005318F9">
      <w:pPr>
        <w:pStyle w:val="ConsPlusTitle"/>
        <w:jc w:val="center"/>
      </w:pPr>
      <w:r w:rsidRPr="006E2E9A">
        <w:t>муниципальной</w:t>
      </w:r>
      <w:r w:rsidR="00936E23" w:rsidRPr="006E2E9A">
        <w:t xml:space="preserve"> услуги, а также принятием ими решений</w:t>
      </w:r>
    </w:p>
    <w:p w14:paraId="5E3B8A7D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2D3CC6D6" w14:textId="4996ABC4" w:rsidR="00936E23" w:rsidRPr="006E2E9A" w:rsidRDefault="00D84474" w:rsidP="005318F9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423774" w:rsidRPr="006E2E9A">
        <w:rPr>
          <w:rFonts w:ascii="Arial" w:hAnsi="Arial" w:cs="Arial"/>
        </w:rPr>
        <w:t>1</w:t>
      </w:r>
      <w:r w:rsidR="00936E23" w:rsidRPr="006E2E9A">
        <w:rPr>
          <w:rFonts w:ascii="Arial" w:hAnsi="Arial" w:cs="Arial"/>
        </w:rPr>
        <w:t xml:space="preserve">. Текущий </w:t>
      </w:r>
      <w:proofErr w:type="gramStart"/>
      <w:r w:rsidR="00936E23" w:rsidRPr="006E2E9A">
        <w:rPr>
          <w:rFonts w:ascii="Arial" w:hAnsi="Arial" w:cs="Arial"/>
        </w:rPr>
        <w:t>контроль за</w:t>
      </w:r>
      <w:proofErr w:type="gramEnd"/>
      <w:r w:rsidR="00936E23" w:rsidRPr="006E2E9A">
        <w:rPr>
          <w:rFonts w:ascii="Arial" w:hAnsi="Arial" w:cs="Arial"/>
        </w:rPr>
        <w:t xml:space="preserve"> соблюдением и исполнением ответственными должностными лицами положений настоящего </w:t>
      </w:r>
      <w:r w:rsidR="00114422" w:rsidRPr="006E2E9A">
        <w:rPr>
          <w:rFonts w:ascii="Arial" w:hAnsi="Arial" w:cs="Arial"/>
        </w:rPr>
        <w:t>Р</w:t>
      </w:r>
      <w:r w:rsidR="00936E23" w:rsidRPr="006E2E9A">
        <w:rPr>
          <w:rFonts w:ascii="Arial" w:hAnsi="Arial" w:cs="Arial"/>
        </w:rPr>
        <w:t xml:space="preserve">егламента и иных нормативных правовых актов, устанавливающих требования к предоставлению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услуги, осуществляет руководитель </w:t>
      </w:r>
      <w:r w:rsidR="00DE32A6" w:rsidRPr="006E2E9A">
        <w:rPr>
          <w:rFonts w:ascii="Arial" w:hAnsi="Arial" w:cs="Arial"/>
        </w:rPr>
        <w:t>ОМСУ</w:t>
      </w:r>
      <w:r w:rsidR="00936E23" w:rsidRPr="006E2E9A">
        <w:rPr>
          <w:rFonts w:ascii="Arial" w:hAnsi="Arial" w:cs="Arial"/>
        </w:rPr>
        <w:t>.</w:t>
      </w:r>
    </w:p>
    <w:p w14:paraId="0FA4C906" w14:textId="57692407" w:rsidR="00936E23" w:rsidRPr="006E2E9A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lastRenderedPageBreak/>
        <w:t>1</w:t>
      </w:r>
      <w:r w:rsidR="00D84474">
        <w:rPr>
          <w:rFonts w:ascii="Arial" w:hAnsi="Arial" w:cs="Arial"/>
        </w:rPr>
        <w:t>1</w:t>
      </w:r>
      <w:r w:rsidRPr="006E2E9A">
        <w:rPr>
          <w:rFonts w:ascii="Arial" w:hAnsi="Arial" w:cs="Arial"/>
        </w:rPr>
        <w:t>2</w:t>
      </w:r>
      <w:r w:rsidR="00936E23" w:rsidRPr="006E2E9A">
        <w:rPr>
          <w:rFonts w:ascii="Arial" w:hAnsi="Arial" w:cs="Arial"/>
        </w:rPr>
        <w:t xml:space="preserve">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услуги, а также положений настоящего </w:t>
      </w:r>
      <w:r w:rsidR="00114422" w:rsidRPr="006E2E9A">
        <w:rPr>
          <w:rFonts w:ascii="Arial" w:hAnsi="Arial" w:cs="Arial"/>
        </w:rPr>
        <w:t>Р</w:t>
      </w:r>
      <w:r w:rsidR="00936E23" w:rsidRPr="006E2E9A">
        <w:rPr>
          <w:rFonts w:ascii="Arial" w:hAnsi="Arial" w:cs="Arial"/>
        </w:rPr>
        <w:t>егламента.</w:t>
      </w:r>
    </w:p>
    <w:p w14:paraId="3FC0B762" w14:textId="77777777" w:rsidR="002063E1" w:rsidRPr="006E2E9A" w:rsidRDefault="002063E1" w:rsidP="005318F9">
      <w:pPr>
        <w:pStyle w:val="ConsPlusTitle"/>
        <w:jc w:val="center"/>
        <w:outlineLvl w:val="2"/>
      </w:pPr>
    </w:p>
    <w:p w14:paraId="5F47FA06" w14:textId="77777777" w:rsidR="00936E23" w:rsidRPr="006E2E9A" w:rsidRDefault="00936E23" w:rsidP="00F43142">
      <w:pPr>
        <w:pStyle w:val="ConsPlusTitle"/>
        <w:jc w:val="center"/>
        <w:outlineLvl w:val="2"/>
      </w:pPr>
      <w:r w:rsidRPr="006E2E9A">
        <w:t xml:space="preserve">Порядок и периодичность осуществления </w:t>
      </w:r>
      <w:proofErr w:type="gramStart"/>
      <w:r w:rsidRPr="006E2E9A">
        <w:t>плановых</w:t>
      </w:r>
      <w:proofErr w:type="gramEnd"/>
    </w:p>
    <w:p w14:paraId="674FA6B2" w14:textId="77777777" w:rsidR="00936E23" w:rsidRPr="006E2E9A" w:rsidRDefault="00936E23" w:rsidP="005318F9">
      <w:pPr>
        <w:pStyle w:val="ConsPlusTitle"/>
        <w:jc w:val="center"/>
      </w:pPr>
      <w:r w:rsidRPr="006E2E9A">
        <w:t>и внеплановых проверок полноты и качества предоставления</w:t>
      </w:r>
    </w:p>
    <w:p w14:paraId="75BAF7CB" w14:textId="77777777" w:rsidR="00936E23" w:rsidRPr="006E2E9A" w:rsidRDefault="00DE32A6" w:rsidP="005318F9">
      <w:pPr>
        <w:pStyle w:val="ConsPlusTitle"/>
        <w:jc w:val="center"/>
      </w:pPr>
      <w:r w:rsidRPr="006E2E9A">
        <w:t>муниципальной</w:t>
      </w:r>
      <w:r w:rsidR="00936E23" w:rsidRPr="006E2E9A">
        <w:t xml:space="preserve"> услуги, в том числе порядок и формы</w:t>
      </w:r>
    </w:p>
    <w:p w14:paraId="20C10DA0" w14:textId="77777777" w:rsidR="00936E23" w:rsidRPr="006E2E9A" w:rsidRDefault="00936E23" w:rsidP="005318F9">
      <w:pPr>
        <w:pStyle w:val="ConsPlusTitle"/>
        <w:jc w:val="center"/>
      </w:pPr>
      <w:proofErr w:type="gramStart"/>
      <w:r w:rsidRPr="006E2E9A">
        <w:t>контроля за</w:t>
      </w:r>
      <w:proofErr w:type="gramEnd"/>
      <w:r w:rsidRPr="006E2E9A">
        <w:t xml:space="preserve"> полнотой и качеством предоставления</w:t>
      </w:r>
    </w:p>
    <w:p w14:paraId="293475BD" w14:textId="77777777" w:rsidR="00936E23" w:rsidRPr="006E2E9A" w:rsidRDefault="00DE32A6" w:rsidP="005318F9">
      <w:pPr>
        <w:pStyle w:val="ConsPlusTitle"/>
        <w:jc w:val="center"/>
      </w:pPr>
      <w:r w:rsidRPr="006E2E9A">
        <w:t>муниципальной</w:t>
      </w:r>
      <w:r w:rsidR="00936E23" w:rsidRPr="006E2E9A">
        <w:t xml:space="preserve"> услуги</w:t>
      </w:r>
    </w:p>
    <w:p w14:paraId="5C95997E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722E5BB3" w14:textId="4E3C540A" w:rsidR="00936E23" w:rsidRPr="006E2E9A" w:rsidRDefault="00D84474" w:rsidP="005318F9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423774" w:rsidRPr="006E2E9A">
        <w:rPr>
          <w:rFonts w:ascii="Arial" w:hAnsi="Arial" w:cs="Arial"/>
        </w:rPr>
        <w:t>3</w:t>
      </w:r>
      <w:r w:rsidR="00936E23" w:rsidRPr="006E2E9A">
        <w:rPr>
          <w:rFonts w:ascii="Arial" w:hAnsi="Arial" w:cs="Arial"/>
        </w:rPr>
        <w:t xml:space="preserve">. Контроль полноты и качества предоставления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 осуществляется путем проведения руководителем </w:t>
      </w:r>
      <w:r w:rsidR="00DE32A6" w:rsidRPr="006E2E9A">
        <w:rPr>
          <w:rFonts w:ascii="Arial" w:hAnsi="Arial" w:cs="Arial"/>
        </w:rPr>
        <w:t>ОМСУ</w:t>
      </w:r>
      <w:r w:rsidR="00936E23" w:rsidRPr="006E2E9A">
        <w:rPr>
          <w:rFonts w:ascii="Arial" w:hAnsi="Arial" w:cs="Arial"/>
        </w:rPr>
        <w:t xml:space="preserve"> и должностными лицами </w:t>
      </w:r>
      <w:r w:rsidR="00DE32A6" w:rsidRPr="006E2E9A">
        <w:rPr>
          <w:rFonts w:ascii="Arial" w:hAnsi="Arial" w:cs="Arial"/>
        </w:rPr>
        <w:t>ОМСУ</w:t>
      </w:r>
      <w:r w:rsidR="00936E23" w:rsidRPr="006E2E9A">
        <w:rPr>
          <w:rFonts w:ascii="Arial" w:hAnsi="Arial" w:cs="Arial"/>
        </w:rPr>
        <w:t xml:space="preserve">, ответственными за организацию работы по предоставлению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услуги, проверок соблюдения и исполнения должностными лицами положений </w:t>
      </w:r>
      <w:r w:rsidR="00114422" w:rsidRPr="006E2E9A">
        <w:rPr>
          <w:rFonts w:ascii="Arial" w:hAnsi="Arial" w:cs="Arial"/>
        </w:rPr>
        <w:t>Р</w:t>
      </w:r>
      <w:r w:rsidR="00936E23" w:rsidRPr="006E2E9A">
        <w:rPr>
          <w:rFonts w:ascii="Arial" w:hAnsi="Arial" w:cs="Arial"/>
        </w:rPr>
        <w:t>егламента.</w:t>
      </w:r>
    </w:p>
    <w:p w14:paraId="7780D590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Периодичность осуществления </w:t>
      </w:r>
      <w:proofErr w:type="gramStart"/>
      <w:r w:rsidRPr="006E2E9A">
        <w:rPr>
          <w:rFonts w:ascii="Arial" w:hAnsi="Arial" w:cs="Arial"/>
        </w:rPr>
        <w:t>контроля за</w:t>
      </w:r>
      <w:proofErr w:type="gramEnd"/>
      <w:r w:rsidRPr="006E2E9A">
        <w:rPr>
          <w:rFonts w:ascii="Arial" w:hAnsi="Arial" w:cs="Arial"/>
        </w:rPr>
        <w:t xml:space="preserve"> предоставлением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устанавливается руководителем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>. При этом контроль должен осуществляться не реже 1 раза в календарный год.</w:t>
      </w:r>
    </w:p>
    <w:p w14:paraId="248DF91D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6E2E9A">
        <w:rPr>
          <w:rFonts w:ascii="Arial" w:hAnsi="Arial" w:cs="Arial"/>
        </w:rPr>
        <w:t>Контроль за</w:t>
      </w:r>
      <w:proofErr w:type="gramEnd"/>
      <w:r w:rsidRPr="006E2E9A">
        <w:rPr>
          <w:rFonts w:ascii="Arial" w:hAnsi="Arial" w:cs="Arial"/>
        </w:rPr>
        <w:t xml:space="preserve"> полнотой и качеством предоставления </w:t>
      </w:r>
      <w:r w:rsidR="00DE32A6" w:rsidRPr="006E2E9A">
        <w:rPr>
          <w:rFonts w:ascii="Arial" w:hAnsi="Arial" w:cs="Arial"/>
        </w:rPr>
        <w:t>муниципальной</w:t>
      </w:r>
      <w:r w:rsidRPr="006E2E9A">
        <w:rPr>
          <w:rFonts w:ascii="Arial" w:hAnsi="Arial" w:cs="Arial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DE32A6" w:rsidRPr="006E2E9A">
        <w:rPr>
          <w:rFonts w:ascii="Arial" w:hAnsi="Arial" w:cs="Arial"/>
        </w:rPr>
        <w:t>ОМСУ</w:t>
      </w:r>
      <w:r w:rsidRPr="006E2E9A">
        <w:rPr>
          <w:rFonts w:ascii="Arial" w:hAnsi="Arial" w:cs="Arial"/>
        </w:rPr>
        <w:t>.</w:t>
      </w:r>
    </w:p>
    <w:p w14:paraId="759A947D" w14:textId="31FBF301" w:rsidR="00936E23" w:rsidRPr="006E2E9A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</w:t>
      </w:r>
      <w:r w:rsidR="00D84474">
        <w:rPr>
          <w:rFonts w:ascii="Arial" w:hAnsi="Arial" w:cs="Arial"/>
        </w:rPr>
        <w:t>1</w:t>
      </w:r>
      <w:r w:rsidRPr="006E2E9A">
        <w:rPr>
          <w:rFonts w:ascii="Arial" w:hAnsi="Arial" w:cs="Arial"/>
        </w:rPr>
        <w:t>4</w:t>
      </w:r>
      <w:r w:rsidR="00936E23" w:rsidRPr="006E2E9A">
        <w:rPr>
          <w:rFonts w:ascii="Arial" w:hAnsi="Arial" w:cs="Arial"/>
        </w:rPr>
        <w:t xml:space="preserve">. Проверки полноты и качества предоставления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 осуществляются по поручению руководителя </w:t>
      </w:r>
      <w:r w:rsidR="00DE32A6" w:rsidRPr="006E2E9A">
        <w:rPr>
          <w:rFonts w:ascii="Arial" w:hAnsi="Arial" w:cs="Arial"/>
        </w:rPr>
        <w:t>ОМСУ</w:t>
      </w:r>
      <w:r w:rsidR="00936E23" w:rsidRPr="006E2E9A">
        <w:rPr>
          <w:rFonts w:ascii="Arial" w:hAnsi="Arial" w:cs="Arial"/>
        </w:rPr>
        <w:t>.</w:t>
      </w:r>
    </w:p>
    <w:p w14:paraId="463F8023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14:paraId="3F4C7F88" w14:textId="77777777" w:rsidR="002C27DF" w:rsidRPr="006E2E9A" w:rsidRDefault="002C27DF" w:rsidP="005318F9">
      <w:pPr>
        <w:pStyle w:val="ConsPlusNormal"/>
        <w:jc w:val="both"/>
        <w:rPr>
          <w:rFonts w:ascii="Arial" w:hAnsi="Arial" w:cs="Arial"/>
        </w:rPr>
      </w:pPr>
    </w:p>
    <w:p w14:paraId="29FC4D1F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 xml:space="preserve">Ответственность должностных лиц </w:t>
      </w:r>
      <w:r w:rsidR="00DE32A6" w:rsidRPr="006E2E9A">
        <w:t>ОМСУ</w:t>
      </w:r>
      <w:r w:rsidRPr="006E2E9A">
        <w:t xml:space="preserve"> за решения</w:t>
      </w:r>
    </w:p>
    <w:p w14:paraId="4F2766DE" w14:textId="77777777" w:rsidR="00936E23" w:rsidRPr="006E2E9A" w:rsidRDefault="00936E23" w:rsidP="005318F9">
      <w:pPr>
        <w:pStyle w:val="ConsPlusTitle"/>
        <w:jc w:val="center"/>
      </w:pPr>
      <w:r w:rsidRPr="006E2E9A">
        <w:t>и действия (бездействие), принимаемые (осуществляемые) ими</w:t>
      </w:r>
    </w:p>
    <w:p w14:paraId="35A22CDD" w14:textId="77777777" w:rsidR="00936E23" w:rsidRPr="006E2E9A" w:rsidRDefault="00936E23" w:rsidP="005318F9">
      <w:pPr>
        <w:pStyle w:val="ConsPlusTitle"/>
        <w:jc w:val="center"/>
      </w:pPr>
      <w:r w:rsidRPr="006E2E9A">
        <w:t xml:space="preserve">в ходе предоставления </w:t>
      </w:r>
      <w:r w:rsidR="00DE32A6" w:rsidRPr="006E2E9A">
        <w:t>муниципальной</w:t>
      </w:r>
      <w:r w:rsidRPr="006E2E9A">
        <w:t xml:space="preserve"> услуги</w:t>
      </w:r>
    </w:p>
    <w:p w14:paraId="299FE870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76A4D578" w14:textId="6893C3C1" w:rsidR="00936E23" w:rsidRPr="006E2E9A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</w:t>
      </w:r>
      <w:r w:rsidR="00D84474">
        <w:rPr>
          <w:rFonts w:ascii="Arial" w:hAnsi="Arial" w:cs="Arial"/>
        </w:rPr>
        <w:t>1</w:t>
      </w:r>
      <w:r w:rsidR="00423774" w:rsidRPr="006E2E9A">
        <w:rPr>
          <w:rFonts w:ascii="Arial" w:hAnsi="Arial" w:cs="Arial"/>
        </w:rPr>
        <w:t>5</w:t>
      </w:r>
      <w:r w:rsidR="00936E23" w:rsidRPr="006E2E9A">
        <w:rPr>
          <w:rFonts w:ascii="Arial" w:hAnsi="Arial" w:cs="Arial"/>
        </w:rPr>
        <w:t xml:space="preserve">. Должностные лица </w:t>
      </w:r>
      <w:r w:rsidR="00DE32A6" w:rsidRPr="006E2E9A">
        <w:rPr>
          <w:rFonts w:ascii="Arial" w:hAnsi="Arial" w:cs="Arial"/>
        </w:rPr>
        <w:t>ОМСУ</w:t>
      </w:r>
      <w:r w:rsidR="00936E23" w:rsidRPr="006E2E9A">
        <w:rPr>
          <w:rFonts w:ascii="Arial" w:hAnsi="Arial" w:cs="Arial"/>
        </w:rPr>
        <w:t xml:space="preserve"> за решения и действия (бездействие), принимаемые (осуществляемые) в ходе предоставления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услуги, несут ответственность, установленную законодательством Российской Федерации.</w:t>
      </w:r>
    </w:p>
    <w:p w14:paraId="2C9E530F" w14:textId="5EECF369" w:rsidR="00936E23" w:rsidRPr="006E2E9A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</w:t>
      </w:r>
      <w:r w:rsidR="00D84474">
        <w:rPr>
          <w:rFonts w:ascii="Arial" w:hAnsi="Arial" w:cs="Arial"/>
        </w:rPr>
        <w:t>1</w:t>
      </w:r>
      <w:r w:rsidR="00423774" w:rsidRPr="006E2E9A">
        <w:rPr>
          <w:rFonts w:ascii="Arial" w:hAnsi="Arial" w:cs="Arial"/>
        </w:rPr>
        <w:t>6</w:t>
      </w:r>
      <w:r w:rsidR="00936E23" w:rsidRPr="006E2E9A">
        <w:rPr>
          <w:rFonts w:ascii="Arial" w:hAnsi="Arial" w:cs="Arial"/>
        </w:rPr>
        <w:t xml:space="preserve">. Иные должностные лица </w:t>
      </w:r>
      <w:r w:rsidR="00DE32A6" w:rsidRPr="006E2E9A">
        <w:rPr>
          <w:rFonts w:ascii="Arial" w:hAnsi="Arial" w:cs="Arial"/>
        </w:rPr>
        <w:t>ОМСУ</w:t>
      </w:r>
      <w:r w:rsidR="00936E23" w:rsidRPr="006E2E9A">
        <w:rPr>
          <w:rFonts w:ascii="Arial" w:hAnsi="Arial" w:cs="Arial"/>
        </w:rPr>
        <w:t xml:space="preserve"> за решения и действия (бездействие), принимаемые (осуществляемые) в ходе предоставления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услуги, несут ответственность, установленную законодательством Российской Федерации о труде.</w:t>
      </w:r>
    </w:p>
    <w:p w14:paraId="50E520AB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01231F22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>Положения, характеризующие требования к порядку и формам</w:t>
      </w:r>
    </w:p>
    <w:p w14:paraId="3B6E1B1E" w14:textId="77777777" w:rsidR="00936E23" w:rsidRPr="006E2E9A" w:rsidRDefault="00936E23" w:rsidP="005318F9">
      <w:pPr>
        <w:pStyle w:val="ConsPlusTitle"/>
        <w:jc w:val="center"/>
      </w:pPr>
      <w:proofErr w:type="gramStart"/>
      <w:r w:rsidRPr="006E2E9A">
        <w:t>контроля за</w:t>
      </w:r>
      <w:proofErr w:type="gramEnd"/>
      <w:r w:rsidRPr="006E2E9A">
        <w:t xml:space="preserve"> предоставлением </w:t>
      </w:r>
      <w:r w:rsidR="00DE32A6" w:rsidRPr="006E2E9A">
        <w:t>муниципальной</w:t>
      </w:r>
      <w:r w:rsidRPr="006E2E9A">
        <w:t xml:space="preserve"> услуги, в том</w:t>
      </w:r>
    </w:p>
    <w:p w14:paraId="0A13177C" w14:textId="77777777" w:rsidR="00936E23" w:rsidRPr="006E2E9A" w:rsidRDefault="00936E23" w:rsidP="005318F9">
      <w:pPr>
        <w:pStyle w:val="ConsPlusTitle"/>
        <w:jc w:val="center"/>
      </w:pPr>
      <w:proofErr w:type="gramStart"/>
      <w:r w:rsidRPr="006E2E9A">
        <w:t>числе</w:t>
      </w:r>
      <w:proofErr w:type="gramEnd"/>
      <w:r w:rsidRPr="006E2E9A">
        <w:t xml:space="preserve"> со стороны граждан, их объединений и организаций</w:t>
      </w:r>
    </w:p>
    <w:p w14:paraId="197896DD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42405335" w14:textId="7AD9168A" w:rsidR="00936E23" w:rsidRPr="006E2E9A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</w:t>
      </w:r>
      <w:r w:rsidR="00D84474">
        <w:rPr>
          <w:rFonts w:ascii="Arial" w:hAnsi="Arial" w:cs="Arial"/>
        </w:rPr>
        <w:t>1</w:t>
      </w:r>
      <w:r w:rsidR="007B5120" w:rsidRPr="006E2E9A">
        <w:rPr>
          <w:rFonts w:ascii="Arial" w:hAnsi="Arial" w:cs="Arial"/>
        </w:rPr>
        <w:t>7</w:t>
      </w:r>
      <w:r w:rsidR="00936E23" w:rsidRPr="006E2E9A">
        <w:rPr>
          <w:rFonts w:ascii="Arial" w:hAnsi="Arial" w:cs="Arial"/>
        </w:rPr>
        <w:t xml:space="preserve">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="00936E23" w:rsidRPr="006E2E9A">
        <w:rPr>
          <w:rFonts w:ascii="Arial" w:hAnsi="Arial" w:cs="Arial"/>
        </w:rPr>
        <w:t>контроля за</w:t>
      </w:r>
      <w:proofErr w:type="gramEnd"/>
      <w:r w:rsidR="00936E23" w:rsidRPr="006E2E9A">
        <w:rPr>
          <w:rFonts w:ascii="Arial" w:hAnsi="Arial" w:cs="Arial"/>
        </w:rPr>
        <w:t xml:space="preserve"> деятельностью </w:t>
      </w:r>
      <w:r w:rsidR="00DE32A6" w:rsidRPr="006E2E9A">
        <w:rPr>
          <w:rFonts w:ascii="Arial" w:hAnsi="Arial" w:cs="Arial"/>
        </w:rPr>
        <w:t>ОМСУ</w:t>
      </w:r>
      <w:r w:rsidR="00936E23" w:rsidRPr="006E2E9A">
        <w:rPr>
          <w:rFonts w:ascii="Arial" w:hAnsi="Arial" w:cs="Arial"/>
        </w:rPr>
        <w:t xml:space="preserve"> при предоставлении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услуги.</w:t>
      </w:r>
    </w:p>
    <w:p w14:paraId="38C4F790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775A2AF2" w14:textId="77777777" w:rsidR="00936E23" w:rsidRPr="006E2E9A" w:rsidRDefault="00F73E1B" w:rsidP="005318F9">
      <w:pPr>
        <w:pStyle w:val="ConsPlusTitle"/>
        <w:jc w:val="center"/>
        <w:outlineLvl w:val="1"/>
      </w:pPr>
      <w:r w:rsidRPr="006E2E9A">
        <w:t>5</w:t>
      </w:r>
      <w:r w:rsidR="00F43142" w:rsidRPr="006E2E9A">
        <w:t xml:space="preserve">. </w:t>
      </w:r>
      <w:r w:rsidR="00936E23" w:rsidRPr="006E2E9A">
        <w:t>Досудебный (внесудебный) порядок обжалования решений</w:t>
      </w:r>
    </w:p>
    <w:p w14:paraId="592E8BBC" w14:textId="77777777" w:rsidR="00936E23" w:rsidRPr="006E2E9A" w:rsidRDefault="00936E23" w:rsidP="005318F9">
      <w:pPr>
        <w:pStyle w:val="ConsPlusTitle"/>
        <w:jc w:val="center"/>
      </w:pPr>
      <w:r w:rsidRPr="006E2E9A">
        <w:t xml:space="preserve">и действий (бездействия) </w:t>
      </w:r>
      <w:r w:rsidR="00DE32A6" w:rsidRPr="006E2E9A">
        <w:t>ОМСУ</w:t>
      </w:r>
      <w:r w:rsidRPr="006E2E9A">
        <w:t>, его должностных лиц,</w:t>
      </w:r>
    </w:p>
    <w:p w14:paraId="69B39505" w14:textId="77777777" w:rsidR="00936E23" w:rsidRPr="006E2E9A" w:rsidRDefault="00936E23" w:rsidP="005318F9">
      <w:pPr>
        <w:pStyle w:val="ConsPlusTitle"/>
        <w:jc w:val="center"/>
      </w:pPr>
      <w:r w:rsidRPr="006E2E9A">
        <w:t>государственных гражданских служащих, работников</w:t>
      </w:r>
    </w:p>
    <w:p w14:paraId="2968C5F9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>Информация для заинтересованных лиц об их праве</w:t>
      </w:r>
    </w:p>
    <w:p w14:paraId="337F9D2D" w14:textId="77777777" w:rsidR="00936E23" w:rsidRPr="006E2E9A" w:rsidRDefault="00936E23" w:rsidP="005318F9">
      <w:pPr>
        <w:pStyle w:val="ConsPlusTitle"/>
        <w:jc w:val="center"/>
      </w:pPr>
      <w:r w:rsidRPr="006E2E9A">
        <w:lastRenderedPageBreak/>
        <w:t>на досудебное (внесудебное) обжалование действий</w:t>
      </w:r>
    </w:p>
    <w:p w14:paraId="41BD9845" w14:textId="77777777" w:rsidR="00936E23" w:rsidRPr="006E2E9A" w:rsidRDefault="00936E23" w:rsidP="005318F9">
      <w:pPr>
        <w:pStyle w:val="ConsPlusTitle"/>
        <w:jc w:val="center"/>
      </w:pPr>
      <w:r w:rsidRPr="006E2E9A">
        <w:t>(бездействия) и (или) решений, принятых (осуществленных)</w:t>
      </w:r>
    </w:p>
    <w:p w14:paraId="21876F80" w14:textId="77777777" w:rsidR="00936E23" w:rsidRPr="006E2E9A" w:rsidRDefault="00936E23" w:rsidP="005318F9">
      <w:pPr>
        <w:pStyle w:val="ConsPlusTitle"/>
        <w:jc w:val="center"/>
      </w:pPr>
      <w:r w:rsidRPr="006E2E9A">
        <w:t xml:space="preserve">в ходе предоставления </w:t>
      </w:r>
      <w:r w:rsidR="00DE32A6" w:rsidRPr="006E2E9A">
        <w:t>муниципальной</w:t>
      </w:r>
      <w:r w:rsidRPr="006E2E9A">
        <w:t xml:space="preserve"> услуги</w:t>
      </w:r>
    </w:p>
    <w:p w14:paraId="63CD5292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426B2569" w14:textId="77777777" w:rsidR="00C91F9B" w:rsidRPr="00C91F9B" w:rsidRDefault="007C75FC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</w:t>
      </w:r>
      <w:r w:rsidR="00D84474">
        <w:rPr>
          <w:rFonts w:ascii="Arial" w:hAnsi="Arial" w:cs="Arial"/>
        </w:rPr>
        <w:t>1</w:t>
      </w:r>
      <w:r w:rsidR="007B5120" w:rsidRPr="006E2E9A">
        <w:rPr>
          <w:rFonts w:ascii="Arial" w:hAnsi="Arial" w:cs="Arial"/>
        </w:rPr>
        <w:t>8</w:t>
      </w:r>
      <w:r w:rsidR="00936E23" w:rsidRPr="006E2E9A">
        <w:rPr>
          <w:rFonts w:ascii="Arial" w:hAnsi="Arial" w:cs="Arial"/>
        </w:rPr>
        <w:t xml:space="preserve">. </w:t>
      </w:r>
      <w:r w:rsidR="00C91F9B" w:rsidRPr="00C91F9B">
        <w:rPr>
          <w:rFonts w:ascii="Arial" w:hAnsi="Arial" w:cs="Arial"/>
        </w:rPr>
        <w:t>Заявитель вправе обратиться с жалобой лично (устно) или направить письменное обращение, заявление или жалобу (далее – письменное обращение).</w:t>
      </w:r>
    </w:p>
    <w:p w14:paraId="2386F6CD" w14:textId="77777777" w:rsidR="00C91F9B" w:rsidRPr="00C91F9B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C91F9B">
        <w:rPr>
          <w:rFonts w:ascii="Arial" w:hAnsi="Arial" w:cs="Arial"/>
        </w:rPr>
        <w:t>Обжалование решения, принятого в ходе предоставления муниципальной услуги, на действия (бездействие) специалиста, осуществляющего предоставление муниципальной услуги, возможно в досудебном и судебном порядке, если такие действия (бездействие) нарушают права и интересы заявителя.</w:t>
      </w:r>
    </w:p>
    <w:p w14:paraId="0BB6DF28" w14:textId="77777777" w:rsidR="00C91F9B" w:rsidRPr="00C91F9B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C91F9B">
        <w:rPr>
          <w:rFonts w:ascii="Arial" w:hAnsi="Arial" w:cs="Arial"/>
        </w:rPr>
        <w:t>Заявитель имеет право обратиться с письменным обращением лично или направить письменное обращение по почте. Письменное обращение заявителя подлежит рассмотрению в срок, не превышающий 15 календарных дней со дня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19BBC5B" w14:textId="77777777" w:rsidR="00C91F9B" w:rsidRPr="00C91F9B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C91F9B">
        <w:rPr>
          <w:rFonts w:ascii="Arial" w:hAnsi="Arial" w:cs="Arial"/>
        </w:rPr>
        <w:t xml:space="preserve">Заявитель в письменном обращении в обязательном порядке указывает наименование органа, в который направляет письменное обращение,   свои фамилию, имя, отчество (последнее – при наличии), почтовый адрес, по которому должны быть направлены ответ или уведомление о переадресации письменного обращения, излагает суть предложения, заявления или жалобы, ставит личную подпись и дату. Дополнительно в письменном обращении могут быть </w:t>
      </w:r>
      <w:proofErr w:type="gramStart"/>
      <w:r w:rsidRPr="00C91F9B">
        <w:rPr>
          <w:rFonts w:ascii="Arial" w:hAnsi="Arial" w:cs="Arial"/>
        </w:rPr>
        <w:t>указаны</w:t>
      </w:r>
      <w:proofErr w:type="gramEnd"/>
      <w:r w:rsidRPr="00C91F9B">
        <w:rPr>
          <w:rFonts w:ascii="Arial" w:hAnsi="Arial" w:cs="Arial"/>
        </w:rPr>
        <w:t>:</w:t>
      </w:r>
    </w:p>
    <w:p w14:paraId="4E9592B9" w14:textId="77777777" w:rsidR="00C91F9B" w:rsidRPr="00C91F9B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C91F9B">
        <w:rPr>
          <w:rFonts w:ascii="Arial" w:hAnsi="Arial" w:cs="Arial"/>
        </w:rPr>
        <w:t>- суть обжалуемого действия (бездействия);</w:t>
      </w:r>
    </w:p>
    <w:p w14:paraId="5B2AAEBB" w14:textId="77777777" w:rsidR="00C91F9B" w:rsidRPr="00C91F9B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C91F9B">
        <w:rPr>
          <w:rFonts w:ascii="Arial" w:hAnsi="Arial" w:cs="Arial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14:paraId="0F7E13FA" w14:textId="77777777" w:rsidR="00C91F9B" w:rsidRPr="00C91F9B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C91F9B">
        <w:rPr>
          <w:rFonts w:ascii="Arial" w:hAnsi="Arial" w:cs="Arial"/>
        </w:rPr>
        <w:t>- иные сведения, которые заявитель считает необходимым сообщить.</w:t>
      </w:r>
    </w:p>
    <w:p w14:paraId="72D121B4" w14:textId="77777777" w:rsidR="00C91F9B" w:rsidRPr="00C91F9B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C91F9B">
        <w:rPr>
          <w:rFonts w:ascii="Arial" w:hAnsi="Arial" w:cs="Arial"/>
        </w:rPr>
        <w:t>К письменному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нему документов.</w:t>
      </w:r>
    </w:p>
    <w:p w14:paraId="5C06E5F5" w14:textId="77777777" w:rsidR="00C91F9B" w:rsidRPr="00C91F9B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C91F9B">
        <w:rPr>
          <w:rFonts w:ascii="Arial" w:hAnsi="Arial" w:cs="Arial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предоставлены.</w:t>
      </w:r>
    </w:p>
    <w:p w14:paraId="0FB0D3AE" w14:textId="77777777" w:rsidR="00C91F9B" w:rsidRPr="00C91F9B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C91F9B">
        <w:rPr>
          <w:rFonts w:ascii="Arial" w:hAnsi="Arial" w:cs="Arial"/>
        </w:rPr>
        <w:t>По результатам рассмотрения письменного обращения принимается решение об удовлетворении требований заявителя либо об отказе в их удовлетворении.</w:t>
      </w:r>
    </w:p>
    <w:p w14:paraId="0DB56E5D" w14:textId="77777777" w:rsidR="00C91F9B" w:rsidRPr="00C91F9B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C91F9B">
        <w:rPr>
          <w:rFonts w:ascii="Arial" w:hAnsi="Arial" w:cs="Arial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457A973" w14:textId="77777777" w:rsidR="00C91F9B" w:rsidRPr="00C91F9B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C91F9B">
        <w:rPr>
          <w:rFonts w:ascii="Arial" w:hAnsi="Arial" w:cs="Arial"/>
        </w:rPr>
        <w:t xml:space="preserve">Если в письменном обращении не </w:t>
      </w:r>
      <w:proofErr w:type="gramStart"/>
      <w:r w:rsidRPr="00C91F9B">
        <w:rPr>
          <w:rFonts w:ascii="Arial" w:hAnsi="Arial" w:cs="Arial"/>
        </w:rPr>
        <w:t>указаны</w:t>
      </w:r>
      <w:proofErr w:type="gramEnd"/>
      <w:r w:rsidRPr="00C91F9B">
        <w:rPr>
          <w:rFonts w:ascii="Arial" w:hAnsi="Arial" w:cs="Arial"/>
        </w:rPr>
        <w:t xml:space="preserve"> фамилия, направившего письменное обращение, и почтовый адрес, по которому должен быть направлен ответ, ответ на письменное обращение не дается.</w:t>
      </w:r>
    </w:p>
    <w:p w14:paraId="320C5514" w14:textId="77777777" w:rsidR="00C91F9B" w:rsidRPr="00C91F9B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C91F9B">
        <w:rPr>
          <w:rFonts w:ascii="Arial" w:hAnsi="Arial" w:cs="Arial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специалиста, а также членов его семьи, </w:t>
      </w:r>
      <w:proofErr w:type="gramStart"/>
      <w:r w:rsidRPr="00C91F9B">
        <w:rPr>
          <w:rFonts w:ascii="Arial" w:hAnsi="Arial" w:cs="Arial"/>
        </w:rPr>
        <w:t>возможно</w:t>
      </w:r>
      <w:proofErr w:type="gramEnd"/>
      <w:r w:rsidRPr="00C91F9B">
        <w:rPr>
          <w:rFonts w:ascii="Arial" w:hAnsi="Arial" w:cs="Arial"/>
        </w:rPr>
        <w:t xml:space="preserve"> оставить письменное обращение без ответа по существу поставленных в нем вопросов и сообщить лицу, направившему письменное обращение, о недопустимости злоупотребления правом.</w:t>
      </w:r>
    </w:p>
    <w:p w14:paraId="1E28B1DD" w14:textId="77777777" w:rsidR="00C91F9B" w:rsidRPr="00C91F9B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C91F9B">
        <w:rPr>
          <w:rFonts w:ascii="Arial" w:hAnsi="Arial" w:cs="Arial"/>
        </w:rPr>
        <w:t>Если текст письменного обращения не поддается прочтению, ответ на письменное обращение не дается, о чем сообщается заявителю, направившему письменное обращение, если фамилия и почтовый адрес поддаются прочтению.</w:t>
      </w:r>
    </w:p>
    <w:p w14:paraId="1A3C3DB5" w14:textId="77777777" w:rsidR="00C91F9B" w:rsidRPr="00C91F9B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C91F9B">
        <w:rPr>
          <w:rFonts w:ascii="Arial" w:hAnsi="Arial" w:cs="Arial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</w:t>
      </w:r>
      <w:r w:rsidRPr="00C91F9B">
        <w:rPr>
          <w:rFonts w:ascii="Arial" w:hAnsi="Arial" w:cs="Arial"/>
        </w:rPr>
        <w:lastRenderedPageBreak/>
        <w:t>направляемыми письменными обращениями, и при этом в письменном обращении не приводятся новые доводы или обстоятельства, специалист вправе принять решение о безосновательности очередного письменного обращения и прекращении переписки с заявителем по данному вопросу при условии, что указанное письменное обращение или ранее</w:t>
      </w:r>
      <w:proofErr w:type="gramEnd"/>
      <w:r w:rsidRPr="00C91F9B">
        <w:rPr>
          <w:rFonts w:ascii="Arial" w:hAnsi="Arial" w:cs="Arial"/>
        </w:rPr>
        <w:t xml:space="preserve"> направляемые письменные обращения направлялись в уполномоченный орган одни и те же или одному и тому же специалисту. О данном решении уведомляется заявитель, направивший письменное обращение.</w:t>
      </w:r>
    </w:p>
    <w:p w14:paraId="413B19FA" w14:textId="14181B1A" w:rsidR="00936E23" w:rsidRPr="006E2E9A" w:rsidRDefault="00C91F9B" w:rsidP="00C91F9B">
      <w:pPr>
        <w:pStyle w:val="ConsPlusNormal"/>
        <w:ind w:firstLine="540"/>
        <w:jc w:val="both"/>
        <w:rPr>
          <w:rFonts w:ascii="Arial" w:hAnsi="Arial" w:cs="Arial"/>
        </w:rPr>
      </w:pPr>
      <w:r w:rsidRPr="00C91F9B">
        <w:rPr>
          <w:rFonts w:ascii="Arial" w:hAnsi="Arial" w:cs="Arial"/>
        </w:rPr>
        <w:t>Заявитель, подавший письменное обращение на действия (бездействие) специалиста, вправе отозвать его до принятия решения по существу обращения.</w:t>
      </w:r>
    </w:p>
    <w:p w14:paraId="7BD47FD2" w14:textId="77777777" w:rsidR="00C91F9B" w:rsidRDefault="00C91F9B" w:rsidP="005318F9">
      <w:pPr>
        <w:pStyle w:val="ConsPlusTitle"/>
        <w:jc w:val="center"/>
        <w:outlineLvl w:val="2"/>
      </w:pPr>
    </w:p>
    <w:p w14:paraId="13605494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 xml:space="preserve">Органы </w:t>
      </w:r>
      <w:r w:rsidR="00DE32A6" w:rsidRPr="006E2E9A">
        <w:t>муниципальной</w:t>
      </w:r>
      <w:r w:rsidRPr="006E2E9A">
        <w:t xml:space="preserve"> власти, организации и уполномоченные</w:t>
      </w:r>
    </w:p>
    <w:p w14:paraId="7199738D" w14:textId="77777777" w:rsidR="00936E23" w:rsidRPr="006E2E9A" w:rsidRDefault="00936E23" w:rsidP="005318F9">
      <w:pPr>
        <w:pStyle w:val="ConsPlusTitle"/>
        <w:jc w:val="center"/>
      </w:pPr>
      <w:r w:rsidRPr="006E2E9A">
        <w:t xml:space="preserve">на рассмотрение жалобы лица, которым может быть </w:t>
      </w:r>
      <w:proofErr w:type="gramStart"/>
      <w:r w:rsidRPr="006E2E9A">
        <w:t>направлена</w:t>
      </w:r>
      <w:proofErr w:type="gramEnd"/>
    </w:p>
    <w:p w14:paraId="26F2D47F" w14:textId="77777777" w:rsidR="00936E23" w:rsidRPr="006E2E9A" w:rsidRDefault="00936E23" w:rsidP="005318F9">
      <w:pPr>
        <w:pStyle w:val="ConsPlusTitle"/>
        <w:jc w:val="center"/>
      </w:pPr>
      <w:r w:rsidRPr="006E2E9A">
        <w:t>жалоба заявителя в досудебном (внесудебном) порядке</w:t>
      </w:r>
    </w:p>
    <w:p w14:paraId="4CCED1BF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35515C69" w14:textId="2DEF2331" w:rsidR="00936E23" w:rsidRPr="006E2E9A" w:rsidRDefault="007C75FC" w:rsidP="005318F9">
      <w:pPr>
        <w:pStyle w:val="ConsPlusNormal"/>
        <w:ind w:firstLine="540"/>
        <w:jc w:val="both"/>
        <w:rPr>
          <w:rFonts w:ascii="Arial" w:hAnsi="Arial" w:cs="Arial"/>
          <w:i/>
        </w:rPr>
      </w:pPr>
      <w:r w:rsidRPr="006E2E9A">
        <w:rPr>
          <w:rFonts w:ascii="Arial" w:hAnsi="Arial" w:cs="Arial"/>
        </w:rPr>
        <w:t>1</w:t>
      </w:r>
      <w:r w:rsidR="00D84474">
        <w:rPr>
          <w:rFonts w:ascii="Arial" w:hAnsi="Arial" w:cs="Arial"/>
        </w:rPr>
        <w:t>1</w:t>
      </w:r>
      <w:r w:rsidR="007B5120" w:rsidRPr="006E2E9A">
        <w:rPr>
          <w:rFonts w:ascii="Arial" w:hAnsi="Arial" w:cs="Arial"/>
        </w:rPr>
        <w:t>9</w:t>
      </w:r>
      <w:r w:rsidR="00936E23" w:rsidRPr="006E2E9A">
        <w:rPr>
          <w:rFonts w:ascii="Arial" w:hAnsi="Arial" w:cs="Arial"/>
        </w:rPr>
        <w:t xml:space="preserve">. Органом </w:t>
      </w:r>
      <w:r w:rsidR="00DE32A6" w:rsidRPr="006E2E9A">
        <w:rPr>
          <w:rFonts w:ascii="Arial" w:hAnsi="Arial" w:cs="Arial"/>
        </w:rPr>
        <w:t>муниципальной</w:t>
      </w:r>
      <w:r w:rsidR="00936E23" w:rsidRPr="006E2E9A">
        <w:rPr>
          <w:rFonts w:ascii="Arial" w:hAnsi="Arial" w:cs="Arial"/>
        </w:rPr>
        <w:t xml:space="preserve"> власти, в который может быть направлена жалоба, </w:t>
      </w:r>
      <w:r w:rsidR="00936E23" w:rsidRPr="002B1564">
        <w:rPr>
          <w:rFonts w:ascii="Arial" w:hAnsi="Arial" w:cs="Arial"/>
        </w:rPr>
        <w:t xml:space="preserve">является </w:t>
      </w:r>
      <w:r w:rsidR="002B1564" w:rsidRPr="002B1564">
        <w:rPr>
          <w:rFonts w:ascii="Arial" w:hAnsi="Arial" w:cs="Arial"/>
        </w:rPr>
        <w:t>администрация муниципального</w:t>
      </w:r>
      <w:r w:rsidR="002B1564">
        <w:rPr>
          <w:rFonts w:ascii="Arial" w:hAnsi="Arial" w:cs="Arial"/>
        </w:rPr>
        <w:t xml:space="preserve"> образования Дубенский район.</w:t>
      </w:r>
      <w:r w:rsidR="002B1564">
        <w:rPr>
          <w:rFonts w:ascii="Arial" w:hAnsi="Arial" w:cs="Arial"/>
          <w:i/>
        </w:rPr>
        <w:t xml:space="preserve"> </w:t>
      </w:r>
    </w:p>
    <w:p w14:paraId="0D5301B0" w14:textId="33EFB278" w:rsidR="00936E23" w:rsidRPr="006E2E9A" w:rsidRDefault="007B5120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</w:t>
      </w:r>
      <w:r w:rsidR="00D84474">
        <w:rPr>
          <w:rFonts w:ascii="Arial" w:hAnsi="Arial" w:cs="Arial"/>
        </w:rPr>
        <w:t>20</w:t>
      </w:r>
      <w:r w:rsidR="00936E23" w:rsidRPr="006E2E9A">
        <w:rPr>
          <w:rFonts w:ascii="Arial" w:hAnsi="Arial" w:cs="Arial"/>
        </w:rPr>
        <w:t xml:space="preserve">. Жалоба на решение и действие (бездействие) </w:t>
      </w:r>
      <w:r w:rsidR="00B46DB5" w:rsidRPr="006E2E9A">
        <w:rPr>
          <w:rFonts w:ascii="Arial" w:hAnsi="Arial" w:cs="Arial"/>
        </w:rPr>
        <w:t>должностного лица</w:t>
      </w:r>
      <w:r w:rsidR="00936E23" w:rsidRPr="006E2E9A">
        <w:rPr>
          <w:rFonts w:ascii="Arial" w:hAnsi="Arial" w:cs="Arial"/>
        </w:rPr>
        <w:t xml:space="preserve"> </w:t>
      </w:r>
      <w:r w:rsidR="00DE32A6" w:rsidRPr="006E2E9A">
        <w:rPr>
          <w:rFonts w:ascii="Arial" w:hAnsi="Arial" w:cs="Arial"/>
        </w:rPr>
        <w:t>ОМСУ</w:t>
      </w:r>
      <w:r w:rsidR="00936E23" w:rsidRPr="006E2E9A">
        <w:rPr>
          <w:rFonts w:ascii="Arial" w:hAnsi="Arial" w:cs="Arial"/>
        </w:rPr>
        <w:t xml:space="preserve"> </w:t>
      </w:r>
      <w:r w:rsidR="002B1564">
        <w:rPr>
          <w:rFonts w:ascii="Arial" w:hAnsi="Arial" w:cs="Arial"/>
        </w:rPr>
        <w:t>специалиста отдела имущественных и земельных отношений АМО Дубенский район (</w:t>
      </w:r>
      <w:r w:rsidR="00936E23" w:rsidRPr="006E2E9A">
        <w:rPr>
          <w:rFonts w:ascii="Arial" w:hAnsi="Arial" w:cs="Arial"/>
        </w:rPr>
        <w:t>в соответствии с распределением обязанностей, утвержденным в установленном порядке).</w:t>
      </w:r>
    </w:p>
    <w:p w14:paraId="447472BC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4262802C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>Способы информирования заявителей о порядке подачи</w:t>
      </w:r>
    </w:p>
    <w:p w14:paraId="57DBE4B6" w14:textId="77777777" w:rsidR="00936E23" w:rsidRPr="006E2E9A" w:rsidRDefault="00936E23" w:rsidP="005318F9">
      <w:pPr>
        <w:pStyle w:val="ConsPlusTitle"/>
        <w:jc w:val="center"/>
      </w:pPr>
      <w:r w:rsidRPr="006E2E9A">
        <w:t>и рассмотрения жалобы, в том числе с использованием Единого</w:t>
      </w:r>
    </w:p>
    <w:p w14:paraId="29E1F3F5" w14:textId="77777777" w:rsidR="00936E23" w:rsidRPr="006E2E9A" w:rsidRDefault="00936E23" w:rsidP="005318F9">
      <w:pPr>
        <w:pStyle w:val="ConsPlusTitle"/>
        <w:jc w:val="center"/>
      </w:pPr>
      <w:r w:rsidRPr="006E2E9A">
        <w:t>портала государственных и муниципальных услуг (функций)</w:t>
      </w:r>
    </w:p>
    <w:p w14:paraId="5C58CFAD" w14:textId="77777777" w:rsidR="00936E23" w:rsidRDefault="00936E23" w:rsidP="005318F9">
      <w:pPr>
        <w:pStyle w:val="ConsPlusTitle"/>
        <w:jc w:val="center"/>
      </w:pPr>
      <w:r w:rsidRPr="006E2E9A">
        <w:t>Тульской области</w:t>
      </w:r>
    </w:p>
    <w:p w14:paraId="3D1D6763" w14:textId="12C84B4E" w:rsidR="00936E23" w:rsidRPr="006E2E9A" w:rsidRDefault="007B5120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</w:t>
      </w:r>
      <w:r w:rsidR="00D84474">
        <w:rPr>
          <w:rFonts w:ascii="Arial" w:hAnsi="Arial" w:cs="Arial"/>
        </w:rPr>
        <w:t>2</w:t>
      </w:r>
      <w:r w:rsidRPr="006E2E9A">
        <w:rPr>
          <w:rFonts w:ascii="Arial" w:hAnsi="Arial" w:cs="Arial"/>
        </w:rPr>
        <w:t>1</w:t>
      </w:r>
      <w:r w:rsidR="00936E23" w:rsidRPr="006E2E9A">
        <w:rPr>
          <w:rFonts w:ascii="Arial" w:hAnsi="Arial" w:cs="Arial"/>
        </w:rPr>
        <w:t xml:space="preserve">. Информация о порядке подачи и рассмотрения жалобы размещается на официальном сайте </w:t>
      </w:r>
      <w:r w:rsidR="00DE32A6" w:rsidRPr="006E2E9A">
        <w:rPr>
          <w:rFonts w:ascii="Arial" w:hAnsi="Arial" w:cs="Arial"/>
        </w:rPr>
        <w:t>ОМСУ</w:t>
      </w:r>
      <w:r w:rsidR="00936E23" w:rsidRPr="006E2E9A">
        <w:rPr>
          <w:rFonts w:ascii="Arial" w:hAnsi="Arial" w:cs="Arial"/>
        </w:rPr>
        <w:t xml:space="preserve"> в информационно-телекоммуникационной сети "Интернет", Едином портале, а также предоставляется непосредственно должностными лицами </w:t>
      </w:r>
      <w:r w:rsidR="00DE32A6" w:rsidRPr="006E2E9A">
        <w:rPr>
          <w:rFonts w:ascii="Arial" w:hAnsi="Arial" w:cs="Arial"/>
        </w:rPr>
        <w:t>ОМСУ</w:t>
      </w:r>
      <w:r w:rsidR="00936E23" w:rsidRPr="006E2E9A">
        <w:rPr>
          <w:rFonts w:ascii="Arial" w:hAnsi="Arial" w:cs="Arial"/>
        </w:rPr>
        <w:t xml:space="preserve"> по телефонам для справок, а также электронным сообщением по адресу, указанному заявителем.</w:t>
      </w:r>
    </w:p>
    <w:p w14:paraId="75375928" w14:textId="77777777" w:rsidR="00053FFE" w:rsidRPr="006E2E9A" w:rsidRDefault="00053FFE" w:rsidP="005318F9">
      <w:pPr>
        <w:pStyle w:val="ConsPlusNormal"/>
        <w:ind w:firstLine="540"/>
        <w:jc w:val="both"/>
        <w:rPr>
          <w:rFonts w:ascii="Arial" w:hAnsi="Arial" w:cs="Arial"/>
        </w:rPr>
      </w:pPr>
    </w:p>
    <w:p w14:paraId="5363EB2C" w14:textId="77777777" w:rsidR="00936E23" w:rsidRPr="006E2E9A" w:rsidRDefault="00936E23" w:rsidP="005318F9">
      <w:pPr>
        <w:pStyle w:val="ConsPlusTitle"/>
        <w:jc w:val="center"/>
        <w:outlineLvl w:val="2"/>
      </w:pPr>
      <w:r w:rsidRPr="006E2E9A">
        <w:t>Перечень нормативных правовых актов, регулирующих порядок</w:t>
      </w:r>
    </w:p>
    <w:p w14:paraId="3B41CB81" w14:textId="77777777" w:rsidR="00936E23" w:rsidRPr="006E2E9A" w:rsidRDefault="00936E23" w:rsidP="005318F9">
      <w:pPr>
        <w:pStyle w:val="ConsPlusTitle"/>
        <w:jc w:val="center"/>
      </w:pPr>
      <w:r w:rsidRPr="006E2E9A">
        <w:t>досудебного (внесудебного) обжалования решений и действий</w:t>
      </w:r>
    </w:p>
    <w:p w14:paraId="6628E981" w14:textId="77777777" w:rsidR="00936E23" w:rsidRPr="006E2E9A" w:rsidRDefault="00936E23" w:rsidP="005318F9">
      <w:pPr>
        <w:pStyle w:val="ConsPlusTitle"/>
        <w:jc w:val="center"/>
      </w:pPr>
      <w:r w:rsidRPr="006E2E9A">
        <w:t xml:space="preserve">(бездействия) органа, предоставляющего </w:t>
      </w:r>
      <w:proofErr w:type="gramStart"/>
      <w:r w:rsidR="00B46DB5" w:rsidRPr="006E2E9A">
        <w:t>муниципальную</w:t>
      </w:r>
      <w:proofErr w:type="gramEnd"/>
    </w:p>
    <w:p w14:paraId="4A92EB4E" w14:textId="77777777" w:rsidR="00936E23" w:rsidRPr="006E2E9A" w:rsidRDefault="00936E23" w:rsidP="005318F9">
      <w:pPr>
        <w:pStyle w:val="ConsPlusTitle"/>
        <w:jc w:val="center"/>
      </w:pPr>
      <w:r w:rsidRPr="006E2E9A">
        <w:t>услугу, а также его должностных лиц</w:t>
      </w:r>
    </w:p>
    <w:p w14:paraId="7158F4C2" w14:textId="248440F0" w:rsidR="00936E23" w:rsidRPr="006E2E9A" w:rsidRDefault="007B5120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1</w:t>
      </w:r>
      <w:r w:rsidR="00D84474">
        <w:rPr>
          <w:rFonts w:ascii="Arial" w:hAnsi="Arial" w:cs="Arial"/>
        </w:rPr>
        <w:t>2</w:t>
      </w:r>
      <w:r w:rsidRPr="006E2E9A">
        <w:rPr>
          <w:rFonts w:ascii="Arial" w:hAnsi="Arial" w:cs="Arial"/>
        </w:rPr>
        <w:t>2</w:t>
      </w:r>
      <w:r w:rsidR="00936E23" w:rsidRPr="006E2E9A">
        <w:rPr>
          <w:rFonts w:ascii="Arial" w:hAnsi="Arial" w:cs="Arial"/>
        </w:rPr>
        <w:t xml:space="preserve">. Порядок досудебного (внесудебного) обжалования решений и действий (бездействия) органа, предоставляющего </w:t>
      </w:r>
      <w:r w:rsidR="00642A5B" w:rsidRPr="006E2E9A">
        <w:rPr>
          <w:rFonts w:ascii="Arial" w:hAnsi="Arial" w:cs="Arial"/>
        </w:rPr>
        <w:t>муниципальну</w:t>
      </w:r>
      <w:r w:rsidR="00936E23" w:rsidRPr="006E2E9A">
        <w:rPr>
          <w:rFonts w:ascii="Arial" w:hAnsi="Arial" w:cs="Arial"/>
        </w:rPr>
        <w:t>ю услугу, а также его должностных лиц регулируется следующими нормативными правовыми актами:</w:t>
      </w:r>
    </w:p>
    <w:p w14:paraId="7CB2ADFC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Федеральным </w:t>
      </w:r>
      <w:hyperlink r:id="rId21" w:history="1">
        <w:r w:rsidRPr="006E2E9A">
          <w:rPr>
            <w:rFonts w:ascii="Arial" w:hAnsi="Arial" w:cs="Arial"/>
          </w:rPr>
          <w:t>законом</w:t>
        </w:r>
      </w:hyperlink>
      <w:r w:rsidRPr="006E2E9A">
        <w:rPr>
          <w:rFonts w:ascii="Arial" w:hAnsi="Arial" w:cs="Arial"/>
        </w:rPr>
        <w:t xml:space="preserve"> от 27 июля 2010 года N 210-ФЗ "Об организации предоставления государственных и муниципальных услуг";</w:t>
      </w:r>
    </w:p>
    <w:p w14:paraId="6DC99D7F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Федеральным </w:t>
      </w:r>
      <w:hyperlink r:id="rId22" w:history="1">
        <w:r w:rsidRPr="006E2E9A">
          <w:rPr>
            <w:rFonts w:ascii="Arial" w:hAnsi="Arial" w:cs="Arial"/>
          </w:rPr>
          <w:t>законом</w:t>
        </w:r>
      </w:hyperlink>
      <w:r w:rsidRPr="006E2E9A">
        <w:rPr>
          <w:rFonts w:ascii="Arial" w:hAnsi="Arial" w:cs="Arial"/>
        </w:rPr>
        <w:t xml:space="preserve"> от 26 июля 2006 года N 135-ФЗ "О защите конкуренции";</w:t>
      </w:r>
    </w:p>
    <w:p w14:paraId="6AAC0234" w14:textId="77777777" w:rsidR="00936E23" w:rsidRPr="006E2E9A" w:rsidRDefault="00C91F9B" w:rsidP="005318F9">
      <w:pPr>
        <w:pStyle w:val="ConsPlusNormal"/>
        <w:ind w:firstLine="540"/>
        <w:jc w:val="both"/>
        <w:rPr>
          <w:rFonts w:ascii="Arial" w:hAnsi="Arial" w:cs="Arial"/>
        </w:rPr>
      </w:pPr>
      <w:hyperlink r:id="rId23" w:history="1">
        <w:proofErr w:type="gramStart"/>
        <w:r w:rsidR="00F73E1B" w:rsidRPr="006E2E9A">
          <w:rPr>
            <w:rFonts w:ascii="Arial" w:hAnsi="Arial" w:cs="Arial"/>
          </w:rPr>
          <w:t>п</w:t>
        </w:r>
        <w:r w:rsidR="00936E23" w:rsidRPr="006E2E9A">
          <w:rPr>
            <w:rFonts w:ascii="Arial" w:hAnsi="Arial" w:cs="Arial"/>
          </w:rPr>
          <w:t>остановлением</w:t>
        </w:r>
      </w:hyperlink>
      <w:r w:rsidR="00936E23" w:rsidRPr="006E2E9A">
        <w:rPr>
          <w:rFonts w:ascii="Arial" w:hAnsi="Arial" w:cs="Arial"/>
        </w:rPr>
        <w:t xml:space="preserve"> правительства Тульской области от 31.10.2012 N 621 "О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центров".</w:t>
      </w:r>
      <w:proofErr w:type="gramEnd"/>
    </w:p>
    <w:p w14:paraId="63DD6279" w14:textId="77777777" w:rsidR="00936E23" w:rsidRPr="006E2E9A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6E2E9A">
        <w:rPr>
          <w:rFonts w:ascii="Arial" w:hAnsi="Arial" w:cs="Arial"/>
        </w:rPr>
        <w:t>Информация, предусмотренная в настоящем разделе, подлежит обязательному размещению на Едином портале, Региональном портале.</w:t>
      </w:r>
    </w:p>
    <w:p w14:paraId="3F17B724" w14:textId="77777777" w:rsidR="00936E23" w:rsidRPr="006E2E9A" w:rsidRDefault="00936E23" w:rsidP="005318F9">
      <w:pPr>
        <w:pStyle w:val="ConsPlusNormal"/>
        <w:jc w:val="both"/>
        <w:rPr>
          <w:rFonts w:ascii="Arial" w:hAnsi="Arial" w:cs="Arial"/>
        </w:rPr>
      </w:pPr>
    </w:p>
    <w:p w14:paraId="388AD764" w14:textId="77777777" w:rsidR="002063E1" w:rsidRPr="006E2E9A" w:rsidRDefault="002063E1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4175F2D1" w14:textId="77777777" w:rsidR="0047349F" w:rsidRPr="006E2E9A" w:rsidRDefault="0047349F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64F10D72" w14:textId="77777777" w:rsidR="0047349F" w:rsidRPr="006E2E9A" w:rsidRDefault="0047349F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0E9DC03C" w14:textId="77777777" w:rsidR="0047349F" w:rsidRPr="006E2E9A" w:rsidRDefault="0047349F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54E46DE6" w14:textId="77777777" w:rsidR="0047349F" w:rsidRPr="006E2E9A" w:rsidRDefault="0047349F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5A5901EB" w14:textId="77777777" w:rsidR="0047349F" w:rsidRPr="006E2E9A" w:rsidRDefault="0047349F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23AB8DC2" w14:textId="77777777" w:rsidR="0047349F" w:rsidRPr="006E2E9A" w:rsidRDefault="0047349F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076A08D9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09E2173F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41A27805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10E33122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76E0AC9B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244AAC8C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5FCA429C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6D6A4D03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22194CF9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3FAAC10D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14BCEC56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2EC36633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19348CE5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100DE2EB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7FC70DE9" w14:textId="77777777" w:rsidR="001D6BC6" w:rsidRPr="006E2E9A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126D9ADC" w14:textId="77777777" w:rsidR="001D6BC6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3AD28ED9" w14:textId="77777777" w:rsidR="000D6E6E" w:rsidRDefault="000D6E6E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3ABEE72F" w14:textId="77777777" w:rsidR="000D6E6E" w:rsidRPr="006E2E9A" w:rsidRDefault="000D6E6E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11DA9D1A" w14:textId="77777777" w:rsidR="001D6BC6" w:rsidRDefault="001D6BC6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6049DFD1" w14:textId="77777777" w:rsidR="00E50733" w:rsidRDefault="00E50733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0D1C343D" w14:textId="77777777" w:rsidR="00E50733" w:rsidRDefault="00E50733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0E0CBD70" w14:textId="77777777" w:rsidR="00E50733" w:rsidRDefault="00E50733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19CC2AC9" w14:textId="77777777" w:rsidR="00E50733" w:rsidRDefault="00E50733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4892243B" w14:textId="77777777" w:rsidR="00E50733" w:rsidRDefault="00E50733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2984C2A7" w14:textId="77777777" w:rsidR="00E50733" w:rsidRDefault="00E50733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6E51A4A9" w14:textId="77777777" w:rsidR="00E50733" w:rsidRDefault="00E50733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54731B61" w14:textId="77777777" w:rsidR="009600ED" w:rsidRDefault="009600ED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5EEE2A48" w14:textId="77777777" w:rsidR="009600ED" w:rsidRDefault="009600ED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71D90862" w14:textId="77777777" w:rsidR="009600ED" w:rsidRDefault="009600ED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2E239DF3" w14:textId="77777777" w:rsidR="009600ED" w:rsidRDefault="009600ED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276F40FB" w14:textId="77777777" w:rsidR="009600ED" w:rsidRDefault="009600ED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0E960460" w14:textId="77777777" w:rsidR="00936E23" w:rsidRPr="006E2E9A" w:rsidRDefault="00936E23" w:rsidP="005318F9">
      <w:pPr>
        <w:pStyle w:val="ConsPlusNormal"/>
        <w:jc w:val="right"/>
        <w:outlineLvl w:val="1"/>
        <w:rPr>
          <w:rFonts w:ascii="Arial" w:hAnsi="Arial" w:cs="Arial"/>
        </w:rPr>
      </w:pPr>
      <w:r w:rsidRPr="006E2E9A">
        <w:rPr>
          <w:rFonts w:ascii="Arial" w:hAnsi="Arial" w:cs="Arial"/>
        </w:rPr>
        <w:t>Приложение N 1</w:t>
      </w:r>
    </w:p>
    <w:p w14:paraId="2C329C69" w14:textId="16DA619F" w:rsidR="00331D40" w:rsidRPr="006E2E9A" w:rsidRDefault="00331D40" w:rsidP="00331D40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к </w:t>
      </w:r>
      <w:r w:rsidR="00642A5B" w:rsidRPr="006E2E9A">
        <w:rPr>
          <w:rFonts w:ascii="Arial" w:hAnsi="Arial" w:cs="Arial"/>
        </w:rPr>
        <w:t xml:space="preserve">типовому проекту </w:t>
      </w:r>
      <w:r w:rsidR="00114422" w:rsidRPr="006E2E9A">
        <w:rPr>
          <w:rFonts w:ascii="Arial" w:hAnsi="Arial" w:cs="Arial"/>
        </w:rPr>
        <w:t>Р</w:t>
      </w:r>
      <w:r w:rsidRPr="006E2E9A">
        <w:rPr>
          <w:rFonts w:ascii="Arial" w:hAnsi="Arial" w:cs="Arial"/>
        </w:rPr>
        <w:t>егламент</w:t>
      </w:r>
      <w:r w:rsidR="00642A5B" w:rsidRPr="006E2E9A">
        <w:rPr>
          <w:rFonts w:ascii="Arial" w:hAnsi="Arial" w:cs="Arial"/>
        </w:rPr>
        <w:t>а</w:t>
      </w:r>
      <w:r w:rsidRPr="006E2E9A">
        <w:rPr>
          <w:rFonts w:ascii="Arial" w:hAnsi="Arial" w:cs="Arial"/>
        </w:rPr>
        <w:t xml:space="preserve"> </w:t>
      </w:r>
      <w:r w:rsidR="00936E23" w:rsidRPr="006E2E9A">
        <w:rPr>
          <w:rFonts w:ascii="Arial" w:hAnsi="Arial" w:cs="Arial"/>
        </w:rPr>
        <w:t xml:space="preserve">предоставления </w:t>
      </w:r>
    </w:p>
    <w:p w14:paraId="2CA73133" w14:textId="77777777" w:rsidR="002E38C8" w:rsidRPr="006E2E9A" w:rsidRDefault="00DE32A6" w:rsidP="00331D40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>муниципальной</w:t>
      </w:r>
      <w:r w:rsidR="00331D40" w:rsidRPr="006E2E9A">
        <w:rPr>
          <w:rFonts w:ascii="Arial" w:hAnsi="Arial" w:cs="Arial"/>
        </w:rPr>
        <w:t xml:space="preserve"> услуги «</w:t>
      </w:r>
      <w:r w:rsidR="002E38C8" w:rsidRPr="006E2E9A">
        <w:rPr>
          <w:rFonts w:ascii="Arial" w:hAnsi="Arial" w:cs="Arial"/>
        </w:rPr>
        <w:t>Предоставление недвижимого имущества, н</w:t>
      </w:r>
      <w:r w:rsidR="00331D40" w:rsidRPr="006E2E9A">
        <w:rPr>
          <w:rFonts w:ascii="Arial" w:hAnsi="Arial" w:cs="Arial"/>
        </w:rPr>
        <w:t xml:space="preserve">аходящегося в </w:t>
      </w:r>
      <w:r w:rsidR="0047349F" w:rsidRPr="006E2E9A">
        <w:rPr>
          <w:rFonts w:ascii="Arial" w:hAnsi="Arial" w:cs="Arial"/>
        </w:rPr>
        <w:t xml:space="preserve">муниципальной </w:t>
      </w:r>
      <w:r w:rsidR="002E38C8" w:rsidRPr="006E2E9A">
        <w:rPr>
          <w:rFonts w:ascii="Arial" w:hAnsi="Arial" w:cs="Arial"/>
        </w:rPr>
        <w:t xml:space="preserve">собственности, арендуемого субъектами </w:t>
      </w:r>
    </w:p>
    <w:p w14:paraId="25174F31" w14:textId="77777777" w:rsidR="002E38C8" w:rsidRPr="006E2E9A" w:rsidRDefault="002E38C8" w:rsidP="005318F9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малого и среднего предпринимательства при реализации </w:t>
      </w:r>
    </w:p>
    <w:p w14:paraId="0A45C03A" w14:textId="77777777" w:rsidR="002E38C8" w:rsidRPr="006E2E9A" w:rsidRDefault="002E38C8" w:rsidP="005318F9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ими преимущественного права на приобретение </w:t>
      </w:r>
    </w:p>
    <w:p w14:paraId="30EC381B" w14:textId="77777777" w:rsidR="00936E23" w:rsidRPr="006E2E9A" w:rsidRDefault="002E38C8" w:rsidP="005318F9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>арендуемого имущества, в собственность</w:t>
      </w:r>
      <w:r w:rsidR="00331D40" w:rsidRPr="006E2E9A">
        <w:rPr>
          <w:rFonts w:ascii="Arial" w:hAnsi="Arial" w:cs="Arial"/>
        </w:rPr>
        <w:t>»</w:t>
      </w:r>
    </w:p>
    <w:p w14:paraId="71311EC6" w14:textId="77777777" w:rsidR="00936E23" w:rsidRDefault="00936E23" w:rsidP="005318F9">
      <w:pPr>
        <w:pStyle w:val="ConsPlusNormal"/>
        <w:rPr>
          <w:rFonts w:ascii="Arial" w:hAnsi="Arial" w:cs="Arial"/>
        </w:rPr>
      </w:pPr>
    </w:p>
    <w:p w14:paraId="5654A0B2" w14:textId="77777777" w:rsidR="00C60D98" w:rsidRDefault="00C60D98" w:rsidP="005318F9">
      <w:pPr>
        <w:pStyle w:val="ConsPlusNormal"/>
        <w:rPr>
          <w:rFonts w:ascii="Arial" w:hAnsi="Arial" w:cs="Arial"/>
        </w:rPr>
      </w:pPr>
    </w:p>
    <w:p w14:paraId="49409127" w14:textId="77777777" w:rsidR="00C60D98" w:rsidRPr="00C60D98" w:rsidRDefault="00C60D98" w:rsidP="00C60D98">
      <w:pPr>
        <w:pStyle w:val="ConsPlusNormal"/>
        <w:rPr>
          <w:rFonts w:ascii="Arial" w:hAnsi="Arial" w:cs="Arial"/>
        </w:rPr>
      </w:pPr>
    </w:p>
    <w:p w14:paraId="4D0D5438" w14:textId="77777777" w:rsidR="00C60D98" w:rsidRPr="00C60D98" w:rsidRDefault="00C60D98" w:rsidP="00C60D98">
      <w:pPr>
        <w:pStyle w:val="ConsPlusNormal"/>
        <w:jc w:val="right"/>
        <w:rPr>
          <w:rFonts w:ascii="Arial" w:hAnsi="Arial" w:cs="Arial"/>
        </w:rPr>
      </w:pPr>
      <w:r w:rsidRPr="00C60D98">
        <w:rPr>
          <w:rFonts w:ascii="Arial" w:hAnsi="Arial" w:cs="Arial"/>
        </w:rPr>
        <w:t xml:space="preserve">Главе администрации </w:t>
      </w:r>
      <w:proofErr w:type="gramStart"/>
      <w:r w:rsidRPr="00C60D98">
        <w:rPr>
          <w:rFonts w:ascii="Arial" w:hAnsi="Arial" w:cs="Arial"/>
        </w:rPr>
        <w:t>муниципального</w:t>
      </w:r>
      <w:proofErr w:type="gramEnd"/>
      <w:r w:rsidRPr="00C60D98">
        <w:rPr>
          <w:rFonts w:ascii="Arial" w:hAnsi="Arial" w:cs="Arial"/>
        </w:rPr>
        <w:t xml:space="preserve"> </w:t>
      </w:r>
    </w:p>
    <w:p w14:paraId="1364B406" w14:textId="7F4C66AA" w:rsidR="00C60D98" w:rsidRPr="00C60D98" w:rsidRDefault="00C60D98" w:rsidP="00C60D98">
      <w:pPr>
        <w:pStyle w:val="ConsPlusNormal"/>
        <w:jc w:val="right"/>
        <w:rPr>
          <w:rFonts w:ascii="Arial" w:hAnsi="Arial" w:cs="Arial"/>
        </w:rPr>
      </w:pPr>
      <w:r w:rsidRPr="00C60D98">
        <w:rPr>
          <w:rFonts w:ascii="Arial" w:hAnsi="Arial" w:cs="Arial"/>
        </w:rPr>
        <w:t xml:space="preserve">образования </w:t>
      </w:r>
      <w:r>
        <w:rPr>
          <w:rFonts w:ascii="Arial" w:hAnsi="Arial" w:cs="Arial"/>
        </w:rPr>
        <w:t>Дубенский район</w:t>
      </w:r>
    </w:p>
    <w:p w14:paraId="195B0F31" w14:textId="77777777" w:rsidR="00C60D98" w:rsidRPr="00C60D98" w:rsidRDefault="00C60D98" w:rsidP="00C60D98">
      <w:pPr>
        <w:pStyle w:val="ConsPlusNormal"/>
        <w:jc w:val="right"/>
        <w:rPr>
          <w:rFonts w:ascii="Arial" w:hAnsi="Arial" w:cs="Arial"/>
        </w:rPr>
      </w:pPr>
      <w:r w:rsidRPr="00C60D98">
        <w:rPr>
          <w:rFonts w:ascii="Arial" w:hAnsi="Arial" w:cs="Arial"/>
        </w:rPr>
        <w:t xml:space="preserve">                                 __________________________________________</w:t>
      </w:r>
    </w:p>
    <w:p w14:paraId="55628971" w14:textId="192E821B" w:rsidR="00C60D98" w:rsidRPr="00C60D98" w:rsidRDefault="00C60D98" w:rsidP="00C60D98">
      <w:pPr>
        <w:pStyle w:val="ConsPlusNormal"/>
        <w:jc w:val="right"/>
        <w:rPr>
          <w:rFonts w:ascii="Arial" w:hAnsi="Arial" w:cs="Arial"/>
        </w:rPr>
      </w:pPr>
      <w:r w:rsidRPr="00C60D9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</w:t>
      </w:r>
      <w:proofErr w:type="gramStart"/>
      <w:r>
        <w:rPr>
          <w:rFonts w:ascii="Arial" w:hAnsi="Arial" w:cs="Arial"/>
        </w:rPr>
        <w:t xml:space="preserve">Фамилия, инициалы </w:t>
      </w:r>
      <w:r w:rsidRPr="00C60D98">
        <w:rPr>
          <w:rFonts w:ascii="Arial" w:hAnsi="Arial" w:cs="Arial"/>
        </w:rPr>
        <w:t>(или наименование юридического лица</w:t>
      </w:r>
      <w:proofErr w:type="gramEnd"/>
    </w:p>
    <w:p w14:paraId="403F8832" w14:textId="77777777" w:rsidR="00C60D98" w:rsidRPr="00C60D98" w:rsidRDefault="00C60D98" w:rsidP="00C60D98">
      <w:pPr>
        <w:pStyle w:val="ConsPlusNormal"/>
        <w:jc w:val="right"/>
        <w:rPr>
          <w:rFonts w:ascii="Arial" w:hAnsi="Arial" w:cs="Arial"/>
        </w:rPr>
      </w:pPr>
      <w:r w:rsidRPr="00C60D98">
        <w:rPr>
          <w:rFonts w:ascii="Arial" w:hAnsi="Arial" w:cs="Arial"/>
        </w:rPr>
        <w:t xml:space="preserve">                                 __________________________________________</w:t>
      </w:r>
    </w:p>
    <w:p w14:paraId="6058BF54" w14:textId="2AAC220B" w:rsidR="00C60D98" w:rsidRPr="00C60D98" w:rsidRDefault="00C60D98" w:rsidP="00C60D98">
      <w:pPr>
        <w:pStyle w:val="ConsPlusNormal"/>
        <w:jc w:val="right"/>
        <w:rPr>
          <w:rFonts w:ascii="Arial" w:hAnsi="Arial" w:cs="Arial"/>
        </w:rPr>
      </w:pPr>
      <w:r w:rsidRPr="00C60D98">
        <w:rPr>
          <w:rFonts w:ascii="Arial" w:hAnsi="Arial" w:cs="Arial"/>
        </w:rPr>
        <w:t xml:space="preserve">                                   и </w:t>
      </w:r>
      <w:r>
        <w:rPr>
          <w:rFonts w:ascii="Arial" w:hAnsi="Arial" w:cs="Arial"/>
        </w:rPr>
        <w:t xml:space="preserve">Фамилия, инициалы, </w:t>
      </w:r>
      <w:r w:rsidRPr="00C60D98">
        <w:rPr>
          <w:rFonts w:ascii="Arial" w:hAnsi="Arial" w:cs="Arial"/>
        </w:rPr>
        <w:t>должность представителя)</w:t>
      </w:r>
    </w:p>
    <w:p w14:paraId="47B0D933" w14:textId="77777777" w:rsidR="00C60D98" w:rsidRPr="00C60D98" w:rsidRDefault="00C60D98" w:rsidP="00C60D98">
      <w:pPr>
        <w:pStyle w:val="ConsPlusNormal"/>
        <w:jc w:val="right"/>
        <w:rPr>
          <w:rFonts w:ascii="Arial" w:hAnsi="Arial" w:cs="Arial"/>
        </w:rPr>
      </w:pPr>
      <w:r w:rsidRPr="00C60D98">
        <w:rPr>
          <w:rFonts w:ascii="Arial" w:hAnsi="Arial" w:cs="Arial"/>
        </w:rPr>
        <w:t xml:space="preserve">                                 __________________________________________</w:t>
      </w:r>
    </w:p>
    <w:p w14:paraId="668951A4" w14:textId="77777777" w:rsidR="00C60D98" w:rsidRPr="00C60D98" w:rsidRDefault="00C60D98" w:rsidP="00C60D98">
      <w:pPr>
        <w:pStyle w:val="ConsPlusNormal"/>
        <w:jc w:val="right"/>
        <w:rPr>
          <w:rFonts w:ascii="Arial" w:hAnsi="Arial" w:cs="Arial"/>
        </w:rPr>
      </w:pPr>
      <w:r w:rsidRPr="00C60D98">
        <w:rPr>
          <w:rFonts w:ascii="Arial" w:hAnsi="Arial" w:cs="Arial"/>
        </w:rPr>
        <w:t xml:space="preserve">                                    место жительства для индивидуального предпринимателя </w:t>
      </w:r>
    </w:p>
    <w:p w14:paraId="3D0DF1CC" w14:textId="77777777" w:rsidR="00C60D98" w:rsidRPr="00C60D98" w:rsidRDefault="00C60D98" w:rsidP="00C60D98">
      <w:pPr>
        <w:pStyle w:val="ConsPlusNormal"/>
        <w:jc w:val="right"/>
        <w:rPr>
          <w:rFonts w:ascii="Arial" w:hAnsi="Arial" w:cs="Arial"/>
        </w:rPr>
      </w:pPr>
      <w:r w:rsidRPr="00C60D98">
        <w:rPr>
          <w:rFonts w:ascii="Arial" w:hAnsi="Arial" w:cs="Arial"/>
        </w:rPr>
        <w:t xml:space="preserve">                                 __________________________________________</w:t>
      </w:r>
    </w:p>
    <w:p w14:paraId="5B01E431" w14:textId="77777777" w:rsidR="00C60D98" w:rsidRPr="00C60D98" w:rsidRDefault="00C60D98" w:rsidP="00C60D98">
      <w:pPr>
        <w:pStyle w:val="ConsPlusNormal"/>
        <w:jc w:val="right"/>
        <w:rPr>
          <w:rFonts w:ascii="Arial" w:hAnsi="Arial" w:cs="Arial"/>
        </w:rPr>
      </w:pPr>
      <w:r w:rsidRPr="00C60D98">
        <w:rPr>
          <w:rFonts w:ascii="Arial" w:hAnsi="Arial" w:cs="Arial"/>
        </w:rPr>
        <w:lastRenderedPageBreak/>
        <w:t xml:space="preserve">                         (или место нахождения юридического лица)</w:t>
      </w:r>
    </w:p>
    <w:p w14:paraId="729C17C5" w14:textId="77777777" w:rsidR="00C60D98" w:rsidRPr="00C60D98" w:rsidRDefault="00C60D98" w:rsidP="00C60D98">
      <w:pPr>
        <w:pStyle w:val="ConsPlusNormal"/>
        <w:jc w:val="right"/>
        <w:rPr>
          <w:rFonts w:ascii="Arial" w:hAnsi="Arial" w:cs="Arial"/>
        </w:rPr>
      </w:pPr>
      <w:r w:rsidRPr="00C60D98">
        <w:rPr>
          <w:rFonts w:ascii="Arial" w:hAnsi="Arial" w:cs="Arial"/>
        </w:rPr>
        <w:t xml:space="preserve">__________________________________________ </w:t>
      </w:r>
    </w:p>
    <w:p w14:paraId="6948D6F3" w14:textId="77777777" w:rsidR="00C60D98" w:rsidRPr="00C60D98" w:rsidRDefault="00C60D98" w:rsidP="00C60D98">
      <w:pPr>
        <w:pStyle w:val="ConsPlusNormal"/>
        <w:jc w:val="right"/>
        <w:rPr>
          <w:rFonts w:ascii="Arial" w:hAnsi="Arial" w:cs="Arial"/>
        </w:rPr>
      </w:pPr>
      <w:r w:rsidRPr="00C60D98">
        <w:rPr>
          <w:rFonts w:ascii="Arial" w:hAnsi="Arial" w:cs="Arial"/>
        </w:rPr>
        <w:t>контактный телефон</w:t>
      </w:r>
    </w:p>
    <w:p w14:paraId="2A6B282E" w14:textId="77777777" w:rsidR="00C60D98" w:rsidRPr="00C60D98" w:rsidRDefault="00C60D98" w:rsidP="00C60D98">
      <w:pPr>
        <w:pStyle w:val="ConsPlusNormal"/>
        <w:rPr>
          <w:rFonts w:ascii="Arial" w:hAnsi="Arial" w:cs="Arial"/>
        </w:rPr>
      </w:pPr>
    </w:p>
    <w:p w14:paraId="6BF148DF" w14:textId="77777777" w:rsidR="00C60D98" w:rsidRPr="00C60D98" w:rsidRDefault="00C60D98" w:rsidP="00C60D98">
      <w:pPr>
        <w:pStyle w:val="ConsPlusNormal"/>
        <w:rPr>
          <w:rFonts w:ascii="Arial" w:hAnsi="Arial" w:cs="Arial"/>
        </w:rPr>
      </w:pPr>
    </w:p>
    <w:p w14:paraId="22857CE3" w14:textId="77777777" w:rsidR="00C60D98" w:rsidRPr="00C60D98" w:rsidRDefault="00C60D98" w:rsidP="00C60D98">
      <w:pPr>
        <w:pStyle w:val="ConsPlusNormal"/>
        <w:jc w:val="center"/>
        <w:rPr>
          <w:rFonts w:ascii="Arial" w:hAnsi="Arial" w:cs="Arial"/>
        </w:rPr>
      </w:pPr>
      <w:r w:rsidRPr="00C60D98">
        <w:rPr>
          <w:rFonts w:ascii="Arial" w:hAnsi="Arial" w:cs="Arial"/>
        </w:rPr>
        <w:t>ЗАЯВЛЕНИЕ</w:t>
      </w:r>
    </w:p>
    <w:p w14:paraId="19795A83" w14:textId="1EFF01A3" w:rsidR="00C60D98" w:rsidRPr="00C60D98" w:rsidRDefault="00C60D98" w:rsidP="00C60D98">
      <w:pPr>
        <w:pStyle w:val="ConsPlusNormal"/>
        <w:rPr>
          <w:rFonts w:ascii="Arial" w:hAnsi="Arial" w:cs="Arial"/>
        </w:rPr>
      </w:pPr>
    </w:p>
    <w:p w14:paraId="003ECAC5" w14:textId="3F34CF77" w:rsidR="00352847" w:rsidRPr="006E2E9A" w:rsidRDefault="00352847" w:rsidP="000D6E6E">
      <w:pPr>
        <w:spacing w:after="0" w:line="240" w:lineRule="auto"/>
        <w:ind w:left="20" w:right="401" w:hanging="10"/>
        <w:jc w:val="both"/>
        <w:rPr>
          <w:rFonts w:ascii="Arial" w:hAnsi="Arial" w:cs="Arial"/>
          <w:sz w:val="24"/>
          <w:szCs w:val="24"/>
        </w:rPr>
      </w:pPr>
      <w:bookmarkStart w:id="6" w:name="Par503"/>
      <w:bookmarkEnd w:id="6"/>
      <w:r w:rsidRPr="006E2E9A">
        <w:rPr>
          <w:rFonts w:ascii="Arial" w:hAnsi="Arial" w:cs="Arial"/>
          <w:sz w:val="24"/>
          <w:szCs w:val="24"/>
        </w:rPr>
        <w:t xml:space="preserve"> </w:t>
      </w:r>
      <w:r w:rsidR="00C60D98">
        <w:rPr>
          <w:rFonts w:ascii="Arial" w:hAnsi="Arial" w:cs="Arial"/>
          <w:sz w:val="24"/>
          <w:szCs w:val="24"/>
        </w:rPr>
        <w:t xml:space="preserve">о </w:t>
      </w:r>
      <w:r w:rsidRPr="006E2E9A">
        <w:rPr>
          <w:rFonts w:ascii="Arial" w:hAnsi="Arial" w:cs="Arial"/>
          <w:sz w:val="24"/>
          <w:szCs w:val="24"/>
        </w:rPr>
        <w:t>реализации преимущественного права на приобретение арендуемого имущества</w:t>
      </w:r>
      <w:r w:rsidR="000D6E6E">
        <w:rPr>
          <w:rFonts w:ascii="Arial" w:hAnsi="Arial" w:cs="Arial"/>
          <w:sz w:val="24"/>
          <w:szCs w:val="24"/>
        </w:rPr>
        <w:t xml:space="preserve"> </w:t>
      </w:r>
      <w:r w:rsidRPr="006E2E9A">
        <w:rPr>
          <w:rFonts w:ascii="Arial" w:hAnsi="Arial" w:cs="Arial"/>
          <w:sz w:val="24"/>
          <w:szCs w:val="24"/>
        </w:rPr>
        <w:t>____________, в лице ____________,  ____________,  ____________, действующего на основании ____________,  (номер ЕГРИП ____________, номер ЕГРЮЛ ____________) заявляю (заявляем)</w:t>
      </w:r>
      <w:r w:rsidR="009600ED">
        <w:rPr>
          <w:rFonts w:ascii="Arial" w:hAnsi="Arial" w:cs="Arial"/>
          <w:sz w:val="24"/>
          <w:szCs w:val="24"/>
        </w:rPr>
        <w:t xml:space="preserve"> </w:t>
      </w:r>
      <w:r w:rsidRPr="006E2E9A">
        <w:rPr>
          <w:rFonts w:ascii="Arial" w:hAnsi="Arial" w:cs="Arial"/>
          <w:sz w:val="24"/>
          <w:szCs w:val="24"/>
        </w:rPr>
        <w:t xml:space="preserve">о своем желании реализовать преимущественное право на приобретение по рыночной стоимости арендуемого ____________ имущества ____________, расположенного по адресу ____________, общей площадью ____________, расположенное ____________ (далее – Объект) посредством уплаты ____________, ____________ рыночной стоимости недвижимого имущества в срок ____________. </w:t>
      </w:r>
    </w:p>
    <w:p w14:paraId="03F5AB02" w14:textId="77777777" w:rsidR="00352847" w:rsidRPr="006E2E9A" w:rsidRDefault="00352847" w:rsidP="005318F9">
      <w:pPr>
        <w:spacing w:after="0" w:line="240" w:lineRule="auto"/>
        <w:ind w:left="10" w:right="4" w:hanging="10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 xml:space="preserve">____________. </w:t>
      </w:r>
    </w:p>
    <w:p w14:paraId="02AE0B21" w14:textId="792A5164" w:rsidR="00352847" w:rsidRPr="006E2E9A" w:rsidRDefault="00C60D98" w:rsidP="005318F9">
      <w:pPr>
        <w:spacing w:after="0" w:line="240" w:lineRule="auto"/>
        <w:ind w:left="10" w:right="8017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 .</w:t>
      </w:r>
    </w:p>
    <w:p w14:paraId="69ED9097" w14:textId="77777777" w:rsidR="00352847" w:rsidRPr="006E2E9A" w:rsidRDefault="00352847" w:rsidP="005318F9">
      <w:pPr>
        <w:spacing w:after="0" w:line="240" w:lineRule="auto"/>
        <w:ind w:left="10" w:right="8017" w:hanging="10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Адрес: _________</w:t>
      </w:r>
    </w:p>
    <w:p w14:paraId="59D0F333" w14:textId="77777777" w:rsidR="00352847" w:rsidRPr="006E2E9A" w:rsidRDefault="00352847" w:rsidP="005318F9">
      <w:pPr>
        <w:spacing w:after="0" w:line="240" w:lineRule="auto"/>
        <w:ind w:left="10" w:right="8017" w:hanging="10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ИНН __________</w:t>
      </w:r>
    </w:p>
    <w:p w14:paraId="400ECF68" w14:textId="77777777" w:rsidR="00352847" w:rsidRPr="006E2E9A" w:rsidRDefault="00352847" w:rsidP="005318F9">
      <w:pPr>
        <w:tabs>
          <w:tab w:val="left" w:pos="6555"/>
        </w:tabs>
        <w:spacing w:after="0" w:line="240" w:lineRule="auto"/>
        <w:ind w:left="10" w:right="4" w:hanging="10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ОГРН _________</w:t>
      </w:r>
    </w:p>
    <w:p w14:paraId="1337A77E" w14:textId="77777777" w:rsidR="00352847" w:rsidRPr="006E2E9A" w:rsidRDefault="00352847" w:rsidP="005318F9">
      <w:pPr>
        <w:spacing w:after="0" w:line="240" w:lineRule="auto"/>
        <w:ind w:left="10" w:right="4" w:hanging="10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КПП __________</w:t>
      </w:r>
    </w:p>
    <w:p w14:paraId="59215707" w14:textId="77777777" w:rsidR="00352847" w:rsidRPr="006E2E9A" w:rsidRDefault="00352847" w:rsidP="005318F9">
      <w:pPr>
        <w:spacing w:after="0" w:line="240" w:lineRule="auto"/>
        <w:ind w:left="10" w:right="4" w:hanging="10"/>
        <w:rPr>
          <w:rFonts w:ascii="Arial" w:hAnsi="Arial" w:cs="Arial"/>
          <w:sz w:val="24"/>
          <w:szCs w:val="24"/>
        </w:rPr>
      </w:pPr>
      <w:proofErr w:type="gramStart"/>
      <w:r w:rsidRPr="006E2E9A">
        <w:rPr>
          <w:rFonts w:ascii="Arial" w:hAnsi="Arial" w:cs="Arial"/>
          <w:sz w:val="24"/>
          <w:szCs w:val="24"/>
        </w:rPr>
        <w:t>Р</w:t>
      </w:r>
      <w:proofErr w:type="gramEnd"/>
      <w:r w:rsidRPr="006E2E9A">
        <w:rPr>
          <w:rFonts w:ascii="Arial" w:hAnsi="Arial" w:cs="Arial"/>
          <w:sz w:val="24"/>
          <w:szCs w:val="24"/>
        </w:rPr>
        <w:t>/c ____________</w:t>
      </w:r>
    </w:p>
    <w:p w14:paraId="6F14819B" w14:textId="77777777" w:rsidR="00352847" w:rsidRPr="006E2E9A" w:rsidRDefault="00352847" w:rsidP="005318F9">
      <w:pPr>
        <w:spacing w:after="0" w:line="240" w:lineRule="auto"/>
        <w:ind w:left="10" w:right="7855" w:hanging="10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К/с ____________ БИК ___________</w:t>
      </w:r>
    </w:p>
    <w:p w14:paraId="00BCFDE4" w14:textId="77777777" w:rsidR="00352847" w:rsidRPr="006E2E9A" w:rsidRDefault="00352847" w:rsidP="005318F9">
      <w:pPr>
        <w:spacing w:after="0" w:line="240" w:lineRule="auto"/>
        <w:ind w:left="10" w:right="4" w:hanging="10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 xml:space="preserve">Результат ____________, ____________, ____________, ____________, ____________,  ____________,  ____________,  ____________,  ____________. </w:t>
      </w:r>
    </w:p>
    <w:p w14:paraId="1F89593F" w14:textId="317A2DF9" w:rsidR="00352847" w:rsidRPr="006E2E9A" w:rsidRDefault="00352847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{</w:t>
      </w:r>
      <w:r w:rsidR="00C60D98" w:rsidRPr="00C60D98">
        <w:t xml:space="preserve"> </w:t>
      </w:r>
      <w:r w:rsidR="00C60D98" w:rsidRPr="00C60D98">
        <w:rPr>
          <w:rFonts w:ascii="Arial" w:hAnsi="Arial" w:cs="Arial"/>
          <w:sz w:val="24"/>
          <w:szCs w:val="24"/>
        </w:rPr>
        <w:t xml:space="preserve">Фамилия, инициалы </w:t>
      </w:r>
      <w:r w:rsidRPr="006E2E9A">
        <w:rPr>
          <w:rFonts w:ascii="Arial" w:hAnsi="Arial" w:cs="Arial"/>
          <w:sz w:val="24"/>
          <w:szCs w:val="24"/>
        </w:rPr>
        <w:t xml:space="preserve">заявителя: ____________, </w:t>
      </w:r>
      <w:r w:rsidR="00331D40" w:rsidRPr="006E2E9A">
        <w:rPr>
          <w:rFonts w:ascii="Arial" w:hAnsi="Arial" w:cs="Arial"/>
          <w:sz w:val="24"/>
          <w:szCs w:val="24"/>
        </w:rPr>
        <w:t xml:space="preserve"> </w:t>
      </w:r>
      <w:r w:rsidR="00C60D98">
        <w:rPr>
          <w:rFonts w:ascii="Arial" w:hAnsi="Arial" w:cs="Arial"/>
          <w:sz w:val="24"/>
          <w:szCs w:val="24"/>
        </w:rPr>
        <w:t xml:space="preserve">                       </w:t>
      </w:r>
      <w:r w:rsidRPr="006E2E9A">
        <w:rPr>
          <w:rFonts w:ascii="Arial" w:hAnsi="Arial" w:cs="Arial"/>
          <w:sz w:val="24"/>
          <w:szCs w:val="24"/>
        </w:rPr>
        <w:t>____________.}</w:t>
      </w:r>
    </w:p>
    <w:p w14:paraId="733179BC" w14:textId="77777777" w:rsidR="00352847" w:rsidRPr="006E2E9A" w:rsidRDefault="00352847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14:paraId="4C1815CF" w14:textId="77777777" w:rsidR="0057724E" w:rsidRDefault="0057724E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14:paraId="374275CF" w14:textId="77777777" w:rsidR="00C60D98" w:rsidRPr="006E2E9A" w:rsidRDefault="00C60D98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14:paraId="0A803025" w14:textId="77777777" w:rsidR="00935267" w:rsidRPr="006E2E9A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СОГЛАСИЕ</w:t>
      </w:r>
    </w:p>
    <w:p w14:paraId="72C3A09A" w14:textId="77777777" w:rsidR="00935267" w:rsidRPr="006E2E9A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на обработку персональных данных гражданина,</w:t>
      </w:r>
    </w:p>
    <w:p w14:paraId="55F537BE" w14:textId="77777777" w:rsidR="00935267" w:rsidRPr="006E2E9A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6E2E9A">
        <w:rPr>
          <w:rFonts w:ascii="Arial" w:hAnsi="Arial" w:cs="Arial"/>
          <w:sz w:val="24"/>
          <w:szCs w:val="24"/>
        </w:rPr>
        <w:t>обратившегося</w:t>
      </w:r>
      <w:proofErr w:type="gramEnd"/>
      <w:r w:rsidRPr="006E2E9A">
        <w:rPr>
          <w:rFonts w:ascii="Arial" w:hAnsi="Arial" w:cs="Arial"/>
          <w:sz w:val="24"/>
          <w:szCs w:val="24"/>
        </w:rPr>
        <w:t xml:space="preserve"> за предоставлением </w:t>
      </w:r>
      <w:r w:rsidR="00DE32A6" w:rsidRPr="006E2E9A">
        <w:rPr>
          <w:rFonts w:ascii="Arial" w:hAnsi="Arial" w:cs="Arial"/>
          <w:sz w:val="24"/>
          <w:szCs w:val="24"/>
        </w:rPr>
        <w:t>муниципальной</w:t>
      </w:r>
      <w:r w:rsidRPr="006E2E9A">
        <w:rPr>
          <w:rFonts w:ascii="Arial" w:hAnsi="Arial" w:cs="Arial"/>
          <w:sz w:val="24"/>
          <w:szCs w:val="24"/>
        </w:rPr>
        <w:t xml:space="preserve"> услуги</w:t>
      </w:r>
    </w:p>
    <w:p w14:paraId="3B686158" w14:textId="77777777" w:rsidR="00935267" w:rsidRPr="006E2E9A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2E6B4755" w14:textId="77777777" w:rsidR="00935267" w:rsidRPr="006E2E9A" w:rsidRDefault="0041349B" w:rsidP="005318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E2E9A">
        <w:rPr>
          <w:rFonts w:ascii="Arial" w:hAnsi="Arial" w:cs="Arial"/>
          <w:sz w:val="24"/>
          <w:szCs w:val="24"/>
        </w:rPr>
        <w:t xml:space="preserve">В </w:t>
      </w:r>
      <w:r w:rsidR="00935267" w:rsidRPr="006E2E9A">
        <w:rPr>
          <w:rFonts w:ascii="Arial" w:hAnsi="Arial" w:cs="Arial"/>
          <w:sz w:val="24"/>
          <w:szCs w:val="24"/>
        </w:rPr>
        <w:t>с</w:t>
      </w:r>
      <w:r w:rsidRPr="006E2E9A">
        <w:rPr>
          <w:rFonts w:ascii="Arial" w:hAnsi="Arial" w:cs="Arial"/>
          <w:sz w:val="24"/>
          <w:szCs w:val="24"/>
        </w:rPr>
        <w:t>оответствии с требованиями</w:t>
      </w:r>
      <w:r w:rsidR="00935267" w:rsidRPr="006E2E9A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Pr="006E2E9A">
          <w:rPr>
            <w:rFonts w:ascii="Arial" w:hAnsi="Arial" w:cs="Arial"/>
            <w:sz w:val="24"/>
            <w:szCs w:val="24"/>
          </w:rPr>
          <w:t>статьи</w:t>
        </w:r>
        <w:r w:rsidR="00935267" w:rsidRPr="006E2E9A">
          <w:rPr>
            <w:rFonts w:ascii="Arial" w:hAnsi="Arial" w:cs="Arial"/>
            <w:sz w:val="24"/>
            <w:szCs w:val="24"/>
          </w:rPr>
          <w:t xml:space="preserve"> 9</w:t>
        </w:r>
      </w:hyperlink>
      <w:r w:rsidR="00935267" w:rsidRPr="006E2E9A">
        <w:rPr>
          <w:rFonts w:ascii="Arial" w:hAnsi="Arial" w:cs="Arial"/>
          <w:sz w:val="24"/>
          <w:szCs w:val="24"/>
        </w:rPr>
        <w:t xml:space="preserve"> Федерального  закона от  27.07.2006  </w:t>
      </w:r>
      <w:r w:rsidRPr="006E2E9A">
        <w:rPr>
          <w:rFonts w:ascii="Arial" w:hAnsi="Arial" w:cs="Arial"/>
          <w:sz w:val="24"/>
          <w:szCs w:val="24"/>
        </w:rPr>
        <w:t>№</w:t>
      </w:r>
      <w:r w:rsidR="00935267" w:rsidRPr="006E2E9A">
        <w:rPr>
          <w:rFonts w:ascii="Arial" w:hAnsi="Arial" w:cs="Arial"/>
          <w:sz w:val="24"/>
          <w:szCs w:val="24"/>
        </w:rPr>
        <w:t xml:space="preserve"> 152-ФЗ "О персональных данных" подтверждаю свое  согласие </w:t>
      </w:r>
      <w:r w:rsidRPr="006E2E9A">
        <w:rPr>
          <w:rFonts w:ascii="Arial" w:hAnsi="Arial" w:cs="Arial"/>
          <w:sz w:val="24"/>
          <w:szCs w:val="24"/>
        </w:rPr>
        <w:t xml:space="preserve">на обработку моих персональных данных, </w:t>
      </w:r>
      <w:r w:rsidR="00935267" w:rsidRPr="006E2E9A">
        <w:rPr>
          <w:rFonts w:ascii="Arial" w:hAnsi="Arial" w:cs="Arial"/>
          <w:sz w:val="24"/>
          <w:szCs w:val="24"/>
        </w:rPr>
        <w:t xml:space="preserve">необходимых  для предоставления </w:t>
      </w:r>
      <w:r w:rsidRPr="006E2E9A">
        <w:rPr>
          <w:rFonts w:ascii="Arial" w:hAnsi="Arial" w:cs="Arial"/>
          <w:sz w:val="24"/>
          <w:szCs w:val="24"/>
        </w:rPr>
        <w:t>Муниципальной услуги, при условии, что обработка</w:t>
      </w:r>
      <w:r w:rsidR="00935267" w:rsidRPr="006E2E9A">
        <w:rPr>
          <w:rFonts w:ascii="Arial" w:hAnsi="Arial" w:cs="Arial"/>
          <w:sz w:val="24"/>
          <w:szCs w:val="24"/>
        </w:rPr>
        <w:t xml:space="preserve"> персональных  данных осуществляется  строго  лицо</w:t>
      </w:r>
      <w:r w:rsidRPr="006E2E9A">
        <w:rPr>
          <w:rFonts w:ascii="Arial" w:hAnsi="Arial" w:cs="Arial"/>
          <w:sz w:val="24"/>
          <w:szCs w:val="24"/>
        </w:rPr>
        <w:t xml:space="preserve">м, </w:t>
      </w:r>
      <w:r w:rsidR="00935267" w:rsidRPr="006E2E9A">
        <w:rPr>
          <w:rFonts w:ascii="Arial" w:hAnsi="Arial" w:cs="Arial"/>
          <w:sz w:val="24"/>
          <w:szCs w:val="24"/>
        </w:rPr>
        <w:t>уполномоченным  на  осуществление  работы с пер</w:t>
      </w:r>
      <w:r w:rsidRPr="006E2E9A">
        <w:rPr>
          <w:rFonts w:ascii="Arial" w:hAnsi="Arial" w:cs="Arial"/>
          <w:sz w:val="24"/>
          <w:szCs w:val="24"/>
        </w:rPr>
        <w:t>сональными  данными, обязанным</w:t>
      </w:r>
      <w:r w:rsidR="00935267" w:rsidRPr="006E2E9A">
        <w:rPr>
          <w:rFonts w:ascii="Arial" w:hAnsi="Arial" w:cs="Arial"/>
          <w:sz w:val="24"/>
          <w:szCs w:val="24"/>
        </w:rPr>
        <w:t xml:space="preserve"> сохранять служебную информацию, ставшую </w:t>
      </w:r>
      <w:r w:rsidRPr="006E2E9A">
        <w:rPr>
          <w:rFonts w:ascii="Arial" w:hAnsi="Arial" w:cs="Arial"/>
          <w:sz w:val="24"/>
          <w:szCs w:val="24"/>
        </w:rPr>
        <w:t xml:space="preserve">ему </w:t>
      </w:r>
      <w:r w:rsidR="00935267" w:rsidRPr="006E2E9A">
        <w:rPr>
          <w:rFonts w:ascii="Arial" w:hAnsi="Arial" w:cs="Arial"/>
          <w:sz w:val="24"/>
          <w:szCs w:val="24"/>
        </w:rPr>
        <w:t>известной  в связи с исполнением должностных обязанностей.</w:t>
      </w:r>
      <w:proofErr w:type="gramEnd"/>
      <w:r w:rsidR="00935267" w:rsidRPr="006E2E9A">
        <w:rPr>
          <w:rFonts w:ascii="Arial" w:hAnsi="Arial" w:cs="Arial"/>
          <w:sz w:val="24"/>
          <w:szCs w:val="24"/>
        </w:rPr>
        <w:t xml:space="preserve"> </w:t>
      </w:r>
      <w:r w:rsidRPr="006E2E9A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</w:t>
      </w:r>
      <w:r w:rsidR="00935267" w:rsidRPr="006E2E9A">
        <w:rPr>
          <w:rFonts w:ascii="Arial" w:hAnsi="Arial" w:cs="Arial"/>
          <w:sz w:val="24"/>
          <w:szCs w:val="24"/>
        </w:rPr>
        <w:t xml:space="preserve">документ, несет </w:t>
      </w:r>
      <w:r w:rsidRPr="006E2E9A">
        <w:rPr>
          <w:rFonts w:ascii="Arial" w:hAnsi="Arial" w:cs="Arial"/>
          <w:sz w:val="24"/>
          <w:szCs w:val="24"/>
        </w:rPr>
        <w:t xml:space="preserve">ответственность за сохранность </w:t>
      </w:r>
      <w:r w:rsidR="00935267" w:rsidRPr="006E2E9A">
        <w:rPr>
          <w:rFonts w:ascii="Arial" w:hAnsi="Arial" w:cs="Arial"/>
          <w:sz w:val="24"/>
          <w:szCs w:val="24"/>
        </w:rPr>
        <w:t>носителя и конфиденциальность информации. Подтве</w:t>
      </w:r>
      <w:r w:rsidRPr="006E2E9A">
        <w:rPr>
          <w:rFonts w:ascii="Arial" w:hAnsi="Arial" w:cs="Arial"/>
          <w:sz w:val="24"/>
          <w:szCs w:val="24"/>
        </w:rPr>
        <w:t>рждаю, что ознакомле</w:t>
      </w:r>
      <w:proofErr w:type="gramStart"/>
      <w:r w:rsidRPr="006E2E9A">
        <w:rPr>
          <w:rFonts w:ascii="Arial" w:hAnsi="Arial" w:cs="Arial"/>
          <w:sz w:val="24"/>
          <w:szCs w:val="24"/>
        </w:rPr>
        <w:t>н(</w:t>
      </w:r>
      <w:proofErr w:type="gramEnd"/>
      <w:r w:rsidRPr="006E2E9A">
        <w:rPr>
          <w:rFonts w:ascii="Arial" w:hAnsi="Arial" w:cs="Arial"/>
          <w:sz w:val="24"/>
          <w:szCs w:val="24"/>
        </w:rPr>
        <w:t xml:space="preserve">а) с положениями Федерального </w:t>
      </w:r>
      <w:hyperlink r:id="rId25" w:history="1">
        <w:r w:rsidR="00935267" w:rsidRPr="006E2E9A">
          <w:rPr>
            <w:rFonts w:ascii="Arial" w:hAnsi="Arial" w:cs="Arial"/>
            <w:sz w:val="24"/>
            <w:szCs w:val="24"/>
          </w:rPr>
          <w:t>закона</w:t>
        </w:r>
      </w:hyperlink>
      <w:r w:rsidR="00935267" w:rsidRPr="006E2E9A">
        <w:rPr>
          <w:rFonts w:ascii="Arial" w:hAnsi="Arial" w:cs="Arial"/>
          <w:sz w:val="24"/>
          <w:szCs w:val="24"/>
        </w:rPr>
        <w:t xml:space="preserve"> </w:t>
      </w:r>
      <w:r w:rsidRPr="006E2E9A">
        <w:rPr>
          <w:rFonts w:ascii="Arial" w:hAnsi="Arial" w:cs="Arial"/>
          <w:sz w:val="24"/>
          <w:szCs w:val="24"/>
        </w:rPr>
        <w:t xml:space="preserve">от </w:t>
      </w:r>
      <w:r w:rsidR="00935267" w:rsidRPr="006E2E9A">
        <w:rPr>
          <w:rFonts w:ascii="Arial" w:hAnsi="Arial" w:cs="Arial"/>
          <w:sz w:val="24"/>
          <w:szCs w:val="24"/>
        </w:rPr>
        <w:t>27.</w:t>
      </w:r>
      <w:r w:rsidRPr="006E2E9A">
        <w:rPr>
          <w:rFonts w:ascii="Arial" w:hAnsi="Arial" w:cs="Arial"/>
          <w:sz w:val="24"/>
          <w:szCs w:val="24"/>
        </w:rPr>
        <w:t>07.2006 N 152-ФЗ «О персональных данных»</w:t>
      </w:r>
      <w:r w:rsidR="00935267" w:rsidRPr="006E2E9A">
        <w:rPr>
          <w:rFonts w:ascii="Arial" w:hAnsi="Arial" w:cs="Arial"/>
          <w:sz w:val="24"/>
          <w:szCs w:val="24"/>
        </w:rPr>
        <w:t>, права и обязанности в</w:t>
      </w:r>
      <w:r w:rsidRPr="006E2E9A">
        <w:rPr>
          <w:rFonts w:ascii="Arial" w:hAnsi="Arial" w:cs="Arial"/>
          <w:sz w:val="24"/>
          <w:szCs w:val="24"/>
        </w:rPr>
        <w:t xml:space="preserve"> </w:t>
      </w:r>
      <w:r w:rsidR="00935267" w:rsidRPr="006E2E9A">
        <w:rPr>
          <w:rFonts w:ascii="Arial" w:hAnsi="Arial" w:cs="Arial"/>
          <w:sz w:val="24"/>
          <w:szCs w:val="24"/>
        </w:rPr>
        <w:t>области защиты персональных данных мне разъяснены.</w:t>
      </w:r>
    </w:p>
    <w:p w14:paraId="649C63F7" w14:textId="77777777" w:rsidR="00935267" w:rsidRPr="006E2E9A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________________/__________</w:t>
      </w:r>
    </w:p>
    <w:p w14:paraId="5EB3DDA2" w14:textId="77777777" w:rsidR="00935267" w:rsidRPr="006E2E9A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(подпись Заявителя)</w:t>
      </w:r>
    </w:p>
    <w:p w14:paraId="6B33EC48" w14:textId="77777777" w:rsidR="009600ED" w:rsidRDefault="009600ED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0BAE6390" w14:textId="77777777" w:rsidR="00C60D98" w:rsidRDefault="00C60D98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3C2E4B3A" w14:textId="77777777" w:rsidR="00C60D98" w:rsidRDefault="00C60D98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5708C796" w14:textId="77777777" w:rsidR="00C60D98" w:rsidRDefault="00C60D98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06DDA554" w14:textId="77777777" w:rsidR="00C60D98" w:rsidRDefault="00C60D98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001C4735" w14:textId="77777777" w:rsidR="00C60D98" w:rsidRDefault="00C60D98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57E47EDD" w14:textId="77777777" w:rsidR="00C60D98" w:rsidRDefault="00C60D98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73E3D07B" w14:textId="77777777" w:rsidR="00C60D98" w:rsidRDefault="00C60D98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05C1F201" w14:textId="77777777" w:rsidR="00C60D98" w:rsidRDefault="00C60D98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7C6DB274" w14:textId="77777777" w:rsidR="00C60D98" w:rsidRDefault="00C60D98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1763FEC9" w14:textId="77777777" w:rsidR="00C60D98" w:rsidRDefault="00C60D98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72321532" w14:textId="77777777" w:rsidR="00C60D98" w:rsidRDefault="00C60D98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4304ED41" w14:textId="77777777" w:rsidR="00352847" w:rsidRPr="006E2E9A" w:rsidRDefault="00352847" w:rsidP="005318F9">
      <w:pPr>
        <w:pStyle w:val="ConsPlusNormal"/>
        <w:jc w:val="right"/>
        <w:outlineLvl w:val="1"/>
        <w:rPr>
          <w:rFonts w:ascii="Arial" w:hAnsi="Arial" w:cs="Arial"/>
        </w:rPr>
      </w:pPr>
      <w:r w:rsidRPr="006E2E9A">
        <w:rPr>
          <w:rFonts w:ascii="Arial" w:hAnsi="Arial" w:cs="Arial"/>
        </w:rPr>
        <w:t>Приложение N 2</w:t>
      </w:r>
    </w:p>
    <w:p w14:paraId="76514827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к типовому проекту Регламента предоставления </w:t>
      </w:r>
    </w:p>
    <w:p w14:paraId="274A0205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муниципальной услуги «Предоставление недвижимого имущества, находящегося в муниципальной собственности, арендуемого субъектами </w:t>
      </w:r>
    </w:p>
    <w:p w14:paraId="5D3C4B69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малого и среднего предпринимательства при реализации </w:t>
      </w:r>
    </w:p>
    <w:p w14:paraId="6D25F3ED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ими преимущественного права на приобретение </w:t>
      </w:r>
    </w:p>
    <w:p w14:paraId="640BC3CE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>арендуемого имущества, в собственность»</w:t>
      </w:r>
    </w:p>
    <w:p w14:paraId="62CBA32C" w14:textId="77777777" w:rsidR="00352847" w:rsidRPr="006E2E9A" w:rsidRDefault="0035284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393FAD9F" w14:textId="77777777" w:rsidR="00C324B6" w:rsidRPr="006E2E9A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b/>
          <w:sz w:val="24"/>
          <w:szCs w:val="24"/>
        </w:rPr>
        <w:t>Форма решения об отказе в приеме документов, необходимых для предоставления услуги.</w:t>
      </w:r>
    </w:p>
    <w:p w14:paraId="5AF4700C" w14:textId="77777777" w:rsidR="00C324B6" w:rsidRPr="006E2E9A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____________</w:t>
      </w:r>
    </w:p>
    <w:p w14:paraId="6E7B5A8B" w14:textId="0BE98C1D" w:rsidR="00C324B6" w:rsidRPr="006E2E9A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 xml:space="preserve">(наименование уполномоченного органа </w:t>
      </w:r>
      <w:r w:rsidR="00BC5EB2" w:rsidRPr="006E2E9A">
        <w:rPr>
          <w:rFonts w:ascii="Arial" w:hAnsi="Arial" w:cs="Arial"/>
          <w:i/>
          <w:sz w:val="24"/>
          <w:szCs w:val="24"/>
        </w:rPr>
        <w:t>местного с</w:t>
      </w:r>
      <w:r w:rsidR="00642A5B" w:rsidRPr="006E2E9A">
        <w:rPr>
          <w:rFonts w:ascii="Arial" w:hAnsi="Arial" w:cs="Arial"/>
          <w:i/>
          <w:sz w:val="24"/>
          <w:szCs w:val="24"/>
        </w:rPr>
        <w:t>амоуправления</w:t>
      </w:r>
      <w:r w:rsidRPr="006E2E9A">
        <w:rPr>
          <w:rFonts w:ascii="Arial" w:hAnsi="Arial" w:cs="Arial"/>
          <w:i/>
          <w:sz w:val="24"/>
          <w:szCs w:val="24"/>
        </w:rPr>
        <w:t>)</w:t>
      </w:r>
    </w:p>
    <w:p w14:paraId="0D4D6CB4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Кому: ____________</w:t>
      </w:r>
    </w:p>
    <w:p w14:paraId="6E4FDF93" w14:textId="6C3CB835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(фамилия</w:t>
      </w:r>
      <w:r w:rsidR="00C60D98">
        <w:rPr>
          <w:rFonts w:ascii="Arial" w:hAnsi="Arial" w:cs="Arial"/>
          <w:i/>
          <w:sz w:val="24"/>
          <w:szCs w:val="24"/>
        </w:rPr>
        <w:t xml:space="preserve">, </w:t>
      </w:r>
      <w:r w:rsidR="00C60D98" w:rsidRPr="00C60D98">
        <w:rPr>
          <w:rFonts w:ascii="Arial" w:hAnsi="Arial" w:cs="Arial"/>
          <w:i/>
          <w:sz w:val="24"/>
          <w:szCs w:val="24"/>
        </w:rPr>
        <w:t xml:space="preserve">инициалы </w:t>
      </w:r>
      <w:r w:rsidRPr="006E2E9A">
        <w:rPr>
          <w:rFonts w:ascii="Arial" w:hAnsi="Arial" w:cs="Arial"/>
          <w:i/>
          <w:sz w:val="24"/>
          <w:szCs w:val="24"/>
        </w:rPr>
        <w:t>– для ИП)</w:t>
      </w:r>
    </w:p>
    <w:p w14:paraId="0940EE5C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____________</w:t>
      </w:r>
    </w:p>
    <w:p w14:paraId="1B04FEE4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6E2E9A">
        <w:rPr>
          <w:rFonts w:ascii="Arial" w:hAnsi="Arial" w:cs="Arial"/>
          <w:i/>
          <w:sz w:val="24"/>
          <w:szCs w:val="24"/>
        </w:rPr>
        <w:t>(полное наименование организации</w:t>
      </w:r>
      <w:proofErr w:type="gramEnd"/>
    </w:p>
    <w:p w14:paraId="29B31E89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 xml:space="preserve"> – для юридических лиц)</w:t>
      </w:r>
    </w:p>
    <w:p w14:paraId="57A73FF7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6E2E9A">
        <w:rPr>
          <w:rFonts w:ascii="Arial" w:hAnsi="Arial" w:cs="Arial"/>
          <w:sz w:val="24"/>
          <w:szCs w:val="24"/>
          <w:u w:val="single"/>
        </w:rPr>
        <w:t>Контактные данные</w:t>
      </w:r>
    </w:p>
    <w:p w14:paraId="464DCA89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____________</w:t>
      </w:r>
    </w:p>
    <w:p w14:paraId="315FC183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(телефон)</w:t>
      </w:r>
    </w:p>
    <w:p w14:paraId="418F8CF7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____________</w:t>
      </w:r>
    </w:p>
    <w:p w14:paraId="3B1FB96C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(адрес электронной почты)</w:t>
      </w:r>
    </w:p>
    <w:p w14:paraId="4B1927F8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____________</w:t>
      </w:r>
    </w:p>
    <w:p w14:paraId="1F1F36BA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(адрес заявителя)</w:t>
      </w:r>
    </w:p>
    <w:p w14:paraId="0B834B0D" w14:textId="77777777" w:rsidR="00C324B6" w:rsidRPr="006E2E9A" w:rsidRDefault="00C324B6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2E9A">
        <w:rPr>
          <w:rFonts w:ascii="Arial" w:hAnsi="Arial" w:cs="Arial"/>
          <w:b/>
          <w:sz w:val="24"/>
          <w:szCs w:val="24"/>
        </w:rPr>
        <w:t>РЕШЕНИЕ</w:t>
      </w:r>
    </w:p>
    <w:p w14:paraId="46E2DE28" w14:textId="77777777" w:rsidR="00C324B6" w:rsidRPr="006E2E9A" w:rsidRDefault="00C324B6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2E9A">
        <w:rPr>
          <w:rFonts w:ascii="Arial" w:hAnsi="Arial" w:cs="Arial"/>
          <w:b/>
          <w:sz w:val="24"/>
          <w:szCs w:val="24"/>
        </w:rPr>
        <w:t>об отказе в приеме документов, необходимых для предоставления услуги</w:t>
      </w:r>
    </w:p>
    <w:p w14:paraId="0871735C" w14:textId="77777777" w:rsidR="00C324B6" w:rsidRPr="006E2E9A" w:rsidRDefault="00C324B6" w:rsidP="005318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Дата____________ №____________</w:t>
      </w:r>
    </w:p>
    <w:p w14:paraId="03634733" w14:textId="77777777" w:rsidR="00C324B6" w:rsidRPr="006E2E9A" w:rsidRDefault="00C324B6" w:rsidP="005318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 xml:space="preserve"> </w:t>
      </w:r>
    </w:p>
    <w:p w14:paraId="12AF1A8A" w14:textId="77777777" w:rsidR="00C324B6" w:rsidRPr="006E2E9A" w:rsidRDefault="00C324B6" w:rsidP="0057724E">
      <w:pPr>
        <w:spacing w:after="0" w:line="240" w:lineRule="auto"/>
        <w:ind w:right="1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E2E9A">
        <w:rPr>
          <w:rFonts w:ascii="Arial" w:hAnsi="Arial" w:cs="Arial"/>
          <w:sz w:val="24"/>
          <w:szCs w:val="24"/>
        </w:rPr>
        <w:t>По результатам рассмотрения заявления по усл</w:t>
      </w:r>
      <w:r w:rsidR="0057724E" w:rsidRPr="006E2E9A">
        <w:rPr>
          <w:rFonts w:ascii="Arial" w:hAnsi="Arial" w:cs="Arial"/>
          <w:sz w:val="24"/>
          <w:szCs w:val="24"/>
        </w:rPr>
        <w:t xml:space="preserve">уге «Предоставление недвижимого </w:t>
      </w:r>
      <w:r w:rsidRPr="006E2E9A">
        <w:rPr>
          <w:rFonts w:ascii="Arial" w:hAnsi="Arial" w:cs="Arial"/>
          <w:sz w:val="24"/>
          <w:szCs w:val="24"/>
        </w:rPr>
        <w:t xml:space="preserve"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</w:t>
      </w:r>
      <w:r w:rsidR="00D954D3" w:rsidRPr="006E2E9A">
        <w:rPr>
          <w:rFonts w:ascii="Arial" w:hAnsi="Arial" w:cs="Arial"/>
          <w:sz w:val="24"/>
          <w:szCs w:val="24"/>
        </w:rPr>
        <w:t>местного самоуправления</w:t>
      </w:r>
      <w:r w:rsidRPr="006E2E9A">
        <w:rPr>
          <w:rFonts w:ascii="Arial" w:hAnsi="Arial" w:cs="Arial"/>
          <w:sz w:val="24"/>
          <w:szCs w:val="24"/>
        </w:rPr>
        <w:t xml:space="preserve"> органом, ____________ принято решение ____________. Разъяснения причин отказа в приеме документов: </w:t>
      </w:r>
      <w:proofErr w:type="gramEnd"/>
    </w:p>
    <w:p w14:paraId="6299DDA6" w14:textId="77777777" w:rsidR="00C324B6" w:rsidRPr="006E2E9A" w:rsidRDefault="00C324B6" w:rsidP="0057724E">
      <w:pPr>
        <w:spacing w:after="0" w:line="240" w:lineRule="auto"/>
        <w:ind w:left="10" w:right="4" w:hanging="10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14:paraId="43D90804" w14:textId="77777777" w:rsidR="00C324B6" w:rsidRPr="006E2E9A" w:rsidRDefault="00C324B6" w:rsidP="0057724E">
      <w:pPr>
        <w:spacing w:after="0" w:line="240" w:lineRule="auto"/>
        <w:ind w:right="4" w:firstLine="706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Вы вправе повторно обратиться в орган, уполномоченный на предоставление услуги ____________.</w:t>
      </w:r>
    </w:p>
    <w:p w14:paraId="78154BB4" w14:textId="77777777" w:rsidR="00C324B6" w:rsidRPr="006E2E9A" w:rsidRDefault="00C324B6" w:rsidP="0057724E">
      <w:pPr>
        <w:spacing w:after="0" w:line="240" w:lineRule="auto"/>
        <w:ind w:right="413" w:firstLine="706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lastRenderedPageBreak/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14:paraId="6F29B78D" w14:textId="77777777" w:rsidR="000D6E6E" w:rsidRDefault="000D6E6E" w:rsidP="003565F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E738D24" w14:textId="77777777" w:rsidR="000D6E6E" w:rsidRDefault="000D6E6E" w:rsidP="003565F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3B6E863" w14:textId="77777777" w:rsidR="000D6E6E" w:rsidRDefault="000D6E6E" w:rsidP="003565F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24"/>
        <w:gridCol w:w="3238"/>
      </w:tblGrid>
      <w:tr w:rsidR="000D6E6E" w14:paraId="1FDDC628" w14:textId="77777777" w:rsidTr="000D6E6E">
        <w:tc>
          <w:tcPr>
            <w:tcW w:w="3652" w:type="dxa"/>
          </w:tcPr>
          <w:p w14:paraId="07004303" w14:textId="4B015850" w:rsidR="000D6E6E" w:rsidRPr="006E2E9A" w:rsidRDefault="000D6E6E" w:rsidP="000D6E6E">
            <w:pPr>
              <w:pStyle w:val="Default"/>
              <w:jc w:val="center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6E2E9A">
              <w:rPr>
                <w:rFonts w:ascii="Arial" w:hAnsi="Arial" w:cs="Arial"/>
                <w:i/>
              </w:rPr>
              <w:t>должность уполномоченного лица</w:t>
            </w:r>
            <w:r w:rsidRPr="006E2E9A">
              <w:rPr>
                <w:rFonts w:ascii="Arial" w:hAnsi="Arial" w:cs="Arial"/>
                <w:i/>
                <w:color w:val="auto"/>
              </w:rPr>
              <w:t xml:space="preserve"> органа местного самоуправления)</w:t>
            </w:r>
          </w:p>
          <w:p w14:paraId="77942C19" w14:textId="74CB5914" w:rsidR="000D6E6E" w:rsidRDefault="000D6E6E" w:rsidP="000D6E6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24" w:type="dxa"/>
          </w:tcPr>
          <w:p w14:paraId="0A6CA3D6" w14:textId="0AF6A8D0" w:rsidR="000D6E6E" w:rsidRDefault="000D6E6E" w:rsidP="000D6E6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  <w:tc>
          <w:tcPr>
            <w:tcW w:w="3238" w:type="dxa"/>
          </w:tcPr>
          <w:p w14:paraId="04D5F9D3" w14:textId="296C20DE" w:rsidR="000D6E6E" w:rsidRDefault="000D6E6E" w:rsidP="003565F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6E2E9A">
              <w:rPr>
                <w:rFonts w:ascii="Arial" w:hAnsi="Arial" w:cs="Arial"/>
                <w:i/>
                <w:sz w:val="24"/>
                <w:szCs w:val="24"/>
              </w:rPr>
              <w:t>расшифровка подписи)</w:t>
            </w:r>
          </w:p>
        </w:tc>
      </w:tr>
    </w:tbl>
    <w:p w14:paraId="173C4209" w14:textId="77777777" w:rsidR="00E50733" w:rsidRDefault="00E50733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7DBE19D9" w14:textId="77777777" w:rsidR="00E50733" w:rsidRDefault="00E50733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788E913A" w14:textId="77777777" w:rsidR="00AE321B" w:rsidRPr="006E2E9A" w:rsidRDefault="00AE321B" w:rsidP="005318F9">
      <w:pPr>
        <w:pStyle w:val="ConsPlusNormal"/>
        <w:jc w:val="right"/>
        <w:outlineLvl w:val="1"/>
        <w:rPr>
          <w:rFonts w:ascii="Arial" w:hAnsi="Arial" w:cs="Arial"/>
        </w:rPr>
      </w:pPr>
      <w:r w:rsidRPr="006E2E9A">
        <w:rPr>
          <w:rFonts w:ascii="Arial" w:hAnsi="Arial" w:cs="Arial"/>
        </w:rPr>
        <w:t>Приложение N 3</w:t>
      </w:r>
    </w:p>
    <w:p w14:paraId="3263A7A7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к типовому проекту Регламента предоставления </w:t>
      </w:r>
    </w:p>
    <w:p w14:paraId="34238823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муниципальной услуги «Предоставление недвижимого имущества, находящегося в муниципальной собственности, арендуемого субъектами </w:t>
      </w:r>
    </w:p>
    <w:p w14:paraId="522A71B8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малого и среднего предпринимательства при реализации </w:t>
      </w:r>
    </w:p>
    <w:p w14:paraId="415972DD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ими преимущественного права на приобретение </w:t>
      </w:r>
    </w:p>
    <w:p w14:paraId="1F986C04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>арендуемого имущества, в собственность»</w:t>
      </w:r>
    </w:p>
    <w:p w14:paraId="3B2A86CE" w14:textId="77777777" w:rsidR="00AE321B" w:rsidRPr="006E2E9A" w:rsidRDefault="00AE321B" w:rsidP="005318F9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</w:p>
    <w:p w14:paraId="6982609B" w14:textId="77777777" w:rsidR="00C324B6" w:rsidRPr="006E2E9A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b/>
          <w:sz w:val="24"/>
          <w:szCs w:val="24"/>
        </w:rPr>
        <w:t>Форма решения об отказе в предоставления услуги.</w:t>
      </w:r>
    </w:p>
    <w:p w14:paraId="49C0F6FF" w14:textId="77777777" w:rsidR="00C324B6" w:rsidRPr="006E2E9A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____________</w:t>
      </w:r>
    </w:p>
    <w:p w14:paraId="0AD06291" w14:textId="77777777" w:rsidR="00C324B6" w:rsidRPr="006E2E9A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 xml:space="preserve">(наименование уполномоченного органа </w:t>
      </w:r>
      <w:r w:rsidR="00D954D3" w:rsidRPr="006E2E9A">
        <w:rPr>
          <w:rFonts w:ascii="Arial" w:hAnsi="Arial" w:cs="Arial"/>
          <w:i/>
          <w:sz w:val="24"/>
          <w:szCs w:val="24"/>
        </w:rPr>
        <w:t>местного самоуправления</w:t>
      </w:r>
      <w:r w:rsidRPr="006E2E9A">
        <w:rPr>
          <w:rFonts w:ascii="Arial" w:hAnsi="Arial" w:cs="Arial"/>
          <w:i/>
          <w:sz w:val="24"/>
          <w:szCs w:val="24"/>
        </w:rPr>
        <w:t>)</w:t>
      </w:r>
    </w:p>
    <w:p w14:paraId="7762048D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Кому: ____________</w:t>
      </w:r>
    </w:p>
    <w:p w14:paraId="0655980D" w14:textId="1EB4EE0C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(фамилия,</w:t>
      </w:r>
      <w:r w:rsidR="000D6E6E">
        <w:rPr>
          <w:rFonts w:ascii="Arial" w:hAnsi="Arial" w:cs="Arial"/>
          <w:i/>
          <w:sz w:val="24"/>
          <w:szCs w:val="24"/>
        </w:rPr>
        <w:t xml:space="preserve"> </w:t>
      </w:r>
      <w:r w:rsidRPr="006E2E9A">
        <w:rPr>
          <w:rFonts w:ascii="Arial" w:hAnsi="Arial" w:cs="Arial"/>
          <w:i/>
          <w:sz w:val="24"/>
          <w:szCs w:val="24"/>
        </w:rPr>
        <w:t>имя отчество – для ИП)</w:t>
      </w:r>
    </w:p>
    <w:p w14:paraId="1CB6E3E5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____________</w:t>
      </w:r>
    </w:p>
    <w:p w14:paraId="2F51925F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6E2E9A">
        <w:rPr>
          <w:rFonts w:ascii="Arial" w:hAnsi="Arial" w:cs="Arial"/>
          <w:i/>
          <w:sz w:val="24"/>
          <w:szCs w:val="24"/>
        </w:rPr>
        <w:t>(полное наименование организации</w:t>
      </w:r>
      <w:proofErr w:type="gramEnd"/>
    </w:p>
    <w:p w14:paraId="6769199B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 xml:space="preserve"> – для юридических лиц)</w:t>
      </w:r>
    </w:p>
    <w:p w14:paraId="46083A02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6E2E9A">
        <w:rPr>
          <w:rFonts w:ascii="Arial" w:hAnsi="Arial" w:cs="Arial"/>
          <w:sz w:val="24"/>
          <w:szCs w:val="24"/>
          <w:u w:val="single"/>
        </w:rPr>
        <w:t>Контактные данные</w:t>
      </w:r>
    </w:p>
    <w:p w14:paraId="44A62B61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____________</w:t>
      </w:r>
    </w:p>
    <w:p w14:paraId="35DAFB1C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(телефон)</w:t>
      </w:r>
    </w:p>
    <w:p w14:paraId="2CE036F7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____________</w:t>
      </w:r>
    </w:p>
    <w:p w14:paraId="30A97ABF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(адрес электронной почты)</w:t>
      </w:r>
    </w:p>
    <w:p w14:paraId="70D6C321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____________</w:t>
      </w:r>
    </w:p>
    <w:p w14:paraId="7A08CFB5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(адрес заявителя)</w:t>
      </w:r>
    </w:p>
    <w:p w14:paraId="3F15435F" w14:textId="77777777" w:rsidR="00C324B6" w:rsidRPr="006E2E9A" w:rsidRDefault="00C324B6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2E9A">
        <w:rPr>
          <w:rFonts w:ascii="Arial" w:hAnsi="Arial" w:cs="Arial"/>
          <w:b/>
          <w:sz w:val="24"/>
          <w:szCs w:val="24"/>
        </w:rPr>
        <w:t>РЕШЕНИЕ</w:t>
      </w:r>
    </w:p>
    <w:p w14:paraId="2DC66DA7" w14:textId="77777777" w:rsidR="00C324B6" w:rsidRPr="006E2E9A" w:rsidRDefault="00C324B6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2E9A">
        <w:rPr>
          <w:rFonts w:ascii="Arial" w:hAnsi="Arial" w:cs="Arial"/>
          <w:b/>
          <w:sz w:val="24"/>
          <w:szCs w:val="24"/>
        </w:rPr>
        <w:t>об отказе в приеме документов, необходимых для предоставления услуги</w:t>
      </w:r>
    </w:p>
    <w:p w14:paraId="306966DA" w14:textId="77777777" w:rsidR="00C324B6" w:rsidRPr="006E2E9A" w:rsidRDefault="00C324B6" w:rsidP="005318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Дата____________ №____________</w:t>
      </w:r>
    </w:p>
    <w:p w14:paraId="569B8219" w14:textId="77777777" w:rsidR="00C324B6" w:rsidRPr="006E2E9A" w:rsidRDefault="00C324B6" w:rsidP="005318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 xml:space="preserve"> </w:t>
      </w:r>
    </w:p>
    <w:p w14:paraId="26DAEF2C" w14:textId="77777777" w:rsidR="00C324B6" w:rsidRPr="006E2E9A" w:rsidRDefault="00C324B6" w:rsidP="00AF6C8D">
      <w:pPr>
        <w:tabs>
          <w:tab w:val="left" w:pos="8647"/>
        </w:tabs>
        <w:spacing w:after="0" w:line="240" w:lineRule="auto"/>
        <w:ind w:right="1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E2E9A">
        <w:rPr>
          <w:rFonts w:ascii="Arial" w:hAnsi="Arial" w:cs="Arial"/>
          <w:sz w:val="24"/>
          <w:szCs w:val="24"/>
        </w:rPr>
        <w:t xml:space="preserve">По результатам рассмотрения заявления по услуге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</w:t>
      </w:r>
      <w:r w:rsidR="00D954D3" w:rsidRPr="006E2E9A">
        <w:rPr>
          <w:rFonts w:ascii="Arial" w:hAnsi="Arial" w:cs="Arial"/>
          <w:sz w:val="24"/>
          <w:szCs w:val="24"/>
        </w:rPr>
        <w:t>местного самоуправления</w:t>
      </w:r>
      <w:r w:rsidRPr="006E2E9A">
        <w:rPr>
          <w:rFonts w:ascii="Arial" w:hAnsi="Arial" w:cs="Arial"/>
          <w:sz w:val="24"/>
          <w:szCs w:val="24"/>
        </w:rPr>
        <w:t xml:space="preserve"> органом, ____________ принято решение ____________. Разъяснения причин отказа в предоставлении услуги: </w:t>
      </w:r>
      <w:proofErr w:type="gramEnd"/>
    </w:p>
    <w:p w14:paraId="381628A7" w14:textId="77777777" w:rsidR="00C324B6" w:rsidRPr="006E2E9A" w:rsidRDefault="00C324B6" w:rsidP="00AF6C8D">
      <w:pPr>
        <w:tabs>
          <w:tab w:val="left" w:pos="8647"/>
        </w:tabs>
        <w:spacing w:after="0" w:line="240" w:lineRule="auto"/>
        <w:ind w:left="10" w:right="1" w:hanging="10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14:paraId="452254F3" w14:textId="77777777" w:rsidR="00C324B6" w:rsidRPr="006E2E9A" w:rsidRDefault="00C324B6" w:rsidP="00AF6C8D">
      <w:pPr>
        <w:tabs>
          <w:tab w:val="left" w:pos="8647"/>
        </w:tabs>
        <w:spacing w:after="0" w:line="240" w:lineRule="auto"/>
        <w:ind w:right="1" w:firstLine="706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Вы вправе повторно обратиться в орган, уполномоченный на предоставление услуги ____________.</w:t>
      </w:r>
    </w:p>
    <w:p w14:paraId="5121D6A7" w14:textId="77777777" w:rsidR="00C324B6" w:rsidRDefault="00C324B6" w:rsidP="00AF6C8D">
      <w:pPr>
        <w:tabs>
          <w:tab w:val="left" w:pos="8647"/>
        </w:tabs>
        <w:spacing w:after="0" w:line="240" w:lineRule="auto"/>
        <w:ind w:right="1" w:firstLine="706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lastRenderedPageBreak/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14:paraId="02806F36" w14:textId="77777777" w:rsidR="000D6E6E" w:rsidRDefault="000D6E6E" w:rsidP="00AF6C8D">
      <w:pPr>
        <w:tabs>
          <w:tab w:val="left" w:pos="8647"/>
        </w:tabs>
        <w:spacing w:after="0" w:line="240" w:lineRule="auto"/>
        <w:ind w:right="1" w:firstLine="706"/>
        <w:rPr>
          <w:rFonts w:ascii="Arial" w:hAnsi="Arial" w:cs="Arial"/>
          <w:sz w:val="24"/>
          <w:szCs w:val="24"/>
        </w:rPr>
      </w:pPr>
    </w:p>
    <w:p w14:paraId="143725BD" w14:textId="77777777" w:rsidR="000D6E6E" w:rsidRDefault="000D6E6E" w:rsidP="00AF6C8D">
      <w:pPr>
        <w:tabs>
          <w:tab w:val="left" w:pos="8647"/>
        </w:tabs>
        <w:spacing w:after="0" w:line="240" w:lineRule="auto"/>
        <w:ind w:right="1" w:firstLine="706"/>
        <w:rPr>
          <w:rFonts w:ascii="Arial" w:hAnsi="Arial" w:cs="Arial"/>
          <w:sz w:val="24"/>
          <w:szCs w:val="24"/>
        </w:rPr>
      </w:pPr>
    </w:p>
    <w:p w14:paraId="22AF8334" w14:textId="77777777" w:rsidR="000D6E6E" w:rsidRPr="006E2E9A" w:rsidRDefault="000D6E6E" w:rsidP="00AF6C8D">
      <w:pPr>
        <w:tabs>
          <w:tab w:val="left" w:pos="8647"/>
        </w:tabs>
        <w:spacing w:after="0" w:line="240" w:lineRule="auto"/>
        <w:ind w:right="1" w:firstLine="706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24"/>
        <w:gridCol w:w="3238"/>
      </w:tblGrid>
      <w:tr w:rsidR="000D6E6E" w14:paraId="06BFADEF" w14:textId="77777777" w:rsidTr="00AF0B22">
        <w:tc>
          <w:tcPr>
            <w:tcW w:w="3652" w:type="dxa"/>
          </w:tcPr>
          <w:p w14:paraId="2136A488" w14:textId="77777777" w:rsidR="000D6E6E" w:rsidRPr="006E2E9A" w:rsidRDefault="000D6E6E" w:rsidP="00AF0B22">
            <w:pPr>
              <w:pStyle w:val="Default"/>
              <w:jc w:val="center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6E2E9A">
              <w:rPr>
                <w:rFonts w:ascii="Arial" w:hAnsi="Arial" w:cs="Arial"/>
                <w:i/>
              </w:rPr>
              <w:t>должность уполномоченного лица</w:t>
            </w:r>
            <w:r w:rsidRPr="006E2E9A">
              <w:rPr>
                <w:rFonts w:ascii="Arial" w:hAnsi="Arial" w:cs="Arial"/>
                <w:i/>
                <w:color w:val="auto"/>
              </w:rPr>
              <w:t xml:space="preserve"> органа местного самоуправления)</w:t>
            </w:r>
          </w:p>
          <w:p w14:paraId="4852B6E5" w14:textId="77777777" w:rsidR="000D6E6E" w:rsidRDefault="000D6E6E" w:rsidP="00AF0B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24" w:type="dxa"/>
          </w:tcPr>
          <w:p w14:paraId="283F3F97" w14:textId="77777777" w:rsidR="000D6E6E" w:rsidRDefault="000D6E6E" w:rsidP="00AF0B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  <w:tc>
          <w:tcPr>
            <w:tcW w:w="3238" w:type="dxa"/>
          </w:tcPr>
          <w:p w14:paraId="1D7759E0" w14:textId="77777777" w:rsidR="000D6E6E" w:rsidRDefault="000D6E6E" w:rsidP="00AF0B2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6E2E9A">
              <w:rPr>
                <w:rFonts w:ascii="Arial" w:hAnsi="Arial" w:cs="Arial"/>
                <w:i/>
                <w:sz w:val="24"/>
                <w:szCs w:val="24"/>
              </w:rPr>
              <w:t>расшифровка подписи)</w:t>
            </w:r>
          </w:p>
        </w:tc>
      </w:tr>
    </w:tbl>
    <w:p w14:paraId="00F29E16" w14:textId="77777777" w:rsidR="00E50733" w:rsidRDefault="00E50733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76A75608" w14:textId="77777777" w:rsidR="00E50733" w:rsidRDefault="00E50733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0C9C58E9" w14:textId="77777777" w:rsidR="00E50733" w:rsidRDefault="00E50733" w:rsidP="005318F9">
      <w:pPr>
        <w:pStyle w:val="ConsPlusNormal"/>
        <w:jc w:val="right"/>
        <w:outlineLvl w:val="1"/>
        <w:rPr>
          <w:rFonts w:ascii="Arial" w:hAnsi="Arial" w:cs="Arial"/>
        </w:rPr>
      </w:pPr>
    </w:p>
    <w:p w14:paraId="2D38C2CF" w14:textId="77777777" w:rsidR="00AE321B" w:rsidRPr="006E2E9A" w:rsidRDefault="00AE321B" w:rsidP="005318F9">
      <w:pPr>
        <w:pStyle w:val="ConsPlusNormal"/>
        <w:jc w:val="right"/>
        <w:outlineLvl w:val="1"/>
        <w:rPr>
          <w:rFonts w:ascii="Arial" w:hAnsi="Arial" w:cs="Arial"/>
        </w:rPr>
      </w:pPr>
      <w:r w:rsidRPr="006E2E9A">
        <w:rPr>
          <w:rFonts w:ascii="Arial" w:hAnsi="Arial" w:cs="Arial"/>
        </w:rPr>
        <w:t>Приложение N 4</w:t>
      </w:r>
    </w:p>
    <w:p w14:paraId="3574A63A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к типовому проекту Регламента предоставления </w:t>
      </w:r>
    </w:p>
    <w:p w14:paraId="5719D191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муниципальной услуги «Предоставление недвижимого имущества, находящегося в муниципальной собственности, арендуемого субъектами </w:t>
      </w:r>
    </w:p>
    <w:p w14:paraId="148980FE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малого и среднего предпринимательства при реализации </w:t>
      </w:r>
    </w:p>
    <w:p w14:paraId="7A265787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ими преимущественного права на приобретение </w:t>
      </w:r>
    </w:p>
    <w:p w14:paraId="2BF8CC48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>арендуемого имущества, в собственность»</w:t>
      </w:r>
    </w:p>
    <w:p w14:paraId="59753D0C" w14:textId="77777777" w:rsidR="0047349F" w:rsidRPr="006E2E9A" w:rsidRDefault="0047349F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B3EA07" w14:textId="77777777" w:rsidR="00C324B6" w:rsidRPr="006E2E9A" w:rsidRDefault="00C324B6" w:rsidP="005318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b/>
          <w:sz w:val="24"/>
          <w:szCs w:val="24"/>
        </w:rPr>
        <w:t xml:space="preserve">Форма предложения о заключении договора купли продажи недвижимого имущества, находящегося в </w:t>
      </w:r>
      <w:r w:rsidR="00D5303E" w:rsidRPr="006E2E9A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E2E9A">
        <w:rPr>
          <w:rFonts w:ascii="Arial" w:hAnsi="Arial" w:cs="Arial"/>
          <w:b/>
          <w:sz w:val="24"/>
          <w:szCs w:val="24"/>
        </w:rPr>
        <w:t>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14:paraId="6E25BAE6" w14:textId="77777777" w:rsidR="00C324B6" w:rsidRPr="006E2E9A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____________</w:t>
      </w:r>
    </w:p>
    <w:p w14:paraId="387FF7C7" w14:textId="5115FCE4" w:rsidR="00C324B6" w:rsidRPr="006E2E9A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</w:t>
      </w:r>
      <w:r w:rsidR="00E50733">
        <w:rPr>
          <w:rFonts w:ascii="Arial" w:hAnsi="Arial" w:cs="Arial"/>
          <w:i/>
          <w:sz w:val="24"/>
          <w:szCs w:val="24"/>
        </w:rPr>
        <w:t>администрация муниципального образования Дубенский район</w:t>
      </w:r>
      <w:r w:rsidRPr="006E2E9A">
        <w:rPr>
          <w:rFonts w:ascii="Arial" w:hAnsi="Arial" w:cs="Arial"/>
          <w:i/>
          <w:sz w:val="24"/>
          <w:szCs w:val="24"/>
        </w:rPr>
        <w:t>)</w:t>
      </w:r>
    </w:p>
    <w:p w14:paraId="20515F31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Кому: ____________</w:t>
      </w:r>
    </w:p>
    <w:p w14:paraId="6CBDA2BB" w14:textId="0C65FF0D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(фамилия,</w:t>
      </w:r>
      <w:r w:rsidR="000D6E6E">
        <w:rPr>
          <w:rFonts w:ascii="Arial" w:hAnsi="Arial" w:cs="Arial"/>
          <w:i/>
          <w:sz w:val="24"/>
          <w:szCs w:val="24"/>
        </w:rPr>
        <w:t xml:space="preserve"> </w:t>
      </w:r>
      <w:r w:rsidRPr="006E2E9A">
        <w:rPr>
          <w:rFonts w:ascii="Arial" w:hAnsi="Arial" w:cs="Arial"/>
          <w:i/>
          <w:sz w:val="24"/>
          <w:szCs w:val="24"/>
        </w:rPr>
        <w:t>имя отчество – для ИП)</w:t>
      </w:r>
    </w:p>
    <w:p w14:paraId="4218C829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____________</w:t>
      </w:r>
    </w:p>
    <w:p w14:paraId="4BC399D8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6E2E9A">
        <w:rPr>
          <w:rFonts w:ascii="Arial" w:hAnsi="Arial" w:cs="Arial"/>
          <w:i/>
          <w:sz w:val="24"/>
          <w:szCs w:val="24"/>
        </w:rPr>
        <w:t>(полное наименование организации</w:t>
      </w:r>
      <w:proofErr w:type="gramEnd"/>
    </w:p>
    <w:p w14:paraId="29F1E237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 xml:space="preserve"> – для юридических лиц)</w:t>
      </w:r>
    </w:p>
    <w:p w14:paraId="3F801D4A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6E2E9A">
        <w:rPr>
          <w:rFonts w:ascii="Arial" w:hAnsi="Arial" w:cs="Arial"/>
          <w:sz w:val="24"/>
          <w:szCs w:val="24"/>
          <w:u w:val="single"/>
        </w:rPr>
        <w:t>Контактные данные</w:t>
      </w:r>
    </w:p>
    <w:p w14:paraId="30F07A66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____________</w:t>
      </w:r>
    </w:p>
    <w:p w14:paraId="14945EB8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(телефон)</w:t>
      </w:r>
    </w:p>
    <w:p w14:paraId="1B026D25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____________</w:t>
      </w:r>
    </w:p>
    <w:p w14:paraId="4721F60A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(адрес электронной почты)</w:t>
      </w:r>
    </w:p>
    <w:p w14:paraId="7CE8B00D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____________</w:t>
      </w:r>
    </w:p>
    <w:p w14:paraId="05B6DB70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(адрес заявителя)</w:t>
      </w:r>
    </w:p>
    <w:p w14:paraId="530CFCC7" w14:textId="77777777" w:rsidR="00C324B6" w:rsidRPr="006E2E9A" w:rsidRDefault="00C324B6" w:rsidP="005318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b/>
          <w:bCs/>
          <w:sz w:val="24"/>
          <w:szCs w:val="24"/>
        </w:rPr>
        <w:t xml:space="preserve">ПРЕДЛОЖЕНИЕ </w:t>
      </w:r>
    </w:p>
    <w:p w14:paraId="344A34C3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2E9A">
        <w:rPr>
          <w:rFonts w:ascii="Arial" w:hAnsi="Arial" w:cs="Arial"/>
          <w:b/>
          <w:bCs/>
          <w:sz w:val="24"/>
          <w:szCs w:val="24"/>
        </w:rPr>
        <w:t xml:space="preserve">о заключении договора купли-продажи недвижимого имущества, находящегося в </w:t>
      </w:r>
      <w:r w:rsidR="00D5303E" w:rsidRPr="006E2E9A">
        <w:rPr>
          <w:rFonts w:ascii="Arial" w:hAnsi="Arial" w:cs="Arial"/>
          <w:b/>
          <w:bCs/>
          <w:sz w:val="24"/>
          <w:szCs w:val="24"/>
        </w:rPr>
        <w:t xml:space="preserve">муниципальной </w:t>
      </w:r>
      <w:r w:rsidRPr="006E2E9A">
        <w:rPr>
          <w:rFonts w:ascii="Arial" w:hAnsi="Arial" w:cs="Arial"/>
          <w:b/>
          <w:bCs/>
          <w:sz w:val="24"/>
          <w:szCs w:val="24"/>
        </w:rPr>
        <w:t>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14:paraId="1DD6E7D8" w14:textId="77777777" w:rsidR="00C324B6" w:rsidRPr="006E2E9A" w:rsidRDefault="00C324B6" w:rsidP="00E50733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Дата____________ №____________</w:t>
      </w:r>
    </w:p>
    <w:p w14:paraId="58891C7D" w14:textId="77777777" w:rsidR="00C324B6" w:rsidRPr="006E2E9A" w:rsidRDefault="00C324B6" w:rsidP="0053034D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6E2E9A">
        <w:rPr>
          <w:rFonts w:ascii="Arial" w:hAnsi="Arial" w:cs="Arial"/>
        </w:rPr>
        <w:t>____________ во исполнение Федерального закона от 22.07.2008 № 159-ФЗ «</w:t>
      </w:r>
      <w:r w:rsidR="0053034D" w:rsidRPr="006E2E9A">
        <w:rPr>
          <w:rFonts w:ascii="Arial" w:hAnsi="Arial" w:cs="Arial"/>
          <w:color w:val="auto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6E2E9A">
        <w:rPr>
          <w:rFonts w:ascii="Arial" w:hAnsi="Arial" w:cs="Arial"/>
        </w:rPr>
        <w:t xml:space="preserve">» и на основании решения об условиях приватизации ____________ № ____________ от ____________ предлагает ____________ реализовать свое преимущественное право арендатора на приобретение следующего арендуемого ____________ имущества ____________, </w:t>
      </w:r>
      <w:r w:rsidRPr="006E2E9A">
        <w:rPr>
          <w:rFonts w:ascii="Arial" w:hAnsi="Arial" w:cs="Arial"/>
        </w:rPr>
        <w:lastRenderedPageBreak/>
        <w:t>расположенного</w:t>
      </w:r>
      <w:proofErr w:type="gramEnd"/>
      <w:r w:rsidRPr="006E2E9A">
        <w:rPr>
          <w:rFonts w:ascii="Arial" w:hAnsi="Arial" w:cs="Arial"/>
        </w:rPr>
        <w:t xml:space="preserve"> по адресу: ____________, общей площадью ____________, ____________. </w:t>
      </w:r>
    </w:p>
    <w:p w14:paraId="1F16CB24" w14:textId="77777777" w:rsidR="00C324B6" w:rsidRPr="006E2E9A" w:rsidRDefault="00C324B6" w:rsidP="000D6E6E">
      <w:pPr>
        <w:spacing w:after="0" w:line="240" w:lineRule="auto"/>
        <w:ind w:right="33" w:firstLine="691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 xml:space="preserve">Цена недвижимого имущества определена в соответствии с Федеральным законом № 135-ФЗ от 29.07.19988 «Об оценочной деятельности в Российской Федерации» и составляет: ____________, ____________. </w:t>
      </w:r>
    </w:p>
    <w:p w14:paraId="487BF4DA" w14:textId="77777777" w:rsidR="00C324B6" w:rsidRPr="006E2E9A" w:rsidRDefault="00C324B6" w:rsidP="000D6E6E">
      <w:pPr>
        <w:spacing w:after="0" w:line="240" w:lineRule="auto"/>
        <w:ind w:right="33" w:firstLine="691"/>
        <w:jc w:val="both"/>
        <w:rPr>
          <w:rFonts w:ascii="Arial" w:hAnsi="Arial" w:cs="Arial"/>
          <w:sz w:val="24"/>
          <w:szCs w:val="24"/>
        </w:rPr>
      </w:pPr>
      <w:proofErr w:type="gramStart"/>
      <w:r w:rsidRPr="006E2E9A">
        <w:rPr>
          <w:rFonts w:ascii="Arial" w:hAnsi="Arial" w:cs="Arial"/>
          <w:sz w:val="24"/>
          <w:szCs w:val="24"/>
        </w:rPr>
        <w:t>Информируем, что в случае согласия на использование преимущественного права договор купли</w:t>
      </w:r>
      <w:r w:rsidR="00D954D3" w:rsidRPr="006E2E9A">
        <w:rPr>
          <w:rFonts w:ascii="Arial" w:hAnsi="Arial" w:cs="Arial"/>
          <w:sz w:val="24"/>
          <w:szCs w:val="24"/>
        </w:rPr>
        <w:t xml:space="preserve"> - </w:t>
      </w:r>
      <w:r w:rsidRPr="006E2E9A">
        <w:rPr>
          <w:rFonts w:ascii="Arial" w:hAnsi="Arial" w:cs="Arial"/>
          <w:sz w:val="24"/>
          <w:szCs w:val="24"/>
        </w:rPr>
        <w:t>продажи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</w:t>
      </w:r>
      <w:r w:rsidR="007D1D25" w:rsidRPr="006E2E9A">
        <w:rPr>
          <w:rFonts w:ascii="Arial" w:hAnsi="Arial" w:cs="Arial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</w:t>
      </w:r>
      <w:proofErr w:type="gramEnd"/>
      <w:r w:rsidR="007D1D25" w:rsidRPr="006E2E9A">
        <w:rPr>
          <w:rFonts w:ascii="Arial" w:hAnsi="Arial" w:cs="Arial"/>
          <w:sz w:val="24"/>
          <w:szCs w:val="24"/>
        </w:rPr>
        <w:t xml:space="preserve">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6E2E9A">
        <w:rPr>
          <w:rFonts w:ascii="Arial" w:hAnsi="Arial" w:cs="Arial"/>
          <w:sz w:val="24"/>
          <w:szCs w:val="24"/>
        </w:rPr>
        <w:t>».</w:t>
      </w:r>
    </w:p>
    <w:p w14:paraId="566D21B1" w14:textId="77777777" w:rsidR="00C324B6" w:rsidRPr="006E2E9A" w:rsidRDefault="00C324B6" w:rsidP="005318F9">
      <w:pPr>
        <w:spacing w:after="0" w:line="240" w:lineRule="auto"/>
        <w:ind w:left="129" w:right="33" w:firstLine="562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 xml:space="preserve"> </w:t>
      </w:r>
    </w:p>
    <w:p w14:paraId="2D8ECAFD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24"/>
        <w:gridCol w:w="3238"/>
      </w:tblGrid>
      <w:tr w:rsidR="000D6E6E" w14:paraId="5356F050" w14:textId="77777777" w:rsidTr="00AF0B22">
        <w:tc>
          <w:tcPr>
            <w:tcW w:w="3652" w:type="dxa"/>
          </w:tcPr>
          <w:p w14:paraId="3FF6545D" w14:textId="77777777" w:rsidR="000D6E6E" w:rsidRPr="006E2E9A" w:rsidRDefault="000D6E6E" w:rsidP="00AF0B22">
            <w:pPr>
              <w:pStyle w:val="Default"/>
              <w:jc w:val="center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6E2E9A">
              <w:rPr>
                <w:rFonts w:ascii="Arial" w:hAnsi="Arial" w:cs="Arial"/>
                <w:i/>
              </w:rPr>
              <w:t>должность уполномоченного лица</w:t>
            </w:r>
            <w:r w:rsidRPr="006E2E9A">
              <w:rPr>
                <w:rFonts w:ascii="Arial" w:hAnsi="Arial" w:cs="Arial"/>
                <w:i/>
                <w:color w:val="auto"/>
              </w:rPr>
              <w:t xml:space="preserve"> органа местного самоуправления)</w:t>
            </w:r>
          </w:p>
          <w:p w14:paraId="680F47ED" w14:textId="77777777" w:rsidR="000D6E6E" w:rsidRDefault="000D6E6E" w:rsidP="00AF0B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24" w:type="dxa"/>
          </w:tcPr>
          <w:p w14:paraId="2D474EA1" w14:textId="77777777" w:rsidR="000D6E6E" w:rsidRDefault="000D6E6E" w:rsidP="00AF0B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  <w:tc>
          <w:tcPr>
            <w:tcW w:w="3238" w:type="dxa"/>
          </w:tcPr>
          <w:p w14:paraId="23A02FCF" w14:textId="77777777" w:rsidR="000D6E6E" w:rsidRDefault="000D6E6E" w:rsidP="00AF0B2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6E2E9A">
              <w:rPr>
                <w:rFonts w:ascii="Arial" w:hAnsi="Arial" w:cs="Arial"/>
                <w:i/>
                <w:sz w:val="24"/>
                <w:szCs w:val="24"/>
              </w:rPr>
              <w:t>расшифровка подписи)</w:t>
            </w:r>
          </w:p>
        </w:tc>
      </w:tr>
    </w:tbl>
    <w:p w14:paraId="5A0E1FAE" w14:textId="77777777" w:rsidR="00C324B6" w:rsidRPr="006E2E9A" w:rsidRDefault="00C324B6" w:rsidP="005318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br w:type="page"/>
      </w:r>
    </w:p>
    <w:p w14:paraId="6AE23E65" w14:textId="77777777" w:rsidR="00AE321B" w:rsidRPr="006E2E9A" w:rsidRDefault="00AE321B" w:rsidP="005318F9">
      <w:pPr>
        <w:pStyle w:val="ConsPlusNormal"/>
        <w:jc w:val="right"/>
        <w:outlineLvl w:val="1"/>
        <w:rPr>
          <w:rFonts w:ascii="Arial" w:hAnsi="Arial" w:cs="Arial"/>
        </w:rPr>
      </w:pPr>
      <w:r w:rsidRPr="006E2E9A">
        <w:rPr>
          <w:rFonts w:ascii="Arial" w:hAnsi="Arial" w:cs="Arial"/>
        </w:rPr>
        <w:lastRenderedPageBreak/>
        <w:t>Приложение N 5</w:t>
      </w:r>
    </w:p>
    <w:p w14:paraId="02C1B1EA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к типовому проекту Регламента предоставления </w:t>
      </w:r>
    </w:p>
    <w:p w14:paraId="5BD3039F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муниципальной услуги «Предоставление недвижимого имущества, находящегося в муниципальной собственности, арендуемого субъектами </w:t>
      </w:r>
    </w:p>
    <w:p w14:paraId="493ECBA5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малого и среднего предпринимательства при реализации </w:t>
      </w:r>
    </w:p>
    <w:p w14:paraId="09176478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ими преимущественного права на приобретение </w:t>
      </w:r>
    </w:p>
    <w:p w14:paraId="6175F5CE" w14:textId="77777777" w:rsidR="00114422" w:rsidRPr="006E2E9A" w:rsidRDefault="00114422" w:rsidP="00114422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>арендуемого имущества, в собственность»</w:t>
      </w:r>
    </w:p>
    <w:p w14:paraId="6BEE288B" w14:textId="77777777" w:rsidR="00AE321B" w:rsidRPr="006E2E9A" w:rsidRDefault="00AE321B" w:rsidP="005318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965C53" w14:textId="77777777" w:rsidR="00C324B6" w:rsidRPr="006E2E9A" w:rsidRDefault="00C324B6" w:rsidP="005318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2E9A">
        <w:rPr>
          <w:rFonts w:ascii="Arial" w:hAnsi="Arial" w:cs="Arial"/>
          <w:b/>
          <w:bCs/>
          <w:sz w:val="24"/>
          <w:szCs w:val="24"/>
        </w:rPr>
        <w:t xml:space="preserve">Форма проекта договора купли-продажи недвижимого имущества, находящегося в </w:t>
      </w:r>
      <w:r w:rsidR="00D5303E" w:rsidRPr="006E2E9A">
        <w:rPr>
          <w:rFonts w:ascii="Arial" w:hAnsi="Arial" w:cs="Arial"/>
          <w:b/>
          <w:bCs/>
          <w:sz w:val="24"/>
          <w:szCs w:val="24"/>
        </w:rPr>
        <w:t xml:space="preserve">муниципальной </w:t>
      </w:r>
      <w:r w:rsidRPr="006E2E9A">
        <w:rPr>
          <w:rFonts w:ascii="Arial" w:hAnsi="Arial" w:cs="Arial"/>
          <w:b/>
          <w:bCs/>
          <w:sz w:val="24"/>
          <w:szCs w:val="24"/>
        </w:rPr>
        <w:t>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14:paraId="6560B17E" w14:textId="77777777" w:rsidR="00C324B6" w:rsidRPr="006E2E9A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____________</w:t>
      </w:r>
    </w:p>
    <w:p w14:paraId="49862AB4" w14:textId="437E9560" w:rsidR="00C324B6" w:rsidRPr="006E2E9A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</w:t>
      </w:r>
      <w:r w:rsidR="000D6E6E">
        <w:rPr>
          <w:rFonts w:ascii="Arial" w:hAnsi="Arial" w:cs="Arial"/>
          <w:i/>
          <w:sz w:val="24"/>
          <w:szCs w:val="24"/>
        </w:rPr>
        <w:t>администрация муниципального образования Дубенский район)</w:t>
      </w:r>
    </w:p>
    <w:p w14:paraId="3B2125DD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Кому: ____________</w:t>
      </w:r>
    </w:p>
    <w:p w14:paraId="01B66D66" w14:textId="494E1E4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(фамилия,</w:t>
      </w:r>
      <w:r w:rsidR="000D6E6E">
        <w:rPr>
          <w:rFonts w:ascii="Arial" w:hAnsi="Arial" w:cs="Arial"/>
          <w:i/>
          <w:sz w:val="24"/>
          <w:szCs w:val="24"/>
        </w:rPr>
        <w:t xml:space="preserve"> </w:t>
      </w:r>
      <w:r w:rsidRPr="006E2E9A">
        <w:rPr>
          <w:rFonts w:ascii="Arial" w:hAnsi="Arial" w:cs="Arial"/>
          <w:i/>
          <w:sz w:val="24"/>
          <w:szCs w:val="24"/>
        </w:rPr>
        <w:t>имя отчество – для ИП)</w:t>
      </w:r>
    </w:p>
    <w:p w14:paraId="4E8F9AED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____________</w:t>
      </w:r>
    </w:p>
    <w:p w14:paraId="76374AC4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6E2E9A">
        <w:rPr>
          <w:rFonts w:ascii="Arial" w:hAnsi="Arial" w:cs="Arial"/>
          <w:i/>
          <w:sz w:val="24"/>
          <w:szCs w:val="24"/>
        </w:rPr>
        <w:t>(полное наименование организации</w:t>
      </w:r>
      <w:proofErr w:type="gramEnd"/>
    </w:p>
    <w:p w14:paraId="423C3BC9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 xml:space="preserve"> – для юридических лиц)</w:t>
      </w:r>
    </w:p>
    <w:p w14:paraId="1BCE6E28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6E2E9A">
        <w:rPr>
          <w:rFonts w:ascii="Arial" w:hAnsi="Arial" w:cs="Arial"/>
          <w:sz w:val="24"/>
          <w:szCs w:val="24"/>
          <w:u w:val="single"/>
        </w:rPr>
        <w:t>Контактные данные</w:t>
      </w:r>
    </w:p>
    <w:p w14:paraId="5964A9BB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____________</w:t>
      </w:r>
    </w:p>
    <w:p w14:paraId="05D0436E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(телефон)</w:t>
      </w:r>
    </w:p>
    <w:p w14:paraId="21B773EE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____________</w:t>
      </w:r>
    </w:p>
    <w:p w14:paraId="15E7484E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(адрес электронной почты)</w:t>
      </w:r>
    </w:p>
    <w:p w14:paraId="64CD9FD1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____________</w:t>
      </w:r>
    </w:p>
    <w:p w14:paraId="3F78F9B4" w14:textId="77777777" w:rsidR="00C324B6" w:rsidRPr="006E2E9A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E2E9A">
        <w:rPr>
          <w:rFonts w:ascii="Arial" w:hAnsi="Arial" w:cs="Arial"/>
          <w:i/>
          <w:sz w:val="24"/>
          <w:szCs w:val="24"/>
        </w:rPr>
        <w:t>(адрес заявителя)</w:t>
      </w:r>
    </w:p>
    <w:p w14:paraId="1F1053FF" w14:textId="77777777" w:rsidR="00C324B6" w:rsidRPr="006E2E9A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 xml:space="preserve">Место заключения договора ____________. </w:t>
      </w:r>
    </w:p>
    <w:p w14:paraId="50731CCD" w14:textId="77777777" w:rsidR="00C324B6" w:rsidRPr="006E2E9A" w:rsidRDefault="00C324B6" w:rsidP="005318F9">
      <w:pPr>
        <w:spacing w:after="0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____________, именуемое в дальнейшем «Продавец», действующее на основании ____________, в лице ____________, действующего на основании ____________, зарегистрированное за основным государственным регистрационным номером ____________ ИНН ____________, расположенный по адресу: ____________, - с одной стороны, и ____________ именуемо</w:t>
      </w:r>
      <w:proofErr w:type="gramStart"/>
      <w:r w:rsidRPr="006E2E9A">
        <w:rPr>
          <w:rFonts w:ascii="Arial" w:hAnsi="Arial" w:cs="Arial"/>
          <w:sz w:val="24"/>
          <w:szCs w:val="24"/>
        </w:rPr>
        <w:t>е(</w:t>
      </w:r>
      <w:proofErr w:type="spellStart"/>
      <w:proofErr w:type="gramEnd"/>
      <w:r w:rsidRPr="006E2E9A">
        <w:rPr>
          <w:rFonts w:ascii="Arial" w:hAnsi="Arial" w:cs="Arial"/>
          <w:sz w:val="24"/>
          <w:szCs w:val="24"/>
        </w:rPr>
        <w:t>ые</w:t>
      </w:r>
      <w:proofErr w:type="spellEnd"/>
      <w:r w:rsidRPr="006E2E9A">
        <w:rPr>
          <w:rFonts w:ascii="Arial" w:hAnsi="Arial" w:cs="Arial"/>
          <w:sz w:val="24"/>
          <w:szCs w:val="24"/>
        </w:rPr>
        <w:t>) в дальнейшем «Покупатель(Покупатели)», в лице ____________, ____________, ____________, действующего на основании ____________ (номер ЕГРИП ____________, номер ЕГРЮЛ ____________), с другой стороны, далее совместно именуемые Стороны, заключили настоящий Договор (далее – «Договор») о нижеследующем:</w:t>
      </w:r>
    </w:p>
    <w:p w14:paraId="6B24C308" w14:textId="77777777" w:rsidR="00C324B6" w:rsidRPr="006E2E9A" w:rsidRDefault="00C324B6" w:rsidP="005318F9">
      <w:pPr>
        <w:pStyle w:val="Default"/>
        <w:rPr>
          <w:rFonts w:ascii="Arial" w:hAnsi="Arial" w:cs="Arial"/>
          <w:color w:val="auto"/>
        </w:rPr>
      </w:pPr>
    </w:p>
    <w:p w14:paraId="7C5AEC95" w14:textId="77777777" w:rsidR="00C324B6" w:rsidRPr="006E2E9A" w:rsidRDefault="00C324B6" w:rsidP="005318F9">
      <w:pPr>
        <w:pStyle w:val="Default"/>
        <w:jc w:val="center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b/>
          <w:bCs/>
          <w:color w:val="auto"/>
        </w:rPr>
        <w:t>1. Предмет Договора</w:t>
      </w:r>
    </w:p>
    <w:p w14:paraId="473318DF" w14:textId="77777777" w:rsidR="00C324B6" w:rsidRPr="006E2E9A" w:rsidRDefault="00C324B6" w:rsidP="005318F9">
      <w:pPr>
        <w:pStyle w:val="Default"/>
        <w:rPr>
          <w:rFonts w:ascii="Arial" w:hAnsi="Arial" w:cs="Arial"/>
          <w:color w:val="auto"/>
        </w:rPr>
      </w:pPr>
    </w:p>
    <w:p w14:paraId="0E4E0FE3" w14:textId="77777777" w:rsidR="00C324B6" w:rsidRPr="006E2E9A" w:rsidRDefault="00C324B6" w:rsidP="005318F9">
      <w:pPr>
        <w:pStyle w:val="Default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1.1</w:t>
      </w:r>
      <w:proofErr w:type="gramStart"/>
      <w:r w:rsidRPr="006E2E9A">
        <w:rPr>
          <w:rFonts w:ascii="Arial" w:hAnsi="Arial" w:cs="Arial"/>
          <w:color w:val="auto"/>
        </w:rPr>
        <w:t xml:space="preserve"> П</w:t>
      </w:r>
      <w:proofErr w:type="gramEnd"/>
      <w:r w:rsidRPr="006E2E9A">
        <w:rPr>
          <w:rFonts w:ascii="Arial" w:hAnsi="Arial" w:cs="Arial"/>
          <w:color w:val="auto"/>
        </w:rPr>
        <w:t xml:space="preserve">о настоящему Договору Продавец обязуется передать в собственность Покупателя, а Покупатель обязуется оплатить следующий объект недвижимости: ____________ по адресу ____________ общей площадью ____________, ____________ – далее именуемый «Объект» – определенно установленный в соответствии со статьей 554 Гражданского кодекса Российской Федерации в пункте 1.2 настоящего Договора. </w:t>
      </w:r>
    </w:p>
    <w:p w14:paraId="63C42804" w14:textId="77777777" w:rsidR="00C324B6" w:rsidRPr="006E2E9A" w:rsidRDefault="00C324B6" w:rsidP="005318F9">
      <w:pPr>
        <w:pStyle w:val="Default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1.2 Определение предмета в Договоре. </w:t>
      </w:r>
    </w:p>
    <w:p w14:paraId="77401643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В соответствии с пунктом 1.1 настоящего Договора Продавец передает Покупателю в собственность следующий объект недвижимости: ____________ (сведения о праве собственности</w:t>
      </w:r>
      <w:proofErr w:type="gramStart"/>
      <w:r w:rsidRPr="006E2E9A">
        <w:rPr>
          <w:rFonts w:ascii="Arial" w:hAnsi="Arial" w:cs="Arial"/>
          <w:color w:val="auto"/>
        </w:rPr>
        <w:t xml:space="preserve">: ____________), </w:t>
      </w:r>
      <w:proofErr w:type="gramEnd"/>
      <w:r w:rsidRPr="006E2E9A">
        <w:rPr>
          <w:rFonts w:ascii="Arial" w:hAnsi="Arial" w:cs="Arial"/>
          <w:color w:val="auto"/>
        </w:rPr>
        <w:t xml:space="preserve">находящийся в ____________ собственности ____________ и принадлежащий Покупателю на праве аренды (сведения о договоре аренды: ____________). </w:t>
      </w:r>
    </w:p>
    <w:p w14:paraId="70A30F5C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1.3 Объект, указанный в пункте 1.2 настоящего Договора, находится в ____________ собственности ____________ и приватизируется в соответствии </w:t>
      </w:r>
      <w:proofErr w:type="gramStart"/>
      <w:r w:rsidRPr="006E2E9A">
        <w:rPr>
          <w:rFonts w:ascii="Arial" w:hAnsi="Arial" w:cs="Arial"/>
          <w:color w:val="auto"/>
        </w:rPr>
        <w:t>с</w:t>
      </w:r>
      <w:proofErr w:type="gramEnd"/>
      <w:r w:rsidRPr="006E2E9A">
        <w:rPr>
          <w:rFonts w:ascii="Arial" w:hAnsi="Arial" w:cs="Arial"/>
          <w:color w:val="auto"/>
        </w:rPr>
        <w:t xml:space="preserve"> ____________ от ____________ № ____________. </w:t>
      </w:r>
    </w:p>
    <w:p w14:paraId="3A91228D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lastRenderedPageBreak/>
        <w:t xml:space="preserve">1.4 Объект на дату заключения настоящего договора не продан, не подарен, не заложен, под арестом не состоит. </w:t>
      </w:r>
    </w:p>
    <w:p w14:paraId="6CE744E0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6E2E9A">
        <w:rPr>
          <w:rFonts w:ascii="Arial" w:hAnsi="Arial" w:cs="Arial"/>
          <w:color w:val="auto"/>
        </w:rPr>
        <w:t>1.5 Передача Продавцом Покупателю Объекта, индивидуально определенного в пункте 1.2 настоящего Договора, осуществляется в срок ____________ с момента выполнения Покупателем обязательств по оплате, предусмотренных в пункте 2.2. настоящего Договора (в случае единовременной оплаты – после оплаты всей цены Объекта, в случае рассрочки платежа – после оплаты суммы первого платежа) и оформляется двусторонним Актом приема-передачи.</w:t>
      </w:r>
      <w:proofErr w:type="gramEnd"/>
      <w:r w:rsidRPr="006E2E9A">
        <w:rPr>
          <w:rFonts w:ascii="Arial" w:hAnsi="Arial" w:cs="Arial"/>
          <w:color w:val="auto"/>
        </w:rPr>
        <w:t xml:space="preserve"> Подписание Акта приема-передачи уполномоченными лицами Продавца и Покупателя свидетельствует о том, что Продавец передал, а Покупатель принят Объект. </w:t>
      </w:r>
    </w:p>
    <w:p w14:paraId="7F4A346A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14:paraId="5CC9CE34" w14:textId="77777777" w:rsidR="00C324B6" w:rsidRPr="006E2E9A" w:rsidRDefault="00C324B6" w:rsidP="005318F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E2E9A">
        <w:rPr>
          <w:rFonts w:ascii="Arial" w:hAnsi="Arial" w:cs="Arial"/>
          <w:b/>
          <w:bCs/>
          <w:color w:val="auto"/>
        </w:rPr>
        <w:t>2. Цена и порядок расчетов</w:t>
      </w:r>
    </w:p>
    <w:p w14:paraId="44F878EE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14:paraId="0B442CB6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2.1 Цена Объекта по настоящему Договору в соответствии с оценкой его рыночной стоимости, определенной независимым оценщиком ____________ (Отчет ____________) составляет ____________ ____________. </w:t>
      </w:r>
    </w:p>
    <w:p w14:paraId="51740B52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2.2 Покупатель оплачивает цену ____________, ____________ в срок ____________ </w:t>
      </w:r>
      <w:proofErr w:type="gramStart"/>
      <w:r w:rsidRPr="006E2E9A">
        <w:rPr>
          <w:rFonts w:ascii="Arial" w:hAnsi="Arial" w:cs="Arial"/>
          <w:color w:val="auto"/>
        </w:rPr>
        <w:t>с даты заключения</w:t>
      </w:r>
      <w:proofErr w:type="gramEnd"/>
      <w:r w:rsidRPr="006E2E9A">
        <w:rPr>
          <w:rFonts w:ascii="Arial" w:hAnsi="Arial" w:cs="Arial"/>
          <w:color w:val="auto"/>
        </w:rPr>
        <w:t xml:space="preserve"> настоящего Договора на расчетный счет Продавца, указанный в настоящем Договоре, в соответствии со следующим графиком платежей: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1941"/>
        <w:gridCol w:w="1941"/>
        <w:gridCol w:w="1940"/>
        <w:gridCol w:w="1941"/>
        <w:gridCol w:w="1941"/>
      </w:tblGrid>
      <w:tr w:rsidR="001442AE" w:rsidRPr="006E2E9A" w14:paraId="00778117" w14:textId="77777777" w:rsidTr="002063E1">
        <w:tc>
          <w:tcPr>
            <w:tcW w:w="2051" w:type="dxa"/>
          </w:tcPr>
          <w:p w14:paraId="6BE33462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65D8D84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E0AA272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906D0AD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14:paraId="6580277B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6E2E9A" w14:paraId="55059A7B" w14:textId="77777777" w:rsidTr="002063E1">
        <w:tc>
          <w:tcPr>
            <w:tcW w:w="2051" w:type="dxa"/>
          </w:tcPr>
          <w:p w14:paraId="039FF5F3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AAB0D4C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F29ED69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685DD08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14:paraId="587D2BC9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6E2E9A" w14:paraId="0DE3E224" w14:textId="77777777" w:rsidTr="002063E1">
        <w:tc>
          <w:tcPr>
            <w:tcW w:w="2051" w:type="dxa"/>
          </w:tcPr>
          <w:p w14:paraId="53044011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51AAEC8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BB009FE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14:paraId="3B7C3F39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8924167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6E2E9A" w14:paraId="7F977C99" w14:textId="77777777" w:rsidTr="002063E1">
        <w:tc>
          <w:tcPr>
            <w:tcW w:w="2051" w:type="dxa"/>
          </w:tcPr>
          <w:p w14:paraId="7A672AC2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2E050B5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2850FE3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14:paraId="55BF5307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7E10C09" w14:textId="77777777" w:rsidR="00C324B6" w:rsidRPr="006E2E9A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93F6C9" w14:textId="77777777" w:rsidR="00C324B6" w:rsidRPr="006E2E9A" w:rsidRDefault="00C324B6" w:rsidP="005318F9">
      <w:pPr>
        <w:spacing w:after="0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</w:p>
    <w:p w14:paraId="546F6AF0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2.3 Денежные обязательства Покупателя, предусмотренные пунктами 2.1, 2.2 настоящего Договора, считаются полностью прекращенными и надлежаще исполненными с момента зачисления указанных сре</w:t>
      </w:r>
      <w:proofErr w:type="gramStart"/>
      <w:r w:rsidRPr="006E2E9A">
        <w:rPr>
          <w:rFonts w:ascii="Arial" w:hAnsi="Arial" w:cs="Arial"/>
          <w:color w:val="auto"/>
        </w:rPr>
        <w:t>дств в п</w:t>
      </w:r>
      <w:proofErr w:type="gramEnd"/>
      <w:r w:rsidRPr="006E2E9A">
        <w:rPr>
          <w:rFonts w:ascii="Arial" w:hAnsi="Arial" w:cs="Arial"/>
          <w:color w:val="auto"/>
        </w:rPr>
        <w:t xml:space="preserve">олном объеме на расчетный счет Продавца. </w:t>
      </w:r>
    </w:p>
    <w:p w14:paraId="51666502" w14:textId="77777777" w:rsidR="00C324B6" w:rsidRPr="006E2E9A" w:rsidRDefault="00C324B6" w:rsidP="005318F9">
      <w:pPr>
        <w:spacing w:after="0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2.4</w:t>
      </w:r>
      <w:proofErr w:type="gramStart"/>
      <w:r w:rsidRPr="006E2E9A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6E2E9A">
        <w:rPr>
          <w:rFonts w:ascii="Arial" w:hAnsi="Arial" w:cs="Arial"/>
          <w:sz w:val="24"/>
          <w:szCs w:val="24"/>
        </w:rPr>
        <w:t xml:space="preserve"> случае рассрочки платежа Объект находится в залоге у Продавца до полной оплаты.</w:t>
      </w:r>
    </w:p>
    <w:p w14:paraId="603DE62D" w14:textId="77777777" w:rsidR="00C324B6" w:rsidRPr="006E2E9A" w:rsidRDefault="00C324B6" w:rsidP="005318F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41B42E21" w14:textId="77777777" w:rsidR="00C324B6" w:rsidRPr="006E2E9A" w:rsidRDefault="00C324B6" w:rsidP="005318F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E2E9A">
        <w:rPr>
          <w:rFonts w:ascii="Arial" w:hAnsi="Arial" w:cs="Arial"/>
          <w:b/>
          <w:bCs/>
          <w:color w:val="auto"/>
        </w:rPr>
        <w:t>3. Обязанности Сторон</w:t>
      </w:r>
    </w:p>
    <w:p w14:paraId="385A8367" w14:textId="77777777" w:rsidR="00C324B6" w:rsidRPr="006E2E9A" w:rsidRDefault="00C324B6" w:rsidP="005318F9">
      <w:pPr>
        <w:pStyle w:val="Default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b/>
          <w:bCs/>
          <w:color w:val="auto"/>
        </w:rPr>
        <w:t xml:space="preserve"> </w:t>
      </w:r>
    </w:p>
    <w:p w14:paraId="036FD0FA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3.1 Обязанности Продавца: </w:t>
      </w:r>
    </w:p>
    <w:p w14:paraId="73B0B007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3.1.1</w:t>
      </w:r>
      <w:proofErr w:type="gramStart"/>
      <w:r w:rsidRPr="006E2E9A">
        <w:rPr>
          <w:rFonts w:ascii="Arial" w:hAnsi="Arial" w:cs="Arial"/>
          <w:color w:val="auto"/>
        </w:rPr>
        <w:t xml:space="preserve"> П</w:t>
      </w:r>
      <w:proofErr w:type="gramEnd"/>
      <w:r w:rsidRPr="006E2E9A">
        <w:rPr>
          <w:rFonts w:ascii="Arial" w:hAnsi="Arial" w:cs="Arial"/>
          <w:color w:val="auto"/>
        </w:rPr>
        <w:t xml:space="preserve">ередать в собственность Покупателя Объекты, определенно установленные в соответствии со статьей 554 Гражданского кодекса Российской Федерации в пункте 1.2 настоящего Договора, в порядке, предусмотренном пунктом 1.5 настоящего Договора. </w:t>
      </w:r>
    </w:p>
    <w:p w14:paraId="5C5DF8FF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3.1.2</w:t>
      </w:r>
      <w:proofErr w:type="gramStart"/>
      <w:r w:rsidRPr="006E2E9A">
        <w:rPr>
          <w:rFonts w:ascii="Arial" w:hAnsi="Arial" w:cs="Arial"/>
          <w:color w:val="auto"/>
        </w:rPr>
        <w:t xml:space="preserve"> В</w:t>
      </w:r>
      <w:proofErr w:type="gramEnd"/>
      <w:r w:rsidRPr="006E2E9A">
        <w:rPr>
          <w:rFonts w:ascii="Arial" w:hAnsi="Arial" w:cs="Arial"/>
          <w:color w:val="auto"/>
        </w:rPr>
        <w:t xml:space="preserve"> срок ____________ от даты подписания Акта приема-передачи Объекта предоставить Покупателю все необходимые в соответствии с действующим законодательством Российской Федерации и требованиями органа, осуществляющего государственную регистрацию прав на недвижимое имущество и сделок с ним, документы для осуществления </w:t>
      </w:r>
      <w:r w:rsidR="00DE32A6" w:rsidRPr="006E2E9A">
        <w:rPr>
          <w:rFonts w:ascii="Arial" w:hAnsi="Arial" w:cs="Arial"/>
          <w:color w:val="auto"/>
        </w:rPr>
        <w:t>муниципальной</w:t>
      </w:r>
      <w:r w:rsidRPr="006E2E9A">
        <w:rPr>
          <w:rFonts w:ascii="Arial" w:hAnsi="Arial" w:cs="Arial"/>
          <w:color w:val="auto"/>
        </w:rPr>
        <w:t xml:space="preserve"> регистрации перехода права собственности на Объект недвижимости. </w:t>
      </w:r>
    </w:p>
    <w:p w14:paraId="1C26439A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3.1.3 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 </w:t>
      </w:r>
    </w:p>
    <w:p w14:paraId="02FC332E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3.2 Обязанности Покупателя: </w:t>
      </w:r>
    </w:p>
    <w:p w14:paraId="20442316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3.2.1</w:t>
      </w:r>
      <w:proofErr w:type="gramStart"/>
      <w:r w:rsidRPr="006E2E9A">
        <w:rPr>
          <w:rFonts w:ascii="Arial" w:hAnsi="Arial" w:cs="Arial"/>
          <w:color w:val="auto"/>
        </w:rPr>
        <w:t xml:space="preserve"> О</w:t>
      </w:r>
      <w:proofErr w:type="gramEnd"/>
      <w:r w:rsidRPr="006E2E9A">
        <w:rPr>
          <w:rFonts w:ascii="Arial" w:hAnsi="Arial" w:cs="Arial"/>
          <w:color w:val="auto"/>
        </w:rPr>
        <w:t xml:space="preserve">платить цену Объекта в порядке, сроки и размере, предусмотренные пунктами 2.1, 2.2 настоящего Договора. </w:t>
      </w:r>
    </w:p>
    <w:p w14:paraId="7102BF62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3.2.2</w:t>
      </w:r>
      <w:proofErr w:type="gramStart"/>
      <w:r w:rsidRPr="006E2E9A">
        <w:rPr>
          <w:rFonts w:ascii="Arial" w:hAnsi="Arial" w:cs="Arial"/>
          <w:color w:val="auto"/>
        </w:rPr>
        <w:t xml:space="preserve"> П</w:t>
      </w:r>
      <w:proofErr w:type="gramEnd"/>
      <w:r w:rsidRPr="006E2E9A">
        <w:rPr>
          <w:rFonts w:ascii="Arial" w:hAnsi="Arial" w:cs="Arial"/>
          <w:color w:val="auto"/>
        </w:rPr>
        <w:t>ринять в собственность от Продавца Объект, определенно установленный в соответствии со статьей 554 Гражданского кодекса Российской Федерации в пункте 1.2 настоящего Договора, в порядке, предусмотренном пунктом 1.5 настоящего Договора.</w:t>
      </w:r>
    </w:p>
    <w:p w14:paraId="117512E2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lastRenderedPageBreak/>
        <w:t>3.2.3</w:t>
      </w:r>
      <w:proofErr w:type="gramStart"/>
      <w:r w:rsidRPr="006E2E9A">
        <w:rPr>
          <w:rFonts w:ascii="Arial" w:hAnsi="Arial" w:cs="Arial"/>
          <w:color w:val="auto"/>
        </w:rPr>
        <w:t xml:space="preserve"> С</w:t>
      </w:r>
      <w:proofErr w:type="gramEnd"/>
      <w:r w:rsidRPr="006E2E9A">
        <w:rPr>
          <w:rFonts w:ascii="Arial" w:hAnsi="Arial" w:cs="Arial"/>
          <w:color w:val="auto"/>
        </w:rPr>
        <w:t xml:space="preserve">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действия, необходимые для </w:t>
      </w:r>
      <w:r w:rsidR="00E270CF" w:rsidRPr="006E2E9A">
        <w:rPr>
          <w:rFonts w:ascii="Arial" w:hAnsi="Arial" w:cs="Arial"/>
          <w:color w:val="auto"/>
        </w:rPr>
        <w:t xml:space="preserve">государственной </w:t>
      </w:r>
      <w:r w:rsidRPr="006E2E9A">
        <w:rPr>
          <w:rFonts w:ascii="Arial" w:hAnsi="Arial" w:cs="Arial"/>
          <w:color w:val="auto"/>
        </w:rPr>
        <w:t xml:space="preserve">регистрации перехода права собственности на Объект к Покупателю. </w:t>
      </w:r>
    </w:p>
    <w:p w14:paraId="53621A61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3.2.4</w:t>
      </w:r>
      <w:proofErr w:type="gramStart"/>
      <w:r w:rsidRPr="006E2E9A">
        <w:rPr>
          <w:rFonts w:ascii="Arial" w:hAnsi="Arial" w:cs="Arial"/>
          <w:color w:val="auto"/>
        </w:rPr>
        <w:t xml:space="preserve"> В</w:t>
      </w:r>
      <w:proofErr w:type="gramEnd"/>
      <w:r w:rsidRPr="006E2E9A">
        <w:rPr>
          <w:rFonts w:ascii="Arial" w:hAnsi="Arial" w:cs="Arial"/>
          <w:color w:val="auto"/>
        </w:rPr>
        <w:t xml:space="preserve"> срок ____________ после осуществления </w:t>
      </w:r>
      <w:r w:rsidR="00E270CF" w:rsidRPr="006E2E9A">
        <w:rPr>
          <w:rFonts w:ascii="Arial" w:hAnsi="Arial" w:cs="Arial"/>
          <w:color w:val="auto"/>
        </w:rPr>
        <w:t>государственной</w:t>
      </w:r>
      <w:r w:rsidRPr="006E2E9A">
        <w:rPr>
          <w:rFonts w:ascii="Arial" w:hAnsi="Arial" w:cs="Arial"/>
          <w:color w:val="auto"/>
        </w:rPr>
        <w:t xml:space="preserve"> регистрации перехода права собственности на Объект предоставить Продавцу нотариально заверенные копии Свидетельств о </w:t>
      </w:r>
      <w:r w:rsidR="00DE32A6" w:rsidRPr="006E2E9A">
        <w:rPr>
          <w:rFonts w:ascii="Arial" w:hAnsi="Arial" w:cs="Arial"/>
          <w:color w:val="auto"/>
        </w:rPr>
        <w:t>муниципальной</w:t>
      </w:r>
      <w:r w:rsidRPr="006E2E9A">
        <w:rPr>
          <w:rFonts w:ascii="Arial" w:hAnsi="Arial" w:cs="Arial"/>
          <w:color w:val="auto"/>
        </w:rPr>
        <w:t xml:space="preserve"> регистрации права. </w:t>
      </w:r>
    </w:p>
    <w:p w14:paraId="759AD081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3.2.5 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 </w:t>
      </w:r>
    </w:p>
    <w:p w14:paraId="4F3DD9D3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3.2.6</w:t>
      </w:r>
      <w:proofErr w:type="gramStart"/>
      <w:r w:rsidRPr="006E2E9A">
        <w:rPr>
          <w:rFonts w:ascii="Arial" w:hAnsi="Arial" w:cs="Arial"/>
          <w:color w:val="auto"/>
        </w:rPr>
        <w:t xml:space="preserve"> О</w:t>
      </w:r>
      <w:proofErr w:type="gramEnd"/>
      <w:r w:rsidRPr="006E2E9A">
        <w:rPr>
          <w:rFonts w:ascii="Arial" w:hAnsi="Arial" w:cs="Arial"/>
          <w:color w:val="auto"/>
        </w:rPr>
        <w:t xml:space="preserve">существлять охранное обязательство ____________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 в случае, если Объект является объектом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 </w:t>
      </w:r>
    </w:p>
    <w:p w14:paraId="12DA6253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14:paraId="5EFAC87E" w14:textId="77777777" w:rsidR="00C324B6" w:rsidRPr="006E2E9A" w:rsidRDefault="00C324B6" w:rsidP="005318F9">
      <w:pPr>
        <w:pStyle w:val="Default"/>
        <w:jc w:val="center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b/>
          <w:bCs/>
          <w:color w:val="auto"/>
        </w:rPr>
        <w:t>4. Возникновение права собственности</w:t>
      </w:r>
    </w:p>
    <w:p w14:paraId="55EA6868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14:paraId="1CB4476F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4.1 Право собственности на Объект недвижимости переходит к Покупателю с момента </w:t>
      </w:r>
      <w:r w:rsidR="00E270CF" w:rsidRPr="006E2E9A">
        <w:rPr>
          <w:rFonts w:ascii="Arial" w:hAnsi="Arial" w:cs="Arial"/>
          <w:color w:val="auto"/>
        </w:rPr>
        <w:t>государственной</w:t>
      </w:r>
      <w:r w:rsidRPr="006E2E9A">
        <w:rPr>
          <w:rFonts w:ascii="Arial" w:hAnsi="Arial" w:cs="Arial"/>
          <w:color w:val="auto"/>
        </w:rPr>
        <w:t xml:space="preserve"> регистрации перехода права собственности в органе, осуществляющем государственную регистрацию прав на недвижимое имущество и сделок с ним, в соответствии с действующим законодательством Российской Федерации. </w:t>
      </w:r>
    </w:p>
    <w:p w14:paraId="4B252525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4.2 Риск случайной гибели или случайного повреждения Объекта переходит к Покупателю с момента передачи Объекта недвижимости по Акту приема-передачи, подписанному уполномоченными представителями Покупателя и Продавца, за исключением случая обеспечения исполнения обязательств по настоящему Договору со стороны Покупателя залогом указанного имущества. </w:t>
      </w:r>
    </w:p>
    <w:p w14:paraId="6B0EE2A4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14:paraId="3519A47E" w14:textId="77777777" w:rsidR="00C324B6" w:rsidRPr="006E2E9A" w:rsidRDefault="00C324B6" w:rsidP="005318F9">
      <w:pPr>
        <w:pStyle w:val="Default"/>
        <w:jc w:val="center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b/>
          <w:bCs/>
          <w:color w:val="auto"/>
        </w:rPr>
        <w:t>5. Особые условия</w:t>
      </w:r>
    </w:p>
    <w:p w14:paraId="33C83371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14:paraId="226A3C56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5.1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обязательств. </w:t>
      </w:r>
    </w:p>
    <w:p w14:paraId="60997141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5.2</w:t>
      </w:r>
      <w:proofErr w:type="gramStart"/>
      <w:r w:rsidRPr="006E2E9A">
        <w:rPr>
          <w:rFonts w:ascii="Arial" w:hAnsi="Arial" w:cs="Arial"/>
          <w:color w:val="auto"/>
        </w:rPr>
        <w:t xml:space="preserve"> В</w:t>
      </w:r>
      <w:proofErr w:type="gramEnd"/>
      <w:r w:rsidRPr="006E2E9A">
        <w:rPr>
          <w:rFonts w:ascii="Arial" w:hAnsi="Arial" w:cs="Arial"/>
          <w:color w:val="auto"/>
        </w:rPr>
        <w:t xml:space="preserve">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Федерации. </w:t>
      </w:r>
    </w:p>
    <w:p w14:paraId="799AA56C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5.3 Стороны подтверждают выполнение условий, установленных Федеральным законом от 22.07.2008 № 159-ФЗ «Об особенностях отчуждения недвижимого имущества, находящегося в </w:t>
      </w:r>
      <w:r w:rsidR="00E270CF" w:rsidRPr="006E2E9A">
        <w:rPr>
          <w:rFonts w:ascii="Arial" w:hAnsi="Arial" w:cs="Arial"/>
          <w:color w:val="auto"/>
        </w:rPr>
        <w:t xml:space="preserve">государственной </w:t>
      </w:r>
      <w:r w:rsidRPr="006E2E9A">
        <w:rPr>
          <w:rFonts w:ascii="Arial" w:hAnsi="Arial" w:cs="Arial"/>
          <w:color w:val="auto"/>
        </w:rPr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3CC92622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 </w:t>
      </w:r>
    </w:p>
    <w:p w14:paraId="401AD428" w14:textId="77777777" w:rsidR="00E50733" w:rsidRDefault="00E50733" w:rsidP="00E50733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2D2C0460" w14:textId="160E5D37" w:rsidR="00C324B6" w:rsidRPr="006E2E9A" w:rsidRDefault="00C324B6" w:rsidP="00E50733">
      <w:pPr>
        <w:pStyle w:val="Default"/>
        <w:jc w:val="center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b/>
          <w:bCs/>
          <w:color w:val="auto"/>
        </w:rPr>
        <w:t>6. Ответственность Сторон</w:t>
      </w:r>
    </w:p>
    <w:p w14:paraId="0CB09718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6.1 Стороны несут ответственность в порядке, предусмотренном законодательством Российской Федерации, за предоставление информации, не соответствующей действительности, за непредставление информации, которая известна, либо должна быть известна, и имевшей существенное значение для Сторон при заключении Договора. </w:t>
      </w:r>
    </w:p>
    <w:p w14:paraId="6DA11A61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6.2</w:t>
      </w:r>
      <w:proofErr w:type="gramStart"/>
      <w:r w:rsidRPr="006E2E9A">
        <w:rPr>
          <w:rFonts w:ascii="Arial" w:hAnsi="Arial" w:cs="Arial"/>
          <w:color w:val="auto"/>
        </w:rPr>
        <w:t xml:space="preserve"> В</w:t>
      </w:r>
      <w:proofErr w:type="gramEnd"/>
      <w:r w:rsidRPr="006E2E9A">
        <w:rPr>
          <w:rFonts w:ascii="Arial" w:hAnsi="Arial" w:cs="Arial"/>
          <w:color w:val="auto"/>
        </w:rPr>
        <w:t xml:space="preserve"> случае неисполнения или ненадлежащего исполнения какой-либо из Сторон обязательств по настоящему Договору, виновная Сторона несет ответственность, предусмотренную действующим законодательством Российской Федерации. </w:t>
      </w:r>
    </w:p>
    <w:p w14:paraId="587DF0F3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lastRenderedPageBreak/>
        <w:t>6.3</w:t>
      </w:r>
      <w:proofErr w:type="gramStart"/>
      <w:r w:rsidRPr="006E2E9A">
        <w:rPr>
          <w:rFonts w:ascii="Arial" w:hAnsi="Arial" w:cs="Arial"/>
          <w:color w:val="auto"/>
        </w:rPr>
        <w:t xml:space="preserve"> З</w:t>
      </w:r>
      <w:proofErr w:type="gramEnd"/>
      <w:r w:rsidRPr="006E2E9A">
        <w:rPr>
          <w:rFonts w:ascii="Arial" w:hAnsi="Arial" w:cs="Arial"/>
          <w:color w:val="auto"/>
        </w:rPr>
        <w:t xml:space="preserve">а нарушение срока внесения платежей, указанных в п.п.2.1-2.2 Договора, Покупатель выплачивает неустойку в виде пени в размере ____________ % от суммы, подлежащей оплате, за каждый день просрочки. При этом денежные средства, подлежащие возмещению, взыскиваются в полном объеме сверх неустойки. </w:t>
      </w:r>
    </w:p>
    <w:p w14:paraId="729181E7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6.4</w:t>
      </w:r>
      <w:proofErr w:type="gramStart"/>
      <w:r w:rsidRPr="006E2E9A">
        <w:rPr>
          <w:rFonts w:ascii="Arial" w:hAnsi="Arial" w:cs="Arial"/>
          <w:color w:val="auto"/>
        </w:rPr>
        <w:t xml:space="preserve"> П</w:t>
      </w:r>
      <w:proofErr w:type="gramEnd"/>
      <w:r w:rsidRPr="006E2E9A">
        <w:rPr>
          <w:rFonts w:ascii="Arial" w:hAnsi="Arial" w:cs="Arial"/>
          <w:color w:val="auto"/>
        </w:rPr>
        <w:t xml:space="preserve">ри просрочке Продавцом срока исполнения обязательства, указанного в пункте 1.5 настоящего Договора, Продавец уплачивает Покупателю неустойку в виде пени в размере ____________ % от цены продажи Объекта за каждый день просрочки. </w:t>
      </w:r>
    </w:p>
    <w:p w14:paraId="53315CC6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6.5 Односторонний отказ Продавца от исполнения Договора возможен в случае Просрочки Покупателем платежа на срок ____________ по истечении Срока, указанного в п.2.2 Договора.</w:t>
      </w:r>
    </w:p>
    <w:p w14:paraId="27C0FA76" w14:textId="77777777" w:rsidR="00C324B6" w:rsidRPr="006E2E9A" w:rsidRDefault="00C324B6" w:rsidP="005318F9">
      <w:pPr>
        <w:pStyle w:val="Default"/>
        <w:rPr>
          <w:rFonts w:ascii="Arial" w:hAnsi="Arial" w:cs="Arial"/>
          <w:color w:val="auto"/>
        </w:rPr>
      </w:pPr>
    </w:p>
    <w:p w14:paraId="3155553D" w14:textId="77777777" w:rsidR="00C324B6" w:rsidRPr="006E2E9A" w:rsidRDefault="00C324B6" w:rsidP="005318F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E2E9A">
        <w:rPr>
          <w:rFonts w:ascii="Arial" w:hAnsi="Arial" w:cs="Arial"/>
          <w:b/>
          <w:bCs/>
          <w:color w:val="auto"/>
        </w:rPr>
        <w:t>7. Прочие условия</w:t>
      </w:r>
    </w:p>
    <w:p w14:paraId="31B3CCDE" w14:textId="77777777" w:rsidR="00C324B6" w:rsidRPr="006E2E9A" w:rsidRDefault="00C324B6" w:rsidP="005318F9">
      <w:pPr>
        <w:pStyle w:val="Default"/>
        <w:rPr>
          <w:rFonts w:ascii="Arial" w:hAnsi="Arial" w:cs="Arial"/>
          <w:color w:val="auto"/>
        </w:rPr>
      </w:pPr>
    </w:p>
    <w:p w14:paraId="59C733F8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 xml:space="preserve">7.1 Последующее отчуждение Объекта полностью или по частям (долям в праве общей собственности на Объект) влечет переход к новым собственникам соответствующих обязательств (обременении). </w:t>
      </w:r>
    </w:p>
    <w:p w14:paraId="4A218A55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7.2</w:t>
      </w:r>
      <w:proofErr w:type="gramStart"/>
      <w:r w:rsidRPr="006E2E9A">
        <w:rPr>
          <w:rFonts w:ascii="Arial" w:hAnsi="Arial" w:cs="Arial"/>
          <w:color w:val="auto"/>
        </w:rPr>
        <w:t xml:space="preserve"> В</w:t>
      </w:r>
      <w:proofErr w:type="gramEnd"/>
      <w:r w:rsidRPr="006E2E9A">
        <w:rPr>
          <w:rFonts w:ascii="Arial" w:hAnsi="Arial" w:cs="Arial"/>
          <w:color w:val="auto"/>
        </w:rPr>
        <w:t xml:space="preserve">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 </w:t>
      </w:r>
    </w:p>
    <w:p w14:paraId="03C4C589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7.3</w:t>
      </w:r>
      <w:proofErr w:type="gramStart"/>
      <w:r w:rsidRPr="006E2E9A">
        <w:rPr>
          <w:rFonts w:ascii="Arial" w:hAnsi="Arial" w:cs="Arial"/>
          <w:color w:val="auto"/>
        </w:rPr>
        <w:t xml:space="preserve"> В</w:t>
      </w:r>
      <w:proofErr w:type="gramEnd"/>
      <w:r w:rsidRPr="006E2E9A">
        <w:rPr>
          <w:rFonts w:ascii="Arial" w:hAnsi="Arial" w:cs="Arial"/>
          <w:color w:val="auto"/>
        </w:rPr>
        <w:t xml:space="preserve">о всем, что не урегулировано Договором, Стороны руководствуются действующим законодательством Российской Федерации. Односторонний отказ Сторон от исполнения настоящего Договора не допускается, кроме случая, установленного пунктом 6.5 Договора. </w:t>
      </w:r>
    </w:p>
    <w:p w14:paraId="2EDAC667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7.4</w:t>
      </w:r>
      <w:proofErr w:type="gramStart"/>
      <w:r w:rsidRPr="006E2E9A">
        <w:rPr>
          <w:rFonts w:ascii="Arial" w:hAnsi="Arial" w:cs="Arial"/>
          <w:color w:val="auto"/>
        </w:rPr>
        <w:t xml:space="preserve"> В</w:t>
      </w:r>
      <w:proofErr w:type="gramEnd"/>
      <w:r w:rsidRPr="006E2E9A">
        <w:rPr>
          <w:rFonts w:ascii="Arial" w:hAnsi="Arial" w:cs="Arial"/>
          <w:color w:val="auto"/>
        </w:rPr>
        <w:t xml:space="preserve">се споры по настоящему Договору подлежат рассмотрению и разрешению в ____________. </w:t>
      </w:r>
    </w:p>
    <w:p w14:paraId="19FA28A6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6E2E9A">
        <w:rPr>
          <w:rFonts w:ascii="Arial" w:hAnsi="Arial" w:cs="Arial"/>
          <w:color w:val="auto"/>
        </w:rPr>
        <w:t>7.5 Договор составлен в трех экземплярах, имеющих одинаковую юридическую силу: один экземпляр - для Покупателя, один - для Продавца, один - для государственного регистрирующего органа.</w:t>
      </w:r>
    </w:p>
    <w:p w14:paraId="2CF629DE" w14:textId="77777777" w:rsidR="00C324B6" w:rsidRPr="006E2E9A" w:rsidRDefault="00C324B6" w:rsidP="005318F9">
      <w:pPr>
        <w:tabs>
          <w:tab w:val="center" w:pos="3702"/>
          <w:tab w:val="center" w:pos="574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B10103" w14:textId="77777777" w:rsidR="00C324B6" w:rsidRPr="006E2E9A" w:rsidRDefault="00C324B6" w:rsidP="005318F9">
      <w:pPr>
        <w:tabs>
          <w:tab w:val="center" w:pos="3702"/>
          <w:tab w:val="center" w:pos="574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b/>
          <w:sz w:val="24"/>
          <w:szCs w:val="24"/>
        </w:rPr>
        <w:t>8.</w:t>
      </w:r>
      <w:r w:rsidRPr="006E2E9A">
        <w:rPr>
          <w:rFonts w:ascii="Arial" w:eastAsia="Arial" w:hAnsi="Arial" w:cs="Arial"/>
          <w:b/>
          <w:sz w:val="24"/>
          <w:szCs w:val="24"/>
        </w:rPr>
        <w:t xml:space="preserve"> </w:t>
      </w:r>
      <w:r w:rsidRPr="006E2E9A">
        <w:rPr>
          <w:rFonts w:ascii="Arial" w:hAnsi="Arial" w:cs="Arial"/>
          <w:b/>
          <w:sz w:val="24"/>
          <w:szCs w:val="24"/>
        </w:rPr>
        <w:t>Адреса и реквизиты Сторон</w:t>
      </w:r>
    </w:p>
    <w:p w14:paraId="7380C859" w14:textId="77777777" w:rsidR="00C324B6" w:rsidRPr="006E2E9A" w:rsidRDefault="00C324B6" w:rsidP="005318F9">
      <w:pPr>
        <w:spacing w:after="0" w:line="240" w:lineRule="auto"/>
        <w:ind w:left="281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1442AE" w:rsidRPr="006E2E9A" w14:paraId="7CECF954" w14:textId="77777777" w:rsidTr="00E50733">
        <w:trPr>
          <w:trHeight w:val="397"/>
        </w:trPr>
        <w:tc>
          <w:tcPr>
            <w:tcW w:w="4746" w:type="dxa"/>
          </w:tcPr>
          <w:p w14:paraId="2E92ECB4" w14:textId="77777777" w:rsidR="00C324B6" w:rsidRPr="006E2E9A" w:rsidRDefault="00C324B6" w:rsidP="005318F9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6E2E9A">
              <w:rPr>
                <w:rFonts w:ascii="Arial" w:hAnsi="Arial" w:cs="Arial"/>
                <w:b/>
                <w:color w:val="auto"/>
              </w:rPr>
              <w:t>ПРОДАВЕЦ</w:t>
            </w:r>
          </w:p>
        </w:tc>
        <w:tc>
          <w:tcPr>
            <w:tcW w:w="4747" w:type="dxa"/>
          </w:tcPr>
          <w:p w14:paraId="558F7E4B" w14:textId="77777777" w:rsidR="00C324B6" w:rsidRPr="006E2E9A" w:rsidRDefault="00C324B6" w:rsidP="005318F9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6E2E9A">
              <w:rPr>
                <w:rFonts w:ascii="Arial" w:hAnsi="Arial" w:cs="Arial"/>
                <w:b/>
                <w:color w:val="auto"/>
              </w:rPr>
              <w:t>ПОКУПАТЕЛЬ</w:t>
            </w:r>
          </w:p>
        </w:tc>
      </w:tr>
      <w:tr w:rsidR="001442AE" w:rsidRPr="006E2E9A" w14:paraId="7F3730DC" w14:textId="77777777" w:rsidTr="00E50733">
        <w:trPr>
          <w:trHeight w:val="397"/>
        </w:trPr>
        <w:tc>
          <w:tcPr>
            <w:tcW w:w="4746" w:type="dxa"/>
          </w:tcPr>
          <w:p w14:paraId="598C3BA9" w14:textId="77777777" w:rsidR="00C324B6" w:rsidRPr="006E2E9A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proofErr w:type="spellStart"/>
            <w:r w:rsidRPr="006E2E9A">
              <w:rPr>
                <w:rFonts w:ascii="Arial" w:hAnsi="Arial" w:cs="Arial"/>
                <w:color w:val="auto"/>
              </w:rPr>
              <w:t>Адрес</w:t>
            </w:r>
            <w:proofErr w:type="spellEnd"/>
            <w:r w:rsidRPr="006E2E9A">
              <w:rPr>
                <w:rFonts w:ascii="Arial" w:hAnsi="Arial" w:cs="Arial"/>
                <w:color w:val="auto"/>
              </w:rPr>
              <w:t xml:space="preserve"> ____________</w:t>
            </w:r>
          </w:p>
        </w:tc>
        <w:tc>
          <w:tcPr>
            <w:tcW w:w="4747" w:type="dxa"/>
          </w:tcPr>
          <w:p w14:paraId="73D9A260" w14:textId="77777777" w:rsidR="00C324B6" w:rsidRPr="006E2E9A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proofErr w:type="spellStart"/>
            <w:r w:rsidRPr="006E2E9A">
              <w:rPr>
                <w:rFonts w:ascii="Arial" w:hAnsi="Arial" w:cs="Arial"/>
                <w:color w:val="auto"/>
              </w:rPr>
              <w:t>Адрес</w:t>
            </w:r>
            <w:proofErr w:type="spellEnd"/>
            <w:r w:rsidRPr="006E2E9A">
              <w:rPr>
                <w:rFonts w:ascii="Arial" w:hAnsi="Arial" w:cs="Arial"/>
                <w:color w:val="auto"/>
              </w:rPr>
              <w:t xml:space="preserve"> ____________</w:t>
            </w:r>
          </w:p>
        </w:tc>
      </w:tr>
      <w:tr w:rsidR="001442AE" w:rsidRPr="006E2E9A" w14:paraId="27E0DBD0" w14:textId="77777777" w:rsidTr="00E50733">
        <w:trPr>
          <w:trHeight w:val="397"/>
        </w:trPr>
        <w:tc>
          <w:tcPr>
            <w:tcW w:w="4746" w:type="dxa"/>
          </w:tcPr>
          <w:p w14:paraId="035A6F06" w14:textId="77777777" w:rsidR="00C324B6" w:rsidRPr="006E2E9A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6E2E9A">
              <w:rPr>
                <w:rFonts w:ascii="Arial" w:hAnsi="Arial" w:cs="Arial"/>
                <w:color w:val="auto"/>
              </w:rPr>
              <w:t>ИНН ____________</w:t>
            </w:r>
          </w:p>
        </w:tc>
        <w:tc>
          <w:tcPr>
            <w:tcW w:w="4747" w:type="dxa"/>
          </w:tcPr>
          <w:p w14:paraId="3F61D979" w14:textId="77777777" w:rsidR="00C324B6" w:rsidRPr="006E2E9A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E2E9A">
              <w:rPr>
                <w:rFonts w:ascii="Arial" w:hAnsi="Arial" w:cs="Arial"/>
                <w:color w:val="auto"/>
              </w:rPr>
              <w:t>ИНН ____________</w:t>
            </w:r>
          </w:p>
        </w:tc>
      </w:tr>
      <w:tr w:rsidR="001442AE" w:rsidRPr="006E2E9A" w14:paraId="4DA6BD64" w14:textId="77777777" w:rsidTr="00E50733">
        <w:trPr>
          <w:trHeight w:val="397"/>
        </w:trPr>
        <w:tc>
          <w:tcPr>
            <w:tcW w:w="4746" w:type="dxa"/>
          </w:tcPr>
          <w:p w14:paraId="785D80C4" w14:textId="77777777" w:rsidR="00C324B6" w:rsidRPr="006E2E9A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6E2E9A">
              <w:rPr>
                <w:rFonts w:ascii="Arial" w:hAnsi="Arial" w:cs="Arial"/>
                <w:color w:val="auto"/>
              </w:rPr>
              <w:t>ОГРН ____________</w:t>
            </w:r>
          </w:p>
        </w:tc>
        <w:tc>
          <w:tcPr>
            <w:tcW w:w="4747" w:type="dxa"/>
          </w:tcPr>
          <w:p w14:paraId="3621E6F9" w14:textId="77777777" w:rsidR="00C324B6" w:rsidRPr="006E2E9A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E2E9A">
              <w:rPr>
                <w:rFonts w:ascii="Arial" w:hAnsi="Arial" w:cs="Arial"/>
                <w:color w:val="auto"/>
              </w:rPr>
              <w:t>ОГРН ____________</w:t>
            </w:r>
          </w:p>
        </w:tc>
      </w:tr>
      <w:tr w:rsidR="001442AE" w:rsidRPr="006E2E9A" w14:paraId="715382DF" w14:textId="77777777" w:rsidTr="00E50733">
        <w:trPr>
          <w:trHeight w:val="397"/>
        </w:trPr>
        <w:tc>
          <w:tcPr>
            <w:tcW w:w="4746" w:type="dxa"/>
          </w:tcPr>
          <w:p w14:paraId="10BC847E" w14:textId="77777777" w:rsidR="00C324B6" w:rsidRPr="006E2E9A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6E2E9A">
              <w:rPr>
                <w:rFonts w:ascii="Arial" w:hAnsi="Arial" w:cs="Arial"/>
                <w:color w:val="auto"/>
              </w:rPr>
              <w:t>КПП ____________</w:t>
            </w:r>
          </w:p>
        </w:tc>
        <w:tc>
          <w:tcPr>
            <w:tcW w:w="4747" w:type="dxa"/>
          </w:tcPr>
          <w:p w14:paraId="2B337D1D" w14:textId="77777777" w:rsidR="00C324B6" w:rsidRPr="006E2E9A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E2E9A">
              <w:rPr>
                <w:rFonts w:ascii="Arial" w:hAnsi="Arial" w:cs="Arial"/>
                <w:color w:val="auto"/>
              </w:rPr>
              <w:t>КПП ____________</w:t>
            </w:r>
          </w:p>
        </w:tc>
      </w:tr>
      <w:tr w:rsidR="001442AE" w:rsidRPr="006E2E9A" w14:paraId="37DAB20B" w14:textId="77777777" w:rsidTr="00E50733">
        <w:trPr>
          <w:trHeight w:val="397"/>
        </w:trPr>
        <w:tc>
          <w:tcPr>
            <w:tcW w:w="4746" w:type="dxa"/>
          </w:tcPr>
          <w:p w14:paraId="2BD08DD7" w14:textId="77777777" w:rsidR="00C324B6" w:rsidRPr="006E2E9A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6E2E9A">
              <w:rPr>
                <w:rFonts w:ascii="Arial" w:hAnsi="Arial" w:cs="Arial"/>
                <w:color w:val="auto"/>
              </w:rPr>
              <w:t>Р/с ____________</w:t>
            </w:r>
          </w:p>
        </w:tc>
        <w:tc>
          <w:tcPr>
            <w:tcW w:w="4747" w:type="dxa"/>
          </w:tcPr>
          <w:p w14:paraId="7ADE2913" w14:textId="77777777" w:rsidR="00C324B6" w:rsidRPr="006E2E9A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E2E9A">
              <w:rPr>
                <w:rFonts w:ascii="Arial" w:hAnsi="Arial" w:cs="Arial"/>
                <w:color w:val="auto"/>
              </w:rPr>
              <w:t>Р/с ____________</w:t>
            </w:r>
          </w:p>
        </w:tc>
      </w:tr>
      <w:tr w:rsidR="001442AE" w:rsidRPr="006E2E9A" w14:paraId="0FC76D44" w14:textId="77777777" w:rsidTr="00E50733">
        <w:trPr>
          <w:trHeight w:val="397"/>
        </w:trPr>
        <w:tc>
          <w:tcPr>
            <w:tcW w:w="4746" w:type="dxa"/>
          </w:tcPr>
          <w:p w14:paraId="5BED1873" w14:textId="77777777" w:rsidR="00C324B6" w:rsidRPr="006E2E9A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6E2E9A">
              <w:rPr>
                <w:rFonts w:ascii="Arial" w:hAnsi="Arial" w:cs="Arial"/>
                <w:color w:val="auto"/>
              </w:rPr>
              <w:t>К/с____________</w:t>
            </w:r>
          </w:p>
        </w:tc>
        <w:tc>
          <w:tcPr>
            <w:tcW w:w="4747" w:type="dxa"/>
          </w:tcPr>
          <w:p w14:paraId="31CFE66B" w14:textId="77777777" w:rsidR="00C324B6" w:rsidRPr="006E2E9A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E2E9A">
              <w:rPr>
                <w:rFonts w:ascii="Arial" w:hAnsi="Arial" w:cs="Arial"/>
                <w:color w:val="auto"/>
              </w:rPr>
              <w:t>К/с____________</w:t>
            </w:r>
          </w:p>
        </w:tc>
      </w:tr>
      <w:tr w:rsidR="001442AE" w:rsidRPr="006E2E9A" w14:paraId="4B6C35E7" w14:textId="77777777" w:rsidTr="00E50733">
        <w:trPr>
          <w:trHeight w:val="397"/>
        </w:trPr>
        <w:tc>
          <w:tcPr>
            <w:tcW w:w="4746" w:type="dxa"/>
          </w:tcPr>
          <w:p w14:paraId="70B78DBC" w14:textId="77777777" w:rsidR="00C324B6" w:rsidRPr="006E2E9A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6E2E9A">
              <w:rPr>
                <w:rFonts w:ascii="Arial" w:hAnsi="Arial" w:cs="Arial"/>
                <w:color w:val="auto"/>
              </w:rPr>
              <w:t>БИК____________</w:t>
            </w:r>
          </w:p>
        </w:tc>
        <w:tc>
          <w:tcPr>
            <w:tcW w:w="4747" w:type="dxa"/>
          </w:tcPr>
          <w:p w14:paraId="4CC562CD" w14:textId="77777777" w:rsidR="00C324B6" w:rsidRPr="006E2E9A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E2E9A">
              <w:rPr>
                <w:rFonts w:ascii="Arial" w:hAnsi="Arial" w:cs="Arial"/>
                <w:color w:val="auto"/>
              </w:rPr>
              <w:t>БИК____________</w:t>
            </w:r>
          </w:p>
        </w:tc>
      </w:tr>
    </w:tbl>
    <w:p w14:paraId="115CBA2F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14:paraId="3BE45B3E" w14:textId="77777777" w:rsidR="00C324B6" w:rsidRPr="006E2E9A" w:rsidRDefault="00C324B6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14:paraId="428D2F17" w14:textId="77777777" w:rsidR="0012039B" w:rsidRPr="006E2E9A" w:rsidRDefault="0012039B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14:paraId="3D546FD4" w14:textId="77777777" w:rsidR="00C324B6" w:rsidRPr="006E2E9A" w:rsidRDefault="00C324B6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  <w:proofErr w:type="gramStart"/>
      <w:r w:rsidRPr="006E2E9A">
        <w:rPr>
          <w:rFonts w:ascii="Arial" w:hAnsi="Arial" w:cs="Arial"/>
          <w:sz w:val="24"/>
          <w:szCs w:val="24"/>
        </w:rPr>
        <w:t>(Ф.И.О. должность уполномоченного</w:t>
      </w:r>
      <w:proofErr w:type="gramEnd"/>
    </w:p>
    <w:p w14:paraId="6B52F620" w14:textId="77777777" w:rsidR="00C324B6" w:rsidRPr="006E2E9A" w:rsidRDefault="00C324B6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  <w:r w:rsidRPr="006E2E9A">
        <w:rPr>
          <w:rFonts w:ascii="Arial" w:hAnsi="Arial" w:cs="Arial"/>
          <w:sz w:val="24"/>
          <w:szCs w:val="24"/>
        </w:rPr>
        <w:t>сотрудника)</w:t>
      </w:r>
    </w:p>
    <w:p w14:paraId="68B908DB" w14:textId="77777777" w:rsidR="00C324B6" w:rsidRPr="006E2E9A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14:paraId="1D95B4AB" w14:textId="77777777" w:rsidR="00352847" w:rsidRDefault="0035284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00BBEC64" w14:textId="77777777" w:rsidR="00D84474" w:rsidRDefault="00D84474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44686A75" w14:textId="77777777" w:rsidR="00D84474" w:rsidRDefault="00D84474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74C8D1D5" w14:textId="77777777" w:rsidR="00D84474" w:rsidRDefault="00D84474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5726E10C" w14:textId="77777777" w:rsidR="00D84474" w:rsidRDefault="00D84474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0BDACF28" w14:textId="707007BB" w:rsidR="00D84474" w:rsidRPr="006E2E9A" w:rsidRDefault="00936033" w:rsidP="00D84474">
      <w:pPr>
        <w:pStyle w:val="ConsPlusNormal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Приложение N 6</w:t>
      </w:r>
    </w:p>
    <w:p w14:paraId="6449D8A4" w14:textId="77777777" w:rsidR="00D84474" w:rsidRPr="006E2E9A" w:rsidRDefault="00D84474" w:rsidP="00D84474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к типовому проекту Регламента предоставления </w:t>
      </w:r>
    </w:p>
    <w:p w14:paraId="000904BE" w14:textId="77777777" w:rsidR="00D84474" w:rsidRPr="006E2E9A" w:rsidRDefault="00D84474" w:rsidP="00D84474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муниципальной услуги «Предоставление недвижимого имущества, находящегося в муниципальной собственности, арендуемого субъектами </w:t>
      </w:r>
    </w:p>
    <w:p w14:paraId="7507957B" w14:textId="77777777" w:rsidR="00D84474" w:rsidRPr="006E2E9A" w:rsidRDefault="00D84474" w:rsidP="00D84474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малого и среднего предпринимательства при реализации </w:t>
      </w:r>
    </w:p>
    <w:p w14:paraId="3EFE932F" w14:textId="77777777" w:rsidR="00D84474" w:rsidRPr="006E2E9A" w:rsidRDefault="00D84474" w:rsidP="00D84474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ими преимущественного права на приобретение </w:t>
      </w:r>
    </w:p>
    <w:p w14:paraId="47615128" w14:textId="77777777" w:rsidR="00D84474" w:rsidRPr="006E2E9A" w:rsidRDefault="00D84474" w:rsidP="00D84474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>арендуемого имущества, в собственность»</w:t>
      </w:r>
    </w:p>
    <w:p w14:paraId="2076CEC7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Главе администрации </w:t>
      </w:r>
      <w:proofErr w:type="gramStart"/>
      <w:r w:rsidRPr="008D40A1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14:paraId="08E7637D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образования Дубенский район</w:t>
      </w:r>
    </w:p>
    <w:p w14:paraId="2FE078EB" w14:textId="77777777" w:rsidR="00936033" w:rsidRPr="008D40A1" w:rsidRDefault="00936033" w:rsidP="0093603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</w:p>
    <w:p w14:paraId="518BA64A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Адрес: ___________________________</w:t>
      </w:r>
    </w:p>
    <w:p w14:paraId="75773354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78F92489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b/>
          <w:bCs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b/>
          <w:bCs/>
          <w:sz w:val="24"/>
          <w:szCs w:val="24"/>
        </w:rPr>
        <w:t>от юридического лица</w:t>
      </w:r>
    </w:p>
    <w:p w14:paraId="08FB81E7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33B31E36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Pr="008D40A1">
        <w:rPr>
          <w:rFonts w:ascii="Arial" w:hAnsi="Arial" w:cs="Arial"/>
          <w:sz w:val="24"/>
          <w:szCs w:val="24"/>
        </w:rPr>
        <w:t>(полное наименование, ИНН, ОГРН</w:t>
      </w:r>
      <w:proofErr w:type="gramEnd"/>
    </w:p>
    <w:p w14:paraId="799AC64B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41B632CB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Почтовый адрес и (или) </w:t>
      </w:r>
      <w:r w:rsidRPr="008D40A1">
        <w:rPr>
          <w:rFonts w:ascii="Arial" w:hAnsi="Arial" w:cs="Arial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электронной почты</w:t>
      </w:r>
    </w:p>
    <w:p w14:paraId="05C75FDB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14:paraId="4CB4FA52" w14:textId="6CC15F32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>фамилия, имя и (при наличии)</w:t>
      </w:r>
      <w:r w:rsidR="00C160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отчество</w:t>
      </w:r>
      <w:r w:rsidRPr="008D40A1">
        <w:rPr>
          <w:rFonts w:ascii="Arial" w:hAnsi="Arial" w:cs="Arial"/>
          <w:sz w:val="24"/>
          <w:szCs w:val="24"/>
        </w:rPr>
        <w:t>, должность представителя)</w:t>
      </w:r>
    </w:p>
    <w:p w14:paraId="55F40A9B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0E47CEF4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proofErr w:type="gramStart"/>
      <w:r w:rsidRPr="008D40A1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8D40A1">
        <w:rPr>
          <w:rFonts w:ascii="Arial" w:hAnsi="Arial" w:cs="Arial"/>
          <w:sz w:val="24"/>
          <w:szCs w:val="24"/>
        </w:rPr>
        <w:t xml:space="preserve"> на основании</w:t>
      </w:r>
    </w:p>
    <w:p w14:paraId="73DB16AB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37018885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(название документа)</w:t>
      </w:r>
    </w:p>
    <w:p w14:paraId="50DF2D75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1CDFC4DC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(контактный телефон)</w:t>
      </w:r>
    </w:p>
    <w:p w14:paraId="4F900037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b/>
          <w:bCs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b/>
          <w:bCs/>
          <w:sz w:val="24"/>
          <w:szCs w:val="24"/>
        </w:rPr>
        <w:t>от физического лица</w:t>
      </w:r>
    </w:p>
    <w:p w14:paraId="62652514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5D4C6E12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>фамилия, имя и (при наличии) отчество</w:t>
      </w:r>
      <w:r w:rsidRPr="008D40A1">
        <w:rPr>
          <w:rFonts w:ascii="Arial" w:hAnsi="Arial" w:cs="Arial"/>
          <w:sz w:val="24"/>
          <w:szCs w:val="24"/>
        </w:rPr>
        <w:t>, паспортные данные)</w:t>
      </w:r>
    </w:p>
    <w:p w14:paraId="58278167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7E9C3696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49E72775" w14:textId="77777777" w:rsidR="00936033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Почтовый адрес и (или) </w:t>
      </w:r>
    </w:p>
    <w:p w14:paraId="43E17CDC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</w:t>
      </w:r>
    </w:p>
    <w:p w14:paraId="3C7FD718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14:paraId="0F6B7F06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(контактный телефон)</w:t>
      </w:r>
    </w:p>
    <w:p w14:paraId="4127F6D9" w14:textId="77777777" w:rsidR="00936033" w:rsidRDefault="00936033" w:rsidP="00936033"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936033" w:rsidRPr="00E85648" w14:paraId="2B149262" w14:textId="77777777" w:rsidTr="007A50A6">
        <w:tc>
          <w:tcPr>
            <w:tcW w:w="0" w:type="auto"/>
            <w:hideMark/>
          </w:tcPr>
          <w:p w14:paraId="3535AA8A" w14:textId="77777777" w:rsidR="00936033" w:rsidRPr="00E85648" w:rsidRDefault="00936033" w:rsidP="0093603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E85648">
              <w:rPr>
                <w:rFonts w:ascii="Arial" w:hAnsi="Arial" w:cs="Arial"/>
              </w:rPr>
              <w:t>ЗАЯВЛЕНИЕ</w:t>
            </w:r>
          </w:p>
          <w:p w14:paraId="66DC4373" w14:textId="77777777" w:rsidR="00936033" w:rsidRPr="00E85648" w:rsidRDefault="00936033" w:rsidP="0093603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E85648">
              <w:rPr>
                <w:rFonts w:ascii="Arial" w:hAnsi="Arial" w:cs="Arial"/>
              </w:rPr>
              <w:t>об исправлении технической ошибки</w:t>
            </w:r>
          </w:p>
        </w:tc>
      </w:tr>
      <w:tr w:rsidR="00936033" w:rsidRPr="00E85648" w14:paraId="7790F3D2" w14:textId="77777777" w:rsidTr="007A50A6">
        <w:trPr>
          <w:trHeight w:val="453"/>
        </w:trPr>
        <w:tc>
          <w:tcPr>
            <w:tcW w:w="0" w:type="auto"/>
            <w:hideMark/>
          </w:tcPr>
          <w:p w14:paraId="4F4079E4" w14:textId="77777777" w:rsidR="00936033" w:rsidRPr="00E85648" w:rsidRDefault="00936033" w:rsidP="00936033">
            <w:pPr>
              <w:spacing w:after="0" w:line="240" w:lineRule="auto"/>
              <w:ind w:left="60" w:right="60"/>
              <w:rPr>
                <w:rFonts w:ascii="Arial" w:hAnsi="Arial" w:cs="Arial"/>
              </w:rPr>
            </w:pPr>
            <w:r w:rsidRPr="00E85648">
              <w:rPr>
                <w:rFonts w:ascii="Arial" w:hAnsi="Arial" w:cs="Arial"/>
              </w:rPr>
              <w:t> </w:t>
            </w:r>
          </w:p>
        </w:tc>
      </w:tr>
      <w:tr w:rsidR="00936033" w:rsidRPr="00E85648" w14:paraId="77E949B1" w14:textId="77777777" w:rsidTr="007A50A6">
        <w:tc>
          <w:tcPr>
            <w:tcW w:w="0" w:type="auto"/>
          </w:tcPr>
          <w:p w14:paraId="0EE6B0E2" w14:textId="77777777" w:rsidR="00936033" w:rsidRPr="00E85648" w:rsidRDefault="00936033" w:rsidP="00936033">
            <w:pPr>
              <w:spacing w:after="0" w:line="240" w:lineRule="auto"/>
              <w:ind w:left="62" w:right="62" w:firstLine="629"/>
              <w:jc w:val="both"/>
              <w:rPr>
                <w:rFonts w:ascii="Arial" w:hAnsi="Arial" w:cs="Arial"/>
              </w:rPr>
            </w:pPr>
            <w:r w:rsidRPr="00E85648">
              <w:rPr>
                <w:rFonts w:ascii="Arial" w:hAnsi="Arial" w:cs="Arial"/>
              </w:rPr>
              <w:t xml:space="preserve">Прошу исправить техническую ошибку, допущенную при выдаче </w:t>
            </w:r>
          </w:p>
          <w:p w14:paraId="431C8FAA" w14:textId="77777777" w:rsidR="00936033" w:rsidRPr="00E85648" w:rsidRDefault="00936033" w:rsidP="00936033">
            <w:pPr>
              <w:spacing w:after="0" w:line="240" w:lineRule="auto"/>
              <w:ind w:left="62" w:right="62" w:firstLine="629"/>
              <w:jc w:val="both"/>
              <w:rPr>
                <w:rFonts w:ascii="Arial" w:hAnsi="Arial" w:cs="Arial"/>
              </w:rPr>
            </w:pPr>
            <w:r w:rsidRPr="00E85648">
              <w:rPr>
                <w:rFonts w:ascii="Arial" w:hAnsi="Arial" w:cs="Arial"/>
              </w:rPr>
              <w:t>_____________________________________________________________</w:t>
            </w:r>
          </w:p>
          <w:p w14:paraId="39C04420" w14:textId="77777777" w:rsidR="00936033" w:rsidRPr="00936033" w:rsidRDefault="00936033" w:rsidP="00936033">
            <w:pPr>
              <w:pStyle w:val="3"/>
              <w:spacing w:before="0" w:line="240" w:lineRule="auto"/>
              <w:ind w:left="62" w:right="62" w:firstLine="629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936033">
              <w:rPr>
                <w:rFonts w:ascii="Arial" w:hAnsi="Arial" w:cs="Arial"/>
                <w:b w:val="0"/>
                <w:color w:val="000000" w:themeColor="text1"/>
              </w:rPr>
              <w:t>(реквизиты документа)</w:t>
            </w:r>
          </w:p>
          <w:p w14:paraId="20025186" w14:textId="77777777" w:rsidR="00936033" w:rsidRPr="00E85648" w:rsidRDefault="00936033" w:rsidP="00936033">
            <w:pPr>
              <w:spacing w:after="0" w:line="240" w:lineRule="auto"/>
              <w:ind w:left="62" w:right="62" w:firstLine="629"/>
              <w:rPr>
                <w:rFonts w:ascii="Arial" w:hAnsi="Arial" w:cs="Arial"/>
              </w:rPr>
            </w:pPr>
            <w:r w:rsidRPr="00E85648">
              <w:rPr>
                <w:rFonts w:ascii="Arial" w:hAnsi="Arial" w:cs="Arial"/>
              </w:rPr>
              <w:t>Сведения, подлежащие исправлению:</w:t>
            </w:r>
          </w:p>
          <w:p w14:paraId="13FE499D" w14:textId="77777777" w:rsidR="00936033" w:rsidRPr="00E85648" w:rsidRDefault="00936033" w:rsidP="00936033">
            <w:pPr>
              <w:spacing w:after="0" w:line="240" w:lineRule="auto"/>
              <w:ind w:left="62" w:right="62" w:firstLine="629"/>
              <w:rPr>
                <w:rFonts w:ascii="Arial" w:hAnsi="Arial" w:cs="Arial"/>
              </w:rPr>
            </w:pPr>
            <w:r w:rsidRPr="00E85648">
              <w:rPr>
                <w:rFonts w:ascii="Arial" w:hAnsi="Arial" w:cs="Arial"/>
              </w:rPr>
              <w:t>Текущая редакция: _________________________________________.</w:t>
            </w:r>
          </w:p>
          <w:p w14:paraId="1D5ACDE6" w14:textId="77777777" w:rsidR="00936033" w:rsidRPr="00E85648" w:rsidRDefault="00936033" w:rsidP="00936033">
            <w:pPr>
              <w:spacing w:after="0" w:line="240" w:lineRule="auto"/>
              <w:ind w:left="62" w:right="62" w:firstLine="629"/>
              <w:rPr>
                <w:rFonts w:ascii="Arial" w:hAnsi="Arial" w:cs="Arial"/>
              </w:rPr>
            </w:pPr>
            <w:r w:rsidRPr="00E85648">
              <w:rPr>
                <w:rFonts w:ascii="Arial" w:hAnsi="Arial" w:cs="Arial"/>
              </w:rPr>
              <w:t>Новая редакция: ___________________________________________.</w:t>
            </w:r>
          </w:p>
          <w:p w14:paraId="3F99BD6E" w14:textId="77777777" w:rsidR="00936033" w:rsidRPr="00E85648" w:rsidRDefault="00936033" w:rsidP="00936033">
            <w:pPr>
              <w:spacing w:after="0" w:line="240" w:lineRule="auto"/>
              <w:ind w:left="62" w:right="62" w:firstLine="629"/>
              <w:rPr>
                <w:rFonts w:ascii="Arial" w:hAnsi="Arial" w:cs="Arial"/>
              </w:rPr>
            </w:pPr>
          </w:p>
          <w:p w14:paraId="08050CBE" w14:textId="77777777" w:rsidR="00936033" w:rsidRPr="00E85648" w:rsidRDefault="00936033" w:rsidP="00936033">
            <w:pPr>
              <w:spacing w:after="0" w:line="240" w:lineRule="auto"/>
              <w:ind w:left="62" w:right="62" w:firstLine="629"/>
              <w:jc w:val="both"/>
              <w:rPr>
                <w:rFonts w:ascii="Arial" w:hAnsi="Arial" w:cs="Arial"/>
              </w:rPr>
            </w:pPr>
            <w:r w:rsidRPr="00E85648">
              <w:rPr>
                <w:rFonts w:ascii="Arial" w:hAnsi="Arial" w:cs="Arial"/>
              </w:rPr>
              <w:t>Приложения: _______________________________ на _____ листах.</w:t>
            </w:r>
          </w:p>
          <w:p w14:paraId="44C67817" w14:textId="77777777" w:rsidR="00936033" w:rsidRPr="00E85648" w:rsidRDefault="00936033" w:rsidP="00936033">
            <w:pPr>
              <w:spacing w:after="0" w:line="240" w:lineRule="auto"/>
              <w:ind w:left="62" w:right="62"/>
              <w:jc w:val="center"/>
              <w:rPr>
                <w:rFonts w:ascii="Arial" w:hAnsi="Arial" w:cs="Arial"/>
              </w:rPr>
            </w:pPr>
            <w:r w:rsidRPr="00E85648">
              <w:rPr>
                <w:rFonts w:ascii="Arial" w:hAnsi="Arial" w:cs="Arial"/>
              </w:rPr>
              <w:t>(документы, свидетельствующие о наличии технической ошибки и содержащие правильные данные)</w:t>
            </w:r>
          </w:p>
          <w:p w14:paraId="0CF9E47F" w14:textId="77777777" w:rsidR="00936033" w:rsidRPr="00E85648" w:rsidRDefault="00936033" w:rsidP="00936033">
            <w:pPr>
              <w:spacing w:after="0" w:line="240" w:lineRule="auto"/>
              <w:ind w:left="62" w:right="62"/>
              <w:jc w:val="both"/>
              <w:rPr>
                <w:rFonts w:ascii="Arial" w:hAnsi="Arial" w:cs="Arial"/>
              </w:rPr>
            </w:pPr>
            <w:r w:rsidRPr="00E85648">
              <w:rPr>
                <w:rFonts w:ascii="Arial" w:hAnsi="Arial" w:cs="Arial"/>
              </w:rPr>
              <w:t>Заявитель _______________________________________________________________</w:t>
            </w:r>
          </w:p>
          <w:p w14:paraId="69BFA351" w14:textId="77777777" w:rsidR="00936033" w:rsidRPr="00E85648" w:rsidRDefault="00936033" w:rsidP="0093603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E85648">
              <w:rPr>
                <w:rFonts w:ascii="Arial" w:hAnsi="Arial" w:cs="Arial"/>
              </w:rPr>
              <w:t>(подпись, расшифровка подписи)</w:t>
            </w:r>
          </w:p>
        </w:tc>
      </w:tr>
      <w:tr w:rsidR="00936033" w:rsidRPr="00E85648" w14:paraId="2CEB16FF" w14:textId="77777777" w:rsidTr="007A50A6">
        <w:tc>
          <w:tcPr>
            <w:tcW w:w="0" w:type="auto"/>
            <w:hideMark/>
          </w:tcPr>
          <w:p w14:paraId="4BBD0163" w14:textId="77777777" w:rsidR="00936033" w:rsidRPr="00E85648" w:rsidRDefault="00936033" w:rsidP="00936033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E85648">
              <w:rPr>
                <w:rFonts w:ascii="Arial" w:hAnsi="Arial" w:cs="Arial"/>
              </w:rPr>
              <w:t xml:space="preserve">«___» _____________ ____ </w:t>
            </w:r>
            <w:proofErr w:type="gramStart"/>
            <w:r w:rsidRPr="00E85648">
              <w:rPr>
                <w:rFonts w:ascii="Arial" w:hAnsi="Arial" w:cs="Arial"/>
              </w:rPr>
              <w:t>г</w:t>
            </w:r>
            <w:proofErr w:type="gramEnd"/>
            <w:r w:rsidRPr="00E85648">
              <w:rPr>
                <w:rFonts w:ascii="Arial" w:hAnsi="Arial" w:cs="Arial"/>
              </w:rPr>
              <w:t>.</w:t>
            </w:r>
          </w:p>
        </w:tc>
      </w:tr>
    </w:tbl>
    <w:p w14:paraId="581DA44C" w14:textId="3FF550C2" w:rsidR="00936033" w:rsidRDefault="00936033" w:rsidP="00936033"/>
    <w:p w14:paraId="13533538" w14:textId="4ED9827E" w:rsidR="00936033" w:rsidRPr="006E2E9A" w:rsidRDefault="00936033" w:rsidP="00936033">
      <w:pPr>
        <w:pStyle w:val="ConsPlusNormal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N 7</w:t>
      </w:r>
    </w:p>
    <w:p w14:paraId="7A2D6D7F" w14:textId="77777777" w:rsidR="00936033" w:rsidRPr="006E2E9A" w:rsidRDefault="00936033" w:rsidP="00936033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к типовому проекту Регламента предоставления </w:t>
      </w:r>
    </w:p>
    <w:p w14:paraId="3BCE9E44" w14:textId="77777777" w:rsidR="00936033" w:rsidRPr="006E2E9A" w:rsidRDefault="00936033" w:rsidP="00936033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муниципальной услуги «Предоставление недвижимого имущества, находящегося в муниципальной собственности, арендуемого субъектами </w:t>
      </w:r>
    </w:p>
    <w:p w14:paraId="009A7DBC" w14:textId="77777777" w:rsidR="00936033" w:rsidRPr="006E2E9A" w:rsidRDefault="00936033" w:rsidP="00936033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малого и среднего предпринимательства при реализации </w:t>
      </w:r>
    </w:p>
    <w:p w14:paraId="41D63F68" w14:textId="77777777" w:rsidR="00936033" w:rsidRPr="006E2E9A" w:rsidRDefault="00936033" w:rsidP="00936033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ими преимущественного права на приобретение </w:t>
      </w:r>
    </w:p>
    <w:p w14:paraId="534B55C4" w14:textId="77777777" w:rsidR="00936033" w:rsidRPr="006E2E9A" w:rsidRDefault="00936033" w:rsidP="00936033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>арендуемого имущества, в собственность»</w:t>
      </w:r>
    </w:p>
    <w:p w14:paraId="1E7A5882" w14:textId="77777777" w:rsidR="00D84474" w:rsidRDefault="00D84474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6F6EA87F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Главе администрации </w:t>
      </w:r>
      <w:proofErr w:type="gramStart"/>
      <w:r w:rsidRPr="008D40A1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14:paraId="0343143D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образования Дубенский район</w:t>
      </w:r>
    </w:p>
    <w:p w14:paraId="3F6C24A1" w14:textId="77777777" w:rsidR="00936033" w:rsidRPr="008D40A1" w:rsidRDefault="00936033" w:rsidP="0093603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</w:p>
    <w:p w14:paraId="32C5FE5F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Адрес: ___________________________</w:t>
      </w:r>
    </w:p>
    <w:p w14:paraId="70BC50BC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03722E6B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b/>
          <w:bCs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b/>
          <w:bCs/>
          <w:sz w:val="24"/>
          <w:szCs w:val="24"/>
        </w:rPr>
        <w:t>от юридического лица</w:t>
      </w:r>
    </w:p>
    <w:p w14:paraId="4E6B648F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08FDA9CE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Pr="008D40A1">
        <w:rPr>
          <w:rFonts w:ascii="Arial" w:hAnsi="Arial" w:cs="Arial"/>
          <w:sz w:val="24"/>
          <w:szCs w:val="24"/>
        </w:rPr>
        <w:t>(полное наименование, ИНН, ОГРН</w:t>
      </w:r>
      <w:proofErr w:type="gramEnd"/>
    </w:p>
    <w:p w14:paraId="0667EDE0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5C1D5A07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П</w:t>
      </w:r>
      <w:r w:rsidRPr="008D40A1">
        <w:rPr>
          <w:rFonts w:ascii="Arial" w:hAnsi="Arial" w:cs="Arial"/>
          <w:sz w:val="24"/>
          <w:szCs w:val="24"/>
        </w:rPr>
        <w:t>очтовый адрес</w:t>
      </w:r>
      <w:r>
        <w:rPr>
          <w:rFonts w:ascii="Arial" w:hAnsi="Arial" w:cs="Arial"/>
          <w:sz w:val="24"/>
          <w:szCs w:val="24"/>
        </w:rPr>
        <w:t xml:space="preserve"> и (или) адрес электронной почты</w:t>
      </w:r>
    </w:p>
    <w:p w14:paraId="6D13AC76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14:paraId="26CC169E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>фамилия, имя и (при наличии) отчество</w:t>
      </w:r>
      <w:r w:rsidRPr="008D40A1">
        <w:rPr>
          <w:rFonts w:ascii="Arial" w:hAnsi="Arial" w:cs="Arial"/>
          <w:sz w:val="24"/>
          <w:szCs w:val="24"/>
        </w:rPr>
        <w:t>, должность представителя)</w:t>
      </w:r>
    </w:p>
    <w:p w14:paraId="7E8C66AA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6B4B7B98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proofErr w:type="gramStart"/>
      <w:r w:rsidRPr="008D40A1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8D40A1">
        <w:rPr>
          <w:rFonts w:ascii="Arial" w:hAnsi="Arial" w:cs="Arial"/>
          <w:sz w:val="24"/>
          <w:szCs w:val="24"/>
        </w:rPr>
        <w:t xml:space="preserve"> на основании</w:t>
      </w:r>
    </w:p>
    <w:p w14:paraId="49D16F87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02B06AE2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(название документа)</w:t>
      </w:r>
    </w:p>
    <w:p w14:paraId="4501159A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55A682F2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(контактный телефон)</w:t>
      </w:r>
    </w:p>
    <w:p w14:paraId="6FFA7220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b/>
          <w:bCs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b/>
          <w:bCs/>
          <w:sz w:val="24"/>
          <w:szCs w:val="24"/>
        </w:rPr>
        <w:t>от физического лица</w:t>
      </w:r>
    </w:p>
    <w:p w14:paraId="75F92B42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72FD8A12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>фамилия, имя и (при наличии) отчества</w:t>
      </w:r>
      <w:r w:rsidRPr="008D40A1">
        <w:rPr>
          <w:rFonts w:ascii="Arial" w:hAnsi="Arial" w:cs="Arial"/>
          <w:sz w:val="24"/>
          <w:szCs w:val="24"/>
        </w:rPr>
        <w:t>, паспортные данные)</w:t>
      </w:r>
    </w:p>
    <w:p w14:paraId="03A6C190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2F5C6FE1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083CD7EB" w14:textId="77777777" w:rsidR="00936033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proofErr w:type="gramStart"/>
      <w:r w:rsidRPr="008D40A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Почтовый адрес и (или) </w:t>
      </w:r>
      <w:proofErr w:type="gramEnd"/>
    </w:p>
    <w:p w14:paraId="2134094C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</w:t>
      </w:r>
      <w:r w:rsidRPr="008D40A1">
        <w:rPr>
          <w:rFonts w:ascii="Arial" w:hAnsi="Arial" w:cs="Arial"/>
          <w:sz w:val="24"/>
          <w:szCs w:val="24"/>
        </w:rPr>
        <w:t>)</w:t>
      </w:r>
    </w:p>
    <w:p w14:paraId="6455618E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14:paraId="3A8C6039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(контактный телефон)</w:t>
      </w:r>
    </w:p>
    <w:p w14:paraId="36544A2B" w14:textId="77777777" w:rsidR="00936033" w:rsidRDefault="00936033" w:rsidP="0093603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5AAE16D5" w14:textId="77777777" w:rsidR="00936033" w:rsidRPr="008D40A1" w:rsidRDefault="00936033" w:rsidP="0093603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63AEC098" w14:textId="77777777" w:rsidR="00936033" w:rsidRPr="008D40A1" w:rsidRDefault="00936033" w:rsidP="00936033">
      <w:pPr>
        <w:rPr>
          <w:rFonts w:ascii="Arial" w:hAnsi="Arial" w:cs="Arial"/>
        </w:rPr>
      </w:pP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  <w:t xml:space="preserve">заявление </w:t>
      </w:r>
    </w:p>
    <w:p w14:paraId="421F718B" w14:textId="77777777" w:rsidR="00936033" w:rsidRDefault="00936033" w:rsidP="009360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40A1">
        <w:rPr>
          <w:rFonts w:ascii="Arial" w:hAnsi="Arial" w:cs="Arial"/>
        </w:rPr>
        <w:t xml:space="preserve">Прошу </w:t>
      </w:r>
      <w:r>
        <w:rPr>
          <w:rFonts w:ascii="Arial" w:hAnsi="Arial" w:cs="Arial"/>
        </w:rPr>
        <w:t>оставить без рассмотрения заявление ____________________ по причине ______________________________________.</w:t>
      </w:r>
    </w:p>
    <w:p w14:paraId="4B53B1AB" w14:textId="77777777" w:rsidR="00936033" w:rsidRPr="008D40A1" w:rsidRDefault="00936033" w:rsidP="00936033">
      <w:pPr>
        <w:jc w:val="both"/>
        <w:rPr>
          <w:rFonts w:ascii="Arial" w:hAnsi="Arial" w:cs="Arial"/>
        </w:rPr>
      </w:pPr>
    </w:p>
    <w:p w14:paraId="64D3D498" w14:textId="77777777" w:rsidR="00936033" w:rsidRDefault="00936033" w:rsidP="00936033">
      <w:pPr>
        <w:rPr>
          <w:rFonts w:ascii="Arial" w:hAnsi="Arial" w:cs="Arial"/>
        </w:rPr>
      </w:pPr>
      <w:r w:rsidRPr="008D40A1">
        <w:rPr>
          <w:rFonts w:ascii="Arial" w:hAnsi="Arial" w:cs="Arial"/>
        </w:rPr>
        <w:tab/>
      </w:r>
    </w:p>
    <w:p w14:paraId="2D8FC581" w14:textId="77777777" w:rsidR="00936033" w:rsidRPr="008D40A1" w:rsidRDefault="00936033" w:rsidP="00936033">
      <w:pPr>
        <w:rPr>
          <w:rFonts w:ascii="Arial" w:hAnsi="Arial" w:cs="Arial"/>
        </w:rPr>
      </w:pPr>
    </w:p>
    <w:p w14:paraId="7F98AA1F" w14:textId="77777777" w:rsidR="00936033" w:rsidRPr="008D40A1" w:rsidRDefault="00936033" w:rsidP="00936033">
      <w:pPr>
        <w:ind w:firstLine="708"/>
        <w:rPr>
          <w:rFonts w:ascii="Arial" w:hAnsi="Arial" w:cs="Arial"/>
        </w:rPr>
      </w:pPr>
      <w:r w:rsidRPr="008D40A1">
        <w:rPr>
          <w:rFonts w:ascii="Arial" w:hAnsi="Arial" w:cs="Arial"/>
        </w:rPr>
        <w:t>Дата</w:t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</w:r>
      <w:r w:rsidRPr="008D40A1">
        <w:rPr>
          <w:rFonts w:ascii="Arial" w:hAnsi="Arial" w:cs="Arial"/>
        </w:rPr>
        <w:tab/>
        <w:t>Подпись</w:t>
      </w:r>
    </w:p>
    <w:p w14:paraId="1EC35350" w14:textId="77777777" w:rsidR="00936033" w:rsidRDefault="00936033" w:rsidP="00936033">
      <w:pPr>
        <w:ind w:firstLine="567"/>
        <w:rPr>
          <w:i/>
          <w:iCs/>
        </w:rPr>
      </w:pPr>
    </w:p>
    <w:p w14:paraId="041C2080" w14:textId="77777777" w:rsidR="00936033" w:rsidRDefault="00936033" w:rsidP="00936033">
      <w:pPr>
        <w:ind w:firstLine="567"/>
        <w:rPr>
          <w:i/>
          <w:iCs/>
        </w:rPr>
      </w:pPr>
    </w:p>
    <w:p w14:paraId="4617717E" w14:textId="77777777" w:rsidR="00936033" w:rsidRDefault="00936033" w:rsidP="00936033">
      <w:pPr>
        <w:ind w:firstLine="567"/>
        <w:rPr>
          <w:i/>
          <w:iCs/>
        </w:rPr>
      </w:pPr>
    </w:p>
    <w:p w14:paraId="50422C37" w14:textId="1EF76B07" w:rsidR="00936033" w:rsidRPr="006E2E9A" w:rsidRDefault="00936033" w:rsidP="00936033">
      <w:pPr>
        <w:pStyle w:val="ConsPlusNormal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N 8</w:t>
      </w:r>
    </w:p>
    <w:p w14:paraId="15A728E1" w14:textId="77777777" w:rsidR="00936033" w:rsidRPr="006E2E9A" w:rsidRDefault="00936033" w:rsidP="00936033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к типовому проекту Регламента предоставления </w:t>
      </w:r>
    </w:p>
    <w:p w14:paraId="48D7EC9F" w14:textId="77777777" w:rsidR="00936033" w:rsidRPr="006E2E9A" w:rsidRDefault="00936033" w:rsidP="00936033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муниципальной услуги «Предоставление недвижимого имущества, находящегося в муниципальной собственности, арендуемого субъектами </w:t>
      </w:r>
    </w:p>
    <w:p w14:paraId="1E9D6209" w14:textId="77777777" w:rsidR="00936033" w:rsidRPr="006E2E9A" w:rsidRDefault="00936033" w:rsidP="00936033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малого и среднего предпринимательства при реализации </w:t>
      </w:r>
    </w:p>
    <w:p w14:paraId="16C6B7AF" w14:textId="77777777" w:rsidR="00936033" w:rsidRPr="006E2E9A" w:rsidRDefault="00936033" w:rsidP="00936033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 xml:space="preserve">ими преимущественного права на приобретение </w:t>
      </w:r>
    </w:p>
    <w:p w14:paraId="608161D4" w14:textId="77777777" w:rsidR="00936033" w:rsidRPr="006E2E9A" w:rsidRDefault="00936033" w:rsidP="00936033">
      <w:pPr>
        <w:pStyle w:val="ConsPlusNormal"/>
        <w:jc w:val="right"/>
        <w:rPr>
          <w:rFonts w:ascii="Arial" w:hAnsi="Arial" w:cs="Arial"/>
        </w:rPr>
      </w:pPr>
      <w:r w:rsidRPr="006E2E9A">
        <w:rPr>
          <w:rFonts w:ascii="Arial" w:hAnsi="Arial" w:cs="Arial"/>
        </w:rPr>
        <w:t>арендуемого имущества, в собственность»</w:t>
      </w:r>
    </w:p>
    <w:p w14:paraId="5216B295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Главе администрации </w:t>
      </w:r>
      <w:proofErr w:type="gramStart"/>
      <w:r w:rsidRPr="008D40A1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14:paraId="4BCDE23C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образования Дубенский район</w:t>
      </w:r>
    </w:p>
    <w:p w14:paraId="346CE50D" w14:textId="77777777" w:rsidR="00936033" w:rsidRPr="008D40A1" w:rsidRDefault="00936033" w:rsidP="0093603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</w:p>
    <w:p w14:paraId="509BE19D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Адрес: ___________________________</w:t>
      </w:r>
    </w:p>
    <w:p w14:paraId="072B1F3A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1C59A9B9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b/>
          <w:bCs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b/>
          <w:bCs/>
          <w:sz w:val="24"/>
          <w:szCs w:val="24"/>
        </w:rPr>
        <w:t>от юридического лица</w:t>
      </w:r>
    </w:p>
    <w:p w14:paraId="36D0D3C8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045974A1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Pr="008D40A1">
        <w:rPr>
          <w:rFonts w:ascii="Arial" w:hAnsi="Arial" w:cs="Arial"/>
          <w:sz w:val="24"/>
          <w:szCs w:val="24"/>
        </w:rPr>
        <w:t>(полное наименование, ИНН, ОГРН</w:t>
      </w:r>
      <w:proofErr w:type="gramEnd"/>
    </w:p>
    <w:p w14:paraId="76DBF736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6FA7D1B1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П</w:t>
      </w:r>
      <w:r w:rsidRPr="008D40A1">
        <w:rPr>
          <w:rFonts w:ascii="Arial" w:hAnsi="Arial" w:cs="Arial"/>
          <w:sz w:val="24"/>
          <w:szCs w:val="24"/>
        </w:rPr>
        <w:t>очтовый адрес</w:t>
      </w:r>
      <w:r>
        <w:rPr>
          <w:rFonts w:ascii="Arial" w:hAnsi="Arial" w:cs="Arial"/>
          <w:sz w:val="24"/>
          <w:szCs w:val="24"/>
        </w:rPr>
        <w:t xml:space="preserve"> и (или) адрес электронной почты</w:t>
      </w:r>
    </w:p>
    <w:p w14:paraId="142475E7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14:paraId="55CBE978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>фамилия, имя и (при наличии) отчество</w:t>
      </w:r>
      <w:r w:rsidRPr="008D40A1">
        <w:rPr>
          <w:rFonts w:ascii="Arial" w:hAnsi="Arial" w:cs="Arial"/>
          <w:sz w:val="24"/>
          <w:szCs w:val="24"/>
        </w:rPr>
        <w:t>, должность представителя)</w:t>
      </w:r>
    </w:p>
    <w:p w14:paraId="0AC89689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4C43B580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proofErr w:type="gramStart"/>
      <w:r w:rsidRPr="008D40A1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8D40A1">
        <w:rPr>
          <w:rFonts w:ascii="Arial" w:hAnsi="Arial" w:cs="Arial"/>
          <w:sz w:val="24"/>
          <w:szCs w:val="24"/>
        </w:rPr>
        <w:t xml:space="preserve"> на основании</w:t>
      </w:r>
    </w:p>
    <w:p w14:paraId="5C96BE06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1E04D3CF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(название документа)</w:t>
      </w:r>
    </w:p>
    <w:p w14:paraId="3A3E67B1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071CD3AF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(контактный телефон)</w:t>
      </w:r>
    </w:p>
    <w:p w14:paraId="77F1A701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b/>
          <w:bCs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b/>
          <w:bCs/>
          <w:sz w:val="24"/>
          <w:szCs w:val="24"/>
        </w:rPr>
        <w:t>от физического лица</w:t>
      </w:r>
    </w:p>
    <w:p w14:paraId="0CA0C7AE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0F190A7F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>фамилия, имя и (при наличии) отчества</w:t>
      </w:r>
      <w:r w:rsidRPr="008D40A1">
        <w:rPr>
          <w:rFonts w:ascii="Arial" w:hAnsi="Arial" w:cs="Arial"/>
          <w:sz w:val="24"/>
          <w:szCs w:val="24"/>
        </w:rPr>
        <w:t>, паспортные данные)</w:t>
      </w:r>
    </w:p>
    <w:p w14:paraId="4EB46B06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7A7AAA8E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14:paraId="4EEE0092" w14:textId="77777777" w:rsidR="00936033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proofErr w:type="gramStart"/>
      <w:r w:rsidRPr="008D40A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Почтовый адрес и (или) </w:t>
      </w:r>
      <w:proofErr w:type="gramEnd"/>
    </w:p>
    <w:p w14:paraId="1B98CBF7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</w:t>
      </w:r>
      <w:r w:rsidRPr="008D40A1">
        <w:rPr>
          <w:rFonts w:ascii="Arial" w:hAnsi="Arial" w:cs="Arial"/>
          <w:sz w:val="24"/>
          <w:szCs w:val="24"/>
        </w:rPr>
        <w:t>)</w:t>
      </w:r>
    </w:p>
    <w:p w14:paraId="4FD57DEC" w14:textId="77777777" w:rsidR="00936033" w:rsidRPr="008D40A1" w:rsidRDefault="00936033" w:rsidP="009360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14:paraId="5E92F721" w14:textId="4C4CB39B" w:rsidR="00936033" w:rsidRDefault="00936033" w:rsidP="0093603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(контактный телефон)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8434"/>
      </w:tblGrid>
      <w:tr w:rsidR="00936033" w:rsidRPr="000813C8" w14:paraId="0B2C2D90" w14:textId="77777777" w:rsidTr="007A50A6">
        <w:tc>
          <w:tcPr>
            <w:tcW w:w="0" w:type="auto"/>
            <w:gridSpan w:val="2"/>
            <w:hideMark/>
          </w:tcPr>
          <w:p w14:paraId="15632FBD" w14:textId="77777777" w:rsidR="00936033" w:rsidRDefault="00936033" w:rsidP="007A50A6">
            <w:pPr>
              <w:ind w:left="60" w:right="60"/>
              <w:jc w:val="center"/>
              <w:rPr>
                <w:rFonts w:ascii="Arial" w:hAnsi="Arial" w:cs="Arial"/>
              </w:rPr>
            </w:pPr>
          </w:p>
          <w:p w14:paraId="511CD985" w14:textId="77777777" w:rsidR="00936033" w:rsidRPr="000813C8" w:rsidRDefault="00936033" w:rsidP="007A50A6">
            <w:pPr>
              <w:ind w:left="60" w:right="60"/>
              <w:jc w:val="center"/>
              <w:rPr>
                <w:rFonts w:ascii="Arial" w:hAnsi="Arial" w:cs="Arial"/>
              </w:rPr>
            </w:pPr>
            <w:r w:rsidRPr="000813C8">
              <w:rPr>
                <w:rFonts w:ascii="Arial" w:hAnsi="Arial" w:cs="Arial"/>
              </w:rPr>
              <w:t>ЗАЯВЛЕНИЕ</w:t>
            </w:r>
          </w:p>
          <w:p w14:paraId="5AD1B701" w14:textId="77777777" w:rsidR="00936033" w:rsidRPr="000813C8" w:rsidRDefault="00936033" w:rsidP="007A50A6">
            <w:pPr>
              <w:ind w:left="60" w:right="60"/>
              <w:jc w:val="center"/>
              <w:rPr>
                <w:rFonts w:ascii="Arial" w:hAnsi="Arial" w:cs="Arial"/>
              </w:rPr>
            </w:pPr>
            <w:r w:rsidRPr="000813C8">
              <w:rPr>
                <w:rFonts w:ascii="Arial" w:hAnsi="Arial" w:cs="Arial"/>
              </w:rPr>
              <w:t>о выдаче дубликата документа, выданного</w:t>
            </w:r>
          </w:p>
          <w:p w14:paraId="3A668C96" w14:textId="77777777" w:rsidR="00936033" w:rsidRPr="000813C8" w:rsidRDefault="00936033" w:rsidP="007A50A6">
            <w:pPr>
              <w:ind w:left="60" w:right="60"/>
              <w:jc w:val="center"/>
              <w:rPr>
                <w:rFonts w:ascii="Arial" w:hAnsi="Arial" w:cs="Arial"/>
              </w:rPr>
            </w:pPr>
            <w:r w:rsidRPr="000813C8">
              <w:rPr>
                <w:rFonts w:ascii="Arial" w:hAnsi="Arial" w:cs="Arial"/>
              </w:rPr>
              <w:t>по результатам предоставления муниципальной услуги</w:t>
            </w:r>
          </w:p>
        </w:tc>
      </w:tr>
      <w:tr w:rsidR="00936033" w:rsidRPr="000813C8" w14:paraId="0372F2A9" w14:textId="77777777" w:rsidTr="007A50A6">
        <w:tc>
          <w:tcPr>
            <w:tcW w:w="0" w:type="auto"/>
            <w:gridSpan w:val="2"/>
            <w:hideMark/>
          </w:tcPr>
          <w:p w14:paraId="38DCA356" w14:textId="77777777" w:rsidR="00936033" w:rsidRPr="000813C8" w:rsidRDefault="00936033" w:rsidP="007A50A6">
            <w:pPr>
              <w:ind w:left="60" w:right="60"/>
              <w:rPr>
                <w:rFonts w:ascii="Arial" w:hAnsi="Arial" w:cs="Arial"/>
              </w:rPr>
            </w:pPr>
            <w:r w:rsidRPr="000813C8">
              <w:rPr>
                <w:rFonts w:ascii="Arial" w:hAnsi="Arial" w:cs="Arial"/>
              </w:rPr>
              <w:t> </w:t>
            </w:r>
          </w:p>
        </w:tc>
      </w:tr>
      <w:tr w:rsidR="00936033" w:rsidRPr="000813C8" w14:paraId="7E488753" w14:textId="77777777" w:rsidTr="007A50A6">
        <w:tc>
          <w:tcPr>
            <w:tcW w:w="0" w:type="auto"/>
            <w:gridSpan w:val="2"/>
            <w:hideMark/>
          </w:tcPr>
          <w:p w14:paraId="6BD3FDC1" w14:textId="77777777" w:rsidR="00936033" w:rsidRPr="000813C8" w:rsidRDefault="00936033" w:rsidP="007A50A6">
            <w:pPr>
              <w:ind w:left="60" w:right="60" w:firstLine="280"/>
              <w:jc w:val="both"/>
              <w:rPr>
                <w:rFonts w:ascii="Arial" w:hAnsi="Arial" w:cs="Arial"/>
              </w:rPr>
            </w:pPr>
            <w:r w:rsidRPr="000813C8">
              <w:rPr>
                <w:rFonts w:ascii="Arial" w:hAnsi="Arial" w:cs="Arial"/>
              </w:rPr>
              <w:t>Прошу выдать дубликат_________________________________________</w:t>
            </w:r>
          </w:p>
          <w:p w14:paraId="3EBAD671" w14:textId="77777777" w:rsidR="00936033" w:rsidRPr="00936033" w:rsidRDefault="00936033" w:rsidP="007A50A6">
            <w:pPr>
              <w:pStyle w:val="3"/>
              <w:spacing w:befor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603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(реквизиты документа) </w:t>
            </w:r>
          </w:p>
          <w:p w14:paraId="20C1744F" w14:textId="77777777" w:rsidR="00936033" w:rsidRPr="000813C8" w:rsidRDefault="00936033" w:rsidP="007A50A6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</w:p>
          <w:p w14:paraId="3897CA93" w14:textId="77777777" w:rsidR="00936033" w:rsidRPr="000813C8" w:rsidRDefault="00936033" w:rsidP="007A50A6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</w:p>
          <w:p w14:paraId="32433502" w14:textId="33FFC9FA" w:rsidR="00936033" w:rsidRPr="000813C8" w:rsidRDefault="00936033" w:rsidP="007A50A6">
            <w:pPr>
              <w:ind w:left="60" w:right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Заявитель </w:t>
            </w:r>
            <w:r w:rsidRPr="000813C8">
              <w:rPr>
                <w:rFonts w:ascii="Arial" w:hAnsi="Arial" w:cs="Arial"/>
              </w:rPr>
              <w:t>________________________________________________________</w:t>
            </w:r>
          </w:p>
          <w:p w14:paraId="57554BC4" w14:textId="77777777" w:rsidR="00936033" w:rsidRPr="000813C8" w:rsidRDefault="00936033" w:rsidP="007A50A6">
            <w:pPr>
              <w:ind w:left="60" w:right="60"/>
              <w:jc w:val="center"/>
              <w:rPr>
                <w:rFonts w:ascii="Arial" w:hAnsi="Arial" w:cs="Arial"/>
              </w:rPr>
            </w:pPr>
            <w:r w:rsidRPr="000813C8">
              <w:rPr>
                <w:rFonts w:ascii="Arial" w:hAnsi="Arial" w:cs="Arial"/>
              </w:rPr>
              <w:t>(подпись, расшифровка подписи)</w:t>
            </w:r>
          </w:p>
        </w:tc>
      </w:tr>
      <w:tr w:rsidR="00936033" w:rsidRPr="000813C8" w14:paraId="0146D4ED" w14:textId="77777777" w:rsidTr="007A50A6">
        <w:tc>
          <w:tcPr>
            <w:tcW w:w="0" w:type="auto"/>
            <w:hideMark/>
          </w:tcPr>
          <w:p w14:paraId="3F7C7549" w14:textId="77777777" w:rsidR="00936033" w:rsidRPr="000813C8" w:rsidRDefault="00936033" w:rsidP="007A50A6">
            <w:pPr>
              <w:ind w:left="60" w:right="60"/>
              <w:rPr>
                <w:rFonts w:ascii="Arial" w:hAnsi="Arial" w:cs="Arial"/>
              </w:rPr>
            </w:pPr>
            <w:r w:rsidRPr="000813C8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hideMark/>
          </w:tcPr>
          <w:p w14:paraId="24AC4E5C" w14:textId="77777777" w:rsidR="00936033" w:rsidRPr="000813C8" w:rsidRDefault="00936033" w:rsidP="007A50A6">
            <w:pPr>
              <w:ind w:left="60" w:right="60"/>
              <w:jc w:val="center"/>
              <w:rPr>
                <w:rFonts w:ascii="Arial" w:hAnsi="Arial" w:cs="Arial"/>
              </w:rPr>
            </w:pPr>
            <w:r w:rsidRPr="000813C8">
              <w:rPr>
                <w:rFonts w:ascii="Arial" w:hAnsi="Arial" w:cs="Arial"/>
              </w:rPr>
              <w:t xml:space="preserve">«___» _____________ ____ </w:t>
            </w:r>
            <w:proofErr w:type="gramStart"/>
            <w:r w:rsidRPr="000813C8">
              <w:rPr>
                <w:rFonts w:ascii="Arial" w:hAnsi="Arial" w:cs="Arial"/>
              </w:rPr>
              <w:t>г</w:t>
            </w:r>
            <w:proofErr w:type="gramEnd"/>
            <w:r w:rsidRPr="000813C8">
              <w:rPr>
                <w:rFonts w:ascii="Arial" w:hAnsi="Arial" w:cs="Arial"/>
              </w:rPr>
              <w:t>.</w:t>
            </w:r>
          </w:p>
        </w:tc>
      </w:tr>
    </w:tbl>
    <w:p w14:paraId="09700008" w14:textId="77777777" w:rsidR="00936033" w:rsidRPr="006E2E9A" w:rsidRDefault="00936033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sectPr w:rsidR="00936033" w:rsidRPr="006E2E9A" w:rsidSect="00E50733">
      <w:headerReference w:type="default" r:id="rId26"/>
      <w:footerReference w:type="default" r:id="rId27"/>
      <w:pgSz w:w="11906" w:h="16838"/>
      <w:pgMar w:top="851" w:right="707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54F7F" w14:textId="77777777" w:rsidR="00091C53" w:rsidRDefault="00091C53" w:rsidP="00936E23">
      <w:pPr>
        <w:spacing w:after="0" w:line="240" w:lineRule="auto"/>
      </w:pPr>
      <w:r>
        <w:separator/>
      </w:r>
    </w:p>
  </w:endnote>
  <w:endnote w:type="continuationSeparator" w:id="0">
    <w:p w14:paraId="62AD6594" w14:textId="77777777" w:rsidR="00091C53" w:rsidRDefault="00091C53" w:rsidP="0093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B511E" w14:textId="77777777" w:rsidR="00C91F9B" w:rsidRDefault="00C91F9B">
    <w:pPr>
      <w:pStyle w:val="a5"/>
    </w:pPr>
  </w:p>
  <w:p w14:paraId="6943B926" w14:textId="77777777" w:rsidR="00C91F9B" w:rsidRDefault="00C91F9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1241E" w14:textId="77777777" w:rsidR="00091C53" w:rsidRDefault="00091C53" w:rsidP="00936E23">
      <w:pPr>
        <w:spacing w:after="0" w:line="240" w:lineRule="auto"/>
      </w:pPr>
      <w:r>
        <w:separator/>
      </w:r>
    </w:p>
  </w:footnote>
  <w:footnote w:type="continuationSeparator" w:id="0">
    <w:p w14:paraId="26A20424" w14:textId="77777777" w:rsidR="00091C53" w:rsidRDefault="00091C53" w:rsidP="0093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0BB82" w14:textId="77777777" w:rsidR="00C91F9B" w:rsidRDefault="00C91F9B">
    <w:pPr>
      <w:pStyle w:val="a3"/>
    </w:pPr>
  </w:p>
  <w:p w14:paraId="74762CD6" w14:textId="77777777" w:rsidR="00C91F9B" w:rsidRDefault="00C91F9B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FC56CA"/>
    <w:multiLevelType w:val="hybridMultilevel"/>
    <w:tmpl w:val="005AD7BC"/>
    <w:lvl w:ilvl="0" w:tplc="B05655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23"/>
    <w:rsid w:val="00001029"/>
    <w:rsid w:val="00010624"/>
    <w:rsid w:val="00011B11"/>
    <w:rsid w:val="000156EB"/>
    <w:rsid w:val="00037395"/>
    <w:rsid w:val="000458E1"/>
    <w:rsid w:val="00053FFE"/>
    <w:rsid w:val="0005795A"/>
    <w:rsid w:val="0006588D"/>
    <w:rsid w:val="00075EB7"/>
    <w:rsid w:val="000817A3"/>
    <w:rsid w:val="000821E8"/>
    <w:rsid w:val="000836B2"/>
    <w:rsid w:val="000853BA"/>
    <w:rsid w:val="00091C53"/>
    <w:rsid w:val="000A0FFD"/>
    <w:rsid w:val="000A474E"/>
    <w:rsid w:val="000A59AF"/>
    <w:rsid w:val="000B5E94"/>
    <w:rsid w:val="000C300B"/>
    <w:rsid w:val="000D0703"/>
    <w:rsid w:val="000D6E6E"/>
    <w:rsid w:val="000F7BAF"/>
    <w:rsid w:val="00107EB1"/>
    <w:rsid w:val="001106C8"/>
    <w:rsid w:val="00110A42"/>
    <w:rsid w:val="00112E05"/>
    <w:rsid w:val="00114422"/>
    <w:rsid w:val="0012039B"/>
    <w:rsid w:val="0012520C"/>
    <w:rsid w:val="00125374"/>
    <w:rsid w:val="00126798"/>
    <w:rsid w:val="0013653E"/>
    <w:rsid w:val="001435A4"/>
    <w:rsid w:val="001442AE"/>
    <w:rsid w:val="00152F4E"/>
    <w:rsid w:val="00154205"/>
    <w:rsid w:val="0015611D"/>
    <w:rsid w:val="0016503C"/>
    <w:rsid w:val="00165274"/>
    <w:rsid w:val="0018726F"/>
    <w:rsid w:val="001924D4"/>
    <w:rsid w:val="001A126D"/>
    <w:rsid w:val="001B0ED1"/>
    <w:rsid w:val="001B125D"/>
    <w:rsid w:val="001B2C47"/>
    <w:rsid w:val="001C2D7A"/>
    <w:rsid w:val="001D358D"/>
    <w:rsid w:val="001D6BC6"/>
    <w:rsid w:val="001E629E"/>
    <w:rsid w:val="001E73BB"/>
    <w:rsid w:val="001F6851"/>
    <w:rsid w:val="002063E1"/>
    <w:rsid w:val="002301A5"/>
    <w:rsid w:val="002416BD"/>
    <w:rsid w:val="00243380"/>
    <w:rsid w:val="00275B8B"/>
    <w:rsid w:val="0029458A"/>
    <w:rsid w:val="002A05B4"/>
    <w:rsid w:val="002B077D"/>
    <w:rsid w:val="002B1564"/>
    <w:rsid w:val="002C27DF"/>
    <w:rsid w:val="002C3491"/>
    <w:rsid w:val="002D3F27"/>
    <w:rsid w:val="002D421A"/>
    <w:rsid w:val="002E38C8"/>
    <w:rsid w:val="002F0AF0"/>
    <w:rsid w:val="002F3383"/>
    <w:rsid w:val="003205F3"/>
    <w:rsid w:val="00331D40"/>
    <w:rsid w:val="00332B54"/>
    <w:rsid w:val="00335142"/>
    <w:rsid w:val="00335AB4"/>
    <w:rsid w:val="0035233D"/>
    <w:rsid w:val="00352847"/>
    <w:rsid w:val="0035316B"/>
    <w:rsid w:val="003563CD"/>
    <w:rsid w:val="003565F1"/>
    <w:rsid w:val="00356E26"/>
    <w:rsid w:val="00360D5D"/>
    <w:rsid w:val="00364657"/>
    <w:rsid w:val="003774C9"/>
    <w:rsid w:val="00380E3B"/>
    <w:rsid w:val="00384552"/>
    <w:rsid w:val="00386F24"/>
    <w:rsid w:val="00391E0E"/>
    <w:rsid w:val="003A3C24"/>
    <w:rsid w:val="003B35CA"/>
    <w:rsid w:val="003B3E5A"/>
    <w:rsid w:val="003C06FA"/>
    <w:rsid w:val="003C24AD"/>
    <w:rsid w:val="003C7C0A"/>
    <w:rsid w:val="003D19E9"/>
    <w:rsid w:val="003D2D58"/>
    <w:rsid w:val="003E1A1B"/>
    <w:rsid w:val="003E4B1F"/>
    <w:rsid w:val="003E5148"/>
    <w:rsid w:val="003F4016"/>
    <w:rsid w:val="003F7442"/>
    <w:rsid w:val="0041349B"/>
    <w:rsid w:val="00415EFD"/>
    <w:rsid w:val="00423774"/>
    <w:rsid w:val="004271D7"/>
    <w:rsid w:val="004343CB"/>
    <w:rsid w:val="0044483C"/>
    <w:rsid w:val="00453B9E"/>
    <w:rsid w:val="004546FE"/>
    <w:rsid w:val="00460174"/>
    <w:rsid w:val="004618A4"/>
    <w:rsid w:val="0047349F"/>
    <w:rsid w:val="00477C59"/>
    <w:rsid w:val="004B4716"/>
    <w:rsid w:val="004D0AA7"/>
    <w:rsid w:val="004D2590"/>
    <w:rsid w:val="004D4CD8"/>
    <w:rsid w:val="004E09D5"/>
    <w:rsid w:val="004F5C8D"/>
    <w:rsid w:val="0050525E"/>
    <w:rsid w:val="00510634"/>
    <w:rsid w:val="00515167"/>
    <w:rsid w:val="00515345"/>
    <w:rsid w:val="005173BF"/>
    <w:rsid w:val="0052386A"/>
    <w:rsid w:val="00527501"/>
    <w:rsid w:val="0053034D"/>
    <w:rsid w:val="0053103B"/>
    <w:rsid w:val="005318F9"/>
    <w:rsid w:val="00532FED"/>
    <w:rsid w:val="0054795B"/>
    <w:rsid w:val="00552856"/>
    <w:rsid w:val="005559D5"/>
    <w:rsid w:val="00557546"/>
    <w:rsid w:val="0057249C"/>
    <w:rsid w:val="00575B26"/>
    <w:rsid w:val="00576A68"/>
    <w:rsid w:val="0057724E"/>
    <w:rsid w:val="005813A9"/>
    <w:rsid w:val="005860C3"/>
    <w:rsid w:val="005960A4"/>
    <w:rsid w:val="005B3B16"/>
    <w:rsid w:val="005C4F22"/>
    <w:rsid w:val="005C5064"/>
    <w:rsid w:val="005C714B"/>
    <w:rsid w:val="005D543F"/>
    <w:rsid w:val="005E06AD"/>
    <w:rsid w:val="005E3E08"/>
    <w:rsid w:val="005F6A7E"/>
    <w:rsid w:val="005F70CA"/>
    <w:rsid w:val="005F7659"/>
    <w:rsid w:val="00602EE9"/>
    <w:rsid w:val="00625A34"/>
    <w:rsid w:val="0063157A"/>
    <w:rsid w:val="00640AB5"/>
    <w:rsid w:val="00642A5B"/>
    <w:rsid w:val="006733BD"/>
    <w:rsid w:val="006743A4"/>
    <w:rsid w:val="00685726"/>
    <w:rsid w:val="006A393C"/>
    <w:rsid w:val="006B774A"/>
    <w:rsid w:val="006C00AD"/>
    <w:rsid w:val="006C262E"/>
    <w:rsid w:val="006C324B"/>
    <w:rsid w:val="006D7B35"/>
    <w:rsid w:val="006E2E9A"/>
    <w:rsid w:val="007102F7"/>
    <w:rsid w:val="007443D9"/>
    <w:rsid w:val="00747065"/>
    <w:rsid w:val="007608AB"/>
    <w:rsid w:val="00762F85"/>
    <w:rsid w:val="00763962"/>
    <w:rsid w:val="00771B1A"/>
    <w:rsid w:val="00774B0D"/>
    <w:rsid w:val="00783EBA"/>
    <w:rsid w:val="00791013"/>
    <w:rsid w:val="007A50A6"/>
    <w:rsid w:val="007A7D3C"/>
    <w:rsid w:val="007B5120"/>
    <w:rsid w:val="007C3A0C"/>
    <w:rsid w:val="007C75FC"/>
    <w:rsid w:val="007D1D25"/>
    <w:rsid w:val="007E5A8E"/>
    <w:rsid w:val="007E6DE6"/>
    <w:rsid w:val="007F51A1"/>
    <w:rsid w:val="00811C6E"/>
    <w:rsid w:val="0081626B"/>
    <w:rsid w:val="008230B5"/>
    <w:rsid w:val="0083301D"/>
    <w:rsid w:val="00851A59"/>
    <w:rsid w:val="00856435"/>
    <w:rsid w:val="0086005C"/>
    <w:rsid w:val="00865C47"/>
    <w:rsid w:val="00870D4A"/>
    <w:rsid w:val="00874746"/>
    <w:rsid w:val="00891477"/>
    <w:rsid w:val="008A0BB5"/>
    <w:rsid w:val="008A74A0"/>
    <w:rsid w:val="008B3581"/>
    <w:rsid w:val="008E1624"/>
    <w:rsid w:val="008F10A0"/>
    <w:rsid w:val="00923465"/>
    <w:rsid w:val="00926311"/>
    <w:rsid w:val="00934ACF"/>
    <w:rsid w:val="00935267"/>
    <w:rsid w:val="00936033"/>
    <w:rsid w:val="00936E23"/>
    <w:rsid w:val="0095675F"/>
    <w:rsid w:val="009600ED"/>
    <w:rsid w:val="00971A6F"/>
    <w:rsid w:val="00971AAC"/>
    <w:rsid w:val="00971E01"/>
    <w:rsid w:val="0097415D"/>
    <w:rsid w:val="0099041A"/>
    <w:rsid w:val="0099186E"/>
    <w:rsid w:val="00992E8B"/>
    <w:rsid w:val="00994777"/>
    <w:rsid w:val="009A67F7"/>
    <w:rsid w:val="00A24AF9"/>
    <w:rsid w:val="00A37BB3"/>
    <w:rsid w:val="00A63376"/>
    <w:rsid w:val="00A71962"/>
    <w:rsid w:val="00A8570B"/>
    <w:rsid w:val="00AA04DF"/>
    <w:rsid w:val="00AA5428"/>
    <w:rsid w:val="00AB06D0"/>
    <w:rsid w:val="00AB3AC5"/>
    <w:rsid w:val="00AB521A"/>
    <w:rsid w:val="00AE321B"/>
    <w:rsid w:val="00AF0B22"/>
    <w:rsid w:val="00AF6C8D"/>
    <w:rsid w:val="00B119F0"/>
    <w:rsid w:val="00B377C8"/>
    <w:rsid w:val="00B46DB5"/>
    <w:rsid w:val="00B6487B"/>
    <w:rsid w:val="00B6508E"/>
    <w:rsid w:val="00B70F45"/>
    <w:rsid w:val="00BA5CE6"/>
    <w:rsid w:val="00BC1CA5"/>
    <w:rsid w:val="00BC5EB2"/>
    <w:rsid w:val="00BD18BB"/>
    <w:rsid w:val="00BD3468"/>
    <w:rsid w:val="00BD6C8E"/>
    <w:rsid w:val="00BE09C0"/>
    <w:rsid w:val="00BE1826"/>
    <w:rsid w:val="00BE76E5"/>
    <w:rsid w:val="00BF7FE7"/>
    <w:rsid w:val="00C106F9"/>
    <w:rsid w:val="00C16066"/>
    <w:rsid w:val="00C31F3E"/>
    <w:rsid w:val="00C324B6"/>
    <w:rsid w:val="00C52486"/>
    <w:rsid w:val="00C55AFC"/>
    <w:rsid w:val="00C567EE"/>
    <w:rsid w:val="00C60D98"/>
    <w:rsid w:val="00C62E7B"/>
    <w:rsid w:val="00C67753"/>
    <w:rsid w:val="00C72200"/>
    <w:rsid w:val="00C72D66"/>
    <w:rsid w:val="00C770BF"/>
    <w:rsid w:val="00C77A1D"/>
    <w:rsid w:val="00C9149F"/>
    <w:rsid w:val="00C91F9B"/>
    <w:rsid w:val="00C955FE"/>
    <w:rsid w:val="00CA2377"/>
    <w:rsid w:val="00CB2429"/>
    <w:rsid w:val="00CE248E"/>
    <w:rsid w:val="00CF224F"/>
    <w:rsid w:val="00CF6E65"/>
    <w:rsid w:val="00D20404"/>
    <w:rsid w:val="00D27D4C"/>
    <w:rsid w:val="00D31C35"/>
    <w:rsid w:val="00D375DD"/>
    <w:rsid w:val="00D41A7D"/>
    <w:rsid w:val="00D4557B"/>
    <w:rsid w:val="00D51304"/>
    <w:rsid w:val="00D5303E"/>
    <w:rsid w:val="00D53E72"/>
    <w:rsid w:val="00D62B92"/>
    <w:rsid w:val="00D62DC2"/>
    <w:rsid w:val="00D7011D"/>
    <w:rsid w:val="00D723DC"/>
    <w:rsid w:val="00D7430F"/>
    <w:rsid w:val="00D84474"/>
    <w:rsid w:val="00D954D3"/>
    <w:rsid w:val="00DA6091"/>
    <w:rsid w:val="00DC7498"/>
    <w:rsid w:val="00DD1BB2"/>
    <w:rsid w:val="00DD454D"/>
    <w:rsid w:val="00DE1415"/>
    <w:rsid w:val="00DE2603"/>
    <w:rsid w:val="00DE32A6"/>
    <w:rsid w:val="00DE678E"/>
    <w:rsid w:val="00DE7DEC"/>
    <w:rsid w:val="00DF1461"/>
    <w:rsid w:val="00E0708B"/>
    <w:rsid w:val="00E1120D"/>
    <w:rsid w:val="00E169C9"/>
    <w:rsid w:val="00E2693D"/>
    <w:rsid w:val="00E270CF"/>
    <w:rsid w:val="00E30BD8"/>
    <w:rsid w:val="00E50733"/>
    <w:rsid w:val="00E53053"/>
    <w:rsid w:val="00E834C0"/>
    <w:rsid w:val="00E86733"/>
    <w:rsid w:val="00EA4451"/>
    <w:rsid w:val="00EC499D"/>
    <w:rsid w:val="00EE2E3B"/>
    <w:rsid w:val="00F10095"/>
    <w:rsid w:val="00F139A8"/>
    <w:rsid w:val="00F17F4D"/>
    <w:rsid w:val="00F254E6"/>
    <w:rsid w:val="00F30DBF"/>
    <w:rsid w:val="00F31ECF"/>
    <w:rsid w:val="00F332F3"/>
    <w:rsid w:val="00F33A5B"/>
    <w:rsid w:val="00F3623D"/>
    <w:rsid w:val="00F40B10"/>
    <w:rsid w:val="00F43142"/>
    <w:rsid w:val="00F46377"/>
    <w:rsid w:val="00F503C2"/>
    <w:rsid w:val="00F657DE"/>
    <w:rsid w:val="00F73E1B"/>
    <w:rsid w:val="00F752DF"/>
    <w:rsid w:val="00F83B1B"/>
    <w:rsid w:val="00F87C00"/>
    <w:rsid w:val="00F903EE"/>
    <w:rsid w:val="00F934D4"/>
    <w:rsid w:val="00F943BD"/>
    <w:rsid w:val="00FA0FC7"/>
    <w:rsid w:val="00FB1EA3"/>
    <w:rsid w:val="00FB3726"/>
    <w:rsid w:val="00FB5F75"/>
    <w:rsid w:val="00FC71CA"/>
    <w:rsid w:val="00FD6E76"/>
    <w:rsid w:val="00FE5E02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C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3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E2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E23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qFormat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747065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D35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537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74"/>
    <w:rPr>
      <w:rFonts w:ascii="Arial" w:eastAsiaTheme="minorEastAsia" w:hAnsi="Arial" w:cs="Arial"/>
      <w:sz w:val="18"/>
      <w:szCs w:val="18"/>
      <w:lang w:eastAsia="ru-RU"/>
    </w:rPr>
  </w:style>
  <w:style w:type="table" w:customStyle="1" w:styleId="TableGrid">
    <w:name w:val="TableGrid"/>
    <w:rsid w:val="0035284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2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32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C3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F70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70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F70CA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70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F70CA"/>
    <w:rPr>
      <w:rFonts w:eastAsiaTheme="minorEastAsia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2D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4601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3">
    <w:name w:val="Основной текст Знак"/>
    <w:basedOn w:val="a0"/>
    <w:link w:val="af2"/>
    <w:uiPriority w:val="99"/>
    <w:rsid w:val="0046017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f4">
    <w:name w:val="Hyperlink"/>
    <w:basedOn w:val="a0"/>
    <w:uiPriority w:val="99"/>
    <w:semiHidden/>
    <w:unhideWhenUsed/>
    <w:rsid w:val="0046017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F338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ConsPlusNormal0">
    <w:name w:val="ConsPlusNormal Знак"/>
    <w:link w:val="ConsPlusNormal"/>
    <w:rsid w:val="002F338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3603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3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E2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E23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qFormat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747065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D35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537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74"/>
    <w:rPr>
      <w:rFonts w:ascii="Arial" w:eastAsiaTheme="minorEastAsia" w:hAnsi="Arial" w:cs="Arial"/>
      <w:sz w:val="18"/>
      <w:szCs w:val="18"/>
      <w:lang w:eastAsia="ru-RU"/>
    </w:rPr>
  </w:style>
  <w:style w:type="table" w:customStyle="1" w:styleId="TableGrid">
    <w:name w:val="TableGrid"/>
    <w:rsid w:val="0035284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2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32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C3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F70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70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F70CA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70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F70CA"/>
    <w:rPr>
      <w:rFonts w:eastAsiaTheme="minorEastAsia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2D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4601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3">
    <w:name w:val="Основной текст Знак"/>
    <w:basedOn w:val="a0"/>
    <w:link w:val="af2"/>
    <w:uiPriority w:val="99"/>
    <w:rsid w:val="0046017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f4">
    <w:name w:val="Hyperlink"/>
    <w:basedOn w:val="a0"/>
    <w:uiPriority w:val="99"/>
    <w:semiHidden/>
    <w:unhideWhenUsed/>
    <w:rsid w:val="0046017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F338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ConsPlusNormal0">
    <w:name w:val="ConsPlusNormal Знак"/>
    <w:link w:val="ConsPlusNormal"/>
    <w:rsid w:val="002F338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3603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67&amp;n=100681&amp;date=13.09.2021&amp;dst=100022&amp;field=134" TargetMode="External"/><Relationship Id="rId18" Type="http://schemas.openxmlformats.org/officeDocument/2006/relationships/hyperlink" Target="https://login.consultant.ru/link/?req=doc&amp;base=RLAW067&amp;n=100681&amp;date=13.09.2021&amp;dst=100060&amp;field=13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9741&amp;date=13.09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67&amp;n=100681&amp;date=13.09.2021&amp;dst=100022&amp;field=134" TargetMode="External"/><Relationship Id="rId17" Type="http://schemas.openxmlformats.org/officeDocument/2006/relationships/hyperlink" Target="https://login.consultant.ru/link/?req=doc&amp;base=LAW&amp;n=389727&amp;date=14.09.2021&amp;dst=100014&amp;field=134" TargetMode="External"/><Relationship Id="rId25" Type="http://schemas.openxmlformats.org/officeDocument/2006/relationships/hyperlink" Target="https://login.consultant.ru/link/?req=doc&amp;base=LAW&amp;n=389193&amp;date=14.09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741&amp;date=13.09.2021&amp;dst=100094&amp;field=134" TargetMode="External"/><Relationship Id="rId20" Type="http://schemas.openxmlformats.org/officeDocument/2006/relationships/hyperlink" Target="consultantplus://offline/ref=39059311710775F996D0595247F03D4A0A50C953B90C2F2A2DB7C2093C9E29B7EEA729939807AAF154F61C4F0ElBZD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727&amp;date=14.09.2021&amp;dst=100014&amp;field=134" TargetMode="External"/><Relationship Id="rId24" Type="http://schemas.openxmlformats.org/officeDocument/2006/relationships/hyperlink" Target="https://login.consultant.ru/link/?req=doc&amp;base=LAW&amp;n=389193&amp;date=14.09.2021&amp;dst=100278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3480&amp;date=13.09.2021&amp;dst=100094&amp;field=134" TargetMode="External"/><Relationship Id="rId23" Type="http://schemas.openxmlformats.org/officeDocument/2006/relationships/hyperlink" Target="https://login.consultant.ru/link/?req=doc&amp;base=RLAW067&amp;n=94307&amp;date=13.09.20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741&amp;date=13.09.2021&amp;dst=100094&amp;field=134" TargetMode="External"/><Relationship Id="rId19" Type="http://schemas.openxmlformats.org/officeDocument/2006/relationships/hyperlink" Target="https://login.consultant.ru/link/?req=doc&amp;base=RLAW067&amp;n=100681&amp;date=13.09.2021&amp;dst=100060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3480&amp;date=13.09.2021&amp;dst=100094&amp;field=134" TargetMode="External"/><Relationship Id="rId14" Type="http://schemas.openxmlformats.org/officeDocument/2006/relationships/hyperlink" Target="https://login.consultant.ru/link/?req=doc&amp;base=LAW&amp;n=2875&amp;date=13.09.2021" TargetMode="External"/><Relationship Id="rId22" Type="http://schemas.openxmlformats.org/officeDocument/2006/relationships/hyperlink" Target="https://login.consultant.ru/link/?req=doc&amp;base=LAW&amp;n=389168&amp;date=13.09.202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543F-82F1-4FF9-8B93-19F4F5C3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15523</Words>
  <Characters>88484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Екатерина Олеговна</dc:creator>
  <cp:lastModifiedBy>Неуступова Анастасия Николаевна</cp:lastModifiedBy>
  <cp:revision>3</cp:revision>
  <cp:lastPrinted>2022-03-30T14:01:00Z</cp:lastPrinted>
  <dcterms:created xsi:type="dcterms:W3CDTF">2022-03-30T13:59:00Z</dcterms:created>
  <dcterms:modified xsi:type="dcterms:W3CDTF">2022-03-30T14:01:00Z</dcterms:modified>
</cp:coreProperties>
</file>