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AC" w:rsidRDefault="00DC3DAC" w:rsidP="009C1AA9">
      <w:pPr>
        <w:jc w:val="right"/>
      </w:pPr>
    </w:p>
    <w:p w:rsidR="00DC3DAC" w:rsidRDefault="00DC3DAC" w:rsidP="00DC3DAC"/>
    <w:p w:rsidR="00DC3DAC" w:rsidRDefault="00DC3DAC" w:rsidP="00DC3DAC"/>
    <w:p w:rsidR="00DC3DAC" w:rsidRDefault="00DC3DAC" w:rsidP="00DC3DAC">
      <w:pPr>
        <w:rPr>
          <w:rFonts w:ascii="Arial" w:hAnsi="Arial" w:cs="Arial"/>
          <w:sz w:val="24"/>
          <w:szCs w:val="24"/>
        </w:rPr>
      </w:pPr>
    </w:p>
    <w:p w:rsidR="00DC3DAC" w:rsidRPr="00DC3DAC" w:rsidRDefault="00DC3DAC" w:rsidP="00DC3DAC">
      <w:pPr>
        <w:rPr>
          <w:rFonts w:ascii="Arial" w:hAnsi="Arial" w:cs="Arial"/>
          <w:sz w:val="24"/>
          <w:szCs w:val="24"/>
        </w:rPr>
      </w:pPr>
    </w:p>
    <w:p w:rsidR="00DC3DAC" w:rsidRPr="00DC3DAC" w:rsidRDefault="00DC3DAC" w:rsidP="00DC3DAC">
      <w:pPr>
        <w:rPr>
          <w:rFonts w:ascii="Arial" w:hAnsi="Arial" w:cs="Arial"/>
          <w:sz w:val="24"/>
          <w:szCs w:val="24"/>
        </w:rPr>
      </w:pPr>
    </w:p>
    <w:p w:rsidR="0098020A" w:rsidRDefault="0098020A" w:rsidP="00DC3DAC">
      <w:pPr>
        <w:jc w:val="right"/>
        <w:rPr>
          <w:rFonts w:ascii="Arial" w:hAnsi="Arial" w:cs="Arial"/>
          <w:sz w:val="24"/>
          <w:szCs w:val="24"/>
        </w:rPr>
      </w:pPr>
    </w:p>
    <w:p w:rsidR="007A708F" w:rsidRDefault="007A708F" w:rsidP="00DC3DAC">
      <w:pPr>
        <w:jc w:val="right"/>
        <w:rPr>
          <w:rFonts w:ascii="Arial" w:hAnsi="Arial" w:cs="Arial"/>
          <w:sz w:val="24"/>
          <w:szCs w:val="24"/>
        </w:rPr>
      </w:pPr>
    </w:p>
    <w:p w:rsidR="00DC3DAC" w:rsidRPr="00DC3DAC" w:rsidRDefault="00B62F54" w:rsidP="00B62F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29.03.2019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286</w:t>
      </w:r>
      <w:r w:rsidR="00DC3DAC" w:rsidRPr="00DC3DAC">
        <w:rPr>
          <w:rFonts w:ascii="Arial" w:hAnsi="Arial" w:cs="Arial"/>
          <w:sz w:val="24"/>
          <w:szCs w:val="24"/>
        </w:rPr>
        <w:tab/>
      </w:r>
      <w:r w:rsidR="00DC3DAC" w:rsidRPr="00DC3DAC">
        <w:rPr>
          <w:rFonts w:ascii="Arial" w:hAnsi="Arial" w:cs="Arial"/>
          <w:sz w:val="24"/>
          <w:szCs w:val="24"/>
        </w:rPr>
        <w:tab/>
      </w:r>
    </w:p>
    <w:p w:rsidR="00DC3DAC" w:rsidRPr="0082617D" w:rsidRDefault="00104610" w:rsidP="00DC3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6"/>
        </w:rPr>
      </w:pPr>
      <w:r>
        <w:rPr>
          <w:rFonts w:ascii="Arial" w:eastAsia="Times New Roman" w:hAnsi="Arial" w:cs="Arial"/>
          <w:b/>
          <w:bCs/>
          <w:sz w:val="32"/>
          <w:szCs w:val="26"/>
        </w:rPr>
        <w:t>Об утверждении П</w:t>
      </w:r>
      <w:r w:rsidR="00DC3DAC" w:rsidRPr="0082617D">
        <w:rPr>
          <w:rFonts w:ascii="Arial" w:eastAsia="Times New Roman" w:hAnsi="Arial" w:cs="Arial"/>
          <w:b/>
          <w:bCs/>
          <w:sz w:val="32"/>
          <w:szCs w:val="26"/>
        </w:rPr>
        <w:t>оложени</w:t>
      </w:r>
      <w:r>
        <w:rPr>
          <w:rFonts w:ascii="Arial" w:eastAsia="Times New Roman" w:hAnsi="Arial" w:cs="Arial"/>
          <w:b/>
          <w:bCs/>
          <w:sz w:val="32"/>
          <w:szCs w:val="26"/>
        </w:rPr>
        <w:t>я</w:t>
      </w:r>
    </w:p>
    <w:p w:rsidR="007A708F" w:rsidRDefault="00104610" w:rsidP="00DC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6"/>
          <w:lang w:eastAsia="en-US"/>
        </w:rPr>
      </w:pPr>
      <w:r>
        <w:rPr>
          <w:rFonts w:ascii="Arial" w:eastAsia="Times New Roman" w:hAnsi="Arial" w:cs="Arial"/>
          <w:b/>
          <w:sz w:val="32"/>
          <w:szCs w:val="26"/>
          <w:lang w:eastAsia="en-US"/>
        </w:rPr>
        <w:t>«О</w:t>
      </w:r>
      <w:r w:rsidR="00DC3DAC" w:rsidRPr="0082617D">
        <w:rPr>
          <w:rFonts w:ascii="Arial" w:eastAsia="Times New Roman" w:hAnsi="Arial" w:cs="Arial"/>
          <w:b/>
          <w:sz w:val="32"/>
          <w:szCs w:val="26"/>
          <w:lang w:eastAsia="en-US"/>
        </w:rPr>
        <w:t>б организации системы внутреннего обеспечения соответствия требованиям антимонопольного законодательства в муниципальном образовании</w:t>
      </w:r>
    </w:p>
    <w:p w:rsidR="00DC3DAC" w:rsidRPr="0082617D" w:rsidRDefault="00DC3DAC" w:rsidP="00DC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6"/>
          <w:lang w:eastAsia="en-US"/>
        </w:rPr>
      </w:pPr>
      <w:r w:rsidRPr="0082617D">
        <w:rPr>
          <w:rFonts w:ascii="Arial" w:eastAsia="Times New Roman" w:hAnsi="Arial" w:cs="Arial"/>
          <w:b/>
          <w:sz w:val="32"/>
          <w:szCs w:val="26"/>
          <w:lang w:eastAsia="en-US"/>
        </w:rPr>
        <w:t xml:space="preserve"> Дубенский район</w:t>
      </w:r>
      <w:r w:rsidR="00104610">
        <w:rPr>
          <w:rFonts w:ascii="Arial" w:eastAsia="Times New Roman" w:hAnsi="Arial" w:cs="Arial"/>
          <w:b/>
          <w:sz w:val="32"/>
          <w:szCs w:val="26"/>
          <w:lang w:eastAsia="en-US"/>
        </w:rPr>
        <w:t>»</w:t>
      </w:r>
    </w:p>
    <w:p w:rsidR="00DC3DAC" w:rsidRPr="0082617D" w:rsidRDefault="00DC3DAC" w:rsidP="00DC3DAC">
      <w:pPr>
        <w:pStyle w:val="ConsPlusNormal"/>
        <w:ind w:firstLine="540"/>
        <w:jc w:val="both"/>
        <w:rPr>
          <w:sz w:val="24"/>
          <w:szCs w:val="24"/>
        </w:rPr>
      </w:pPr>
    </w:p>
    <w:p w:rsidR="00DC3DAC" w:rsidRPr="0082617D" w:rsidRDefault="00DC3DAC" w:rsidP="00DC3DAC">
      <w:pPr>
        <w:pStyle w:val="ConsPlusNormal"/>
        <w:ind w:firstLine="540"/>
        <w:jc w:val="both"/>
        <w:rPr>
          <w:sz w:val="24"/>
          <w:szCs w:val="24"/>
        </w:rPr>
      </w:pPr>
      <w:r w:rsidRPr="0082617D">
        <w:rPr>
          <w:sz w:val="24"/>
          <w:szCs w:val="24"/>
        </w:rPr>
        <w:tab/>
      </w:r>
    </w:p>
    <w:p w:rsidR="00DC3DAC" w:rsidRDefault="00DC3DAC" w:rsidP="00DC3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zh-CN"/>
        </w:rPr>
      </w:pPr>
      <w:r w:rsidRPr="0082617D">
        <w:rPr>
          <w:rFonts w:ascii="Arial" w:eastAsia="Times New Roman" w:hAnsi="Arial" w:cs="Arial"/>
          <w:sz w:val="24"/>
          <w:szCs w:val="26"/>
          <w:lang w:eastAsia="zh-CN"/>
        </w:rPr>
        <w:t xml:space="preserve">           В целях реализации распоряжения Правительства РФ от 18.10.2018 №2258-р «Об утверждении </w:t>
      </w:r>
      <w:r w:rsidRPr="0082617D">
        <w:rPr>
          <w:rFonts w:ascii="Arial" w:eastAsiaTheme="minorHAnsi" w:hAnsi="Arial" w:cs="Arial"/>
          <w:sz w:val="24"/>
          <w:szCs w:val="26"/>
          <w:lang w:eastAsia="en-US"/>
        </w:rPr>
        <w:t>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7670F4">
        <w:rPr>
          <w:rFonts w:ascii="Arial" w:eastAsiaTheme="minorHAnsi" w:hAnsi="Arial" w:cs="Arial"/>
          <w:sz w:val="24"/>
          <w:szCs w:val="26"/>
          <w:lang w:eastAsia="en-US"/>
        </w:rPr>
        <w:t>, администрация муниципального образования Дубенский район ПОСТАНОВЛЯЕТ</w:t>
      </w:r>
      <w:r w:rsidRPr="0082617D">
        <w:rPr>
          <w:rFonts w:ascii="Arial" w:eastAsia="Times New Roman" w:hAnsi="Arial" w:cs="Arial"/>
          <w:sz w:val="24"/>
          <w:szCs w:val="26"/>
          <w:lang w:eastAsia="zh-CN"/>
        </w:rPr>
        <w:t>:</w:t>
      </w:r>
    </w:p>
    <w:p w:rsidR="005857D8" w:rsidRPr="00104610" w:rsidRDefault="005857D8" w:rsidP="005857D8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018D6">
        <w:rPr>
          <w:rFonts w:ascii="Arial" w:hAnsi="Arial" w:cs="Arial"/>
          <w:sz w:val="24"/>
          <w:szCs w:val="24"/>
        </w:rPr>
        <w:t xml:space="preserve">Утвердить  </w:t>
      </w:r>
      <w:r w:rsidR="00104610">
        <w:rPr>
          <w:rFonts w:ascii="Arial" w:hAnsi="Arial" w:cs="Arial"/>
          <w:sz w:val="24"/>
          <w:szCs w:val="24"/>
        </w:rPr>
        <w:t>Положение «О</w:t>
      </w:r>
      <w:r>
        <w:rPr>
          <w:rFonts w:ascii="Arial" w:hAnsi="Arial" w:cs="Arial"/>
          <w:sz w:val="24"/>
          <w:szCs w:val="24"/>
        </w:rPr>
        <w:t xml:space="preserve">б организации системы внутреннего обеспечения соответствия требованиям антимонопольного законодательства в </w:t>
      </w:r>
      <w:r w:rsidRPr="00104610">
        <w:rPr>
          <w:rFonts w:ascii="Arial" w:hAnsi="Arial" w:cs="Arial"/>
          <w:sz w:val="24"/>
          <w:szCs w:val="24"/>
        </w:rPr>
        <w:t>муниципальном образовании Дубенский район</w:t>
      </w:r>
      <w:r w:rsidR="00104610">
        <w:rPr>
          <w:rFonts w:ascii="Arial" w:hAnsi="Arial" w:cs="Arial"/>
          <w:sz w:val="24"/>
          <w:szCs w:val="24"/>
        </w:rPr>
        <w:t>»</w:t>
      </w:r>
      <w:r w:rsidRPr="00104610">
        <w:rPr>
          <w:rFonts w:ascii="Arial" w:hAnsi="Arial" w:cs="Arial"/>
          <w:sz w:val="24"/>
          <w:szCs w:val="24"/>
        </w:rPr>
        <w:t xml:space="preserve"> (приложение).</w:t>
      </w:r>
    </w:p>
    <w:p w:rsidR="00A96EF2" w:rsidRPr="00104610" w:rsidRDefault="00A96EF2" w:rsidP="005857D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4610">
        <w:rPr>
          <w:rFonts w:ascii="Arial" w:hAnsi="Arial" w:cs="Arial"/>
          <w:sz w:val="24"/>
          <w:szCs w:val="24"/>
          <w:lang w:eastAsia="ar-SA"/>
        </w:rPr>
        <w:t xml:space="preserve">Определить </w:t>
      </w:r>
      <w:r w:rsidR="00104610" w:rsidRPr="00104610">
        <w:rPr>
          <w:rFonts w:ascii="Arial" w:hAnsi="Arial" w:cs="Arial"/>
          <w:sz w:val="24"/>
          <w:szCs w:val="24"/>
          <w:lang w:eastAsia="ar-SA"/>
        </w:rPr>
        <w:t>ответственн</w:t>
      </w:r>
      <w:r w:rsidR="00973E05">
        <w:rPr>
          <w:rFonts w:ascii="Arial" w:hAnsi="Arial" w:cs="Arial"/>
          <w:sz w:val="24"/>
          <w:szCs w:val="24"/>
          <w:lang w:eastAsia="ar-SA"/>
        </w:rPr>
        <w:t xml:space="preserve">ым </w:t>
      </w:r>
      <w:r w:rsidR="007670F4">
        <w:rPr>
          <w:rFonts w:ascii="Arial" w:hAnsi="Arial" w:cs="Arial"/>
          <w:sz w:val="24"/>
          <w:szCs w:val="24"/>
          <w:lang w:eastAsia="ar-SA"/>
        </w:rPr>
        <w:t>лиц</w:t>
      </w:r>
      <w:r w:rsidR="00973E05">
        <w:rPr>
          <w:rFonts w:ascii="Arial" w:hAnsi="Arial" w:cs="Arial"/>
          <w:sz w:val="24"/>
          <w:szCs w:val="24"/>
          <w:lang w:eastAsia="ar-SA"/>
        </w:rPr>
        <w:t>ом</w:t>
      </w:r>
      <w:r w:rsidR="00104610" w:rsidRPr="00104610">
        <w:rPr>
          <w:rFonts w:ascii="Arial" w:hAnsi="Arial" w:cs="Arial"/>
          <w:sz w:val="24"/>
          <w:szCs w:val="24"/>
          <w:lang w:eastAsia="ar-SA"/>
        </w:rPr>
        <w:t xml:space="preserve"> за организацию </w:t>
      </w:r>
      <w:r w:rsidR="00DD4D0A">
        <w:rPr>
          <w:rFonts w:ascii="Arial" w:hAnsi="Arial" w:cs="Arial"/>
          <w:sz w:val="24"/>
          <w:szCs w:val="24"/>
          <w:lang w:eastAsia="ar-SA"/>
        </w:rPr>
        <w:t xml:space="preserve">системы внутреннего обеспечения </w:t>
      </w:r>
      <w:r w:rsidR="00104610" w:rsidRPr="00104610">
        <w:rPr>
          <w:rFonts w:ascii="Arial" w:hAnsi="Arial" w:cs="Arial"/>
          <w:sz w:val="24"/>
          <w:szCs w:val="24"/>
          <w:lang w:eastAsia="ar-SA"/>
        </w:rPr>
        <w:t>соответствия требованиям антимонопольного законодательства</w:t>
      </w:r>
      <w:r w:rsidR="00104610">
        <w:rPr>
          <w:rFonts w:ascii="Arial" w:hAnsi="Arial" w:cs="Arial"/>
          <w:sz w:val="24"/>
          <w:szCs w:val="24"/>
          <w:lang w:eastAsia="ar-SA"/>
        </w:rPr>
        <w:t xml:space="preserve"> в муниципальном образовании Дубенский район</w:t>
      </w:r>
      <w:r w:rsidR="00104610" w:rsidRPr="00104610">
        <w:rPr>
          <w:rFonts w:ascii="Arial" w:hAnsi="Arial" w:cs="Arial"/>
          <w:sz w:val="24"/>
          <w:szCs w:val="24"/>
          <w:lang w:eastAsia="ar-SA"/>
        </w:rPr>
        <w:t xml:space="preserve"> консультанта комитета по кадрам, </w:t>
      </w:r>
      <w:r w:rsidR="00DD4D0A">
        <w:rPr>
          <w:rFonts w:ascii="Arial" w:hAnsi="Arial" w:cs="Arial"/>
          <w:sz w:val="24"/>
          <w:szCs w:val="24"/>
          <w:lang w:eastAsia="ar-SA"/>
        </w:rPr>
        <w:t xml:space="preserve">архиву, </w:t>
      </w:r>
      <w:r w:rsidR="00104610" w:rsidRPr="00104610">
        <w:rPr>
          <w:rFonts w:ascii="Arial" w:hAnsi="Arial" w:cs="Arial"/>
          <w:sz w:val="24"/>
          <w:szCs w:val="24"/>
        </w:rPr>
        <w:t>делопроизводству, информатизации и взаимодействию с ОМС АМО Дубенский район</w:t>
      </w:r>
      <w:r w:rsidR="00471B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B6E">
        <w:rPr>
          <w:rFonts w:ascii="Arial" w:hAnsi="Arial" w:cs="Arial"/>
          <w:sz w:val="24"/>
          <w:szCs w:val="24"/>
        </w:rPr>
        <w:t>Шалепа</w:t>
      </w:r>
      <w:proofErr w:type="spellEnd"/>
      <w:r w:rsidR="00471B6E">
        <w:rPr>
          <w:rFonts w:ascii="Arial" w:hAnsi="Arial" w:cs="Arial"/>
          <w:sz w:val="24"/>
          <w:szCs w:val="24"/>
        </w:rPr>
        <w:t xml:space="preserve"> С.А</w:t>
      </w:r>
      <w:r w:rsidR="00104610">
        <w:rPr>
          <w:rFonts w:ascii="Arial" w:hAnsi="Arial" w:cs="Arial"/>
          <w:sz w:val="24"/>
          <w:szCs w:val="24"/>
          <w:lang w:eastAsia="ar-SA"/>
        </w:rPr>
        <w:t>.</w:t>
      </w:r>
    </w:p>
    <w:p w:rsidR="005857D8" w:rsidRPr="009018D6" w:rsidRDefault="005857D8" w:rsidP="005857D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018D6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zh-CN" w:bidi="hi-IN"/>
        </w:rPr>
        <w:t>Комитет</w:t>
      </w:r>
      <w:r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zh-CN" w:bidi="hi-IN"/>
        </w:rPr>
        <w:t>у</w:t>
      </w:r>
      <w:r w:rsidRPr="009018D6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по </w:t>
      </w:r>
      <w:r w:rsidR="007A708F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жизнеобеспечению </w:t>
      </w:r>
      <w:r w:rsidR="000D5AE3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администрации муниципального образования </w:t>
      </w:r>
      <w:r w:rsidRPr="009018D6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Дубенский район</w:t>
      </w:r>
      <w:r w:rsidR="00973E05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(</w:t>
      </w:r>
      <w:proofErr w:type="spellStart"/>
      <w:r w:rsidR="00973E05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zh-CN" w:bidi="hi-IN"/>
        </w:rPr>
        <w:t>Яцышеной</w:t>
      </w:r>
      <w:proofErr w:type="spellEnd"/>
      <w:r w:rsidR="00973E05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Н.А.)</w:t>
      </w:r>
      <w:r w:rsidRPr="009018D6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7A708F">
        <w:rPr>
          <w:rFonts w:ascii="Arial" w:hAnsi="Arial" w:cs="Arial"/>
          <w:sz w:val="24"/>
          <w:szCs w:val="24"/>
        </w:rPr>
        <w:t xml:space="preserve">бнародовать </w:t>
      </w:r>
      <w:r w:rsidRPr="009018D6">
        <w:rPr>
          <w:rFonts w:ascii="Arial" w:hAnsi="Arial" w:cs="Arial"/>
          <w:sz w:val="24"/>
          <w:szCs w:val="24"/>
        </w:rPr>
        <w:t xml:space="preserve">настоящее постановление на </w:t>
      </w:r>
      <w:r w:rsidR="007A708F">
        <w:rPr>
          <w:rFonts w:ascii="Arial" w:hAnsi="Arial" w:cs="Arial"/>
          <w:sz w:val="24"/>
          <w:szCs w:val="24"/>
        </w:rPr>
        <w:t>информационных стендах в здании администрации муниципального образования Дубенский район</w:t>
      </w:r>
      <w:r w:rsidRPr="009018D6">
        <w:rPr>
          <w:rFonts w:ascii="Arial" w:hAnsi="Arial" w:cs="Arial"/>
          <w:sz w:val="24"/>
          <w:szCs w:val="24"/>
        </w:rPr>
        <w:t>.</w:t>
      </w:r>
    </w:p>
    <w:p w:rsidR="005857D8" w:rsidRPr="009018D6" w:rsidRDefault="005857D8" w:rsidP="005857D8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018D6">
        <w:rPr>
          <w:rFonts w:ascii="Arial" w:hAnsi="Arial" w:cs="Arial"/>
          <w:sz w:val="24"/>
          <w:szCs w:val="24"/>
        </w:rPr>
        <w:t>Постановление вступает в силу со дня о</w:t>
      </w:r>
      <w:r w:rsidR="007A708F">
        <w:rPr>
          <w:rFonts w:ascii="Arial" w:hAnsi="Arial" w:cs="Arial"/>
          <w:sz w:val="24"/>
          <w:szCs w:val="24"/>
        </w:rPr>
        <w:t>бнародования</w:t>
      </w:r>
      <w:r w:rsidRPr="009018D6">
        <w:rPr>
          <w:rFonts w:ascii="Arial" w:hAnsi="Arial" w:cs="Arial"/>
          <w:sz w:val="24"/>
          <w:szCs w:val="24"/>
        </w:rPr>
        <w:t>.</w:t>
      </w:r>
    </w:p>
    <w:p w:rsidR="005857D8" w:rsidRPr="009018D6" w:rsidRDefault="005857D8" w:rsidP="005857D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7D8" w:rsidRDefault="005857D8" w:rsidP="005857D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AA9" w:rsidRPr="009018D6" w:rsidRDefault="009C1AA9" w:rsidP="005857D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7D8" w:rsidRPr="009018D6" w:rsidRDefault="005857D8" w:rsidP="005857D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7D8" w:rsidRPr="009018D6" w:rsidRDefault="005857D8" w:rsidP="005857D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929"/>
      </w:tblGrid>
      <w:tr w:rsidR="005857D8" w:rsidRPr="009018D6" w:rsidTr="007A708F">
        <w:tc>
          <w:tcPr>
            <w:tcW w:w="4856" w:type="dxa"/>
          </w:tcPr>
          <w:p w:rsidR="005857D8" w:rsidRPr="009018D6" w:rsidRDefault="005857D8" w:rsidP="007A708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8D6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5209" w:type="dxa"/>
          </w:tcPr>
          <w:p w:rsidR="005857D8" w:rsidRPr="009018D6" w:rsidRDefault="005857D8" w:rsidP="006411A5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857D8" w:rsidRPr="009018D6" w:rsidRDefault="005857D8" w:rsidP="006411A5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8D6">
              <w:rPr>
                <w:rFonts w:ascii="Arial" w:hAnsi="Arial" w:cs="Arial"/>
                <w:sz w:val="24"/>
                <w:szCs w:val="24"/>
              </w:rPr>
              <w:t xml:space="preserve">К.О. </w:t>
            </w:r>
            <w:proofErr w:type="spellStart"/>
            <w:r w:rsidRPr="009018D6"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</w:p>
        </w:tc>
      </w:tr>
    </w:tbl>
    <w:p w:rsidR="005857D8" w:rsidRPr="00F159E9" w:rsidRDefault="005857D8" w:rsidP="005857D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CF3" w:rsidRPr="00620912" w:rsidRDefault="007670F4" w:rsidP="007670F4">
      <w:pPr>
        <w:spacing w:after="0" w:line="240" w:lineRule="auto"/>
        <w:ind w:left="4962" w:firstLine="1275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   </w:t>
      </w:r>
      <w:r w:rsidR="00B62F54"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  <w:r w:rsidR="00BE5CF3" w:rsidRPr="00620912">
        <w:rPr>
          <w:rFonts w:ascii="Arial" w:eastAsia="Times New Roman" w:hAnsi="Arial" w:cs="Arial"/>
          <w:sz w:val="24"/>
          <w:szCs w:val="24"/>
          <w:lang w:eastAsia="en-US"/>
        </w:rPr>
        <w:t>Приложение</w:t>
      </w:r>
    </w:p>
    <w:p w:rsidR="00BE5CF3" w:rsidRPr="00620912" w:rsidRDefault="001D10A0" w:rsidP="007670F4">
      <w:pPr>
        <w:spacing w:after="0" w:line="240" w:lineRule="auto"/>
        <w:ind w:left="482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к постановлению</w:t>
      </w:r>
      <w:r w:rsidR="007670F4">
        <w:rPr>
          <w:rFonts w:ascii="Arial" w:eastAsia="Times New Roman" w:hAnsi="Arial" w:cs="Arial"/>
          <w:sz w:val="24"/>
          <w:szCs w:val="24"/>
          <w:lang w:eastAsia="en-US"/>
        </w:rPr>
        <w:t xml:space="preserve"> администрации 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</w:t>
      </w:r>
      <w:r w:rsidR="007670F4">
        <w:rPr>
          <w:rFonts w:ascii="Arial" w:eastAsia="Times New Roman" w:hAnsi="Arial" w:cs="Arial"/>
          <w:sz w:val="24"/>
          <w:szCs w:val="24"/>
          <w:lang w:eastAsia="en-US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Дубенский </w:t>
      </w:r>
      <w:r w:rsidR="00BE5CF3" w:rsidRPr="00620912">
        <w:rPr>
          <w:rFonts w:ascii="Arial" w:eastAsia="Times New Roman" w:hAnsi="Arial" w:cs="Arial"/>
          <w:sz w:val="24"/>
          <w:szCs w:val="24"/>
          <w:lang w:eastAsia="en-US"/>
        </w:rPr>
        <w:t>район</w:t>
      </w:r>
    </w:p>
    <w:p w:rsidR="00BE5CF3" w:rsidRPr="00620912" w:rsidRDefault="00BE5CF3" w:rsidP="0014248F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20912">
        <w:rPr>
          <w:rFonts w:ascii="Arial" w:eastAsia="Times New Roman" w:hAnsi="Arial" w:cs="Arial"/>
          <w:sz w:val="24"/>
          <w:szCs w:val="24"/>
          <w:lang w:eastAsia="en-US"/>
        </w:rPr>
        <w:t>от «</w:t>
      </w:r>
      <w:r w:rsidR="00B62F54">
        <w:rPr>
          <w:rFonts w:ascii="Arial" w:eastAsia="Times New Roman" w:hAnsi="Arial" w:cs="Arial"/>
          <w:sz w:val="24"/>
          <w:szCs w:val="24"/>
          <w:lang w:eastAsia="en-US"/>
        </w:rPr>
        <w:t>29</w:t>
      </w:r>
      <w:r w:rsidRPr="00620912">
        <w:rPr>
          <w:rFonts w:ascii="Arial" w:eastAsia="Times New Roman" w:hAnsi="Arial" w:cs="Arial"/>
          <w:sz w:val="24"/>
          <w:szCs w:val="24"/>
          <w:lang w:eastAsia="en-US"/>
        </w:rPr>
        <w:t>»</w:t>
      </w:r>
      <w:r w:rsidR="00B62F54">
        <w:rPr>
          <w:rFonts w:ascii="Arial" w:eastAsia="Times New Roman" w:hAnsi="Arial" w:cs="Arial"/>
          <w:sz w:val="24"/>
          <w:szCs w:val="24"/>
          <w:lang w:eastAsia="en-US"/>
        </w:rPr>
        <w:t xml:space="preserve"> марта </w:t>
      </w:r>
      <w:r w:rsidRPr="00620912">
        <w:rPr>
          <w:rFonts w:ascii="Arial" w:eastAsia="Times New Roman" w:hAnsi="Arial" w:cs="Arial"/>
          <w:sz w:val="24"/>
          <w:szCs w:val="24"/>
          <w:lang w:eastAsia="en-US"/>
        </w:rPr>
        <w:t xml:space="preserve"> 201</w:t>
      </w:r>
      <w:r w:rsidR="001D10A0">
        <w:rPr>
          <w:rFonts w:ascii="Arial" w:eastAsia="Times New Roman" w:hAnsi="Arial" w:cs="Arial"/>
          <w:sz w:val="24"/>
          <w:szCs w:val="24"/>
          <w:lang w:eastAsia="en-US"/>
        </w:rPr>
        <w:t>9</w:t>
      </w:r>
      <w:r w:rsidR="007A708F">
        <w:rPr>
          <w:rFonts w:ascii="Arial" w:eastAsia="Times New Roman" w:hAnsi="Arial" w:cs="Arial"/>
          <w:sz w:val="24"/>
          <w:szCs w:val="24"/>
          <w:lang w:eastAsia="en-US"/>
        </w:rPr>
        <w:t xml:space="preserve"> № </w:t>
      </w:r>
      <w:r w:rsidR="00B62F54">
        <w:rPr>
          <w:rFonts w:ascii="Arial" w:eastAsia="Times New Roman" w:hAnsi="Arial" w:cs="Arial"/>
          <w:sz w:val="24"/>
          <w:szCs w:val="24"/>
          <w:lang w:eastAsia="en-US"/>
        </w:rPr>
        <w:t>286</w:t>
      </w:r>
    </w:p>
    <w:p w:rsidR="00BE5CF3" w:rsidRDefault="00BE5CF3" w:rsidP="00BE5CF3">
      <w:pPr>
        <w:spacing w:after="0" w:line="240" w:lineRule="auto"/>
        <w:ind w:left="4248" w:firstLine="708"/>
        <w:rPr>
          <w:rFonts w:ascii="Arial" w:eastAsia="Times New Roman" w:hAnsi="Arial" w:cs="Arial"/>
          <w:b/>
          <w:bCs/>
          <w:sz w:val="24"/>
          <w:szCs w:val="24"/>
        </w:rPr>
      </w:pPr>
    </w:p>
    <w:p w:rsidR="007A708F" w:rsidRPr="00620912" w:rsidRDefault="007A708F" w:rsidP="00BE5CF3">
      <w:pPr>
        <w:spacing w:after="0" w:line="240" w:lineRule="auto"/>
        <w:ind w:left="4248" w:firstLine="708"/>
        <w:rPr>
          <w:rFonts w:ascii="Arial" w:eastAsia="Times New Roman" w:hAnsi="Arial" w:cs="Arial"/>
          <w:b/>
          <w:bCs/>
          <w:sz w:val="24"/>
          <w:szCs w:val="24"/>
        </w:rPr>
      </w:pPr>
    </w:p>
    <w:p w:rsidR="00BE5CF3" w:rsidRPr="00620912" w:rsidRDefault="00BE5CF3" w:rsidP="00A929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20912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BE5CF3" w:rsidRPr="00620912" w:rsidRDefault="00DD4D0A" w:rsidP="00BE5C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«О</w:t>
      </w:r>
      <w:r w:rsidR="00BE5CF3" w:rsidRPr="00620912">
        <w:rPr>
          <w:rFonts w:ascii="Arial" w:eastAsia="Times New Roman" w:hAnsi="Arial" w:cs="Arial"/>
          <w:b/>
          <w:sz w:val="24"/>
          <w:szCs w:val="24"/>
          <w:lang w:eastAsia="en-US"/>
        </w:rPr>
        <w:t>б организации системы внутреннего обеспечения соответствия требованиям антимонопольного законодательства</w:t>
      </w:r>
    </w:p>
    <w:p w:rsidR="00BE5CF3" w:rsidRPr="00620912" w:rsidRDefault="00BE5CF3" w:rsidP="00BE5C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2091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в муниципальном образовании Дубенский район</w:t>
      </w:r>
      <w:r w:rsidR="00DD4D0A">
        <w:rPr>
          <w:rFonts w:ascii="Arial" w:eastAsia="Times New Roman" w:hAnsi="Arial" w:cs="Arial"/>
          <w:b/>
          <w:sz w:val="24"/>
          <w:szCs w:val="24"/>
          <w:lang w:eastAsia="en-US"/>
        </w:rPr>
        <w:t>»</w:t>
      </w:r>
    </w:p>
    <w:p w:rsidR="00BE5CF3" w:rsidRDefault="00BE5CF3" w:rsidP="00EF7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0" w:firstLine="426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20912">
        <w:rPr>
          <w:rFonts w:ascii="Arial" w:eastAsia="Times New Roman" w:hAnsi="Arial" w:cs="Arial"/>
          <w:b/>
          <w:sz w:val="24"/>
          <w:szCs w:val="24"/>
        </w:rPr>
        <w:t>Общие положения</w:t>
      </w:r>
    </w:p>
    <w:p w:rsidR="004F0EA3" w:rsidRPr="004F0EA3" w:rsidRDefault="004F0EA3" w:rsidP="004F0EA3">
      <w:pPr>
        <w:widowControl w:val="0"/>
        <w:autoSpaceDE w:val="0"/>
        <w:autoSpaceDN w:val="0"/>
        <w:adjustRightInd w:val="0"/>
        <w:spacing w:before="240" w:after="120" w:line="240" w:lineRule="auto"/>
        <w:ind w:left="426"/>
        <w:outlineLvl w:val="0"/>
        <w:rPr>
          <w:rFonts w:ascii="Arial" w:eastAsia="Times New Roman" w:hAnsi="Arial" w:cs="Arial"/>
          <w:b/>
          <w:sz w:val="6"/>
          <w:szCs w:val="24"/>
        </w:rPr>
      </w:pPr>
    </w:p>
    <w:p w:rsidR="00BE5CF3" w:rsidRPr="00EF78E9" w:rsidRDefault="00BE5CF3" w:rsidP="00EF78E9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F78E9">
        <w:rPr>
          <w:rFonts w:ascii="Arial" w:eastAsia="Times New Roman" w:hAnsi="Arial" w:cs="Arial"/>
          <w:sz w:val="24"/>
          <w:szCs w:val="24"/>
        </w:rPr>
        <w:t xml:space="preserve">Настоящее Положение разработано </w:t>
      </w:r>
      <w:r w:rsidRPr="00EF78E9">
        <w:rPr>
          <w:rFonts w:ascii="Arial" w:eastAsia="Times New Roman" w:hAnsi="Arial" w:cs="Arial"/>
          <w:sz w:val="24"/>
          <w:szCs w:val="24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</w:t>
      </w:r>
      <w:r w:rsidRPr="00EF78E9">
        <w:rPr>
          <w:rFonts w:ascii="Arial" w:eastAsia="Times New Roman" w:hAnsi="Arial" w:cs="Arial"/>
          <w:sz w:val="24"/>
          <w:szCs w:val="24"/>
        </w:rPr>
        <w:t xml:space="preserve"> внутреннего обеспечения соответствия требованиям антимонопольного законодательства в муниципальном образовании Дубенский район  (далее - антимонопольный </w:t>
      </w:r>
      <w:proofErr w:type="spellStart"/>
      <w:r w:rsidRPr="00EF78E9">
        <w:rPr>
          <w:rFonts w:ascii="Arial" w:eastAsia="Times New Roman" w:hAnsi="Arial" w:cs="Arial"/>
          <w:sz w:val="24"/>
          <w:szCs w:val="24"/>
        </w:rPr>
        <w:t>комплаенс</w:t>
      </w:r>
      <w:proofErr w:type="spellEnd"/>
      <w:r w:rsidRPr="00EF78E9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BE5CF3" w:rsidRPr="00EF78E9" w:rsidRDefault="00BE5CF3" w:rsidP="00EF78E9">
      <w:pPr>
        <w:pStyle w:val="a3"/>
        <w:widowControl w:val="0"/>
        <w:numPr>
          <w:ilvl w:val="1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F78E9">
        <w:rPr>
          <w:rFonts w:ascii="Arial" w:eastAsia="Times New Roman" w:hAnsi="Arial" w:cs="Arial"/>
          <w:color w:val="000000" w:themeColor="text1"/>
          <w:sz w:val="24"/>
          <w:szCs w:val="24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BE5CF3" w:rsidRPr="00EF78E9" w:rsidRDefault="00BE5CF3" w:rsidP="00EF78E9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F78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Целями </w:t>
      </w:r>
      <w:proofErr w:type="gramStart"/>
      <w:r w:rsidRPr="00EF78E9">
        <w:rPr>
          <w:rFonts w:ascii="Arial" w:eastAsia="Times New Roman" w:hAnsi="Arial" w:cs="Arial"/>
          <w:color w:val="000000" w:themeColor="text1"/>
          <w:sz w:val="24"/>
          <w:szCs w:val="24"/>
        </w:rPr>
        <w:t>антимонопольного</w:t>
      </w:r>
      <w:proofErr w:type="gramEnd"/>
      <w:r w:rsidRPr="00EF78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F78E9">
        <w:rPr>
          <w:rFonts w:ascii="Arial" w:eastAsia="Times New Roman" w:hAnsi="Arial" w:cs="Arial"/>
          <w:color w:val="000000" w:themeColor="text1"/>
          <w:sz w:val="24"/>
          <w:szCs w:val="24"/>
        </w:rPr>
        <w:t>комплаенса</w:t>
      </w:r>
      <w:proofErr w:type="spellEnd"/>
      <w:r w:rsidRPr="00EF78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являются: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- обеспечение соответствия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деятельности </w:t>
      </w:r>
      <w:r w:rsidR="003C493F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r w:rsidR="007670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Дубенский район </w:t>
      </w:r>
      <w:r w:rsidR="003C493F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(далее – администрация)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требованиям антимонопольного законодательства;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профилактика и сокращение количества нарушений требований антимонопольного законодательства в деятельности </w:t>
      </w:r>
      <w:r w:rsidR="003C493F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повышение уровня правовой культуры в </w:t>
      </w:r>
      <w:r w:rsidR="003C493F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BE5CF3" w:rsidRPr="00620912" w:rsidRDefault="00EF78E9" w:rsidP="00EF78E9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E5CF3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Задачи </w:t>
      </w:r>
      <w:proofErr w:type="gramStart"/>
      <w:r w:rsidR="00BE5CF3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антимонопольного</w:t>
      </w:r>
      <w:proofErr w:type="gramEnd"/>
      <w:r w:rsidR="00BE5CF3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E5CF3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комплаенса</w:t>
      </w:r>
      <w:proofErr w:type="spellEnd"/>
      <w:r w:rsidR="00BE5CF3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-  выявление рисков нарушений антимонопольного законодательства;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-  управление рисками нарушений антимонопольного законодательства;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- контроль соответствия деятельности</w:t>
      </w:r>
      <w:r w:rsidR="003C493F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администрации 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требованиям антимонопольного законодательства;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-  оценка эффективности организации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в </w:t>
      </w:r>
      <w:r w:rsidR="003C493F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BE5CF3" w:rsidRPr="00620912" w:rsidRDefault="00BE5CF3" w:rsidP="00EF78E9">
      <w:pPr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Принципы </w:t>
      </w:r>
      <w:proofErr w:type="gram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BE5CF3" w:rsidRPr="00620912" w:rsidRDefault="00BE5CF3" w:rsidP="00BE5C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законность;</w:t>
      </w:r>
    </w:p>
    <w:p w:rsidR="00BE5CF3" w:rsidRPr="00620912" w:rsidRDefault="00BE5CF3" w:rsidP="00BE5C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регулярность оценки рисков нарушения антимонопольного законодательства;</w:t>
      </w:r>
    </w:p>
    <w:p w:rsidR="00BE5CF3" w:rsidRPr="00620912" w:rsidRDefault="00BE5CF3" w:rsidP="00BE5C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информационная открытость </w:t>
      </w:r>
      <w:proofErr w:type="gram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действующего</w:t>
      </w:r>
      <w:proofErr w:type="gram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</w:t>
      </w:r>
      <w:r w:rsidR="003C493F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антимонопольного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E5CF3" w:rsidRPr="00620912" w:rsidRDefault="00BE5CF3" w:rsidP="00BE5C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непрерывность анализа и функционирования антимонопольного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E5CF3" w:rsidRPr="00620912" w:rsidRDefault="00BE5CF3" w:rsidP="00BE5C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    совершенствование </w:t>
      </w:r>
      <w:proofErr w:type="gram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BE5CF3" w:rsidRDefault="00BE5CF3" w:rsidP="00EF78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Уполномоченное </w:t>
      </w:r>
      <w:r w:rsidR="007670F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лицо </w:t>
      </w:r>
    </w:p>
    <w:p w:rsidR="004F0EA3" w:rsidRPr="004F0EA3" w:rsidRDefault="004F0EA3" w:rsidP="004F0EA3">
      <w:pPr>
        <w:widowControl w:val="0"/>
        <w:autoSpaceDE w:val="0"/>
        <w:autoSpaceDN w:val="0"/>
        <w:adjustRightInd w:val="0"/>
        <w:spacing w:before="240" w:after="120" w:line="240" w:lineRule="auto"/>
        <w:ind w:left="405"/>
        <w:outlineLvl w:val="0"/>
        <w:rPr>
          <w:rFonts w:ascii="Arial" w:eastAsia="Times New Roman" w:hAnsi="Arial" w:cs="Arial"/>
          <w:b/>
          <w:color w:val="000000" w:themeColor="text1"/>
          <w:sz w:val="2"/>
          <w:szCs w:val="24"/>
        </w:rPr>
      </w:pPr>
    </w:p>
    <w:p w:rsidR="00BE5CF3" w:rsidRPr="00620912" w:rsidRDefault="002C7BBD" w:rsidP="002C7BBD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E5CF3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Основными функциональными обязанностями уполномоченного </w:t>
      </w:r>
      <w:r w:rsidR="007670F4">
        <w:rPr>
          <w:rFonts w:ascii="Arial" w:eastAsia="Times New Roman" w:hAnsi="Arial" w:cs="Arial"/>
          <w:color w:val="000000" w:themeColor="text1"/>
          <w:sz w:val="24"/>
          <w:szCs w:val="24"/>
        </w:rPr>
        <w:t>лица</w:t>
      </w:r>
      <w:r w:rsidR="00BE5CF3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являются: 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- разработка, согласование и внедрение правовых актов </w:t>
      </w:r>
      <w:r w:rsidR="003C493F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обеспечивающих развитие и функционирование </w:t>
      </w:r>
      <w:proofErr w:type="gram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</w:t>
      </w:r>
      <w:r w:rsidR="003C493F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координация и методологическое обеспечение мероприятий </w:t>
      </w:r>
      <w:proofErr w:type="gram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</w:t>
      </w:r>
      <w:r w:rsidR="003C493F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- контроль за функционированием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 в </w:t>
      </w:r>
      <w:r w:rsidR="003C493F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>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- выявление рисков нарушения антимонопольного законодательства в деятельности </w:t>
      </w:r>
      <w:r w:rsidR="003C493F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>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- инициирование мероприятий по минимизации рисков нарушения антимонопольного законодательства в </w:t>
      </w:r>
      <w:r w:rsidR="003C493F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>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 информирование должностных лиц</w:t>
      </w:r>
      <w:r w:rsidR="003C493F" w:rsidRPr="00620912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, в зоне ответственности которых имеются соответствующие </w:t>
      </w:r>
      <w:r w:rsidR="003C493F" w:rsidRPr="00620912">
        <w:rPr>
          <w:rFonts w:ascii="Arial" w:eastAsia="Times New Roman" w:hAnsi="Arial" w:cs="Arial"/>
          <w:sz w:val="24"/>
          <w:szCs w:val="24"/>
        </w:rPr>
        <w:t xml:space="preserve">антимонопольные риски, и начальников структурных подразделений администрации </w:t>
      </w:r>
      <w:r w:rsidRPr="00620912">
        <w:rPr>
          <w:rFonts w:ascii="Arial" w:eastAsia="Times New Roman" w:hAnsi="Arial" w:cs="Arial"/>
          <w:sz w:val="24"/>
          <w:szCs w:val="24"/>
        </w:rPr>
        <w:t>о выявленных рисках;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организация взаимодействия с другими подразделениями </w:t>
      </w:r>
      <w:r w:rsidR="00D12638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 вопросам реализации антимонопольного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</w:t>
      </w:r>
      <w:r w:rsidR="00D12638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- взаимодействие с территориальным антимонопольным органом по вопросам организации и функционировании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 в </w:t>
      </w:r>
      <w:r w:rsidR="003C493F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E5CF3" w:rsidRPr="00620912" w:rsidRDefault="00BE5CF3" w:rsidP="00B111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20912">
        <w:rPr>
          <w:rFonts w:ascii="Arial" w:eastAsia="Times New Roman" w:hAnsi="Arial" w:cs="Arial"/>
          <w:b/>
          <w:sz w:val="24"/>
          <w:szCs w:val="24"/>
        </w:rPr>
        <w:t>Выявление и оценка рисков</w:t>
      </w:r>
    </w:p>
    <w:p w:rsidR="00BE5CF3" w:rsidRPr="00620912" w:rsidRDefault="00BE5CF3" w:rsidP="009D0384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В целях обеспечения соответствия деятельности </w:t>
      </w:r>
      <w:r w:rsidR="009D0384" w:rsidRPr="0062091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620912">
        <w:rPr>
          <w:rFonts w:ascii="Arial" w:eastAsia="Times New Roman" w:hAnsi="Arial" w:cs="Arial"/>
          <w:sz w:val="24"/>
          <w:szCs w:val="24"/>
        </w:rPr>
        <w:t xml:space="preserve"> требованиям антимонопольного законодательства осуществляется выявление и оценка рисков нарушения антимонопольного законодательства. </w:t>
      </w:r>
    </w:p>
    <w:p w:rsidR="00BE5CF3" w:rsidRPr="00620912" w:rsidRDefault="00BE5CF3" w:rsidP="009D0384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В целях выявления рисков нарушения антимонопольного законодательства уполномоченным подразделением совместно с другими  подразделениями </w:t>
      </w:r>
      <w:r w:rsidR="009D0384" w:rsidRPr="0062091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620912">
        <w:rPr>
          <w:rFonts w:ascii="Arial" w:eastAsia="Times New Roman" w:hAnsi="Arial" w:cs="Arial"/>
          <w:sz w:val="24"/>
          <w:szCs w:val="24"/>
        </w:rPr>
        <w:t>на регулярной основе проводятся следующие мероприятия:</w:t>
      </w:r>
    </w:p>
    <w:p w:rsidR="00BE5CF3" w:rsidRPr="00620912" w:rsidRDefault="00BE5CF3" w:rsidP="009D0384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20912">
        <w:rPr>
          <w:rFonts w:ascii="Arial" w:eastAsia="Times New Roman" w:hAnsi="Arial" w:cs="Arial"/>
          <w:sz w:val="24"/>
          <w:szCs w:val="24"/>
        </w:rP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  <w:proofErr w:type="gramEnd"/>
    </w:p>
    <w:p w:rsidR="00BE5CF3" w:rsidRPr="00620912" w:rsidRDefault="00BE5CF3" w:rsidP="00990E1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Анализ проектов нормативных правовых актов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, разработанных </w:t>
      </w:r>
      <w:r w:rsidR="00990E13" w:rsidRPr="00620912">
        <w:rPr>
          <w:rFonts w:ascii="Arial" w:eastAsia="Times New Roman" w:hAnsi="Arial" w:cs="Arial"/>
          <w:sz w:val="24"/>
          <w:szCs w:val="24"/>
        </w:rPr>
        <w:t>структурными подразделениями администрации,</w:t>
      </w:r>
      <w:r w:rsidRPr="00620912">
        <w:rPr>
          <w:rFonts w:ascii="Arial" w:eastAsia="Times New Roman" w:hAnsi="Arial" w:cs="Arial"/>
          <w:sz w:val="24"/>
          <w:szCs w:val="24"/>
        </w:rPr>
        <w:t xml:space="preserve"> и действующих нормативных правовых актов </w:t>
      </w:r>
      <w:r w:rsidR="00990E13" w:rsidRPr="00620912">
        <w:rPr>
          <w:rFonts w:ascii="Arial" w:eastAsia="Times New Roman" w:hAnsi="Arial" w:cs="Arial"/>
          <w:sz w:val="24"/>
          <w:szCs w:val="24"/>
        </w:rPr>
        <w:t>Дубенского района</w:t>
      </w:r>
      <w:r w:rsidRPr="00620912">
        <w:rPr>
          <w:rFonts w:ascii="Arial" w:eastAsia="Times New Roman" w:hAnsi="Arial" w:cs="Arial"/>
          <w:sz w:val="24"/>
          <w:szCs w:val="24"/>
        </w:rPr>
        <w:t xml:space="preserve">, относящихся к сфере деятельности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и реализация которых связана с соблюдением требований антимонопольного законодательства (далее соответственно – проекты актов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, действующие акты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>), на предмет соответствия их антимонопольному законодательству.</w:t>
      </w:r>
    </w:p>
    <w:p w:rsidR="00BE5CF3" w:rsidRPr="00620912" w:rsidRDefault="00BE5CF3" w:rsidP="00990E1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Мониторинг и анализ практики применения антимонопольного законодательства.</w:t>
      </w:r>
    </w:p>
    <w:p w:rsidR="00BE5CF3" w:rsidRPr="00620912" w:rsidRDefault="00BE5CF3" w:rsidP="00990E1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Разработка и поддержание в актуальном состоянии методики выявления внутренних и внешних рисков нарушения антимонопольного законодательства в рамках реализации в </w:t>
      </w:r>
      <w:r w:rsidR="00990E13" w:rsidRPr="0062091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620912">
        <w:rPr>
          <w:rFonts w:ascii="Arial" w:eastAsia="Times New Roman" w:hAnsi="Arial" w:cs="Arial"/>
          <w:sz w:val="24"/>
          <w:szCs w:val="24"/>
        </w:rPr>
        <w:t xml:space="preserve">антимонопольного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BE5CF3" w:rsidP="00990E1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Проведение систематической оценки эффективности разработанных и реализуемых мер контроля.</w:t>
      </w:r>
    </w:p>
    <w:p w:rsidR="00BE5CF3" w:rsidRPr="00620912" w:rsidRDefault="00BE5CF3" w:rsidP="00990E1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Проведение постоянного мониторинга для выявления в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остаточных рисков нарушения антимонопольного законодательства.</w:t>
      </w:r>
    </w:p>
    <w:p w:rsidR="00BE5CF3" w:rsidRPr="00620912" w:rsidRDefault="00BE5CF3" w:rsidP="00990E13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620912">
        <w:rPr>
          <w:rFonts w:ascii="Arial" w:eastAsia="Times New Roman" w:hAnsi="Arial" w:cs="Arial"/>
          <w:sz w:val="24"/>
          <w:szCs w:val="24"/>
        </w:rPr>
        <w:t xml:space="preserve">Анализ выявленных в </w:t>
      </w:r>
      <w:r w:rsidR="00990E13" w:rsidRPr="0062091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620912">
        <w:rPr>
          <w:rFonts w:ascii="Arial" w:eastAsia="Times New Roman" w:hAnsi="Arial" w:cs="Arial"/>
          <w:sz w:val="24"/>
          <w:szCs w:val="24"/>
        </w:rPr>
        <w:t>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При проведении данного анализа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администрацией</w:t>
      </w:r>
      <w:r w:rsidRPr="00620912">
        <w:rPr>
          <w:rFonts w:ascii="Arial" w:eastAsia="Times New Roman" w:hAnsi="Arial" w:cs="Arial"/>
          <w:sz w:val="24"/>
          <w:szCs w:val="24"/>
        </w:rPr>
        <w:t xml:space="preserve"> реализуются следующие мероприятия:</w:t>
      </w:r>
    </w:p>
    <w:p w:rsidR="00BE5CF3" w:rsidRPr="00620912" w:rsidRDefault="00BE5CF3" w:rsidP="00990E13">
      <w:pPr>
        <w:widowControl w:val="0"/>
        <w:numPr>
          <w:ilvl w:val="2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lastRenderedPageBreak/>
        <w:t xml:space="preserve">Осуществляется сбор сведений, в том числе в подразделениях </w:t>
      </w:r>
      <w:proofErr w:type="spellStart"/>
      <w:r w:rsidR="00990E13" w:rsidRPr="00620912">
        <w:rPr>
          <w:rFonts w:ascii="Arial" w:eastAsia="Times New Roman" w:hAnsi="Arial" w:cs="Arial"/>
          <w:sz w:val="24"/>
          <w:szCs w:val="24"/>
        </w:rPr>
        <w:t>админстрации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>, о наличии выявленных контрольными органами нарушений антимонопольного законодательства.</w:t>
      </w:r>
    </w:p>
    <w:p w:rsidR="00BE5CF3" w:rsidRPr="00620912" w:rsidRDefault="00BE5CF3" w:rsidP="00990E13">
      <w:pPr>
        <w:widowControl w:val="0"/>
        <w:numPr>
          <w:ilvl w:val="2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Составляется перечень выявленных нарушений антимонопольного законодательства.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20912">
        <w:rPr>
          <w:rFonts w:ascii="Arial" w:eastAsia="Times New Roman" w:hAnsi="Arial" w:cs="Arial"/>
          <w:sz w:val="24"/>
          <w:szCs w:val="24"/>
        </w:rPr>
        <w:t xml:space="preserve"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администрацией</w:t>
      </w:r>
      <w:r w:rsidRPr="00620912">
        <w:rPr>
          <w:rFonts w:ascii="Arial" w:eastAsia="Times New Roman" w:hAnsi="Arial" w:cs="Arial"/>
          <w:sz w:val="24"/>
          <w:szCs w:val="24"/>
        </w:rPr>
        <w:t xml:space="preserve"> на недопущение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повторения нарушения. Перечень нарушений антимонопольного законодательства должен содержать классификацию по сферам деятельности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BE5CF3" w:rsidP="00990E13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Анализ действующих актов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>, на предмет соответствия их антимонопольному законодательству проводится не реже одного раза в год.  При проведении данного анализа реализуются следующие мероприятия:</w:t>
      </w:r>
    </w:p>
    <w:p w:rsidR="00BE5CF3" w:rsidRPr="00620912" w:rsidRDefault="00BE5CF3" w:rsidP="00990E13">
      <w:pPr>
        <w:widowControl w:val="0"/>
        <w:numPr>
          <w:ilvl w:val="2"/>
          <w:numId w:val="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Разрабатывается исчерпывающий перечень действующих актов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(далее - Перечень действующих актов) с указанием источника их публикации.</w:t>
      </w:r>
    </w:p>
    <w:p w:rsidR="00BE5CF3" w:rsidRPr="00620912" w:rsidRDefault="00BE5CF3" w:rsidP="00450713">
      <w:pPr>
        <w:widowControl w:val="0"/>
        <w:numPr>
          <w:ilvl w:val="2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Перечень действующих актов размещается на официальном сайте </w:t>
      </w:r>
      <w:r w:rsidR="00990E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в сети Интернет в свободном доступе.</w:t>
      </w:r>
    </w:p>
    <w:p w:rsidR="00BE5CF3" w:rsidRPr="00620912" w:rsidRDefault="00BE5CF3" w:rsidP="00450713">
      <w:pPr>
        <w:widowControl w:val="0"/>
        <w:numPr>
          <w:ilvl w:val="2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На официальном сайте </w:t>
      </w:r>
      <w:r w:rsidR="004507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</w:t>
      </w:r>
      <w:r w:rsidR="004507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BE5CF3" w:rsidP="00450713">
      <w:pPr>
        <w:widowControl w:val="0"/>
        <w:numPr>
          <w:ilvl w:val="2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Перечень действующих актов направляется на рассмотрение представителям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бизнес-объединений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и (или) иным общественным организациям (объединениям).</w:t>
      </w:r>
    </w:p>
    <w:p w:rsidR="00BE5CF3" w:rsidRPr="00620912" w:rsidRDefault="00BE5CF3" w:rsidP="00450713">
      <w:pPr>
        <w:widowControl w:val="0"/>
        <w:numPr>
          <w:ilvl w:val="2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Осуществляется сбор и анализ представленных замечаний и предложений.</w:t>
      </w:r>
    </w:p>
    <w:p w:rsidR="00BE5CF3" w:rsidRPr="00620912" w:rsidRDefault="00BE5CF3" w:rsidP="00450713">
      <w:pPr>
        <w:widowControl w:val="0"/>
        <w:numPr>
          <w:ilvl w:val="2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20912">
        <w:rPr>
          <w:rFonts w:ascii="Arial" w:eastAsia="Times New Roman" w:hAnsi="Arial" w:cs="Arial"/>
          <w:sz w:val="24"/>
          <w:szCs w:val="24"/>
        </w:rPr>
        <w:t xml:space="preserve">Проводится совещание с представителями </w:t>
      </w:r>
      <w:r w:rsidR="00450713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бизнес</w:t>
      </w:r>
      <w:r w:rsidRPr="00620912">
        <w:rPr>
          <w:rFonts w:ascii="Arial" w:eastAsia="Times New Roman" w:hAnsi="Arial" w:cs="Arial"/>
          <w:sz w:val="24"/>
          <w:szCs w:val="24"/>
        </w:rPr>
        <w:softHyphen/>
        <w:t>объединений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 (иных общественных организаций (объединений) по обсуждению представленных предложений и замечаний к Перечню действующих актов.</w:t>
      </w:r>
      <w:proofErr w:type="gramEnd"/>
    </w:p>
    <w:p w:rsidR="00BE5CF3" w:rsidRPr="00620912" w:rsidRDefault="00BE5CF3" w:rsidP="00450713">
      <w:pPr>
        <w:widowControl w:val="0"/>
        <w:numPr>
          <w:ilvl w:val="2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 итогам проведения указанного совещания составляется протокол совещания, а также таблица о необходимости внесения изменений (признании </w:t>
      </w:r>
      <w:proofErr w:type="gram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силу) в действующие акты </w:t>
      </w:r>
      <w:r w:rsidR="00D12638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 обоснованием целесообразности (нецелесообразности) внесения изменений (признания утратившими силу).</w:t>
      </w:r>
    </w:p>
    <w:p w:rsidR="00BE5CF3" w:rsidRPr="00620912" w:rsidRDefault="00BE5CF3" w:rsidP="00E17DD9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 проведении анализа проектов актов </w:t>
      </w:r>
      <w:r w:rsidR="00E17DD9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предмет соответствия их антимонопольному законодательству, </w:t>
      </w:r>
      <w:r w:rsidR="00E17DD9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администрацией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реализуются следующие мероприятия:</w:t>
      </w:r>
    </w:p>
    <w:p w:rsidR="00BE5CF3" w:rsidRPr="00620912" w:rsidRDefault="00BE5CF3" w:rsidP="00E17DD9">
      <w:pPr>
        <w:widowControl w:val="0"/>
        <w:numPr>
          <w:ilvl w:val="2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Проекты актов </w:t>
      </w:r>
      <w:r w:rsidR="00E17DD9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вместе с пояснительными записками размещаются на официальном сайте </w:t>
      </w:r>
      <w:r w:rsidR="00E17DD9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="00E17DD9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информационно-телекоммуникационной 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сети Интернет в свободном доступе.</w:t>
      </w:r>
    </w:p>
    <w:p w:rsidR="00BE5CF3" w:rsidRPr="00620912" w:rsidRDefault="00BE5CF3" w:rsidP="004C1784">
      <w:pPr>
        <w:widowControl w:val="0"/>
        <w:numPr>
          <w:ilvl w:val="2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Осуществляется сбор и анализ поступивших предложений и замечаний.</w:t>
      </w:r>
    </w:p>
    <w:p w:rsidR="00BE5CF3" w:rsidRPr="00620912" w:rsidRDefault="00BE5CF3" w:rsidP="004C1784">
      <w:pPr>
        <w:widowControl w:val="0"/>
        <w:numPr>
          <w:ilvl w:val="2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 итогам рассмотрения полученных предложений и замечаний по проекту акта </w:t>
      </w:r>
      <w:r w:rsidR="004C1784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подготавливается справка о выявлении (отсутствии) в проекте акта </w:t>
      </w:r>
      <w:r w:rsidR="004C1784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</w:t>
      </w:r>
      <w:r w:rsidR="0001300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положений, противоречащих антимонопольному законодательству.</w:t>
      </w:r>
    </w:p>
    <w:p w:rsidR="00BE5CF3" w:rsidRPr="00620912" w:rsidRDefault="00BE5CF3" w:rsidP="0001300A">
      <w:pPr>
        <w:widowControl w:val="0"/>
        <w:numPr>
          <w:ilvl w:val="1"/>
          <w:numId w:val="4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 проведении мониторинга и анализа практики применения антимонопольного законодательства </w:t>
      </w:r>
      <w:r w:rsidR="00A06C7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администрацией (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уполномоченным 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подразделением</w:t>
      </w:r>
      <w:r w:rsidR="00A06C7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реализуются следующие мероприятия:</w:t>
      </w:r>
    </w:p>
    <w:p w:rsidR="00BE5CF3" w:rsidRPr="00620912" w:rsidRDefault="00BE5CF3" w:rsidP="00A06C7A">
      <w:pPr>
        <w:widowControl w:val="0"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 постоянной основе осуществляется сбор сведений, в том числе в  </w:t>
      </w:r>
      <w:r w:rsidR="00A06C7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структурных 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подразделениях </w:t>
      </w:r>
      <w:r w:rsidR="00A06C7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о правоприменительной практике в </w:t>
      </w:r>
      <w:r w:rsidR="00A06C7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BE5CF3" w:rsidRPr="00620912" w:rsidRDefault="00BE5CF3" w:rsidP="00A06C7A">
      <w:pPr>
        <w:widowControl w:val="0"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По итогам сбора указанной информации подготавливается аналитическая справка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об изменениях и</w:t>
      </w:r>
      <w:r w:rsidR="00A06C7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50306">
        <w:rPr>
          <w:rFonts w:ascii="Arial" w:eastAsia="Times New Roman" w:hAnsi="Arial" w:cs="Arial"/>
          <w:color w:val="000000" w:themeColor="text1"/>
          <w:sz w:val="24"/>
          <w:szCs w:val="24"/>
        </w:rPr>
        <w:t>основных</w:t>
      </w:r>
      <w:r w:rsidR="00C50306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аспектах 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правоприменительной практики, а также о проблемах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правоприменения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BE5CF3" w:rsidRPr="00620912" w:rsidRDefault="00BE5CF3" w:rsidP="00A06C7A">
      <w:pPr>
        <w:widowControl w:val="0"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Один раз в полугодие проводятся рабочие совещания с </w:t>
      </w:r>
      <w:r w:rsidR="00A06C7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руководителями структурных подразделений 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 приглашением представителей антимонопольного органа по обсуждению результатов правоприменительной практики и по вопросам проблем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правоприменения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BE5CF3" w:rsidRPr="00620912" w:rsidRDefault="00BE5CF3" w:rsidP="00A06C7A">
      <w:pPr>
        <w:widowControl w:val="0"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По итогам проведения указанного совещания составляется протокол, а также подготавливаются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предложения</w:t>
      </w:r>
      <w:r w:rsidR="00A06C7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по</w:t>
      </w:r>
      <w:r w:rsidR="00A06C7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решению проблем </w:t>
      </w:r>
      <w:proofErr w:type="spellStart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правоприменения</w:t>
      </w:r>
      <w:proofErr w:type="spellEnd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BE5CF3" w:rsidRDefault="00BE5CF3" w:rsidP="00A06C7A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bookmark5"/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 выявлении отдельных рисков </w:t>
      </w:r>
      <w:r w:rsidR="00A06C7A"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проводится их оценка в соответствии с таблицей 1: </w:t>
      </w:r>
    </w:p>
    <w:p w:rsidR="00A03BA6" w:rsidRDefault="00A03BA6" w:rsidP="00A03BA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E5CF3" w:rsidRPr="00620912" w:rsidRDefault="00BE5CF3" w:rsidP="00AB61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0912">
        <w:rPr>
          <w:rFonts w:ascii="Arial" w:eastAsia="Times New Roman" w:hAnsi="Arial" w:cs="Arial"/>
          <w:color w:val="000000" w:themeColor="text1"/>
          <w:sz w:val="24"/>
          <w:szCs w:val="24"/>
        </w:rPr>
        <w:t>Таблица 1</w:t>
      </w: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7328D7" w:rsidRPr="00620912" w:rsidTr="00066163">
        <w:trPr>
          <w:trHeight w:hRule="exact" w:val="398"/>
        </w:trPr>
        <w:tc>
          <w:tcPr>
            <w:tcW w:w="2268" w:type="dxa"/>
            <w:tcBorders>
              <w:bottom w:val="nil"/>
            </w:tcBorders>
            <w:shd w:val="clear" w:color="auto" w:fill="FFFFFF"/>
            <w:vAlign w:val="bottom"/>
          </w:tcPr>
          <w:p w:rsidR="007328D7" w:rsidRPr="00620912" w:rsidRDefault="007328D7" w:rsidP="004F0EA3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2091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Уровень риска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FFFFF"/>
            <w:vAlign w:val="bottom"/>
          </w:tcPr>
          <w:p w:rsidR="007328D7" w:rsidRPr="00620912" w:rsidRDefault="007328D7" w:rsidP="004F0EA3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2091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Описание риска</w:t>
            </w:r>
          </w:p>
        </w:tc>
      </w:tr>
      <w:tr w:rsidR="007328D7" w:rsidRPr="00620912" w:rsidTr="00066163">
        <w:trPr>
          <w:trHeight w:hRule="exact" w:val="81"/>
        </w:trPr>
        <w:tc>
          <w:tcPr>
            <w:tcW w:w="2268" w:type="dxa"/>
            <w:tcBorders>
              <w:top w:val="nil"/>
            </w:tcBorders>
            <w:shd w:val="clear" w:color="auto" w:fill="FFFFFF"/>
          </w:tcPr>
          <w:p w:rsidR="007328D7" w:rsidRPr="00620912" w:rsidRDefault="007328D7" w:rsidP="00BE5CF3">
            <w:pPr>
              <w:spacing w:line="280" w:lineRule="exac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nil"/>
            </w:tcBorders>
            <w:shd w:val="clear" w:color="auto" w:fill="FFFFFF"/>
          </w:tcPr>
          <w:p w:rsidR="007328D7" w:rsidRPr="00620912" w:rsidRDefault="007328D7" w:rsidP="00BE5CF3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6163" w:rsidRPr="00620912" w:rsidTr="00066163">
        <w:trPr>
          <w:trHeight w:hRule="exact" w:val="321"/>
        </w:trPr>
        <w:tc>
          <w:tcPr>
            <w:tcW w:w="2268" w:type="dxa"/>
            <w:shd w:val="clear" w:color="auto" w:fill="FFFFFF"/>
          </w:tcPr>
          <w:p w:rsidR="00066163" w:rsidRDefault="00066163" w:rsidP="00066163">
            <w:pPr>
              <w:spacing w:line="280" w:lineRule="exac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FFFFFF"/>
          </w:tcPr>
          <w:p w:rsidR="00066163" w:rsidRPr="00620912" w:rsidRDefault="00066163" w:rsidP="00066163">
            <w:pPr>
              <w:ind w:left="142" w:right="13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7328D7" w:rsidRPr="00620912" w:rsidTr="00066163">
        <w:trPr>
          <w:trHeight w:hRule="exact" w:val="2014"/>
        </w:trPr>
        <w:tc>
          <w:tcPr>
            <w:tcW w:w="2268" w:type="dxa"/>
            <w:shd w:val="clear" w:color="auto" w:fill="FFFFFF"/>
          </w:tcPr>
          <w:p w:rsidR="007328D7" w:rsidRPr="00620912" w:rsidRDefault="007328D7" w:rsidP="00BE5CF3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62091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7230" w:type="dxa"/>
            <w:shd w:val="clear" w:color="auto" w:fill="FFFFFF"/>
          </w:tcPr>
          <w:p w:rsidR="007328D7" w:rsidRPr="00620912" w:rsidRDefault="007328D7" w:rsidP="00A06C7A">
            <w:pPr>
              <w:ind w:left="142" w:right="13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2091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 w:rsidRPr="0062091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7328D7" w:rsidRPr="00620912" w:rsidTr="00066163">
        <w:trPr>
          <w:trHeight w:hRule="exact" w:val="494"/>
        </w:trPr>
        <w:tc>
          <w:tcPr>
            <w:tcW w:w="2268" w:type="dxa"/>
            <w:shd w:val="clear" w:color="auto" w:fill="FFFFFF"/>
          </w:tcPr>
          <w:p w:rsidR="007328D7" w:rsidRPr="00620912" w:rsidRDefault="00066163" w:rsidP="00BE5CF3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2.</w:t>
            </w:r>
            <w:r w:rsidR="007328D7" w:rsidRPr="0062091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Незначительный</w:t>
            </w:r>
          </w:p>
        </w:tc>
        <w:tc>
          <w:tcPr>
            <w:tcW w:w="7230" w:type="dxa"/>
            <w:shd w:val="clear" w:color="auto" w:fill="FFFFFF"/>
          </w:tcPr>
          <w:p w:rsidR="007328D7" w:rsidRPr="00620912" w:rsidRDefault="007328D7" w:rsidP="00BE5CF3">
            <w:pPr>
              <w:spacing w:line="280" w:lineRule="exact"/>
              <w:ind w:left="142" w:right="13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2091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Возможность выдачи предупреждения</w:t>
            </w:r>
          </w:p>
        </w:tc>
      </w:tr>
      <w:tr w:rsidR="007328D7" w:rsidRPr="00620912" w:rsidTr="00066163">
        <w:trPr>
          <w:trHeight w:hRule="exact" w:val="692"/>
        </w:trPr>
        <w:tc>
          <w:tcPr>
            <w:tcW w:w="2268" w:type="dxa"/>
            <w:shd w:val="clear" w:color="auto" w:fill="FFFFFF"/>
          </w:tcPr>
          <w:p w:rsidR="007328D7" w:rsidRPr="00620912" w:rsidRDefault="00066163" w:rsidP="00BE5CF3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3.</w:t>
            </w:r>
            <w:r w:rsidR="007328D7" w:rsidRPr="0062091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Существенный</w:t>
            </w:r>
          </w:p>
        </w:tc>
        <w:tc>
          <w:tcPr>
            <w:tcW w:w="7230" w:type="dxa"/>
            <w:shd w:val="clear" w:color="auto" w:fill="FFFFFF"/>
          </w:tcPr>
          <w:p w:rsidR="007328D7" w:rsidRPr="00620912" w:rsidRDefault="007328D7" w:rsidP="00BE5CF3">
            <w:pPr>
              <w:spacing w:after="0" w:line="240" w:lineRule="auto"/>
              <w:ind w:left="142" w:right="13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2091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7328D7" w:rsidRPr="00620912" w:rsidTr="00066163">
        <w:trPr>
          <w:trHeight w:hRule="exact" w:val="1411"/>
        </w:trPr>
        <w:tc>
          <w:tcPr>
            <w:tcW w:w="2268" w:type="dxa"/>
            <w:shd w:val="clear" w:color="auto" w:fill="FFFFFF"/>
          </w:tcPr>
          <w:p w:rsidR="007328D7" w:rsidRPr="00620912" w:rsidRDefault="00066163" w:rsidP="00BE5CF3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4.</w:t>
            </w:r>
            <w:r w:rsidR="007328D7" w:rsidRPr="0062091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7230" w:type="dxa"/>
            <w:shd w:val="clear" w:color="auto" w:fill="FFFFFF"/>
          </w:tcPr>
          <w:p w:rsidR="007328D7" w:rsidRPr="00620912" w:rsidRDefault="007328D7" w:rsidP="00BE5CF3">
            <w:pPr>
              <w:ind w:left="142" w:right="13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2091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BE5CF3" w:rsidRPr="00620912" w:rsidRDefault="00BE5CF3" w:rsidP="00A06C7A">
      <w:pPr>
        <w:widowControl w:val="0"/>
        <w:numPr>
          <w:ilvl w:val="1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По результатам проведения оценки рисков, выявленных по результатам проведенных мероприятий антимонопольного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, уполномоченным </w:t>
      </w:r>
      <w:r w:rsidR="00A06C7A" w:rsidRPr="00620912">
        <w:rPr>
          <w:rFonts w:ascii="Arial" w:eastAsia="Times New Roman" w:hAnsi="Arial" w:cs="Arial"/>
          <w:sz w:val="24"/>
          <w:szCs w:val="24"/>
        </w:rPr>
        <w:t xml:space="preserve">структурным </w:t>
      </w:r>
      <w:r w:rsidRPr="00620912">
        <w:rPr>
          <w:rFonts w:ascii="Arial" w:eastAsia="Times New Roman" w:hAnsi="Arial" w:cs="Arial"/>
          <w:sz w:val="24"/>
          <w:szCs w:val="24"/>
        </w:rPr>
        <w:t xml:space="preserve">подразделением совместно с другими подразделениями </w:t>
      </w:r>
      <w:r w:rsidR="00A06C7A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составляются карты рисков по форме согласно приложению 1 к настоящему Положению</w:t>
      </w:r>
      <w:r w:rsidRPr="00620912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BE5CF3" w:rsidRPr="00620912" w:rsidRDefault="00BE5CF3" w:rsidP="00A06C7A">
      <w:pPr>
        <w:widowControl w:val="0"/>
        <w:numPr>
          <w:ilvl w:val="1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В карты рисков включаются: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</w:t>
      </w:r>
      <w:r w:rsidRPr="00620912">
        <w:rPr>
          <w:rFonts w:ascii="Arial" w:eastAsia="Times New Roman" w:hAnsi="Arial" w:cs="Arial"/>
          <w:sz w:val="24"/>
          <w:szCs w:val="24"/>
        </w:rPr>
        <w:tab/>
        <w:t>выявленные риски (их описание), структурированные по уровню и направлениям деятельности;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</w:t>
      </w:r>
      <w:r w:rsidRPr="00620912">
        <w:rPr>
          <w:rFonts w:ascii="Arial" w:eastAsia="Times New Roman" w:hAnsi="Arial" w:cs="Arial"/>
          <w:sz w:val="24"/>
          <w:szCs w:val="24"/>
        </w:rPr>
        <w:tab/>
        <w:t>описание причин возникновения рисков;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</w:t>
      </w:r>
      <w:r w:rsidRPr="00620912">
        <w:rPr>
          <w:rFonts w:ascii="Arial" w:eastAsia="Times New Roman" w:hAnsi="Arial" w:cs="Arial"/>
          <w:sz w:val="24"/>
          <w:szCs w:val="24"/>
        </w:rPr>
        <w:tab/>
        <w:t>описание условий возникновения рисков;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</w:t>
      </w:r>
      <w:r w:rsidRPr="00620912">
        <w:rPr>
          <w:rFonts w:ascii="Arial" w:eastAsia="Times New Roman" w:hAnsi="Arial" w:cs="Arial"/>
          <w:sz w:val="24"/>
          <w:szCs w:val="24"/>
        </w:rPr>
        <w:tab/>
        <w:t>мероприятия по минимизации и устранению рисков;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</w:t>
      </w:r>
      <w:r w:rsidRPr="00620912">
        <w:rPr>
          <w:rFonts w:ascii="Arial" w:eastAsia="Times New Roman" w:hAnsi="Arial" w:cs="Arial"/>
          <w:sz w:val="24"/>
          <w:szCs w:val="24"/>
        </w:rPr>
        <w:tab/>
        <w:t>наличие (отсутствие) остаточных рисков;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</w:t>
      </w:r>
      <w:r w:rsidRPr="00620912">
        <w:rPr>
          <w:rFonts w:ascii="Arial" w:eastAsia="Times New Roman" w:hAnsi="Arial" w:cs="Arial"/>
          <w:sz w:val="24"/>
          <w:szCs w:val="24"/>
        </w:rPr>
        <w:tab/>
        <w:t>вероятность повторного возникновения рисков.</w:t>
      </w:r>
    </w:p>
    <w:p w:rsidR="00BE5CF3" w:rsidRPr="00620912" w:rsidRDefault="00BE5CF3" w:rsidP="00A06C7A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Карты рисков составляются не реже одного раза в год, утверждаются </w:t>
      </w:r>
      <w:r w:rsidR="00A06C7A" w:rsidRPr="00620912">
        <w:rPr>
          <w:rFonts w:ascii="Arial" w:eastAsia="Times New Roman" w:hAnsi="Arial" w:cs="Arial"/>
          <w:sz w:val="24"/>
          <w:szCs w:val="24"/>
        </w:rPr>
        <w:t>главой 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или уполномоченным им лицом, и размещаются на официальном сайте </w:t>
      </w:r>
      <w:r w:rsidR="00B1110D" w:rsidRPr="0062091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620912">
        <w:rPr>
          <w:rFonts w:ascii="Arial" w:eastAsia="Times New Roman" w:hAnsi="Arial" w:cs="Arial"/>
          <w:sz w:val="24"/>
          <w:szCs w:val="24"/>
        </w:rPr>
        <w:t>в</w:t>
      </w:r>
      <w:r w:rsidR="00B1110D" w:rsidRPr="00620912">
        <w:rPr>
          <w:rFonts w:ascii="Arial" w:eastAsia="Times New Roman" w:hAnsi="Arial" w:cs="Arial"/>
          <w:sz w:val="24"/>
          <w:szCs w:val="24"/>
        </w:rPr>
        <w:t xml:space="preserve"> информационно-телекоммуникационной </w:t>
      </w:r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r w:rsidRPr="00620912">
        <w:rPr>
          <w:rFonts w:ascii="Arial" w:eastAsia="Times New Roman" w:hAnsi="Arial" w:cs="Arial"/>
          <w:sz w:val="24"/>
          <w:szCs w:val="24"/>
        </w:rPr>
        <w:lastRenderedPageBreak/>
        <w:t>сети Интернет.</w:t>
      </w:r>
    </w:p>
    <w:p w:rsidR="00BE5CF3" w:rsidRDefault="00BE5CF3" w:rsidP="00B1110D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Информация о проведённых мероприятиях по выявлению и оценке рисков нарушения антимонопольного законодательства включается в Доклад об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антимонопольном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комплаенсе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9C1AA9" w:rsidRPr="00620912" w:rsidRDefault="009C1AA9" w:rsidP="009C1A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1110D" w:rsidRPr="00620912" w:rsidRDefault="00BE5CF3" w:rsidP="00B111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91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20912">
        <w:rPr>
          <w:rFonts w:ascii="Arial" w:eastAsia="Times New Roman" w:hAnsi="Arial" w:cs="Arial"/>
          <w:b/>
          <w:sz w:val="24"/>
          <w:szCs w:val="24"/>
        </w:rPr>
        <w:t xml:space="preserve">Проведение мероприятий по снижению рисков нарушения </w:t>
      </w:r>
      <w:r w:rsidR="00B1110D" w:rsidRPr="006209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E5CF3" w:rsidRPr="00620912" w:rsidRDefault="00BE5CF3" w:rsidP="00B1110D">
      <w:pPr>
        <w:widowControl w:val="0"/>
        <w:autoSpaceDE w:val="0"/>
        <w:autoSpaceDN w:val="0"/>
        <w:adjustRightInd w:val="0"/>
        <w:spacing w:after="0" w:line="240" w:lineRule="auto"/>
        <w:ind w:left="391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20912">
        <w:rPr>
          <w:rFonts w:ascii="Arial" w:eastAsia="Times New Roman" w:hAnsi="Arial" w:cs="Arial"/>
          <w:b/>
          <w:sz w:val="24"/>
          <w:szCs w:val="24"/>
        </w:rPr>
        <w:t>антимонопольного законодательства</w:t>
      </w:r>
      <w:bookmarkEnd w:id="0"/>
    </w:p>
    <w:p w:rsidR="00B1110D" w:rsidRPr="00620912" w:rsidRDefault="00B1110D" w:rsidP="00B1110D">
      <w:pPr>
        <w:widowControl w:val="0"/>
        <w:autoSpaceDE w:val="0"/>
        <w:autoSpaceDN w:val="0"/>
        <w:adjustRightInd w:val="0"/>
        <w:spacing w:after="0" w:line="240" w:lineRule="auto"/>
        <w:ind w:left="391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BE5CF3" w:rsidRPr="00620912" w:rsidRDefault="00BE5CF3" w:rsidP="00B1110D">
      <w:pPr>
        <w:widowControl w:val="0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В целях снижения рисков нарушения антимонопольного законодательства уполномоченным подразделением на основе карты рисков нарушения антимонопольного законодательства разрабатывается план мероприятий («дорожная карта») по форме согласно приложению 2 к настоящему Положению.</w:t>
      </w:r>
    </w:p>
    <w:p w:rsidR="00BE5CF3" w:rsidRPr="00620912" w:rsidRDefault="00BE5CF3" w:rsidP="00B1110D">
      <w:pPr>
        <w:widowControl w:val="0"/>
        <w:numPr>
          <w:ilvl w:val="1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BE5CF3" w:rsidRPr="00620912" w:rsidRDefault="00BE5CF3" w:rsidP="00B1110D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План мероприятий («дорожная карта») по снижению рисков нарушения антимонопольного законодательства утверждается </w:t>
      </w:r>
      <w:r w:rsidR="00B1110D" w:rsidRPr="00620912">
        <w:rPr>
          <w:rFonts w:ascii="Arial" w:eastAsia="Times New Roman" w:hAnsi="Arial" w:cs="Arial"/>
          <w:sz w:val="24"/>
          <w:szCs w:val="24"/>
        </w:rPr>
        <w:t>главой 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или уполномоченным им лицом и размещается на официальном сайте </w:t>
      </w:r>
      <w:r w:rsidR="00B1110D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r w:rsidR="00B1110D" w:rsidRPr="00620912">
        <w:rPr>
          <w:rFonts w:ascii="Arial" w:eastAsia="Times New Roman" w:hAnsi="Arial" w:cs="Arial"/>
          <w:sz w:val="24"/>
          <w:szCs w:val="24"/>
        </w:rPr>
        <w:t xml:space="preserve">в информационно-телекоммуникационной  </w:t>
      </w:r>
      <w:r w:rsidRPr="00620912">
        <w:rPr>
          <w:rFonts w:ascii="Arial" w:eastAsia="Times New Roman" w:hAnsi="Arial" w:cs="Arial"/>
          <w:sz w:val="24"/>
          <w:szCs w:val="24"/>
        </w:rPr>
        <w:t>сети Интернет.</w:t>
      </w:r>
    </w:p>
    <w:p w:rsidR="00BE5CF3" w:rsidRPr="00620912" w:rsidRDefault="00BE5CF3" w:rsidP="00B1110D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3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Уполномоченное подразделение на постоянной основе осуществляет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BE5CF3" w:rsidRPr="00620912" w:rsidRDefault="00B1110D" w:rsidP="00B1110D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  <w:r w:rsidRPr="00620912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r w:rsidR="00BE5CF3" w:rsidRPr="00620912">
        <w:rPr>
          <w:rFonts w:ascii="Arial" w:eastAsia="Times New Roman" w:hAnsi="Arial" w:cs="Arial"/>
          <w:sz w:val="24"/>
          <w:szCs w:val="24"/>
        </w:rPr>
        <w:t xml:space="preserve">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</w:t>
      </w:r>
      <w:proofErr w:type="gramStart"/>
      <w:r w:rsidR="00BE5CF3" w:rsidRPr="00620912">
        <w:rPr>
          <w:rFonts w:ascii="Arial" w:eastAsia="Times New Roman" w:hAnsi="Arial" w:cs="Arial"/>
          <w:sz w:val="24"/>
          <w:szCs w:val="24"/>
        </w:rPr>
        <w:t>об</w:t>
      </w:r>
      <w:proofErr w:type="gramEnd"/>
      <w:r w:rsidR="00BE5CF3" w:rsidRPr="00620912">
        <w:rPr>
          <w:rFonts w:ascii="Arial" w:eastAsia="Times New Roman" w:hAnsi="Arial" w:cs="Arial"/>
          <w:sz w:val="24"/>
          <w:szCs w:val="24"/>
        </w:rPr>
        <w:t xml:space="preserve"> антимонопольном </w:t>
      </w:r>
      <w:proofErr w:type="spellStart"/>
      <w:r w:rsidR="00BE5CF3" w:rsidRPr="00620912">
        <w:rPr>
          <w:rFonts w:ascii="Arial" w:eastAsia="Times New Roman" w:hAnsi="Arial" w:cs="Arial"/>
          <w:sz w:val="24"/>
          <w:szCs w:val="24"/>
        </w:rPr>
        <w:t>комплаенсе</w:t>
      </w:r>
      <w:proofErr w:type="spellEnd"/>
      <w:r w:rsidR="00BE5CF3"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BE5CF3" w:rsidP="00B111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20912">
        <w:rPr>
          <w:rFonts w:ascii="Arial" w:eastAsia="Times New Roman" w:hAnsi="Arial" w:cs="Arial"/>
          <w:b/>
          <w:sz w:val="24"/>
          <w:szCs w:val="24"/>
        </w:rPr>
        <w:t xml:space="preserve">Организация обучения государственных гражданских служащих и работников </w:t>
      </w:r>
      <w:r w:rsidR="00B1110D" w:rsidRPr="00620912">
        <w:rPr>
          <w:rFonts w:ascii="Arial" w:eastAsia="Times New Roman" w:hAnsi="Arial" w:cs="Arial"/>
          <w:b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b/>
          <w:sz w:val="24"/>
          <w:szCs w:val="24"/>
        </w:rPr>
        <w:t xml:space="preserve"> требованиям антимонопольного законодательства и антимонопольного </w:t>
      </w:r>
      <w:proofErr w:type="spellStart"/>
      <w:r w:rsidRPr="00620912">
        <w:rPr>
          <w:rFonts w:ascii="Arial" w:eastAsia="Times New Roman" w:hAnsi="Arial" w:cs="Arial"/>
          <w:b/>
          <w:sz w:val="24"/>
          <w:szCs w:val="24"/>
        </w:rPr>
        <w:t>комплаенса</w:t>
      </w:r>
      <w:proofErr w:type="spellEnd"/>
    </w:p>
    <w:p w:rsidR="00BE5CF3" w:rsidRPr="00620912" w:rsidRDefault="00F93C42" w:rsidP="00B1110D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BE5CF3" w:rsidRPr="00620912">
        <w:rPr>
          <w:rFonts w:ascii="Arial" w:eastAsia="Times New Roman" w:hAnsi="Arial" w:cs="Arial"/>
          <w:sz w:val="24"/>
          <w:szCs w:val="24"/>
        </w:rPr>
        <w:t xml:space="preserve">организует систематическое обучение своих государственных гражданских служащих и работников требованиям антимонопольного законодательства и антимонопольного </w:t>
      </w:r>
      <w:proofErr w:type="spellStart"/>
      <w:r w:rsidR="00BE5CF3"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="00BE5CF3" w:rsidRPr="00620912">
        <w:rPr>
          <w:rFonts w:ascii="Arial" w:eastAsia="Times New Roman" w:hAnsi="Arial" w:cs="Arial"/>
          <w:sz w:val="24"/>
          <w:szCs w:val="24"/>
        </w:rPr>
        <w:t xml:space="preserve"> в следующих формах:</w:t>
      </w:r>
    </w:p>
    <w:p w:rsidR="00BE5CF3" w:rsidRPr="00620912" w:rsidRDefault="00BE5CF3" w:rsidP="00BE5CF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 вводный (первичный) инструктаж;</w:t>
      </w:r>
    </w:p>
    <w:p w:rsidR="00BE5CF3" w:rsidRPr="00620912" w:rsidRDefault="00BE5CF3" w:rsidP="00BE5CF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 целевой (внеплановый) инструктаж;</w:t>
      </w:r>
    </w:p>
    <w:p w:rsidR="00BE5CF3" w:rsidRPr="00620912" w:rsidRDefault="00BE5CF3" w:rsidP="00BE5CF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 повышение квалификации;</w:t>
      </w:r>
    </w:p>
    <w:p w:rsidR="00BE5CF3" w:rsidRPr="00620912" w:rsidRDefault="00BE5CF3" w:rsidP="00BE5CF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 плановая аттестация.</w:t>
      </w:r>
    </w:p>
    <w:p w:rsidR="00BE5CF3" w:rsidRPr="00620912" w:rsidRDefault="00BE5CF3" w:rsidP="00F93C42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государственных гражданских служащих (работников) </w:t>
      </w:r>
      <w:r w:rsidR="00F93C42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на государственную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BE5CF3" w:rsidRPr="00620912" w:rsidRDefault="00BE5CF3" w:rsidP="00F93C42">
      <w:pPr>
        <w:widowControl w:val="0"/>
        <w:numPr>
          <w:ilvl w:val="1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подразделением признаков нарушения (установления факта) антимонопольного законодательства в деятельности </w:t>
      </w:r>
      <w:r w:rsidR="00F93C42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F93C42" w:rsidP="00F93C42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  <w:r w:rsidRPr="0062091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BE5CF3" w:rsidRPr="00620912">
        <w:rPr>
          <w:rFonts w:ascii="Arial" w:eastAsia="Times New Roman" w:hAnsi="Arial" w:cs="Arial"/>
          <w:sz w:val="24"/>
          <w:szCs w:val="24"/>
        </w:rPr>
        <w:t xml:space="preserve">Организация повышения квалификации государственных гражданских служащих (работников) в части изучения требований антимонопольного законодательства осуществляется в соответствии с законодательством. </w:t>
      </w:r>
    </w:p>
    <w:p w:rsidR="00BE5CF3" w:rsidRPr="00620912" w:rsidRDefault="00BE5CF3" w:rsidP="00F93C42">
      <w:pPr>
        <w:widowControl w:val="0"/>
        <w:numPr>
          <w:ilvl w:val="1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  <w:r w:rsidRPr="0062091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620912">
        <w:rPr>
          <w:rFonts w:ascii="Arial" w:eastAsia="Times New Roman" w:hAnsi="Arial" w:cs="Arial"/>
          <w:sz w:val="24"/>
          <w:szCs w:val="24"/>
        </w:rPr>
        <w:t xml:space="preserve">Организация проведения аттестации государственных гражданских служащих (работников), в том числе по вопросам антимонопольного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, </w:t>
      </w:r>
      <w:r w:rsidRPr="00620912">
        <w:rPr>
          <w:rFonts w:ascii="Arial" w:eastAsia="Times New Roman" w:hAnsi="Arial" w:cs="Arial"/>
          <w:sz w:val="24"/>
          <w:szCs w:val="24"/>
        </w:rPr>
        <w:lastRenderedPageBreak/>
        <w:t>осуществляется в соответствии с законодательством.</w:t>
      </w:r>
    </w:p>
    <w:p w:rsidR="00BE5CF3" w:rsidRPr="00620912" w:rsidRDefault="00BE5CF3" w:rsidP="00F93C42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Информация о проведении ознакомления государственных гражданских служащих (работников) с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антимонопольным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комплаенсом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комплаенсе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BE5CF3" w:rsidP="00F93C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" w:name="bookmark6"/>
      <w:r w:rsidRPr="00620912">
        <w:rPr>
          <w:rFonts w:ascii="Arial" w:eastAsia="Times New Roman" w:hAnsi="Arial" w:cs="Arial"/>
          <w:b/>
          <w:sz w:val="24"/>
          <w:szCs w:val="24"/>
        </w:rPr>
        <w:t xml:space="preserve">Оценка эффективности </w:t>
      </w:r>
      <w:proofErr w:type="gramStart"/>
      <w:r w:rsidRPr="00620912">
        <w:rPr>
          <w:rFonts w:ascii="Arial" w:eastAsia="Times New Roman" w:hAnsi="Arial" w:cs="Arial"/>
          <w:b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b/>
          <w:sz w:val="24"/>
          <w:szCs w:val="24"/>
        </w:rPr>
        <w:t>комплаенса</w:t>
      </w:r>
      <w:bookmarkEnd w:id="1"/>
      <w:proofErr w:type="spellEnd"/>
    </w:p>
    <w:p w:rsidR="00BE5CF3" w:rsidRPr="00620912" w:rsidRDefault="00BE5CF3" w:rsidP="00F93C42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 В целях оценки организации и функционирования в </w:t>
      </w:r>
      <w:r w:rsidR="00F93C42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антимонопольного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 приказом </w:t>
      </w:r>
      <w:r w:rsidR="00777D36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утверждаются ключевые показатели эффективности реализации мероприятий антимонопольного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 как отдельно уполномоченного подразделения, так и для </w:t>
      </w:r>
      <w:r w:rsidR="00777D36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в целом. </w:t>
      </w:r>
    </w:p>
    <w:p w:rsidR="00BE5CF3" w:rsidRPr="00620912" w:rsidRDefault="00BE5CF3" w:rsidP="00777D3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Ключевые показатели для уполномоченного подразделения устанавливаются в целях оценки эффективности мероприятий, осуществляемых уполномоченным органом.</w:t>
      </w:r>
    </w:p>
    <w:p w:rsidR="00BE5CF3" w:rsidRPr="00620912" w:rsidRDefault="00BE5CF3" w:rsidP="006A306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Ключевыми показателями для </w:t>
      </w:r>
      <w:r w:rsidR="006A3067" w:rsidRPr="0062091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620912">
        <w:rPr>
          <w:rFonts w:ascii="Arial" w:eastAsia="Times New Roman" w:hAnsi="Arial" w:cs="Arial"/>
          <w:sz w:val="24"/>
          <w:szCs w:val="24"/>
        </w:rPr>
        <w:t xml:space="preserve">в целом устанавливаются в целях снижения рисков нарушения антимонопольного законодательства в результате деятельности </w:t>
      </w:r>
      <w:r w:rsidR="006A3067" w:rsidRPr="0062091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620912">
        <w:rPr>
          <w:rFonts w:ascii="Arial" w:eastAsia="Times New Roman" w:hAnsi="Arial" w:cs="Arial"/>
          <w:sz w:val="24"/>
          <w:szCs w:val="24"/>
        </w:rPr>
        <w:t>по результатам выявления и оценки рисков, с учетом уровней рисков, приведенных в таблице 1 раздела 3 настоящего Положения.</w:t>
      </w:r>
    </w:p>
    <w:p w:rsidR="00BE5CF3" w:rsidRPr="00620912" w:rsidRDefault="00BE5CF3" w:rsidP="006A3067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Уполномоченное подразделение ежегодно проводит оценку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достижения ключевых показателей эффективности реализации мероприятий антимонопольного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BE5CF3" w:rsidP="006A3067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Уполномоченное подразделение, при необходимости ежегодно проводит актуализацию ключевых показателей эффективности реализации мероприятий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BE5CF3" w:rsidP="006A306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Информация о достижении ключевых показателей эффективности реализации мероприятий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 включается в Доклад об антимонопольном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комплаенсе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BE5CF3" w:rsidP="006A30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20912">
        <w:rPr>
          <w:rFonts w:ascii="Arial" w:eastAsia="Times New Roman" w:hAnsi="Arial" w:cs="Arial"/>
          <w:b/>
          <w:sz w:val="24"/>
          <w:szCs w:val="24"/>
        </w:rPr>
        <w:t xml:space="preserve">Доклад об </w:t>
      </w:r>
      <w:proofErr w:type="gramStart"/>
      <w:r w:rsidRPr="00620912">
        <w:rPr>
          <w:rFonts w:ascii="Arial" w:eastAsia="Times New Roman" w:hAnsi="Arial" w:cs="Arial"/>
          <w:b/>
          <w:sz w:val="24"/>
          <w:szCs w:val="24"/>
        </w:rPr>
        <w:t>антимонопольном</w:t>
      </w:r>
      <w:proofErr w:type="gramEnd"/>
      <w:r w:rsidRPr="006209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b/>
          <w:sz w:val="24"/>
          <w:szCs w:val="24"/>
        </w:rPr>
        <w:t>комплаенсе</w:t>
      </w:r>
      <w:proofErr w:type="spellEnd"/>
    </w:p>
    <w:p w:rsidR="00BE5CF3" w:rsidRPr="00620912" w:rsidRDefault="00BE5CF3" w:rsidP="00BE5CF3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Доклад об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антимонопольном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комплаенсе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 должен содержать: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 информацию о проведении выявления и оценки рисков нарушения антимонопольного законодательства;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- 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- информацию о проведении ознакомления государственных гражданских служащих (работников) с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антимонопольным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комплаенсом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>, а также о проведении обучающих мероприятий;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- информацию о достижении ключевых показателей эффективности реализации мероприятий </w:t>
      </w:r>
      <w:proofErr w:type="gramStart"/>
      <w:r w:rsidRPr="00620912">
        <w:rPr>
          <w:rFonts w:ascii="Arial" w:eastAsia="Times New Roman" w:hAnsi="Arial" w:cs="Arial"/>
          <w:sz w:val="24"/>
          <w:szCs w:val="24"/>
        </w:rPr>
        <w:t>антимонопольного</w:t>
      </w:r>
      <w:proofErr w:type="gramEnd"/>
      <w:r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0912">
        <w:rPr>
          <w:rFonts w:ascii="Arial" w:eastAsia="Times New Roman" w:hAnsi="Arial" w:cs="Arial"/>
          <w:sz w:val="24"/>
          <w:szCs w:val="24"/>
        </w:rPr>
        <w:t>комплаенса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t>7.2. Докла</w:t>
      </w:r>
      <w:r w:rsidR="00971B6D" w:rsidRPr="00620912">
        <w:rPr>
          <w:rFonts w:ascii="Arial" w:eastAsia="Times New Roman" w:hAnsi="Arial" w:cs="Arial"/>
          <w:sz w:val="24"/>
          <w:szCs w:val="24"/>
        </w:rPr>
        <w:t xml:space="preserve">д об </w:t>
      </w:r>
      <w:proofErr w:type="gramStart"/>
      <w:r w:rsidR="00971B6D" w:rsidRPr="00620912">
        <w:rPr>
          <w:rFonts w:ascii="Arial" w:eastAsia="Times New Roman" w:hAnsi="Arial" w:cs="Arial"/>
          <w:sz w:val="24"/>
          <w:szCs w:val="24"/>
        </w:rPr>
        <w:t>антимонопольном</w:t>
      </w:r>
      <w:proofErr w:type="gramEnd"/>
      <w:r w:rsidR="00971B6D" w:rsidRPr="006209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1B6D" w:rsidRPr="00620912">
        <w:rPr>
          <w:rFonts w:ascii="Arial" w:eastAsia="Times New Roman" w:hAnsi="Arial" w:cs="Arial"/>
          <w:sz w:val="24"/>
          <w:szCs w:val="24"/>
        </w:rPr>
        <w:t>комплаенсе</w:t>
      </w:r>
      <w:proofErr w:type="spellEnd"/>
      <w:r w:rsidRPr="00620912">
        <w:rPr>
          <w:rFonts w:ascii="Arial" w:eastAsia="Times New Roman" w:hAnsi="Arial" w:cs="Arial"/>
          <w:sz w:val="24"/>
          <w:szCs w:val="24"/>
        </w:rPr>
        <w:t xml:space="preserve"> не реже 1 раза в год направляется уполномоченным подразделением в адрес </w:t>
      </w:r>
      <w:r w:rsidR="00017494" w:rsidRPr="00620912">
        <w:rPr>
          <w:rFonts w:ascii="Arial" w:eastAsia="Times New Roman" w:hAnsi="Arial" w:cs="Arial"/>
          <w:sz w:val="24"/>
          <w:szCs w:val="24"/>
        </w:rPr>
        <w:t>администрации</w:t>
      </w:r>
      <w:r w:rsidRPr="00620912">
        <w:rPr>
          <w:rFonts w:ascii="Arial" w:eastAsia="Times New Roman" w:hAnsi="Arial" w:cs="Arial"/>
          <w:sz w:val="24"/>
          <w:szCs w:val="24"/>
        </w:rPr>
        <w:t xml:space="preserve"> конкурентной политики </w:t>
      </w:r>
      <w:r w:rsidR="00017494" w:rsidRPr="00620912">
        <w:rPr>
          <w:rFonts w:ascii="Arial" w:eastAsia="Times New Roman" w:hAnsi="Arial" w:cs="Arial"/>
          <w:sz w:val="24"/>
          <w:szCs w:val="24"/>
        </w:rPr>
        <w:t>Дубенского района</w:t>
      </w:r>
      <w:r w:rsidRPr="00620912">
        <w:rPr>
          <w:rFonts w:ascii="Arial" w:eastAsia="Times New Roman" w:hAnsi="Arial" w:cs="Arial"/>
          <w:sz w:val="24"/>
          <w:szCs w:val="24"/>
        </w:rPr>
        <w:t>.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  <w:r w:rsidRPr="0062091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E5CF3" w:rsidRPr="00620912" w:rsidRDefault="00BE5CF3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BE5CF3" w:rsidRPr="00620912" w:rsidRDefault="00BE5CF3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к </w:t>
      </w: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Положению об организации </w:t>
      </w:r>
    </w:p>
    <w:p w:rsidR="00BE5CF3" w:rsidRPr="00620912" w:rsidRDefault="00BE5CF3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системы внутреннего обеспечения </w:t>
      </w:r>
    </w:p>
    <w:p w:rsidR="00BE5CF3" w:rsidRPr="00620912" w:rsidRDefault="00BE5CF3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соответствия требованиям </w:t>
      </w:r>
    </w:p>
    <w:p w:rsidR="00BE5CF3" w:rsidRPr="00620912" w:rsidRDefault="00BE5CF3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антимонопольного законодательства </w:t>
      </w:r>
    </w:p>
    <w:p w:rsidR="0098020A" w:rsidRDefault="00BE5CF3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98020A">
        <w:rPr>
          <w:rFonts w:ascii="Arial" w:eastAsia="Times New Roman" w:hAnsi="Arial" w:cs="Arial"/>
          <w:sz w:val="24"/>
          <w:szCs w:val="24"/>
          <w:lang w:eastAsia="ar-SA"/>
        </w:rPr>
        <w:t>администрации муниципального образования</w:t>
      </w:r>
    </w:p>
    <w:p w:rsidR="00BE5CF3" w:rsidRPr="00620912" w:rsidRDefault="0098020A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Дубенский район</w:t>
      </w:r>
      <w:r w:rsidR="00BE5CF3" w:rsidRPr="00620912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BE5CF3" w:rsidRPr="00620912" w:rsidRDefault="00BE5CF3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B62F54"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Pr="00620912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B62F54">
        <w:rPr>
          <w:rFonts w:ascii="Arial" w:eastAsia="Times New Roman" w:hAnsi="Arial" w:cs="Arial"/>
          <w:sz w:val="24"/>
          <w:szCs w:val="24"/>
          <w:lang w:eastAsia="ar-SA"/>
        </w:rPr>
        <w:t xml:space="preserve"> марта</w:t>
      </w:r>
      <w:r w:rsidR="00066163">
        <w:rPr>
          <w:rFonts w:ascii="Arial" w:eastAsia="Times New Roman" w:hAnsi="Arial" w:cs="Arial"/>
          <w:sz w:val="24"/>
          <w:szCs w:val="24"/>
          <w:lang w:eastAsia="ar-SA"/>
        </w:rPr>
        <w:t xml:space="preserve"> 2019 </w:t>
      </w:r>
      <w:r w:rsidR="0098020A">
        <w:rPr>
          <w:rFonts w:ascii="Arial" w:eastAsia="Times New Roman" w:hAnsi="Arial" w:cs="Arial"/>
          <w:sz w:val="24"/>
          <w:szCs w:val="24"/>
          <w:lang w:eastAsia="ar-SA"/>
        </w:rPr>
        <w:t>года</w:t>
      </w: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B62F54">
        <w:rPr>
          <w:rFonts w:ascii="Arial" w:eastAsia="Times New Roman" w:hAnsi="Arial" w:cs="Arial"/>
          <w:sz w:val="24"/>
          <w:szCs w:val="24"/>
          <w:lang w:eastAsia="ar-SA"/>
        </w:rPr>
        <w:t xml:space="preserve"> 286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E5CF3" w:rsidRPr="00620912" w:rsidRDefault="00BE5CF3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20912">
        <w:rPr>
          <w:rFonts w:ascii="Arial" w:eastAsia="Times New Roman" w:hAnsi="Arial" w:cs="Arial"/>
          <w:b/>
          <w:sz w:val="24"/>
          <w:szCs w:val="24"/>
        </w:rPr>
        <w:t>Карта рисков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1"/>
        <w:tblW w:w="949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1560"/>
        <w:gridCol w:w="1984"/>
        <w:gridCol w:w="1843"/>
        <w:gridCol w:w="1843"/>
      </w:tblGrid>
      <w:tr w:rsidR="00066163" w:rsidRPr="00620912" w:rsidTr="00247728">
        <w:trPr>
          <w:jc w:val="center"/>
        </w:trPr>
        <w:tc>
          <w:tcPr>
            <w:tcW w:w="1275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Выявлен-</w:t>
            </w:r>
            <w:proofErr w:type="spellStart"/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риски</w:t>
            </w:r>
          </w:p>
        </w:tc>
        <w:tc>
          <w:tcPr>
            <w:tcW w:w="993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Описа-ние</w:t>
            </w:r>
            <w:proofErr w:type="spellEnd"/>
            <w:proofErr w:type="gramEnd"/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рисков</w:t>
            </w:r>
          </w:p>
        </w:tc>
        <w:tc>
          <w:tcPr>
            <w:tcW w:w="1560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1984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843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843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066163" w:rsidRPr="00620912" w:rsidTr="00247728">
        <w:trPr>
          <w:jc w:val="center"/>
        </w:trPr>
        <w:tc>
          <w:tcPr>
            <w:tcW w:w="1275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66163" w:rsidRPr="00620912" w:rsidRDefault="00066163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</w:tr>
    </w:tbl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Arial" w:eastAsia="Times New Roman" w:hAnsi="Arial" w:cs="Arial"/>
          <w:b/>
          <w:sz w:val="24"/>
          <w:szCs w:val="24"/>
        </w:rPr>
        <w:sectPr w:rsidR="00BE5CF3" w:rsidRPr="00620912" w:rsidSect="0014248F">
          <w:headerReference w:type="default" r:id="rId8"/>
          <w:pgSz w:w="11907" w:h="16840" w:code="9"/>
          <w:pgMar w:top="851" w:right="709" w:bottom="851" w:left="1701" w:header="709" w:footer="709" w:gutter="0"/>
          <w:cols w:space="708"/>
          <w:docGrid w:linePitch="360"/>
        </w:sectPr>
      </w:pPr>
    </w:p>
    <w:p w:rsidR="0098020A" w:rsidRPr="00620912" w:rsidRDefault="0098020A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98020A" w:rsidRPr="00620912" w:rsidRDefault="0098020A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20912">
        <w:rPr>
          <w:rFonts w:ascii="Arial" w:eastAsia="Times New Roman" w:hAnsi="Arial" w:cs="Arial"/>
          <w:sz w:val="24"/>
          <w:szCs w:val="24"/>
        </w:rPr>
        <w:t xml:space="preserve">к </w:t>
      </w: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Положению об организации </w:t>
      </w:r>
    </w:p>
    <w:p w:rsidR="0098020A" w:rsidRPr="00620912" w:rsidRDefault="0098020A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системы внутреннего обеспечения </w:t>
      </w:r>
    </w:p>
    <w:p w:rsidR="0098020A" w:rsidRPr="00620912" w:rsidRDefault="0098020A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соответствия требованиям </w:t>
      </w:r>
    </w:p>
    <w:p w:rsidR="0098020A" w:rsidRPr="00620912" w:rsidRDefault="0098020A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антимонопольного законодательства </w:t>
      </w:r>
    </w:p>
    <w:p w:rsidR="0098020A" w:rsidRDefault="0098020A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ar-SA"/>
        </w:rPr>
        <w:t>администрации муниципального образования</w:t>
      </w:r>
    </w:p>
    <w:p w:rsidR="0098020A" w:rsidRPr="00620912" w:rsidRDefault="0098020A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Дубенский район</w:t>
      </w:r>
      <w:r w:rsidRPr="00620912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98020A" w:rsidRPr="00620912" w:rsidRDefault="0098020A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620912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B62F54"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Pr="00620912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B62F54">
        <w:rPr>
          <w:rFonts w:ascii="Arial" w:eastAsia="Times New Roman" w:hAnsi="Arial" w:cs="Arial"/>
          <w:sz w:val="24"/>
          <w:szCs w:val="24"/>
          <w:lang w:eastAsia="ar-SA"/>
        </w:rPr>
        <w:t xml:space="preserve"> марта</w:t>
      </w: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 201</w:t>
      </w:r>
      <w:r w:rsidR="00247728">
        <w:rPr>
          <w:rFonts w:ascii="Arial" w:eastAsia="Times New Roman" w:hAnsi="Arial" w:cs="Arial"/>
          <w:sz w:val="24"/>
          <w:szCs w:val="24"/>
          <w:lang w:eastAsia="ar-SA"/>
        </w:rPr>
        <w:t xml:space="preserve">9 </w:t>
      </w:r>
      <w:r>
        <w:rPr>
          <w:rFonts w:ascii="Arial" w:eastAsia="Times New Roman" w:hAnsi="Arial" w:cs="Arial"/>
          <w:sz w:val="24"/>
          <w:szCs w:val="24"/>
          <w:lang w:eastAsia="ar-SA"/>
        </w:rPr>
        <w:t>года</w:t>
      </w:r>
      <w:r w:rsidRPr="00620912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B62F54">
        <w:rPr>
          <w:rFonts w:ascii="Arial" w:eastAsia="Times New Roman" w:hAnsi="Arial" w:cs="Arial"/>
          <w:sz w:val="24"/>
          <w:szCs w:val="24"/>
          <w:lang w:eastAsia="ar-SA"/>
        </w:rPr>
        <w:t xml:space="preserve"> 286</w:t>
      </w:r>
    </w:p>
    <w:p w:rsidR="00BE5CF3" w:rsidRDefault="00BE5CF3" w:rsidP="006209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345786" w:rsidRDefault="00345786" w:rsidP="006209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345786" w:rsidRPr="00620912" w:rsidRDefault="00345786" w:rsidP="006209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E5CF3" w:rsidRPr="00620912" w:rsidRDefault="00BE5CF3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20912">
        <w:rPr>
          <w:rFonts w:ascii="Arial" w:eastAsia="Times New Roman" w:hAnsi="Arial" w:cs="Arial"/>
          <w:b/>
          <w:sz w:val="24"/>
          <w:szCs w:val="24"/>
        </w:rPr>
        <w:t>План меропри</w:t>
      </w:r>
      <w:bookmarkStart w:id="2" w:name="_GoBack"/>
      <w:bookmarkEnd w:id="2"/>
      <w:r w:rsidRPr="00620912">
        <w:rPr>
          <w:rFonts w:ascii="Arial" w:eastAsia="Times New Roman" w:hAnsi="Arial" w:cs="Arial"/>
          <w:b/>
          <w:sz w:val="24"/>
          <w:szCs w:val="24"/>
        </w:rPr>
        <w:t>ятий («дорожная карта»)</w:t>
      </w:r>
    </w:p>
    <w:p w:rsidR="00BE5CF3" w:rsidRPr="00620912" w:rsidRDefault="00BE5CF3" w:rsidP="009802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20912">
        <w:rPr>
          <w:rFonts w:ascii="Arial" w:eastAsia="Times New Roman" w:hAnsi="Arial" w:cs="Arial"/>
          <w:b/>
          <w:sz w:val="24"/>
          <w:szCs w:val="24"/>
        </w:rPr>
        <w:t>по снижению рисков нарушения антимонопольного законодательства</w:t>
      </w:r>
    </w:p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1"/>
        <w:tblW w:w="0" w:type="auto"/>
        <w:tblInd w:w="284" w:type="dxa"/>
        <w:tblLook w:val="04A0" w:firstRow="1" w:lastRow="0" w:firstColumn="1" w:lastColumn="0" w:noHBand="0" w:noVBand="1"/>
      </w:tblPr>
      <w:tblGrid>
        <w:gridCol w:w="2005"/>
        <w:gridCol w:w="1665"/>
        <w:gridCol w:w="2250"/>
        <w:gridCol w:w="1275"/>
        <w:gridCol w:w="1985"/>
      </w:tblGrid>
      <w:tr w:rsidR="00247728" w:rsidRPr="00620912" w:rsidTr="00247728">
        <w:tc>
          <w:tcPr>
            <w:tcW w:w="2005" w:type="dxa"/>
          </w:tcPr>
          <w:p w:rsidR="00247728" w:rsidRPr="00620912" w:rsidRDefault="00247728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5" w:type="dxa"/>
          </w:tcPr>
          <w:p w:rsidR="00247728" w:rsidRPr="00620912" w:rsidRDefault="00247728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Описание действий</w:t>
            </w:r>
          </w:p>
        </w:tc>
        <w:tc>
          <w:tcPr>
            <w:tcW w:w="2250" w:type="dxa"/>
          </w:tcPr>
          <w:p w:rsidR="00247728" w:rsidRPr="00620912" w:rsidRDefault="00247728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</w:tcPr>
          <w:p w:rsidR="00247728" w:rsidRPr="00620912" w:rsidRDefault="00247728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247728" w:rsidRPr="00620912" w:rsidRDefault="00247728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0912">
              <w:rPr>
                <w:rFonts w:ascii="Arial" w:eastAsia="Times New Roman" w:hAnsi="Arial" w:cs="Arial"/>
                <w:b/>
                <w:sz w:val="24"/>
                <w:szCs w:val="24"/>
              </w:rPr>
              <w:t>Показатель</w:t>
            </w:r>
          </w:p>
        </w:tc>
      </w:tr>
      <w:tr w:rsidR="00247728" w:rsidRPr="00620912" w:rsidTr="00247728">
        <w:tc>
          <w:tcPr>
            <w:tcW w:w="2005" w:type="dxa"/>
          </w:tcPr>
          <w:p w:rsidR="00247728" w:rsidRPr="00620912" w:rsidRDefault="00247728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247728" w:rsidRPr="00620912" w:rsidRDefault="00247728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247728" w:rsidRPr="00620912" w:rsidRDefault="00247728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47728" w:rsidRPr="00620912" w:rsidRDefault="00247728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47728" w:rsidRPr="00620912" w:rsidRDefault="00247728" w:rsidP="002477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</w:tbl>
    <w:p w:rsidR="00BE5CF3" w:rsidRPr="00620912" w:rsidRDefault="00BE5CF3" w:rsidP="00BE5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BE5CF3" w:rsidRPr="00620912" w:rsidRDefault="00BE5CF3" w:rsidP="00BE5CF3">
      <w:pPr>
        <w:jc w:val="both"/>
        <w:rPr>
          <w:rFonts w:ascii="Arial" w:hAnsi="Arial" w:cs="Arial"/>
          <w:sz w:val="24"/>
          <w:szCs w:val="24"/>
        </w:rPr>
      </w:pPr>
    </w:p>
    <w:p w:rsidR="00DC3DAC" w:rsidRPr="00620912" w:rsidRDefault="00DC3DAC" w:rsidP="00BE5CF3">
      <w:pPr>
        <w:jc w:val="both"/>
        <w:rPr>
          <w:rFonts w:ascii="Arial" w:hAnsi="Arial" w:cs="Arial"/>
          <w:sz w:val="24"/>
          <w:szCs w:val="24"/>
        </w:rPr>
      </w:pPr>
    </w:p>
    <w:p w:rsidR="004D027A" w:rsidRDefault="004D027A" w:rsidP="00BE5CF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077"/>
      </w:tblGrid>
      <w:tr w:rsidR="00247728" w:rsidRPr="002509FD" w:rsidTr="00BB4316">
        <w:tc>
          <w:tcPr>
            <w:tcW w:w="4785" w:type="dxa"/>
          </w:tcPr>
          <w:p w:rsidR="00247728" w:rsidRDefault="00247728" w:rsidP="0024772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Начальник </w:t>
            </w:r>
            <w:r w:rsidRPr="002509F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отдела экономического развития, предпринимательства и сельского хозяйства комитета по жизнеобеспечению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АМО</w:t>
            </w:r>
          </w:p>
          <w:p w:rsidR="00247728" w:rsidRPr="002509FD" w:rsidRDefault="00247728" w:rsidP="0024772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</w:p>
          <w:p w:rsidR="00247728" w:rsidRPr="002509FD" w:rsidRDefault="00247728" w:rsidP="00BB43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247728" w:rsidRPr="002509FD" w:rsidRDefault="00247728" w:rsidP="00BB431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7728" w:rsidRPr="002509FD" w:rsidRDefault="00247728" w:rsidP="00BB431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7728" w:rsidRPr="002509FD" w:rsidRDefault="00247728" w:rsidP="00BB431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7728" w:rsidRDefault="00247728" w:rsidP="00BB4316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7728" w:rsidRPr="002509FD" w:rsidRDefault="00247728" w:rsidP="00BB4316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Т.А. Москаленко</w:t>
            </w:r>
          </w:p>
        </w:tc>
      </w:tr>
    </w:tbl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DD4D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272A">
        <w:rPr>
          <w:rFonts w:ascii="Arial" w:hAnsi="Arial" w:cs="Arial"/>
          <w:color w:val="000000" w:themeColor="text1"/>
          <w:sz w:val="24"/>
          <w:szCs w:val="24"/>
        </w:rPr>
        <w:lastRenderedPageBreak/>
        <w:t>Исполнитель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D4D0A" w:rsidRDefault="00DD4D0A" w:rsidP="00DD4D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077"/>
      </w:tblGrid>
      <w:tr w:rsidR="00DD4D0A" w:rsidRPr="002509FD" w:rsidTr="006A6717">
        <w:tc>
          <w:tcPr>
            <w:tcW w:w="4785" w:type="dxa"/>
          </w:tcPr>
          <w:p w:rsidR="00DD4D0A" w:rsidRDefault="00DD4D0A" w:rsidP="006A67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Начальник </w:t>
            </w:r>
            <w:r w:rsidRPr="002509F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отдела экономического развития, предпринимательства и сельского хозяйства комитета по жизнеобеспечению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АМО </w:t>
            </w:r>
          </w:p>
          <w:p w:rsidR="00DD4D0A" w:rsidRPr="002509FD" w:rsidRDefault="00DD4D0A" w:rsidP="006A67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</w:p>
          <w:p w:rsidR="00DD4D0A" w:rsidRPr="002509FD" w:rsidRDefault="00DD4D0A" w:rsidP="006A67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DD4D0A" w:rsidRPr="002509FD" w:rsidRDefault="00DD4D0A" w:rsidP="006A671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D0A" w:rsidRPr="002509FD" w:rsidRDefault="00DD4D0A" w:rsidP="006A671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D0A" w:rsidRPr="002509FD" w:rsidRDefault="00DD4D0A" w:rsidP="006A67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D0A" w:rsidRDefault="00DD4D0A" w:rsidP="006A6717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D0A" w:rsidRPr="002509FD" w:rsidRDefault="00DD4D0A" w:rsidP="006A6717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Т.А. Москаленко</w:t>
            </w:r>
          </w:p>
        </w:tc>
      </w:tr>
      <w:tr w:rsidR="00DD4D0A" w:rsidRPr="002509FD" w:rsidTr="006A6717">
        <w:tc>
          <w:tcPr>
            <w:tcW w:w="4785" w:type="dxa"/>
          </w:tcPr>
          <w:p w:rsidR="00DD4D0A" w:rsidRPr="002509FD" w:rsidRDefault="00DD4D0A" w:rsidP="006A67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DD4D0A" w:rsidRPr="002509FD" w:rsidRDefault="00DD4D0A" w:rsidP="006A671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D0A" w:rsidRPr="002509FD" w:rsidRDefault="00DD4D0A" w:rsidP="006A671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D0A" w:rsidRPr="002509FD" w:rsidRDefault="00DD4D0A" w:rsidP="006A67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D4D0A" w:rsidRDefault="00DD4D0A" w:rsidP="00DD4D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7EF0">
        <w:rPr>
          <w:rFonts w:ascii="Arial" w:hAnsi="Arial" w:cs="Arial"/>
          <w:color w:val="000000" w:themeColor="text1"/>
          <w:sz w:val="24"/>
          <w:szCs w:val="24"/>
        </w:rPr>
        <w:t xml:space="preserve">Согласовано: </w:t>
      </w:r>
    </w:p>
    <w:p w:rsidR="00DD4D0A" w:rsidRPr="00747EF0" w:rsidRDefault="00DD4D0A" w:rsidP="00DD4D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95"/>
      </w:tblGrid>
      <w:tr w:rsidR="00DD4D0A" w:rsidRPr="002509FD" w:rsidTr="006A6717">
        <w:tc>
          <w:tcPr>
            <w:tcW w:w="4785" w:type="dxa"/>
          </w:tcPr>
          <w:p w:rsidR="00DD4D0A" w:rsidRDefault="00DD4D0A" w:rsidP="006A67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9F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</w:r>
            <w:r w:rsidRPr="002509F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комитета по жизнеобеспечению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АМО </w:t>
            </w:r>
          </w:p>
          <w:p w:rsidR="00DD4D0A" w:rsidRPr="002509FD" w:rsidRDefault="00DD4D0A" w:rsidP="006A67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</w:p>
        </w:tc>
        <w:tc>
          <w:tcPr>
            <w:tcW w:w="5671" w:type="dxa"/>
          </w:tcPr>
          <w:p w:rsidR="00DD4D0A" w:rsidRPr="002509FD" w:rsidRDefault="00DD4D0A" w:rsidP="006A671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D0A" w:rsidRDefault="00DD4D0A" w:rsidP="006A67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D0A" w:rsidRDefault="00DD4D0A" w:rsidP="006A6717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4D0A" w:rsidRDefault="00DD4D0A" w:rsidP="006A6717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Яцышена</w:t>
            </w:r>
            <w:proofErr w:type="spellEnd"/>
          </w:p>
          <w:p w:rsidR="00DD4D0A" w:rsidRPr="002509FD" w:rsidRDefault="00DD4D0A" w:rsidP="006A67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D4D0A" w:rsidRPr="002509FD" w:rsidRDefault="00DD4D0A" w:rsidP="00DD4D0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4D0A" w:rsidRPr="002509FD" w:rsidRDefault="00DD4D0A" w:rsidP="00DD4D0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4D0A" w:rsidRPr="002509FD" w:rsidRDefault="00DD4D0A" w:rsidP="00DD4D0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4D0A" w:rsidRPr="002509FD" w:rsidRDefault="00DD4D0A" w:rsidP="00DD4D0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5100"/>
      </w:tblGrid>
      <w:tr w:rsidR="00DD4D0A" w:rsidRPr="009018D6" w:rsidTr="006A6717">
        <w:tc>
          <w:tcPr>
            <w:tcW w:w="4785" w:type="dxa"/>
          </w:tcPr>
          <w:p w:rsidR="00DD4D0A" w:rsidRPr="009018D6" w:rsidRDefault="00DD4D0A" w:rsidP="006A6717">
            <w:pPr>
              <w:rPr>
                <w:rFonts w:ascii="Arial" w:hAnsi="Arial" w:cs="Arial"/>
                <w:sz w:val="24"/>
                <w:szCs w:val="24"/>
              </w:rPr>
            </w:pPr>
            <w:r w:rsidRPr="009018D6"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>Председатель комитет по кадрам, архиву, делопроизводству, информатизации и взаимодействию с ОМС АМО Дубенский район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671" w:type="dxa"/>
          </w:tcPr>
          <w:p w:rsidR="00DD4D0A" w:rsidRPr="009018D6" w:rsidRDefault="00DD4D0A" w:rsidP="006A6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4D0A" w:rsidRPr="009018D6" w:rsidRDefault="00DD4D0A" w:rsidP="006A6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4D0A" w:rsidRPr="009018D6" w:rsidRDefault="00DD4D0A" w:rsidP="006A67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8D6">
              <w:rPr>
                <w:rFonts w:ascii="Arial" w:hAnsi="Arial" w:cs="Arial"/>
                <w:sz w:val="24"/>
                <w:szCs w:val="24"/>
              </w:rPr>
              <w:t>Я.В. Лысенко</w:t>
            </w:r>
          </w:p>
        </w:tc>
      </w:tr>
    </w:tbl>
    <w:p w:rsidR="00DD4D0A" w:rsidRDefault="00DD4D0A" w:rsidP="00DD4D0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5094"/>
      </w:tblGrid>
      <w:tr w:rsidR="00DD4D0A" w:rsidTr="006A6717">
        <w:tc>
          <w:tcPr>
            <w:tcW w:w="4785" w:type="dxa"/>
          </w:tcPr>
          <w:p w:rsidR="00DD4D0A" w:rsidRDefault="00DD4D0A" w:rsidP="006A6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DD4D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 комитета по кадрам, архиву, делопроизводству, информатизации и взаимодействию с ОМС АМО Дубенский район</w:t>
            </w:r>
          </w:p>
        </w:tc>
        <w:tc>
          <w:tcPr>
            <w:tcW w:w="5671" w:type="dxa"/>
          </w:tcPr>
          <w:p w:rsidR="00DD4D0A" w:rsidRDefault="00DD4D0A" w:rsidP="006A6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4D0A" w:rsidRDefault="00DD4D0A" w:rsidP="006A67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Шалепа</w:t>
            </w:r>
            <w:proofErr w:type="spellEnd"/>
          </w:p>
        </w:tc>
      </w:tr>
    </w:tbl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p w:rsidR="00DD4D0A" w:rsidRPr="00620912" w:rsidRDefault="00DD4D0A" w:rsidP="00BE5CF3">
      <w:pPr>
        <w:jc w:val="both"/>
        <w:rPr>
          <w:rFonts w:ascii="Arial" w:hAnsi="Arial" w:cs="Arial"/>
          <w:sz w:val="24"/>
          <w:szCs w:val="24"/>
        </w:rPr>
      </w:pPr>
    </w:p>
    <w:sectPr w:rsidR="00DD4D0A" w:rsidRPr="00620912" w:rsidSect="00A7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B5" w:rsidRDefault="009E00B5" w:rsidP="004F0EA3">
      <w:pPr>
        <w:spacing w:after="0" w:line="240" w:lineRule="auto"/>
      </w:pPr>
      <w:r>
        <w:separator/>
      </w:r>
    </w:p>
  </w:endnote>
  <w:endnote w:type="continuationSeparator" w:id="0">
    <w:p w:rsidR="009E00B5" w:rsidRDefault="009E00B5" w:rsidP="004F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B5" w:rsidRDefault="009E00B5" w:rsidP="004F0EA3">
      <w:pPr>
        <w:spacing w:after="0" w:line="240" w:lineRule="auto"/>
      </w:pPr>
      <w:r>
        <w:separator/>
      </w:r>
    </w:p>
  </w:footnote>
  <w:footnote w:type="continuationSeparator" w:id="0">
    <w:p w:rsidR="009E00B5" w:rsidRDefault="009E00B5" w:rsidP="004F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A3" w:rsidRDefault="004F0EA3">
    <w:pPr>
      <w:pStyle w:val="a7"/>
      <w:jc w:val="center"/>
    </w:pPr>
  </w:p>
  <w:p w:rsidR="004F0EA3" w:rsidRDefault="004F0E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C5801F8"/>
    <w:multiLevelType w:val="hybridMultilevel"/>
    <w:tmpl w:val="C930DE46"/>
    <w:lvl w:ilvl="0" w:tplc="57560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DA489B"/>
    <w:multiLevelType w:val="multilevel"/>
    <w:tmpl w:val="4F5A93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B726CBA"/>
    <w:multiLevelType w:val="hybridMultilevel"/>
    <w:tmpl w:val="CBD426F8"/>
    <w:lvl w:ilvl="0" w:tplc="D2EE7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670FAD"/>
    <w:multiLevelType w:val="multilevel"/>
    <w:tmpl w:val="C09248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58AA2BD1"/>
    <w:multiLevelType w:val="multilevel"/>
    <w:tmpl w:val="3A3EC3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F020808"/>
    <w:multiLevelType w:val="multilevel"/>
    <w:tmpl w:val="17626B3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7">
    <w:nsid w:val="6EEE753D"/>
    <w:multiLevelType w:val="hybridMultilevel"/>
    <w:tmpl w:val="86B07B0A"/>
    <w:lvl w:ilvl="0" w:tplc="CCB242D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7B"/>
    <w:rsid w:val="0001300A"/>
    <w:rsid w:val="00017494"/>
    <w:rsid w:val="00066163"/>
    <w:rsid w:val="000D5AE3"/>
    <w:rsid w:val="000F1B7B"/>
    <w:rsid w:val="00104610"/>
    <w:rsid w:val="0014248F"/>
    <w:rsid w:val="001D10A0"/>
    <w:rsid w:val="00247728"/>
    <w:rsid w:val="002C7BBD"/>
    <w:rsid w:val="00345786"/>
    <w:rsid w:val="003C493F"/>
    <w:rsid w:val="00450713"/>
    <w:rsid w:val="00471B6E"/>
    <w:rsid w:val="004962F8"/>
    <w:rsid w:val="004C1784"/>
    <w:rsid w:val="004D027A"/>
    <w:rsid w:val="004F0EA3"/>
    <w:rsid w:val="0057671F"/>
    <w:rsid w:val="005857D8"/>
    <w:rsid w:val="00620912"/>
    <w:rsid w:val="00670F5F"/>
    <w:rsid w:val="006A3067"/>
    <w:rsid w:val="007328D7"/>
    <w:rsid w:val="007670F4"/>
    <w:rsid w:val="00777D36"/>
    <w:rsid w:val="007A708F"/>
    <w:rsid w:val="0082617D"/>
    <w:rsid w:val="00864BC9"/>
    <w:rsid w:val="00971B6D"/>
    <w:rsid w:val="00973E05"/>
    <w:rsid w:val="0098020A"/>
    <w:rsid w:val="00990E13"/>
    <w:rsid w:val="009C1AA9"/>
    <w:rsid w:val="009D0384"/>
    <w:rsid w:val="009E00B5"/>
    <w:rsid w:val="00A03BA6"/>
    <w:rsid w:val="00A06C7A"/>
    <w:rsid w:val="00A073A8"/>
    <w:rsid w:val="00A92999"/>
    <w:rsid w:val="00A96EF2"/>
    <w:rsid w:val="00AB6101"/>
    <w:rsid w:val="00B1110D"/>
    <w:rsid w:val="00B270C4"/>
    <w:rsid w:val="00B62F54"/>
    <w:rsid w:val="00BE5CF3"/>
    <w:rsid w:val="00C50306"/>
    <w:rsid w:val="00D12638"/>
    <w:rsid w:val="00DC3DAC"/>
    <w:rsid w:val="00DD4D0A"/>
    <w:rsid w:val="00E17DD9"/>
    <w:rsid w:val="00EF78E9"/>
    <w:rsid w:val="00F93C42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3DAC"/>
    <w:pPr>
      <w:ind w:left="720"/>
      <w:contextualSpacing/>
    </w:pPr>
  </w:style>
  <w:style w:type="table" w:styleId="a4">
    <w:name w:val="Table Grid"/>
    <w:basedOn w:val="a1"/>
    <w:uiPriority w:val="59"/>
    <w:rsid w:val="00DC3D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BE5CF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AA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F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EA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F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EA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3DAC"/>
    <w:pPr>
      <w:ind w:left="720"/>
      <w:contextualSpacing/>
    </w:pPr>
  </w:style>
  <w:style w:type="table" w:styleId="a4">
    <w:name w:val="Table Grid"/>
    <w:basedOn w:val="a1"/>
    <w:uiPriority w:val="59"/>
    <w:rsid w:val="00DC3D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BE5CF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AA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F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EA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F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E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10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Tynianova</dc:creator>
  <cp:keywords/>
  <dc:description/>
  <cp:lastModifiedBy>Tynianova</cp:lastModifiedBy>
  <cp:revision>21</cp:revision>
  <cp:lastPrinted>2019-04-01T07:40:00Z</cp:lastPrinted>
  <dcterms:created xsi:type="dcterms:W3CDTF">2018-12-11T07:22:00Z</dcterms:created>
  <dcterms:modified xsi:type="dcterms:W3CDTF">2019-04-02T06:01:00Z</dcterms:modified>
</cp:coreProperties>
</file>