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67" w:rsidRPr="00932367" w:rsidRDefault="00C012BB" w:rsidP="00932367">
      <w:pPr>
        <w:pStyle w:val="a3"/>
        <w:numPr>
          <w:ilvl w:val="0"/>
          <w:numId w:val="1"/>
        </w:numPr>
        <w:tabs>
          <w:tab w:val="left" w:pos="3225"/>
        </w:tabs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Приложение  </w:t>
      </w:r>
    </w:p>
    <w:p w:rsidR="00932367" w:rsidRPr="00932367" w:rsidRDefault="00932367" w:rsidP="00932367">
      <w:pPr>
        <w:pStyle w:val="a3"/>
        <w:numPr>
          <w:ilvl w:val="0"/>
          <w:numId w:val="1"/>
        </w:numPr>
        <w:tabs>
          <w:tab w:val="left" w:pos="3225"/>
        </w:tabs>
        <w:jc w:val="right"/>
        <w:rPr>
          <w:rFonts w:ascii="Arial" w:hAnsi="Arial" w:cs="Arial"/>
        </w:rPr>
      </w:pPr>
      <w:r w:rsidRPr="00932367">
        <w:rPr>
          <w:rFonts w:ascii="Arial" w:hAnsi="Arial" w:cs="Arial"/>
        </w:rPr>
        <w:t xml:space="preserve"> к решению Собрания представителей</w:t>
      </w:r>
    </w:p>
    <w:p w:rsidR="00932367" w:rsidRPr="00932367" w:rsidRDefault="00932367" w:rsidP="00932367">
      <w:pPr>
        <w:pStyle w:val="a3"/>
        <w:numPr>
          <w:ilvl w:val="0"/>
          <w:numId w:val="1"/>
        </w:numPr>
        <w:tabs>
          <w:tab w:val="left" w:pos="3225"/>
        </w:tabs>
        <w:jc w:val="right"/>
        <w:rPr>
          <w:rFonts w:ascii="Arial" w:hAnsi="Arial" w:cs="Arial"/>
        </w:rPr>
      </w:pPr>
      <w:r w:rsidRPr="00932367">
        <w:rPr>
          <w:rFonts w:ascii="Arial" w:hAnsi="Arial" w:cs="Arial"/>
        </w:rPr>
        <w:t xml:space="preserve">муниципального образования </w:t>
      </w:r>
    </w:p>
    <w:p w:rsidR="00932367" w:rsidRPr="00932367" w:rsidRDefault="00932367" w:rsidP="00932367">
      <w:pPr>
        <w:pStyle w:val="a3"/>
        <w:numPr>
          <w:ilvl w:val="0"/>
          <w:numId w:val="1"/>
        </w:numPr>
        <w:tabs>
          <w:tab w:val="left" w:pos="3225"/>
        </w:tabs>
        <w:jc w:val="right"/>
        <w:rPr>
          <w:rFonts w:ascii="Arial" w:hAnsi="Arial" w:cs="Arial"/>
        </w:rPr>
      </w:pPr>
      <w:r w:rsidRPr="00932367">
        <w:rPr>
          <w:rFonts w:ascii="Arial" w:hAnsi="Arial" w:cs="Arial"/>
        </w:rPr>
        <w:t>Дубенский район</w:t>
      </w:r>
    </w:p>
    <w:p w:rsidR="00932367" w:rsidRPr="00932367" w:rsidRDefault="00932367" w:rsidP="00932367">
      <w:pPr>
        <w:pStyle w:val="a3"/>
        <w:numPr>
          <w:ilvl w:val="0"/>
          <w:numId w:val="1"/>
        </w:numPr>
        <w:tabs>
          <w:tab w:val="left" w:pos="3225"/>
        </w:tabs>
        <w:jc w:val="right"/>
        <w:rPr>
          <w:rFonts w:ascii="Arial" w:hAnsi="Arial" w:cs="Arial"/>
        </w:rPr>
      </w:pPr>
      <w:r w:rsidRPr="00932367">
        <w:rPr>
          <w:rFonts w:ascii="Arial" w:hAnsi="Arial" w:cs="Arial"/>
        </w:rPr>
        <w:t xml:space="preserve">от </w:t>
      </w:r>
      <w:r w:rsidR="00745FB9">
        <w:rPr>
          <w:rFonts w:ascii="Arial" w:hAnsi="Arial" w:cs="Arial"/>
        </w:rPr>
        <w:t xml:space="preserve">09.06.2016 </w:t>
      </w:r>
      <w:r w:rsidRPr="00932367">
        <w:rPr>
          <w:rFonts w:ascii="Arial" w:hAnsi="Arial" w:cs="Arial"/>
        </w:rPr>
        <w:t xml:space="preserve">№ </w:t>
      </w:r>
      <w:r w:rsidR="00745FB9">
        <w:rPr>
          <w:rFonts w:ascii="Arial" w:hAnsi="Arial" w:cs="Arial"/>
        </w:rPr>
        <w:t>46-1</w:t>
      </w:r>
    </w:p>
    <w:p w:rsidR="00932367" w:rsidRPr="00932367" w:rsidRDefault="00932367" w:rsidP="00932367">
      <w:pPr>
        <w:pStyle w:val="a3"/>
        <w:numPr>
          <w:ilvl w:val="0"/>
          <w:numId w:val="1"/>
        </w:numPr>
        <w:tabs>
          <w:tab w:val="left" w:pos="3225"/>
        </w:tabs>
        <w:jc w:val="right"/>
        <w:rPr>
          <w:rFonts w:ascii="Arial" w:hAnsi="Arial" w:cs="Arial"/>
        </w:rPr>
      </w:pPr>
    </w:p>
    <w:p w:rsidR="00932367" w:rsidRPr="00932367" w:rsidRDefault="00932367" w:rsidP="00932367">
      <w:pPr>
        <w:pStyle w:val="a3"/>
        <w:numPr>
          <w:ilvl w:val="0"/>
          <w:numId w:val="1"/>
        </w:numPr>
        <w:tabs>
          <w:tab w:val="left" w:pos="3225"/>
        </w:tabs>
        <w:jc w:val="right"/>
        <w:rPr>
          <w:rFonts w:ascii="Arial" w:hAnsi="Arial" w:cs="Arial"/>
        </w:rPr>
      </w:pPr>
      <w:r w:rsidRPr="00932367">
        <w:rPr>
          <w:rFonts w:ascii="Arial" w:hAnsi="Arial" w:cs="Arial"/>
        </w:rPr>
        <w:t>Приложение 18</w:t>
      </w:r>
    </w:p>
    <w:p w:rsidR="00932367" w:rsidRPr="00932367" w:rsidRDefault="00932367" w:rsidP="00932367">
      <w:pPr>
        <w:pStyle w:val="a3"/>
        <w:numPr>
          <w:ilvl w:val="0"/>
          <w:numId w:val="1"/>
        </w:numPr>
        <w:tabs>
          <w:tab w:val="left" w:pos="3225"/>
        </w:tabs>
        <w:jc w:val="right"/>
        <w:rPr>
          <w:rFonts w:ascii="Arial" w:hAnsi="Arial" w:cs="Arial"/>
        </w:rPr>
      </w:pPr>
      <w:r w:rsidRPr="00932367">
        <w:rPr>
          <w:rFonts w:ascii="Arial" w:hAnsi="Arial" w:cs="Arial"/>
        </w:rPr>
        <w:t xml:space="preserve">к решению собрания представителей  </w:t>
      </w:r>
    </w:p>
    <w:p w:rsidR="00932367" w:rsidRPr="00932367" w:rsidRDefault="00932367" w:rsidP="00932367">
      <w:pPr>
        <w:pStyle w:val="a3"/>
        <w:numPr>
          <w:ilvl w:val="0"/>
          <w:numId w:val="1"/>
        </w:numPr>
        <w:tabs>
          <w:tab w:val="left" w:pos="3225"/>
        </w:tabs>
        <w:jc w:val="right"/>
        <w:rPr>
          <w:rFonts w:ascii="Arial" w:hAnsi="Arial" w:cs="Arial"/>
        </w:rPr>
      </w:pPr>
      <w:r w:rsidRPr="00932367">
        <w:rPr>
          <w:rFonts w:ascii="Arial" w:hAnsi="Arial" w:cs="Arial"/>
        </w:rPr>
        <w:t xml:space="preserve">муниципального образования </w:t>
      </w:r>
    </w:p>
    <w:p w:rsidR="00932367" w:rsidRPr="00932367" w:rsidRDefault="00932367" w:rsidP="00932367">
      <w:pPr>
        <w:pStyle w:val="a3"/>
        <w:numPr>
          <w:ilvl w:val="0"/>
          <w:numId w:val="1"/>
        </w:numPr>
        <w:tabs>
          <w:tab w:val="left" w:pos="3225"/>
        </w:tabs>
        <w:jc w:val="right"/>
        <w:rPr>
          <w:rFonts w:ascii="Arial" w:hAnsi="Arial" w:cs="Arial"/>
        </w:rPr>
      </w:pPr>
      <w:r w:rsidRPr="00932367">
        <w:rPr>
          <w:rFonts w:ascii="Arial" w:hAnsi="Arial" w:cs="Arial"/>
        </w:rPr>
        <w:t>Дубенский район</w:t>
      </w:r>
    </w:p>
    <w:p w:rsidR="00932367" w:rsidRPr="00932367" w:rsidRDefault="00932367" w:rsidP="00932367">
      <w:pPr>
        <w:pStyle w:val="a3"/>
        <w:numPr>
          <w:ilvl w:val="0"/>
          <w:numId w:val="1"/>
        </w:numPr>
        <w:tabs>
          <w:tab w:val="left" w:pos="3225"/>
        </w:tabs>
        <w:jc w:val="right"/>
        <w:rPr>
          <w:rFonts w:ascii="Arial" w:hAnsi="Arial" w:cs="Arial"/>
        </w:rPr>
      </w:pPr>
      <w:r w:rsidRPr="00932367">
        <w:rPr>
          <w:rFonts w:ascii="Arial" w:hAnsi="Arial" w:cs="Arial"/>
        </w:rPr>
        <w:t>от 24.12.2015 № 34-1</w:t>
      </w:r>
    </w:p>
    <w:p w:rsidR="00932367" w:rsidRPr="00932367" w:rsidRDefault="00932367" w:rsidP="00932367">
      <w:pPr>
        <w:pStyle w:val="a3"/>
        <w:numPr>
          <w:ilvl w:val="0"/>
          <w:numId w:val="1"/>
        </w:numPr>
        <w:tabs>
          <w:tab w:val="left" w:pos="3225"/>
        </w:tabs>
        <w:jc w:val="right"/>
        <w:rPr>
          <w:rFonts w:ascii="Arial" w:hAnsi="Arial" w:cs="Arial"/>
        </w:rPr>
      </w:pPr>
    </w:p>
    <w:p w:rsidR="00932367" w:rsidRPr="00932367" w:rsidRDefault="00932367" w:rsidP="00932367">
      <w:pPr>
        <w:pStyle w:val="a3"/>
        <w:numPr>
          <w:ilvl w:val="0"/>
          <w:numId w:val="1"/>
        </w:numPr>
        <w:tabs>
          <w:tab w:val="left" w:pos="3225"/>
        </w:tabs>
        <w:jc w:val="right"/>
        <w:rPr>
          <w:rFonts w:ascii="Arial" w:hAnsi="Arial" w:cs="Arial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91"/>
        <w:gridCol w:w="2011"/>
        <w:gridCol w:w="1339"/>
        <w:gridCol w:w="3820"/>
        <w:gridCol w:w="1817"/>
      </w:tblGrid>
      <w:tr w:rsidR="00932367" w:rsidRPr="00932367" w:rsidTr="007B4FAD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7" w:rsidRPr="00932367" w:rsidRDefault="00932367" w:rsidP="0036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2367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93236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932367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7" w:rsidRPr="00932367" w:rsidRDefault="00932367" w:rsidP="0036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2367">
              <w:rPr>
                <w:rFonts w:ascii="Arial" w:eastAsia="Times New Roman" w:hAnsi="Arial" w:cs="Arial"/>
                <w:sz w:val="24"/>
                <w:szCs w:val="24"/>
              </w:rPr>
              <w:t>Полное наименование юридического лица, которому предоставляется муниципальная преференция в виде права без проведения конкурса осуществлять до  года управление многоквартирными домами в соответствии с учредительными документами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7" w:rsidRPr="00932367" w:rsidRDefault="00932367" w:rsidP="0036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2367">
              <w:rPr>
                <w:rFonts w:ascii="Arial" w:eastAsia="Times New Roman" w:hAnsi="Arial" w:cs="Arial"/>
                <w:sz w:val="24"/>
                <w:szCs w:val="24"/>
              </w:rPr>
              <w:t>ИНН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67" w:rsidRPr="00932367" w:rsidRDefault="00932367" w:rsidP="0036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2367">
              <w:rPr>
                <w:rFonts w:ascii="Arial" w:eastAsia="Times New Roman" w:hAnsi="Arial" w:cs="Arial"/>
                <w:sz w:val="24"/>
                <w:szCs w:val="24"/>
              </w:rPr>
              <w:t>Адрес  многоквартирного дома, в отношении которого предоставляется муниципальная преференция в виде права без проведения конкурса осуществлять управление указанным домом до года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7" w:rsidRPr="00932367" w:rsidRDefault="00932367" w:rsidP="007B4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2367">
              <w:rPr>
                <w:rFonts w:ascii="Arial" w:eastAsia="Times New Roman" w:hAnsi="Arial" w:cs="Arial"/>
                <w:sz w:val="24"/>
                <w:szCs w:val="24"/>
              </w:rPr>
              <w:t>Тарифы</w:t>
            </w:r>
          </w:p>
        </w:tc>
      </w:tr>
      <w:tr w:rsidR="00932367" w:rsidRPr="00932367" w:rsidTr="003628A9">
        <w:trPr>
          <w:trHeight w:val="48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367" w:rsidRPr="00932367" w:rsidRDefault="00932367" w:rsidP="0036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23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367" w:rsidRPr="00932367" w:rsidRDefault="00932367" w:rsidP="0036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2367">
              <w:rPr>
                <w:rFonts w:ascii="Arial" w:eastAsia="Times New Roman" w:hAnsi="Arial" w:cs="Arial"/>
                <w:sz w:val="24"/>
                <w:szCs w:val="24"/>
              </w:rPr>
              <w:t>Муниципальное унитарное предприятие «Хороший дом»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367" w:rsidRPr="00932367" w:rsidRDefault="00932367" w:rsidP="0036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2367">
              <w:rPr>
                <w:rFonts w:ascii="Arial" w:eastAsia="Times New Roman" w:hAnsi="Arial" w:cs="Arial"/>
                <w:sz w:val="24"/>
                <w:szCs w:val="24"/>
              </w:rPr>
              <w:t>7125501037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367" w:rsidRPr="00932367" w:rsidRDefault="00932367" w:rsidP="00362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2367">
              <w:rPr>
                <w:rFonts w:ascii="Arial" w:eastAsia="Times New Roman" w:hAnsi="Arial" w:cs="Arial"/>
                <w:sz w:val="24"/>
                <w:szCs w:val="24"/>
              </w:rPr>
              <w:t xml:space="preserve">Тул. обл., п. Дубна, ул. Тургенева, д. 29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367" w:rsidRPr="00932367" w:rsidRDefault="00932367" w:rsidP="000C2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2367">
              <w:rPr>
                <w:rFonts w:ascii="Arial" w:eastAsia="Times New Roman" w:hAnsi="Arial" w:cs="Arial"/>
                <w:sz w:val="24"/>
                <w:szCs w:val="24"/>
              </w:rPr>
              <w:t>Производить начисления по содержанию и ремонту жилого дома по тарифу 15-63, в т.ч.</w:t>
            </w:r>
            <w:r w:rsidR="000C278F">
              <w:rPr>
                <w:rFonts w:ascii="Arial" w:eastAsia="Times New Roman" w:hAnsi="Arial" w:cs="Arial"/>
                <w:sz w:val="24"/>
                <w:szCs w:val="24"/>
              </w:rPr>
              <w:t xml:space="preserve"> мусор по тарифу</w:t>
            </w:r>
            <w:r w:rsidRPr="00932367">
              <w:rPr>
                <w:rFonts w:ascii="Arial" w:eastAsia="Times New Roman" w:hAnsi="Arial" w:cs="Arial"/>
                <w:sz w:val="24"/>
                <w:szCs w:val="24"/>
              </w:rPr>
              <w:t xml:space="preserve"> 2-70 с 1м</w:t>
            </w:r>
            <w:r w:rsidRPr="0093236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2.</w:t>
            </w:r>
            <w:r w:rsidR="000C278F">
              <w:rPr>
                <w:rFonts w:ascii="Arial" w:eastAsia="Times New Roman" w:hAnsi="Arial" w:cs="Arial"/>
                <w:sz w:val="24"/>
                <w:szCs w:val="24"/>
              </w:rPr>
              <w:t>, водоснабжение</w:t>
            </w:r>
            <w:r w:rsidRPr="0093236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 w:rsidR="000C278F">
              <w:rPr>
                <w:rFonts w:ascii="Arial" w:eastAsia="Times New Roman" w:hAnsi="Arial" w:cs="Arial"/>
                <w:sz w:val="24"/>
                <w:szCs w:val="24"/>
              </w:rPr>
              <w:t xml:space="preserve">25-40 </w:t>
            </w:r>
            <w:r w:rsidRPr="00932367">
              <w:rPr>
                <w:rFonts w:ascii="Arial" w:eastAsia="Times New Roman" w:hAnsi="Arial" w:cs="Arial"/>
                <w:sz w:val="24"/>
                <w:szCs w:val="24"/>
              </w:rPr>
              <w:t>транспортировка сточных вод</w:t>
            </w:r>
            <w:r w:rsidR="000C278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C278F" w:rsidRPr="00932367">
              <w:rPr>
                <w:rFonts w:ascii="Arial" w:eastAsia="Times New Roman" w:hAnsi="Arial" w:cs="Arial"/>
                <w:sz w:val="24"/>
                <w:szCs w:val="24"/>
              </w:rPr>
              <w:t>23-15</w:t>
            </w:r>
          </w:p>
        </w:tc>
      </w:tr>
    </w:tbl>
    <w:p w:rsidR="00932367" w:rsidRDefault="00932367"/>
    <w:sectPr w:rsidR="00932367" w:rsidSect="0021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75"/>
    <w:rsid w:val="000C278F"/>
    <w:rsid w:val="000F0B65"/>
    <w:rsid w:val="000F6B75"/>
    <w:rsid w:val="002122F6"/>
    <w:rsid w:val="00330FCF"/>
    <w:rsid w:val="00530FD4"/>
    <w:rsid w:val="006767A9"/>
    <w:rsid w:val="00676860"/>
    <w:rsid w:val="00726DF7"/>
    <w:rsid w:val="00745FB9"/>
    <w:rsid w:val="007B4FAD"/>
    <w:rsid w:val="00932367"/>
    <w:rsid w:val="00A97FE4"/>
    <w:rsid w:val="00BE6DAF"/>
    <w:rsid w:val="00C012BB"/>
    <w:rsid w:val="00C0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B4F1-6E80-4F4C-8D3A-931BAD69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Татьяна Викторовна</dc:creator>
  <cp:lastModifiedBy>Хвостова Светлана Алексеевна</cp:lastModifiedBy>
  <cp:revision>2</cp:revision>
  <dcterms:created xsi:type="dcterms:W3CDTF">2016-07-21T06:42:00Z</dcterms:created>
  <dcterms:modified xsi:type="dcterms:W3CDTF">2016-07-21T06:42:00Z</dcterms:modified>
</cp:coreProperties>
</file>