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00" w:rsidRDefault="00BD7D00" w:rsidP="00BD7D00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EDCFD34" wp14:editId="4EEA786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00" w:rsidRDefault="00BD7D00" w:rsidP="00BD7D00">
      <w:pPr>
        <w:jc w:val="center"/>
        <w:rPr>
          <w:rFonts w:ascii="Arial" w:hAnsi="Arial" w:cs="Arial"/>
          <w:b/>
        </w:rPr>
      </w:pPr>
    </w:p>
    <w:p w:rsidR="00BD7D00" w:rsidRPr="00B90E64" w:rsidRDefault="00BD7D00" w:rsidP="00BD7D00">
      <w:pPr>
        <w:jc w:val="center"/>
        <w:rPr>
          <w:b/>
          <w:sz w:val="28"/>
          <w:szCs w:val="28"/>
        </w:rPr>
      </w:pPr>
    </w:p>
    <w:p w:rsidR="00BD7D00" w:rsidRPr="00B90E64" w:rsidRDefault="00BD7D00" w:rsidP="00BD7D00">
      <w:pPr>
        <w:jc w:val="center"/>
        <w:rPr>
          <w:b/>
          <w:sz w:val="28"/>
          <w:szCs w:val="28"/>
        </w:rPr>
      </w:pPr>
      <w:r w:rsidRPr="00B90E64">
        <w:rPr>
          <w:b/>
          <w:sz w:val="28"/>
          <w:szCs w:val="28"/>
        </w:rPr>
        <w:t xml:space="preserve">АДМИНИСТРАЦИЯ </w:t>
      </w:r>
    </w:p>
    <w:p w:rsidR="00BD7D00" w:rsidRPr="00B90E64" w:rsidRDefault="00BD7D00" w:rsidP="00BD7D00">
      <w:pPr>
        <w:jc w:val="center"/>
        <w:rPr>
          <w:b/>
          <w:sz w:val="28"/>
          <w:szCs w:val="28"/>
        </w:rPr>
      </w:pPr>
      <w:r w:rsidRPr="00B90E64">
        <w:rPr>
          <w:b/>
          <w:sz w:val="28"/>
          <w:szCs w:val="28"/>
        </w:rPr>
        <w:t xml:space="preserve">МУНИЦИПАЛЬНОГО ОБРАЗОВАНИЯ </w:t>
      </w:r>
    </w:p>
    <w:p w:rsidR="00BD7D00" w:rsidRDefault="00BD7D00" w:rsidP="00BD7D00">
      <w:pPr>
        <w:jc w:val="center"/>
        <w:rPr>
          <w:b/>
          <w:sz w:val="28"/>
          <w:szCs w:val="28"/>
        </w:rPr>
      </w:pPr>
      <w:r w:rsidRPr="00B90E64">
        <w:rPr>
          <w:b/>
          <w:sz w:val="28"/>
          <w:szCs w:val="28"/>
        </w:rPr>
        <w:t>ДУБЕНСКИЙ РАЙОН</w:t>
      </w:r>
    </w:p>
    <w:p w:rsidR="00BD7D00" w:rsidRPr="00B90E64" w:rsidRDefault="00BD7D00" w:rsidP="00BD7D00">
      <w:pPr>
        <w:jc w:val="center"/>
        <w:rPr>
          <w:b/>
          <w:sz w:val="36"/>
          <w:szCs w:val="36"/>
        </w:rPr>
      </w:pPr>
    </w:p>
    <w:p w:rsidR="00BD7D00" w:rsidRDefault="00BD7D00" w:rsidP="00BD7D00">
      <w:pPr>
        <w:ind w:firstLine="1276"/>
        <w:jc w:val="center"/>
        <w:rPr>
          <w:rFonts w:ascii="Minion Pro" w:hAnsi="Minion Pro"/>
          <w:b/>
          <w:sz w:val="36"/>
          <w:szCs w:val="36"/>
        </w:rPr>
      </w:pPr>
      <w:r w:rsidRPr="00B90E64">
        <w:rPr>
          <w:b/>
          <w:sz w:val="36"/>
          <w:szCs w:val="36"/>
        </w:rPr>
        <w:t>ПОСТАНОВЛЕНИЕ</w:t>
      </w:r>
      <w:bookmarkStart w:id="0" w:name="_GoBack"/>
      <w:bookmarkEnd w:id="0"/>
    </w:p>
    <w:p w:rsidR="00BD7D00" w:rsidRDefault="00BD7D00" w:rsidP="00BD7D00">
      <w:pPr>
        <w:jc w:val="both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     </w:t>
      </w:r>
      <w:proofErr w:type="gramStart"/>
      <w:r w:rsidRPr="005615A4">
        <w:rPr>
          <w:rFonts w:ascii="Minion Pro" w:hAnsi="Minion Pro"/>
          <w:sz w:val="28"/>
          <w:szCs w:val="28"/>
        </w:rPr>
        <w:t>от</w:t>
      </w:r>
      <w:r>
        <w:rPr>
          <w:rFonts w:ascii="Minion Pro" w:hAnsi="Minion Pro"/>
          <w:sz w:val="28"/>
          <w:szCs w:val="28"/>
        </w:rPr>
        <w:t xml:space="preserve">  1</w:t>
      </w:r>
      <w:r w:rsidR="00D111EE">
        <w:rPr>
          <w:rFonts w:ascii="Minion Pro" w:hAnsi="Minion Pro"/>
          <w:sz w:val="28"/>
          <w:szCs w:val="28"/>
        </w:rPr>
        <w:t>7</w:t>
      </w:r>
      <w:r>
        <w:rPr>
          <w:rFonts w:ascii="Minion Pro" w:hAnsi="Minion Pro"/>
          <w:sz w:val="28"/>
          <w:szCs w:val="28"/>
        </w:rPr>
        <w:t>.0</w:t>
      </w:r>
      <w:r w:rsidR="00D111EE">
        <w:rPr>
          <w:rFonts w:ascii="Minion Pro" w:hAnsi="Minion Pro"/>
          <w:sz w:val="28"/>
          <w:szCs w:val="28"/>
        </w:rPr>
        <w:t>6</w:t>
      </w:r>
      <w:r>
        <w:rPr>
          <w:rFonts w:ascii="Minion Pro" w:hAnsi="Minion Pro"/>
          <w:sz w:val="28"/>
          <w:szCs w:val="28"/>
        </w:rPr>
        <w:t>.2020</w:t>
      </w:r>
      <w:proofErr w:type="gramEnd"/>
      <w:r>
        <w:rPr>
          <w:rFonts w:ascii="Minion Pro" w:hAnsi="Minion Pro"/>
          <w:sz w:val="28"/>
          <w:szCs w:val="28"/>
        </w:rPr>
        <w:t xml:space="preserve">                                                                                    №  </w:t>
      </w:r>
      <w:r w:rsidR="00D111EE">
        <w:rPr>
          <w:rFonts w:ascii="Minion Pro" w:hAnsi="Minion Pro"/>
          <w:sz w:val="28"/>
          <w:szCs w:val="28"/>
        </w:rPr>
        <w:t>392</w:t>
      </w:r>
    </w:p>
    <w:tbl>
      <w:tblPr>
        <w:tblW w:w="9692" w:type="dxa"/>
        <w:tblInd w:w="392" w:type="dxa"/>
        <w:tblLook w:val="04A0" w:firstRow="1" w:lastRow="0" w:firstColumn="1" w:lastColumn="0" w:noHBand="0" w:noVBand="1"/>
      </w:tblPr>
      <w:tblGrid>
        <w:gridCol w:w="2747"/>
        <w:gridCol w:w="2747"/>
        <w:gridCol w:w="1451"/>
        <w:gridCol w:w="2747"/>
      </w:tblGrid>
      <w:tr w:rsidR="00BD7D00" w:rsidRPr="005615A4" w:rsidTr="00EB4C73">
        <w:tc>
          <w:tcPr>
            <w:tcW w:w="2747" w:type="dxa"/>
            <w:tcBorders>
              <w:top w:val="single" w:sz="4" w:space="0" w:color="auto"/>
            </w:tcBorders>
          </w:tcPr>
          <w:p w:rsidR="00BD7D00" w:rsidRPr="005615A4" w:rsidRDefault="00BD7D00" w:rsidP="00EB4C73">
            <w:pPr>
              <w:spacing w:line="120" w:lineRule="auto"/>
              <w:ind w:firstLine="771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  <w:tc>
          <w:tcPr>
            <w:tcW w:w="2747" w:type="dxa"/>
          </w:tcPr>
          <w:p w:rsidR="00BD7D00" w:rsidRPr="005615A4" w:rsidRDefault="00BD7D00" w:rsidP="00EB4C73">
            <w:pPr>
              <w:spacing w:line="120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  <w:tc>
          <w:tcPr>
            <w:tcW w:w="1451" w:type="dxa"/>
          </w:tcPr>
          <w:p w:rsidR="00BD7D00" w:rsidRPr="005615A4" w:rsidRDefault="00BD7D00" w:rsidP="00EB4C73">
            <w:pPr>
              <w:spacing w:line="120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BD7D00" w:rsidRPr="005615A4" w:rsidRDefault="00BD7D00" w:rsidP="00EB4C73">
            <w:pPr>
              <w:spacing w:line="120" w:lineRule="auto"/>
              <w:jc w:val="both"/>
              <w:rPr>
                <w:rFonts w:ascii="Minion Pro" w:hAnsi="Minion Pro"/>
                <w:sz w:val="28"/>
                <w:szCs w:val="28"/>
              </w:rPr>
            </w:pPr>
          </w:p>
        </w:tc>
      </w:tr>
    </w:tbl>
    <w:p w:rsidR="00634730" w:rsidRDefault="00634730" w:rsidP="00B716E5">
      <w:pPr>
        <w:ind w:right="566"/>
        <w:jc w:val="right"/>
        <w:rPr>
          <w:rFonts w:ascii="Arial" w:hAnsi="Arial" w:cs="Arial"/>
          <w:b/>
        </w:rPr>
      </w:pPr>
    </w:p>
    <w:p w:rsidR="00634730" w:rsidRDefault="00634730" w:rsidP="00FD76AF">
      <w:pPr>
        <w:jc w:val="center"/>
        <w:rPr>
          <w:rFonts w:ascii="Arial" w:hAnsi="Arial" w:cs="Arial"/>
          <w:b/>
        </w:rPr>
      </w:pPr>
    </w:p>
    <w:p w:rsidR="00044451" w:rsidRPr="00813CDA" w:rsidRDefault="00044451" w:rsidP="00BD7D00">
      <w:pPr>
        <w:pStyle w:val="20"/>
        <w:shd w:val="clear" w:color="auto" w:fill="auto"/>
        <w:spacing w:after="0" w:line="240" w:lineRule="auto"/>
        <w:ind w:right="1274" w:firstLine="709"/>
        <w:rPr>
          <w:sz w:val="32"/>
          <w:szCs w:val="32"/>
        </w:rPr>
      </w:pPr>
      <w:r w:rsidRPr="00813CDA">
        <w:rPr>
          <w:sz w:val="32"/>
          <w:szCs w:val="32"/>
        </w:rPr>
        <w:t>О внесении изменений в постановление администрации муниципального образования Дубенский район</w:t>
      </w:r>
    </w:p>
    <w:p w:rsidR="00044451" w:rsidRDefault="00044451" w:rsidP="00BD7D00">
      <w:pPr>
        <w:pStyle w:val="20"/>
        <w:shd w:val="clear" w:color="auto" w:fill="auto"/>
        <w:spacing w:after="0" w:line="240" w:lineRule="auto"/>
        <w:ind w:right="1274" w:firstLine="709"/>
        <w:rPr>
          <w:sz w:val="32"/>
          <w:szCs w:val="32"/>
        </w:rPr>
      </w:pPr>
      <w:r w:rsidRPr="00813CDA">
        <w:rPr>
          <w:sz w:val="32"/>
          <w:szCs w:val="32"/>
        </w:rPr>
        <w:t>от 12.03.2014 г. № 260 «Об утверждении муниципальной программы «Информатизация муниципального образования Дубенский район»</w:t>
      </w:r>
    </w:p>
    <w:p w:rsidR="00AD0532" w:rsidRPr="00813CDA" w:rsidRDefault="00AD0532" w:rsidP="00BD7D00">
      <w:pPr>
        <w:pStyle w:val="20"/>
        <w:shd w:val="clear" w:color="auto" w:fill="auto"/>
        <w:spacing w:after="0" w:line="240" w:lineRule="auto"/>
        <w:ind w:right="1274" w:firstLine="709"/>
        <w:rPr>
          <w:sz w:val="32"/>
          <w:szCs w:val="32"/>
        </w:rPr>
      </w:pPr>
    </w:p>
    <w:p w:rsidR="00044451" w:rsidRDefault="00001766" w:rsidP="00BD7D00">
      <w:pPr>
        <w:pStyle w:val="11"/>
        <w:shd w:val="clear" w:color="auto" w:fill="auto"/>
        <w:spacing w:before="0" w:line="240" w:lineRule="auto"/>
        <w:ind w:right="849" w:firstLine="709"/>
        <w:rPr>
          <w:sz w:val="24"/>
          <w:szCs w:val="24"/>
        </w:rPr>
      </w:pPr>
      <w:r w:rsidRPr="00B45232">
        <w:rPr>
          <w:sz w:val="24"/>
          <w:szCs w:val="24"/>
        </w:rPr>
        <w:t xml:space="preserve">На основании  решения Собрания  представителей муниципального образования Дубенский район от </w:t>
      </w:r>
      <w:r w:rsidR="00A311BF">
        <w:rPr>
          <w:sz w:val="24"/>
          <w:szCs w:val="24"/>
        </w:rPr>
        <w:t>2</w:t>
      </w:r>
      <w:r w:rsidR="007E51F1">
        <w:rPr>
          <w:sz w:val="24"/>
          <w:szCs w:val="24"/>
        </w:rPr>
        <w:t>1</w:t>
      </w:r>
      <w:r w:rsidR="00BB209C" w:rsidRPr="00BB209C">
        <w:rPr>
          <w:sz w:val="24"/>
          <w:szCs w:val="24"/>
        </w:rPr>
        <w:t>.</w:t>
      </w:r>
      <w:r w:rsidR="007E51F1">
        <w:rPr>
          <w:sz w:val="24"/>
          <w:szCs w:val="24"/>
        </w:rPr>
        <w:t>05</w:t>
      </w:r>
      <w:r w:rsidR="00BB209C" w:rsidRPr="00BB209C">
        <w:rPr>
          <w:sz w:val="24"/>
          <w:szCs w:val="24"/>
        </w:rPr>
        <w:t>.20</w:t>
      </w:r>
      <w:r w:rsidR="007E51F1">
        <w:rPr>
          <w:sz w:val="24"/>
          <w:szCs w:val="24"/>
        </w:rPr>
        <w:t>20</w:t>
      </w:r>
      <w:r w:rsidR="00BB209C" w:rsidRPr="00BB209C">
        <w:rPr>
          <w:sz w:val="24"/>
          <w:szCs w:val="24"/>
        </w:rPr>
        <w:t xml:space="preserve"> г. №</w:t>
      </w:r>
      <w:r w:rsidR="007E51F1">
        <w:rPr>
          <w:sz w:val="24"/>
          <w:szCs w:val="24"/>
        </w:rPr>
        <w:t>25</w:t>
      </w:r>
      <w:r w:rsidR="00BB209C" w:rsidRPr="00BB209C">
        <w:rPr>
          <w:sz w:val="24"/>
          <w:szCs w:val="24"/>
        </w:rPr>
        <w:t>-</w:t>
      </w:r>
      <w:r w:rsidR="00CD7B83">
        <w:rPr>
          <w:sz w:val="24"/>
          <w:szCs w:val="24"/>
        </w:rPr>
        <w:t>6</w:t>
      </w:r>
      <w:r w:rsidRPr="00B45232">
        <w:rPr>
          <w:sz w:val="24"/>
          <w:szCs w:val="24"/>
        </w:rPr>
        <w:t xml:space="preserve"> </w:t>
      </w:r>
      <w:r w:rsidR="00AD0532">
        <w:rPr>
          <w:sz w:val="24"/>
          <w:szCs w:val="24"/>
        </w:rPr>
        <w:t xml:space="preserve">О внесении изменений в решение Собрания представителей муниципального образования Дубенский район </w:t>
      </w:r>
      <w:r w:rsidR="007F285C">
        <w:rPr>
          <w:sz w:val="24"/>
          <w:szCs w:val="24"/>
        </w:rPr>
        <w:t xml:space="preserve">от </w:t>
      </w:r>
      <w:r w:rsidR="00BB209C">
        <w:rPr>
          <w:sz w:val="24"/>
          <w:szCs w:val="24"/>
        </w:rPr>
        <w:t>2</w:t>
      </w:r>
      <w:r w:rsidR="007E51F1">
        <w:rPr>
          <w:sz w:val="24"/>
          <w:szCs w:val="24"/>
        </w:rPr>
        <w:t>4</w:t>
      </w:r>
      <w:r w:rsidR="00BB209C" w:rsidRPr="00B45232">
        <w:rPr>
          <w:sz w:val="24"/>
          <w:szCs w:val="24"/>
        </w:rPr>
        <w:t>.</w:t>
      </w:r>
      <w:r w:rsidR="00BB209C">
        <w:rPr>
          <w:sz w:val="24"/>
          <w:szCs w:val="24"/>
        </w:rPr>
        <w:t>12</w:t>
      </w:r>
      <w:r w:rsidR="00BB209C" w:rsidRPr="00B45232">
        <w:rPr>
          <w:sz w:val="24"/>
          <w:szCs w:val="24"/>
        </w:rPr>
        <w:t>.201</w:t>
      </w:r>
      <w:r w:rsidR="007E51F1">
        <w:rPr>
          <w:sz w:val="24"/>
          <w:szCs w:val="24"/>
        </w:rPr>
        <w:t>9</w:t>
      </w:r>
      <w:r w:rsidR="00BB209C" w:rsidRPr="00B45232">
        <w:rPr>
          <w:sz w:val="24"/>
          <w:szCs w:val="24"/>
        </w:rPr>
        <w:t xml:space="preserve"> г. № </w:t>
      </w:r>
      <w:r w:rsidR="007E51F1">
        <w:rPr>
          <w:sz w:val="24"/>
          <w:szCs w:val="24"/>
        </w:rPr>
        <w:t>19-4</w:t>
      </w:r>
      <w:r w:rsidR="007F285C">
        <w:rPr>
          <w:sz w:val="24"/>
          <w:szCs w:val="24"/>
        </w:rPr>
        <w:t xml:space="preserve"> </w:t>
      </w:r>
      <w:r w:rsidR="007F285C" w:rsidRPr="00B45232">
        <w:rPr>
          <w:sz w:val="24"/>
          <w:szCs w:val="24"/>
        </w:rPr>
        <w:t>«О бюджете  муниципального образования Дубенский район на 20</w:t>
      </w:r>
      <w:r w:rsidR="007E51F1">
        <w:rPr>
          <w:sz w:val="24"/>
          <w:szCs w:val="24"/>
        </w:rPr>
        <w:t>20</w:t>
      </w:r>
      <w:r w:rsidR="007F285C" w:rsidRPr="00B45232">
        <w:rPr>
          <w:sz w:val="24"/>
          <w:szCs w:val="24"/>
        </w:rPr>
        <w:t xml:space="preserve"> год и плановый период на 20</w:t>
      </w:r>
      <w:r w:rsidR="007F285C">
        <w:rPr>
          <w:sz w:val="24"/>
          <w:szCs w:val="24"/>
        </w:rPr>
        <w:t>2</w:t>
      </w:r>
      <w:r w:rsidR="007E51F1">
        <w:rPr>
          <w:sz w:val="24"/>
          <w:szCs w:val="24"/>
        </w:rPr>
        <w:t>1</w:t>
      </w:r>
      <w:r w:rsidR="007F285C">
        <w:rPr>
          <w:sz w:val="24"/>
          <w:szCs w:val="24"/>
        </w:rPr>
        <w:t xml:space="preserve"> и </w:t>
      </w:r>
      <w:r w:rsidR="007F285C" w:rsidRPr="00B45232">
        <w:rPr>
          <w:sz w:val="24"/>
          <w:szCs w:val="24"/>
        </w:rPr>
        <w:t>20</w:t>
      </w:r>
      <w:r w:rsidR="007F285C">
        <w:rPr>
          <w:sz w:val="24"/>
          <w:szCs w:val="24"/>
        </w:rPr>
        <w:t>2</w:t>
      </w:r>
      <w:r w:rsidR="007E51F1">
        <w:rPr>
          <w:sz w:val="24"/>
          <w:szCs w:val="24"/>
        </w:rPr>
        <w:t>2</w:t>
      </w:r>
      <w:r w:rsidR="007F285C" w:rsidRPr="00B45232">
        <w:rPr>
          <w:sz w:val="24"/>
          <w:szCs w:val="24"/>
        </w:rPr>
        <w:t xml:space="preserve"> год</w:t>
      </w:r>
      <w:r w:rsidR="007F285C">
        <w:rPr>
          <w:sz w:val="24"/>
          <w:szCs w:val="24"/>
        </w:rPr>
        <w:t>ов</w:t>
      </w:r>
      <w:r w:rsidR="007F285C" w:rsidRPr="00B45232">
        <w:rPr>
          <w:sz w:val="24"/>
          <w:szCs w:val="24"/>
        </w:rPr>
        <w:t>»</w:t>
      </w:r>
      <w:r w:rsidR="007F285C">
        <w:rPr>
          <w:sz w:val="24"/>
          <w:szCs w:val="24"/>
        </w:rPr>
        <w:t xml:space="preserve">, на основании </w:t>
      </w:r>
      <w:r w:rsidR="00044451" w:rsidRPr="00B45232">
        <w:rPr>
          <w:sz w:val="24"/>
          <w:szCs w:val="24"/>
        </w:rPr>
        <w:t>постановлени</w:t>
      </w:r>
      <w:r w:rsidR="007F285C">
        <w:rPr>
          <w:sz w:val="24"/>
          <w:szCs w:val="24"/>
        </w:rPr>
        <w:t>я</w:t>
      </w:r>
      <w:r w:rsidR="00044451" w:rsidRPr="00B45232">
        <w:rPr>
          <w:sz w:val="24"/>
          <w:szCs w:val="24"/>
        </w:rPr>
        <w:t xml:space="preserve"> администрации муниципального образования Дубенский район от 01.11.2013 года № 1217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Тульской облас</w:t>
      </w:r>
      <w:r w:rsidR="00044451" w:rsidRPr="00B45232">
        <w:rPr>
          <w:sz w:val="24"/>
          <w:szCs w:val="24"/>
        </w:rPr>
        <w:softHyphen/>
        <w:t>ти, администрация муниципального образования Дубенский район ПОСТАНОВЛЯЕТ:</w:t>
      </w:r>
    </w:p>
    <w:p w:rsidR="00044451" w:rsidRDefault="00044451" w:rsidP="00BD7D00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right="849" w:firstLine="709"/>
        <w:rPr>
          <w:sz w:val="24"/>
          <w:szCs w:val="24"/>
        </w:rPr>
      </w:pPr>
      <w:r w:rsidRPr="00B45232">
        <w:rPr>
          <w:sz w:val="24"/>
          <w:szCs w:val="24"/>
        </w:rPr>
        <w:t xml:space="preserve"> Внести изменения в постановление администрации муниципального образо</w:t>
      </w:r>
      <w:r w:rsidRPr="00B45232">
        <w:rPr>
          <w:sz w:val="24"/>
          <w:szCs w:val="24"/>
        </w:rPr>
        <w:softHyphen/>
        <w:t>вания Дубенский район от 12.03.2014 г. № 260 «Об утверждении муниципальной про</w:t>
      </w:r>
      <w:r w:rsidRPr="00B45232">
        <w:rPr>
          <w:sz w:val="24"/>
          <w:szCs w:val="24"/>
        </w:rPr>
        <w:softHyphen/>
        <w:t>граммы «Информатизация муниципального образования Дубенский район» и читать приложение постановлению в новой редакции (приложение).</w:t>
      </w:r>
    </w:p>
    <w:p w:rsidR="00044451" w:rsidRDefault="00044451" w:rsidP="00BD7D00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right="849" w:firstLine="709"/>
        <w:rPr>
          <w:sz w:val="24"/>
          <w:szCs w:val="24"/>
        </w:rPr>
      </w:pPr>
      <w:r w:rsidRPr="00B45232">
        <w:rPr>
          <w:sz w:val="24"/>
          <w:szCs w:val="24"/>
        </w:rPr>
        <w:t xml:space="preserve"> </w:t>
      </w:r>
      <w:r w:rsidR="007F285C">
        <w:rPr>
          <w:sz w:val="24"/>
          <w:szCs w:val="24"/>
        </w:rPr>
        <w:t>Комитету по</w:t>
      </w:r>
      <w:r w:rsidRPr="00B45232">
        <w:rPr>
          <w:sz w:val="24"/>
          <w:szCs w:val="24"/>
        </w:rPr>
        <w:t xml:space="preserve"> кадр</w:t>
      </w:r>
      <w:r w:rsidR="007F285C">
        <w:rPr>
          <w:sz w:val="24"/>
          <w:szCs w:val="24"/>
        </w:rPr>
        <w:t>ам</w:t>
      </w:r>
      <w:r w:rsidRPr="00B45232">
        <w:rPr>
          <w:sz w:val="24"/>
          <w:szCs w:val="24"/>
        </w:rPr>
        <w:t>,</w:t>
      </w:r>
      <w:r w:rsidR="007F285C">
        <w:rPr>
          <w:sz w:val="24"/>
          <w:szCs w:val="24"/>
        </w:rPr>
        <w:t xml:space="preserve"> </w:t>
      </w:r>
      <w:r w:rsidRPr="00B45232">
        <w:rPr>
          <w:sz w:val="24"/>
          <w:szCs w:val="24"/>
        </w:rPr>
        <w:t>делопроизводству, информатизации и взаимодействи</w:t>
      </w:r>
      <w:r w:rsidR="007F285C">
        <w:rPr>
          <w:sz w:val="24"/>
          <w:szCs w:val="24"/>
        </w:rPr>
        <w:t>ю</w:t>
      </w:r>
      <w:r w:rsidRPr="00B45232">
        <w:rPr>
          <w:sz w:val="24"/>
          <w:szCs w:val="24"/>
        </w:rPr>
        <w:t xml:space="preserve"> с ор</w:t>
      </w:r>
      <w:r w:rsidRPr="00B45232">
        <w:rPr>
          <w:sz w:val="24"/>
          <w:szCs w:val="24"/>
        </w:rPr>
        <w:softHyphen/>
        <w:t>ганами местного самоуправления администрации муниципального образования Ду</w:t>
      </w:r>
      <w:r w:rsidRPr="00B45232">
        <w:rPr>
          <w:sz w:val="24"/>
          <w:szCs w:val="24"/>
        </w:rPr>
        <w:softHyphen/>
        <w:t>бенский район (</w:t>
      </w:r>
      <w:r w:rsidR="007E51F1">
        <w:rPr>
          <w:sz w:val="24"/>
          <w:szCs w:val="24"/>
        </w:rPr>
        <w:t>Урганова Н</w:t>
      </w:r>
      <w:r w:rsidRPr="00B45232">
        <w:rPr>
          <w:sz w:val="24"/>
          <w:szCs w:val="24"/>
        </w:rPr>
        <w:t>.В.) обнародовать настоящее постановление на официаль</w:t>
      </w:r>
      <w:r w:rsidRPr="00B45232">
        <w:rPr>
          <w:sz w:val="24"/>
          <w:szCs w:val="24"/>
        </w:rPr>
        <w:softHyphen/>
        <w:t>ном сайте муниципального образования Дубенский район.</w:t>
      </w:r>
    </w:p>
    <w:p w:rsidR="00044451" w:rsidRPr="00B45232" w:rsidRDefault="00044451" w:rsidP="00BD7D00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right="849" w:firstLine="709"/>
        <w:rPr>
          <w:sz w:val="24"/>
          <w:szCs w:val="24"/>
        </w:rPr>
      </w:pPr>
      <w:r w:rsidRPr="00B45232">
        <w:rPr>
          <w:sz w:val="24"/>
          <w:szCs w:val="24"/>
        </w:rPr>
        <w:t xml:space="preserve">Постановление вступает в силу </w:t>
      </w:r>
      <w:r w:rsidR="007E51F1" w:rsidRPr="007E51F1">
        <w:rPr>
          <w:sz w:val="24"/>
          <w:szCs w:val="24"/>
        </w:rPr>
        <w:t>со дня его официального опубликования</w:t>
      </w:r>
      <w:r w:rsidRPr="00B45232">
        <w:rPr>
          <w:sz w:val="24"/>
          <w:szCs w:val="24"/>
        </w:rPr>
        <w:t>.</w:t>
      </w:r>
    </w:p>
    <w:p w:rsidR="00A36CE6" w:rsidRPr="00B45232" w:rsidRDefault="00A36CE6" w:rsidP="00BD7D00">
      <w:pPr>
        <w:ind w:right="1274" w:firstLine="709"/>
      </w:pPr>
    </w:p>
    <w:p w:rsidR="00044451" w:rsidRPr="00B45232" w:rsidRDefault="00044451" w:rsidP="00BD7D00">
      <w:pPr>
        <w:ind w:right="1274" w:firstLine="709"/>
        <w:jc w:val="both"/>
        <w:rPr>
          <w:rFonts w:ascii="Arial" w:eastAsia="Arial" w:hAnsi="Arial" w:cs="Arial"/>
          <w:color w:val="auto"/>
          <w:spacing w:val="7"/>
          <w:lang w:eastAsia="en-US" w:bidi="ar-SA"/>
        </w:rPr>
      </w:pPr>
      <w:r w:rsidRPr="00B45232">
        <w:rPr>
          <w:rFonts w:ascii="Arial" w:eastAsia="Arial" w:hAnsi="Arial" w:cs="Arial"/>
          <w:color w:val="auto"/>
          <w:spacing w:val="7"/>
          <w:lang w:eastAsia="en-US" w:bidi="ar-SA"/>
        </w:rPr>
        <w:t xml:space="preserve">Глава администрации </w:t>
      </w:r>
    </w:p>
    <w:p w:rsidR="00044451" w:rsidRDefault="00044451" w:rsidP="00BD7D00">
      <w:pPr>
        <w:ind w:right="1274" w:firstLine="709"/>
        <w:jc w:val="both"/>
        <w:rPr>
          <w:rFonts w:ascii="Arial" w:eastAsia="Arial" w:hAnsi="Arial" w:cs="Arial"/>
          <w:color w:val="auto"/>
          <w:spacing w:val="7"/>
          <w:lang w:eastAsia="en-US" w:bidi="ar-SA"/>
        </w:rPr>
      </w:pPr>
      <w:r w:rsidRPr="00B45232">
        <w:rPr>
          <w:rFonts w:ascii="Arial" w:eastAsia="Arial" w:hAnsi="Arial" w:cs="Arial"/>
          <w:color w:val="auto"/>
          <w:spacing w:val="7"/>
          <w:lang w:eastAsia="en-US" w:bidi="ar-SA"/>
        </w:rPr>
        <w:t>МО Дубенский район</w:t>
      </w:r>
      <w:r w:rsidRPr="00B45232">
        <w:rPr>
          <w:rFonts w:ascii="Arial" w:eastAsia="Arial" w:hAnsi="Arial" w:cs="Arial"/>
          <w:color w:val="auto"/>
          <w:spacing w:val="7"/>
          <w:lang w:eastAsia="en-US" w:bidi="ar-SA"/>
        </w:rPr>
        <w:tab/>
      </w:r>
      <w:r w:rsidRPr="00B45232">
        <w:rPr>
          <w:rFonts w:ascii="Arial" w:eastAsia="Arial" w:hAnsi="Arial" w:cs="Arial"/>
          <w:color w:val="auto"/>
          <w:spacing w:val="7"/>
          <w:lang w:eastAsia="en-US" w:bidi="ar-SA"/>
        </w:rPr>
        <w:tab/>
      </w:r>
      <w:r w:rsidRPr="00B45232">
        <w:rPr>
          <w:rFonts w:ascii="Arial" w:eastAsia="Arial" w:hAnsi="Arial" w:cs="Arial"/>
          <w:color w:val="auto"/>
          <w:spacing w:val="7"/>
          <w:lang w:eastAsia="en-US" w:bidi="ar-SA"/>
        </w:rPr>
        <w:tab/>
      </w:r>
      <w:r w:rsidRPr="00B45232">
        <w:rPr>
          <w:rFonts w:ascii="Arial" w:eastAsia="Arial" w:hAnsi="Arial" w:cs="Arial"/>
          <w:color w:val="auto"/>
          <w:spacing w:val="7"/>
          <w:lang w:eastAsia="en-US" w:bidi="ar-SA"/>
        </w:rPr>
        <w:tab/>
      </w:r>
      <w:r w:rsidR="00A36CE6" w:rsidRPr="00B45232">
        <w:rPr>
          <w:rFonts w:ascii="Arial" w:eastAsia="Arial" w:hAnsi="Arial" w:cs="Arial"/>
          <w:color w:val="auto"/>
          <w:spacing w:val="7"/>
          <w:lang w:eastAsia="en-US" w:bidi="ar-SA"/>
        </w:rPr>
        <w:t xml:space="preserve">               </w:t>
      </w:r>
      <w:r w:rsidRPr="00B45232">
        <w:rPr>
          <w:rFonts w:ascii="Arial" w:eastAsia="Arial" w:hAnsi="Arial" w:cs="Arial"/>
          <w:color w:val="auto"/>
          <w:spacing w:val="7"/>
          <w:lang w:eastAsia="en-US" w:bidi="ar-SA"/>
        </w:rPr>
        <w:t>К.О. Гузов</w:t>
      </w:r>
    </w:p>
    <w:p w:rsidR="00A63EB2" w:rsidRDefault="00A63EB2" w:rsidP="00BD7D00">
      <w:pPr>
        <w:ind w:right="1274" w:firstLine="709"/>
        <w:jc w:val="both"/>
        <w:rPr>
          <w:rFonts w:ascii="Arial" w:eastAsia="Arial" w:hAnsi="Arial" w:cs="Arial"/>
          <w:color w:val="auto"/>
          <w:spacing w:val="7"/>
          <w:lang w:eastAsia="en-US" w:bidi="ar-SA"/>
        </w:rPr>
      </w:pPr>
    </w:p>
    <w:p w:rsidR="00A63EB2" w:rsidRDefault="00A63EB2" w:rsidP="00BD7D00">
      <w:pPr>
        <w:ind w:right="1274" w:firstLine="709"/>
        <w:jc w:val="both"/>
        <w:rPr>
          <w:rFonts w:ascii="Arial" w:eastAsia="Arial" w:hAnsi="Arial" w:cs="Arial"/>
          <w:color w:val="auto"/>
          <w:spacing w:val="7"/>
          <w:lang w:eastAsia="en-US" w:bidi="ar-SA"/>
        </w:rPr>
      </w:pPr>
    </w:p>
    <w:p w:rsidR="00A63EB2" w:rsidRDefault="00A63EB2" w:rsidP="00BD7D00">
      <w:pPr>
        <w:ind w:right="1274" w:firstLine="709"/>
        <w:jc w:val="both"/>
        <w:rPr>
          <w:rFonts w:ascii="Arial" w:eastAsia="Arial" w:hAnsi="Arial" w:cs="Arial"/>
          <w:color w:val="auto"/>
          <w:spacing w:val="7"/>
          <w:lang w:eastAsia="en-US" w:bidi="ar-SA"/>
        </w:rPr>
      </w:pPr>
    </w:p>
    <w:p w:rsidR="00BD7D00" w:rsidRDefault="00BD7D00" w:rsidP="00BD7D00">
      <w:pPr>
        <w:ind w:right="1274" w:firstLine="709"/>
        <w:jc w:val="both"/>
        <w:rPr>
          <w:rFonts w:ascii="Arial" w:eastAsia="Arial" w:hAnsi="Arial" w:cs="Arial"/>
          <w:color w:val="auto"/>
          <w:spacing w:val="7"/>
          <w:lang w:eastAsia="en-US" w:bidi="ar-SA"/>
        </w:rPr>
      </w:pP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588"/>
      </w:tblGrid>
      <w:tr w:rsidR="00BD7D00" w:rsidTr="00BD7D00">
        <w:tc>
          <w:tcPr>
            <w:tcW w:w="4952" w:type="dxa"/>
          </w:tcPr>
          <w:p w:rsidR="00BD7D00" w:rsidRDefault="00BD7D00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5682" w:type="dxa"/>
          </w:tcPr>
          <w:p w:rsidR="00BD7D00" w:rsidRDefault="00BD7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</w:t>
            </w:r>
          </w:p>
          <w:p w:rsidR="00BD7D00" w:rsidRDefault="00BD7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</w:t>
            </w:r>
          </w:p>
          <w:p w:rsidR="00BD7D00" w:rsidRDefault="00BD7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 Дубенский район</w:t>
            </w:r>
          </w:p>
          <w:p w:rsidR="00BD7D00" w:rsidRDefault="00BD7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  <w:lang w:val="en-US"/>
              </w:rPr>
              <w:t>___________</w:t>
            </w:r>
            <w:r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  <w:lang w:val="en-US"/>
              </w:rPr>
              <w:t>____</w:t>
            </w:r>
            <w:r>
              <w:rPr>
                <w:rFonts w:ascii="Arial" w:hAnsi="Arial" w:cs="Arial"/>
              </w:rPr>
              <w:t>_____</w:t>
            </w:r>
          </w:p>
          <w:p w:rsidR="00BD7D00" w:rsidRDefault="00BD7D0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D7D00" w:rsidRDefault="00BD7D0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BD7D00" w:rsidRDefault="00BD7D00" w:rsidP="00BD7D00">
      <w:pPr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Паспорт муниципальной программы</w:t>
      </w:r>
    </w:p>
    <w:p w:rsidR="00BD7D00" w:rsidRDefault="00BD7D00" w:rsidP="00BD7D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"Информатизация муниципального образования Дубенский район"</w:t>
      </w:r>
    </w:p>
    <w:p w:rsidR="00BD7D00" w:rsidRDefault="00BD7D00" w:rsidP="00BD7D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(далее – программа)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648"/>
        <w:gridCol w:w="728"/>
        <w:gridCol w:w="742"/>
        <w:gridCol w:w="709"/>
        <w:gridCol w:w="709"/>
        <w:gridCol w:w="850"/>
        <w:gridCol w:w="851"/>
        <w:gridCol w:w="706"/>
        <w:gridCol w:w="714"/>
        <w:gridCol w:w="710"/>
      </w:tblGrid>
      <w:tr w:rsidR="00BD7D00" w:rsidTr="00BD7D00">
        <w:trPr>
          <w:trHeight w:val="4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ind w:right="-10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Ответственный     исполнитель программы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</w:tr>
      <w:tr w:rsidR="00BD7D00" w:rsidTr="00BD7D00">
        <w:trPr>
          <w:trHeight w:val="132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Предполагаемые соисполнители программы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ОАО «Ростелеком», ГАУ ТО «ЦИТ», ООО "Пять углов"  ООО "Региональный центр правовой информации "ЭДВАЙЗЕР", ООО «КРИСТА», ООО «</w:t>
            </w:r>
            <w:proofErr w:type="spellStart"/>
            <w:r>
              <w:rPr>
                <w:rFonts w:ascii="Arial" w:hAnsi="Arial" w:cs="Arial"/>
                <w:lang w:eastAsia="en-US"/>
              </w:rPr>
              <w:t>СистемаСофт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», </w:t>
            </w:r>
            <w:r>
              <w:rPr>
                <w:sz w:val="28"/>
                <w:szCs w:val="28"/>
                <w:lang w:eastAsia="en-US"/>
              </w:rPr>
              <w:t>ООО «ПРОФТЕХ»,</w:t>
            </w:r>
            <w:r>
              <w:rPr>
                <w:rFonts w:ascii="Arial" w:hAnsi="Arial" w:cs="Arial"/>
                <w:lang w:eastAsia="en-US"/>
              </w:rPr>
              <w:t xml:space="preserve"> ООО "ЛРП", ООО “</w:t>
            </w:r>
            <w:proofErr w:type="spellStart"/>
            <w:r>
              <w:rPr>
                <w:rFonts w:ascii="Arial" w:hAnsi="Arial" w:cs="Arial"/>
                <w:lang w:eastAsia="en-US"/>
              </w:rPr>
              <w:t>СофтЭксперт</w:t>
            </w:r>
            <w:proofErr w:type="spellEnd"/>
            <w:r>
              <w:rPr>
                <w:rFonts w:ascii="Arial" w:hAnsi="Arial" w:cs="Arial"/>
                <w:lang w:eastAsia="en-US"/>
              </w:rPr>
              <w:t>”, Финансовое управление АМО Дубенский район, комитет по образованию, культуре, молодежной политике, физической культуре и спорту АМО Дубенский район, отдел имущественных и земельных отношений АМО Дубенский район</w:t>
            </w:r>
          </w:p>
        </w:tc>
      </w:tr>
      <w:tr w:rsidR="00BD7D00" w:rsidTr="00BD7D00">
        <w:trPr>
          <w:trHeight w:val="31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ind w:right="-9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«Обеспечение деятельности </w:t>
            </w:r>
            <w:proofErr w:type="gramStart"/>
            <w:r>
              <w:rPr>
                <w:rFonts w:ascii="Arial" w:hAnsi="Arial" w:cs="Arial"/>
                <w:lang w:eastAsia="en-US"/>
              </w:rPr>
              <w:t>муниципальных  органов</w:t>
            </w:r>
            <w:proofErr w:type="gramEnd"/>
            <w:r>
              <w:rPr>
                <w:rFonts w:ascii="Arial" w:hAnsi="Arial" w:cs="Arial"/>
                <w:lang w:eastAsia="en-US"/>
              </w:rPr>
              <w:t>»</w:t>
            </w:r>
          </w:p>
        </w:tc>
      </w:tr>
      <w:tr w:rsidR="00BD7D00" w:rsidTr="00BD7D00">
        <w:trPr>
          <w:trHeight w:val="182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Цели программы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повышение качества и эффективности функционирования органов местного самоуправления на основе использования информационных и коммуникационных технологий; 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расширение возможности доступа административного аппарата к информации для реализации своих функций, в том числе к сведениям о деятельности органов местного самоуправления; 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повышение уровня подотчетности органов местного самоуправления гражданам</w:t>
            </w:r>
          </w:p>
        </w:tc>
      </w:tr>
      <w:tr w:rsidR="00BD7D00" w:rsidTr="00BD7D00">
        <w:trPr>
          <w:trHeight w:val="13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Задачи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pStyle w:val="af3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- внедрение современных информационных и коммуникационных систем в деятельность органов местного самоуправления;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- увеличение скорости обработки данных и обмена информации;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- оцифровка информационных и введение новых электронных баз данных;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- бесперебойная работа офисной техники;</w:t>
            </w:r>
          </w:p>
          <w:p w:rsidR="00BD7D00" w:rsidRDefault="00BD7D0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защита информации на автоматизированных рабочих местах.</w:t>
            </w:r>
          </w:p>
        </w:tc>
      </w:tr>
      <w:tr w:rsidR="00BD7D00" w:rsidTr="00BD7D00">
        <w:trPr>
          <w:trHeight w:val="112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Показатели программы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информационных систем;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Относительная скорость;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электронных баз данных;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Бесперебойность относительная;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АРМ под защитой.</w:t>
            </w:r>
          </w:p>
        </w:tc>
      </w:tr>
      <w:tr w:rsidR="00BD7D00" w:rsidTr="00BD7D00">
        <w:trPr>
          <w:trHeight w:val="21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ind w:right="-76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Этапы и сроки реализации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Реализуется в один этап, сроки реализации 2014 - 2022 гг.</w:t>
            </w:r>
          </w:p>
        </w:tc>
      </w:tr>
      <w:tr w:rsidR="00BD7D00" w:rsidTr="00BD7D00">
        <w:trPr>
          <w:trHeight w:val="1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Всего: 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22 333 900 </w:t>
            </w:r>
            <w:r>
              <w:rPr>
                <w:rFonts w:ascii="Arial" w:hAnsi="Arial" w:cs="Arial"/>
                <w:lang w:eastAsia="en-US"/>
              </w:rPr>
              <w:t>руб.: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2014 год: </w:t>
            </w:r>
            <w:r>
              <w:rPr>
                <w:rFonts w:ascii="Arial" w:hAnsi="Arial" w:cs="Arial"/>
                <w:b/>
                <w:lang w:eastAsia="en-US"/>
              </w:rPr>
              <w:t xml:space="preserve">464,8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2015 год: </w:t>
            </w:r>
            <w:r>
              <w:rPr>
                <w:rFonts w:ascii="Arial" w:hAnsi="Arial" w:cs="Arial"/>
                <w:b/>
                <w:lang w:eastAsia="en-US"/>
              </w:rPr>
              <w:t xml:space="preserve">1195,7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2016 год: </w:t>
            </w:r>
            <w:r>
              <w:rPr>
                <w:rFonts w:ascii="Arial" w:hAnsi="Arial" w:cs="Arial"/>
                <w:b/>
                <w:lang w:eastAsia="en-US"/>
              </w:rPr>
              <w:t xml:space="preserve">2851,0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2017 год: </w:t>
            </w:r>
            <w:r>
              <w:rPr>
                <w:rFonts w:ascii="Arial" w:hAnsi="Arial" w:cs="Arial"/>
                <w:b/>
                <w:lang w:eastAsia="en-US"/>
              </w:rPr>
              <w:t xml:space="preserve">2880,9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2018 год: </w:t>
            </w:r>
            <w:r>
              <w:rPr>
                <w:rFonts w:ascii="Arial" w:hAnsi="Arial" w:cs="Arial"/>
                <w:b/>
                <w:lang w:eastAsia="en-US"/>
              </w:rPr>
              <w:t xml:space="preserve">2982,0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2019 год: </w:t>
            </w:r>
            <w:r>
              <w:rPr>
                <w:rFonts w:ascii="Arial" w:hAnsi="Arial" w:cs="Arial"/>
                <w:b/>
                <w:lang w:eastAsia="en-US"/>
              </w:rPr>
              <w:t xml:space="preserve">5061,2 </w:t>
            </w:r>
            <w:r>
              <w:rPr>
                <w:rFonts w:ascii="Arial" w:hAnsi="Arial" w:cs="Arial"/>
                <w:lang w:eastAsia="en-US"/>
              </w:rPr>
              <w:t xml:space="preserve">тыс. руб. 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2020 год: </w:t>
            </w:r>
            <w:r>
              <w:rPr>
                <w:rFonts w:ascii="Arial" w:hAnsi="Arial" w:cs="Arial"/>
                <w:b/>
                <w:lang w:eastAsia="en-US"/>
              </w:rPr>
              <w:t xml:space="preserve">4190,1 </w:t>
            </w:r>
            <w:r>
              <w:rPr>
                <w:rFonts w:ascii="Arial" w:hAnsi="Arial" w:cs="Arial"/>
                <w:lang w:eastAsia="en-US"/>
              </w:rPr>
              <w:t>тыс. руб.</w:t>
            </w:r>
            <w:r>
              <w:rPr>
                <w:rFonts w:ascii="Arial" w:hAnsi="Arial" w:cs="Arial"/>
                <w:b/>
                <w:lang w:eastAsia="en-US"/>
              </w:rPr>
              <w:t xml:space="preserve"> 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2021 год: </w:t>
            </w:r>
            <w:r>
              <w:rPr>
                <w:rFonts w:ascii="Arial" w:hAnsi="Arial" w:cs="Arial"/>
                <w:b/>
                <w:lang w:eastAsia="en-US"/>
              </w:rPr>
              <w:t xml:space="preserve">1354,1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2022 год: </w:t>
            </w:r>
            <w:r>
              <w:rPr>
                <w:rFonts w:ascii="Arial" w:hAnsi="Arial" w:cs="Arial"/>
                <w:b/>
                <w:lang w:eastAsia="en-US"/>
              </w:rPr>
              <w:t xml:space="preserve">1354,1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том числе, 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 счет средств бюджета муниципального образования Дубенский район: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2014 год: </w:t>
            </w:r>
            <w:r>
              <w:rPr>
                <w:rFonts w:ascii="Arial" w:hAnsi="Arial" w:cs="Arial"/>
                <w:b/>
                <w:lang w:eastAsia="en-US"/>
              </w:rPr>
              <w:t xml:space="preserve">464,8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2015 год: </w:t>
            </w:r>
            <w:r>
              <w:rPr>
                <w:rFonts w:ascii="Arial" w:hAnsi="Arial" w:cs="Arial"/>
                <w:b/>
                <w:lang w:eastAsia="en-US"/>
              </w:rPr>
              <w:t xml:space="preserve">1195,7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2016 год: </w:t>
            </w:r>
            <w:r>
              <w:rPr>
                <w:rFonts w:ascii="Arial" w:hAnsi="Arial" w:cs="Arial"/>
                <w:b/>
                <w:lang w:eastAsia="en-US"/>
              </w:rPr>
              <w:t xml:space="preserve">2851,0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2017 год: </w:t>
            </w:r>
            <w:r>
              <w:rPr>
                <w:rFonts w:ascii="Arial" w:hAnsi="Arial" w:cs="Arial"/>
                <w:b/>
                <w:lang w:eastAsia="en-US"/>
              </w:rPr>
              <w:t xml:space="preserve">2880,9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2018 год: </w:t>
            </w:r>
            <w:r>
              <w:rPr>
                <w:rFonts w:ascii="Arial" w:hAnsi="Arial" w:cs="Arial"/>
                <w:b/>
                <w:lang w:eastAsia="en-US"/>
              </w:rPr>
              <w:t xml:space="preserve">1974,5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2019 год: </w:t>
            </w:r>
            <w:r>
              <w:rPr>
                <w:rFonts w:ascii="Arial" w:hAnsi="Arial" w:cs="Arial"/>
                <w:b/>
                <w:lang w:eastAsia="en-US"/>
              </w:rPr>
              <w:t>3606,5</w:t>
            </w:r>
            <w:r>
              <w:rPr>
                <w:rFonts w:ascii="Arial" w:hAnsi="Arial" w:cs="Arial"/>
                <w:lang w:eastAsia="en-US"/>
              </w:rPr>
              <w:t xml:space="preserve">тыс. руб.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2020 год: </w:t>
            </w:r>
            <w:r>
              <w:rPr>
                <w:rFonts w:ascii="Arial" w:hAnsi="Arial" w:cs="Arial"/>
                <w:b/>
                <w:lang w:eastAsia="en-US"/>
              </w:rPr>
              <w:t xml:space="preserve">2836,0 </w:t>
            </w:r>
            <w:r>
              <w:rPr>
                <w:rFonts w:ascii="Arial" w:hAnsi="Arial" w:cs="Arial"/>
                <w:lang w:eastAsia="en-US"/>
              </w:rPr>
              <w:t>тыс. руб.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 счет средств бюджета Тульской области: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2018 год: </w:t>
            </w:r>
            <w:r>
              <w:rPr>
                <w:rFonts w:ascii="Arial" w:hAnsi="Arial" w:cs="Arial"/>
                <w:b/>
                <w:lang w:eastAsia="en-US"/>
              </w:rPr>
              <w:t xml:space="preserve">1007,5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2019 год: </w:t>
            </w:r>
            <w:r>
              <w:rPr>
                <w:rFonts w:ascii="Arial" w:hAnsi="Arial" w:cs="Arial"/>
                <w:b/>
                <w:lang w:eastAsia="en-US"/>
              </w:rPr>
              <w:t xml:space="preserve">1454,7 </w:t>
            </w:r>
            <w:r>
              <w:rPr>
                <w:rFonts w:ascii="Arial" w:hAnsi="Arial" w:cs="Arial"/>
                <w:lang w:eastAsia="en-US"/>
              </w:rPr>
              <w:t xml:space="preserve">тыс. руб.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 год:</w:t>
            </w:r>
            <w:r>
              <w:rPr>
                <w:rFonts w:ascii="Arial" w:hAnsi="Arial" w:cs="Arial"/>
                <w:b/>
                <w:lang w:eastAsia="en-US"/>
              </w:rPr>
              <w:t xml:space="preserve"> 1354,1 </w:t>
            </w:r>
            <w:r>
              <w:rPr>
                <w:rFonts w:ascii="Arial" w:hAnsi="Arial" w:cs="Arial"/>
                <w:lang w:eastAsia="en-US"/>
              </w:rPr>
              <w:t xml:space="preserve">тыс. руб.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2021 год: </w:t>
            </w:r>
            <w:r>
              <w:rPr>
                <w:rFonts w:ascii="Arial" w:hAnsi="Arial" w:cs="Arial"/>
                <w:b/>
                <w:lang w:eastAsia="en-US"/>
              </w:rPr>
              <w:t xml:space="preserve">1354,1 </w:t>
            </w:r>
            <w:r>
              <w:rPr>
                <w:rFonts w:ascii="Arial" w:hAnsi="Arial" w:cs="Arial"/>
                <w:lang w:eastAsia="en-US"/>
              </w:rPr>
              <w:t>тыс. руб.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2022 год: </w:t>
            </w:r>
            <w:r>
              <w:rPr>
                <w:rFonts w:ascii="Arial" w:hAnsi="Arial" w:cs="Arial"/>
                <w:b/>
                <w:lang w:eastAsia="en-US"/>
              </w:rPr>
              <w:t xml:space="preserve">1354,1 </w:t>
            </w:r>
            <w:r>
              <w:rPr>
                <w:rFonts w:ascii="Arial" w:hAnsi="Arial" w:cs="Arial"/>
                <w:lang w:eastAsia="en-US"/>
              </w:rPr>
              <w:t>тыс. руб.</w:t>
            </w:r>
          </w:p>
        </w:tc>
      </w:tr>
      <w:tr w:rsidR="00BD7D00" w:rsidTr="00BD7D00">
        <w:trPr>
          <w:trHeight w:val="290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ind w:right="-76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Ожидаемые результаты реализации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2022</w:t>
            </w:r>
          </w:p>
        </w:tc>
      </w:tr>
      <w:tr w:rsidR="00BD7D00" w:rsidTr="00BD7D00">
        <w:trPr>
          <w:trHeight w:val="17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инф. систем, шт.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  <w:tr w:rsidR="00BD7D00" w:rsidTr="00BD7D00">
        <w:trPr>
          <w:trHeight w:val="84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Относительная скорость,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BD7D00" w:rsidTr="00BD7D00">
        <w:trPr>
          <w:trHeight w:val="130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электронных баз данных, шт.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D7D00" w:rsidTr="00BD7D00">
        <w:trPr>
          <w:trHeight w:val="16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Бесперебойность относительная,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BD7D00" w:rsidTr="00BD7D00">
        <w:trPr>
          <w:trHeight w:val="222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Количество АРМ под </w:t>
            </w:r>
            <w:r>
              <w:rPr>
                <w:rFonts w:ascii="Arial" w:hAnsi="Arial" w:cs="Arial"/>
                <w:lang w:eastAsia="en-US"/>
              </w:rPr>
              <w:lastRenderedPageBreak/>
              <w:t>защитой, шт.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BD7D00" w:rsidRDefault="00BD7D00" w:rsidP="00BD7D00">
      <w:pPr>
        <w:pStyle w:val="Normal1"/>
        <w:spacing w:line="240" w:lineRule="auto"/>
        <w:ind w:firstLine="0"/>
        <w:rPr>
          <w:rFonts w:ascii="Arial" w:hAnsi="Arial" w:cs="Arial"/>
          <w:b/>
          <w:sz w:val="24"/>
        </w:rPr>
      </w:pPr>
    </w:p>
    <w:p w:rsidR="00BD7D00" w:rsidRDefault="00BD7D00" w:rsidP="00BD7D00">
      <w:pPr>
        <w:pStyle w:val="Normal1"/>
        <w:numPr>
          <w:ilvl w:val="3"/>
          <w:numId w:val="3"/>
        </w:numPr>
        <w:spacing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Характеристика текущего состояния, основные показатели, </w:t>
      </w:r>
    </w:p>
    <w:p w:rsidR="00BD7D00" w:rsidRDefault="00BD7D00" w:rsidP="00BD7D00">
      <w:pPr>
        <w:pStyle w:val="Normal1"/>
        <w:spacing w:line="240" w:lineRule="auto"/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описание основных проблем</w:t>
      </w:r>
    </w:p>
    <w:p w:rsidR="00BD7D00" w:rsidRDefault="00BD7D00" w:rsidP="00BD7D00">
      <w:pPr>
        <w:pStyle w:val="Normal1"/>
        <w:spacing w:line="240" w:lineRule="auto"/>
        <w:ind w:firstLine="0"/>
        <w:jc w:val="center"/>
        <w:rPr>
          <w:rFonts w:ascii="Arial" w:hAnsi="Arial" w:cs="Arial"/>
          <w:b/>
          <w:sz w:val="24"/>
        </w:rPr>
      </w:pPr>
    </w:p>
    <w:p w:rsidR="00BD7D00" w:rsidRDefault="00BD7D00" w:rsidP="00BD7D00">
      <w:pPr>
        <w:pStyle w:val="Normal1"/>
        <w:spacing w:line="24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Развитие и широкое применение информационных и коммуникационных технологий (далее именуются – ИКТ) является глобальной тенденцией мирового развития и научно-технической революции последних десятилетий. Применение ИКТ имеет решающее значение для повышения конкурентоспособности экономики, расширения возможностей ее интеграции в мировую систему хозяйства, повышения эффективности государственного управления и местного самоуправления. 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Процессы информатизации уже активно идут на всех уровнях, многие мероприятия, направленные на развитие ИКТ, реализуются или планируются к реализации в рамках федеральных, региональных и ведомственных программ.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Главные мероприятия данного направления ориентированы на повышение эффективности работы органов государственной власти и местного самоуправления путем обеспечения совместимости стандартов хранения информации и документооборота; подключения к компьютерным сетям органов государственной власти и местного самоуправления бюджетных учреждений; реализации отраслевых программ информатизации; создания межведомственных и местных информационных систем и баз данных.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Активное развитие и широкое применение ИКТ являются на сегодняшний день одними из важных факторов для повышения уровня социально-экономического развития муниципального образования Дубенский район, повышения эффективности муниципального управления, создания необходимых условий для включения района в процесс перехода к информационному обществу.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проблемами в муниципальном образовании Дубенский район, являются: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увеличение присутствия администрации на электронных ресурсах сети интернет, развитие облачных технологий;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рост количества отчетов по всем направлениям деятельности администрации и необходимость статистического анализа большинства направлений деятельности;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устаревание компьютерной и офисной техники;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совершенствование существующих компьютерных программ и баз данных для осуществления административных процессов;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внедрение новых программных систем, баз данных для административных процессов.</w:t>
      </w: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</w:p>
    <w:p w:rsidR="00BD7D00" w:rsidRDefault="00BD7D00" w:rsidP="00BD7D00">
      <w:pPr>
        <w:pStyle w:val="Normal1"/>
        <w:numPr>
          <w:ilvl w:val="3"/>
          <w:numId w:val="3"/>
        </w:numPr>
        <w:spacing w:line="240" w:lineRule="auto"/>
        <w:ind w:left="0" w:right="-8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Цели и задачи муниципальной программы</w:t>
      </w: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Целями программы являются: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качества взаимоотношений муниципальной власти и общества путем расширения возможности доступа граждан к информации о деятельности органов местного самоуправления, повышение оперативности предоставления муниципальных услуг, внедрение единых стандартов обслуживания населения;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повышение эффективности управления внедрением информационных и телекоммуникационных технологий в деятельность органов </w:t>
      </w:r>
      <w:proofErr w:type="gramStart"/>
      <w:r>
        <w:rPr>
          <w:rFonts w:ascii="Arial" w:hAnsi="Arial" w:cs="Arial"/>
        </w:rPr>
        <w:t>местного  самоуправления</w:t>
      </w:r>
      <w:proofErr w:type="gramEnd"/>
      <w:r>
        <w:rPr>
          <w:rFonts w:ascii="Arial" w:hAnsi="Arial" w:cs="Arial"/>
        </w:rPr>
        <w:t>;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эффективности систем информационно-аналитического обеспечения государственного управления, обеспечение оперативности и полноты контроля за деятельностью органов местного самоуправления, повышение уровня подотчетности гражданам.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указанных целей требуется решение следующих задач:</w:t>
      </w:r>
    </w:p>
    <w:p w:rsidR="00BD7D00" w:rsidRDefault="00BD7D00" w:rsidP="00BD7D00">
      <w:pPr>
        <w:pStyle w:val="af3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создание межведомственной системы информационной безопасности и защиты территориальных информационных систем и ресурсов от несанкционированного доступа; 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обеспечение доступности населению современных информационно – коммуникационных услуг;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стимулирование граждан к освоению современных ИКТ;</w:t>
      </w:r>
    </w:p>
    <w:p w:rsidR="00BD7D00" w:rsidRDefault="00BD7D00" w:rsidP="00BD7D00">
      <w:pPr>
        <w:jc w:val="both"/>
        <w:rPr>
          <w:rFonts w:ascii="Arial" w:hAnsi="Arial" w:cs="Arial"/>
          <w:spacing w:val="8"/>
        </w:rPr>
      </w:pPr>
      <w:r>
        <w:rPr>
          <w:rFonts w:ascii="Arial" w:hAnsi="Arial" w:cs="Arial"/>
        </w:rPr>
        <w:lastRenderedPageBreak/>
        <w:t>- и</w:t>
      </w:r>
      <w:r>
        <w:rPr>
          <w:rFonts w:ascii="Arial" w:hAnsi="Arial" w:cs="Arial"/>
          <w:spacing w:val="8"/>
        </w:rPr>
        <w:t>спользование информационно-коммуникационных технологий:</w:t>
      </w:r>
    </w:p>
    <w:p w:rsidR="00BD7D00" w:rsidRDefault="00BD7D00" w:rsidP="00BD7D0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spacing w:val="8"/>
          <w:u w:val="single"/>
        </w:rPr>
      </w:pPr>
      <w:r>
        <w:rPr>
          <w:rFonts w:ascii="Arial" w:hAnsi="Arial" w:cs="Arial"/>
          <w:spacing w:val="8"/>
        </w:rPr>
        <w:t xml:space="preserve">а) в системе образования </w:t>
      </w:r>
    </w:p>
    <w:p w:rsidR="00BD7D00" w:rsidRDefault="00BD7D00" w:rsidP="00BD7D00">
      <w:pPr>
        <w:jc w:val="both"/>
        <w:rPr>
          <w:rFonts w:ascii="Times New Roman" w:hAnsi="Times New Roman" w:cs="Times New Roman"/>
          <w:spacing w:val="8"/>
          <w:sz w:val="26"/>
          <w:szCs w:val="26"/>
        </w:rPr>
      </w:pPr>
      <w:proofErr w:type="gramStart"/>
      <w:r>
        <w:rPr>
          <w:rFonts w:ascii="Arial" w:hAnsi="Arial" w:cs="Arial"/>
          <w:spacing w:val="8"/>
        </w:rPr>
        <w:t>б)  в</w:t>
      </w:r>
      <w:proofErr w:type="gramEnd"/>
      <w:r>
        <w:rPr>
          <w:rFonts w:ascii="Arial" w:hAnsi="Arial" w:cs="Arial"/>
          <w:spacing w:val="8"/>
        </w:rPr>
        <w:t xml:space="preserve"> культуре и системе культурного и гуманитарного просвещения</w:t>
      </w:r>
      <w:r>
        <w:rPr>
          <w:spacing w:val="8"/>
          <w:sz w:val="26"/>
          <w:szCs w:val="26"/>
        </w:rPr>
        <w:t>.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D7D00" w:rsidRDefault="00BD7D00" w:rsidP="00BD7D00">
      <w:pPr>
        <w:pStyle w:val="ConsPlusNormal"/>
        <w:widowControl/>
        <w:numPr>
          <w:ilvl w:val="3"/>
          <w:numId w:val="3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Этапы и сроки реализации муниципальной программы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Программа реализуется в один этап с 2014 по 2022 годы.</w:t>
      </w:r>
    </w:p>
    <w:p w:rsidR="00BD7D00" w:rsidRDefault="00BD7D00" w:rsidP="00BD7D00">
      <w:pPr>
        <w:pStyle w:val="Normal1"/>
        <w:numPr>
          <w:ilvl w:val="0"/>
          <w:numId w:val="5"/>
        </w:numPr>
        <w:spacing w:line="240" w:lineRule="auto"/>
        <w:ind w:left="0" w:right="-8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Перечень основных мероприятий программы</w:t>
      </w: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 указанием сроков их реализации и ожидаемых результатов</w:t>
      </w: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233"/>
        <w:gridCol w:w="866"/>
        <w:gridCol w:w="756"/>
        <w:gridCol w:w="616"/>
        <w:gridCol w:w="658"/>
        <w:gridCol w:w="713"/>
        <w:gridCol w:w="784"/>
        <w:gridCol w:w="686"/>
        <w:gridCol w:w="770"/>
        <w:gridCol w:w="812"/>
        <w:gridCol w:w="742"/>
        <w:gridCol w:w="742"/>
      </w:tblGrid>
      <w:tr w:rsidR="00BD7D00" w:rsidTr="00BD7D00">
        <w:trPr>
          <w:trHeight w:val="3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Перечень мероприятий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Сроки исполнения, содержание мероприятий и результаты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Исполнитель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Расходы на мероприятие (руб.)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 том числе по годам</w:t>
            </w:r>
          </w:p>
        </w:tc>
      </w:tr>
      <w:tr w:rsidR="00BD7D00" w:rsidTr="00BD7D0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 w:eastAsia="en-US"/>
              </w:rPr>
              <w:t>2019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 w:eastAsia="en-US"/>
              </w:rPr>
              <w:t>20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 w:eastAsia="en-US"/>
              </w:rPr>
              <w:t>20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 w:eastAsia="en-US"/>
              </w:rPr>
              <w:t>20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22</w:t>
            </w:r>
          </w:p>
        </w:tc>
      </w:tr>
      <w:tr w:rsidR="00BD7D00" w:rsidTr="00BD7D00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3</w:t>
            </w:r>
          </w:p>
        </w:tc>
      </w:tr>
      <w:tr w:rsidR="00BD7D00" w:rsidTr="00BD7D00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11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Реализация подпрограммы «Обеспечение деятельности муниципальных органов»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2014-2022годы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Расходы в сфере информационно-коммуникационных технологий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BD7D00" w:rsidTr="00BD7D00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22333900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464800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1195700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10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2851000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28809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2982000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5061200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61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4190100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6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1354100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6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1354100</w:t>
            </w:r>
          </w:p>
        </w:tc>
      </w:tr>
    </w:tbl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</w:p>
    <w:p w:rsidR="00BD7D00" w:rsidRDefault="00BD7D00" w:rsidP="00BD7D00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Основные меры правового регулирования,</w:t>
      </w:r>
    </w:p>
    <w:p w:rsidR="00BD7D00" w:rsidRDefault="00BD7D00" w:rsidP="00BD7D00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направленные на достижение целей</w:t>
      </w:r>
    </w:p>
    <w:p w:rsidR="00BD7D00" w:rsidRDefault="00BD7D00" w:rsidP="00BD7D00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 задач программы</w:t>
      </w:r>
    </w:p>
    <w:p w:rsidR="00BD7D00" w:rsidRDefault="00BD7D00" w:rsidP="00BD7D00">
      <w:pPr>
        <w:autoSpaceDE w:val="0"/>
        <w:jc w:val="center"/>
        <w:rPr>
          <w:rFonts w:ascii="Arial" w:hAnsi="Arial" w:cs="Arial"/>
          <w:b/>
          <w:bCs/>
        </w:rPr>
      </w:pP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Правовое регулирование в сфере информатизации в МО Дубенский район предполагает: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приведение нормативных правовых актов муниципального </w:t>
      </w:r>
      <w:proofErr w:type="gramStart"/>
      <w:r>
        <w:rPr>
          <w:rFonts w:ascii="Arial" w:hAnsi="Arial" w:cs="Arial"/>
        </w:rPr>
        <w:t>образования  Дубенский</w:t>
      </w:r>
      <w:proofErr w:type="gramEnd"/>
      <w:r>
        <w:rPr>
          <w:rFonts w:ascii="Arial" w:hAnsi="Arial" w:cs="Arial"/>
        </w:rPr>
        <w:t xml:space="preserve"> район в вышеуказанной сфере в соответствие с изменениями в законодательстве Российской Федерации;</w:t>
      </w:r>
    </w:p>
    <w:p w:rsidR="00BD7D00" w:rsidRDefault="00BD7D00" w:rsidP="00BD7D00">
      <w:pPr>
        <w:jc w:val="both"/>
        <w:rPr>
          <w:rFonts w:ascii="Arial" w:hAnsi="Arial" w:cs="Arial"/>
        </w:rPr>
      </w:pP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разработку и актуализацию нормативных правовых актов муниципального образования Дубенский район в вышеуказанной сфере в целях реализации задач, предусмотренных </w:t>
      </w:r>
      <w:proofErr w:type="gramStart"/>
      <w:r>
        <w:rPr>
          <w:rFonts w:ascii="Arial" w:hAnsi="Arial" w:cs="Arial"/>
        </w:rPr>
        <w:t>муниципальной  программой</w:t>
      </w:r>
      <w:proofErr w:type="gramEnd"/>
      <w:r>
        <w:rPr>
          <w:rFonts w:ascii="Arial" w:hAnsi="Arial" w:cs="Arial"/>
        </w:rPr>
        <w:t>  муниципального образования  Дубенский район.</w:t>
      </w:r>
    </w:p>
    <w:p w:rsidR="00BD7D00" w:rsidRDefault="00BD7D00" w:rsidP="00BD7D00">
      <w:pPr>
        <w:jc w:val="center"/>
        <w:rPr>
          <w:rFonts w:ascii="Arial" w:hAnsi="Arial" w:cs="Arial"/>
          <w:b/>
          <w:color w:val="auto"/>
        </w:rPr>
      </w:pPr>
    </w:p>
    <w:p w:rsidR="00BD7D00" w:rsidRDefault="00BD7D00" w:rsidP="00BD7D00">
      <w:pPr>
        <w:jc w:val="center"/>
        <w:rPr>
          <w:rFonts w:ascii="Arial" w:hAnsi="Arial" w:cs="Arial"/>
          <w:b/>
        </w:rPr>
      </w:pPr>
    </w:p>
    <w:p w:rsidR="00BD7D00" w:rsidRDefault="00BD7D00" w:rsidP="00BD7D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Паспорт подпрограммы</w:t>
      </w:r>
    </w:p>
    <w:p w:rsidR="00BD7D00" w:rsidRDefault="00BD7D00" w:rsidP="00BD7D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«Обеспечение деятельности муниципальных органов»</w:t>
      </w:r>
    </w:p>
    <w:p w:rsidR="00BD7D00" w:rsidRDefault="00BD7D00" w:rsidP="00BD7D00">
      <w:pPr>
        <w:jc w:val="center"/>
        <w:rPr>
          <w:rFonts w:ascii="Arial" w:hAnsi="Arial" w:cs="Arial"/>
          <w:b/>
        </w:rPr>
      </w:pPr>
    </w:p>
    <w:p w:rsidR="00BD7D00" w:rsidRDefault="00BD7D00" w:rsidP="00BD7D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(далее – подпрограмма)</w:t>
      </w:r>
    </w:p>
    <w:p w:rsidR="00BD7D00" w:rsidRDefault="00BD7D00" w:rsidP="00BD7D00">
      <w:pPr>
        <w:jc w:val="center"/>
        <w:rPr>
          <w:rFonts w:ascii="Arial" w:hAnsi="Arial" w:cs="Arial"/>
          <w:b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94"/>
        <w:gridCol w:w="699"/>
        <w:gridCol w:w="784"/>
        <w:gridCol w:w="686"/>
        <w:gridCol w:w="839"/>
        <w:gridCol w:w="812"/>
        <w:gridCol w:w="756"/>
        <w:gridCol w:w="826"/>
        <w:gridCol w:w="742"/>
        <w:gridCol w:w="770"/>
      </w:tblGrid>
      <w:tr w:rsidR="00BD7D00" w:rsidTr="00BD7D00">
        <w:trPr>
          <w:trHeight w:val="45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Ответственный     исполнитель подпрограммы 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Комитет по кадрам, архиву, делопроизводству, информатизации и взаимодействию с ОМС АМО Дубенский район</w:t>
            </w:r>
          </w:p>
        </w:tc>
      </w:tr>
      <w:tr w:rsidR="00BD7D00" w:rsidTr="00BD7D00">
        <w:trPr>
          <w:trHeight w:val="132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Предполагаемые соисполнители подпрограммы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ОАО «Ростелеком», ГАУ ТО «ЦИТ», ООО "Пять углов"  ООО "Региональный центр правовой информации "ЭДВАЙЗЕР", ООО «КРИСТА», ООО «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СистемаСофт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>», ООО «ПРОФТЕХ», ООО "ЛРП", ООО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СофтЭксперт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>”, Финансовое управление АМО Дубенский район, комитет по образованию, культуре, молодежной политике, физической культуре и спорту АМО Дубенский район, отдел имущественных и земельных отношений АМО Дубенский район</w:t>
            </w:r>
          </w:p>
        </w:tc>
      </w:tr>
      <w:tr w:rsidR="00BD7D00" w:rsidTr="00BD7D00">
        <w:trPr>
          <w:trHeight w:val="182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lastRenderedPageBreak/>
              <w:t>Цели подпрограммы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- повышение качества и эффективности функционирования органов местного самоуправления на основе использования информационных и коммуникационных технологий; 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- расширение возможности доступа административного аппарата к информации для реализации своих функций, в том числе к сведениям о деятельности органов местного самоуправления; 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- повышение уровня подотчетности органов местного самоуправления гражданам</w:t>
            </w:r>
          </w:p>
        </w:tc>
      </w:tr>
      <w:tr w:rsidR="00BD7D00" w:rsidTr="00BD7D00">
        <w:trPr>
          <w:trHeight w:val="139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Задачи 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- внедрение современных информационных и коммуникационных систем в деятельность органов местного самоуправления;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- увеличение скорости обработки данных и обмена информации;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- оцифровка информационных и введение новых электронных баз данных;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- бесперебойная работа офисной техники;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- защита информации на автоматизированных рабочих местах.</w:t>
            </w:r>
          </w:p>
        </w:tc>
      </w:tr>
      <w:tr w:rsidR="00BD7D00" w:rsidTr="00BD7D00">
        <w:trPr>
          <w:trHeight w:val="112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Показатели подпрограммы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Количество информационных систем;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Относительная скорость;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Количество электронных баз данных;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Бесперебойность относительная;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Количество АРМ под защитой.</w:t>
            </w:r>
          </w:p>
        </w:tc>
      </w:tr>
      <w:tr w:rsidR="00BD7D00" w:rsidTr="00BD7D00">
        <w:trPr>
          <w:trHeight w:val="21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Этапы и сроки реализации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Реализуется в один этап, сроки реализации 2014 - 2022 гг.</w:t>
            </w:r>
          </w:p>
        </w:tc>
      </w:tr>
      <w:tr w:rsidR="00BD7D00" w:rsidTr="00BD7D00">
        <w:trPr>
          <w:trHeight w:val="1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Всего: 20 333 900 руб.: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2014 год: 464,8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2015 год: 1195,7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2016 год: 2851,0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2017 год: 2880,9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2018 год: 2982,0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2019 год: 5061,2 тыс. руб. 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2020 год: 4190,1 тыс. руб. 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2021 год: 1354,1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2022 год: 1354,1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в том числе, 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за счет средств бюджета муниципального образования Дубенский район: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2014 год: 464,8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2015 год: 1195,7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2016 год: 2851,0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2017 год: 2880,9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2018 год: 1974,5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2019 год: 3606,5тыс. руб.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2020 год: 2836,0 тыс. руб.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за счет средств бюджета Тульской области: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2018 год: 1007,5 тыс. руб.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2019 год: 1454,7 тыс. руб.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2020 год: 1354,1 тыс. руб.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2021 год: 1354,1 тыс. руб. 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2022 год: 1354,1 тыс. руб.</w:t>
            </w:r>
          </w:p>
        </w:tc>
      </w:tr>
      <w:tr w:rsidR="00BD7D00" w:rsidTr="00BD7D00">
        <w:trPr>
          <w:trHeight w:val="29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Ожидаемые результаты реализации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>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>20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>20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>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2022</w:t>
            </w:r>
          </w:p>
        </w:tc>
      </w:tr>
      <w:tr w:rsidR="00BD7D00" w:rsidTr="00BD7D00">
        <w:trPr>
          <w:trHeight w:val="17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Количество инф. Систем, шт.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49</w:t>
            </w:r>
          </w:p>
        </w:tc>
      </w:tr>
      <w:tr w:rsidR="00BD7D00" w:rsidTr="00BD7D00">
        <w:trPr>
          <w:trHeight w:val="84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Относительная скорость, 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80</w:t>
            </w:r>
          </w:p>
        </w:tc>
      </w:tr>
      <w:tr w:rsidR="00BD7D00" w:rsidTr="00BD7D00">
        <w:trPr>
          <w:trHeight w:val="13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Количество электронных баз данных, шт.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</w:tr>
      <w:tr w:rsidR="00BD7D00" w:rsidTr="00BD7D00">
        <w:trPr>
          <w:trHeight w:val="161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Бесперебойность относительная, 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90</w:t>
            </w:r>
          </w:p>
        </w:tc>
      </w:tr>
      <w:tr w:rsidR="00BD7D00" w:rsidTr="00BD7D00">
        <w:trPr>
          <w:trHeight w:val="222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Количество АРМ под защитой, шт.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15</w:t>
            </w:r>
          </w:p>
        </w:tc>
      </w:tr>
    </w:tbl>
    <w:p w:rsidR="00BD7D00" w:rsidRDefault="00BD7D00" w:rsidP="00BD7D00">
      <w:pPr>
        <w:pStyle w:val="Normal1"/>
        <w:spacing w:line="240" w:lineRule="auto"/>
        <w:ind w:firstLine="0"/>
        <w:rPr>
          <w:rFonts w:ascii="Arial" w:hAnsi="Arial" w:cs="Arial"/>
          <w:b/>
          <w:sz w:val="24"/>
        </w:rPr>
      </w:pPr>
    </w:p>
    <w:p w:rsidR="00BD7D00" w:rsidRDefault="00BD7D00" w:rsidP="00BD7D00">
      <w:pPr>
        <w:pStyle w:val="Normal1"/>
        <w:spacing w:line="240" w:lineRule="auto"/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</w:p>
    <w:p w:rsidR="00BD7D00" w:rsidRDefault="00BD7D00" w:rsidP="00BD7D00">
      <w:pPr>
        <w:pStyle w:val="Normal1"/>
        <w:spacing w:line="240" w:lineRule="auto"/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Характеристика текущего состояния, основные показатели, </w:t>
      </w:r>
    </w:p>
    <w:p w:rsidR="00BD7D00" w:rsidRDefault="00BD7D00" w:rsidP="00BD7D00">
      <w:pPr>
        <w:pStyle w:val="Normal1"/>
        <w:spacing w:line="240" w:lineRule="auto"/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описание основных проблем подпрограммы</w:t>
      </w:r>
    </w:p>
    <w:p w:rsidR="00BD7D00" w:rsidRDefault="00BD7D00" w:rsidP="00BD7D00">
      <w:pPr>
        <w:jc w:val="both"/>
        <w:rPr>
          <w:rFonts w:ascii="Arial" w:hAnsi="Arial" w:cs="Arial"/>
        </w:rPr>
      </w:pP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Развитие информационного общества и электронного правительства предоставляет широкие возможности для повышения качества жизни граждан муниципального образования Дубенский район, эффективности государственного управления и местного самоуправления в муниципальном образовании Дубенский район, повышения качества услуг, оказываемых в электронной форме, а также создание условий для дальнейшего успешного социально-экономического развития муниципального образования Дубенский район.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Подпрограмма</w:t>
      </w:r>
      <w:r>
        <w:rPr>
          <w:rFonts w:ascii="Arial" w:hAnsi="Arial" w:cs="Arial"/>
          <w:bCs/>
        </w:rPr>
        <w:t xml:space="preserve"> «Обеспечение деятельности муниципальных органов» </w:t>
      </w:r>
      <w:r>
        <w:rPr>
          <w:rFonts w:ascii="Arial" w:hAnsi="Arial" w:cs="Arial"/>
        </w:rPr>
        <w:t xml:space="preserve">направлена, прежде всего, на интересы людей, на создание для них новых возможностей, включает в себя мероприятия по информатизации администрации муниципального образования Дубенский район, сферы </w:t>
      </w:r>
      <w:proofErr w:type="gramStart"/>
      <w:r>
        <w:rPr>
          <w:rFonts w:ascii="Arial" w:hAnsi="Arial" w:cs="Arial"/>
        </w:rPr>
        <w:t>управления,  культуры</w:t>
      </w:r>
      <w:proofErr w:type="gramEnd"/>
      <w:r>
        <w:rPr>
          <w:rFonts w:ascii="Arial" w:hAnsi="Arial" w:cs="Arial"/>
        </w:rPr>
        <w:t>, образования. В результате повысится эффективность деятельности органов исполнительной власти и органов местного самоуправления муниципального образования Дубенский район, качество и доступность оказываемых ими услуг в сфере информационных и коммуникационных технологий (далее именуются – ИКТ), будут созданы необходимые предпосылки для построения информационного общества и формирования электронного правительства на основе широкого использования ИКТ.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Активное развитие и широкое применение ИКТ являются на сегодняшний день одними из важных факторов для повышения уровня социально-экономического развития муниципального образования Дубенский район, повышения эффективности муниципального управления, создания необходимых условий для включения района в процесс перехода к информационному обществу.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проблемами в муниципальном образовании Дубенский район, являются: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увеличение присутствия администрации на электронных ресурсах сети интернет, развитие облачных технологий;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рост количества отчетов по всем направлениям деятельности администрации и необходимость статистического анализа большинства направлений деятельности;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устаревание компьютерной и офисной техники;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совершенствование существующих компьютерных программ и баз данных для осуществления административных процессов;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внедрение новых программных систем, баз данных для административных процессов.</w:t>
      </w: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Цели и задачи подпрограммы</w:t>
      </w: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Целями Программы являются: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повышение качества и эффективности функционирования органов местного самоуправления на основе использования информационных и коммуникационных технологий; 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расширение возможности доступа административного аппарата к информации для реализации своих функций, в том числе к сведениям о деятельности органов местного самоуправления, </w:t>
      </w:r>
    </w:p>
    <w:p w:rsidR="00BD7D00" w:rsidRDefault="00BD7D00" w:rsidP="00BD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уровня подотчетности органов местного самоуправления гражданам.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указанных целей требуется решение следующих задач: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внедрение современных информационных и коммуникационных систем в деятельность органов местного самоуправления; 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увеличение скорости обработки данных и обмена информации;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оцифровка информационных и введение новых электронных баз данных;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бесперебойная работа офисной техники;</w:t>
      </w:r>
    </w:p>
    <w:p w:rsidR="00BD7D00" w:rsidRDefault="00BD7D00" w:rsidP="00BD7D00">
      <w:pPr>
        <w:pStyle w:val="Normal1"/>
        <w:spacing w:line="240" w:lineRule="auto"/>
        <w:ind w:right="-8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защита информации на автоматизированных рабочих местах.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Этапы и сроки реализации подпрограммы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реализуется в один этап с 2014 по 2022 годы.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Перечень основных мероприятий подпрограммы</w:t>
      </w: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 указанием сроков их реализации и ожидаемых результатов</w:t>
      </w:r>
    </w:p>
    <w:p w:rsidR="00BD7D00" w:rsidRDefault="00BD7D00" w:rsidP="00BD7D00">
      <w:pPr>
        <w:pStyle w:val="Normal1"/>
        <w:spacing w:line="240" w:lineRule="auto"/>
        <w:ind w:right="-8" w:firstLine="0"/>
        <w:jc w:val="center"/>
        <w:rPr>
          <w:rFonts w:ascii="Arial" w:hAnsi="Arial" w:cs="Arial"/>
          <w:b/>
          <w:sz w:val="24"/>
        </w:rPr>
      </w:pPr>
    </w:p>
    <w:tbl>
      <w:tblPr>
        <w:tblW w:w="10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420"/>
        <w:gridCol w:w="954"/>
        <w:gridCol w:w="795"/>
        <w:gridCol w:w="663"/>
        <w:gridCol w:w="658"/>
        <w:gridCol w:w="769"/>
        <w:gridCol w:w="686"/>
        <w:gridCol w:w="644"/>
        <w:gridCol w:w="756"/>
        <w:gridCol w:w="742"/>
        <w:gridCol w:w="756"/>
        <w:gridCol w:w="784"/>
      </w:tblGrid>
      <w:tr w:rsidR="00BD7D00" w:rsidTr="00BD7D0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91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Перечень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Сроки исполнения, содержание мероприятий и результаты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Исполнитель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6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Расходы на мероприятие (руб.)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 том числе по годам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 w:eastAsia="en-US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2022</w:t>
            </w:r>
          </w:p>
        </w:tc>
      </w:tr>
      <w:tr w:rsidR="00BD7D00" w:rsidTr="00BD7D00">
        <w:trPr>
          <w:trHeight w:val="1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ind w:right="-91" w:firstLine="0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</w:t>
            </w:r>
          </w:p>
        </w:tc>
      </w:tr>
      <w:tr w:rsidR="00BD7D00" w:rsidTr="00BD7D00">
        <w:trPr>
          <w:trHeight w:val="12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pStyle w:val="Normal1"/>
              <w:spacing w:line="240" w:lineRule="auto"/>
              <w:ind w:right="-91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1.Внедрение современного программного обеспечения.</w:t>
            </w:r>
          </w:p>
          <w:p w:rsidR="00BD7D00" w:rsidRDefault="00BD7D00">
            <w:pPr>
              <w:pStyle w:val="Normal1"/>
              <w:spacing w:line="240" w:lineRule="auto"/>
              <w:ind w:right="-91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6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Установка автоматизированной системы электронного документооборота АСЭД “ДЕЛО”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464800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164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800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50000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50000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2. Обновление, совершенствование, ремонт, обслуживание компьютерной и офисной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tabs>
                <w:tab w:val="left" w:pos="179"/>
              </w:tabs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Приобретение персональных компьютеров, серверов, источников бесперебойного питания, офисной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техники;новых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картриджей для офисной техники.,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2326880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352000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286480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64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760000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64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221000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337400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370000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tabs>
                <w:tab w:val="left" w:pos="179"/>
              </w:tabs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Приобретение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персональных компьютеров; офисной техники; новых картриджей для офисной техники.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Финансовое управление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6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2710596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hanging="9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270000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hanging="9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1328096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hanging="9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447400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hanging="9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36000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hanging="9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387600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hanging="9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241500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hanging="9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hanging="9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tabs>
                <w:tab w:val="left" w:pos="179"/>
              </w:tabs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Приобретение 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персональных компьютеров и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офисной техники, новых картриджей для офисной техники.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520500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38000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378000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104500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tabs>
                <w:tab w:val="left" w:pos="179"/>
              </w:tabs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Приобретение 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персональных компьютеров, офисной техники, новых картриджей для офисной техники.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Отдел имущественных и земельных отношений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455600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255600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2.1.  Ремонт офисной техники, заправка и ремонт картриджей.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Ремонт офисной техники, заправка и ремонт картриджей.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1860013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6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6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6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285013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69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310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6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7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6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7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6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6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6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59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Ремонт офисной техники, заправка и ремонт картриджей.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Отдел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ИиЗО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108950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3950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9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Ремонт офисной техники, заправка и ремонт картриджей.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32000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91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3. Подключение к современным информационным каналам передачи данных;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2014 г.–2022 г. Приобретение оборудования для подключения 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к сети интернет.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330300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160300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170000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27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4.Абонентское обслуживание линий передачи данных, программ и инф. ресурсов в Интернет</w:t>
            </w: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Абонентское обслуживание линий передачи данных (интернет)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1326756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55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55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5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85756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5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53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55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60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5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354000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5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354000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5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5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Абонентское обслуживание линий передачи данных (интернет)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Финансовое управление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12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Абонентское обслуживание программ (Консультант+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,  1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eastAsia="en-US"/>
              </w:rPr>
              <w:t>С справка о доходах)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1134208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2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59000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2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86500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2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163708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2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239000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2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302000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2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142000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2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142000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2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2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Абонентское обслуживание программ компанией изготовителем (Консультант +, ЭЦП,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VIPNet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>,Контур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eastAsia="en-US"/>
              </w:rPr>
              <w:t>,)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Финансовое управление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320000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Абонентское обслуживание программ компанией изготовителем (1С, УРМ Криста)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Финансовое управление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6524500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ind w:hanging="48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1007500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107" w:hanging="122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1454700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107" w:hanging="122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1354100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107" w:hanging="122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1354100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107" w:hanging="122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1354100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Абонентское обслуживание программ компанией изготовителем (1С, УРМ Криста)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125450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17000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17000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20450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17000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18000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18000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18000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Продление лицензии и услуг по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предост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вычисл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>. мощностей для физического размещения сайта на сервере, постоянно находящемся в сети Интернет.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122000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25000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18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Техническое оснащение зала заседаний.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91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5. Обеспечение технических требований для конференций и заседаний.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Продление 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86лиценз. антивируса Касперского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477000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7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7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63000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75000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95000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6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91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6. Обеспечение информационной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2014 г. – 2022 г. 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Продление 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86 лицензий антивируса Касперского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spacing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33000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178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75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2014 г. – 2022 г. 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Продление 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13 лиц. антивируса Доктор Веб; </w:t>
            </w:r>
          </w:p>
          <w:p w:rsidR="00BD7D00" w:rsidRDefault="00BD7D00">
            <w:pPr>
              <w:spacing w:line="276" w:lineRule="auto"/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 лиц. Доктор Веб для сервера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spacing w:line="276" w:lineRule="auto"/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Финансовое управление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103750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10650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29700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41400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2014 г. – 2022 г. 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Лицензирование программного обеспечение, внедрение систем защиты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>информации и аттестация автоматизированных рабочих мест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lastRenderedPageBreak/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350000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75000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8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Ремонт компьютерной техники и информационных сетей.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546410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28000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19810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78100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91" w:firstLine="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7. Ремонт компьютерной техники, ЛВС и тел. сети.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Ремонт компьютерной техники и информационных сетей.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Финансовое управление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2175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97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170397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5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47200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2014 г. – 2022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г..</w:t>
            </w:r>
            <w:proofErr w:type="gramEnd"/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Продление, изготовление и сопровождение сертификата ключа проверки ЭП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197000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59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41000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41000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41000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41000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hRule="exact" w:val="18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91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8. Изготовление и сопровождение сертификата ключа проверки ЭП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Изготовление и сопровождение средств защиты информации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VipNet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>, Обеспечение деятельности избирательных комиссий.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Администрация 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835000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70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75000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190000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250000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250000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hRule="exact" w:val="18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00" w:rsidRDefault="00BD7D00">
            <w:pPr>
              <w:pStyle w:val="Normal1"/>
              <w:spacing w:line="240" w:lineRule="auto"/>
              <w:ind w:right="-91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9.Внедрение современного программного обеспечения.</w:t>
            </w:r>
          </w:p>
          <w:p w:rsidR="00BD7D00" w:rsidRDefault="00BD7D00">
            <w:pPr>
              <w:pStyle w:val="Normal1"/>
              <w:spacing w:line="240" w:lineRule="auto"/>
              <w:ind w:right="-91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2014 г. – 2022 г.</w:t>
            </w:r>
          </w:p>
          <w:p w:rsidR="00BD7D00" w:rsidRDefault="00BD7D00">
            <w:pPr>
              <w:pStyle w:val="Normal1"/>
              <w:spacing w:line="240" w:lineRule="auto"/>
              <w:ind w:right="-6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Установка модуля программного модуля “Передача выписок с ЭП из АС “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Бюджет ”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в АС “УРМ””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Финансовое управление АМО Дубенский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600000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600000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BD7D00" w:rsidTr="00BD7D00">
        <w:trPr>
          <w:trHeight w:hRule="exact" w:val="7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pStyle w:val="Normal1"/>
              <w:spacing w:line="240" w:lineRule="auto"/>
              <w:ind w:right="-91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00" w:rsidRDefault="00BD7D00">
            <w:pPr>
              <w:pStyle w:val="Normal1"/>
              <w:spacing w:line="240" w:lineRule="auto"/>
              <w:ind w:right="-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27405900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464800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1195700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2851000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66" w:hanging="87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28809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2982000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2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5061200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2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4190100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2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1354100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hanging="52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1354100</w:t>
            </w:r>
          </w:p>
        </w:tc>
      </w:tr>
    </w:tbl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Перечень показателей результативности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эффективности программы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tbl>
      <w:tblPr>
        <w:tblW w:w="1090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1346"/>
        <w:gridCol w:w="1023"/>
        <w:gridCol w:w="588"/>
        <w:gridCol w:w="517"/>
        <w:gridCol w:w="532"/>
        <w:gridCol w:w="546"/>
        <w:gridCol w:w="546"/>
        <w:gridCol w:w="560"/>
        <w:gridCol w:w="602"/>
        <w:gridCol w:w="546"/>
        <w:gridCol w:w="560"/>
        <w:gridCol w:w="1003"/>
      </w:tblGrid>
      <w:tr w:rsidR="00BD7D00" w:rsidTr="00BD7D00">
        <w:trPr>
          <w:cantSplit/>
          <w:trHeight w:val="960"/>
        </w:trPr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Цели и задачи     </w:t>
            </w:r>
            <w:r>
              <w:rPr>
                <w:sz w:val="16"/>
                <w:szCs w:val="16"/>
                <w:lang w:eastAsia="en-US"/>
              </w:rPr>
              <w:br/>
              <w:t xml:space="preserve">программы       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Перечень    </w:t>
            </w:r>
            <w:r>
              <w:rPr>
                <w:sz w:val="16"/>
                <w:szCs w:val="16"/>
                <w:lang w:eastAsia="en-US"/>
              </w:rPr>
              <w:br/>
              <w:t xml:space="preserve">конечных и   </w:t>
            </w:r>
            <w:r>
              <w:rPr>
                <w:sz w:val="16"/>
                <w:szCs w:val="16"/>
                <w:lang w:eastAsia="en-US"/>
              </w:rPr>
              <w:br/>
              <w:t>непосредственных</w:t>
            </w:r>
            <w:r>
              <w:rPr>
                <w:sz w:val="16"/>
                <w:szCs w:val="16"/>
                <w:lang w:eastAsia="en-US"/>
              </w:rPr>
              <w:br/>
              <w:t xml:space="preserve">показателей   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Фактическое </w:t>
            </w:r>
            <w:r>
              <w:rPr>
                <w:sz w:val="16"/>
                <w:szCs w:val="16"/>
                <w:lang w:eastAsia="en-US"/>
              </w:rPr>
              <w:br/>
              <w:t xml:space="preserve">значение на </w:t>
            </w:r>
            <w:r>
              <w:rPr>
                <w:sz w:val="16"/>
                <w:szCs w:val="16"/>
                <w:lang w:eastAsia="en-US"/>
              </w:rPr>
              <w:br/>
              <w:t xml:space="preserve">момент   </w:t>
            </w:r>
            <w:r>
              <w:rPr>
                <w:sz w:val="16"/>
                <w:szCs w:val="16"/>
                <w:lang w:eastAsia="en-US"/>
              </w:rPr>
              <w:br/>
              <w:t xml:space="preserve">разработки    </w:t>
            </w:r>
            <w:r>
              <w:rPr>
                <w:sz w:val="16"/>
                <w:szCs w:val="16"/>
                <w:lang w:eastAsia="en-US"/>
              </w:rPr>
              <w:br/>
              <w:t xml:space="preserve">программы  </w:t>
            </w:r>
            <w:r>
              <w:rPr>
                <w:sz w:val="16"/>
                <w:szCs w:val="16"/>
                <w:lang w:eastAsia="en-US"/>
              </w:rPr>
              <w:br/>
              <w:t xml:space="preserve">(базисное  </w:t>
            </w:r>
            <w:r>
              <w:rPr>
                <w:sz w:val="16"/>
                <w:szCs w:val="16"/>
                <w:lang w:eastAsia="en-US"/>
              </w:rPr>
              <w:br/>
              <w:t xml:space="preserve">значение)  </w:t>
            </w:r>
          </w:p>
        </w:tc>
        <w:tc>
          <w:tcPr>
            <w:tcW w:w="49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Значение показателей по годам     </w:t>
            </w:r>
            <w:r>
              <w:rPr>
                <w:sz w:val="16"/>
                <w:szCs w:val="16"/>
                <w:lang w:eastAsia="en-US"/>
              </w:rPr>
              <w:br/>
              <w:t>реализации программы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Плановое  </w:t>
            </w:r>
            <w:r>
              <w:rPr>
                <w:sz w:val="16"/>
                <w:szCs w:val="16"/>
                <w:lang w:eastAsia="en-US"/>
              </w:rPr>
              <w:br/>
              <w:t xml:space="preserve">значение  </w:t>
            </w:r>
            <w:r>
              <w:rPr>
                <w:sz w:val="16"/>
                <w:szCs w:val="16"/>
                <w:lang w:eastAsia="en-US"/>
              </w:rPr>
              <w:br/>
              <w:t xml:space="preserve">показателя </w:t>
            </w:r>
            <w:r>
              <w:rPr>
                <w:sz w:val="16"/>
                <w:szCs w:val="16"/>
                <w:lang w:eastAsia="en-US"/>
              </w:rPr>
              <w:br/>
              <w:t xml:space="preserve">на день   </w:t>
            </w:r>
            <w:r>
              <w:rPr>
                <w:sz w:val="16"/>
                <w:szCs w:val="16"/>
                <w:lang w:eastAsia="en-US"/>
              </w:rPr>
              <w:br/>
              <w:t xml:space="preserve">окончания  </w:t>
            </w:r>
            <w:r>
              <w:rPr>
                <w:sz w:val="16"/>
                <w:szCs w:val="16"/>
                <w:lang w:eastAsia="en-US"/>
              </w:rPr>
              <w:br/>
              <w:t xml:space="preserve">действия   </w:t>
            </w:r>
            <w:r>
              <w:rPr>
                <w:sz w:val="16"/>
                <w:szCs w:val="16"/>
                <w:lang w:eastAsia="en-US"/>
              </w:rPr>
              <w:br/>
              <w:t xml:space="preserve">программы </w:t>
            </w:r>
          </w:p>
        </w:tc>
      </w:tr>
      <w:tr w:rsidR="00BD7D00" w:rsidTr="00BD7D00">
        <w:trPr>
          <w:cantSplit/>
          <w:trHeight w:val="700"/>
        </w:trPr>
        <w:tc>
          <w:tcPr>
            <w:tcW w:w="2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right="-112"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2014</w:t>
            </w:r>
            <w:r>
              <w:rPr>
                <w:sz w:val="16"/>
                <w:szCs w:val="16"/>
                <w:lang w:eastAsia="en-US"/>
              </w:rPr>
              <w:br/>
              <w:t xml:space="preserve">год 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right="-118"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2015</w:t>
            </w:r>
            <w:r>
              <w:rPr>
                <w:sz w:val="16"/>
                <w:szCs w:val="16"/>
                <w:lang w:eastAsia="en-US"/>
              </w:rPr>
              <w:br/>
              <w:t xml:space="preserve">год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right="-69"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2016</w:t>
            </w:r>
            <w:r>
              <w:rPr>
                <w:sz w:val="16"/>
                <w:szCs w:val="16"/>
                <w:lang w:eastAsia="en-US"/>
              </w:rPr>
              <w:br/>
              <w:t xml:space="preserve">год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2017</w:t>
            </w:r>
            <w:r>
              <w:rPr>
                <w:sz w:val="16"/>
                <w:szCs w:val="16"/>
                <w:lang w:eastAsia="en-US"/>
              </w:rPr>
              <w:br/>
              <w:t>год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right="-56"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</w:t>
            </w:r>
            <w:r>
              <w:rPr>
                <w:sz w:val="16"/>
                <w:szCs w:val="16"/>
                <w:lang w:eastAsia="en-US"/>
              </w:rPr>
              <w:br/>
              <w:t>год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</w:t>
            </w:r>
            <w:r>
              <w:rPr>
                <w:sz w:val="16"/>
                <w:szCs w:val="16"/>
                <w:lang w:val="en-US" w:eastAsia="en-US"/>
              </w:rPr>
              <w:t>9</w:t>
            </w:r>
            <w:r>
              <w:rPr>
                <w:sz w:val="16"/>
                <w:szCs w:val="16"/>
                <w:lang w:eastAsia="en-US"/>
              </w:rPr>
              <w:br/>
              <w:t>год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</w:t>
            </w:r>
            <w:r>
              <w:rPr>
                <w:sz w:val="16"/>
                <w:szCs w:val="16"/>
                <w:lang w:eastAsia="en-US"/>
              </w:rPr>
              <w:br/>
              <w:t>год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</w:t>
            </w:r>
            <w:r>
              <w:rPr>
                <w:sz w:val="16"/>
                <w:szCs w:val="16"/>
                <w:lang w:eastAsia="en-US"/>
              </w:rPr>
              <w:br/>
              <w:t>год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  <w:r>
              <w:rPr>
                <w:sz w:val="16"/>
                <w:szCs w:val="16"/>
                <w:lang w:eastAsia="en-US"/>
              </w:rPr>
              <w:br/>
              <w:t>год</w:t>
            </w: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</w:tr>
      <w:tr w:rsidR="00BD7D00" w:rsidTr="00BD7D00">
        <w:trPr>
          <w:cantSplit/>
          <w:trHeight w:val="147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</w:tr>
      <w:tr w:rsidR="00BD7D00" w:rsidTr="00BD7D00">
        <w:trPr>
          <w:cantSplit/>
          <w:trHeight w:val="2280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Цель: - повышение качества и эффективности функционирования органов местного самоуправления на основе использования информационных и коммуникационных технологий; </w:t>
            </w:r>
          </w:p>
          <w:p w:rsidR="00BD7D00" w:rsidRDefault="00BD7D0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расширение возможности доступа административного аппарата к информации для реализации своих функций, в том числе к сведениям о деятельности органов местного самоуправления; </w:t>
            </w:r>
          </w:p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- повышение уровня подотчетности органов местного самоуправления гражданам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BD7D00" w:rsidTr="00BD7D00">
        <w:trPr>
          <w:cantSplit/>
          <w:trHeight w:val="126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</w:tr>
      <w:tr w:rsidR="00BD7D00" w:rsidTr="00BD7D00">
        <w:trPr>
          <w:cantSplit/>
          <w:trHeight w:val="987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Задача1.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- внедрение информационных и коммуникационных систем в деятельность органов местного самоуправления;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инф. систем, </w:t>
            </w:r>
            <w:r>
              <w:rPr>
                <w:sz w:val="16"/>
                <w:szCs w:val="16"/>
                <w:lang w:eastAsia="en-US"/>
              </w:rPr>
              <w:br/>
              <w:t xml:space="preserve">шт.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</w:t>
            </w:r>
          </w:p>
        </w:tc>
      </w:tr>
      <w:tr w:rsidR="00BD7D00" w:rsidTr="00BD7D00">
        <w:trPr>
          <w:cantSplit/>
          <w:trHeight w:val="764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Задача2.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- увеличение скорости обработки данных и обмена информацией;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Относительная скорость, %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</w:p>
        </w:tc>
      </w:tr>
      <w:tr w:rsidR="00BD7D00" w:rsidTr="00BD7D00">
        <w:trPr>
          <w:cantSplit/>
          <w:trHeight w:val="840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Задача3.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- оцифровка информационных и введение новых электронных баз данных;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электронных баз данных, </w:t>
            </w:r>
            <w:r>
              <w:rPr>
                <w:sz w:val="16"/>
                <w:szCs w:val="16"/>
                <w:lang w:eastAsia="en-US"/>
              </w:rPr>
              <w:br/>
              <w:t xml:space="preserve">шт.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BD7D00" w:rsidTr="00BD7D00">
        <w:trPr>
          <w:cantSplit/>
          <w:trHeight w:val="720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Задача4.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- бесперебойная работа офисной техники;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Бесперебойность относительная, %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</w:tr>
      <w:tr w:rsidR="00BD7D00" w:rsidTr="00BD7D00">
        <w:trPr>
          <w:cantSplit/>
          <w:trHeight w:val="720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Задача5.</w:t>
            </w:r>
          </w:p>
          <w:p w:rsidR="00BD7D00" w:rsidRDefault="00BD7D00">
            <w:pPr>
              <w:pStyle w:val="Normal1"/>
              <w:spacing w:line="240" w:lineRule="auto"/>
              <w:ind w:right="-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защита информации на автоматизированных рабочих местах.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АРМ под защитой, шт.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</w:tr>
    </w:tbl>
    <w:p w:rsidR="00BD7D00" w:rsidRDefault="00BD7D00" w:rsidP="00BD7D00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Описание используемых базовых показателей</w:t>
      </w:r>
    </w:p>
    <w:tbl>
      <w:tblPr>
        <w:tblW w:w="10635" w:type="dxa"/>
        <w:tblInd w:w="-6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1087"/>
        <w:gridCol w:w="1468"/>
        <w:gridCol w:w="1793"/>
        <w:gridCol w:w="1465"/>
        <w:gridCol w:w="1986"/>
      </w:tblGrid>
      <w:tr w:rsidR="00BD7D00" w:rsidTr="00BD7D00">
        <w:trPr>
          <w:cantSplit/>
          <w:trHeight w:val="10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 </w:t>
            </w:r>
            <w:r>
              <w:rPr>
                <w:lang w:eastAsia="en-US"/>
              </w:rPr>
              <w:br/>
              <w:t>базового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</w:t>
            </w:r>
            <w:r>
              <w:rPr>
                <w:lang w:eastAsia="en-US"/>
              </w:rPr>
              <w:br/>
              <w:t xml:space="preserve">информации   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Метод сбора </w:t>
            </w:r>
            <w:r>
              <w:rPr>
                <w:lang w:eastAsia="en-US"/>
              </w:rPr>
              <w:br/>
              <w:t xml:space="preserve">информации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Объект и единица </w:t>
            </w:r>
            <w:r>
              <w:rPr>
                <w:lang w:eastAsia="en-US"/>
              </w:rPr>
              <w:br/>
              <w:t xml:space="preserve">наблюдения    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Охват единиц</w:t>
            </w:r>
            <w:r>
              <w:rPr>
                <w:lang w:eastAsia="en-US"/>
              </w:rPr>
              <w:br/>
              <w:t>совокупности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  <w:r>
              <w:rPr>
                <w:lang w:eastAsia="en-US"/>
              </w:rPr>
              <w:br/>
              <w:t xml:space="preserve">формирования </w:t>
            </w:r>
            <w:r>
              <w:rPr>
                <w:lang w:eastAsia="en-US"/>
              </w:rPr>
              <w:br/>
              <w:t xml:space="preserve">значений   </w:t>
            </w:r>
          </w:p>
        </w:tc>
      </w:tr>
      <w:tr w:rsidR="00BD7D00" w:rsidTr="00BD7D00">
        <w:trPr>
          <w:cantSplit/>
          <w:trHeight w:val="77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инф. систем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Штук 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   </w:t>
            </w:r>
            <w:r>
              <w:rPr>
                <w:lang w:eastAsia="en-US"/>
              </w:rPr>
              <w:br/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Периодический подсчет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электронных инф. систем.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Сплошное  </w:t>
            </w:r>
            <w:r>
              <w:rPr>
                <w:lang w:eastAsia="en-US"/>
              </w:rPr>
              <w:br/>
              <w:t xml:space="preserve">наблюдение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</w:tr>
      <w:tr w:rsidR="00BD7D00" w:rsidTr="00BD7D00">
        <w:trPr>
          <w:cantSplit/>
          <w:trHeight w:val="11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Относительная скорость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%  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  <w:r>
              <w:rPr>
                <w:lang w:eastAsia="en-US"/>
              </w:rPr>
              <w:br/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right="-117" w:firstLine="0"/>
              <w:rPr>
                <w:lang w:eastAsia="en-US"/>
              </w:rPr>
            </w:pPr>
            <w:r>
              <w:rPr>
                <w:lang w:eastAsia="en-US"/>
              </w:rPr>
              <w:t>Периодическое</w:t>
            </w:r>
            <w:r>
              <w:rPr>
                <w:lang w:eastAsia="en-US"/>
              </w:rPr>
              <w:br/>
              <w:t>тестирование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Общее время включения компьютера (старт-рабочий стол) от 20 секунд.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Сплошное  </w:t>
            </w:r>
            <w:r>
              <w:rPr>
                <w:lang w:eastAsia="en-US"/>
              </w:rPr>
              <w:br/>
              <w:t xml:space="preserve">наблюдение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BD7D00" w:rsidTr="00BD7D00">
        <w:trPr>
          <w:cantSplit/>
          <w:trHeight w:val="94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Количество электронных баз данных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   </w:t>
            </w:r>
            <w:r>
              <w:rPr>
                <w:lang w:eastAsia="en-US"/>
              </w:rPr>
              <w:br/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Периодический подсчет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электронных баз данных.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Сплошное  </w:t>
            </w:r>
            <w:r>
              <w:rPr>
                <w:lang w:eastAsia="en-US"/>
              </w:rPr>
              <w:br/>
              <w:t xml:space="preserve">наблюдение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BD7D00" w:rsidTr="00BD7D00">
        <w:trPr>
          <w:cantSplit/>
          <w:trHeight w:val="97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Бесперебойность относительная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  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Периодический подсчет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Время простоя к общему времени работы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Сплошное  </w:t>
            </w:r>
            <w:r>
              <w:rPr>
                <w:lang w:eastAsia="en-US"/>
              </w:rPr>
              <w:br/>
              <w:t>наблюдение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</w:tr>
      <w:tr w:rsidR="00BD7D00" w:rsidTr="00BD7D00">
        <w:trPr>
          <w:cantSplit/>
          <w:trHeight w:val="84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АРМ под защитой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  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Периодический подсчет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защищенных АРМ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Сплошное  </w:t>
            </w:r>
            <w:r>
              <w:rPr>
                <w:lang w:eastAsia="en-US"/>
              </w:rPr>
              <w:br/>
              <w:t>наблюдение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</w:tbl>
    <w:p w:rsidR="00BD7D00" w:rsidRDefault="00BD7D00" w:rsidP="00BD7D00">
      <w:pPr>
        <w:rPr>
          <w:rFonts w:eastAsiaTheme="minorEastAsia"/>
        </w:rPr>
      </w:pPr>
    </w:p>
    <w:p w:rsidR="00BD7D00" w:rsidRDefault="00BD7D00" w:rsidP="00BD7D00">
      <w:pPr>
        <w:rPr>
          <w:rFonts w:eastAsiaTheme="minorEastAsia"/>
        </w:rPr>
      </w:pPr>
    </w:p>
    <w:p w:rsidR="00BD7D00" w:rsidRDefault="00BD7D00" w:rsidP="00BD7D00">
      <w:pPr>
        <w:rPr>
          <w:rFonts w:ascii="Arial" w:eastAsiaTheme="minorEastAsia" w:hAnsi="Arial" w:cs="Arial"/>
          <w:sz w:val="20"/>
          <w:szCs w:val="20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проводится ежегодно.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программы.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Эффективность программы определяется по индексу эффективности.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Индекс эффективности программы определяется по формуле: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Iэ</w:t>
      </w:r>
      <w:proofErr w:type="spellEnd"/>
      <w:r>
        <w:rPr>
          <w:bCs/>
          <w:sz w:val="24"/>
          <w:szCs w:val="24"/>
        </w:rPr>
        <w:t>= (</w:t>
      </w:r>
      <w:proofErr w:type="spellStart"/>
      <w:r>
        <w:rPr>
          <w:bCs/>
          <w:sz w:val="24"/>
          <w:szCs w:val="24"/>
        </w:rPr>
        <w:t>Vф</w:t>
      </w:r>
      <w:proofErr w:type="spellEnd"/>
      <w:r>
        <w:rPr>
          <w:bCs/>
          <w:sz w:val="24"/>
          <w:szCs w:val="24"/>
        </w:rPr>
        <w:t xml:space="preserve">* </w:t>
      </w:r>
      <w:proofErr w:type="spellStart"/>
      <w:r>
        <w:rPr>
          <w:bCs/>
          <w:sz w:val="24"/>
          <w:szCs w:val="24"/>
        </w:rPr>
        <w:t>Iр</w:t>
      </w:r>
      <w:proofErr w:type="spellEnd"/>
      <w:r>
        <w:rPr>
          <w:bCs/>
          <w:sz w:val="24"/>
          <w:szCs w:val="24"/>
        </w:rPr>
        <w:t>)/</w:t>
      </w:r>
      <w:proofErr w:type="spellStart"/>
      <w:r>
        <w:rPr>
          <w:bCs/>
          <w:sz w:val="24"/>
          <w:szCs w:val="24"/>
        </w:rPr>
        <w:t>Vп</w:t>
      </w:r>
      <w:proofErr w:type="spellEnd"/>
      <w:r>
        <w:rPr>
          <w:bCs/>
          <w:sz w:val="24"/>
          <w:szCs w:val="24"/>
        </w:rPr>
        <w:t>, где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Iэ</w:t>
      </w:r>
      <w:proofErr w:type="spellEnd"/>
      <w:r>
        <w:rPr>
          <w:bCs/>
          <w:sz w:val="24"/>
          <w:szCs w:val="24"/>
        </w:rPr>
        <w:t xml:space="preserve"> - индекс эффективности программы;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Vф</w:t>
      </w:r>
      <w:proofErr w:type="spellEnd"/>
      <w:r>
        <w:rPr>
          <w:bCs/>
          <w:sz w:val="24"/>
          <w:szCs w:val="24"/>
        </w:rPr>
        <w:t xml:space="preserve"> - объем фактического финансирования программы;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Iр</w:t>
      </w:r>
      <w:proofErr w:type="spellEnd"/>
      <w:r>
        <w:rPr>
          <w:bCs/>
          <w:sz w:val="24"/>
          <w:szCs w:val="24"/>
        </w:rPr>
        <w:t xml:space="preserve"> - индекс результативности программы;</w:t>
      </w:r>
    </w:p>
    <w:p w:rsidR="00BD7D00" w:rsidRDefault="00BD7D00" w:rsidP="00BD7D00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Vп</w:t>
      </w:r>
      <w:proofErr w:type="spellEnd"/>
      <w:r>
        <w:rPr>
          <w:bCs/>
          <w:sz w:val="24"/>
          <w:szCs w:val="24"/>
        </w:rPr>
        <w:t xml:space="preserve"> - объем запланированного финансирования программы.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Индекс результативности программы определяется по формулам: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Ip</w:t>
      </w:r>
      <w:proofErr w:type="spellEnd"/>
      <w:r>
        <w:rPr>
          <w:bCs/>
          <w:sz w:val="24"/>
          <w:szCs w:val="24"/>
        </w:rPr>
        <w:t>=Σ(</w:t>
      </w:r>
      <w:proofErr w:type="spellStart"/>
      <w:r>
        <w:rPr>
          <w:bCs/>
          <w:sz w:val="24"/>
          <w:szCs w:val="24"/>
        </w:rPr>
        <w:t>Мп</w:t>
      </w:r>
      <w:proofErr w:type="spellEnd"/>
      <w:r>
        <w:rPr>
          <w:bCs/>
          <w:sz w:val="24"/>
          <w:szCs w:val="24"/>
        </w:rPr>
        <w:t>*S), где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Ip</w:t>
      </w:r>
      <w:proofErr w:type="spellEnd"/>
      <w:r>
        <w:rPr>
          <w:bCs/>
          <w:sz w:val="24"/>
          <w:szCs w:val="24"/>
        </w:rPr>
        <w:t xml:space="preserve"> - индекс результативности программы;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 - соотношение достигнутых и плановых результатов целевых значений показателей. </w:t>
      </w:r>
      <w:r>
        <w:rPr>
          <w:bCs/>
          <w:sz w:val="24"/>
          <w:szCs w:val="24"/>
        </w:rPr>
        <w:tab/>
        <w:t>Соотношение рассчитывается по формуле: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S=</w:t>
      </w:r>
      <w:proofErr w:type="spellStart"/>
      <w:r>
        <w:rPr>
          <w:i/>
          <w:iCs/>
          <w:sz w:val="24"/>
          <w:szCs w:val="24"/>
        </w:rPr>
        <w:t>Rф</w:t>
      </w:r>
      <w:proofErr w:type="spellEnd"/>
      <w:r>
        <w:rPr>
          <w:i/>
          <w:iCs/>
          <w:sz w:val="24"/>
          <w:szCs w:val="24"/>
        </w:rPr>
        <w:t xml:space="preserve">/ </w:t>
      </w:r>
      <w:proofErr w:type="spellStart"/>
      <w:r>
        <w:rPr>
          <w:i/>
          <w:iCs/>
          <w:sz w:val="24"/>
          <w:szCs w:val="24"/>
        </w:rPr>
        <w:t>Rп</w:t>
      </w:r>
      <w:proofErr w:type="spellEnd"/>
      <w:r>
        <w:rPr>
          <w:i/>
          <w:iCs/>
          <w:sz w:val="24"/>
          <w:szCs w:val="24"/>
        </w:rPr>
        <w:t>, где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Rф</w:t>
      </w:r>
      <w:proofErr w:type="spellEnd"/>
      <w:r>
        <w:rPr>
          <w:bCs/>
          <w:sz w:val="24"/>
          <w:szCs w:val="24"/>
        </w:rPr>
        <w:t xml:space="preserve"> - достигнутый результат целевого значения показателя;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Rп</w:t>
      </w:r>
      <w:proofErr w:type="spellEnd"/>
      <w:r>
        <w:rPr>
          <w:bCs/>
          <w:sz w:val="24"/>
          <w:szCs w:val="24"/>
        </w:rPr>
        <w:t xml:space="preserve"> - плановый результат целевого значения показателя;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Мп</w:t>
      </w:r>
      <w:proofErr w:type="spellEnd"/>
      <w:r>
        <w:rPr>
          <w:bCs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Мп</w:t>
      </w:r>
      <w:proofErr w:type="spellEnd"/>
      <w:r>
        <w:rPr>
          <w:bCs/>
          <w:sz w:val="24"/>
          <w:szCs w:val="24"/>
        </w:rPr>
        <w:t xml:space="preserve"> = 1 / </w:t>
      </w:r>
      <w:proofErr w:type="spellStart"/>
      <w:proofErr w:type="gramStart"/>
      <w:r>
        <w:rPr>
          <w:bCs/>
          <w:sz w:val="24"/>
          <w:szCs w:val="24"/>
        </w:rPr>
        <w:t>N,где</w:t>
      </w:r>
      <w:proofErr w:type="spellEnd"/>
      <w:proofErr w:type="gramEnd"/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 - общее число показателей, характеризующих выполнение программы.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Значение показателя: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0,9≤ </w:t>
      </w:r>
      <w:proofErr w:type="spellStart"/>
      <w:r>
        <w:rPr>
          <w:bCs/>
          <w:sz w:val="24"/>
          <w:szCs w:val="24"/>
        </w:rPr>
        <w:t>Iэ</w:t>
      </w:r>
      <w:proofErr w:type="spellEnd"/>
      <w:r>
        <w:rPr>
          <w:bCs/>
          <w:sz w:val="24"/>
          <w:szCs w:val="24"/>
        </w:rPr>
        <w:t xml:space="preserve"> ≤1,1 (качественная оценка программ: высокий уровень эффективности,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0,8≤ </w:t>
      </w:r>
      <w:proofErr w:type="spellStart"/>
      <w:r>
        <w:rPr>
          <w:bCs/>
          <w:sz w:val="24"/>
          <w:szCs w:val="24"/>
        </w:rPr>
        <w:t>Iэ</w:t>
      </w:r>
      <w:proofErr w:type="spellEnd"/>
      <w:r>
        <w:rPr>
          <w:bCs/>
          <w:sz w:val="24"/>
          <w:szCs w:val="24"/>
        </w:rPr>
        <w:t xml:space="preserve"> &lt;0,9 (качественная     оценка     </w:t>
      </w:r>
      <w:proofErr w:type="gramStart"/>
      <w:r>
        <w:rPr>
          <w:bCs/>
          <w:sz w:val="24"/>
          <w:szCs w:val="24"/>
        </w:rPr>
        <w:t xml:space="preserve">программы:   </w:t>
      </w:r>
      <w:proofErr w:type="gramEnd"/>
      <w:r>
        <w:rPr>
          <w:bCs/>
          <w:sz w:val="24"/>
          <w:szCs w:val="24"/>
        </w:rPr>
        <w:t xml:space="preserve">  средний уровень эффективности),</w:t>
      </w:r>
    </w:p>
    <w:p w:rsidR="00BD7D00" w:rsidRDefault="00BD7D00" w:rsidP="00BD7D00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Iэ</w:t>
      </w:r>
      <w:proofErr w:type="spellEnd"/>
      <w:r>
        <w:rPr>
          <w:bCs/>
          <w:sz w:val="24"/>
          <w:szCs w:val="24"/>
        </w:rPr>
        <w:t xml:space="preserve"> &lt;0,8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center"/>
        <w:outlineLvl w:val="1"/>
        <w:rPr>
          <w:b/>
          <w:sz w:val="24"/>
          <w:szCs w:val="32"/>
        </w:rPr>
      </w:pPr>
      <w:r>
        <w:rPr>
          <w:b/>
          <w:sz w:val="24"/>
          <w:szCs w:val="32"/>
        </w:rPr>
        <w:t>7. Ресурсное обеспечение программы</w:t>
      </w:r>
    </w:p>
    <w:p w:rsidR="00BD7D00" w:rsidRDefault="00BD7D00" w:rsidP="00BD7D00">
      <w:pPr>
        <w:pStyle w:val="ConsPlusNormal"/>
        <w:widowControl/>
        <w:ind w:firstLine="0"/>
        <w:jc w:val="center"/>
        <w:outlineLvl w:val="1"/>
        <w:rPr>
          <w:b/>
          <w:sz w:val="24"/>
          <w:szCs w:val="32"/>
        </w:rPr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770"/>
        <w:gridCol w:w="924"/>
        <w:gridCol w:w="742"/>
        <w:gridCol w:w="714"/>
        <w:gridCol w:w="771"/>
        <w:gridCol w:w="770"/>
        <w:gridCol w:w="827"/>
        <w:gridCol w:w="799"/>
        <w:gridCol w:w="799"/>
        <w:gridCol w:w="799"/>
        <w:gridCol w:w="799"/>
      </w:tblGrid>
      <w:tr w:rsidR="00BD7D00" w:rsidTr="00BD7D00">
        <w:trPr>
          <w:cantSplit/>
          <w:trHeight w:val="25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ресурсов          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right="-42"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Единица  </w:t>
            </w:r>
            <w:r>
              <w:rPr>
                <w:sz w:val="16"/>
                <w:szCs w:val="16"/>
                <w:lang w:eastAsia="en-US"/>
              </w:rPr>
              <w:br/>
              <w:t xml:space="preserve">измерения 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1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Потребность     </w:t>
            </w:r>
          </w:p>
        </w:tc>
      </w:tr>
      <w:tr w:rsidR="00BD7D00" w:rsidTr="00BD7D00">
        <w:trPr>
          <w:cantSplit/>
          <w:trHeight w:val="382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</w:t>
            </w:r>
            <w:r>
              <w:rPr>
                <w:sz w:val="16"/>
                <w:szCs w:val="16"/>
                <w:lang w:eastAsia="en-US"/>
              </w:rPr>
              <w:br/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годам:   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BD7D00" w:rsidTr="00BD7D00">
        <w:trPr>
          <w:cantSplit/>
          <w:trHeight w:val="25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21</w:t>
            </w:r>
          </w:p>
        </w:tc>
      </w:tr>
      <w:tr w:rsidR="00BD7D00" w:rsidTr="00BD7D00">
        <w:trPr>
          <w:cantSplit/>
          <w:trHeight w:val="255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Финансовые ресурсы                  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right="-76" w:hanging="82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22 333 900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464800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58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1195700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2851000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2880900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2982000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5061200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4190100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D7D00" w:rsidTr="00BD7D00">
        <w:trPr>
          <w:cantSplit/>
          <w:trHeight w:val="255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числе:   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                   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right="-58"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BD7D00" w:rsidTr="00BD7D00">
        <w:trPr>
          <w:cantSplit/>
          <w:trHeight w:val="255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местные бюджеты                     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рублей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15 509400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464800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ind w:right="-58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1195700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2851000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2880900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1974500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3606500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2536000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2536000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2536000</w:t>
            </w:r>
          </w:p>
        </w:tc>
      </w:tr>
      <w:tr w:rsidR="00BD7D00" w:rsidTr="00BD7D00">
        <w:trPr>
          <w:cantSplit/>
          <w:trHeight w:val="255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бюджета Тульской области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6 524500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00" w:rsidRDefault="00BD7D00">
            <w:pPr>
              <w:spacing w:line="276" w:lineRule="auto"/>
              <w:ind w:right="-58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1007500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1454700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1354100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1354100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D00" w:rsidRDefault="00BD7D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1354100</w:t>
            </w:r>
          </w:p>
        </w:tc>
      </w:tr>
    </w:tbl>
    <w:p w:rsidR="00BD7D00" w:rsidRDefault="00BD7D00" w:rsidP="00BD7D0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center"/>
        <w:outlineLvl w:val="1"/>
        <w:rPr>
          <w:b/>
          <w:sz w:val="24"/>
          <w:szCs w:val="32"/>
        </w:rPr>
      </w:pPr>
      <w:r>
        <w:rPr>
          <w:b/>
          <w:sz w:val="24"/>
          <w:szCs w:val="32"/>
        </w:rPr>
        <w:t>8. Анализ рисков реализации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программы и описание мер по управлению рисками 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Несвоевременное и недостаточное финансирование программы за счет средств бюджета МО Дубенский район на очередной финансовый год может негативно отразиться на реализации программы в целом и не позволит достичь плановых значений показателей.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минимизации влияния вышеуказанного риска реализации программы необходимо своевременно подавать бюджетную заявку на выделение бюджетных ассигнований из бюджета муниципального образования Дубенский район и выделять в полном объеме </w:t>
      </w:r>
      <w:proofErr w:type="gramStart"/>
      <w:r>
        <w:rPr>
          <w:sz w:val="24"/>
          <w:szCs w:val="24"/>
        </w:rPr>
        <w:t>средства</w:t>
      </w:r>
      <w:proofErr w:type="gramEnd"/>
      <w:r>
        <w:rPr>
          <w:sz w:val="24"/>
          <w:szCs w:val="24"/>
        </w:rPr>
        <w:t xml:space="preserve"> предусмотренные программой. </w:t>
      </w:r>
    </w:p>
    <w:p w:rsidR="00BD7D00" w:rsidRDefault="00BD7D00" w:rsidP="00BD7D00">
      <w:pPr>
        <w:pStyle w:val="ConsPlusNormal"/>
        <w:widowControl/>
        <w:ind w:firstLine="0"/>
        <w:jc w:val="center"/>
        <w:outlineLvl w:val="1"/>
        <w:rPr>
          <w:b/>
          <w:sz w:val="24"/>
          <w:szCs w:val="32"/>
        </w:rPr>
      </w:pPr>
    </w:p>
    <w:p w:rsidR="00BD7D00" w:rsidRDefault="00BD7D00" w:rsidP="00BD7D00">
      <w:pPr>
        <w:pStyle w:val="ConsPlusNormal"/>
        <w:widowControl/>
        <w:ind w:firstLine="0"/>
        <w:jc w:val="center"/>
        <w:outlineLvl w:val="1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9. Управление реализацией 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программы и контроль за ходом ее выполнения</w:t>
      </w:r>
    </w:p>
    <w:p w:rsidR="00BD7D00" w:rsidRDefault="00BD7D00" w:rsidP="00BD7D0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Текущее управление и контроль за реализацией программы осуществляются ответственным исполнителем и соисполнителями программы. Перечень функций ответственных за выполнение мероприятий программы определяется в соответствии с действующим законодательством.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Отчеты об использовании средств, выделенных на реализацию программы, представляются исполнителями программы в установленном порядке.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за реализацией мероприятий программы осуществляется исполнителями.</w:t>
      </w:r>
    </w:p>
    <w:p w:rsidR="00BD7D00" w:rsidRDefault="00BD7D00" w:rsidP="00BD7D0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D7D00" w:rsidRDefault="00BD7D00" w:rsidP="00BD7D00">
      <w:pPr>
        <w:pStyle w:val="ConsPlusNormal"/>
        <w:widowControl/>
        <w:ind w:firstLine="0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rPr>
          <w:sz w:val="24"/>
          <w:szCs w:val="24"/>
        </w:rPr>
      </w:pPr>
    </w:p>
    <w:p w:rsidR="00BD7D00" w:rsidRDefault="00BD7D00" w:rsidP="00BD7D00">
      <w:pPr>
        <w:pStyle w:val="ConsPlusNormal"/>
        <w:widowControl/>
        <w:ind w:firstLine="0"/>
        <w:rPr>
          <w:sz w:val="24"/>
          <w:szCs w:val="24"/>
        </w:rPr>
      </w:pPr>
    </w:p>
    <w:p w:rsidR="00BD7D00" w:rsidRDefault="00BD7D00" w:rsidP="00BD7D00">
      <w:pPr>
        <w:pStyle w:val="ConsPlusNonformat"/>
        <w:widowControl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Бюджетная заявка</w:t>
      </w:r>
    </w:p>
    <w:p w:rsidR="00BD7D00" w:rsidRDefault="00BD7D00" w:rsidP="00BD7D00">
      <w:pPr>
        <w:pStyle w:val="ConsPlusNonformat"/>
        <w:widowControl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На ассигнования из бюджета муниципального образования Дубенский район для финансирования муниципальной программы </w:t>
      </w:r>
    </w:p>
    <w:p w:rsidR="00BD7D00" w:rsidRDefault="00BD7D00" w:rsidP="00BD7D00">
      <w:pPr>
        <w:pStyle w:val="ConsPlusNonformat"/>
        <w:widowControl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"</w:t>
      </w:r>
      <w:r>
        <w:rPr>
          <w:rFonts w:ascii="Arial" w:hAnsi="Arial" w:cs="Arial"/>
          <w:b/>
          <w:sz w:val="24"/>
          <w:szCs w:val="24"/>
        </w:rPr>
        <w:t xml:space="preserve">Информатизация муниципального образования Дубенский район </w:t>
      </w:r>
      <w:r>
        <w:rPr>
          <w:rFonts w:ascii="Arial" w:hAnsi="Arial" w:cs="Arial"/>
          <w:b/>
          <w:sz w:val="24"/>
          <w:szCs w:val="32"/>
        </w:rPr>
        <w:t>"</w:t>
      </w:r>
    </w:p>
    <w:p w:rsidR="00BD7D00" w:rsidRDefault="00BD7D00" w:rsidP="00BD7D00">
      <w:pPr>
        <w:pStyle w:val="ConsPlusNonformat"/>
        <w:widowControl/>
        <w:jc w:val="center"/>
        <w:rPr>
          <w:rFonts w:ascii="Arial" w:hAnsi="Arial" w:cs="Arial"/>
          <w:sz w:val="32"/>
          <w:szCs w:val="32"/>
        </w:rPr>
      </w:pPr>
    </w:p>
    <w:p w:rsidR="00BD7D00" w:rsidRDefault="00BD7D00" w:rsidP="00BD7D0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Заказчик муниципальной программы администрация МО Дубенский район.</w:t>
      </w:r>
    </w:p>
    <w:p w:rsidR="00BD7D00" w:rsidRDefault="00BD7D00" w:rsidP="00BD7D0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Style w:val="af4"/>
        <w:tblW w:w="105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40"/>
        <w:gridCol w:w="1022"/>
        <w:gridCol w:w="1372"/>
        <w:gridCol w:w="686"/>
        <w:gridCol w:w="798"/>
        <w:gridCol w:w="756"/>
        <w:gridCol w:w="811"/>
        <w:gridCol w:w="770"/>
        <w:gridCol w:w="798"/>
        <w:gridCol w:w="770"/>
        <w:gridCol w:w="802"/>
        <w:gridCol w:w="820"/>
      </w:tblGrid>
      <w:tr w:rsidR="00BD7D00" w:rsidTr="00BD7D00">
        <w:trPr>
          <w:jc w:val="center"/>
        </w:trPr>
        <w:tc>
          <w:tcPr>
            <w:tcW w:w="1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Главные распорядители</w:t>
            </w:r>
          </w:p>
        </w:tc>
        <w:tc>
          <w:tcPr>
            <w:tcW w:w="1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экономической классификации</w:t>
            </w:r>
          </w:p>
        </w:tc>
        <w:tc>
          <w:tcPr>
            <w:tcW w:w="1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Финансовые затраты, предусмотренные на соответствующий финансовый год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70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финансирования</w:t>
            </w:r>
          </w:p>
        </w:tc>
      </w:tr>
      <w:tr w:rsidR="00BD7D00" w:rsidTr="00BD7D00">
        <w:trPr>
          <w:jc w:val="center"/>
        </w:trPr>
        <w:tc>
          <w:tcPr>
            <w:tcW w:w="1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  <w:p w:rsidR="00BD7D00" w:rsidRDefault="00BD7D00">
            <w:pPr>
              <w:pStyle w:val="ConsPlusNonformat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BD7D00" w:rsidTr="00BD7D00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D00" w:rsidRDefault="00BD7D00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финансирования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D00" w:rsidRDefault="00BD7D00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pStyle w:val="ConsPlusNormal"/>
              <w:widowControl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22 333 900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464,8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1195,7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ind w:right="-15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85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2880,9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2982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5061,2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4190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1354,1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D00" w:rsidRDefault="00BD7D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1354,1</w:t>
            </w:r>
          </w:p>
        </w:tc>
      </w:tr>
    </w:tbl>
    <w:p w:rsidR="00BD7D00" w:rsidRDefault="00BD7D00" w:rsidP="00BD7D0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D7D00" w:rsidRDefault="00BD7D00" w:rsidP="00BD7D00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5"/>
        <w:gridCol w:w="4977"/>
      </w:tblGrid>
      <w:tr w:rsidR="00BD7D00" w:rsidTr="00BD7D00">
        <w:tc>
          <w:tcPr>
            <w:tcW w:w="5626" w:type="dxa"/>
            <w:hideMark/>
          </w:tcPr>
          <w:p w:rsidR="00BD7D00" w:rsidRDefault="00BD7D00">
            <w:pPr>
              <w:tabs>
                <w:tab w:val="left" w:pos="5678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Референт комитета по кадрам, архиву, делопроизводству, информатизации и взаимодействию с ОМС</w:t>
            </w:r>
          </w:p>
        </w:tc>
        <w:tc>
          <w:tcPr>
            <w:tcW w:w="5221" w:type="dxa"/>
          </w:tcPr>
          <w:p w:rsidR="00BD7D00" w:rsidRDefault="00BD7D00">
            <w:pPr>
              <w:tabs>
                <w:tab w:val="left" w:pos="5678"/>
              </w:tabs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BD7D00" w:rsidRDefault="00BD7D00">
            <w:pPr>
              <w:tabs>
                <w:tab w:val="left" w:pos="5678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    А.В. Ивченко</w:t>
            </w:r>
          </w:p>
          <w:p w:rsidR="00BD7D00" w:rsidRDefault="00BD7D00">
            <w:pPr>
              <w:keepNext/>
              <w:tabs>
                <w:tab w:val="left" w:pos="5678"/>
              </w:tabs>
              <w:spacing w:line="276" w:lineRule="auto"/>
              <w:jc w:val="right"/>
              <w:outlineLvl w:val="0"/>
              <w:rPr>
                <w:b/>
                <w:bCs/>
                <w:lang w:eastAsia="en-US"/>
              </w:rPr>
            </w:pPr>
          </w:p>
        </w:tc>
      </w:tr>
    </w:tbl>
    <w:p w:rsidR="00BD7D00" w:rsidRDefault="00BD7D00" w:rsidP="00BD7D00">
      <w:pPr>
        <w:rPr>
          <w:rFonts w:ascii="Arial" w:eastAsiaTheme="minorEastAsia" w:hAnsi="Arial" w:cs="Arial"/>
          <w:b/>
        </w:rPr>
        <w:sectPr w:rsidR="00BD7D00" w:rsidSect="00BD7D00">
          <w:pgSz w:w="11906" w:h="16838"/>
          <w:pgMar w:top="851" w:right="282" w:bottom="426" w:left="1418" w:header="709" w:footer="272" w:gutter="0"/>
          <w:cols w:space="720"/>
        </w:sectPr>
      </w:pPr>
    </w:p>
    <w:p w:rsidR="00BD7D00" w:rsidRDefault="00BD7D00" w:rsidP="00BD7D00">
      <w:pPr>
        <w:pStyle w:val="ConsPlusNormal"/>
        <w:widowControl/>
        <w:ind w:firstLine="0"/>
      </w:pPr>
    </w:p>
    <w:p w:rsidR="00BD7D00" w:rsidRDefault="00BD7D00" w:rsidP="00BD7D00"/>
    <w:p w:rsidR="00BD7D00" w:rsidRDefault="00BD7D00" w:rsidP="00BD7D00">
      <w:pPr>
        <w:rPr>
          <w:rFonts w:ascii="Arial" w:eastAsiaTheme="minorEastAsia" w:hAnsi="Arial" w:cs="Arial"/>
          <w:sz w:val="20"/>
          <w:szCs w:val="20"/>
        </w:rPr>
      </w:pPr>
    </w:p>
    <w:p w:rsidR="00BD7D00" w:rsidRDefault="00BD7D00" w:rsidP="00BD7D00">
      <w:pPr>
        <w:tabs>
          <w:tab w:val="left" w:pos="900"/>
        </w:tabs>
        <w:rPr>
          <w:rFonts w:ascii="Times New Roman" w:eastAsia="Times New Roman" w:hAnsi="Times New Roman" w:cs="Times New Roman"/>
        </w:rPr>
      </w:pPr>
      <w:r>
        <w:tab/>
      </w:r>
    </w:p>
    <w:p w:rsidR="00BD7D00" w:rsidRDefault="00BD7D00" w:rsidP="00A36CE6">
      <w:pPr>
        <w:ind w:left="1418" w:right="1274" w:firstLine="709"/>
        <w:jc w:val="both"/>
        <w:rPr>
          <w:rFonts w:ascii="Arial" w:eastAsia="Arial" w:hAnsi="Arial" w:cs="Arial"/>
          <w:color w:val="auto"/>
          <w:spacing w:val="7"/>
          <w:lang w:eastAsia="en-US" w:bidi="ar-SA"/>
        </w:rPr>
      </w:pPr>
    </w:p>
    <w:sectPr w:rsidR="00BD7D00" w:rsidSect="00634730">
      <w:pgSz w:w="11906" w:h="16838"/>
      <w:pgMar w:top="426" w:right="0" w:bottom="426" w:left="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761" w:rsidRDefault="00F25761" w:rsidP="00A36CE6">
      <w:r>
        <w:separator/>
      </w:r>
    </w:p>
  </w:endnote>
  <w:endnote w:type="continuationSeparator" w:id="0">
    <w:p w:rsidR="00F25761" w:rsidRDefault="00F25761" w:rsidP="00A3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761" w:rsidRDefault="00F25761" w:rsidP="00A36CE6">
      <w:r>
        <w:separator/>
      </w:r>
    </w:p>
  </w:footnote>
  <w:footnote w:type="continuationSeparator" w:id="0">
    <w:p w:rsidR="00F25761" w:rsidRDefault="00F25761" w:rsidP="00A3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5A2C"/>
    <w:multiLevelType w:val="hybridMultilevel"/>
    <w:tmpl w:val="3460947C"/>
    <w:lvl w:ilvl="0" w:tplc="2E76B04E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E16A88"/>
    <w:multiLevelType w:val="hybridMultilevel"/>
    <w:tmpl w:val="4B044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37773"/>
    <w:multiLevelType w:val="multilevel"/>
    <w:tmpl w:val="808E5F2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451"/>
    <w:rsid w:val="00000218"/>
    <w:rsid w:val="000004F6"/>
    <w:rsid w:val="000005FB"/>
    <w:rsid w:val="000007EF"/>
    <w:rsid w:val="0000084C"/>
    <w:rsid w:val="00000A40"/>
    <w:rsid w:val="00001766"/>
    <w:rsid w:val="00001848"/>
    <w:rsid w:val="000025F5"/>
    <w:rsid w:val="0000295F"/>
    <w:rsid w:val="00002970"/>
    <w:rsid w:val="00002D11"/>
    <w:rsid w:val="0000347F"/>
    <w:rsid w:val="000038AB"/>
    <w:rsid w:val="000049ED"/>
    <w:rsid w:val="00004A6D"/>
    <w:rsid w:val="00004DED"/>
    <w:rsid w:val="00004F0D"/>
    <w:rsid w:val="00005406"/>
    <w:rsid w:val="000054B6"/>
    <w:rsid w:val="000055F1"/>
    <w:rsid w:val="00005D3F"/>
    <w:rsid w:val="00006076"/>
    <w:rsid w:val="00006C6C"/>
    <w:rsid w:val="00006CC2"/>
    <w:rsid w:val="00006EB4"/>
    <w:rsid w:val="00006F8E"/>
    <w:rsid w:val="00007026"/>
    <w:rsid w:val="000075F9"/>
    <w:rsid w:val="00007BA2"/>
    <w:rsid w:val="00007D6D"/>
    <w:rsid w:val="00007E92"/>
    <w:rsid w:val="0001047B"/>
    <w:rsid w:val="0001073D"/>
    <w:rsid w:val="00010814"/>
    <w:rsid w:val="00011581"/>
    <w:rsid w:val="00011B22"/>
    <w:rsid w:val="00011B4D"/>
    <w:rsid w:val="000125C4"/>
    <w:rsid w:val="0001291D"/>
    <w:rsid w:val="00012DF6"/>
    <w:rsid w:val="00012EDF"/>
    <w:rsid w:val="0001309A"/>
    <w:rsid w:val="00013212"/>
    <w:rsid w:val="00013824"/>
    <w:rsid w:val="00013ED3"/>
    <w:rsid w:val="00014755"/>
    <w:rsid w:val="000149C2"/>
    <w:rsid w:val="00014A85"/>
    <w:rsid w:val="00014C71"/>
    <w:rsid w:val="00014E05"/>
    <w:rsid w:val="00015208"/>
    <w:rsid w:val="0001553B"/>
    <w:rsid w:val="000157B9"/>
    <w:rsid w:val="00015AD5"/>
    <w:rsid w:val="000161AB"/>
    <w:rsid w:val="00016A9C"/>
    <w:rsid w:val="00016C7D"/>
    <w:rsid w:val="00016EA3"/>
    <w:rsid w:val="00016F78"/>
    <w:rsid w:val="0001753C"/>
    <w:rsid w:val="00017646"/>
    <w:rsid w:val="00020325"/>
    <w:rsid w:val="0002074E"/>
    <w:rsid w:val="00020865"/>
    <w:rsid w:val="00020AAD"/>
    <w:rsid w:val="00020CD6"/>
    <w:rsid w:val="000214C7"/>
    <w:rsid w:val="000219A9"/>
    <w:rsid w:val="00021BA9"/>
    <w:rsid w:val="00022030"/>
    <w:rsid w:val="00022142"/>
    <w:rsid w:val="00022222"/>
    <w:rsid w:val="00022AC6"/>
    <w:rsid w:val="00022D81"/>
    <w:rsid w:val="00023936"/>
    <w:rsid w:val="00023AFB"/>
    <w:rsid w:val="00023CA2"/>
    <w:rsid w:val="00023D00"/>
    <w:rsid w:val="000241A7"/>
    <w:rsid w:val="000242B7"/>
    <w:rsid w:val="000248BD"/>
    <w:rsid w:val="00024A76"/>
    <w:rsid w:val="00024B96"/>
    <w:rsid w:val="00024BC6"/>
    <w:rsid w:val="00024CD2"/>
    <w:rsid w:val="00025306"/>
    <w:rsid w:val="00025D8B"/>
    <w:rsid w:val="00025EE5"/>
    <w:rsid w:val="0002627A"/>
    <w:rsid w:val="0002642F"/>
    <w:rsid w:val="0002669D"/>
    <w:rsid w:val="00026752"/>
    <w:rsid w:val="00026945"/>
    <w:rsid w:val="00026EAB"/>
    <w:rsid w:val="00027787"/>
    <w:rsid w:val="000279F0"/>
    <w:rsid w:val="00027A16"/>
    <w:rsid w:val="00027E01"/>
    <w:rsid w:val="00030A38"/>
    <w:rsid w:val="00030DD2"/>
    <w:rsid w:val="0003119B"/>
    <w:rsid w:val="00031558"/>
    <w:rsid w:val="00031732"/>
    <w:rsid w:val="0003180A"/>
    <w:rsid w:val="00031A39"/>
    <w:rsid w:val="00031BC5"/>
    <w:rsid w:val="00031D19"/>
    <w:rsid w:val="00032D3D"/>
    <w:rsid w:val="00032F40"/>
    <w:rsid w:val="00032FBF"/>
    <w:rsid w:val="00033100"/>
    <w:rsid w:val="000331A8"/>
    <w:rsid w:val="000332DF"/>
    <w:rsid w:val="000332FD"/>
    <w:rsid w:val="00033418"/>
    <w:rsid w:val="00033460"/>
    <w:rsid w:val="000337B3"/>
    <w:rsid w:val="00033B4A"/>
    <w:rsid w:val="00033E42"/>
    <w:rsid w:val="0003407E"/>
    <w:rsid w:val="00034401"/>
    <w:rsid w:val="0003449D"/>
    <w:rsid w:val="00034CF3"/>
    <w:rsid w:val="00034E41"/>
    <w:rsid w:val="000353E8"/>
    <w:rsid w:val="000356BD"/>
    <w:rsid w:val="00035BB8"/>
    <w:rsid w:val="00035BC6"/>
    <w:rsid w:val="00035C7C"/>
    <w:rsid w:val="00035FC7"/>
    <w:rsid w:val="0003646C"/>
    <w:rsid w:val="0003656B"/>
    <w:rsid w:val="0003695B"/>
    <w:rsid w:val="00037159"/>
    <w:rsid w:val="000374F2"/>
    <w:rsid w:val="0003752F"/>
    <w:rsid w:val="0003780A"/>
    <w:rsid w:val="0003785B"/>
    <w:rsid w:val="0003793A"/>
    <w:rsid w:val="00037B96"/>
    <w:rsid w:val="00037BAC"/>
    <w:rsid w:val="0004061C"/>
    <w:rsid w:val="00040C56"/>
    <w:rsid w:val="00040C80"/>
    <w:rsid w:val="00040D77"/>
    <w:rsid w:val="00040F3B"/>
    <w:rsid w:val="0004106F"/>
    <w:rsid w:val="000410DF"/>
    <w:rsid w:val="00041719"/>
    <w:rsid w:val="000419A9"/>
    <w:rsid w:val="00041DF6"/>
    <w:rsid w:val="000420BF"/>
    <w:rsid w:val="000424DE"/>
    <w:rsid w:val="00042C37"/>
    <w:rsid w:val="0004300C"/>
    <w:rsid w:val="0004411C"/>
    <w:rsid w:val="00044451"/>
    <w:rsid w:val="00044518"/>
    <w:rsid w:val="0004459E"/>
    <w:rsid w:val="00044666"/>
    <w:rsid w:val="000447A3"/>
    <w:rsid w:val="0004481D"/>
    <w:rsid w:val="0004484B"/>
    <w:rsid w:val="00044B91"/>
    <w:rsid w:val="0004519A"/>
    <w:rsid w:val="00045421"/>
    <w:rsid w:val="00045488"/>
    <w:rsid w:val="000455A7"/>
    <w:rsid w:val="00045E50"/>
    <w:rsid w:val="00046002"/>
    <w:rsid w:val="000463B9"/>
    <w:rsid w:val="00046650"/>
    <w:rsid w:val="000467DA"/>
    <w:rsid w:val="00046F6A"/>
    <w:rsid w:val="00047070"/>
    <w:rsid w:val="00047463"/>
    <w:rsid w:val="00047A5B"/>
    <w:rsid w:val="00047F94"/>
    <w:rsid w:val="00050608"/>
    <w:rsid w:val="000507BA"/>
    <w:rsid w:val="00050B58"/>
    <w:rsid w:val="00050C95"/>
    <w:rsid w:val="00051110"/>
    <w:rsid w:val="0005177C"/>
    <w:rsid w:val="000519BB"/>
    <w:rsid w:val="00051BEB"/>
    <w:rsid w:val="00051D1E"/>
    <w:rsid w:val="00051DA1"/>
    <w:rsid w:val="00052824"/>
    <w:rsid w:val="00052B78"/>
    <w:rsid w:val="0005353D"/>
    <w:rsid w:val="000537F2"/>
    <w:rsid w:val="0005384F"/>
    <w:rsid w:val="0005388E"/>
    <w:rsid w:val="000538BA"/>
    <w:rsid w:val="00053E47"/>
    <w:rsid w:val="00053FDC"/>
    <w:rsid w:val="00054160"/>
    <w:rsid w:val="0005474F"/>
    <w:rsid w:val="00054A09"/>
    <w:rsid w:val="000552AE"/>
    <w:rsid w:val="00055380"/>
    <w:rsid w:val="00055382"/>
    <w:rsid w:val="00055515"/>
    <w:rsid w:val="00055A81"/>
    <w:rsid w:val="00056778"/>
    <w:rsid w:val="000568D4"/>
    <w:rsid w:val="00056F27"/>
    <w:rsid w:val="00056FB2"/>
    <w:rsid w:val="00057029"/>
    <w:rsid w:val="000572DD"/>
    <w:rsid w:val="00057B6B"/>
    <w:rsid w:val="0006025D"/>
    <w:rsid w:val="00060297"/>
    <w:rsid w:val="00060D95"/>
    <w:rsid w:val="00060EC6"/>
    <w:rsid w:val="000616C0"/>
    <w:rsid w:val="00061EE6"/>
    <w:rsid w:val="00062476"/>
    <w:rsid w:val="000626D9"/>
    <w:rsid w:val="00062B96"/>
    <w:rsid w:val="00062E6F"/>
    <w:rsid w:val="000633F3"/>
    <w:rsid w:val="00064185"/>
    <w:rsid w:val="000643BC"/>
    <w:rsid w:val="00064508"/>
    <w:rsid w:val="000647F8"/>
    <w:rsid w:val="00064A6C"/>
    <w:rsid w:val="00064B15"/>
    <w:rsid w:val="00064BA6"/>
    <w:rsid w:val="00064CD5"/>
    <w:rsid w:val="000656A2"/>
    <w:rsid w:val="00066382"/>
    <w:rsid w:val="0006654A"/>
    <w:rsid w:val="000666BF"/>
    <w:rsid w:val="000668C2"/>
    <w:rsid w:val="00066E61"/>
    <w:rsid w:val="00066FA4"/>
    <w:rsid w:val="000677CE"/>
    <w:rsid w:val="000678C9"/>
    <w:rsid w:val="00067CFE"/>
    <w:rsid w:val="00067D67"/>
    <w:rsid w:val="00067DFA"/>
    <w:rsid w:val="0007014A"/>
    <w:rsid w:val="00070275"/>
    <w:rsid w:val="0007055B"/>
    <w:rsid w:val="0007056F"/>
    <w:rsid w:val="0007083A"/>
    <w:rsid w:val="00070A0B"/>
    <w:rsid w:val="00070DE4"/>
    <w:rsid w:val="00070EEF"/>
    <w:rsid w:val="00071192"/>
    <w:rsid w:val="00071215"/>
    <w:rsid w:val="00071413"/>
    <w:rsid w:val="00071648"/>
    <w:rsid w:val="00071963"/>
    <w:rsid w:val="00071BB6"/>
    <w:rsid w:val="00071BE0"/>
    <w:rsid w:val="00072343"/>
    <w:rsid w:val="00072656"/>
    <w:rsid w:val="00072867"/>
    <w:rsid w:val="00072F33"/>
    <w:rsid w:val="0007352E"/>
    <w:rsid w:val="000739BE"/>
    <w:rsid w:val="00073BAD"/>
    <w:rsid w:val="00073FE3"/>
    <w:rsid w:val="00074207"/>
    <w:rsid w:val="0007443F"/>
    <w:rsid w:val="00074AB9"/>
    <w:rsid w:val="000759D4"/>
    <w:rsid w:val="00076321"/>
    <w:rsid w:val="000767A4"/>
    <w:rsid w:val="00076A5B"/>
    <w:rsid w:val="000771C0"/>
    <w:rsid w:val="000775B2"/>
    <w:rsid w:val="00077B8B"/>
    <w:rsid w:val="00077F18"/>
    <w:rsid w:val="00080037"/>
    <w:rsid w:val="00080485"/>
    <w:rsid w:val="00080550"/>
    <w:rsid w:val="00080687"/>
    <w:rsid w:val="00081E5B"/>
    <w:rsid w:val="000821B8"/>
    <w:rsid w:val="000824C0"/>
    <w:rsid w:val="000825A3"/>
    <w:rsid w:val="00082F5B"/>
    <w:rsid w:val="00083057"/>
    <w:rsid w:val="00083193"/>
    <w:rsid w:val="00083756"/>
    <w:rsid w:val="00083851"/>
    <w:rsid w:val="00083BEA"/>
    <w:rsid w:val="00084217"/>
    <w:rsid w:val="000842EF"/>
    <w:rsid w:val="000842FD"/>
    <w:rsid w:val="00084643"/>
    <w:rsid w:val="00084ACF"/>
    <w:rsid w:val="00085176"/>
    <w:rsid w:val="000851F7"/>
    <w:rsid w:val="00085442"/>
    <w:rsid w:val="00085D02"/>
    <w:rsid w:val="00085E69"/>
    <w:rsid w:val="00085FC5"/>
    <w:rsid w:val="0008633C"/>
    <w:rsid w:val="000863C1"/>
    <w:rsid w:val="0008641A"/>
    <w:rsid w:val="000866C6"/>
    <w:rsid w:val="00086BC4"/>
    <w:rsid w:val="00086F9D"/>
    <w:rsid w:val="00087BA4"/>
    <w:rsid w:val="000903B3"/>
    <w:rsid w:val="000906F5"/>
    <w:rsid w:val="0009112A"/>
    <w:rsid w:val="00091608"/>
    <w:rsid w:val="00091E83"/>
    <w:rsid w:val="00091FB4"/>
    <w:rsid w:val="000924D4"/>
    <w:rsid w:val="000925E4"/>
    <w:rsid w:val="000926BD"/>
    <w:rsid w:val="00092942"/>
    <w:rsid w:val="00092CA7"/>
    <w:rsid w:val="00092CD4"/>
    <w:rsid w:val="00092F64"/>
    <w:rsid w:val="000930A3"/>
    <w:rsid w:val="000931AE"/>
    <w:rsid w:val="00093526"/>
    <w:rsid w:val="0009387C"/>
    <w:rsid w:val="000938A9"/>
    <w:rsid w:val="00093C84"/>
    <w:rsid w:val="00093F48"/>
    <w:rsid w:val="0009435A"/>
    <w:rsid w:val="00094669"/>
    <w:rsid w:val="00094D9C"/>
    <w:rsid w:val="00094FF4"/>
    <w:rsid w:val="0009509A"/>
    <w:rsid w:val="0009562F"/>
    <w:rsid w:val="00095BD0"/>
    <w:rsid w:val="00096781"/>
    <w:rsid w:val="00096FF1"/>
    <w:rsid w:val="00097CED"/>
    <w:rsid w:val="000A12BF"/>
    <w:rsid w:val="000A1343"/>
    <w:rsid w:val="000A14B2"/>
    <w:rsid w:val="000A1C5A"/>
    <w:rsid w:val="000A1F3E"/>
    <w:rsid w:val="000A22E4"/>
    <w:rsid w:val="000A2809"/>
    <w:rsid w:val="000A2DA9"/>
    <w:rsid w:val="000A2E23"/>
    <w:rsid w:val="000A2E2D"/>
    <w:rsid w:val="000A3254"/>
    <w:rsid w:val="000A3315"/>
    <w:rsid w:val="000A33BF"/>
    <w:rsid w:val="000A3811"/>
    <w:rsid w:val="000A4062"/>
    <w:rsid w:val="000A4477"/>
    <w:rsid w:val="000A44B4"/>
    <w:rsid w:val="000A4506"/>
    <w:rsid w:val="000A51FB"/>
    <w:rsid w:val="000A53D3"/>
    <w:rsid w:val="000A582E"/>
    <w:rsid w:val="000A5AB1"/>
    <w:rsid w:val="000A5BEC"/>
    <w:rsid w:val="000A5DED"/>
    <w:rsid w:val="000A5FD7"/>
    <w:rsid w:val="000A66A9"/>
    <w:rsid w:val="000A6E03"/>
    <w:rsid w:val="000A6EFE"/>
    <w:rsid w:val="000B0483"/>
    <w:rsid w:val="000B139A"/>
    <w:rsid w:val="000B16F3"/>
    <w:rsid w:val="000B195F"/>
    <w:rsid w:val="000B1FD2"/>
    <w:rsid w:val="000B2552"/>
    <w:rsid w:val="000B4172"/>
    <w:rsid w:val="000B43DE"/>
    <w:rsid w:val="000B4B16"/>
    <w:rsid w:val="000B4F80"/>
    <w:rsid w:val="000B5015"/>
    <w:rsid w:val="000B5028"/>
    <w:rsid w:val="000B51FE"/>
    <w:rsid w:val="000B571D"/>
    <w:rsid w:val="000B6513"/>
    <w:rsid w:val="000B6A18"/>
    <w:rsid w:val="000B6B7D"/>
    <w:rsid w:val="000B6D24"/>
    <w:rsid w:val="000B6E8A"/>
    <w:rsid w:val="000B6E8B"/>
    <w:rsid w:val="000B7927"/>
    <w:rsid w:val="000B7CF4"/>
    <w:rsid w:val="000B7D24"/>
    <w:rsid w:val="000B7DB4"/>
    <w:rsid w:val="000B7EBA"/>
    <w:rsid w:val="000C014A"/>
    <w:rsid w:val="000C032C"/>
    <w:rsid w:val="000C03CD"/>
    <w:rsid w:val="000C0446"/>
    <w:rsid w:val="000C047E"/>
    <w:rsid w:val="000C0A9D"/>
    <w:rsid w:val="000C0C51"/>
    <w:rsid w:val="000C0ED8"/>
    <w:rsid w:val="000C1029"/>
    <w:rsid w:val="000C10F9"/>
    <w:rsid w:val="000C1226"/>
    <w:rsid w:val="000C19C4"/>
    <w:rsid w:val="000C1D1D"/>
    <w:rsid w:val="000C1E34"/>
    <w:rsid w:val="000C2594"/>
    <w:rsid w:val="000C2E82"/>
    <w:rsid w:val="000C3120"/>
    <w:rsid w:val="000C3193"/>
    <w:rsid w:val="000C37EA"/>
    <w:rsid w:val="000C4358"/>
    <w:rsid w:val="000C4C07"/>
    <w:rsid w:val="000C4F5C"/>
    <w:rsid w:val="000C4F5E"/>
    <w:rsid w:val="000C53E5"/>
    <w:rsid w:val="000C549F"/>
    <w:rsid w:val="000C564B"/>
    <w:rsid w:val="000C5A4B"/>
    <w:rsid w:val="000C5D0B"/>
    <w:rsid w:val="000C5F0A"/>
    <w:rsid w:val="000C6672"/>
    <w:rsid w:val="000C66FC"/>
    <w:rsid w:val="000C784B"/>
    <w:rsid w:val="000C7ABF"/>
    <w:rsid w:val="000C7C25"/>
    <w:rsid w:val="000D0815"/>
    <w:rsid w:val="000D0B37"/>
    <w:rsid w:val="000D0CCE"/>
    <w:rsid w:val="000D14F0"/>
    <w:rsid w:val="000D187F"/>
    <w:rsid w:val="000D1957"/>
    <w:rsid w:val="000D19EF"/>
    <w:rsid w:val="000D1AC9"/>
    <w:rsid w:val="000D1E65"/>
    <w:rsid w:val="000D2253"/>
    <w:rsid w:val="000D23A4"/>
    <w:rsid w:val="000D283A"/>
    <w:rsid w:val="000D2875"/>
    <w:rsid w:val="000D2943"/>
    <w:rsid w:val="000D3408"/>
    <w:rsid w:val="000D341F"/>
    <w:rsid w:val="000D3CFF"/>
    <w:rsid w:val="000D3D35"/>
    <w:rsid w:val="000D411C"/>
    <w:rsid w:val="000D46D3"/>
    <w:rsid w:val="000D4960"/>
    <w:rsid w:val="000D5059"/>
    <w:rsid w:val="000D523E"/>
    <w:rsid w:val="000D531E"/>
    <w:rsid w:val="000D54A4"/>
    <w:rsid w:val="000D59F9"/>
    <w:rsid w:val="000D5C98"/>
    <w:rsid w:val="000D6378"/>
    <w:rsid w:val="000D638A"/>
    <w:rsid w:val="000D675C"/>
    <w:rsid w:val="000D67D3"/>
    <w:rsid w:val="000D6B27"/>
    <w:rsid w:val="000D76B8"/>
    <w:rsid w:val="000D77A9"/>
    <w:rsid w:val="000D7A8F"/>
    <w:rsid w:val="000E0320"/>
    <w:rsid w:val="000E06DD"/>
    <w:rsid w:val="000E08E9"/>
    <w:rsid w:val="000E0D9E"/>
    <w:rsid w:val="000E128C"/>
    <w:rsid w:val="000E1560"/>
    <w:rsid w:val="000E1FFF"/>
    <w:rsid w:val="000E2525"/>
    <w:rsid w:val="000E303D"/>
    <w:rsid w:val="000E3687"/>
    <w:rsid w:val="000E3A1D"/>
    <w:rsid w:val="000E3AC5"/>
    <w:rsid w:val="000E3DBC"/>
    <w:rsid w:val="000E466D"/>
    <w:rsid w:val="000E4895"/>
    <w:rsid w:val="000E4AD8"/>
    <w:rsid w:val="000E4ADB"/>
    <w:rsid w:val="000E4D5E"/>
    <w:rsid w:val="000E56CC"/>
    <w:rsid w:val="000E5A35"/>
    <w:rsid w:val="000E5AA0"/>
    <w:rsid w:val="000E61F5"/>
    <w:rsid w:val="000E68C3"/>
    <w:rsid w:val="000E6957"/>
    <w:rsid w:val="000E6D33"/>
    <w:rsid w:val="000E70DD"/>
    <w:rsid w:val="000E7396"/>
    <w:rsid w:val="000E7488"/>
    <w:rsid w:val="000E7ABF"/>
    <w:rsid w:val="000F0A98"/>
    <w:rsid w:val="000F1428"/>
    <w:rsid w:val="000F199A"/>
    <w:rsid w:val="000F1AB9"/>
    <w:rsid w:val="000F1D16"/>
    <w:rsid w:val="000F21DC"/>
    <w:rsid w:val="000F223F"/>
    <w:rsid w:val="000F26F4"/>
    <w:rsid w:val="000F311C"/>
    <w:rsid w:val="000F3387"/>
    <w:rsid w:val="000F35D8"/>
    <w:rsid w:val="000F3675"/>
    <w:rsid w:val="000F3F8A"/>
    <w:rsid w:val="000F406F"/>
    <w:rsid w:val="000F4E68"/>
    <w:rsid w:val="000F515E"/>
    <w:rsid w:val="000F5295"/>
    <w:rsid w:val="000F55F8"/>
    <w:rsid w:val="000F642D"/>
    <w:rsid w:val="000F6861"/>
    <w:rsid w:val="000F6FC0"/>
    <w:rsid w:val="000F715E"/>
    <w:rsid w:val="000F72F1"/>
    <w:rsid w:val="000F72F9"/>
    <w:rsid w:val="000F7471"/>
    <w:rsid w:val="000F74A1"/>
    <w:rsid w:val="000F7537"/>
    <w:rsid w:val="000F7990"/>
    <w:rsid w:val="00100027"/>
    <w:rsid w:val="00100DCF"/>
    <w:rsid w:val="00101242"/>
    <w:rsid w:val="0010189D"/>
    <w:rsid w:val="001019B9"/>
    <w:rsid w:val="00102713"/>
    <w:rsid w:val="00102D7E"/>
    <w:rsid w:val="00102E34"/>
    <w:rsid w:val="00103669"/>
    <w:rsid w:val="001039DD"/>
    <w:rsid w:val="00103B17"/>
    <w:rsid w:val="001048FA"/>
    <w:rsid w:val="001052C4"/>
    <w:rsid w:val="00105BCC"/>
    <w:rsid w:val="00105CB9"/>
    <w:rsid w:val="00105DA1"/>
    <w:rsid w:val="00105E8F"/>
    <w:rsid w:val="00106092"/>
    <w:rsid w:val="001063B4"/>
    <w:rsid w:val="00106873"/>
    <w:rsid w:val="00106B47"/>
    <w:rsid w:val="00106C95"/>
    <w:rsid w:val="00106FB5"/>
    <w:rsid w:val="0010789E"/>
    <w:rsid w:val="00107AC4"/>
    <w:rsid w:val="0011005A"/>
    <w:rsid w:val="001100F0"/>
    <w:rsid w:val="00110295"/>
    <w:rsid w:val="001106A5"/>
    <w:rsid w:val="00110DCD"/>
    <w:rsid w:val="00111074"/>
    <w:rsid w:val="00111335"/>
    <w:rsid w:val="001118EF"/>
    <w:rsid w:val="00111960"/>
    <w:rsid w:val="00111A6A"/>
    <w:rsid w:val="00111CE3"/>
    <w:rsid w:val="00112E88"/>
    <w:rsid w:val="00112EE4"/>
    <w:rsid w:val="00113055"/>
    <w:rsid w:val="00113071"/>
    <w:rsid w:val="001135BB"/>
    <w:rsid w:val="00113862"/>
    <w:rsid w:val="00113B37"/>
    <w:rsid w:val="00113F52"/>
    <w:rsid w:val="001140A1"/>
    <w:rsid w:val="00114121"/>
    <w:rsid w:val="001146AD"/>
    <w:rsid w:val="0011568F"/>
    <w:rsid w:val="00115803"/>
    <w:rsid w:val="00115A52"/>
    <w:rsid w:val="00115A7F"/>
    <w:rsid w:val="0011617B"/>
    <w:rsid w:val="00116792"/>
    <w:rsid w:val="00116937"/>
    <w:rsid w:val="0011697E"/>
    <w:rsid w:val="00117ADC"/>
    <w:rsid w:val="00117B9E"/>
    <w:rsid w:val="00117C09"/>
    <w:rsid w:val="00117C9C"/>
    <w:rsid w:val="00117DA4"/>
    <w:rsid w:val="00117ECE"/>
    <w:rsid w:val="001202D6"/>
    <w:rsid w:val="001203B2"/>
    <w:rsid w:val="00120441"/>
    <w:rsid w:val="00120B6B"/>
    <w:rsid w:val="00120BA9"/>
    <w:rsid w:val="00120C44"/>
    <w:rsid w:val="00120C88"/>
    <w:rsid w:val="00120CD4"/>
    <w:rsid w:val="001210E9"/>
    <w:rsid w:val="00121254"/>
    <w:rsid w:val="001213C2"/>
    <w:rsid w:val="001215E3"/>
    <w:rsid w:val="00121703"/>
    <w:rsid w:val="0012172B"/>
    <w:rsid w:val="00121B8F"/>
    <w:rsid w:val="00121CBE"/>
    <w:rsid w:val="00122190"/>
    <w:rsid w:val="001223FC"/>
    <w:rsid w:val="00122F54"/>
    <w:rsid w:val="0012301C"/>
    <w:rsid w:val="00123390"/>
    <w:rsid w:val="00123438"/>
    <w:rsid w:val="00123D62"/>
    <w:rsid w:val="001242BC"/>
    <w:rsid w:val="00124414"/>
    <w:rsid w:val="001248FD"/>
    <w:rsid w:val="00124A88"/>
    <w:rsid w:val="00124D09"/>
    <w:rsid w:val="001252F2"/>
    <w:rsid w:val="00125496"/>
    <w:rsid w:val="00125B06"/>
    <w:rsid w:val="00126046"/>
    <w:rsid w:val="001263BE"/>
    <w:rsid w:val="001263DF"/>
    <w:rsid w:val="001264F3"/>
    <w:rsid w:val="00126AB5"/>
    <w:rsid w:val="00126D61"/>
    <w:rsid w:val="00127048"/>
    <w:rsid w:val="00127070"/>
    <w:rsid w:val="00130156"/>
    <w:rsid w:val="0013068C"/>
    <w:rsid w:val="00130CEC"/>
    <w:rsid w:val="00130FCC"/>
    <w:rsid w:val="001315E0"/>
    <w:rsid w:val="0013174C"/>
    <w:rsid w:val="001319D3"/>
    <w:rsid w:val="00132095"/>
    <w:rsid w:val="0013227F"/>
    <w:rsid w:val="00132498"/>
    <w:rsid w:val="001326A7"/>
    <w:rsid w:val="00132FBD"/>
    <w:rsid w:val="00133147"/>
    <w:rsid w:val="001332B6"/>
    <w:rsid w:val="00133577"/>
    <w:rsid w:val="0013391D"/>
    <w:rsid w:val="00133D59"/>
    <w:rsid w:val="001341C2"/>
    <w:rsid w:val="00134217"/>
    <w:rsid w:val="00135087"/>
    <w:rsid w:val="00135438"/>
    <w:rsid w:val="001354D8"/>
    <w:rsid w:val="0013559C"/>
    <w:rsid w:val="001356EF"/>
    <w:rsid w:val="0013576F"/>
    <w:rsid w:val="001358F4"/>
    <w:rsid w:val="00135909"/>
    <w:rsid w:val="0013595B"/>
    <w:rsid w:val="00135ACD"/>
    <w:rsid w:val="00135B10"/>
    <w:rsid w:val="00135B71"/>
    <w:rsid w:val="00135C5F"/>
    <w:rsid w:val="00136333"/>
    <w:rsid w:val="001363D0"/>
    <w:rsid w:val="00136489"/>
    <w:rsid w:val="001364F2"/>
    <w:rsid w:val="00136983"/>
    <w:rsid w:val="00136A5E"/>
    <w:rsid w:val="00136BF3"/>
    <w:rsid w:val="001374A8"/>
    <w:rsid w:val="00137956"/>
    <w:rsid w:val="001379A6"/>
    <w:rsid w:val="001379B1"/>
    <w:rsid w:val="00137F0C"/>
    <w:rsid w:val="001400A3"/>
    <w:rsid w:val="001402AF"/>
    <w:rsid w:val="0014077D"/>
    <w:rsid w:val="001408BA"/>
    <w:rsid w:val="00140D98"/>
    <w:rsid w:val="001413A1"/>
    <w:rsid w:val="001414D4"/>
    <w:rsid w:val="00141A59"/>
    <w:rsid w:val="00141C09"/>
    <w:rsid w:val="00141C71"/>
    <w:rsid w:val="00141D3E"/>
    <w:rsid w:val="001420B2"/>
    <w:rsid w:val="0014221A"/>
    <w:rsid w:val="00142A5F"/>
    <w:rsid w:val="00142F17"/>
    <w:rsid w:val="00142F4D"/>
    <w:rsid w:val="00142F62"/>
    <w:rsid w:val="0014330F"/>
    <w:rsid w:val="001434C8"/>
    <w:rsid w:val="001434EB"/>
    <w:rsid w:val="0014379F"/>
    <w:rsid w:val="00143F0C"/>
    <w:rsid w:val="001447A2"/>
    <w:rsid w:val="00144A1E"/>
    <w:rsid w:val="00144EA5"/>
    <w:rsid w:val="00144FA1"/>
    <w:rsid w:val="001452D0"/>
    <w:rsid w:val="00145392"/>
    <w:rsid w:val="00145846"/>
    <w:rsid w:val="00145B8F"/>
    <w:rsid w:val="00145BE6"/>
    <w:rsid w:val="001460CA"/>
    <w:rsid w:val="001461C8"/>
    <w:rsid w:val="0014663C"/>
    <w:rsid w:val="00147001"/>
    <w:rsid w:val="001472C2"/>
    <w:rsid w:val="0014738C"/>
    <w:rsid w:val="001474B7"/>
    <w:rsid w:val="001475AD"/>
    <w:rsid w:val="001475F6"/>
    <w:rsid w:val="00150D11"/>
    <w:rsid w:val="0015112F"/>
    <w:rsid w:val="001518EF"/>
    <w:rsid w:val="00151D53"/>
    <w:rsid w:val="00152422"/>
    <w:rsid w:val="001527A0"/>
    <w:rsid w:val="00152C3B"/>
    <w:rsid w:val="00152CDD"/>
    <w:rsid w:val="00152D6E"/>
    <w:rsid w:val="00152DD7"/>
    <w:rsid w:val="00152E8F"/>
    <w:rsid w:val="00153226"/>
    <w:rsid w:val="0015355A"/>
    <w:rsid w:val="00153571"/>
    <w:rsid w:val="00154335"/>
    <w:rsid w:val="00154553"/>
    <w:rsid w:val="001550F5"/>
    <w:rsid w:val="00155177"/>
    <w:rsid w:val="001551CD"/>
    <w:rsid w:val="001556F7"/>
    <w:rsid w:val="00156726"/>
    <w:rsid w:val="00156D1D"/>
    <w:rsid w:val="00156DB0"/>
    <w:rsid w:val="0015735B"/>
    <w:rsid w:val="00157407"/>
    <w:rsid w:val="00157692"/>
    <w:rsid w:val="00157C77"/>
    <w:rsid w:val="00160168"/>
    <w:rsid w:val="00160723"/>
    <w:rsid w:val="00160D3D"/>
    <w:rsid w:val="00160D7D"/>
    <w:rsid w:val="00160F0E"/>
    <w:rsid w:val="00160F54"/>
    <w:rsid w:val="00161252"/>
    <w:rsid w:val="00161283"/>
    <w:rsid w:val="001617A3"/>
    <w:rsid w:val="00161857"/>
    <w:rsid w:val="00161A61"/>
    <w:rsid w:val="00161E35"/>
    <w:rsid w:val="00161FF1"/>
    <w:rsid w:val="0016228E"/>
    <w:rsid w:val="00162BB2"/>
    <w:rsid w:val="001636BE"/>
    <w:rsid w:val="00163790"/>
    <w:rsid w:val="00163C03"/>
    <w:rsid w:val="0016427C"/>
    <w:rsid w:val="001643EE"/>
    <w:rsid w:val="00164748"/>
    <w:rsid w:val="00164B30"/>
    <w:rsid w:val="00164CA4"/>
    <w:rsid w:val="0016502C"/>
    <w:rsid w:val="0016553D"/>
    <w:rsid w:val="00165593"/>
    <w:rsid w:val="00165644"/>
    <w:rsid w:val="0016566A"/>
    <w:rsid w:val="001659D9"/>
    <w:rsid w:val="00166203"/>
    <w:rsid w:val="00166637"/>
    <w:rsid w:val="00166D03"/>
    <w:rsid w:val="00166D9E"/>
    <w:rsid w:val="001671CA"/>
    <w:rsid w:val="0016734C"/>
    <w:rsid w:val="001676F2"/>
    <w:rsid w:val="00167718"/>
    <w:rsid w:val="001678C5"/>
    <w:rsid w:val="00167D2D"/>
    <w:rsid w:val="00170208"/>
    <w:rsid w:val="001705A7"/>
    <w:rsid w:val="00170912"/>
    <w:rsid w:val="00170FA3"/>
    <w:rsid w:val="00171203"/>
    <w:rsid w:val="00171FFD"/>
    <w:rsid w:val="0017230C"/>
    <w:rsid w:val="00172395"/>
    <w:rsid w:val="00172A42"/>
    <w:rsid w:val="00172A52"/>
    <w:rsid w:val="001733B8"/>
    <w:rsid w:val="00173F26"/>
    <w:rsid w:val="00174111"/>
    <w:rsid w:val="00174581"/>
    <w:rsid w:val="00174676"/>
    <w:rsid w:val="001746B7"/>
    <w:rsid w:val="00174AD4"/>
    <w:rsid w:val="00174EF0"/>
    <w:rsid w:val="001750D2"/>
    <w:rsid w:val="0017521D"/>
    <w:rsid w:val="00175BF4"/>
    <w:rsid w:val="001762A6"/>
    <w:rsid w:val="001764A1"/>
    <w:rsid w:val="00176B4B"/>
    <w:rsid w:val="00176D51"/>
    <w:rsid w:val="0017772D"/>
    <w:rsid w:val="00177BB8"/>
    <w:rsid w:val="00177C63"/>
    <w:rsid w:val="00180294"/>
    <w:rsid w:val="00180B0E"/>
    <w:rsid w:val="00180C76"/>
    <w:rsid w:val="0018181F"/>
    <w:rsid w:val="001824C6"/>
    <w:rsid w:val="001826E0"/>
    <w:rsid w:val="00182CC1"/>
    <w:rsid w:val="00182CD7"/>
    <w:rsid w:val="00182D39"/>
    <w:rsid w:val="00182E2E"/>
    <w:rsid w:val="00183367"/>
    <w:rsid w:val="00183765"/>
    <w:rsid w:val="001837A9"/>
    <w:rsid w:val="00183C4F"/>
    <w:rsid w:val="0018430E"/>
    <w:rsid w:val="00184567"/>
    <w:rsid w:val="001845E2"/>
    <w:rsid w:val="001846A3"/>
    <w:rsid w:val="001847C3"/>
    <w:rsid w:val="00184A2E"/>
    <w:rsid w:val="00184D86"/>
    <w:rsid w:val="00184F28"/>
    <w:rsid w:val="00184F5F"/>
    <w:rsid w:val="00184F62"/>
    <w:rsid w:val="001850EC"/>
    <w:rsid w:val="001852C6"/>
    <w:rsid w:val="00185DF8"/>
    <w:rsid w:val="00186902"/>
    <w:rsid w:val="00187506"/>
    <w:rsid w:val="00187FD4"/>
    <w:rsid w:val="00190514"/>
    <w:rsid w:val="001908D2"/>
    <w:rsid w:val="00190AB1"/>
    <w:rsid w:val="00190B47"/>
    <w:rsid w:val="00191076"/>
    <w:rsid w:val="00191362"/>
    <w:rsid w:val="0019181B"/>
    <w:rsid w:val="0019189D"/>
    <w:rsid w:val="00191967"/>
    <w:rsid w:val="00191E20"/>
    <w:rsid w:val="00192161"/>
    <w:rsid w:val="001922B5"/>
    <w:rsid w:val="00192629"/>
    <w:rsid w:val="00192653"/>
    <w:rsid w:val="00192741"/>
    <w:rsid w:val="00192781"/>
    <w:rsid w:val="00192927"/>
    <w:rsid w:val="00192B33"/>
    <w:rsid w:val="00192D29"/>
    <w:rsid w:val="00193680"/>
    <w:rsid w:val="00193A17"/>
    <w:rsid w:val="001941AA"/>
    <w:rsid w:val="00194206"/>
    <w:rsid w:val="0019450C"/>
    <w:rsid w:val="00194B4F"/>
    <w:rsid w:val="00195A3D"/>
    <w:rsid w:val="00195A77"/>
    <w:rsid w:val="001960DE"/>
    <w:rsid w:val="00196152"/>
    <w:rsid w:val="001962A2"/>
    <w:rsid w:val="00196656"/>
    <w:rsid w:val="0019676F"/>
    <w:rsid w:val="00196A18"/>
    <w:rsid w:val="00196D9E"/>
    <w:rsid w:val="00197603"/>
    <w:rsid w:val="00197913"/>
    <w:rsid w:val="001A0141"/>
    <w:rsid w:val="001A0D60"/>
    <w:rsid w:val="001A14A6"/>
    <w:rsid w:val="001A1D44"/>
    <w:rsid w:val="001A23B8"/>
    <w:rsid w:val="001A2CA7"/>
    <w:rsid w:val="001A3948"/>
    <w:rsid w:val="001A3E2D"/>
    <w:rsid w:val="001A4468"/>
    <w:rsid w:val="001A453A"/>
    <w:rsid w:val="001A45F8"/>
    <w:rsid w:val="001A4FE3"/>
    <w:rsid w:val="001A5109"/>
    <w:rsid w:val="001A51DA"/>
    <w:rsid w:val="001A52BC"/>
    <w:rsid w:val="001A549A"/>
    <w:rsid w:val="001A5A6C"/>
    <w:rsid w:val="001A626F"/>
    <w:rsid w:val="001A6827"/>
    <w:rsid w:val="001A6E5B"/>
    <w:rsid w:val="001A6E84"/>
    <w:rsid w:val="001A6FE6"/>
    <w:rsid w:val="001A7474"/>
    <w:rsid w:val="001A76BD"/>
    <w:rsid w:val="001A77FE"/>
    <w:rsid w:val="001A7E91"/>
    <w:rsid w:val="001A7F92"/>
    <w:rsid w:val="001B0432"/>
    <w:rsid w:val="001B0BFD"/>
    <w:rsid w:val="001B0E86"/>
    <w:rsid w:val="001B0F21"/>
    <w:rsid w:val="001B1337"/>
    <w:rsid w:val="001B1C17"/>
    <w:rsid w:val="001B27B5"/>
    <w:rsid w:val="001B2A1C"/>
    <w:rsid w:val="001B31AD"/>
    <w:rsid w:val="001B35B5"/>
    <w:rsid w:val="001B3649"/>
    <w:rsid w:val="001B3998"/>
    <w:rsid w:val="001B3A79"/>
    <w:rsid w:val="001B4048"/>
    <w:rsid w:val="001B40FB"/>
    <w:rsid w:val="001B413B"/>
    <w:rsid w:val="001B41F3"/>
    <w:rsid w:val="001B4A99"/>
    <w:rsid w:val="001B4FCF"/>
    <w:rsid w:val="001B53AE"/>
    <w:rsid w:val="001B592E"/>
    <w:rsid w:val="001B680F"/>
    <w:rsid w:val="001B6966"/>
    <w:rsid w:val="001B6B89"/>
    <w:rsid w:val="001B71CC"/>
    <w:rsid w:val="001C02FA"/>
    <w:rsid w:val="001C0469"/>
    <w:rsid w:val="001C0CBC"/>
    <w:rsid w:val="001C0F35"/>
    <w:rsid w:val="001C11C5"/>
    <w:rsid w:val="001C1283"/>
    <w:rsid w:val="001C130F"/>
    <w:rsid w:val="001C1CBD"/>
    <w:rsid w:val="001C1F85"/>
    <w:rsid w:val="001C20C8"/>
    <w:rsid w:val="001C24C2"/>
    <w:rsid w:val="001C2E2C"/>
    <w:rsid w:val="001C33EF"/>
    <w:rsid w:val="001C35ED"/>
    <w:rsid w:val="001C3707"/>
    <w:rsid w:val="001C3B68"/>
    <w:rsid w:val="001C3B77"/>
    <w:rsid w:val="001C3CED"/>
    <w:rsid w:val="001C3EC6"/>
    <w:rsid w:val="001C3F12"/>
    <w:rsid w:val="001C40A8"/>
    <w:rsid w:val="001C410F"/>
    <w:rsid w:val="001C4538"/>
    <w:rsid w:val="001C48FD"/>
    <w:rsid w:val="001C49AB"/>
    <w:rsid w:val="001C4A8C"/>
    <w:rsid w:val="001C4CB4"/>
    <w:rsid w:val="001C53B2"/>
    <w:rsid w:val="001C5686"/>
    <w:rsid w:val="001C5C02"/>
    <w:rsid w:val="001C5CE2"/>
    <w:rsid w:val="001C5FFC"/>
    <w:rsid w:val="001C6539"/>
    <w:rsid w:val="001C6F9D"/>
    <w:rsid w:val="001C700D"/>
    <w:rsid w:val="001C7070"/>
    <w:rsid w:val="001C7269"/>
    <w:rsid w:val="001C74DA"/>
    <w:rsid w:val="001C767B"/>
    <w:rsid w:val="001C7960"/>
    <w:rsid w:val="001C7D61"/>
    <w:rsid w:val="001D0475"/>
    <w:rsid w:val="001D0486"/>
    <w:rsid w:val="001D0A26"/>
    <w:rsid w:val="001D111D"/>
    <w:rsid w:val="001D13EE"/>
    <w:rsid w:val="001D141B"/>
    <w:rsid w:val="001D16A5"/>
    <w:rsid w:val="001D1722"/>
    <w:rsid w:val="001D1BB4"/>
    <w:rsid w:val="001D1C52"/>
    <w:rsid w:val="001D1E5F"/>
    <w:rsid w:val="001D2832"/>
    <w:rsid w:val="001D2A2A"/>
    <w:rsid w:val="001D2B4A"/>
    <w:rsid w:val="001D30B3"/>
    <w:rsid w:val="001D31EF"/>
    <w:rsid w:val="001D3301"/>
    <w:rsid w:val="001D357A"/>
    <w:rsid w:val="001D35F7"/>
    <w:rsid w:val="001D3700"/>
    <w:rsid w:val="001D416A"/>
    <w:rsid w:val="001D4269"/>
    <w:rsid w:val="001D43B3"/>
    <w:rsid w:val="001D4943"/>
    <w:rsid w:val="001D49C1"/>
    <w:rsid w:val="001D4C25"/>
    <w:rsid w:val="001D5198"/>
    <w:rsid w:val="001D55A2"/>
    <w:rsid w:val="001D55F6"/>
    <w:rsid w:val="001D591A"/>
    <w:rsid w:val="001D596D"/>
    <w:rsid w:val="001D5AB3"/>
    <w:rsid w:val="001D640B"/>
    <w:rsid w:val="001D69A5"/>
    <w:rsid w:val="001D6CA2"/>
    <w:rsid w:val="001D6D16"/>
    <w:rsid w:val="001D6E60"/>
    <w:rsid w:val="001D70DF"/>
    <w:rsid w:val="001D74FD"/>
    <w:rsid w:val="001D78E0"/>
    <w:rsid w:val="001D7970"/>
    <w:rsid w:val="001D7C79"/>
    <w:rsid w:val="001E09BE"/>
    <w:rsid w:val="001E0B3B"/>
    <w:rsid w:val="001E0D03"/>
    <w:rsid w:val="001E0E6C"/>
    <w:rsid w:val="001E0ED2"/>
    <w:rsid w:val="001E0F39"/>
    <w:rsid w:val="001E1D42"/>
    <w:rsid w:val="001E2676"/>
    <w:rsid w:val="001E297F"/>
    <w:rsid w:val="001E2C92"/>
    <w:rsid w:val="001E2CD9"/>
    <w:rsid w:val="001E2EEC"/>
    <w:rsid w:val="001E2F75"/>
    <w:rsid w:val="001E2FC6"/>
    <w:rsid w:val="001E32C2"/>
    <w:rsid w:val="001E3449"/>
    <w:rsid w:val="001E3618"/>
    <w:rsid w:val="001E3786"/>
    <w:rsid w:val="001E37B4"/>
    <w:rsid w:val="001E3A70"/>
    <w:rsid w:val="001E41DC"/>
    <w:rsid w:val="001E4397"/>
    <w:rsid w:val="001E43C6"/>
    <w:rsid w:val="001E5218"/>
    <w:rsid w:val="001E5829"/>
    <w:rsid w:val="001E59D0"/>
    <w:rsid w:val="001E5A32"/>
    <w:rsid w:val="001E6439"/>
    <w:rsid w:val="001E648F"/>
    <w:rsid w:val="001E64B2"/>
    <w:rsid w:val="001E6609"/>
    <w:rsid w:val="001E6A54"/>
    <w:rsid w:val="001E6EA8"/>
    <w:rsid w:val="001E6F22"/>
    <w:rsid w:val="001E7008"/>
    <w:rsid w:val="001E7C38"/>
    <w:rsid w:val="001E7F2E"/>
    <w:rsid w:val="001F0068"/>
    <w:rsid w:val="001F02B6"/>
    <w:rsid w:val="001F083C"/>
    <w:rsid w:val="001F0A48"/>
    <w:rsid w:val="001F0BD6"/>
    <w:rsid w:val="001F0F5F"/>
    <w:rsid w:val="001F13B2"/>
    <w:rsid w:val="001F1500"/>
    <w:rsid w:val="001F18F3"/>
    <w:rsid w:val="001F1E94"/>
    <w:rsid w:val="001F2176"/>
    <w:rsid w:val="001F2A01"/>
    <w:rsid w:val="001F34DA"/>
    <w:rsid w:val="001F3556"/>
    <w:rsid w:val="001F3DAD"/>
    <w:rsid w:val="001F3E07"/>
    <w:rsid w:val="001F3E27"/>
    <w:rsid w:val="001F3E43"/>
    <w:rsid w:val="001F4151"/>
    <w:rsid w:val="001F4468"/>
    <w:rsid w:val="001F47D5"/>
    <w:rsid w:val="001F4893"/>
    <w:rsid w:val="001F4CDE"/>
    <w:rsid w:val="001F4EC8"/>
    <w:rsid w:val="001F50C2"/>
    <w:rsid w:val="001F5D41"/>
    <w:rsid w:val="001F5E41"/>
    <w:rsid w:val="001F60BD"/>
    <w:rsid w:val="001F7006"/>
    <w:rsid w:val="001F7049"/>
    <w:rsid w:val="001F7F7A"/>
    <w:rsid w:val="00200048"/>
    <w:rsid w:val="00200057"/>
    <w:rsid w:val="00200079"/>
    <w:rsid w:val="002001B6"/>
    <w:rsid w:val="00200680"/>
    <w:rsid w:val="002008E6"/>
    <w:rsid w:val="00201188"/>
    <w:rsid w:val="002015D3"/>
    <w:rsid w:val="002018EE"/>
    <w:rsid w:val="00201C84"/>
    <w:rsid w:val="002023C4"/>
    <w:rsid w:val="002023EC"/>
    <w:rsid w:val="00202599"/>
    <w:rsid w:val="00202C29"/>
    <w:rsid w:val="00202C78"/>
    <w:rsid w:val="002030F9"/>
    <w:rsid w:val="00203329"/>
    <w:rsid w:val="002033AC"/>
    <w:rsid w:val="0020379B"/>
    <w:rsid w:val="00203F9A"/>
    <w:rsid w:val="0020450A"/>
    <w:rsid w:val="002049A1"/>
    <w:rsid w:val="00204D08"/>
    <w:rsid w:val="00204D1C"/>
    <w:rsid w:val="00205034"/>
    <w:rsid w:val="00205035"/>
    <w:rsid w:val="0020513A"/>
    <w:rsid w:val="002055B6"/>
    <w:rsid w:val="002055DC"/>
    <w:rsid w:val="00205A69"/>
    <w:rsid w:val="00205F80"/>
    <w:rsid w:val="00206072"/>
    <w:rsid w:val="002060EB"/>
    <w:rsid w:val="0020644D"/>
    <w:rsid w:val="002066BD"/>
    <w:rsid w:val="00206D33"/>
    <w:rsid w:val="00206DBD"/>
    <w:rsid w:val="00206DDA"/>
    <w:rsid w:val="00206EA0"/>
    <w:rsid w:val="00207614"/>
    <w:rsid w:val="00207741"/>
    <w:rsid w:val="00207A2F"/>
    <w:rsid w:val="002101AF"/>
    <w:rsid w:val="00210448"/>
    <w:rsid w:val="0021087E"/>
    <w:rsid w:val="00210D50"/>
    <w:rsid w:val="00211D6F"/>
    <w:rsid w:val="00211F1A"/>
    <w:rsid w:val="0021255C"/>
    <w:rsid w:val="00212959"/>
    <w:rsid w:val="002129E9"/>
    <w:rsid w:val="00213386"/>
    <w:rsid w:val="002136AC"/>
    <w:rsid w:val="00213D6B"/>
    <w:rsid w:val="00213F8E"/>
    <w:rsid w:val="0021425F"/>
    <w:rsid w:val="00214767"/>
    <w:rsid w:val="00214ABF"/>
    <w:rsid w:val="0021512D"/>
    <w:rsid w:val="00215136"/>
    <w:rsid w:val="00215415"/>
    <w:rsid w:val="00215662"/>
    <w:rsid w:val="00215BC7"/>
    <w:rsid w:val="00215E03"/>
    <w:rsid w:val="00215F7A"/>
    <w:rsid w:val="00216E4D"/>
    <w:rsid w:val="0021725B"/>
    <w:rsid w:val="00217675"/>
    <w:rsid w:val="002178BD"/>
    <w:rsid w:val="00217ACA"/>
    <w:rsid w:val="00217CD3"/>
    <w:rsid w:val="00217CE8"/>
    <w:rsid w:val="00217F1B"/>
    <w:rsid w:val="002200FC"/>
    <w:rsid w:val="0022023B"/>
    <w:rsid w:val="0022023E"/>
    <w:rsid w:val="002203A8"/>
    <w:rsid w:val="002204E7"/>
    <w:rsid w:val="0022050B"/>
    <w:rsid w:val="002205DD"/>
    <w:rsid w:val="00220AB0"/>
    <w:rsid w:val="00220CF3"/>
    <w:rsid w:val="00221395"/>
    <w:rsid w:val="002214B3"/>
    <w:rsid w:val="00221586"/>
    <w:rsid w:val="00221696"/>
    <w:rsid w:val="0022185C"/>
    <w:rsid w:val="00221949"/>
    <w:rsid w:val="002219D9"/>
    <w:rsid w:val="00221A0A"/>
    <w:rsid w:val="00221B36"/>
    <w:rsid w:val="00222244"/>
    <w:rsid w:val="002223A8"/>
    <w:rsid w:val="0022243B"/>
    <w:rsid w:val="002225B3"/>
    <w:rsid w:val="00222809"/>
    <w:rsid w:val="00222903"/>
    <w:rsid w:val="00222E83"/>
    <w:rsid w:val="00223560"/>
    <w:rsid w:val="002237F8"/>
    <w:rsid w:val="00223A3E"/>
    <w:rsid w:val="00223A57"/>
    <w:rsid w:val="00223AF2"/>
    <w:rsid w:val="00223F2D"/>
    <w:rsid w:val="002240ED"/>
    <w:rsid w:val="00224451"/>
    <w:rsid w:val="0022459F"/>
    <w:rsid w:val="0022472D"/>
    <w:rsid w:val="00224BE5"/>
    <w:rsid w:val="00224F99"/>
    <w:rsid w:val="0022530B"/>
    <w:rsid w:val="0022594A"/>
    <w:rsid w:val="00225D39"/>
    <w:rsid w:val="00225DF4"/>
    <w:rsid w:val="0022629A"/>
    <w:rsid w:val="002266C2"/>
    <w:rsid w:val="00226CC3"/>
    <w:rsid w:val="00226E99"/>
    <w:rsid w:val="00227463"/>
    <w:rsid w:val="00227B25"/>
    <w:rsid w:val="002300B3"/>
    <w:rsid w:val="002301D6"/>
    <w:rsid w:val="002302F2"/>
    <w:rsid w:val="00231674"/>
    <w:rsid w:val="00231A6B"/>
    <w:rsid w:val="0023253E"/>
    <w:rsid w:val="00232542"/>
    <w:rsid w:val="002328E5"/>
    <w:rsid w:val="0023290E"/>
    <w:rsid w:val="00232C95"/>
    <w:rsid w:val="00233141"/>
    <w:rsid w:val="00233195"/>
    <w:rsid w:val="00233337"/>
    <w:rsid w:val="00233397"/>
    <w:rsid w:val="00233831"/>
    <w:rsid w:val="00233924"/>
    <w:rsid w:val="00233964"/>
    <w:rsid w:val="00234158"/>
    <w:rsid w:val="0023463D"/>
    <w:rsid w:val="002350B9"/>
    <w:rsid w:val="00235647"/>
    <w:rsid w:val="00235C13"/>
    <w:rsid w:val="00235EAF"/>
    <w:rsid w:val="0023617F"/>
    <w:rsid w:val="002361BB"/>
    <w:rsid w:val="0023638D"/>
    <w:rsid w:val="002363C0"/>
    <w:rsid w:val="00236491"/>
    <w:rsid w:val="002371DB"/>
    <w:rsid w:val="00237201"/>
    <w:rsid w:val="002378A5"/>
    <w:rsid w:val="00237B4C"/>
    <w:rsid w:val="00237C5C"/>
    <w:rsid w:val="00240099"/>
    <w:rsid w:val="00241228"/>
    <w:rsid w:val="002418C9"/>
    <w:rsid w:val="0024203C"/>
    <w:rsid w:val="002424C1"/>
    <w:rsid w:val="00242757"/>
    <w:rsid w:val="002427C0"/>
    <w:rsid w:val="00242876"/>
    <w:rsid w:val="00243506"/>
    <w:rsid w:val="00243A7A"/>
    <w:rsid w:val="00243BC0"/>
    <w:rsid w:val="00244937"/>
    <w:rsid w:val="00244CF3"/>
    <w:rsid w:val="00244F1A"/>
    <w:rsid w:val="00244F5C"/>
    <w:rsid w:val="00244FF1"/>
    <w:rsid w:val="00245478"/>
    <w:rsid w:val="00245C28"/>
    <w:rsid w:val="00245C2F"/>
    <w:rsid w:val="00245CD9"/>
    <w:rsid w:val="00245E83"/>
    <w:rsid w:val="00245EAD"/>
    <w:rsid w:val="002466FE"/>
    <w:rsid w:val="0024686D"/>
    <w:rsid w:val="00246C24"/>
    <w:rsid w:val="002471E5"/>
    <w:rsid w:val="00247580"/>
    <w:rsid w:val="0024773E"/>
    <w:rsid w:val="002479DD"/>
    <w:rsid w:val="00247C01"/>
    <w:rsid w:val="00247D4A"/>
    <w:rsid w:val="00247EC1"/>
    <w:rsid w:val="00247FEC"/>
    <w:rsid w:val="0025051D"/>
    <w:rsid w:val="00250633"/>
    <w:rsid w:val="00250975"/>
    <w:rsid w:val="002509E3"/>
    <w:rsid w:val="00251C02"/>
    <w:rsid w:val="00251D9A"/>
    <w:rsid w:val="00252110"/>
    <w:rsid w:val="00252B87"/>
    <w:rsid w:val="002530FC"/>
    <w:rsid w:val="002536E7"/>
    <w:rsid w:val="00253732"/>
    <w:rsid w:val="002539A7"/>
    <w:rsid w:val="00253D41"/>
    <w:rsid w:val="0025408A"/>
    <w:rsid w:val="002540F0"/>
    <w:rsid w:val="00254653"/>
    <w:rsid w:val="0025485F"/>
    <w:rsid w:val="002548DD"/>
    <w:rsid w:val="002549B1"/>
    <w:rsid w:val="002557D1"/>
    <w:rsid w:val="00255980"/>
    <w:rsid w:val="00255D40"/>
    <w:rsid w:val="00255EB2"/>
    <w:rsid w:val="0025628E"/>
    <w:rsid w:val="00256719"/>
    <w:rsid w:val="00256A31"/>
    <w:rsid w:val="00257324"/>
    <w:rsid w:val="00260157"/>
    <w:rsid w:val="00260D54"/>
    <w:rsid w:val="00260E90"/>
    <w:rsid w:val="0026131A"/>
    <w:rsid w:val="00262F74"/>
    <w:rsid w:val="00263A0B"/>
    <w:rsid w:val="00263ACB"/>
    <w:rsid w:val="002642B8"/>
    <w:rsid w:val="002644A7"/>
    <w:rsid w:val="00264E15"/>
    <w:rsid w:val="00265107"/>
    <w:rsid w:val="00265432"/>
    <w:rsid w:val="0026571D"/>
    <w:rsid w:val="00265733"/>
    <w:rsid w:val="00265892"/>
    <w:rsid w:val="00265902"/>
    <w:rsid w:val="00265AC4"/>
    <w:rsid w:val="00265EAC"/>
    <w:rsid w:val="00266990"/>
    <w:rsid w:val="002669F0"/>
    <w:rsid w:val="00266B17"/>
    <w:rsid w:val="00266B8C"/>
    <w:rsid w:val="00267044"/>
    <w:rsid w:val="002670DA"/>
    <w:rsid w:val="002673C8"/>
    <w:rsid w:val="002676E8"/>
    <w:rsid w:val="00267B43"/>
    <w:rsid w:val="00267B84"/>
    <w:rsid w:val="00267E08"/>
    <w:rsid w:val="00270633"/>
    <w:rsid w:val="002706C8"/>
    <w:rsid w:val="00270914"/>
    <w:rsid w:val="00271264"/>
    <w:rsid w:val="00271284"/>
    <w:rsid w:val="002712FE"/>
    <w:rsid w:val="0027191B"/>
    <w:rsid w:val="00271B08"/>
    <w:rsid w:val="00272212"/>
    <w:rsid w:val="0027256B"/>
    <w:rsid w:val="0027298F"/>
    <w:rsid w:val="00272C45"/>
    <w:rsid w:val="00272D2F"/>
    <w:rsid w:val="00273641"/>
    <w:rsid w:val="002738DB"/>
    <w:rsid w:val="00273E6E"/>
    <w:rsid w:val="00274945"/>
    <w:rsid w:val="00274CF0"/>
    <w:rsid w:val="00274D67"/>
    <w:rsid w:val="00274F06"/>
    <w:rsid w:val="00274F74"/>
    <w:rsid w:val="00274FF1"/>
    <w:rsid w:val="002751CE"/>
    <w:rsid w:val="002753EA"/>
    <w:rsid w:val="0027594B"/>
    <w:rsid w:val="00275B4C"/>
    <w:rsid w:val="00275DE0"/>
    <w:rsid w:val="00276108"/>
    <w:rsid w:val="0027614E"/>
    <w:rsid w:val="002762B8"/>
    <w:rsid w:val="002764AE"/>
    <w:rsid w:val="002769F5"/>
    <w:rsid w:val="00276D59"/>
    <w:rsid w:val="00276FA0"/>
    <w:rsid w:val="00277E0E"/>
    <w:rsid w:val="0028019A"/>
    <w:rsid w:val="002802CC"/>
    <w:rsid w:val="0028057E"/>
    <w:rsid w:val="00280ECC"/>
    <w:rsid w:val="00281029"/>
    <w:rsid w:val="002810CA"/>
    <w:rsid w:val="00281281"/>
    <w:rsid w:val="0028148C"/>
    <w:rsid w:val="00281544"/>
    <w:rsid w:val="0028163F"/>
    <w:rsid w:val="00281C28"/>
    <w:rsid w:val="00281E09"/>
    <w:rsid w:val="00282096"/>
    <w:rsid w:val="00282409"/>
    <w:rsid w:val="00282493"/>
    <w:rsid w:val="00282993"/>
    <w:rsid w:val="00282F34"/>
    <w:rsid w:val="002837A0"/>
    <w:rsid w:val="00283C91"/>
    <w:rsid w:val="0028402B"/>
    <w:rsid w:val="00284139"/>
    <w:rsid w:val="00284650"/>
    <w:rsid w:val="00284A0F"/>
    <w:rsid w:val="00284C58"/>
    <w:rsid w:val="00285195"/>
    <w:rsid w:val="002851C3"/>
    <w:rsid w:val="00285904"/>
    <w:rsid w:val="00285ACB"/>
    <w:rsid w:val="00285B55"/>
    <w:rsid w:val="00285C54"/>
    <w:rsid w:val="002860FB"/>
    <w:rsid w:val="002867E9"/>
    <w:rsid w:val="00286B62"/>
    <w:rsid w:val="00286DAE"/>
    <w:rsid w:val="00287313"/>
    <w:rsid w:val="00287373"/>
    <w:rsid w:val="0028741E"/>
    <w:rsid w:val="00287D5D"/>
    <w:rsid w:val="0029023B"/>
    <w:rsid w:val="0029029C"/>
    <w:rsid w:val="00290EAD"/>
    <w:rsid w:val="0029105A"/>
    <w:rsid w:val="002912B6"/>
    <w:rsid w:val="0029164B"/>
    <w:rsid w:val="00291A06"/>
    <w:rsid w:val="00291BC8"/>
    <w:rsid w:val="002920B6"/>
    <w:rsid w:val="00292568"/>
    <w:rsid w:val="00292AA4"/>
    <w:rsid w:val="00292B16"/>
    <w:rsid w:val="00292CF1"/>
    <w:rsid w:val="00293312"/>
    <w:rsid w:val="00293EF5"/>
    <w:rsid w:val="002940CB"/>
    <w:rsid w:val="0029453E"/>
    <w:rsid w:val="002947EC"/>
    <w:rsid w:val="002948C0"/>
    <w:rsid w:val="00294F42"/>
    <w:rsid w:val="002951D4"/>
    <w:rsid w:val="00295411"/>
    <w:rsid w:val="00295B64"/>
    <w:rsid w:val="002961E3"/>
    <w:rsid w:val="002967AC"/>
    <w:rsid w:val="00296A22"/>
    <w:rsid w:val="00296CF3"/>
    <w:rsid w:val="00296F31"/>
    <w:rsid w:val="00297045"/>
    <w:rsid w:val="002972FF"/>
    <w:rsid w:val="00297740"/>
    <w:rsid w:val="00297948"/>
    <w:rsid w:val="00297CD5"/>
    <w:rsid w:val="002A0136"/>
    <w:rsid w:val="002A026E"/>
    <w:rsid w:val="002A0880"/>
    <w:rsid w:val="002A08D0"/>
    <w:rsid w:val="002A0ADA"/>
    <w:rsid w:val="002A0EDB"/>
    <w:rsid w:val="002A1515"/>
    <w:rsid w:val="002A17EB"/>
    <w:rsid w:val="002A1AC1"/>
    <w:rsid w:val="002A1C02"/>
    <w:rsid w:val="002A1C17"/>
    <w:rsid w:val="002A1D14"/>
    <w:rsid w:val="002A2489"/>
    <w:rsid w:val="002A25FB"/>
    <w:rsid w:val="002A2D9E"/>
    <w:rsid w:val="002A333A"/>
    <w:rsid w:val="002A3716"/>
    <w:rsid w:val="002A3AF2"/>
    <w:rsid w:val="002A3B50"/>
    <w:rsid w:val="002A3CA0"/>
    <w:rsid w:val="002A3D8C"/>
    <w:rsid w:val="002A3FC7"/>
    <w:rsid w:val="002A411D"/>
    <w:rsid w:val="002A41CD"/>
    <w:rsid w:val="002A4A50"/>
    <w:rsid w:val="002A4BEE"/>
    <w:rsid w:val="002A5061"/>
    <w:rsid w:val="002A5570"/>
    <w:rsid w:val="002A5F08"/>
    <w:rsid w:val="002A6AD3"/>
    <w:rsid w:val="002A6AF4"/>
    <w:rsid w:val="002A6BDE"/>
    <w:rsid w:val="002A6DEF"/>
    <w:rsid w:val="002A7937"/>
    <w:rsid w:val="002B0086"/>
    <w:rsid w:val="002B00A5"/>
    <w:rsid w:val="002B0353"/>
    <w:rsid w:val="002B0750"/>
    <w:rsid w:val="002B0DDF"/>
    <w:rsid w:val="002B1118"/>
    <w:rsid w:val="002B1944"/>
    <w:rsid w:val="002B1E88"/>
    <w:rsid w:val="002B1F4A"/>
    <w:rsid w:val="002B31E4"/>
    <w:rsid w:val="002B3587"/>
    <w:rsid w:val="002B4202"/>
    <w:rsid w:val="002B4771"/>
    <w:rsid w:val="002B4866"/>
    <w:rsid w:val="002B4B12"/>
    <w:rsid w:val="002B4F95"/>
    <w:rsid w:val="002B4FA7"/>
    <w:rsid w:val="002B52CF"/>
    <w:rsid w:val="002B57F2"/>
    <w:rsid w:val="002B588F"/>
    <w:rsid w:val="002B5998"/>
    <w:rsid w:val="002B5E6E"/>
    <w:rsid w:val="002B63AB"/>
    <w:rsid w:val="002B63F3"/>
    <w:rsid w:val="002B6517"/>
    <w:rsid w:val="002B688E"/>
    <w:rsid w:val="002B6E34"/>
    <w:rsid w:val="002B6E45"/>
    <w:rsid w:val="002B6F7F"/>
    <w:rsid w:val="002C0038"/>
    <w:rsid w:val="002C0927"/>
    <w:rsid w:val="002C0AE8"/>
    <w:rsid w:val="002C0C2A"/>
    <w:rsid w:val="002C0C68"/>
    <w:rsid w:val="002C0C71"/>
    <w:rsid w:val="002C0DCD"/>
    <w:rsid w:val="002C0ECA"/>
    <w:rsid w:val="002C11DB"/>
    <w:rsid w:val="002C11E5"/>
    <w:rsid w:val="002C1DBD"/>
    <w:rsid w:val="002C1EA8"/>
    <w:rsid w:val="002C2446"/>
    <w:rsid w:val="002C28DF"/>
    <w:rsid w:val="002C2B6E"/>
    <w:rsid w:val="002C2CBE"/>
    <w:rsid w:val="002C2F22"/>
    <w:rsid w:val="002C3345"/>
    <w:rsid w:val="002C36B0"/>
    <w:rsid w:val="002C3842"/>
    <w:rsid w:val="002C38C7"/>
    <w:rsid w:val="002C3BBD"/>
    <w:rsid w:val="002C42C2"/>
    <w:rsid w:val="002C45DA"/>
    <w:rsid w:val="002C4756"/>
    <w:rsid w:val="002C47DB"/>
    <w:rsid w:val="002C4AD1"/>
    <w:rsid w:val="002C4B05"/>
    <w:rsid w:val="002C4CA3"/>
    <w:rsid w:val="002C5254"/>
    <w:rsid w:val="002C5580"/>
    <w:rsid w:val="002C564C"/>
    <w:rsid w:val="002C5909"/>
    <w:rsid w:val="002C5B79"/>
    <w:rsid w:val="002C5F83"/>
    <w:rsid w:val="002C6106"/>
    <w:rsid w:val="002C649E"/>
    <w:rsid w:val="002C66B3"/>
    <w:rsid w:val="002C6AFC"/>
    <w:rsid w:val="002C718C"/>
    <w:rsid w:val="002C729A"/>
    <w:rsid w:val="002C79E0"/>
    <w:rsid w:val="002D0A70"/>
    <w:rsid w:val="002D0BB2"/>
    <w:rsid w:val="002D0E4D"/>
    <w:rsid w:val="002D0F3D"/>
    <w:rsid w:val="002D0FCF"/>
    <w:rsid w:val="002D1430"/>
    <w:rsid w:val="002D1753"/>
    <w:rsid w:val="002D1828"/>
    <w:rsid w:val="002D1AEC"/>
    <w:rsid w:val="002D1CF2"/>
    <w:rsid w:val="002D1D2D"/>
    <w:rsid w:val="002D1DDF"/>
    <w:rsid w:val="002D249E"/>
    <w:rsid w:val="002D2571"/>
    <w:rsid w:val="002D25D7"/>
    <w:rsid w:val="002D2DB6"/>
    <w:rsid w:val="002D2E34"/>
    <w:rsid w:val="002D337E"/>
    <w:rsid w:val="002D3887"/>
    <w:rsid w:val="002D3EE8"/>
    <w:rsid w:val="002D3F7D"/>
    <w:rsid w:val="002D4121"/>
    <w:rsid w:val="002D4180"/>
    <w:rsid w:val="002D42E0"/>
    <w:rsid w:val="002D49AC"/>
    <w:rsid w:val="002D4C5E"/>
    <w:rsid w:val="002D5678"/>
    <w:rsid w:val="002D5771"/>
    <w:rsid w:val="002D5B7B"/>
    <w:rsid w:val="002D611B"/>
    <w:rsid w:val="002D6294"/>
    <w:rsid w:val="002D63A3"/>
    <w:rsid w:val="002D6E2F"/>
    <w:rsid w:val="002E012D"/>
    <w:rsid w:val="002E03D1"/>
    <w:rsid w:val="002E0AFD"/>
    <w:rsid w:val="002E0C60"/>
    <w:rsid w:val="002E0E77"/>
    <w:rsid w:val="002E1121"/>
    <w:rsid w:val="002E1486"/>
    <w:rsid w:val="002E1CA4"/>
    <w:rsid w:val="002E2404"/>
    <w:rsid w:val="002E2454"/>
    <w:rsid w:val="002E251F"/>
    <w:rsid w:val="002E282E"/>
    <w:rsid w:val="002E28DF"/>
    <w:rsid w:val="002E29EF"/>
    <w:rsid w:val="002E2C0F"/>
    <w:rsid w:val="002E2C38"/>
    <w:rsid w:val="002E3FD3"/>
    <w:rsid w:val="002E440B"/>
    <w:rsid w:val="002E44F1"/>
    <w:rsid w:val="002E46D1"/>
    <w:rsid w:val="002E4860"/>
    <w:rsid w:val="002E5A02"/>
    <w:rsid w:val="002E5F66"/>
    <w:rsid w:val="002E60BA"/>
    <w:rsid w:val="002E681B"/>
    <w:rsid w:val="002E732B"/>
    <w:rsid w:val="002E7588"/>
    <w:rsid w:val="002E7E47"/>
    <w:rsid w:val="002F0431"/>
    <w:rsid w:val="002F04BE"/>
    <w:rsid w:val="002F052B"/>
    <w:rsid w:val="002F073E"/>
    <w:rsid w:val="002F076A"/>
    <w:rsid w:val="002F0B78"/>
    <w:rsid w:val="002F0E68"/>
    <w:rsid w:val="002F1E9E"/>
    <w:rsid w:val="002F20A8"/>
    <w:rsid w:val="002F21C6"/>
    <w:rsid w:val="002F2630"/>
    <w:rsid w:val="002F3015"/>
    <w:rsid w:val="002F344E"/>
    <w:rsid w:val="002F3474"/>
    <w:rsid w:val="002F4323"/>
    <w:rsid w:val="002F44B2"/>
    <w:rsid w:val="002F4A44"/>
    <w:rsid w:val="002F4FCA"/>
    <w:rsid w:val="002F5077"/>
    <w:rsid w:val="002F5087"/>
    <w:rsid w:val="002F52B5"/>
    <w:rsid w:val="002F59CE"/>
    <w:rsid w:val="002F5CFF"/>
    <w:rsid w:val="002F6BD6"/>
    <w:rsid w:val="002F6CB0"/>
    <w:rsid w:val="002F6CD1"/>
    <w:rsid w:val="002F7337"/>
    <w:rsid w:val="002F7C90"/>
    <w:rsid w:val="002F7E10"/>
    <w:rsid w:val="003001BE"/>
    <w:rsid w:val="0030052E"/>
    <w:rsid w:val="003006D8"/>
    <w:rsid w:val="003008B7"/>
    <w:rsid w:val="00300969"/>
    <w:rsid w:val="00300AA3"/>
    <w:rsid w:val="00300B45"/>
    <w:rsid w:val="00300CFA"/>
    <w:rsid w:val="00300F79"/>
    <w:rsid w:val="00301055"/>
    <w:rsid w:val="00301BC8"/>
    <w:rsid w:val="003020E7"/>
    <w:rsid w:val="003022C3"/>
    <w:rsid w:val="00302334"/>
    <w:rsid w:val="003032C0"/>
    <w:rsid w:val="003036FF"/>
    <w:rsid w:val="00304BE0"/>
    <w:rsid w:val="00304D0E"/>
    <w:rsid w:val="00304DC1"/>
    <w:rsid w:val="0030540B"/>
    <w:rsid w:val="00305E9A"/>
    <w:rsid w:val="00306076"/>
    <w:rsid w:val="003064DD"/>
    <w:rsid w:val="00306659"/>
    <w:rsid w:val="00306703"/>
    <w:rsid w:val="00306C38"/>
    <w:rsid w:val="00307668"/>
    <w:rsid w:val="00307C12"/>
    <w:rsid w:val="00307D51"/>
    <w:rsid w:val="00307E4C"/>
    <w:rsid w:val="00307F25"/>
    <w:rsid w:val="00310016"/>
    <w:rsid w:val="0031068A"/>
    <w:rsid w:val="00310DD1"/>
    <w:rsid w:val="00310E2C"/>
    <w:rsid w:val="00310F6C"/>
    <w:rsid w:val="003110DD"/>
    <w:rsid w:val="00311148"/>
    <w:rsid w:val="003113C7"/>
    <w:rsid w:val="003115EE"/>
    <w:rsid w:val="003116E6"/>
    <w:rsid w:val="00311798"/>
    <w:rsid w:val="00311902"/>
    <w:rsid w:val="00311A20"/>
    <w:rsid w:val="00311CC5"/>
    <w:rsid w:val="00311D90"/>
    <w:rsid w:val="00311E6F"/>
    <w:rsid w:val="0031211E"/>
    <w:rsid w:val="003121FE"/>
    <w:rsid w:val="0031241C"/>
    <w:rsid w:val="0031259B"/>
    <w:rsid w:val="00312627"/>
    <w:rsid w:val="00312B68"/>
    <w:rsid w:val="00312DD2"/>
    <w:rsid w:val="00312ECC"/>
    <w:rsid w:val="00313408"/>
    <w:rsid w:val="0031387E"/>
    <w:rsid w:val="00313D56"/>
    <w:rsid w:val="003144A3"/>
    <w:rsid w:val="0031467D"/>
    <w:rsid w:val="003148CE"/>
    <w:rsid w:val="00314D1E"/>
    <w:rsid w:val="003150F5"/>
    <w:rsid w:val="003153B1"/>
    <w:rsid w:val="00315550"/>
    <w:rsid w:val="00315647"/>
    <w:rsid w:val="003156FA"/>
    <w:rsid w:val="00315A87"/>
    <w:rsid w:val="00315EB4"/>
    <w:rsid w:val="00316084"/>
    <w:rsid w:val="003162E5"/>
    <w:rsid w:val="003163E6"/>
    <w:rsid w:val="00316806"/>
    <w:rsid w:val="00316C93"/>
    <w:rsid w:val="00316CE6"/>
    <w:rsid w:val="00317197"/>
    <w:rsid w:val="003173DB"/>
    <w:rsid w:val="00317735"/>
    <w:rsid w:val="0032036F"/>
    <w:rsid w:val="00320819"/>
    <w:rsid w:val="00320C64"/>
    <w:rsid w:val="00321292"/>
    <w:rsid w:val="003215AC"/>
    <w:rsid w:val="003217BD"/>
    <w:rsid w:val="003220D7"/>
    <w:rsid w:val="0032256D"/>
    <w:rsid w:val="003226F0"/>
    <w:rsid w:val="00322865"/>
    <w:rsid w:val="00322F7E"/>
    <w:rsid w:val="00323008"/>
    <w:rsid w:val="00323067"/>
    <w:rsid w:val="00323635"/>
    <w:rsid w:val="00323A70"/>
    <w:rsid w:val="00323C0F"/>
    <w:rsid w:val="00323D09"/>
    <w:rsid w:val="00324261"/>
    <w:rsid w:val="00324409"/>
    <w:rsid w:val="00324538"/>
    <w:rsid w:val="00324684"/>
    <w:rsid w:val="00324EA9"/>
    <w:rsid w:val="00324FD3"/>
    <w:rsid w:val="00325093"/>
    <w:rsid w:val="003250AC"/>
    <w:rsid w:val="003259EE"/>
    <w:rsid w:val="00325A46"/>
    <w:rsid w:val="003262FE"/>
    <w:rsid w:val="00326418"/>
    <w:rsid w:val="003264A6"/>
    <w:rsid w:val="00326CCA"/>
    <w:rsid w:val="00326CD6"/>
    <w:rsid w:val="0032738F"/>
    <w:rsid w:val="00327A6C"/>
    <w:rsid w:val="00327F7E"/>
    <w:rsid w:val="00330120"/>
    <w:rsid w:val="003305F1"/>
    <w:rsid w:val="00330905"/>
    <w:rsid w:val="00330B7B"/>
    <w:rsid w:val="00330B93"/>
    <w:rsid w:val="00330CB9"/>
    <w:rsid w:val="0033188A"/>
    <w:rsid w:val="00332253"/>
    <w:rsid w:val="00332C63"/>
    <w:rsid w:val="00333FCB"/>
    <w:rsid w:val="003348AB"/>
    <w:rsid w:val="00334A88"/>
    <w:rsid w:val="00334DD2"/>
    <w:rsid w:val="00334DD9"/>
    <w:rsid w:val="003350EC"/>
    <w:rsid w:val="0033586B"/>
    <w:rsid w:val="003361E3"/>
    <w:rsid w:val="0033624E"/>
    <w:rsid w:val="003365B3"/>
    <w:rsid w:val="003367C7"/>
    <w:rsid w:val="003367D3"/>
    <w:rsid w:val="003372C0"/>
    <w:rsid w:val="00337579"/>
    <w:rsid w:val="00337A97"/>
    <w:rsid w:val="00337BB5"/>
    <w:rsid w:val="00337C78"/>
    <w:rsid w:val="00337CD3"/>
    <w:rsid w:val="003404CC"/>
    <w:rsid w:val="00340563"/>
    <w:rsid w:val="003406C4"/>
    <w:rsid w:val="003408FF"/>
    <w:rsid w:val="00340CEF"/>
    <w:rsid w:val="00340D1B"/>
    <w:rsid w:val="00341759"/>
    <w:rsid w:val="00341783"/>
    <w:rsid w:val="00341A2A"/>
    <w:rsid w:val="00341A84"/>
    <w:rsid w:val="0034247A"/>
    <w:rsid w:val="00342733"/>
    <w:rsid w:val="00342AB3"/>
    <w:rsid w:val="003437D5"/>
    <w:rsid w:val="003438C3"/>
    <w:rsid w:val="003439DE"/>
    <w:rsid w:val="00343A6F"/>
    <w:rsid w:val="00343B89"/>
    <w:rsid w:val="00343FEE"/>
    <w:rsid w:val="00344022"/>
    <w:rsid w:val="0034404B"/>
    <w:rsid w:val="003441A8"/>
    <w:rsid w:val="003445CC"/>
    <w:rsid w:val="00344789"/>
    <w:rsid w:val="00344B97"/>
    <w:rsid w:val="0034504B"/>
    <w:rsid w:val="00345575"/>
    <w:rsid w:val="00345B69"/>
    <w:rsid w:val="00345F2F"/>
    <w:rsid w:val="00346CCE"/>
    <w:rsid w:val="00346D26"/>
    <w:rsid w:val="00347067"/>
    <w:rsid w:val="00347DE4"/>
    <w:rsid w:val="003503D4"/>
    <w:rsid w:val="00350661"/>
    <w:rsid w:val="003509D0"/>
    <w:rsid w:val="00351EE8"/>
    <w:rsid w:val="00351F40"/>
    <w:rsid w:val="0035212C"/>
    <w:rsid w:val="003521A5"/>
    <w:rsid w:val="00352701"/>
    <w:rsid w:val="00352D1D"/>
    <w:rsid w:val="00352F6D"/>
    <w:rsid w:val="00353212"/>
    <w:rsid w:val="00353CC5"/>
    <w:rsid w:val="00353FDE"/>
    <w:rsid w:val="003543D4"/>
    <w:rsid w:val="0035453B"/>
    <w:rsid w:val="0035465B"/>
    <w:rsid w:val="00354F31"/>
    <w:rsid w:val="00354F83"/>
    <w:rsid w:val="00355321"/>
    <w:rsid w:val="003557D3"/>
    <w:rsid w:val="003560BC"/>
    <w:rsid w:val="0035685A"/>
    <w:rsid w:val="00357153"/>
    <w:rsid w:val="003571F1"/>
    <w:rsid w:val="00357474"/>
    <w:rsid w:val="003575DA"/>
    <w:rsid w:val="0035773C"/>
    <w:rsid w:val="00357A21"/>
    <w:rsid w:val="00357CDE"/>
    <w:rsid w:val="00360261"/>
    <w:rsid w:val="003604CE"/>
    <w:rsid w:val="003604D0"/>
    <w:rsid w:val="00360602"/>
    <w:rsid w:val="003606C1"/>
    <w:rsid w:val="003607CF"/>
    <w:rsid w:val="00361134"/>
    <w:rsid w:val="00361AD6"/>
    <w:rsid w:val="00361B56"/>
    <w:rsid w:val="00361BC8"/>
    <w:rsid w:val="00361F09"/>
    <w:rsid w:val="0036223A"/>
    <w:rsid w:val="0036265C"/>
    <w:rsid w:val="00362D57"/>
    <w:rsid w:val="00363140"/>
    <w:rsid w:val="0036321C"/>
    <w:rsid w:val="00363491"/>
    <w:rsid w:val="00363583"/>
    <w:rsid w:val="0036389E"/>
    <w:rsid w:val="003639CD"/>
    <w:rsid w:val="00364039"/>
    <w:rsid w:val="0036418F"/>
    <w:rsid w:val="00364351"/>
    <w:rsid w:val="0036454D"/>
    <w:rsid w:val="003648C1"/>
    <w:rsid w:val="00364906"/>
    <w:rsid w:val="00364C84"/>
    <w:rsid w:val="00364F15"/>
    <w:rsid w:val="003654A6"/>
    <w:rsid w:val="00365799"/>
    <w:rsid w:val="00365D81"/>
    <w:rsid w:val="00365DE1"/>
    <w:rsid w:val="00365F82"/>
    <w:rsid w:val="00366695"/>
    <w:rsid w:val="003666E7"/>
    <w:rsid w:val="00366712"/>
    <w:rsid w:val="00366B1F"/>
    <w:rsid w:val="00366F89"/>
    <w:rsid w:val="0036731B"/>
    <w:rsid w:val="003674F1"/>
    <w:rsid w:val="00367990"/>
    <w:rsid w:val="00367BA0"/>
    <w:rsid w:val="00367BD7"/>
    <w:rsid w:val="00367EE2"/>
    <w:rsid w:val="00370347"/>
    <w:rsid w:val="00370CBD"/>
    <w:rsid w:val="00370D71"/>
    <w:rsid w:val="00371457"/>
    <w:rsid w:val="00371509"/>
    <w:rsid w:val="003717D1"/>
    <w:rsid w:val="003719CB"/>
    <w:rsid w:val="00371B0C"/>
    <w:rsid w:val="00372027"/>
    <w:rsid w:val="003720EF"/>
    <w:rsid w:val="00372738"/>
    <w:rsid w:val="00372ED0"/>
    <w:rsid w:val="0037348B"/>
    <w:rsid w:val="003738F4"/>
    <w:rsid w:val="00373F19"/>
    <w:rsid w:val="00373F3B"/>
    <w:rsid w:val="00373FF1"/>
    <w:rsid w:val="0037405C"/>
    <w:rsid w:val="0037424C"/>
    <w:rsid w:val="003742E1"/>
    <w:rsid w:val="003746FF"/>
    <w:rsid w:val="00374B00"/>
    <w:rsid w:val="00374B17"/>
    <w:rsid w:val="00374B49"/>
    <w:rsid w:val="00374BA0"/>
    <w:rsid w:val="00374C65"/>
    <w:rsid w:val="00374FA5"/>
    <w:rsid w:val="00375087"/>
    <w:rsid w:val="00375093"/>
    <w:rsid w:val="00375288"/>
    <w:rsid w:val="00375AAF"/>
    <w:rsid w:val="00375DC9"/>
    <w:rsid w:val="00376384"/>
    <w:rsid w:val="003770EB"/>
    <w:rsid w:val="00377BD4"/>
    <w:rsid w:val="003804AC"/>
    <w:rsid w:val="003808F2"/>
    <w:rsid w:val="00380A5A"/>
    <w:rsid w:val="00381049"/>
    <w:rsid w:val="0038162D"/>
    <w:rsid w:val="00381DBA"/>
    <w:rsid w:val="00381F00"/>
    <w:rsid w:val="00382141"/>
    <w:rsid w:val="00382488"/>
    <w:rsid w:val="003829B7"/>
    <w:rsid w:val="00382E94"/>
    <w:rsid w:val="00382FE8"/>
    <w:rsid w:val="00383357"/>
    <w:rsid w:val="003833F2"/>
    <w:rsid w:val="0038381A"/>
    <w:rsid w:val="00383872"/>
    <w:rsid w:val="003838CE"/>
    <w:rsid w:val="00383B29"/>
    <w:rsid w:val="00383C27"/>
    <w:rsid w:val="00383CFA"/>
    <w:rsid w:val="0038436E"/>
    <w:rsid w:val="003843C4"/>
    <w:rsid w:val="003846D1"/>
    <w:rsid w:val="00384731"/>
    <w:rsid w:val="003848FF"/>
    <w:rsid w:val="00385686"/>
    <w:rsid w:val="00385710"/>
    <w:rsid w:val="00385B77"/>
    <w:rsid w:val="00385D57"/>
    <w:rsid w:val="00385FD9"/>
    <w:rsid w:val="00386962"/>
    <w:rsid w:val="00387355"/>
    <w:rsid w:val="003876E9"/>
    <w:rsid w:val="00387AAF"/>
    <w:rsid w:val="0039010B"/>
    <w:rsid w:val="003906AA"/>
    <w:rsid w:val="003908E8"/>
    <w:rsid w:val="00390CC6"/>
    <w:rsid w:val="003911F6"/>
    <w:rsid w:val="003914B0"/>
    <w:rsid w:val="003917DA"/>
    <w:rsid w:val="0039182F"/>
    <w:rsid w:val="00391859"/>
    <w:rsid w:val="00391DFB"/>
    <w:rsid w:val="00391FF4"/>
    <w:rsid w:val="003925D4"/>
    <w:rsid w:val="0039285D"/>
    <w:rsid w:val="00392B31"/>
    <w:rsid w:val="00392EAB"/>
    <w:rsid w:val="003931E9"/>
    <w:rsid w:val="0039320A"/>
    <w:rsid w:val="00393276"/>
    <w:rsid w:val="00393296"/>
    <w:rsid w:val="00393554"/>
    <w:rsid w:val="0039364E"/>
    <w:rsid w:val="003938E3"/>
    <w:rsid w:val="00393AD3"/>
    <w:rsid w:val="00393CF0"/>
    <w:rsid w:val="00393FD3"/>
    <w:rsid w:val="00394348"/>
    <w:rsid w:val="003944A4"/>
    <w:rsid w:val="003944CE"/>
    <w:rsid w:val="00394D35"/>
    <w:rsid w:val="00394FCC"/>
    <w:rsid w:val="003950B4"/>
    <w:rsid w:val="003950BB"/>
    <w:rsid w:val="003952FF"/>
    <w:rsid w:val="00396023"/>
    <w:rsid w:val="003961A6"/>
    <w:rsid w:val="00396ACE"/>
    <w:rsid w:val="00396FDB"/>
    <w:rsid w:val="0039737A"/>
    <w:rsid w:val="00397D80"/>
    <w:rsid w:val="00397DF4"/>
    <w:rsid w:val="00397EF5"/>
    <w:rsid w:val="003A02BC"/>
    <w:rsid w:val="003A032D"/>
    <w:rsid w:val="003A066B"/>
    <w:rsid w:val="003A0766"/>
    <w:rsid w:val="003A09F8"/>
    <w:rsid w:val="003A0DF7"/>
    <w:rsid w:val="003A11E2"/>
    <w:rsid w:val="003A1846"/>
    <w:rsid w:val="003A1895"/>
    <w:rsid w:val="003A236D"/>
    <w:rsid w:val="003A2E65"/>
    <w:rsid w:val="003A2F48"/>
    <w:rsid w:val="003A2FBB"/>
    <w:rsid w:val="003A3434"/>
    <w:rsid w:val="003A34D4"/>
    <w:rsid w:val="003A3FE1"/>
    <w:rsid w:val="003A4A42"/>
    <w:rsid w:val="003A4E26"/>
    <w:rsid w:val="003A4F1B"/>
    <w:rsid w:val="003A5572"/>
    <w:rsid w:val="003A5975"/>
    <w:rsid w:val="003A5C78"/>
    <w:rsid w:val="003A6516"/>
    <w:rsid w:val="003A66B7"/>
    <w:rsid w:val="003A7660"/>
    <w:rsid w:val="003A789F"/>
    <w:rsid w:val="003A7BB2"/>
    <w:rsid w:val="003A7CE7"/>
    <w:rsid w:val="003A7D0C"/>
    <w:rsid w:val="003B00F1"/>
    <w:rsid w:val="003B0439"/>
    <w:rsid w:val="003B0635"/>
    <w:rsid w:val="003B0AB5"/>
    <w:rsid w:val="003B0DD4"/>
    <w:rsid w:val="003B1043"/>
    <w:rsid w:val="003B11A2"/>
    <w:rsid w:val="003B11D0"/>
    <w:rsid w:val="003B1EF8"/>
    <w:rsid w:val="003B2086"/>
    <w:rsid w:val="003B2919"/>
    <w:rsid w:val="003B2A42"/>
    <w:rsid w:val="003B30EC"/>
    <w:rsid w:val="003B3660"/>
    <w:rsid w:val="003B4835"/>
    <w:rsid w:val="003B4CAB"/>
    <w:rsid w:val="003B4CDB"/>
    <w:rsid w:val="003B4DC4"/>
    <w:rsid w:val="003B5822"/>
    <w:rsid w:val="003B61C7"/>
    <w:rsid w:val="003B6342"/>
    <w:rsid w:val="003B66AA"/>
    <w:rsid w:val="003B765B"/>
    <w:rsid w:val="003C0185"/>
    <w:rsid w:val="003C056A"/>
    <w:rsid w:val="003C0A60"/>
    <w:rsid w:val="003C0F45"/>
    <w:rsid w:val="003C0F88"/>
    <w:rsid w:val="003C10F2"/>
    <w:rsid w:val="003C11A7"/>
    <w:rsid w:val="003C1748"/>
    <w:rsid w:val="003C218E"/>
    <w:rsid w:val="003C2334"/>
    <w:rsid w:val="003C267F"/>
    <w:rsid w:val="003C286F"/>
    <w:rsid w:val="003C2AED"/>
    <w:rsid w:val="003C367E"/>
    <w:rsid w:val="003C3B3D"/>
    <w:rsid w:val="003C4494"/>
    <w:rsid w:val="003C44AA"/>
    <w:rsid w:val="003C485D"/>
    <w:rsid w:val="003C4B3B"/>
    <w:rsid w:val="003C51A2"/>
    <w:rsid w:val="003C57D7"/>
    <w:rsid w:val="003C5A40"/>
    <w:rsid w:val="003C66CF"/>
    <w:rsid w:val="003C700B"/>
    <w:rsid w:val="003C71B9"/>
    <w:rsid w:val="003C71E1"/>
    <w:rsid w:val="003C7303"/>
    <w:rsid w:val="003C7814"/>
    <w:rsid w:val="003C78B3"/>
    <w:rsid w:val="003C7E72"/>
    <w:rsid w:val="003C7E81"/>
    <w:rsid w:val="003C7F84"/>
    <w:rsid w:val="003D034F"/>
    <w:rsid w:val="003D0628"/>
    <w:rsid w:val="003D09D2"/>
    <w:rsid w:val="003D1017"/>
    <w:rsid w:val="003D116D"/>
    <w:rsid w:val="003D133F"/>
    <w:rsid w:val="003D1DBF"/>
    <w:rsid w:val="003D2146"/>
    <w:rsid w:val="003D2280"/>
    <w:rsid w:val="003D25AF"/>
    <w:rsid w:val="003D2A92"/>
    <w:rsid w:val="003D3451"/>
    <w:rsid w:val="003D352D"/>
    <w:rsid w:val="003D3C68"/>
    <w:rsid w:val="003D49E6"/>
    <w:rsid w:val="003D5023"/>
    <w:rsid w:val="003D5068"/>
    <w:rsid w:val="003D5422"/>
    <w:rsid w:val="003D547A"/>
    <w:rsid w:val="003D5522"/>
    <w:rsid w:val="003D5800"/>
    <w:rsid w:val="003D6131"/>
    <w:rsid w:val="003D6220"/>
    <w:rsid w:val="003D6392"/>
    <w:rsid w:val="003D6863"/>
    <w:rsid w:val="003D71C3"/>
    <w:rsid w:val="003D71E8"/>
    <w:rsid w:val="003D7627"/>
    <w:rsid w:val="003D7DD6"/>
    <w:rsid w:val="003E071C"/>
    <w:rsid w:val="003E0A33"/>
    <w:rsid w:val="003E0D2C"/>
    <w:rsid w:val="003E1750"/>
    <w:rsid w:val="003E22E4"/>
    <w:rsid w:val="003E23D7"/>
    <w:rsid w:val="003E24BA"/>
    <w:rsid w:val="003E2BDB"/>
    <w:rsid w:val="003E2BF5"/>
    <w:rsid w:val="003E2C1F"/>
    <w:rsid w:val="003E361C"/>
    <w:rsid w:val="003E4C73"/>
    <w:rsid w:val="003E519E"/>
    <w:rsid w:val="003E5AA9"/>
    <w:rsid w:val="003E5D19"/>
    <w:rsid w:val="003E622B"/>
    <w:rsid w:val="003E6A68"/>
    <w:rsid w:val="003E6AA3"/>
    <w:rsid w:val="003E6DC9"/>
    <w:rsid w:val="003E6F2A"/>
    <w:rsid w:val="003E773E"/>
    <w:rsid w:val="003F006D"/>
    <w:rsid w:val="003F082D"/>
    <w:rsid w:val="003F08A8"/>
    <w:rsid w:val="003F091F"/>
    <w:rsid w:val="003F0991"/>
    <w:rsid w:val="003F0E0E"/>
    <w:rsid w:val="003F12E6"/>
    <w:rsid w:val="003F146B"/>
    <w:rsid w:val="003F14A2"/>
    <w:rsid w:val="003F190C"/>
    <w:rsid w:val="003F19E1"/>
    <w:rsid w:val="003F1DD1"/>
    <w:rsid w:val="003F2A9E"/>
    <w:rsid w:val="003F2E1D"/>
    <w:rsid w:val="003F30E8"/>
    <w:rsid w:val="003F36A9"/>
    <w:rsid w:val="003F3AFA"/>
    <w:rsid w:val="003F3E4F"/>
    <w:rsid w:val="003F3ED9"/>
    <w:rsid w:val="003F3F97"/>
    <w:rsid w:val="003F406D"/>
    <w:rsid w:val="003F45A4"/>
    <w:rsid w:val="003F47E7"/>
    <w:rsid w:val="003F487C"/>
    <w:rsid w:val="003F4D19"/>
    <w:rsid w:val="003F4D38"/>
    <w:rsid w:val="003F4E8F"/>
    <w:rsid w:val="003F5183"/>
    <w:rsid w:val="003F52AE"/>
    <w:rsid w:val="003F55D4"/>
    <w:rsid w:val="003F55EE"/>
    <w:rsid w:val="003F561A"/>
    <w:rsid w:val="003F56B9"/>
    <w:rsid w:val="003F5C4B"/>
    <w:rsid w:val="003F5FAC"/>
    <w:rsid w:val="003F6090"/>
    <w:rsid w:val="003F6402"/>
    <w:rsid w:val="003F657D"/>
    <w:rsid w:val="003F66D8"/>
    <w:rsid w:val="003F6812"/>
    <w:rsid w:val="003F6ED4"/>
    <w:rsid w:val="003F71F2"/>
    <w:rsid w:val="003F72F6"/>
    <w:rsid w:val="003F74C6"/>
    <w:rsid w:val="003F77A1"/>
    <w:rsid w:val="003F78C7"/>
    <w:rsid w:val="003F7D51"/>
    <w:rsid w:val="003F7EF3"/>
    <w:rsid w:val="00400449"/>
    <w:rsid w:val="0040086B"/>
    <w:rsid w:val="004008D4"/>
    <w:rsid w:val="00400AD0"/>
    <w:rsid w:val="00400C04"/>
    <w:rsid w:val="0040164A"/>
    <w:rsid w:val="00401846"/>
    <w:rsid w:val="00401CE4"/>
    <w:rsid w:val="00402142"/>
    <w:rsid w:val="0040218A"/>
    <w:rsid w:val="0040239D"/>
    <w:rsid w:val="004026E5"/>
    <w:rsid w:val="0040284E"/>
    <w:rsid w:val="00402B10"/>
    <w:rsid w:val="00403AB0"/>
    <w:rsid w:val="00403B8E"/>
    <w:rsid w:val="00404768"/>
    <w:rsid w:val="00404F5E"/>
    <w:rsid w:val="004051D7"/>
    <w:rsid w:val="004054DA"/>
    <w:rsid w:val="00405FE1"/>
    <w:rsid w:val="00406355"/>
    <w:rsid w:val="00406534"/>
    <w:rsid w:val="0040662F"/>
    <w:rsid w:val="004076D9"/>
    <w:rsid w:val="00407892"/>
    <w:rsid w:val="00407AE6"/>
    <w:rsid w:val="00407E14"/>
    <w:rsid w:val="00410298"/>
    <w:rsid w:val="004104F5"/>
    <w:rsid w:val="004106D2"/>
    <w:rsid w:val="00410ABD"/>
    <w:rsid w:val="0041133D"/>
    <w:rsid w:val="00411C87"/>
    <w:rsid w:val="0041209D"/>
    <w:rsid w:val="004124CB"/>
    <w:rsid w:val="0041260D"/>
    <w:rsid w:val="0041289D"/>
    <w:rsid w:val="00412BC6"/>
    <w:rsid w:val="0041385D"/>
    <w:rsid w:val="00413AF2"/>
    <w:rsid w:val="00414080"/>
    <w:rsid w:val="0041411B"/>
    <w:rsid w:val="00414675"/>
    <w:rsid w:val="0041485E"/>
    <w:rsid w:val="00414BFB"/>
    <w:rsid w:val="00414DFB"/>
    <w:rsid w:val="0041507F"/>
    <w:rsid w:val="00415308"/>
    <w:rsid w:val="0041534A"/>
    <w:rsid w:val="004157C5"/>
    <w:rsid w:val="00415946"/>
    <w:rsid w:val="00415DF0"/>
    <w:rsid w:val="004168E1"/>
    <w:rsid w:val="00416C5E"/>
    <w:rsid w:val="00416F83"/>
    <w:rsid w:val="00417141"/>
    <w:rsid w:val="0041721E"/>
    <w:rsid w:val="00417848"/>
    <w:rsid w:val="004204C5"/>
    <w:rsid w:val="00420741"/>
    <w:rsid w:val="00420F50"/>
    <w:rsid w:val="004211CC"/>
    <w:rsid w:val="004211E1"/>
    <w:rsid w:val="004212B6"/>
    <w:rsid w:val="004218BF"/>
    <w:rsid w:val="00421C2A"/>
    <w:rsid w:val="00421C7C"/>
    <w:rsid w:val="004221D3"/>
    <w:rsid w:val="004226A0"/>
    <w:rsid w:val="00422F89"/>
    <w:rsid w:val="00422F93"/>
    <w:rsid w:val="00423055"/>
    <w:rsid w:val="0042319C"/>
    <w:rsid w:val="004238E3"/>
    <w:rsid w:val="00423AEB"/>
    <w:rsid w:val="004242EE"/>
    <w:rsid w:val="004248D8"/>
    <w:rsid w:val="00425713"/>
    <w:rsid w:val="00425A37"/>
    <w:rsid w:val="00425A68"/>
    <w:rsid w:val="004261C1"/>
    <w:rsid w:val="00426595"/>
    <w:rsid w:val="00426B00"/>
    <w:rsid w:val="00426E95"/>
    <w:rsid w:val="004278B9"/>
    <w:rsid w:val="004307B4"/>
    <w:rsid w:val="00430859"/>
    <w:rsid w:val="00430923"/>
    <w:rsid w:val="004309B6"/>
    <w:rsid w:val="00430A3A"/>
    <w:rsid w:val="00430DB0"/>
    <w:rsid w:val="00430DD1"/>
    <w:rsid w:val="00430E58"/>
    <w:rsid w:val="00431C39"/>
    <w:rsid w:val="00431EFC"/>
    <w:rsid w:val="0043251E"/>
    <w:rsid w:val="0043279B"/>
    <w:rsid w:val="004327CA"/>
    <w:rsid w:val="00433100"/>
    <w:rsid w:val="004333C4"/>
    <w:rsid w:val="0043368E"/>
    <w:rsid w:val="00433742"/>
    <w:rsid w:val="00433C7A"/>
    <w:rsid w:val="00434012"/>
    <w:rsid w:val="00434158"/>
    <w:rsid w:val="0043418A"/>
    <w:rsid w:val="004341BF"/>
    <w:rsid w:val="0043459A"/>
    <w:rsid w:val="0043595A"/>
    <w:rsid w:val="00435CAA"/>
    <w:rsid w:val="00435D15"/>
    <w:rsid w:val="0043622D"/>
    <w:rsid w:val="0043651F"/>
    <w:rsid w:val="0043657E"/>
    <w:rsid w:val="0043659D"/>
    <w:rsid w:val="00436A4F"/>
    <w:rsid w:val="00436CEB"/>
    <w:rsid w:val="004378F0"/>
    <w:rsid w:val="00437DEA"/>
    <w:rsid w:val="00437E98"/>
    <w:rsid w:val="00440359"/>
    <w:rsid w:val="00440EF1"/>
    <w:rsid w:val="00440F79"/>
    <w:rsid w:val="00441290"/>
    <w:rsid w:val="00441693"/>
    <w:rsid w:val="0044173A"/>
    <w:rsid w:val="004419A1"/>
    <w:rsid w:val="00441C99"/>
    <w:rsid w:val="00442407"/>
    <w:rsid w:val="004424E2"/>
    <w:rsid w:val="004425FE"/>
    <w:rsid w:val="00443489"/>
    <w:rsid w:val="004437CC"/>
    <w:rsid w:val="004438BA"/>
    <w:rsid w:val="004439EC"/>
    <w:rsid w:val="00443F1A"/>
    <w:rsid w:val="00443F72"/>
    <w:rsid w:val="004441FE"/>
    <w:rsid w:val="004448ED"/>
    <w:rsid w:val="00444993"/>
    <w:rsid w:val="00444E9A"/>
    <w:rsid w:val="0044546B"/>
    <w:rsid w:val="00445B06"/>
    <w:rsid w:val="00445F30"/>
    <w:rsid w:val="0044653C"/>
    <w:rsid w:val="00447082"/>
    <w:rsid w:val="00447225"/>
    <w:rsid w:val="0044731C"/>
    <w:rsid w:val="0044734A"/>
    <w:rsid w:val="00447395"/>
    <w:rsid w:val="00447418"/>
    <w:rsid w:val="00447F26"/>
    <w:rsid w:val="00450417"/>
    <w:rsid w:val="00450484"/>
    <w:rsid w:val="00450486"/>
    <w:rsid w:val="00450F18"/>
    <w:rsid w:val="00450FD9"/>
    <w:rsid w:val="00451D62"/>
    <w:rsid w:val="004521F0"/>
    <w:rsid w:val="004524A8"/>
    <w:rsid w:val="0045253E"/>
    <w:rsid w:val="004526DF"/>
    <w:rsid w:val="00453048"/>
    <w:rsid w:val="0045361D"/>
    <w:rsid w:val="00453950"/>
    <w:rsid w:val="00453DB6"/>
    <w:rsid w:val="004540B4"/>
    <w:rsid w:val="004543C0"/>
    <w:rsid w:val="00454658"/>
    <w:rsid w:val="0045466D"/>
    <w:rsid w:val="004547C1"/>
    <w:rsid w:val="00454877"/>
    <w:rsid w:val="00454B17"/>
    <w:rsid w:val="00454CF3"/>
    <w:rsid w:val="00454F3B"/>
    <w:rsid w:val="00455140"/>
    <w:rsid w:val="0045551A"/>
    <w:rsid w:val="00455AFC"/>
    <w:rsid w:val="00455CCE"/>
    <w:rsid w:val="00455F08"/>
    <w:rsid w:val="00456139"/>
    <w:rsid w:val="00456952"/>
    <w:rsid w:val="004569BC"/>
    <w:rsid w:val="004578C8"/>
    <w:rsid w:val="0045796E"/>
    <w:rsid w:val="004579E8"/>
    <w:rsid w:val="00460A99"/>
    <w:rsid w:val="00460ACB"/>
    <w:rsid w:val="00460C21"/>
    <w:rsid w:val="00460F3A"/>
    <w:rsid w:val="00461239"/>
    <w:rsid w:val="0046160B"/>
    <w:rsid w:val="00461E28"/>
    <w:rsid w:val="00461F32"/>
    <w:rsid w:val="00461FBA"/>
    <w:rsid w:val="0046229A"/>
    <w:rsid w:val="004624A6"/>
    <w:rsid w:val="004627DE"/>
    <w:rsid w:val="00462C4D"/>
    <w:rsid w:val="004632E8"/>
    <w:rsid w:val="004637BD"/>
    <w:rsid w:val="004638B7"/>
    <w:rsid w:val="00463ACD"/>
    <w:rsid w:val="0046430E"/>
    <w:rsid w:val="004644E6"/>
    <w:rsid w:val="0046464E"/>
    <w:rsid w:val="0046470B"/>
    <w:rsid w:val="00464887"/>
    <w:rsid w:val="004649A3"/>
    <w:rsid w:val="00464A98"/>
    <w:rsid w:val="00464E03"/>
    <w:rsid w:val="004650B3"/>
    <w:rsid w:val="004653C1"/>
    <w:rsid w:val="00465C19"/>
    <w:rsid w:val="004661CA"/>
    <w:rsid w:val="00466682"/>
    <w:rsid w:val="00466A4A"/>
    <w:rsid w:val="00466B91"/>
    <w:rsid w:val="00466CCC"/>
    <w:rsid w:val="0046740E"/>
    <w:rsid w:val="0046760F"/>
    <w:rsid w:val="0046779E"/>
    <w:rsid w:val="00467BEE"/>
    <w:rsid w:val="00470474"/>
    <w:rsid w:val="004707BC"/>
    <w:rsid w:val="004709B2"/>
    <w:rsid w:val="00471B5F"/>
    <w:rsid w:val="00471C4E"/>
    <w:rsid w:val="00471E89"/>
    <w:rsid w:val="004725EC"/>
    <w:rsid w:val="00472A09"/>
    <w:rsid w:val="00472AB8"/>
    <w:rsid w:val="00472B62"/>
    <w:rsid w:val="00472CE3"/>
    <w:rsid w:val="00472D48"/>
    <w:rsid w:val="00472DFD"/>
    <w:rsid w:val="00473178"/>
    <w:rsid w:val="00473275"/>
    <w:rsid w:val="00473376"/>
    <w:rsid w:val="004736C1"/>
    <w:rsid w:val="004737A6"/>
    <w:rsid w:val="004737C1"/>
    <w:rsid w:val="00473945"/>
    <w:rsid w:val="00473C4B"/>
    <w:rsid w:val="00474829"/>
    <w:rsid w:val="004749E3"/>
    <w:rsid w:val="00474AD2"/>
    <w:rsid w:val="00474F40"/>
    <w:rsid w:val="0047577A"/>
    <w:rsid w:val="00475AB5"/>
    <w:rsid w:val="00475BFF"/>
    <w:rsid w:val="004762A1"/>
    <w:rsid w:val="0047630D"/>
    <w:rsid w:val="00476899"/>
    <w:rsid w:val="00476E81"/>
    <w:rsid w:val="00477155"/>
    <w:rsid w:val="0047716A"/>
    <w:rsid w:val="004778DF"/>
    <w:rsid w:val="004779B0"/>
    <w:rsid w:val="00477E1F"/>
    <w:rsid w:val="0048046A"/>
    <w:rsid w:val="00480491"/>
    <w:rsid w:val="00480540"/>
    <w:rsid w:val="00480B78"/>
    <w:rsid w:val="004811F1"/>
    <w:rsid w:val="00481332"/>
    <w:rsid w:val="004814BC"/>
    <w:rsid w:val="00481606"/>
    <w:rsid w:val="00481676"/>
    <w:rsid w:val="00481702"/>
    <w:rsid w:val="00481E6C"/>
    <w:rsid w:val="004829DD"/>
    <w:rsid w:val="00482A7E"/>
    <w:rsid w:val="00482B24"/>
    <w:rsid w:val="004837D2"/>
    <w:rsid w:val="00483CEC"/>
    <w:rsid w:val="00483ED0"/>
    <w:rsid w:val="00484403"/>
    <w:rsid w:val="0048441A"/>
    <w:rsid w:val="00484498"/>
    <w:rsid w:val="004846AE"/>
    <w:rsid w:val="00484B0E"/>
    <w:rsid w:val="00484FBE"/>
    <w:rsid w:val="00485033"/>
    <w:rsid w:val="004850FB"/>
    <w:rsid w:val="0048552B"/>
    <w:rsid w:val="0048572A"/>
    <w:rsid w:val="00485D36"/>
    <w:rsid w:val="004861C6"/>
    <w:rsid w:val="0048645C"/>
    <w:rsid w:val="004866D0"/>
    <w:rsid w:val="00486922"/>
    <w:rsid w:val="00486BE5"/>
    <w:rsid w:val="00487518"/>
    <w:rsid w:val="0049013D"/>
    <w:rsid w:val="0049063D"/>
    <w:rsid w:val="00490650"/>
    <w:rsid w:val="00490652"/>
    <w:rsid w:val="004910DF"/>
    <w:rsid w:val="00491257"/>
    <w:rsid w:val="004912B0"/>
    <w:rsid w:val="004913CA"/>
    <w:rsid w:val="00491429"/>
    <w:rsid w:val="004917F4"/>
    <w:rsid w:val="00492178"/>
    <w:rsid w:val="0049218C"/>
    <w:rsid w:val="00492B82"/>
    <w:rsid w:val="0049337B"/>
    <w:rsid w:val="004934BC"/>
    <w:rsid w:val="004934E6"/>
    <w:rsid w:val="00493552"/>
    <w:rsid w:val="00494148"/>
    <w:rsid w:val="0049421A"/>
    <w:rsid w:val="004945E4"/>
    <w:rsid w:val="004947DF"/>
    <w:rsid w:val="004949AD"/>
    <w:rsid w:val="00494E2F"/>
    <w:rsid w:val="0049559C"/>
    <w:rsid w:val="0049601D"/>
    <w:rsid w:val="00496153"/>
    <w:rsid w:val="0049650F"/>
    <w:rsid w:val="00496850"/>
    <w:rsid w:val="00496B58"/>
    <w:rsid w:val="00496B8F"/>
    <w:rsid w:val="00496C26"/>
    <w:rsid w:val="00496C52"/>
    <w:rsid w:val="00496D8A"/>
    <w:rsid w:val="00496E18"/>
    <w:rsid w:val="00497268"/>
    <w:rsid w:val="0049760E"/>
    <w:rsid w:val="00497704"/>
    <w:rsid w:val="0049787B"/>
    <w:rsid w:val="00497931"/>
    <w:rsid w:val="00497B5F"/>
    <w:rsid w:val="00497CE1"/>
    <w:rsid w:val="004A0441"/>
    <w:rsid w:val="004A04D2"/>
    <w:rsid w:val="004A05BD"/>
    <w:rsid w:val="004A061D"/>
    <w:rsid w:val="004A0F57"/>
    <w:rsid w:val="004A0FA4"/>
    <w:rsid w:val="004A1166"/>
    <w:rsid w:val="004A1910"/>
    <w:rsid w:val="004A1C65"/>
    <w:rsid w:val="004A1E10"/>
    <w:rsid w:val="004A1F01"/>
    <w:rsid w:val="004A2006"/>
    <w:rsid w:val="004A2021"/>
    <w:rsid w:val="004A2098"/>
    <w:rsid w:val="004A2502"/>
    <w:rsid w:val="004A2663"/>
    <w:rsid w:val="004A28EB"/>
    <w:rsid w:val="004A2EA3"/>
    <w:rsid w:val="004A2F77"/>
    <w:rsid w:val="004A3534"/>
    <w:rsid w:val="004A3E6F"/>
    <w:rsid w:val="004A40E6"/>
    <w:rsid w:val="004A471A"/>
    <w:rsid w:val="004A4858"/>
    <w:rsid w:val="004A4939"/>
    <w:rsid w:val="004A4EB7"/>
    <w:rsid w:val="004A5112"/>
    <w:rsid w:val="004A56C2"/>
    <w:rsid w:val="004A5EF9"/>
    <w:rsid w:val="004A6850"/>
    <w:rsid w:val="004A74D2"/>
    <w:rsid w:val="004A7961"/>
    <w:rsid w:val="004A7BB6"/>
    <w:rsid w:val="004B01AF"/>
    <w:rsid w:val="004B02D3"/>
    <w:rsid w:val="004B0C1E"/>
    <w:rsid w:val="004B10BD"/>
    <w:rsid w:val="004B1999"/>
    <w:rsid w:val="004B1D98"/>
    <w:rsid w:val="004B2062"/>
    <w:rsid w:val="004B23EE"/>
    <w:rsid w:val="004B2705"/>
    <w:rsid w:val="004B2BB2"/>
    <w:rsid w:val="004B2E5D"/>
    <w:rsid w:val="004B2E7D"/>
    <w:rsid w:val="004B2FED"/>
    <w:rsid w:val="004B2FFD"/>
    <w:rsid w:val="004B33A0"/>
    <w:rsid w:val="004B3643"/>
    <w:rsid w:val="004B36C9"/>
    <w:rsid w:val="004B36F3"/>
    <w:rsid w:val="004B3A53"/>
    <w:rsid w:val="004B3E65"/>
    <w:rsid w:val="004B47EB"/>
    <w:rsid w:val="004B50CB"/>
    <w:rsid w:val="004B53A7"/>
    <w:rsid w:val="004B546E"/>
    <w:rsid w:val="004B5905"/>
    <w:rsid w:val="004B5B9B"/>
    <w:rsid w:val="004B5F75"/>
    <w:rsid w:val="004B6044"/>
    <w:rsid w:val="004B62BB"/>
    <w:rsid w:val="004B69DE"/>
    <w:rsid w:val="004B7F6B"/>
    <w:rsid w:val="004C02CB"/>
    <w:rsid w:val="004C03D3"/>
    <w:rsid w:val="004C0742"/>
    <w:rsid w:val="004C0F1B"/>
    <w:rsid w:val="004C13A1"/>
    <w:rsid w:val="004C142F"/>
    <w:rsid w:val="004C14F8"/>
    <w:rsid w:val="004C1A41"/>
    <w:rsid w:val="004C1DA1"/>
    <w:rsid w:val="004C1F7A"/>
    <w:rsid w:val="004C2507"/>
    <w:rsid w:val="004C2983"/>
    <w:rsid w:val="004C2D7A"/>
    <w:rsid w:val="004C2E40"/>
    <w:rsid w:val="004C34C8"/>
    <w:rsid w:val="004C376A"/>
    <w:rsid w:val="004C3B43"/>
    <w:rsid w:val="004C3C3B"/>
    <w:rsid w:val="004C4B17"/>
    <w:rsid w:val="004C4B42"/>
    <w:rsid w:val="004C4D32"/>
    <w:rsid w:val="004C5402"/>
    <w:rsid w:val="004C563F"/>
    <w:rsid w:val="004C5F70"/>
    <w:rsid w:val="004C6777"/>
    <w:rsid w:val="004C6DA2"/>
    <w:rsid w:val="004C70DF"/>
    <w:rsid w:val="004C7455"/>
    <w:rsid w:val="004C75AA"/>
    <w:rsid w:val="004C7875"/>
    <w:rsid w:val="004D0297"/>
    <w:rsid w:val="004D03FC"/>
    <w:rsid w:val="004D053F"/>
    <w:rsid w:val="004D094F"/>
    <w:rsid w:val="004D0952"/>
    <w:rsid w:val="004D11DD"/>
    <w:rsid w:val="004D1A09"/>
    <w:rsid w:val="004D1A8D"/>
    <w:rsid w:val="004D1A91"/>
    <w:rsid w:val="004D1BF7"/>
    <w:rsid w:val="004D1CE8"/>
    <w:rsid w:val="004D1CFF"/>
    <w:rsid w:val="004D20DC"/>
    <w:rsid w:val="004D27D3"/>
    <w:rsid w:val="004D282D"/>
    <w:rsid w:val="004D2A7C"/>
    <w:rsid w:val="004D2FE4"/>
    <w:rsid w:val="004D3DC4"/>
    <w:rsid w:val="004D47FC"/>
    <w:rsid w:val="004D5096"/>
    <w:rsid w:val="004D50CF"/>
    <w:rsid w:val="004D54A0"/>
    <w:rsid w:val="004D570E"/>
    <w:rsid w:val="004D5E0B"/>
    <w:rsid w:val="004D6BB6"/>
    <w:rsid w:val="004D6FA6"/>
    <w:rsid w:val="004D6FFB"/>
    <w:rsid w:val="004D72D1"/>
    <w:rsid w:val="004D7EE0"/>
    <w:rsid w:val="004D7FA9"/>
    <w:rsid w:val="004E02EE"/>
    <w:rsid w:val="004E0A12"/>
    <w:rsid w:val="004E0DEA"/>
    <w:rsid w:val="004E0EA1"/>
    <w:rsid w:val="004E0F51"/>
    <w:rsid w:val="004E10AD"/>
    <w:rsid w:val="004E12EA"/>
    <w:rsid w:val="004E1458"/>
    <w:rsid w:val="004E1C06"/>
    <w:rsid w:val="004E1E15"/>
    <w:rsid w:val="004E1E47"/>
    <w:rsid w:val="004E1E6D"/>
    <w:rsid w:val="004E22E7"/>
    <w:rsid w:val="004E29E9"/>
    <w:rsid w:val="004E2BCE"/>
    <w:rsid w:val="004E2D2A"/>
    <w:rsid w:val="004E2DD4"/>
    <w:rsid w:val="004E2E3D"/>
    <w:rsid w:val="004E2ED2"/>
    <w:rsid w:val="004E3081"/>
    <w:rsid w:val="004E3190"/>
    <w:rsid w:val="004E3456"/>
    <w:rsid w:val="004E392F"/>
    <w:rsid w:val="004E3D79"/>
    <w:rsid w:val="004E4389"/>
    <w:rsid w:val="004E4458"/>
    <w:rsid w:val="004E4634"/>
    <w:rsid w:val="004E4C56"/>
    <w:rsid w:val="004E4F77"/>
    <w:rsid w:val="004E4FA5"/>
    <w:rsid w:val="004E518A"/>
    <w:rsid w:val="004E5801"/>
    <w:rsid w:val="004E584D"/>
    <w:rsid w:val="004E5B2C"/>
    <w:rsid w:val="004E5CE3"/>
    <w:rsid w:val="004E6322"/>
    <w:rsid w:val="004E67F4"/>
    <w:rsid w:val="004E6957"/>
    <w:rsid w:val="004E69D0"/>
    <w:rsid w:val="004E6B43"/>
    <w:rsid w:val="004E6B51"/>
    <w:rsid w:val="004E6CAE"/>
    <w:rsid w:val="004E6FC4"/>
    <w:rsid w:val="004E6FD8"/>
    <w:rsid w:val="004E7064"/>
    <w:rsid w:val="004E716E"/>
    <w:rsid w:val="004E722F"/>
    <w:rsid w:val="004E7251"/>
    <w:rsid w:val="004E726A"/>
    <w:rsid w:val="004E739F"/>
    <w:rsid w:val="004E76AE"/>
    <w:rsid w:val="004E7AD9"/>
    <w:rsid w:val="004E7C25"/>
    <w:rsid w:val="004E7D19"/>
    <w:rsid w:val="004E7E85"/>
    <w:rsid w:val="004F01B1"/>
    <w:rsid w:val="004F06C7"/>
    <w:rsid w:val="004F0C35"/>
    <w:rsid w:val="004F10F3"/>
    <w:rsid w:val="004F15BA"/>
    <w:rsid w:val="004F1936"/>
    <w:rsid w:val="004F19A0"/>
    <w:rsid w:val="004F1B5A"/>
    <w:rsid w:val="004F1D38"/>
    <w:rsid w:val="004F1F32"/>
    <w:rsid w:val="004F2815"/>
    <w:rsid w:val="004F2BB8"/>
    <w:rsid w:val="004F3B0F"/>
    <w:rsid w:val="004F3D89"/>
    <w:rsid w:val="004F415B"/>
    <w:rsid w:val="004F42B2"/>
    <w:rsid w:val="004F4307"/>
    <w:rsid w:val="004F4738"/>
    <w:rsid w:val="004F525F"/>
    <w:rsid w:val="004F55A3"/>
    <w:rsid w:val="004F55DD"/>
    <w:rsid w:val="004F5695"/>
    <w:rsid w:val="004F57F3"/>
    <w:rsid w:val="004F5913"/>
    <w:rsid w:val="004F5B4D"/>
    <w:rsid w:val="004F5EEB"/>
    <w:rsid w:val="004F5F43"/>
    <w:rsid w:val="004F5F52"/>
    <w:rsid w:val="004F600D"/>
    <w:rsid w:val="004F62B7"/>
    <w:rsid w:val="004F6E42"/>
    <w:rsid w:val="004F6E87"/>
    <w:rsid w:val="004F7389"/>
    <w:rsid w:val="004F7395"/>
    <w:rsid w:val="004F7662"/>
    <w:rsid w:val="004F7696"/>
    <w:rsid w:val="004F7896"/>
    <w:rsid w:val="004F7AA5"/>
    <w:rsid w:val="004F7B7F"/>
    <w:rsid w:val="005002B6"/>
    <w:rsid w:val="005009BD"/>
    <w:rsid w:val="00500D5E"/>
    <w:rsid w:val="0050124B"/>
    <w:rsid w:val="0050125F"/>
    <w:rsid w:val="005013BC"/>
    <w:rsid w:val="00502701"/>
    <w:rsid w:val="00502985"/>
    <w:rsid w:val="00502A55"/>
    <w:rsid w:val="00502A8D"/>
    <w:rsid w:val="00502AF3"/>
    <w:rsid w:val="00502E7E"/>
    <w:rsid w:val="00502EF6"/>
    <w:rsid w:val="005031C7"/>
    <w:rsid w:val="005033FE"/>
    <w:rsid w:val="005038AB"/>
    <w:rsid w:val="00503A77"/>
    <w:rsid w:val="00503E6A"/>
    <w:rsid w:val="005047D2"/>
    <w:rsid w:val="005047DC"/>
    <w:rsid w:val="00505560"/>
    <w:rsid w:val="00505B7F"/>
    <w:rsid w:val="0050609C"/>
    <w:rsid w:val="00506256"/>
    <w:rsid w:val="00506732"/>
    <w:rsid w:val="00506A75"/>
    <w:rsid w:val="005079FA"/>
    <w:rsid w:val="00507A2D"/>
    <w:rsid w:val="00507CED"/>
    <w:rsid w:val="00507DEB"/>
    <w:rsid w:val="005102AC"/>
    <w:rsid w:val="00510448"/>
    <w:rsid w:val="00510DF4"/>
    <w:rsid w:val="00510E3B"/>
    <w:rsid w:val="00510E8A"/>
    <w:rsid w:val="00512931"/>
    <w:rsid w:val="00512CAE"/>
    <w:rsid w:val="00513237"/>
    <w:rsid w:val="0051323E"/>
    <w:rsid w:val="00513454"/>
    <w:rsid w:val="0051353E"/>
    <w:rsid w:val="00513FAB"/>
    <w:rsid w:val="00514EF8"/>
    <w:rsid w:val="00515697"/>
    <w:rsid w:val="00516764"/>
    <w:rsid w:val="00516862"/>
    <w:rsid w:val="00517537"/>
    <w:rsid w:val="0051777E"/>
    <w:rsid w:val="00520121"/>
    <w:rsid w:val="00520172"/>
    <w:rsid w:val="0052071F"/>
    <w:rsid w:val="00520936"/>
    <w:rsid w:val="00521127"/>
    <w:rsid w:val="00521305"/>
    <w:rsid w:val="0052141F"/>
    <w:rsid w:val="005214C3"/>
    <w:rsid w:val="00521626"/>
    <w:rsid w:val="005219A5"/>
    <w:rsid w:val="00522266"/>
    <w:rsid w:val="005228FB"/>
    <w:rsid w:val="0052299A"/>
    <w:rsid w:val="00522F51"/>
    <w:rsid w:val="005230D6"/>
    <w:rsid w:val="0052365E"/>
    <w:rsid w:val="005237D7"/>
    <w:rsid w:val="00523A16"/>
    <w:rsid w:val="00523DE9"/>
    <w:rsid w:val="00523E0B"/>
    <w:rsid w:val="00523EEF"/>
    <w:rsid w:val="0052423C"/>
    <w:rsid w:val="00524313"/>
    <w:rsid w:val="00524B72"/>
    <w:rsid w:val="00524CBB"/>
    <w:rsid w:val="00525119"/>
    <w:rsid w:val="005252F4"/>
    <w:rsid w:val="00525970"/>
    <w:rsid w:val="0052613A"/>
    <w:rsid w:val="00526795"/>
    <w:rsid w:val="00526C3A"/>
    <w:rsid w:val="00527109"/>
    <w:rsid w:val="005277B1"/>
    <w:rsid w:val="005305BF"/>
    <w:rsid w:val="005305EE"/>
    <w:rsid w:val="00530CD9"/>
    <w:rsid w:val="00531574"/>
    <w:rsid w:val="0053186B"/>
    <w:rsid w:val="00531A7A"/>
    <w:rsid w:val="00531AC4"/>
    <w:rsid w:val="00531E97"/>
    <w:rsid w:val="00532386"/>
    <w:rsid w:val="005326B3"/>
    <w:rsid w:val="005329F2"/>
    <w:rsid w:val="00532A0E"/>
    <w:rsid w:val="00532E9C"/>
    <w:rsid w:val="00533FE8"/>
    <w:rsid w:val="005347EA"/>
    <w:rsid w:val="00534A01"/>
    <w:rsid w:val="00534E59"/>
    <w:rsid w:val="00535028"/>
    <w:rsid w:val="00535613"/>
    <w:rsid w:val="00535802"/>
    <w:rsid w:val="00535E1D"/>
    <w:rsid w:val="00536915"/>
    <w:rsid w:val="0053693B"/>
    <w:rsid w:val="00536A77"/>
    <w:rsid w:val="005378B9"/>
    <w:rsid w:val="00537926"/>
    <w:rsid w:val="00537A0E"/>
    <w:rsid w:val="00537B3E"/>
    <w:rsid w:val="00537F2C"/>
    <w:rsid w:val="00540604"/>
    <w:rsid w:val="005408BE"/>
    <w:rsid w:val="00540932"/>
    <w:rsid w:val="00540DAD"/>
    <w:rsid w:val="005415FC"/>
    <w:rsid w:val="005419D7"/>
    <w:rsid w:val="00541AE8"/>
    <w:rsid w:val="00541B8F"/>
    <w:rsid w:val="00542498"/>
    <w:rsid w:val="005426AA"/>
    <w:rsid w:val="0054275A"/>
    <w:rsid w:val="005433C2"/>
    <w:rsid w:val="00543510"/>
    <w:rsid w:val="0054352F"/>
    <w:rsid w:val="00543B37"/>
    <w:rsid w:val="005444BA"/>
    <w:rsid w:val="00545041"/>
    <w:rsid w:val="00545181"/>
    <w:rsid w:val="005451D4"/>
    <w:rsid w:val="0054520E"/>
    <w:rsid w:val="00545456"/>
    <w:rsid w:val="005458B3"/>
    <w:rsid w:val="00545949"/>
    <w:rsid w:val="00545A07"/>
    <w:rsid w:val="0054653E"/>
    <w:rsid w:val="00546617"/>
    <w:rsid w:val="005469B0"/>
    <w:rsid w:val="005471DF"/>
    <w:rsid w:val="00547660"/>
    <w:rsid w:val="0054794F"/>
    <w:rsid w:val="0054796A"/>
    <w:rsid w:val="00547CF2"/>
    <w:rsid w:val="0055021B"/>
    <w:rsid w:val="00550537"/>
    <w:rsid w:val="00550F68"/>
    <w:rsid w:val="005514EB"/>
    <w:rsid w:val="00551F71"/>
    <w:rsid w:val="00551F92"/>
    <w:rsid w:val="00552545"/>
    <w:rsid w:val="00552A77"/>
    <w:rsid w:val="00552BB8"/>
    <w:rsid w:val="00552DEC"/>
    <w:rsid w:val="0055330B"/>
    <w:rsid w:val="005533C5"/>
    <w:rsid w:val="00553C7A"/>
    <w:rsid w:val="00553EF7"/>
    <w:rsid w:val="00553FD7"/>
    <w:rsid w:val="005541C2"/>
    <w:rsid w:val="0055476B"/>
    <w:rsid w:val="00554882"/>
    <w:rsid w:val="00554AD8"/>
    <w:rsid w:val="00554B7B"/>
    <w:rsid w:val="00554BF4"/>
    <w:rsid w:val="0055527B"/>
    <w:rsid w:val="0055531F"/>
    <w:rsid w:val="00555422"/>
    <w:rsid w:val="00555536"/>
    <w:rsid w:val="00555855"/>
    <w:rsid w:val="00555A9C"/>
    <w:rsid w:val="00555F67"/>
    <w:rsid w:val="005560CB"/>
    <w:rsid w:val="005563AC"/>
    <w:rsid w:val="00556A40"/>
    <w:rsid w:val="00556B63"/>
    <w:rsid w:val="005572AA"/>
    <w:rsid w:val="00557364"/>
    <w:rsid w:val="005577D5"/>
    <w:rsid w:val="00557A57"/>
    <w:rsid w:val="0056027C"/>
    <w:rsid w:val="0056028A"/>
    <w:rsid w:val="00560B19"/>
    <w:rsid w:val="00560F0C"/>
    <w:rsid w:val="005616F5"/>
    <w:rsid w:val="00561E0D"/>
    <w:rsid w:val="00561E71"/>
    <w:rsid w:val="00562AD0"/>
    <w:rsid w:val="00562B28"/>
    <w:rsid w:val="00562BA2"/>
    <w:rsid w:val="0056346D"/>
    <w:rsid w:val="0056346E"/>
    <w:rsid w:val="00563921"/>
    <w:rsid w:val="00563C76"/>
    <w:rsid w:val="00564628"/>
    <w:rsid w:val="005648DB"/>
    <w:rsid w:val="00564A36"/>
    <w:rsid w:val="00564E50"/>
    <w:rsid w:val="005650C3"/>
    <w:rsid w:val="00565C32"/>
    <w:rsid w:val="00565D51"/>
    <w:rsid w:val="00565FA6"/>
    <w:rsid w:val="00565FBC"/>
    <w:rsid w:val="0056673D"/>
    <w:rsid w:val="0056682E"/>
    <w:rsid w:val="005668E6"/>
    <w:rsid w:val="00566D17"/>
    <w:rsid w:val="0056759D"/>
    <w:rsid w:val="0056765B"/>
    <w:rsid w:val="00567F33"/>
    <w:rsid w:val="00570324"/>
    <w:rsid w:val="00570EE3"/>
    <w:rsid w:val="005712E5"/>
    <w:rsid w:val="00571646"/>
    <w:rsid w:val="005718CD"/>
    <w:rsid w:val="00571A99"/>
    <w:rsid w:val="005720D8"/>
    <w:rsid w:val="00572721"/>
    <w:rsid w:val="00572836"/>
    <w:rsid w:val="00572883"/>
    <w:rsid w:val="005728F3"/>
    <w:rsid w:val="00572B6B"/>
    <w:rsid w:val="005730F6"/>
    <w:rsid w:val="00573171"/>
    <w:rsid w:val="00573557"/>
    <w:rsid w:val="00573590"/>
    <w:rsid w:val="005735C7"/>
    <w:rsid w:val="00573F3D"/>
    <w:rsid w:val="005749CD"/>
    <w:rsid w:val="00575371"/>
    <w:rsid w:val="00575914"/>
    <w:rsid w:val="00577A9D"/>
    <w:rsid w:val="00577B16"/>
    <w:rsid w:val="00577B85"/>
    <w:rsid w:val="00577DB8"/>
    <w:rsid w:val="005805B1"/>
    <w:rsid w:val="00580ABD"/>
    <w:rsid w:val="005812FB"/>
    <w:rsid w:val="005817A9"/>
    <w:rsid w:val="00581C0F"/>
    <w:rsid w:val="00582874"/>
    <w:rsid w:val="00582DA0"/>
    <w:rsid w:val="00583806"/>
    <w:rsid w:val="00583918"/>
    <w:rsid w:val="00583E02"/>
    <w:rsid w:val="00584299"/>
    <w:rsid w:val="005847E8"/>
    <w:rsid w:val="00584B1C"/>
    <w:rsid w:val="00584D11"/>
    <w:rsid w:val="00584DBA"/>
    <w:rsid w:val="00584F95"/>
    <w:rsid w:val="00585C10"/>
    <w:rsid w:val="005865FA"/>
    <w:rsid w:val="00586622"/>
    <w:rsid w:val="00586893"/>
    <w:rsid w:val="00586984"/>
    <w:rsid w:val="00586ED5"/>
    <w:rsid w:val="005871EE"/>
    <w:rsid w:val="00587978"/>
    <w:rsid w:val="00587C2D"/>
    <w:rsid w:val="00587E9A"/>
    <w:rsid w:val="00590724"/>
    <w:rsid w:val="00590E83"/>
    <w:rsid w:val="00591288"/>
    <w:rsid w:val="00591317"/>
    <w:rsid w:val="00591548"/>
    <w:rsid w:val="00591666"/>
    <w:rsid w:val="00591751"/>
    <w:rsid w:val="0059197E"/>
    <w:rsid w:val="00591A16"/>
    <w:rsid w:val="00591A9D"/>
    <w:rsid w:val="00591BC7"/>
    <w:rsid w:val="00591BCE"/>
    <w:rsid w:val="00591DA5"/>
    <w:rsid w:val="0059207D"/>
    <w:rsid w:val="00592510"/>
    <w:rsid w:val="00592708"/>
    <w:rsid w:val="00592A10"/>
    <w:rsid w:val="00593213"/>
    <w:rsid w:val="005938FE"/>
    <w:rsid w:val="00593C05"/>
    <w:rsid w:val="0059425C"/>
    <w:rsid w:val="00594C86"/>
    <w:rsid w:val="00594DF0"/>
    <w:rsid w:val="005950E1"/>
    <w:rsid w:val="0059539B"/>
    <w:rsid w:val="00595745"/>
    <w:rsid w:val="005957D9"/>
    <w:rsid w:val="005957FB"/>
    <w:rsid w:val="00595828"/>
    <w:rsid w:val="00595EA3"/>
    <w:rsid w:val="00595ED2"/>
    <w:rsid w:val="005963B2"/>
    <w:rsid w:val="00596BCD"/>
    <w:rsid w:val="00596EBB"/>
    <w:rsid w:val="0059717F"/>
    <w:rsid w:val="00597B32"/>
    <w:rsid w:val="00597FC4"/>
    <w:rsid w:val="005A05E7"/>
    <w:rsid w:val="005A10C6"/>
    <w:rsid w:val="005A1116"/>
    <w:rsid w:val="005A1394"/>
    <w:rsid w:val="005A13A7"/>
    <w:rsid w:val="005A1845"/>
    <w:rsid w:val="005A1D57"/>
    <w:rsid w:val="005A1E32"/>
    <w:rsid w:val="005A245B"/>
    <w:rsid w:val="005A28B7"/>
    <w:rsid w:val="005A299B"/>
    <w:rsid w:val="005A29D3"/>
    <w:rsid w:val="005A2B93"/>
    <w:rsid w:val="005A2C20"/>
    <w:rsid w:val="005A2E47"/>
    <w:rsid w:val="005A31F2"/>
    <w:rsid w:val="005A3572"/>
    <w:rsid w:val="005A38A9"/>
    <w:rsid w:val="005A3A0D"/>
    <w:rsid w:val="005A405B"/>
    <w:rsid w:val="005A41BE"/>
    <w:rsid w:val="005A4AF0"/>
    <w:rsid w:val="005A4E6D"/>
    <w:rsid w:val="005A4FAE"/>
    <w:rsid w:val="005A502B"/>
    <w:rsid w:val="005A5D1B"/>
    <w:rsid w:val="005A60C5"/>
    <w:rsid w:val="005A64CF"/>
    <w:rsid w:val="005A6515"/>
    <w:rsid w:val="005A682C"/>
    <w:rsid w:val="005A6D0E"/>
    <w:rsid w:val="005A70A9"/>
    <w:rsid w:val="005A74B9"/>
    <w:rsid w:val="005A7590"/>
    <w:rsid w:val="005B0022"/>
    <w:rsid w:val="005B0494"/>
    <w:rsid w:val="005B0EB3"/>
    <w:rsid w:val="005B1AF9"/>
    <w:rsid w:val="005B1DFC"/>
    <w:rsid w:val="005B2022"/>
    <w:rsid w:val="005B23BF"/>
    <w:rsid w:val="005B2925"/>
    <w:rsid w:val="005B3766"/>
    <w:rsid w:val="005B38C1"/>
    <w:rsid w:val="005B3972"/>
    <w:rsid w:val="005B3C03"/>
    <w:rsid w:val="005B4099"/>
    <w:rsid w:val="005B40C6"/>
    <w:rsid w:val="005B42F5"/>
    <w:rsid w:val="005B438C"/>
    <w:rsid w:val="005B4477"/>
    <w:rsid w:val="005B52FF"/>
    <w:rsid w:val="005B549C"/>
    <w:rsid w:val="005B57B3"/>
    <w:rsid w:val="005B59B0"/>
    <w:rsid w:val="005B5C4E"/>
    <w:rsid w:val="005B6470"/>
    <w:rsid w:val="005B6CC8"/>
    <w:rsid w:val="005B6F19"/>
    <w:rsid w:val="005B70F7"/>
    <w:rsid w:val="005B77B0"/>
    <w:rsid w:val="005B7871"/>
    <w:rsid w:val="005B78D2"/>
    <w:rsid w:val="005B7965"/>
    <w:rsid w:val="005B79EE"/>
    <w:rsid w:val="005B7A17"/>
    <w:rsid w:val="005B7C04"/>
    <w:rsid w:val="005C01A3"/>
    <w:rsid w:val="005C0904"/>
    <w:rsid w:val="005C0A3F"/>
    <w:rsid w:val="005C0C00"/>
    <w:rsid w:val="005C1332"/>
    <w:rsid w:val="005C1AFE"/>
    <w:rsid w:val="005C20CB"/>
    <w:rsid w:val="005C21C0"/>
    <w:rsid w:val="005C2BED"/>
    <w:rsid w:val="005C2CB7"/>
    <w:rsid w:val="005C2ED9"/>
    <w:rsid w:val="005C3158"/>
    <w:rsid w:val="005C3718"/>
    <w:rsid w:val="005C40E6"/>
    <w:rsid w:val="005C439E"/>
    <w:rsid w:val="005C5118"/>
    <w:rsid w:val="005C5461"/>
    <w:rsid w:val="005C55F7"/>
    <w:rsid w:val="005C5721"/>
    <w:rsid w:val="005C5914"/>
    <w:rsid w:val="005C6091"/>
    <w:rsid w:val="005C64F7"/>
    <w:rsid w:val="005C661B"/>
    <w:rsid w:val="005C6B60"/>
    <w:rsid w:val="005C6F93"/>
    <w:rsid w:val="005C7F39"/>
    <w:rsid w:val="005C7FE5"/>
    <w:rsid w:val="005D0001"/>
    <w:rsid w:val="005D003A"/>
    <w:rsid w:val="005D022E"/>
    <w:rsid w:val="005D05CC"/>
    <w:rsid w:val="005D0688"/>
    <w:rsid w:val="005D07C9"/>
    <w:rsid w:val="005D0804"/>
    <w:rsid w:val="005D0DE0"/>
    <w:rsid w:val="005D1908"/>
    <w:rsid w:val="005D1A20"/>
    <w:rsid w:val="005D1C20"/>
    <w:rsid w:val="005D1F9B"/>
    <w:rsid w:val="005D24AC"/>
    <w:rsid w:val="005D2521"/>
    <w:rsid w:val="005D2AAB"/>
    <w:rsid w:val="005D2B66"/>
    <w:rsid w:val="005D30EB"/>
    <w:rsid w:val="005D3168"/>
    <w:rsid w:val="005D34D9"/>
    <w:rsid w:val="005D3699"/>
    <w:rsid w:val="005D3CF8"/>
    <w:rsid w:val="005D4A24"/>
    <w:rsid w:val="005D4ADD"/>
    <w:rsid w:val="005D573C"/>
    <w:rsid w:val="005D5840"/>
    <w:rsid w:val="005D590C"/>
    <w:rsid w:val="005D6647"/>
    <w:rsid w:val="005D66B0"/>
    <w:rsid w:val="005D699A"/>
    <w:rsid w:val="005D6C04"/>
    <w:rsid w:val="005D6CA5"/>
    <w:rsid w:val="005D7385"/>
    <w:rsid w:val="005D7639"/>
    <w:rsid w:val="005D76AF"/>
    <w:rsid w:val="005D776A"/>
    <w:rsid w:val="005E026C"/>
    <w:rsid w:val="005E037A"/>
    <w:rsid w:val="005E0433"/>
    <w:rsid w:val="005E0662"/>
    <w:rsid w:val="005E07ED"/>
    <w:rsid w:val="005E089B"/>
    <w:rsid w:val="005E0966"/>
    <w:rsid w:val="005E0DDF"/>
    <w:rsid w:val="005E124F"/>
    <w:rsid w:val="005E156D"/>
    <w:rsid w:val="005E159A"/>
    <w:rsid w:val="005E16F5"/>
    <w:rsid w:val="005E2098"/>
    <w:rsid w:val="005E2295"/>
    <w:rsid w:val="005E2CF7"/>
    <w:rsid w:val="005E35EE"/>
    <w:rsid w:val="005E398E"/>
    <w:rsid w:val="005E4207"/>
    <w:rsid w:val="005E441B"/>
    <w:rsid w:val="005E44A4"/>
    <w:rsid w:val="005E4687"/>
    <w:rsid w:val="005E5617"/>
    <w:rsid w:val="005E5B40"/>
    <w:rsid w:val="005E66B9"/>
    <w:rsid w:val="005E711C"/>
    <w:rsid w:val="005E7309"/>
    <w:rsid w:val="005E7AF0"/>
    <w:rsid w:val="005E7D32"/>
    <w:rsid w:val="005E7FEB"/>
    <w:rsid w:val="005F0039"/>
    <w:rsid w:val="005F016F"/>
    <w:rsid w:val="005F03CB"/>
    <w:rsid w:val="005F048B"/>
    <w:rsid w:val="005F0819"/>
    <w:rsid w:val="005F088B"/>
    <w:rsid w:val="005F0C10"/>
    <w:rsid w:val="005F0E31"/>
    <w:rsid w:val="005F16F3"/>
    <w:rsid w:val="005F2155"/>
    <w:rsid w:val="005F22C7"/>
    <w:rsid w:val="005F237C"/>
    <w:rsid w:val="005F2722"/>
    <w:rsid w:val="005F297F"/>
    <w:rsid w:val="005F2B5C"/>
    <w:rsid w:val="005F2D71"/>
    <w:rsid w:val="005F3244"/>
    <w:rsid w:val="005F37B1"/>
    <w:rsid w:val="005F39D2"/>
    <w:rsid w:val="005F3A73"/>
    <w:rsid w:val="005F3B83"/>
    <w:rsid w:val="005F3CB2"/>
    <w:rsid w:val="005F437E"/>
    <w:rsid w:val="005F4740"/>
    <w:rsid w:val="005F55BD"/>
    <w:rsid w:val="005F5862"/>
    <w:rsid w:val="005F592F"/>
    <w:rsid w:val="005F5940"/>
    <w:rsid w:val="005F5A27"/>
    <w:rsid w:val="005F5CC0"/>
    <w:rsid w:val="005F5DD4"/>
    <w:rsid w:val="005F62E3"/>
    <w:rsid w:val="005F66A3"/>
    <w:rsid w:val="005F6B65"/>
    <w:rsid w:val="005F6CE2"/>
    <w:rsid w:val="005F6E8B"/>
    <w:rsid w:val="005F6EE5"/>
    <w:rsid w:val="005F76CF"/>
    <w:rsid w:val="005F799C"/>
    <w:rsid w:val="005F7ED4"/>
    <w:rsid w:val="006000C4"/>
    <w:rsid w:val="006005A8"/>
    <w:rsid w:val="00600759"/>
    <w:rsid w:val="00600903"/>
    <w:rsid w:val="00600CAC"/>
    <w:rsid w:val="00600F96"/>
    <w:rsid w:val="0060109B"/>
    <w:rsid w:val="00601664"/>
    <w:rsid w:val="006018F9"/>
    <w:rsid w:val="0060193A"/>
    <w:rsid w:val="00601972"/>
    <w:rsid w:val="0060211A"/>
    <w:rsid w:val="00602313"/>
    <w:rsid w:val="00602789"/>
    <w:rsid w:val="006027A0"/>
    <w:rsid w:val="00602E25"/>
    <w:rsid w:val="00602E74"/>
    <w:rsid w:val="00603199"/>
    <w:rsid w:val="00603916"/>
    <w:rsid w:val="00603B33"/>
    <w:rsid w:val="006043EF"/>
    <w:rsid w:val="006045A4"/>
    <w:rsid w:val="0060464C"/>
    <w:rsid w:val="00604955"/>
    <w:rsid w:val="00604A74"/>
    <w:rsid w:val="006059CC"/>
    <w:rsid w:val="006068A8"/>
    <w:rsid w:val="0060697B"/>
    <w:rsid w:val="00606ADC"/>
    <w:rsid w:val="00606C17"/>
    <w:rsid w:val="00607036"/>
    <w:rsid w:val="0060756F"/>
    <w:rsid w:val="0060768F"/>
    <w:rsid w:val="0060781E"/>
    <w:rsid w:val="00607C29"/>
    <w:rsid w:val="00607D8C"/>
    <w:rsid w:val="00610907"/>
    <w:rsid w:val="00610B7E"/>
    <w:rsid w:val="00610D4C"/>
    <w:rsid w:val="006112C3"/>
    <w:rsid w:val="00611327"/>
    <w:rsid w:val="00611514"/>
    <w:rsid w:val="006119B1"/>
    <w:rsid w:val="00611B3E"/>
    <w:rsid w:val="00611F78"/>
    <w:rsid w:val="006121F6"/>
    <w:rsid w:val="006125EA"/>
    <w:rsid w:val="006126C7"/>
    <w:rsid w:val="00612A57"/>
    <w:rsid w:val="00613341"/>
    <w:rsid w:val="0061352D"/>
    <w:rsid w:val="0061356E"/>
    <w:rsid w:val="00613B45"/>
    <w:rsid w:val="00614194"/>
    <w:rsid w:val="006141F6"/>
    <w:rsid w:val="00614965"/>
    <w:rsid w:val="0061524B"/>
    <w:rsid w:val="0061583B"/>
    <w:rsid w:val="00615BF7"/>
    <w:rsid w:val="00615FEF"/>
    <w:rsid w:val="006161E6"/>
    <w:rsid w:val="00616581"/>
    <w:rsid w:val="006165A9"/>
    <w:rsid w:val="00616637"/>
    <w:rsid w:val="006168C1"/>
    <w:rsid w:val="00617350"/>
    <w:rsid w:val="00617574"/>
    <w:rsid w:val="00617642"/>
    <w:rsid w:val="006178F0"/>
    <w:rsid w:val="00617BB9"/>
    <w:rsid w:val="00617C76"/>
    <w:rsid w:val="00620296"/>
    <w:rsid w:val="00620508"/>
    <w:rsid w:val="0062056B"/>
    <w:rsid w:val="0062062B"/>
    <w:rsid w:val="0062080F"/>
    <w:rsid w:val="00620AD4"/>
    <w:rsid w:val="00620D1F"/>
    <w:rsid w:val="00621400"/>
    <w:rsid w:val="00621440"/>
    <w:rsid w:val="006214C3"/>
    <w:rsid w:val="00621702"/>
    <w:rsid w:val="00621980"/>
    <w:rsid w:val="00622446"/>
    <w:rsid w:val="0062250C"/>
    <w:rsid w:val="0062255B"/>
    <w:rsid w:val="00622579"/>
    <w:rsid w:val="00622780"/>
    <w:rsid w:val="006232BF"/>
    <w:rsid w:val="00623656"/>
    <w:rsid w:val="00623D04"/>
    <w:rsid w:val="006247B4"/>
    <w:rsid w:val="00624939"/>
    <w:rsid w:val="00624C01"/>
    <w:rsid w:val="00625595"/>
    <w:rsid w:val="00625975"/>
    <w:rsid w:val="00625C04"/>
    <w:rsid w:val="00625D30"/>
    <w:rsid w:val="00625FFE"/>
    <w:rsid w:val="00626043"/>
    <w:rsid w:val="006262A1"/>
    <w:rsid w:val="00626716"/>
    <w:rsid w:val="00626C0C"/>
    <w:rsid w:val="00626E79"/>
    <w:rsid w:val="00626EF3"/>
    <w:rsid w:val="006271D7"/>
    <w:rsid w:val="0062750C"/>
    <w:rsid w:val="00627E65"/>
    <w:rsid w:val="00627F06"/>
    <w:rsid w:val="006301BC"/>
    <w:rsid w:val="0063042C"/>
    <w:rsid w:val="006305C2"/>
    <w:rsid w:val="0063086A"/>
    <w:rsid w:val="0063086D"/>
    <w:rsid w:val="00631B63"/>
    <w:rsid w:val="00631C0D"/>
    <w:rsid w:val="00631C2A"/>
    <w:rsid w:val="00632AE1"/>
    <w:rsid w:val="0063309D"/>
    <w:rsid w:val="006331F5"/>
    <w:rsid w:val="0063328B"/>
    <w:rsid w:val="00633A6E"/>
    <w:rsid w:val="00633CA4"/>
    <w:rsid w:val="006340A2"/>
    <w:rsid w:val="0063422D"/>
    <w:rsid w:val="006342ED"/>
    <w:rsid w:val="00634665"/>
    <w:rsid w:val="00634730"/>
    <w:rsid w:val="00634758"/>
    <w:rsid w:val="00634BC6"/>
    <w:rsid w:val="00634C18"/>
    <w:rsid w:val="006358DD"/>
    <w:rsid w:val="006359FF"/>
    <w:rsid w:val="00635B2F"/>
    <w:rsid w:val="00635CBA"/>
    <w:rsid w:val="00635E50"/>
    <w:rsid w:val="0063649F"/>
    <w:rsid w:val="00636540"/>
    <w:rsid w:val="006366F4"/>
    <w:rsid w:val="00636E41"/>
    <w:rsid w:val="00637269"/>
    <w:rsid w:val="00637A72"/>
    <w:rsid w:val="00637BE8"/>
    <w:rsid w:val="00637F8A"/>
    <w:rsid w:val="00640404"/>
    <w:rsid w:val="00640458"/>
    <w:rsid w:val="00640A70"/>
    <w:rsid w:val="00640BBF"/>
    <w:rsid w:val="00640DF5"/>
    <w:rsid w:val="00640E41"/>
    <w:rsid w:val="00640FC2"/>
    <w:rsid w:val="006410CC"/>
    <w:rsid w:val="00641138"/>
    <w:rsid w:val="006415CC"/>
    <w:rsid w:val="00641B7C"/>
    <w:rsid w:val="00641CD4"/>
    <w:rsid w:val="00641F0A"/>
    <w:rsid w:val="0064217C"/>
    <w:rsid w:val="0064234D"/>
    <w:rsid w:val="006426DA"/>
    <w:rsid w:val="00642D5D"/>
    <w:rsid w:val="006432A4"/>
    <w:rsid w:val="006435B9"/>
    <w:rsid w:val="00643935"/>
    <w:rsid w:val="00644677"/>
    <w:rsid w:val="006447A4"/>
    <w:rsid w:val="0064495F"/>
    <w:rsid w:val="00644970"/>
    <w:rsid w:val="00644BB5"/>
    <w:rsid w:val="00644BCD"/>
    <w:rsid w:val="00645E06"/>
    <w:rsid w:val="00645EAE"/>
    <w:rsid w:val="0064619A"/>
    <w:rsid w:val="00646250"/>
    <w:rsid w:val="00646C04"/>
    <w:rsid w:val="00646F3E"/>
    <w:rsid w:val="00647104"/>
    <w:rsid w:val="006477E6"/>
    <w:rsid w:val="00647E1D"/>
    <w:rsid w:val="00650070"/>
    <w:rsid w:val="00650487"/>
    <w:rsid w:val="006504A4"/>
    <w:rsid w:val="00650582"/>
    <w:rsid w:val="00650706"/>
    <w:rsid w:val="00650716"/>
    <w:rsid w:val="00650B42"/>
    <w:rsid w:val="00651502"/>
    <w:rsid w:val="00651BBE"/>
    <w:rsid w:val="00651C43"/>
    <w:rsid w:val="00652224"/>
    <w:rsid w:val="00652377"/>
    <w:rsid w:val="006532FD"/>
    <w:rsid w:val="0065332E"/>
    <w:rsid w:val="00653568"/>
    <w:rsid w:val="00653676"/>
    <w:rsid w:val="00653CB5"/>
    <w:rsid w:val="00653CCD"/>
    <w:rsid w:val="00653F1C"/>
    <w:rsid w:val="00654365"/>
    <w:rsid w:val="00654644"/>
    <w:rsid w:val="0065475F"/>
    <w:rsid w:val="00654EB2"/>
    <w:rsid w:val="0065536C"/>
    <w:rsid w:val="0065542C"/>
    <w:rsid w:val="00655648"/>
    <w:rsid w:val="00655822"/>
    <w:rsid w:val="006558FE"/>
    <w:rsid w:val="00655B09"/>
    <w:rsid w:val="00655C46"/>
    <w:rsid w:val="0065658F"/>
    <w:rsid w:val="00656D49"/>
    <w:rsid w:val="00656E61"/>
    <w:rsid w:val="0065706C"/>
    <w:rsid w:val="0065712D"/>
    <w:rsid w:val="00657130"/>
    <w:rsid w:val="00657D8E"/>
    <w:rsid w:val="00657DF6"/>
    <w:rsid w:val="006602AF"/>
    <w:rsid w:val="00660735"/>
    <w:rsid w:val="00660CCD"/>
    <w:rsid w:val="00661072"/>
    <w:rsid w:val="006612BC"/>
    <w:rsid w:val="0066130C"/>
    <w:rsid w:val="00661BDE"/>
    <w:rsid w:val="00661D23"/>
    <w:rsid w:val="00661FC8"/>
    <w:rsid w:val="006620FE"/>
    <w:rsid w:val="0066274C"/>
    <w:rsid w:val="006630C6"/>
    <w:rsid w:val="0066408A"/>
    <w:rsid w:val="0066442B"/>
    <w:rsid w:val="0066446C"/>
    <w:rsid w:val="0066478D"/>
    <w:rsid w:val="00664A55"/>
    <w:rsid w:val="00664BA9"/>
    <w:rsid w:val="00664F12"/>
    <w:rsid w:val="006651BB"/>
    <w:rsid w:val="00666496"/>
    <w:rsid w:val="0066704A"/>
    <w:rsid w:val="006670A7"/>
    <w:rsid w:val="006677BA"/>
    <w:rsid w:val="006678C9"/>
    <w:rsid w:val="00667AF0"/>
    <w:rsid w:val="00667C58"/>
    <w:rsid w:val="00670D7C"/>
    <w:rsid w:val="00670EA1"/>
    <w:rsid w:val="00670F82"/>
    <w:rsid w:val="00671A89"/>
    <w:rsid w:val="00671C47"/>
    <w:rsid w:val="00672189"/>
    <w:rsid w:val="00672463"/>
    <w:rsid w:val="0067281C"/>
    <w:rsid w:val="0067298E"/>
    <w:rsid w:val="00672AB7"/>
    <w:rsid w:val="00672CC3"/>
    <w:rsid w:val="006731AE"/>
    <w:rsid w:val="006738C3"/>
    <w:rsid w:val="0067398A"/>
    <w:rsid w:val="006744D4"/>
    <w:rsid w:val="00674700"/>
    <w:rsid w:val="00674D99"/>
    <w:rsid w:val="0067549E"/>
    <w:rsid w:val="006764E8"/>
    <w:rsid w:val="00676571"/>
    <w:rsid w:val="00676586"/>
    <w:rsid w:val="00676A33"/>
    <w:rsid w:val="00676BB3"/>
    <w:rsid w:val="0067705B"/>
    <w:rsid w:val="006773F0"/>
    <w:rsid w:val="00677B89"/>
    <w:rsid w:val="00680587"/>
    <w:rsid w:val="00680705"/>
    <w:rsid w:val="00680BA0"/>
    <w:rsid w:val="00680CBA"/>
    <w:rsid w:val="00681137"/>
    <w:rsid w:val="0068119A"/>
    <w:rsid w:val="00681280"/>
    <w:rsid w:val="006817D5"/>
    <w:rsid w:val="00681C9E"/>
    <w:rsid w:val="00681EF7"/>
    <w:rsid w:val="006820C7"/>
    <w:rsid w:val="00682103"/>
    <w:rsid w:val="00682134"/>
    <w:rsid w:val="00682FE8"/>
    <w:rsid w:val="006834CA"/>
    <w:rsid w:val="00683FAD"/>
    <w:rsid w:val="00684414"/>
    <w:rsid w:val="006846B5"/>
    <w:rsid w:val="00684784"/>
    <w:rsid w:val="0068547A"/>
    <w:rsid w:val="0068565C"/>
    <w:rsid w:val="00685664"/>
    <w:rsid w:val="00685E1A"/>
    <w:rsid w:val="00685EA6"/>
    <w:rsid w:val="0068609E"/>
    <w:rsid w:val="00686236"/>
    <w:rsid w:val="006862AC"/>
    <w:rsid w:val="0068656A"/>
    <w:rsid w:val="00686866"/>
    <w:rsid w:val="00686ABC"/>
    <w:rsid w:val="00686C6B"/>
    <w:rsid w:val="00687071"/>
    <w:rsid w:val="00687147"/>
    <w:rsid w:val="006875FF"/>
    <w:rsid w:val="0068763C"/>
    <w:rsid w:val="00687954"/>
    <w:rsid w:val="00687BAC"/>
    <w:rsid w:val="00687C8E"/>
    <w:rsid w:val="00690494"/>
    <w:rsid w:val="00690544"/>
    <w:rsid w:val="00690697"/>
    <w:rsid w:val="00690718"/>
    <w:rsid w:val="00690BA3"/>
    <w:rsid w:val="00690EC0"/>
    <w:rsid w:val="00691DC4"/>
    <w:rsid w:val="0069289F"/>
    <w:rsid w:val="00692DCB"/>
    <w:rsid w:val="0069338E"/>
    <w:rsid w:val="00693497"/>
    <w:rsid w:val="00693715"/>
    <w:rsid w:val="00693976"/>
    <w:rsid w:val="00693A40"/>
    <w:rsid w:val="00693A49"/>
    <w:rsid w:val="00694C5D"/>
    <w:rsid w:val="00695029"/>
    <w:rsid w:val="0069575C"/>
    <w:rsid w:val="00695EFD"/>
    <w:rsid w:val="00695F18"/>
    <w:rsid w:val="00696129"/>
    <w:rsid w:val="0069640C"/>
    <w:rsid w:val="00696750"/>
    <w:rsid w:val="0069685D"/>
    <w:rsid w:val="00696C00"/>
    <w:rsid w:val="0069747A"/>
    <w:rsid w:val="006974AF"/>
    <w:rsid w:val="0069794D"/>
    <w:rsid w:val="00697B1E"/>
    <w:rsid w:val="00697B9D"/>
    <w:rsid w:val="006A00C9"/>
    <w:rsid w:val="006A041E"/>
    <w:rsid w:val="006A08F7"/>
    <w:rsid w:val="006A0BC4"/>
    <w:rsid w:val="006A0F46"/>
    <w:rsid w:val="006A102F"/>
    <w:rsid w:val="006A1046"/>
    <w:rsid w:val="006A15FC"/>
    <w:rsid w:val="006A1AEA"/>
    <w:rsid w:val="006A1F65"/>
    <w:rsid w:val="006A2169"/>
    <w:rsid w:val="006A345B"/>
    <w:rsid w:val="006A37DA"/>
    <w:rsid w:val="006A3813"/>
    <w:rsid w:val="006A3A40"/>
    <w:rsid w:val="006A3A69"/>
    <w:rsid w:val="006A3E23"/>
    <w:rsid w:val="006A413F"/>
    <w:rsid w:val="006A4A5C"/>
    <w:rsid w:val="006A4FB5"/>
    <w:rsid w:val="006A53D9"/>
    <w:rsid w:val="006A577D"/>
    <w:rsid w:val="006A5CF0"/>
    <w:rsid w:val="006A687D"/>
    <w:rsid w:val="006A6B65"/>
    <w:rsid w:val="006A6F8B"/>
    <w:rsid w:val="006A6FB2"/>
    <w:rsid w:val="006A710D"/>
    <w:rsid w:val="006A71CE"/>
    <w:rsid w:val="006A7554"/>
    <w:rsid w:val="006A7654"/>
    <w:rsid w:val="006A7F5D"/>
    <w:rsid w:val="006A7F76"/>
    <w:rsid w:val="006B031B"/>
    <w:rsid w:val="006B05FC"/>
    <w:rsid w:val="006B0750"/>
    <w:rsid w:val="006B087B"/>
    <w:rsid w:val="006B0C18"/>
    <w:rsid w:val="006B1403"/>
    <w:rsid w:val="006B17F5"/>
    <w:rsid w:val="006B1964"/>
    <w:rsid w:val="006B1BA0"/>
    <w:rsid w:val="006B20BA"/>
    <w:rsid w:val="006B220C"/>
    <w:rsid w:val="006B27CA"/>
    <w:rsid w:val="006B28CD"/>
    <w:rsid w:val="006B2F67"/>
    <w:rsid w:val="006B3DE0"/>
    <w:rsid w:val="006B4011"/>
    <w:rsid w:val="006B49E5"/>
    <w:rsid w:val="006B4BBA"/>
    <w:rsid w:val="006B5176"/>
    <w:rsid w:val="006B5CBE"/>
    <w:rsid w:val="006B606C"/>
    <w:rsid w:val="006B64BD"/>
    <w:rsid w:val="006B6904"/>
    <w:rsid w:val="006B6A5F"/>
    <w:rsid w:val="006B6ACC"/>
    <w:rsid w:val="006B6D30"/>
    <w:rsid w:val="006B6F92"/>
    <w:rsid w:val="006B716E"/>
    <w:rsid w:val="006B71D0"/>
    <w:rsid w:val="006B7BDA"/>
    <w:rsid w:val="006B7EEE"/>
    <w:rsid w:val="006C093C"/>
    <w:rsid w:val="006C094D"/>
    <w:rsid w:val="006C1321"/>
    <w:rsid w:val="006C188E"/>
    <w:rsid w:val="006C18BA"/>
    <w:rsid w:val="006C1F5D"/>
    <w:rsid w:val="006C2B75"/>
    <w:rsid w:val="006C2CF4"/>
    <w:rsid w:val="006C2DAA"/>
    <w:rsid w:val="006C2F25"/>
    <w:rsid w:val="006C3137"/>
    <w:rsid w:val="006C3283"/>
    <w:rsid w:val="006C3470"/>
    <w:rsid w:val="006C3524"/>
    <w:rsid w:val="006C3572"/>
    <w:rsid w:val="006C3692"/>
    <w:rsid w:val="006C37C5"/>
    <w:rsid w:val="006C37D6"/>
    <w:rsid w:val="006C3B51"/>
    <w:rsid w:val="006C3E0C"/>
    <w:rsid w:val="006C3FF0"/>
    <w:rsid w:val="006C417F"/>
    <w:rsid w:val="006C418F"/>
    <w:rsid w:val="006C4368"/>
    <w:rsid w:val="006C4483"/>
    <w:rsid w:val="006C46C0"/>
    <w:rsid w:val="006C4824"/>
    <w:rsid w:val="006C4CEC"/>
    <w:rsid w:val="006C4F76"/>
    <w:rsid w:val="006C50E1"/>
    <w:rsid w:val="006C563C"/>
    <w:rsid w:val="006C5ABB"/>
    <w:rsid w:val="006C6160"/>
    <w:rsid w:val="006C6228"/>
    <w:rsid w:val="006C66CB"/>
    <w:rsid w:val="006C68F9"/>
    <w:rsid w:val="006C6DC3"/>
    <w:rsid w:val="006C7357"/>
    <w:rsid w:val="006C7361"/>
    <w:rsid w:val="006C73CA"/>
    <w:rsid w:val="006C7726"/>
    <w:rsid w:val="006C79DE"/>
    <w:rsid w:val="006D0371"/>
    <w:rsid w:val="006D0459"/>
    <w:rsid w:val="006D0489"/>
    <w:rsid w:val="006D1780"/>
    <w:rsid w:val="006D1F32"/>
    <w:rsid w:val="006D2084"/>
    <w:rsid w:val="006D22A1"/>
    <w:rsid w:val="006D24A8"/>
    <w:rsid w:val="006D2837"/>
    <w:rsid w:val="006D3943"/>
    <w:rsid w:val="006D43B4"/>
    <w:rsid w:val="006D4745"/>
    <w:rsid w:val="006D51B1"/>
    <w:rsid w:val="006D5BAA"/>
    <w:rsid w:val="006D5CC6"/>
    <w:rsid w:val="006D6111"/>
    <w:rsid w:val="006D621E"/>
    <w:rsid w:val="006D623C"/>
    <w:rsid w:val="006D6285"/>
    <w:rsid w:val="006D65C5"/>
    <w:rsid w:val="006D67E1"/>
    <w:rsid w:val="006D6FC7"/>
    <w:rsid w:val="006D747A"/>
    <w:rsid w:val="006D797E"/>
    <w:rsid w:val="006D7B56"/>
    <w:rsid w:val="006D7C33"/>
    <w:rsid w:val="006D7FEC"/>
    <w:rsid w:val="006E023E"/>
    <w:rsid w:val="006E0965"/>
    <w:rsid w:val="006E099F"/>
    <w:rsid w:val="006E0B97"/>
    <w:rsid w:val="006E11BB"/>
    <w:rsid w:val="006E12CE"/>
    <w:rsid w:val="006E18F3"/>
    <w:rsid w:val="006E19A8"/>
    <w:rsid w:val="006E265F"/>
    <w:rsid w:val="006E268B"/>
    <w:rsid w:val="006E268D"/>
    <w:rsid w:val="006E26DC"/>
    <w:rsid w:val="006E2DD9"/>
    <w:rsid w:val="006E3024"/>
    <w:rsid w:val="006E346C"/>
    <w:rsid w:val="006E36DC"/>
    <w:rsid w:val="006E38DE"/>
    <w:rsid w:val="006E3AC5"/>
    <w:rsid w:val="006E3DDD"/>
    <w:rsid w:val="006E3E2C"/>
    <w:rsid w:val="006E40EA"/>
    <w:rsid w:val="006E43A6"/>
    <w:rsid w:val="006E47A1"/>
    <w:rsid w:val="006E525B"/>
    <w:rsid w:val="006E57C0"/>
    <w:rsid w:val="006E57E3"/>
    <w:rsid w:val="006E5B11"/>
    <w:rsid w:val="006E5C2A"/>
    <w:rsid w:val="006E5CB1"/>
    <w:rsid w:val="006E6067"/>
    <w:rsid w:val="006E649A"/>
    <w:rsid w:val="006E74C3"/>
    <w:rsid w:val="006E75DC"/>
    <w:rsid w:val="006E7DA9"/>
    <w:rsid w:val="006F01E7"/>
    <w:rsid w:val="006F07C1"/>
    <w:rsid w:val="006F0BC4"/>
    <w:rsid w:val="006F0CE0"/>
    <w:rsid w:val="006F0E64"/>
    <w:rsid w:val="006F116F"/>
    <w:rsid w:val="006F1B9B"/>
    <w:rsid w:val="006F1E1B"/>
    <w:rsid w:val="006F2955"/>
    <w:rsid w:val="006F29AD"/>
    <w:rsid w:val="006F3077"/>
    <w:rsid w:val="006F3377"/>
    <w:rsid w:val="006F3CD5"/>
    <w:rsid w:val="006F402D"/>
    <w:rsid w:val="006F42A0"/>
    <w:rsid w:val="006F5008"/>
    <w:rsid w:val="006F6043"/>
    <w:rsid w:val="006F610A"/>
    <w:rsid w:val="006F622F"/>
    <w:rsid w:val="006F6574"/>
    <w:rsid w:val="006F6B3B"/>
    <w:rsid w:val="006F6F8C"/>
    <w:rsid w:val="006F7105"/>
    <w:rsid w:val="006F7572"/>
    <w:rsid w:val="006F7B60"/>
    <w:rsid w:val="006F7C74"/>
    <w:rsid w:val="007008FE"/>
    <w:rsid w:val="00700A3C"/>
    <w:rsid w:val="00700A77"/>
    <w:rsid w:val="00700CBB"/>
    <w:rsid w:val="00700F42"/>
    <w:rsid w:val="00701154"/>
    <w:rsid w:val="007014EA"/>
    <w:rsid w:val="0070181D"/>
    <w:rsid w:val="0070183B"/>
    <w:rsid w:val="00702314"/>
    <w:rsid w:val="00702322"/>
    <w:rsid w:val="00702860"/>
    <w:rsid w:val="007028FC"/>
    <w:rsid w:val="00702D65"/>
    <w:rsid w:val="00703AEC"/>
    <w:rsid w:val="00703E70"/>
    <w:rsid w:val="007043E8"/>
    <w:rsid w:val="00704870"/>
    <w:rsid w:val="00704AFE"/>
    <w:rsid w:val="00704B05"/>
    <w:rsid w:val="00704B3C"/>
    <w:rsid w:val="00705252"/>
    <w:rsid w:val="007052F9"/>
    <w:rsid w:val="00705C62"/>
    <w:rsid w:val="00706065"/>
    <w:rsid w:val="007062BF"/>
    <w:rsid w:val="00706561"/>
    <w:rsid w:val="0070660B"/>
    <w:rsid w:val="00706A8F"/>
    <w:rsid w:val="00706CD2"/>
    <w:rsid w:val="00707BB4"/>
    <w:rsid w:val="00710062"/>
    <w:rsid w:val="0071017A"/>
    <w:rsid w:val="0071038D"/>
    <w:rsid w:val="00710729"/>
    <w:rsid w:val="00710BB5"/>
    <w:rsid w:val="00710CB5"/>
    <w:rsid w:val="007110A4"/>
    <w:rsid w:val="007111EA"/>
    <w:rsid w:val="0071128A"/>
    <w:rsid w:val="00711535"/>
    <w:rsid w:val="00711663"/>
    <w:rsid w:val="0071191B"/>
    <w:rsid w:val="00711D7C"/>
    <w:rsid w:val="00711FF8"/>
    <w:rsid w:val="00712566"/>
    <w:rsid w:val="0071274C"/>
    <w:rsid w:val="007128C7"/>
    <w:rsid w:val="00712C7B"/>
    <w:rsid w:val="00712CD4"/>
    <w:rsid w:val="00713073"/>
    <w:rsid w:val="007139DF"/>
    <w:rsid w:val="00713C31"/>
    <w:rsid w:val="00714C77"/>
    <w:rsid w:val="0071529F"/>
    <w:rsid w:val="0071557A"/>
    <w:rsid w:val="007158B3"/>
    <w:rsid w:val="007169C5"/>
    <w:rsid w:val="00716BB8"/>
    <w:rsid w:val="00716DD4"/>
    <w:rsid w:val="00717165"/>
    <w:rsid w:val="00717176"/>
    <w:rsid w:val="00717187"/>
    <w:rsid w:val="0071729D"/>
    <w:rsid w:val="00717310"/>
    <w:rsid w:val="00717415"/>
    <w:rsid w:val="00717622"/>
    <w:rsid w:val="00717739"/>
    <w:rsid w:val="00717826"/>
    <w:rsid w:val="0071790D"/>
    <w:rsid w:val="007179A9"/>
    <w:rsid w:val="007179EC"/>
    <w:rsid w:val="00717C0E"/>
    <w:rsid w:val="00717EEB"/>
    <w:rsid w:val="0072028E"/>
    <w:rsid w:val="00720597"/>
    <w:rsid w:val="0072089F"/>
    <w:rsid w:val="0072096C"/>
    <w:rsid w:val="00720A8B"/>
    <w:rsid w:val="0072142C"/>
    <w:rsid w:val="0072149F"/>
    <w:rsid w:val="00721685"/>
    <w:rsid w:val="00721DCC"/>
    <w:rsid w:val="0072249A"/>
    <w:rsid w:val="00722569"/>
    <w:rsid w:val="00722603"/>
    <w:rsid w:val="00722AB6"/>
    <w:rsid w:val="00722BF5"/>
    <w:rsid w:val="00722CFE"/>
    <w:rsid w:val="00722DC7"/>
    <w:rsid w:val="00722DD9"/>
    <w:rsid w:val="007231A3"/>
    <w:rsid w:val="00723487"/>
    <w:rsid w:val="00723536"/>
    <w:rsid w:val="00723A10"/>
    <w:rsid w:val="00723F54"/>
    <w:rsid w:val="00724184"/>
    <w:rsid w:val="007243B6"/>
    <w:rsid w:val="00724725"/>
    <w:rsid w:val="00724D97"/>
    <w:rsid w:val="007250E5"/>
    <w:rsid w:val="0072510E"/>
    <w:rsid w:val="00725B1B"/>
    <w:rsid w:val="00725DD9"/>
    <w:rsid w:val="00726128"/>
    <w:rsid w:val="007264BB"/>
    <w:rsid w:val="00726530"/>
    <w:rsid w:val="00726605"/>
    <w:rsid w:val="0072664B"/>
    <w:rsid w:val="00726B53"/>
    <w:rsid w:val="00727045"/>
    <w:rsid w:val="00727329"/>
    <w:rsid w:val="0072734A"/>
    <w:rsid w:val="00727817"/>
    <w:rsid w:val="00727D56"/>
    <w:rsid w:val="00730328"/>
    <w:rsid w:val="00730B61"/>
    <w:rsid w:val="00730CE2"/>
    <w:rsid w:val="00730ED5"/>
    <w:rsid w:val="00730FD9"/>
    <w:rsid w:val="00731088"/>
    <w:rsid w:val="007320EC"/>
    <w:rsid w:val="00732546"/>
    <w:rsid w:val="007325AF"/>
    <w:rsid w:val="00732F79"/>
    <w:rsid w:val="00733092"/>
    <w:rsid w:val="00733B0C"/>
    <w:rsid w:val="00733BBD"/>
    <w:rsid w:val="00733E0F"/>
    <w:rsid w:val="00734F15"/>
    <w:rsid w:val="00735107"/>
    <w:rsid w:val="0073565A"/>
    <w:rsid w:val="0073606E"/>
    <w:rsid w:val="007360DF"/>
    <w:rsid w:val="007360E5"/>
    <w:rsid w:val="007361B4"/>
    <w:rsid w:val="007366F4"/>
    <w:rsid w:val="007369A3"/>
    <w:rsid w:val="00736BD5"/>
    <w:rsid w:val="00736CE5"/>
    <w:rsid w:val="00737096"/>
    <w:rsid w:val="0073727A"/>
    <w:rsid w:val="00737365"/>
    <w:rsid w:val="00737A98"/>
    <w:rsid w:val="00740865"/>
    <w:rsid w:val="00740B02"/>
    <w:rsid w:val="00741006"/>
    <w:rsid w:val="00741581"/>
    <w:rsid w:val="00741718"/>
    <w:rsid w:val="00741B81"/>
    <w:rsid w:val="00741C9C"/>
    <w:rsid w:val="00741E26"/>
    <w:rsid w:val="00742262"/>
    <w:rsid w:val="007422A1"/>
    <w:rsid w:val="0074292F"/>
    <w:rsid w:val="00742E20"/>
    <w:rsid w:val="007432CD"/>
    <w:rsid w:val="00743A91"/>
    <w:rsid w:val="00744405"/>
    <w:rsid w:val="007448AC"/>
    <w:rsid w:val="00744F1D"/>
    <w:rsid w:val="0074538E"/>
    <w:rsid w:val="00745822"/>
    <w:rsid w:val="0074582A"/>
    <w:rsid w:val="00745E3D"/>
    <w:rsid w:val="00746B7D"/>
    <w:rsid w:val="007471CE"/>
    <w:rsid w:val="0074721B"/>
    <w:rsid w:val="00747402"/>
    <w:rsid w:val="007474A4"/>
    <w:rsid w:val="007478D7"/>
    <w:rsid w:val="007478E4"/>
    <w:rsid w:val="007478EE"/>
    <w:rsid w:val="00747B3C"/>
    <w:rsid w:val="00747EFB"/>
    <w:rsid w:val="0075034B"/>
    <w:rsid w:val="00750671"/>
    <w:rsid w:val="007513BE"/>
    <w:rsid w:val="00751541"/>
    <w:rsid w:val="00751B53"/>
    <w:rsid w:val="00751B72"/>
    <w:rsid w:val="00751F22"/>
    <w:rsid w:val="00752303"/>
    <w:rsid w:val="00752612"/>
    <w:rsid w:val="0075304D"/>
    <w:rsid w:val="00753217"/>
    <w:rsid w:val="00753251"/>
    <w:rsid w:val="0075337F"/>
    <w:rsid w:val="00753D45"/>
    <w:rsid w:val="007541CB"/>
    <w:rsid w:val="0075423C"/>
    <w:rsid w:val="007548E6"/>
    <w:rsid w:val="00754FDD"/>
    <w:rsid w:val="0075510D"/>
    <w:rsid w:val="007551A4"/>
    <w:rsid w:val="007559FD"/>
    <w:rsid w:val="00755D37"/>
    <w:rsid w:val="00756367"/>
    <w:rsid w:val="00756FDC"/>
    <w:rsid w:val="0075719C"/>
    <w:rsid w:val="00757ACB"/>
    <w:rsid w:val="00757C31"/>
    <w:rsid w:val="00760056"/>
    <w:rsid w:val="00760388"/>
    <w:rsid w:val="007605FC"/>
    <w:rsid w:val="00760EC7"/>
    <w:rsid w:val="0076101A"/>
    <w:rsid w:val="00761408"/>
    <w:rsid w:val="00761CCB"/>
    <w:rsid w:val="0076212C"/>
    <w:rsid w:val="00762151"/>
    <w:rsid w:val="0076220E"/>
    <w:rsid w:val="0076229B"/>
    <w:rsid w:val="007623C1"/>
    <w:rsid w:val="00762707"/>
    <w:rsid w:val="0076307E"/>
    <w:rsid w:val="0076339D"/>
    <w:rsid w:val="007634D7"/>
    <w:rsid w:val="00763E86"/>
    <w:rsid w:val="00764019"/>
    <w:rsid w:val="00764252"/>
    <w:rsid w:val="00764421"/>
    <w:rsid w:val="00764849"/>
    <w:rsid w:val="0076494D"/>
    <w:rsid w:val="007649BE"/>
    <w:rsid w:val="00764C0A"/>
    <w:rsid w:val="00765017"/>
    <w:rsid w:val="00765088"/>
    <w:rsid w:val="0076515C"/>
    <w:rsid w:val="007652F2"/>
    <w:rsid w:val="007657D8"/>
    <w:rsid w:val="00766211"/>
    <w:rsid w:val="007665FE"/>
    <w:rsid w:val="00766657"/>
    <w:rsid w:val="00766B9B"/>
    <w:rsid w:val="0076791A"/>
    <w:rsid w:val="007679A7"/>
    <w:rsid w:val="00767A1A"/>
    <w:rsid w:val="00767A9E"/>
    <w:rsid w:val="007701AD"/>
    <w:rsid w:val="007702CD"/>
    <w:rsid w:val="0077041C"/>
    <w:rsid w:val="007709C3"/>
    <w:rsid w:val="00771104"/>
    <w:rsid w:val="0077145B"/>
    <w:rsid w:val="007715DD"/>
    <w:rsid w:val="007716D0"/>
    <w:rsid w:val="00771931"/>
    <w:rsid w:val="00771F1D"/>
    <w:rsid w:val="00772578"/>
    <w:rsid w:val="007725C5"/>
    <w:rsid w:val="00772802"/>
    <w:rsid w:val="00772B49"/>
    <w:rsid w:val="00772BA3"/>
    <w:rsid w:val="00773384"/>
    <w:rsid w:val="00773F85"/>
    <w:rsid w:val="00774594"/>
    <w:rsid w:val="00774E16"/>
    <w:rsid w:val="00775000"/>
    <w:rsid w:val="0077506D"/>
    <w:rsid w:val="0077556B"/>
    <w:rsid w:val="00775D6B"/>
    <w:rsid w:val="00776621"/>
    <w:rsid w:val="00776838"/>
    <w:rsid w:val="0077689D"/>
    <w:rsid w:val="00776A18"/>
    <w:rsid w:val="00776B99"/>
    <w:rsid w:val="00776BF9"/>
    <w:rsid w:val="00776D6E"/>
    <w:rsid w:val="00776EFB"/>
    <w:rsid w:val="00776F33"/>
    <w:rsid w:val="00777052"/>
    <w:rsid w:val="007770F9"/>
    <w:rsid w:val="00777500"/>
    <w:rsid w:val="00777565"/>
    <w:rsid w:val="007775EA"/>
    <w:rsid w:val="007779BB"/>
    <w:rsid w:val="00777AE9"/>
    <w:rsid w:val="007806BB"/>
    <w:rsid w:val="00780702"/>
    <w:rsid w:val="0078085C"/>
    <w:rsid w:val="00780DA4"/>
    <w:rsid w:val="00780E00"/>
    <w:rsid w:val="007810FF"/>
    <w:rsid w:val="007814A7"/>
    <w:rsid w:val="00781B40"/>
    <w:rsid w:val="00781CB3"/>
    <w:rsid w:val="007820B8"/>
    <w:rsid w:val="00782181"/>
    <w:rsid w:val="0078220B"/>
    <w:rsid w:val="00782C9B"/>
    <w:rsid w:val="00783097"/>
    <w:rsid w:val="007830B0"/>
    <w:rsid w:val="00783B0F"/>
    <w:rsid w:val="00783EE1"/>
    <w:rsid w:val="00784967"/>
    <w:rsid w:val="007857BB"/>
    <w:rsid w:val="00785B37"/>
    <w:rsid w:val="00785C01"/>
    <w:rsid w:val="00785C7C"/>
    <w:rsid w:val="007864CC"/>
    <w:rsid w:val="00787110"/>
    <w:rsid w:val="00790020"/>
    <w:rsid w:val="007900AF"/>
    <w:rsid w:val="00790510"/>
    <w:rsid w:val="00790633"/>
    <w:rsid w:val="00791273"/>
    <w:rsid w:val="00791324"/>
    <w:rsid w:val="0079170F"/>
    <w:rsid w:val="007918CD"/>
    <w:rsid w:val="007919B1"/>
    <w:rsid w:val="00791D1B"/>
    <w:rsid w:val="00791DFC"/>
    <w:rsid w:val="00792029"/>
    <w:rsid w:val="00792404"/>
    <w:rsid w:val="007930C6"/>
    <w:rsid w:val="0079361E"/>
    <w:rsid w:val="007937C6"/>
    <w:rsid w:val="00794DCA"/>
    <w:rsid w:val="0079554B"/>
    <w:rsid w:val="00795657"/>
    <w:rsid w:val="00795A41"/>
    <w:rsid w:val="00795F17"/>
    <w:rsid w:val="00796273"/>
    <w:rsid w:val="0079643E"/>
    <w:rsid w:val="00796B81"/>
    <w:rsid w:val="007971C8"/>
    <w:rsid w:val="0079760D"/>
    <w:rsid w:val="007976B9"/>
    <w:rsid w:val="00797C75"/>
    <w:rsid w:val="00797C8F"/>
    <w:rsid w:val="00797F80"/>
    <w:rsid w:val="007A0433"/>
    <w:rsid w:val="007A04CC"/>
    <w:rsid w:val="007A0693"/>
    <w:rsid w:val="007A0A57"/>
    <w:rsid w:val="007A0B0D"/>
    <w:rsid w:val="007A0B0F"/>
    <w:rsid w:val="007A0FE5"/>
    <w:rsid w:val="007A11A3"/>
    <w:rsid w:val="007A1815"/>
    <w:rsid w:val="007A18CC"/>
    <w:rsid w:val="007A1919"/>
    <w:rsid w:val="007A1D60"/>
    <w:rsid w:val="007A1F24"/>
    <w:rsid w:val="007A1FB2"/>
    <w:rsid w:val="007A24C0"/>
    <w:rsid w:val="007A2AC8"/>
    <w:rsid w:val="007A2BBE"/>
    <w:rsid w:val="007A2D46"/>
    <w:rsid w:val="007A31E5"/>
    <w:rsid w:val="007A39B5"/>
    <w:rsid w:val="007A4644"/>
    <w:rsid w:val="007A4A59"/>
    <w:rsid w:val="007A4CF6"/>
    <w:rsid w:val="007A53A2"/>
    <w:rsid w:val="007A53B9"/>
    <w:rsid w:val="007A58D7"/>
    <w:rsid w:val="007A5F57"/>
    <w:rsid w:val="007A615E"/>
    <w:rsid w:val="007A61B2"/>
    <w:rsid w:val="007A620E"/>
    <w:rsid w:val="007A6287"/>
    <w:rsid w:val="007A631A"/>
    <w:rsid w:val="007A6562"/>
    <w:rsid w:val="007A6564"/>
    <w:rsid w:val="007A69DA"/>
    <w:rsid w:val="007A6A84"/>
    <w:rsid w:val="007A6BC9"/>
    <w:rsid w:val="007A6E6C"/>
    <w:rsid w:val="007A70EE"/>
    <w:rsid w:val="007A71DF"/>
    <w:rsid w:val="007A7A1E"/>
    <w:rsid w:val="007B096F"/>
    <w:rsid w:val="007B0D02"/>
    <w:rsid w:val="007B13EA"/>
    <w:rsid w:val="007B1844"/>
    <w:rsid w:val="007B22E1"/>
    <w:rsid w:val="007B2578"/>
    <w:rsid w:val="007B26D3"/>
    <w:rsid w:val="007B2BD6"/>
    <w:rsid w:val="007B2D79"/>
    <w:rsid w:val="007B3043"/>
    <w:rsid w:val="007B3710"/>
    <w:rsid w:val="007B3823"/>
    <w:rsid w:val="007B43D1"/>
    <w:rsid w:val="007B46BA"/>
    <w:rsid w:val="007B4772"/>
    <w:rsid w:val="007B4A66"/>
    <w:rsid w:val="007B4DD6"/>
    <w:rsid w:val="007B541F"/>
    <w:rsid w:val="007B561A"/>
    <w:rsid w:val="007B568E"/>
    <w:rsid w:val="007B5840"/>
    <w:rsid w:val="007B5907"/>
    <w:rsid w:val="007B5C7B"/>
    <w:rsid w:val="007B5D36"/>
    <w:rsid w:val="007B619C"/>
    <w:rsid w:val="007B6983"/>
    <w:rsid w:val="007B6B93"/>
    <w:rsid w:val="007B6CC9"/>
    <w:rsid w:val="007C0984"/>
    <w:rsid w:val="007C0C02"/>
    <w:rsid w:val="007C0E2B"/>
    <w:rsid w:val="007C0FC2"/>
    <w:rsid w:val="007C102D"/>
    <w:rsid w:val="007C1411"/>
    <w:rsid w:val="007C17F1"/>
    <w:rsid w:val="007C266C"/>
    <w:rsid w:val="007C28CA"/>
    <w:rsid w:val="007C293A"/>
    <w:rsid w:val="007C2AA2"/>
    <w:rsid w:val="007C324D"/>
    <w:rsid w:val="007C352B"/>
    <w:rsid w:val="007C38AF"/>
    <w:rsid w:val="007C434F"/>
    <w:rsid w:val="007C462B"/>
    <w:rsid w:val="007C4745"/>
    <w:rsid w:val="007C4D41"/>
    <w:rsid w:val="007C5301"/>
    <w:rsid w:val="007C5312"/>
    <w:rsid w:val="007C5B07"/>
    <w:rsid w:val="007C62C1"/>
    <w:rsid w:val="007C649E"/>
    <w:rsid w:val="007C6C34"/>
    <w:rsid w:val="007C6CB4"/>
    <w:rsid w:val="007C6EE2"/>
    <w:rsid w:val="007C718A"/>
    <w:rsid w:val="007C76D2"/>
    <w:rsid w:val="007C781C"/>
    <w:rsid w:val="007C7832"/>
    <w:rsid w:val="007C7873"/>
    <w:rsid w:val="007C7AA3"/>
    <w:rsid w:val="007C7AAC"/>
    <w:rsid w:val="007C7B12"/>
    <w:rsid w:val="007C7C72"/>
    <w:rsid w:val="007D0057"/>
    <w:rsid w:val="007D0396"/>
    <w:rsid w:val="007D05D7"/>
    <w:rsid w:val="007D0899"/>
    <w:rsid w:val="007D0B96"/>
    <w:rsid w:val="007D0FAF"/>
    <w:rsid w:val="007D231C"/>
    <w:rsid w:val="007D2328"/>
    <w:rsid w:val="007D23A1"/>
    <w:rsid w:val="007D282C"/>
    <w:rsid w:val="007D2ECB"/>
    <w:rsid w:val="007D3BEA"/>
    <w:rsid w:val="007D4286"/>
    <w:rsid w:val="007D42B0"/>
    <w:rsid w:val="007D48F7"/>
    <w:rsid w:val="007D4969"/>
    <w:rsid w:val="007D4B37"/>
    <w:rsid w:val="007D4BA8"/>
    <w:rsid w:val="007D52DA"/>
    <w:rsid w:val="007D54BC"/>
    <w:rsid w:val="007D5806"/>
    <w:rsid w:val="007D59D1"/>
    <w:rsid w:val="007D5C62"/>
    <w:rsid w:val="007D5E54"/>
    <w:rsid w:val="007D5FB3"/>
    <w:rsid w:val="007D642D"/>
    <w:rsid w:val="007D6877"/>
    <w:rsid w:val="007D694B"/>
    <w:rsid w:val="007D6BB8"/>
    <w:rsid w:val="007D6E79"/>
    <w:rsid w:val="007D774E"/>
    <w:rsid w:val="007D7773"/>
    <w:rsid w:val="007D7C86"/>
    <w:rsid w:val="007E034D"/>
    <w:rsid w:val="007E0593"/>
    <w:rsid w:val="007E069D"/>
    <w:rsid w:val="007E0A93"/>
    <w:rsid w:val="007E1052"/>
    <w:rsid w:val="007E144A"/>
    <w:rsid w:val="007E15CF"/>
    <w:rsid w:val="007E1CFF"/>
    <w:rsid w:val="007E298D"/>
    <w:rsid w:val="007E2E1E"/>
    <w:rsid w:val="007E329A"/>
    <w:rsid w:val="007E381B"/>
    <w:rsid w:val="007E3FD3"/>
    <w:rsid w:val="007E410B"/>
    <w:rsid w:val="007E479B"/>
    <w:rsid w:val="007E4BE0"/>
    <w:rsid w:val="007E4E42"/>
    <w:rsid w:val="007E5027"/>
    <w:rsid w:val="007E5094"/>
    <w:rsid w:val="007E51F1"/>
    <w:rsid w:val="007E5246"/>
    <w:rsid w:val="007E55B1"/>
    <w:rsid w:val="007E575D"/>
    <w:rsid w:val="007E5A32"/>
    <w:rsid w:val="007E5AF3"/>
    <w:rsid w:val="007E5C5B"/>
    <w:rsid w:val="007E649F"/>
    <w:rsid w:val="007E6560"/>
    <w:rsid w:val="007E6AED"/>
    <w:rsid w:val="007E7150"/>
    <w:rsid w:val="007E7215"/>
    <w:rsid w:val="007E7B3B"/>
    <w:rsid w:val="007E7C8B"/>
    <w:rsid w:val="007E7D05"/>
    <w:rsid w:val="007F0004"/>
    <w:rsid w:val="007F0133"/>
    <w:rsid w:val="007F052A"/>
    <w:rsid w:val="007F0F7F"/>
    <w:rsid w:val="007F104A"/>
    <w:rsid w:val="007F1528"/>
    <w:rsid w:val="007F165C"/>
    <w:rsid w:val="007F190E"/>
    <w:rsid w:val="007F1A60"/>
    <w:rsid w:val="007F1ED2"/>
    <w:rsid w:val="007F229D"/>
    <w:rsid w:val="007F285C"/>
    <w:rsid w:val="007F29DC"/>
    <w:rsid w:val="007F2A1A"/>
    <w:rsid w:val="007F2DE3"/>
    <w:rsid w:val="007F3819"/>
    <w:rsid w:val="007F40A3"/>
    <w:rsid w:val="007F43C4"/>
    <w:rsid w:val="007F455C"/>
    <w:rsid w:val="007F4B68"/>
    <w:rsid w:val="007F50A5"/>
    <w:rsid w:val="007F5157"/>
    <w:rsid w:val="007F5C36"/>
    <w:rsid w:val="007F63AB"/>
    <w:rsid w:val="007F6771"/>
    <w:rsid w:val="007F67C7"/>
    <w:rsid w:val="007F6B8A"/>
    <w:rsid w:val="007F6E01"/>
    <w:rsid w:val="007F7615"/>
    <w:rsid w:val="007F7AB3"/>
    <w:rsid w:val="007F7DC1"/>
    <w:rsid w:val="007F7DE2"/>
    <w:rsid w:val="00800078"/>
    <w:rsid w:val="008002F6"/>
    <w:rsid w:val="00800AD2"/>
    <w:rsid w:val="00800B16"/>
    <w:rsid w:val="0080104B"/>
    <w:rsid w:val="0080111A"/>
    <w:rsid w:val="00801306"/>
    <w:rsid w:val="008013F4"/>
    <w:rsid w:val="00801593"/>
    <w:rsid w:val="00801ACD"/>
    <w:rsid w:val="00801CF8"/>
    <w:rsid w:val="00802789"/>
    <w:rsid w:val="008029D8"/>
    <w:rsid w:val="00802C69"/>
    <w:rsid w:val="00802CCE"/>
    <w:rsid w:val="0080305C"/>
    <w:rsid w:val="00803426"/>
    <w:rsid w:val="0080345B"/>
    <w:rsid w:val="00803738"/>
    <w:rsid w:val="00803A0F"/>
    <w:rsid w:val="0080432C"/>
    <w:rsid w:val="00804590"/>
    <w:rsid w:val="008047BA"/>
    <w:rsid w:val="008056BB"/>
    <w:rsid w:val="0080663E"/>
    <w:rsid w:val="00806B35"/>
    <w:rsid w:val="00806E2C"/>
    <w:rsid w:val="00806E38"/>
    <w:rsid w:val="00807930"/>
    <w:rsid w:val="00807DC1"/>
    <w:rsid w:val="008100BB"/>
    <w:rsid w:val="00810197"/>
    <w:rsid w:val="008105C4"/>
    <w:rsid w:val="00810766"/>
    <w:rsid w:val="00810E4A"/>
    <w:rsid w:val="0081103A"/>
    <w:rsid w:val="008118E7"/>
    <w:rsid w:val="00811D64"/>
    <w:rsid w:val="008122DD"/>
    <w:rsid w:val="0081279D"/>
    <w:rsid w:val="00812C22"/>
    <w:rsid w:val="0081324B"/>
    <w:rsid w:val="008132EA"/>
    <w:rsid w:val="00813CDA"/>
    <w:rsid w:val="00813EC3"/>
    <w:rsid w:val="00813F8A"/>
    <w:rsid w:val="0081472D"/>
    <w:rsid w:val="00814990"/>
    <w:rsid w:val="00814A31"/>
    <w:rsid w:val="00814A70"/>
    <w:rsid w:val="00814ADE"/>
    <w:rsid w:val="0081513D"/>
    <w:rsid w:val="00815192"/>
    <w:rsid w:val="008153F5"/>
    <w:rsid w:val="00815661"/>
    <w:rsid w:val="00815769"/>
    <w:rsid w:val="00815982"/>
    <w:rsid w:val="00815E23"/>
    <w:rsid w:val="00816204"/>
    <w:rsid w:val="00816BFC"/>
    <w:rsid w:val="00816E96"/>
    <w:rsid w:val="0081760A"/>
    <w:rsid w:val="008200BF"/>
    <w:rsid w:val="0082083F"/>
    <w:rsid w:val="00821589"/>
    <w:rsid w:val="00821865"/>
    <w:rsid w:val="00821C4B"/>
    <w:rsid w:val="00821D62"/>
    <w:rsid w:val="00822101"/>
    <w:rsid w:val="0082239D"/>
    <w:rsid w:val="0082251F"/>
    <w:rsid w:val="008226BB"/>
    <w:rsid w:val="008231B3"/>
    <w:rsid w:val="008231D7"/>
    <w:rsid w:val="0082379C"/>
    <w:rsid w:val="00824008"/>
    <w:rsid w:val="00824208"/>
    <w:rsid w:val="00824391"/>
    <w:rsid w:val="00824902"/>
    <w:rsid w:val="00824EA7"/>
    <w:rsid w:val="008253A1"/>
    <w:rsid w:val="008253BE"/>
    <w:rsid w:val="00825991"/>
    <w:rsid w:val="00825AEF"/>
    <w:rsid w:val="00825B0D"/>
    <w:rsid w:val="00825BDC"/>
    <w:rsid w:val="008260EA"/>
    <w:rsid w:val="0082612A"/>
    <w:rsid w:val="008264B1"/>
    <w:rsid w:val="00826C53"/>
    <w:rsid w:val="00826F9A"/>
    <w:rsid w:val="00826FD8"/>
    <w:rsid w:val="00827B91"/>
    <w:rsid w:val="008301FE"/>
    <w:rsid w:val="008306BA"/>
    <w:rsid w:val="00830718"/>
    <w:rsid w:val="0083075F"/>
    <w:rsid w:val="00830789"/>
    <w:rsid w:val="008308D6"/>
    <w:rsid w:val="00830C33"/>
    <w:rsid w:val="00830C36"/>
    <w:rsid w:val="00831323"/>
    <w:rsid w:val="008314FC"/>
    <w:rsid w:val="008317A8"/>
    <w:rsid w:val="0083242C"/>
    <w:rsid w:val="0083250A"/>
    <w:rsid w:val="0083295B"/>
    <w:rsid w:val="0083359D"/>
    <w:rsid w:val="0083376F"/>
    <w:rsid w:val="00833D88"/>
    <w:rsid w:val="008340E1"/>
    <w:rsid w:val="0083453B"/>
    <w:rsid w:val="00834C28"/>
    <w:rsid w:val="00834C77"/>
    <w:rsid w:val="00834CBA"/>
    <w:rsid w:val="00834E34"/>
    <w:rsid w:val="00834EE0"/>
    <w:rsid w:val="00834FA6"/>
    <w:rsid w:val="00835487"/>
    <w:rsid w:val="00835577"/>
    <w:rsid w:val="008355F9"/>
    <w:rsid w:val="008356D0"/>
    <w:rsid w:val="008356FD"/>
    <w:rsid w:val="00835B9B"/>
    <w:rsid w:val="008360DC"/>
    <w:rsid w:val="00836AC0"/>
    <w:rsid w:val="00836C7A"/>
    <w:rsid w:val="00836F28"/>
    <w:rsid w:val="00836F9F"/>
    <w:rsid w:val="0083713A"/>
    <w:rsid w:val="008371C2"/>
    <w:rsid w:val="00837370"/>
    <w:rsid w:val="00837AD3"/>
    <w:rsid w:val="00837AE0"/>
    <w:rsid w:val="00840499"/>
    <w:rsid w:val="0084061F"/>
    <w:rsid w:val="00840916"/>
    <w:rsid w:val="00840965"/>
    <w:rsid w:val="00840BE6"/>
    <w:rsid w:val="00840D05"/>
    <w:rsid w:val="008410C8"/>
    <w:rsid w:val="00841328"/>
    <w:rsid w:val="00841468"/>
    <w:rsid w:val="0084190C"/>
    <w:rsid w:val="00842171"/>
    <w:rsid w:val="00842B10"/>
    <w:rsid w:val="0084335C"/>
    <w:rsid w:val="00843704"/>
    <w:rsid w:val="00843F60"/>
    <w:rsid w:val="008442C8"/>
    <w:rsid w:val="008443D0"/>
    <w:rsid w:val="00844606"/>
    <w:rsid w:val="00844DA3"/>
    <w:rsid w:val="00845389"/>
    <w:rsid w:val="00845C76"/>
    <w:rsid w:val="00845E11"/>
    <w:rsid w:val="0084662D"/>
    <w:rsid w:val="00846B97"/>
    <w:rsid w:val="00846C9B"/>
    <w:rsid w:val="008471CD"/>
    <w:rsid w:val="008475A6"/>
    <w:rsid w:val="00847685"/>
    <w:rsid w:val="00847A4D"/>
    <w:rsid w:val="00850449"/>
    <w:rsid w:val="008507A9"/>
    <w:rsid w:val="00850CB5"/>
    <w:rsid w:val="008511A9"/>
    <w:rsid w:val="008517F0"/>
    <w:rsid w:val="008524B7"/>
    <w:rsid w:val="00853336"/>
    <w:rsid w:val="0085379D"/>
    <w:rsid w:val="00853FBB"/>
    <w:rsid w:val="0085417D"/>
    <w:rsid w:val="0085417F"/>
    <w:rsid w:val="008541A8"/>
    <w:rsid w:val="008542ED"/>
    <w:rsid w:val="00854314"/>
    <w:rsid w:val="00854686"/>
    <w:rsid w:val="0085482C"/>
    <w:rsid w:val="00854A70"/>
    <w:rsid w:val="00854BE7"/>
    <w:rsid w:val="00855253"/>
    <w:rsid w:val="0085581D"/>
    <w:rsid w:val="0085594F"/>
    <w:rsid w:val="00855DFE"/>
    <w:rsid w:val="00855E22"/>
    <w:rsid w:val="00855E2C"/>
    <w:rsid w:val="008565B7"/>
    <w:rsid w:val="008566B9"/>
    <w:rsid w:val="008568E3"/>
    <w:rsid w:val="008569A4"/>
    <w:rsid w:val="00856AAF"/>
    <w:rsid w:val="00856F04"/>
    <w:rsid w:val="00857976"/>
    <w:rsid w:val="00857A64"/>
    <w:rsid w:val="00857C4F"/>
    <w:rsid w:val="00857DAD"/>
    <w:rsid w:val="00860935"/>
    <w:rsid w:val="00860EF3"/>
    <w:rsid w:val="00861015"/>
    <w:rsid w:val="0086103D"/>
    <w:rsid w:val="008611C8"/>
    <w:rsid w:val="00861698"/>
    <w:rsid w:val="00861F88"/>
    <w:rsid w:val="0086220C"/>
    <w:rsid w:val="008623AE"/>
    <w:rsid w:val="008623DB"/>
    <w:rsid w:val="008625E5"/>
    <w:rsid w:val="00862716"/>
    <w:rsid w:val="008628CB"/>
    <w:rsid w:val="0086298F"/>
    <w:rsid w:val="00863901"/>
    <w:rsid w:val="00863B53"/>
    <w:rsid w:val="00863D8C"/>
    <w:rsid w:val="00864A19"/>
    <w:rsid w:val="00864BD7"/>
    <w:rsid w:val="00865473"/>
    <w:rsid w:val="008659DC"/>
    <w:rsid w:val="00865B13"/>
    <w:rsid w:val="00866386"/>
    <w:rsid w:val="00866A25"/>
    <w:rsid w:val="00866B5D"/>
    <w:rsid w:val="00866BC9"/>
    <w:rsid w:val="00866C1A"/>
    <w:rsid w:val="00866FEE"/>
    <w:rsid w:val="00866FFA"/>
    <w:rsid w:val="0086742F"/>
    <w:rsid w:val="00867B7F"/>
    <w:rsid w:val="00867DFB"/>
    <w:rsid w:val="00870783"/>
    <w:rsid w:val="00870F95"/>
    <w:rsid w:val="0087135F"/>
    <w:rsid w:val="00871B64"/>
    <w:rsid w:val="00871D27"/>
    <w:rsid w:val="00872112"/>
    <w:rsid w:val="008723D0"/>
    <w:rsid w:val="00872654"/>
    <w:rsid w:val="008728E1"/>
    <w:rsid w:val="00872C9F"/>
    <w:rsid w:val="00872EBB"/>
    <w:rsid w:val="008732D3"/>
    <w:rsid w:val="0087351F"/>
    <w:rsid w:val="008735EE"/>
    <w:rsid w:val="0087371E"/>
    <w:rsid w:val="00874144"/>
    <w:rsid w:val="008741DF"/>
    <w:rsid w:val="00874459"/>
    <w:rsid w:val="00874584"/>
    <w:rsid w:val="008750FE"/>
    <w:rsid w:val="008751C3"/>
    <w:rsid w:val="0087524A"/>
    <w:rsid w:val="00875623"/>
    <w:rsid w:val="00875712"/>
    <w:rsid w:val="00875A3F"/>
    <w:rsid w:val="008764EC"/>
    <w:rsid w:val="00876578"/>
    <w:rsid w:val="00876B95"/>
    <w:rsid w:val="008770DE"/>
    <w:rsid w:val="008773FC"/>
    <w:rsid w:val="00877702"/>
    <w:rsid w:val="0087799C"/>
    <w:rsid w:val="00877AD3"/>
    <w:rsid w:val="008802BB"/>
    <w:rsid w:val="008803F9"/>
    <w:rsid w:val="00880B86"/>
    <w:rsid w:val="00880EC3"/>
    <w:rsid w:val="008811C9"/>
    <w:rsid w:val="008815BD"/>
    <w:rsid w:val="00881CFA"/>
    <w:rsid w:val="00882886"/>
    <w:rsid w:val="00882A1A"/>
    <w:rsid w:val="00882ACC"/>
    <w:rsid w:val="00882EB9"/>
    <w:rsid w:val="00883245"/>
    <w:rsid w:val="00883481"/>
    <w:rsid w:val="008834A6"/>
    <w:rsid w:val="00883BDC"/>
    <w:rsid w:val="00883E8D"/>
    <w:rsid w:val="00883F84"/>
    <w:rsid w:val="008846AE"/>
    <w:rsid w:val="00884ED3"/>
    <w:rsid w:val="00885166"/>
    <w:rsid w:val="00885529"/>
    <w:rsid w:val="008856BD"/>
    <w:rsid w:val="00885A78"/>
    <w:rsid w:val="00886326"/>
    <w:rsid w:val="0088649B"/>
    <w:rsid w:val="00886BCD"/>
    <w:rsid w:val="0088793D"/>
    <w:rsid w:val="00887FC2"/>
    <w:rsid w:val="008902B5"/>
    <w:rsid w:val="00891614"/>
    <w:rsid w:val="00891858"/>
    <w:rsid w:val="00891E34"/>
    <w:rsid w:val="00892016"/>
    <w:rsid w:val="00892AAB"/>
    <w:rsid w:val="00892BE3"/>
    <w:rsid w:val="00892D26"/>
    <w:rsid w:val="008932E6"/>
    <w:rsid w:val="00893499"/>
    <w:rsid w:val="008934A4"/>
    <w:rsid w:val="008937F6"/>
    <w:rsid w:val="008938C8"/>
    <w:rsid w:val="00893A12"/>
    <w:rsid w:val="00893A1B"/>
    <w:rsid w:val="00893DF3"/>
    <w:rsid w:val="008949C6"/>
    <w:rsid w:val="00894B21"/>
    <w:rsid w:val="00894EBC"/>
    <w:rsid w:val="00895816"/>
    <w:rsid w:val="00895E05"/>
    <w:rsid w:val="008961D1"/>
    <w:rsid w:val="008966E2"/>
    <w:rsid w:val="00896C98"/>
    <w:rsid w:val="00896DAE"/>
    <w:rsid w:val="008972C5"/>
    <w:rsid w:val="00897897"/>
    <w:rsid w:val="00897BAD"/>
    <w:rsid w:val="00897C82"/>
    <w:rsid w:val="008A02B1"/>
    <w:rsid w:val="008A05D5"/>
    <w:rsid w:val="008A0831"/>
    <w:rsid w:val="008A0F71"/>
    <w:rsid w:val="008A1017"/>
    <w:rsid w:val="008A102A"/>
    <w:rsid w:val="008A1065"/>
    <w:rsid w:val="008A1429"/>
    <w:rsid w:val="008A19C7"/>
    <w:rsid w:val="008A19CA"/>
    <w:rsid w:val="008A1BA5"/>
    <w:rsid w:val="008A1BE8"/>
    <w:rsid w:val="008A1C91"/>
    <w:rsid w:val="008A23FC"/>
    <w:rsid w:val="008A26CE"/>
    <w:rsid w:val="008A317A"/>
    <w:rsid w:val="008A33C0"/>
    <w:rsid w:val="008A3681"/>
    <w:rsid w:val="008A3F9E"/>
    <w:rsid w:val="008A42D0"/>
    <w:rsid w:val="008A42EE"/>
    <w:rsid w:val="008A4530"/>
    <w:rsid w:val="008A4C4E"/>
    <w:rsid w:val="008A52A1"/>
    <w:rsid w:val="008A52C0"/>
    <w:rsid w:val="008A53E7"/>
    <w:rsid w:val="008A5AD2"/>
    <w:rsid w:val="008A5C21"/>
    <w:rsid w:val="008A5E26"/>
    <w:rsid w:val="008A5FCF"/>
    <w:rsid w:val="008A63C8"/>
    <w:rsid w:val="008A648C"/>
    <w:rsid w:val="008A6DE6"/>
    <w:rsid w:val="008A7A72"/>
    <w:rsid w:val="008A7BF7"/>
    <w:rsid w:val="008A7D93"/>
    <w:rsid w:val="008A7E2B"/>
    <w:rsid w:val="008B0259"/>
    <w:rsid w:val="008B0ECB"/>
    <w:rsid w:val="008B1008"/>
    <w:rsid w:val="008B11B0"/>
    <w:rsid w:val="008B1296"/>
    <w:rsid w:val="008B154E"/>
    <w:rsid w:val="008B1AC6"/>
    <w:rsid w:val="008B1DA1"/>
    <w:rsid w:val="008B21DC"/>
    <w:rsid w:val="008B23C1"/>
    <w:rsid w:val="008B23EB"/>
    <w:rsid w:val="008B2C6B"/>
    <w:rsid w:val="008B2FDD"/>
    <w:rsid w:val="008B3258"/>
    <w:rsid w:val="008B34B3"/>
    <w:rsid w:val="008B3FA2"/>
    <w:rsid w:val="008B4028"/>
    <w:rsid w:val="008B42BD"/>
    <w:rsid w:val="008B43B8"/>
    <w:rsid w:val="008B4989"/>
    <w:rsid w:val="008B4D9B"/>
    <w:rsid w:val="008B54BF"/>
    <w:rsid w:val="008B5B37"/>
    <w:rsid w:val="008B6963"/>
    <w:rsid w:val="008B7145"/>
    <w:rsid w:val="008B7190"/>
    <w:rsid w:val="008B737B"/>
    <w:rsid w:val="008B7513"/>
    <w:rsid w:val="008B77D8"/>
    <w:rsid w:val="008C0180"/>
    <w:rsid w:val="008C01D1"/>
    <w:rsid w:val="008C04A7"/>
    <w:rsid w:val="008C051F"/>
    <w:rsid w:val="008C0DC9"/>
    <w:rsid w:val="008C0E30"/>
    <w:rsid w:val="008C0EFA"/>
    <w:rsid w:val="008C1D9F"/>
    <w:rsid w:val="008C1F89"/>
    <w:rsid w:val="008C1FA0"/>
    <w:rsid w:val="008C2019"/>
    <w:rsid w:val="008C2070"/>
    <w:rsid w:val="008C2448"/>
    <w:rsid w:val="008C28EC"/>
    <w:rsid w:val="008C2AEF"/>
    <w:rsid w:val="008C2C08"/>
    <w:rsid w:val="008C316B"/>
    <w:rsid w:val="008C3287"/>
    <w:rsid w:val="008C3692"/>
    <w:rsid w:val="008C3EF3"/>
    <w:rsid w:val="008C3F76"/>
    <w:rsid w:val="008C4B37"/>
    <w:rsid w:val="008C53F1"/>
    <w:rsid w:val="008C5B17"/>
    <w:rsid w:val="008C5BB3"/>
    <w:rsid w:val="008C5F44"/>
    <w:rsid w:val="008C67F5"/>
    <w:rsid w:val="008C67FB"/>
    <w:rsid w:val="008C6B65"/>
    <w:rsid w:val="008C6DAA"/>
    <w:rsid w:val="008C75BA"/>
    <w:rsid w:val="008C7F93"/>
    <w:rsid w:val="008D04C6"/>
    <w:rsid w:val="008D04DC"/>
    <w:rsid w:val="008D0798"/>
    <w:rsid w:val="008D12AC"/>
    <w:rsid w:val="008D1938"/>
    <w:rsid w:val="008D2371"/>
    <w:rsid w:val="008D27FD"/>
    <w:rsid w:val="008D296C"/>
    <w:rsid w:val="008D29B8"/>
    <w:rsid w:val="008D2C1F"/>
    <w:rsid w:val="008D326A"/>
    <w:rsid w:val="008D3792"/>
    <w:rsid w:val="008D3DC3"/>
    <w:rsid w:val="008D3DF3"/>
    <w:rsid w:val="008D3F20"/>
    <w:rsid w:val="008D4BF3"/>
    <w:rsid w:val="008D4E89"/>
    <w:rsid w:val="008D557C"/>
    <w:rsid w:val="008D58F2"/>
    <w:rsid w:val="008D5D1C"/>
    <w:rsid w:val="008D69B6"/>
    <w:rsid w:val="008D6B9E"/>
    <w:rsid w:val="008D6E6B"/>
    <w:rsid w:val="008D70C2"/>
    <w:rsid w:val="008D73CE"/>
    <w:rsid w:val="008D7661"/>
    <w:rsid w:val="008D7A45"/>
    <w:rsid w:val="008D7A9D"/>
    <w:rsid w:val="008D7B96"/>
    <w:rsid w:val="008D7C6D"/>
    <w:rsid w:val="008D7F04"/>
    <w:rsid w:val="008E006E"/>
    <w:rsid w:val="008E050C"/>
    <w:rsid w:val="008E082E"/>
    <w:rsid w:val="008E0CB4"/>
    <w:rsid w:val="008E0CC9"/>
    <w:rsid w:val="008E1A19"/>
    <w:rsid w:val="008E2486"/>
    <w:rsid w:val="008E28B0"/>
    <w:rsid w:val="008E2CD8"/>
    <w:rsid w:val="008E2D66"/>
    <w:rsid w:val="008E3029"/>
    <w:rsid w:val="008E32C4"/>
    <w:rsid w:val="008E3DFB"/>
    <w:rsid w:val="008E421D"/>
    <w:rsid w:val="008E4592"/>
    <w:rsid w:val="008E469F"/>
    <w:rsid w:val="008E479D"/>
    <w:rsid w:val="008E4F2F"/>
    <w:rsid w:val="008E516B"/>
    <w:rsid w:val="008E5436"/>
    <w:rsid w:val="008E570C"/>
    <w:rsid w:val="008E695A"/>
    <w:rsid w:val="008E6D80"/>
    <w:rsid w:val="008E7436"/>
    <w:rsid w:val="008E7A84"/>
    <w:rsid w:val="008E7BEE"/>
    <w:rsid w:val="008E7E47"/>
    <w:rsid w:val="008F0830"/>
    <w:rsid w:val="008F08E8"/>
    <w:rsid w:val="008F0BB7"/>
    <w:rsid w:val="008F0CB0"/>
    <w:rsid w:val="008F1012"/>
    <w:rsid w:val="008F127C"/>
    <w:rsid w:val="008F16A3"/>
    <w:rsid w:val="008F1C63"/>
    <w:rsid w:val="008F1DB0"/>
    <w:rsid w:val="008F2116"/>
    <w:rsid w:val="008F25AC"/>
    <w:rsid w:val="008F2F35"/>
    <w:rsid w:val="008F33E0"/>
    <w:rsid w:val="008F343A"/>
    <w:rsid w:val="008F3465"/>
    <w:rsid w:val="008F36DA"/>
    <w:rsid w:val="008F38CB"/>
    <w:rsid w:val="008F3A9A"/>
    <w:rsid w:val="008F3EEF"/>
    <w:rsid w:val="008F3FFA"/>
    <w:rsid w:val="008F41D3"/>
    <w:rsid w:val="008F42FF"/>
    <w:rsid w:val="008F4778"/>
    <w:rsid w:val="008F4863"/>
    <w:rsid w:val="008F4919"/>
    <w:rsid w:val="008F4BE6"/>
    <w:rsid w:val="008F50CC"/>
    <w:rsid w:val="008F5416"/>
    <w:rsid w:val="008F5DB3"/>
    <w:rsid w:val="008F5EB5"/>
    <w:rsid w:val="008F6484"/>
    <w:rsid w:val="008F66F8"/>
    <w:rsid w:val="008F6989"/>
    <w:rsid w:val="008F6B09"/>
    <w:rsid w:val="008F7FAC"/>
    <w:rsid w:val="00900017"/>
    <w:rsid w:val="0090020B"/>
    <w:rsid w:val="009002AE"/>
    <w:rsid w:val="009005CE"/>
    <w:rsid w:val="00900B38"/>
    <w:rsid w:val="00901158"/>
    <w:rsid w:val="00901247"/>
    <w:rsid w:val="00901C19"/>
    <w:rsid w:val="00901EC2"/>
    <w:rsid w:val="00902168"/>
    <w:rsid w:val="00902498"/>
    <w:rsid w:val="009029DC"/>
    <w:rsid w:val="00903337"/>
    <w:rsid w:val="00903BA5"/>
    <w:rsid w:val="00903D81"/>
    <w:rsid w:val="00903EC1"/>
    <w:rsid w:val="009044C1"/>
    <w:rsid w:val="009045F1"/>
    <w:rsid w:val="00904A01"/>
    <w:rsid w:val="00904CBA"/>
    <w:rsid w:val="00904D60"/>
    <w:rsid w:val="00904E4D"/>
    <w:rsid w:val="009053F6"/>
    <w:rsid w:val="0090555D"/>
    <w:rsid w:val="00905A6E"/>
    <w:rsid w:val="0090642A"/>
    <w:rsid w:val="00906847"/>
    <w:rsid w:val="009068FB"/>
    <w:rsid w:val="009070CF"/>
    <w:rsid w:val="009071BE"/>
    <w:rsid w:val="00907209"/>
    <w:rsid w:val="00907243"/>
    <w:rsid w:val="00907955"/>
    <w:rsid w:val="00907BB3"/>
    <w:rsid w:val="00907D45"/>
    <w:rsid w:val="0091058A"/>
    <w:rsid w:val="0091069F"/>
    <w:rsid w:val="009106DE"/>
    <w:rsid w:val="00910CED"/>
    <w:rsid w:val="00910DB3"/>
    <w:rsid w:val="0091124D"/>
    <w:rsid w:val="009114F5"/>
    <w:rsid w:val="00911C51"/>
    <w:rsid w:val="00911CCB"/>
    <w:rsid w:val="00912327"/>
    <w:rsid w:val="009125C4"/>
    <w:rsid w:val="009126E0"/>
    <w:rsid w:val="00912A42"/>
    <w:rsid w:val="00912F59"/>
    <w:rsid w:val="00912FC4"/>
    <w:rsid w:val="009134D8"/>
    <w:rsid w:val="009139C7"/>
    <w:rsid w:val="00914290"/>
    <w:rsid w:val="009146E7"/>
    <w:rsid w:val="00914DC0"/>
    <w:rsid w:val="00914E0C"/>
    <w:rsid w:val="009153DD"/>
    <w:rsid w:val="00915D89"/>
    <w:rsid w:val="00916383"/>
    <w:rsid w:val="0091666E"/>
    <w:rsid w:val="0091671E"/>
    <w:rsid w:val="00916929"/>
    <w:rsid w:val="009169C9"/>
    <w:rsid w:val="00916AED"/>
    <w:rsid w:val="00916CEB"/>
    <w:rsid w:val="0091702B"/>
    <w:rsid w:val="009170B7"/>
    <w:rsid w:val="00917B9A"/>
    <w:rsid w:val="00917CC8"/>
    <w:rsid w:val="009205BF"/>
    <w:rsid w:val="009205FC"/>
    <w:rsid w:val="00920E5E"/>
    <w:rsid w:val="00921356"/>
    <w:rsid w:val="00921460"/>
    <w:rsid w:val="009214A0"/>
    <w:rsid w:val="009218F8"/>
    <w:rsid w:val="00922F43"/>
    <w:rsid w:val="00923197"/>
    <w:rsid w:val="009233FC"/>
    <w:rsid w:val="00923431"/>
    <w:rsid w:val="00923469"/>
    <w:rsid w:val="0092368B"/>
    <w:rsid w:val="00923A17"/>
    <w:rsid w:val="009242C1"/>
    <w:rsid w:val="00924B88"/>
    <w:rsid w:val="00924C85"/>
    <w:rsid w:val="00925024"/>
    <w:rsid w:val="009250E0"/>
    <w:rsid w:val="009252F4"/>
    <w:rsid w:val="009254EC"/>
    <w:rsid w:val="009258CB"/>
    <w:rsid w:val="00925E75"/>
    <w:rsid w:val="009260CB"/>
    <w:rsid w:val="009265C8"/>
    <w:rsid w:val="00926CB9"/>
    <w:rsid w:val="00926D48"/>
    <w:rsid w:val="0092705E"/>
    <w:rsid w:val="00927148"/>
    <w:rsid w:val="00927D7A"/>
    <w:rsid w:val="00930340"/>
    <w:rsid w:val="0093067A"/>
    <w:rsid w:val="00930D1E"/>
    <w:rsid w:val="00931318"/>
    <w:rsid w:val="0093145E"/>
    <w:rsid w:val="0093236D"/>
    <w:rsid w:val="0093297B"/>
    <w:rsid w:val="0093300E"/>
    <w:rsid w:val="0093302C"/>
    <w:rsid w:val="009332A9"/>
    <w:rsid w:val="009332D5"/>
    <w:rsid w:val="00933887"/>
    <w:rsid w:val="00933A8F"/>
    <w:rsid w:val="00933B0D"/>
    <w:rsid w:val="00933C30"/>
    <w:rsid w:val="00933E38"/>
    <w:rsid w:val="00933E3A"/>
    <w:rsid w:val="00933EB0"/>
    <w:rsid w:val="00934132"/>
    <w:rsid w:val="00934A17"/>
    <w:rsid w:val="00934A39"/>
    <w:rsid w:val="00934ECF"/>
    <w:rsid w:val="00934F9D"/>
    <w:rsid w:val="00935065"/>
    <w:rsid w:val="00935725"/>
    <w:rsid w:val="00935764"/>
    <w:rsid w:val="00935907"/>
    <w:rsid w:val="0093599C"/>
    <w:rsid w:val="00935CF6"/>
    <w:rsid w:val="00936284"/>
    <w:rsid w:val="0093630F"/>
    <w:rsid w:val="00936721"/>
    <w:rsid w:val="00936780"/>
    <w:rsid w:val="00936826"/>
    <w:rsid w:val="00936934"/>
    <w:rsid w:val="009374AA"/>
    <w:rsid w:val="00937D37"/>
    <w:rsid w:val="00940244"/>
    <w:rsid w:val="00940F03"/>
    <w:rsid w:val="009412C8"/>
    <w:rsid w:val="00941539"/>
    <w:rsid w:val="009417E5"/>
    <w:rsid w:val="00941BBD"/>
    <w:rsid w:val="00941DE8"/>
    <w:rsid w:val="00941F35"/>
    <w:rsid w:val="00941FE7"/>
    <w:rsid w:val="00942469"/>
    <w:rsid w:val="00942A4A"/>
    <w:rsid w:val="00942C17"/>
    <w:rsid w:val="00942C25"/>
    <w:rsid w:val="00942EF8"/>
    <w:rsid w:val="00942F2D"/>
    <w:rsid w:val="00942FD9"/>
    <w:rsid w:val="00943299"/>
    <w:rsid w:val="0094335D"/>
    <w:rsid w:val="00943CA2"/>
    <w:rsid w:val="00943E08"/>
    <w:rsid w:val="00943E5C"/>
    <w:rsid w:val="00943F48"/>
    <w:rsid w:val="009446E5"/>
    <w:rsid w:val="00944DDA"/>
    <w:rsid w:val="0094519C"/>
    <w:rsid w:val="009451CD"/>
    <w:rsid w:val="00945A03"/>
    <w:rsid w:val="00945AC1"/>
    <w:rsid w:val="00945BD8"/>
    <w:rsid w:val="00946255"/>
    <w:rsid w:val="00946271"/>
    <w:rsid w:val="009469AA"/>
    <w:rsid w:val="00946FF2"/>
    <w:rsid w:val="00947792"/>
    <w:rsid w:val="00947869"/>
    <w:rsid w:val="009508B6"/>
    <w:rsid w:val="00951401"/>
    <w:rsid w:val="00951C4A"/>
    <w:rsid w:val="00951EFD"/>
    <w:rsid w:val="0095220F"/>
    <w:rsid w:val="00952498"/>
    <w:rsid w:val="009524AF"/>
    <w:rsid w:val="00953423"/>
    <w:rsid w:val="00953BE1"/>
    <w:rsid w:val="00953D53"/>
    <w:rsid w:val="009540BF"/>
    <w:rsid w:val="0095410E"/>
    <w:rsid w:val="00954305"/>
    <w:rsid w:val="009543CD"/>
    <w:rsid w:val="00954441"/>
    <w:rsid w:val="009545F6"/>
    <w:rsid w:val="009551C3"/>
    <w:rsid w:val="00955761"/>
    <w:rsid w:val="0095602F"/>
    <w:rsid w:val="0095673E"/>
    <w:rsid w:val="00956C27"/>
    <w:rsid w:val="00956C2B"/>
    <w:rsid w:val="00956E5B"/>
    <w:rsid w:val="009572F8"/>
    <w:rsid w:val="00957391"/>
    <w:rsid w:val="009575B2"/>
    <w:rsid w:val="00957777"/>
    <w:rsid w:val="009578BD"/>
    <w:rsid w:val="00957B89"/>
    <w:rsid w:val="00957D6E"/>
    <w:rsid w:val="00960367"/>
    <w:rsid w:val="009604AF"/>
    <w:rsid w:val="00960FB7"/>
    <w:rsid w:val="009610B6"/>
    <w:rsid w:val="009612BD"/>
    <w:rsid w:val="00961345"/>
    <w:rsid w:val="00961F80"/>
    <w:rsid w:val="00962005"/>
    <w:rsid w:val="00962307"/>
    <w:rsid w:val="009623EA"/>
    <w:rsid w:val="00962A2C"/>
    <w:rsid w:val="009631B5"/>
    <w:rsid w:val="00963303"/>
    <w:rsid w:val="009638C7"/>
    <w:rsid w:val="00963C48"/>
    <w:rsid w:val="00963E6A"/>
    <w:rsid w:val="00963F55"/>
    <w:rsid w:val="0096406F"/>
    <w:rsid w:val="00964215"/>
    <w:rsid w:val="00964858"/>
    <w:rsid w:val="00965327"/>
    <w:rsid w:val="00965D75"/>
    <w:rsid w:val="00966436"/>
    <w:rsid w:val="00966820"/>
    <w:rsid w:val="00966859"/>
    <w:rsid w:val="00967FA2"/>
    <w:rsid w:val="0097039E"/>
    <w:rsid w:val="009703AA"/>
    <w:rsid w:val="009708E6"/>
    <w:rsid w:val="009709CA"/>
    <w:rsid w:val="00970A92"/>
    <w:rsid w:val="00970B2B"/>
    <w:rsid w:val="00971BCC"/>
    <w:rsid w:val="0097237E"/>
    <w:rsid w:val="00972CE3"/>
    <w:rsid w:val="00972E12"/>
    <w:rsid w:val="00973D61"/>
    <w:rsid w:val="00973E2C"/>
    <w:rsid w:val="00974097"/>
    <w:rsid w:val="0097475D"/>
    <w:rsid w:val="00974BA9"/>
    <w:rsid w:val="00974D3E"/>
    <w:rsid w:val="00974D71"/>
    <w:rsid w:val="009751A7"/>
    <w:rsid w:val="009752EB"/>
    <w:rsid w:val="00975460"/>
    <w:rsid w:val="00975BDE"/>
    <w:rsid w:val="00975D15"/>
    <w:rsid w:val="00976509"/>
    <w:rsid w:val="00976830"/>
    <w:rsid w:val="00976A06"/>
    <w:rsid w:val="00976DBE"/>
    <w:rsid w:val="00976DD8"/>
    <w:rsid w:val="00977B3A"/>
    <w:rsid w:val="00980101"/>
    <w:rsid w:val="00980682"/>
    <w:rsid w:val="009814B7"/>
    <w:rsid w:val="0098184E"/>
    <w:rsid w:val="00982550"/>
    <w:rsid w:val="00982681"/>
    <w:rsid w:val="009826B0"/>
    <w:rsid w:val="009826C8"/>
    <w:rsid w:val="00982A3E"/>
    <w:rsid w:val="00982B4D"/>
    <w:rsid w:val="009835CD"/>
    <w:rsid w:val="00983775"/>
    <w:rsid w:val="00983868"/>
    <w:rsid w:val="00983C15"/>
    <w:rsid w:val="0098418D"/>
    <w:rsid w:val="009843FB"/>
    <w:rsid w:val="00984862"/>
    <w:rsid w:val="00985266"/>
    <w:rsid w:val="00985358"/>
    <w:rsid w:val="009859CD"/>
    <w:rsid w:val="00985BD8"/>
    <w:rsid w:val="009860C6"/>
    <w:rsid w:val="009865A3"/>
    <w:rsid w:val="00986B61"/>
    <w:rsid w:val="00986CD4"/>
    <w:rsid w:val="00987283"/>
    <w:rsid w:val="009874CA"/>
    <w:rsid w:val="0098778C"/>
    <w:rsid w:val="0098793C"/>
    <w:rsid w:val="0099012C"/>
    <w:rsid w:val="00990292"/>
    <w:rsid w:val="0099037C"/>
    <w:rsid w:val="00990734"/>
    <w:rsid w:val="00990F26"/>
    <w:rsid w:val="00991279"/>
    <w:rsid w:val="009918E3"/>
    <w:rsid w:val="00991F52"/>
    <w:rsid w:val="0099298A"/>
    <w:rsid w:val="00992A66"/>
    <w:rsid w:val="00993791"/>
    <w:rsid w:val="00993D0B"/>
    <w:rsid w:val="00993E10"/>
    <w:rsid w:val="009941EE"/>
    <w:rsid w:val="0099422B"/>
    <w:rsid w:val="009944DE"/>
    <w:rsid w:val="009945C3"/>
    <w:rsid w:val="00994732"/>
    <w:rsid w:val="00994AB9"/>
    <w:rsid w:val="00994D2B"/>
    <w:rsid w:val="009951D1"/>
    <w:rsid w:val="009954A4"/>
    <w:rsid w:val="00995981"/>
    <w:rsid w:val="00995EAC"/>
    <w:rsid w:val="00996084"/>
    <w:rsid w:val="009961B2"/>
    <w:rsid w:val="009962FD"/>
    <w:rsid w:val="00996BE2"/>
    <w:rsid w:val="00996FEC"/>
    <w:rsid w:val="00997076"/>
    <w:rsid w:val="009978D2"/>
    <w:rsid w:val="009A0812"/>
    <w:rsid w:val="009A0CEB"/>
    <w:rsid w:val="009A0E39"/>
    <w:rsid w:val="009A1066"/>
    <w:rsid w:val="009A113B"/>
    <w:rsid w:val="009A1145"/>
    <w:rsid w:val="009A15BC"/>
    <w:rsid w:val="009A189B"/>
    <w:rsid w:val="009A1A35"/>
    <w:rsid w:val="009A1B35"/>
    <w:rsid w:val="009A1EBD"/>
    <w:rsid w:val="009A23A2"/>
    <w:rsid w:val="009A25B8"/>
    <w:rsid w:val="009A2C75"/>
    <w:rsid w:val="009A2C91"/>
    <w:rsid w:val="009A2D38"/>
    <w:rsid w:val="009A3AFD"/>
    <w:rsid w:val="009A473B"/>
    <w:rsid w:val="009A4B5B"/>
    <w:rsid w:val="009A4D05"/>
    <w:rsid w:val="009A4D08"/>
    <w:rsid w:val="009A4E34"/>
    <w:rsid w:val="009A52F2"/>
    <w:rsid w:val="009A5313"/>
    <w:rsid w:val="009A5743"/>
    <w:rsid w:val="009A5E3E"/>
    <w:rsid w:val="009A5E88"/>
    <w:rsid w:val="009A6123"/>
    <w:rsid w:val="009A6548"/>
    <w:rsid w:val="009A6BAD"/>
    <w:rsid w:val="009A745D"/>
    <w:rsid w:val="009A74C8"/>
    <w:rsid w:val="009A776F"/>
    <w:rsid w:val="009A777A"/>
    <w:rsid w:val="009A7C5E"/>
    <w:rsid w:val="009A7CCF"/>
    <w:rsid w:val="009A7D29"/>
    <w:rsid w:val="009A7FB7"/>
    <w:rsid w:val="009B03B6"/>
    <w:rsid w:val="009B045D"/>
    <w:rsid w:val="009B0472"/>
    <w:rsid w:val="009B05F4"/>
    <w:rsid w:val="009B0EF0"/>
    <w:rsid w:val="009B12E3"/>
    <w:rsid w:val="009B14CA"/>
    <w:rsid w:val="009B15A2"/>
    <w:rsid w:val="009B19DB"/>
    <w:rsid w:val="009B19F3"/>
    <w:rsid w:val="009B1C93"/>
    <w:rsid w:val="009B25E2"/>
    <w:rsid w:val="009B2E77"/>
    <w:rsid w:val="009B2F13"/>
    <w:rsid w:val="009B2FD7"/>
    <w:rsid w:val="009B3276"/>
    <w:rsid w:val="009B331D"/>
    <w:rsid w:val="009B385D"/>
    <w:rsid w:val="009B3AF7"/>
    <w:rsid w:val="009B3B7D"/>
    <w:rsid w:val="009B4285"/>
    <w:rsid w:val="009B45AF"/>
    <w:rsid w:val="009B46FF"/>
    <w:rsid w:val="009B470B"/>
    <w:rsid w:val="009B4F52"/>
    <w:rsid w:val="009B56E9"/>
    <w:rsid w:val="009B59FF"/>
    <w:rsid w:val="009B5C99"/>
    <w:rsid w:val="009B5D9A"/>
    <w:rsid w:val="009B6C72"/>
    <w:rsid w:val="009B6D55"/>
    <w:rsid w:val="009B6D57"/>
    <w:rsid w:val="009B6E23"/>
    <w:rsid w:val="009B6FBB"/>
    <w:rsid w:val="009B735B"/>
    <w:rsid w:val="009B7442"/>
    <w:rsid w:val="009C009A"/>
    <w:rsid w:val="009C00FF"/>
    <w:rsid w:val="009C04A2"/>
    <w:rsid w:val="009C0549"/>
    <w:rsid w:val="009C07E5"/>
    <w:rsid w:val="009C164A"/>
    <w:rsid w:val="009C1C99"/>
    <w:rsid w:val="009C278A"/>
    <w:rsid w:val="009C27C7"/>
    <w:rsid w:val="009C3733"/>
    <w:rsid w:val="009C382D"/>
    <w:rsid w:val="009C3925"/>
    <w:rsid w:val="009C4055"/>
    <w:rsid w:val="009C40C2"/>
    <w:rsid w:val="009C4E7A"/>
    <w:rsid w:val="009C510A"/>
    <w:rsid w:val="009C56B9"/>
    <w:rsid w:val="009C690E"/>
    <w:rsid w:val="009C6B56"/>
    <w:rsid w:val="009C6B97"/>
    <w:rsid w:val="009C6D01"/>
    <w:rsid w:val="009C6EB7"/>
    <w:rsid w:val="009C7166"/>
    <w:rsid w:val="009C7936"/>
    <w:rsid w:val="009C799D"/>
    <w:rsid w:val="009C7E81"/>
    <w:rsid w:val="009C7EB1"/>
    <w:rsid w:val="009D000C"/>
    <w:rsid w:val="009D0864"/>
    <w:rsid w:val="009D092A"/>
    <w:rsid w:val="009D165A"/>
    <w:rsid w:val="009D1C9A"/>
    <w:rsid w:val="009D1D75"/>
    <w:rsid w:val="009D1EE8"/>
    <w:rsid w:val="009D23F7"/>
    <w:rsid w:val="009D298A"/>
    <w:rsid w:val="009D2B60"/>
    <w:rsid w:val="009D32FA"/>
    <w:rsid w:val="009D33B6"/>
    <w:rsid w:val="009D3898"/>
    <w:rsid w:val="009D3D4F"/>
    <w:rsid w:val="009D3FE3"/>
    <w:rsid w:val="009D45E0"/>
    <w:rsid w:val="009D4ABC"/>
    <w:rsid w:val="009D5789"/>
    <w:rsid w:val="009D584B"/>
    <w:rsid w:val="009D61E7"/>
    <w:rsid w:val="009D63DC"/>
    <w:rsid w:val="009D67CC"/>
    <w:rsid w:val="009D6850"/>
    <w:rsid w:val="009D69A3"/>
    <w:rsid w:val="009D7292"/>
    <w:rsid w:val="009D7385"/>
    <w:rsid w:val="009D7901"/>
    <w:rsid w:val="009E0230"/>
    <w:rsid w:val="009E04B4"/>
    <w:rsid w:val="009E08B8"/>
    <w:rsid w:val="009E0BBB"/>
    <w:rsid w:val="009E1158"/>
    <w:rsid w:val="009E1B56"/>
    <w:rsid w:val="009E1D01"/>
    <w:rsid w:val="009E1EF1"/>
    <w:rsid w:val="009E1F62"/>
    <w:rsid w:val="009E201A"/>
    <w:rsid w:val="009E21CA"/>
    <w:rsid w:val="009E22FA"/>
    <w:rsid w:val="009E265C"/>
    <w:rsid w:val="009E274E"/>
    <w:rsid w:val="009E29DE"/>
    <w:rsid w:val="009E29FD"/>
    <w:rsid w:val="009E2BB6"/>
    <w:rsid w:val="009E2FE3"/>
    <w:rsid w:val="009E3255"/>
    <w:rsid w:val="009E329E"/>
    <w:rsid w:val="009E36B7"/>
    <w:rsid w:val="009E3CBB"/>
    <w:rsid w:val="009E3CCC"/>
    <w:rsid w:val="009E4418"/>
    <w:rsid w:val="009E487F"/>
    <w:rsid w:val="009E4E36"/>
    <w:rsid w:val="009E505F"/>
    <w:rsid w:val="009E50CD"/>
    <w:rsid w:val="009E53B7"/>
    <w:rsid w:val="009E546D"/>
    <w:rsid w:val="009E583E"/>
    <w:rsid w:val="009E5C8B"/>
    <w:rsid w:val="009E5D7A"/>
    <w:rsid w:val="009E5DBC"/>
    <w:rsid w:val="009E5E48"/>
    <w:rsid w:val="009E61ED"/>
    <w:rsid w:val="009E627C"/>
    <w:rsid w:val="009E6596"/>
    <w:rsid w:val="009E6832"/>
    <w:rsid w:val="009E6933"/>
    <w:rsid w:val="009E6CAE"/>
    <w:rsid w:val="009E6E29"/>
    <w:rsid w:val="009E6EFE"/>
    <w:rsid w:val="009E7B60"/>
    <w:rsid w:val="009E7DC2"/>
    <w:rsid w:val="009E7DC5"/>
    <w:rsid w:val="009F010F"/>
    <w:rsid w:val="009F0849"/>
    <w:rsid w:val="009F13A8"/>
    <w:rsid w:val="009F158A"/>
    <w:rsid w:val="009F16DE"/>
    <w:rsid w:val="009F1725"/>
    <w:rsid w:val="009F212A"/>
    <w:rsid w:val="009F2C9A"/>
    <w:rsid w:val="009F2DB2"/>
    <w:rsid w:val="009F2DE6"/>
    <w:rsid w:val="009F2EF7"/>
    <w:rsid w:val="009F3278"/>
    <w:rsid w:val="009F3911"/>
    <w:rsid w:val="009F394E"/>
    <w:rsid w:val="009F3A4A"/>
    <w:rsid w:val="009F409A"/>
    <w:rsid w:val="009F41CC"/>
    <w:rsid w:val="009F455C"/>
    <w:rsid w:val="009F51EA"/>
    <w:rsid w:val="009F5BF7"/>
    <w:rsid w:val="009F6977"/>
    <w:rsid w:val="009F6B63"/>
    <w:rsid w:val="009F74CA"/>
    <w:rsid w:val="009F76D3"/>
    <w:rsid w:val="009F7B04"/>
    <w:rsid w:val="009F7C92"/>
    <w:rsid w:val="009F7FE2"/>
    <w:rsid w:val="00A00A96"/>
    <w:rsid w:val="00A00FB1"/>
    <w:rsid w:val="00A013E5"/>
    <w:rsid w:val="00A019B6"/>
    <w:rsid w:val="00A01C94"/>
    <w:rsid w:val="00A02313"/>
    <w:rsid w:val="00A023A6"/>
    <w:rsid w:val="00A0296F"/>
    <w:rsid w:val="00A029CA"/>
    <w:rsid w:val="00A02BD7"/>
    <w:rsid w:val="00A02DAA"/>
    <w:rsid w:val="00A02E56"/>
    <w:rsid w:val="00A030C7"/>
    <w:rsid w:val="00A03188"/>
    <w:rsid w:val="00A03611"/>
    <w:rsid w:val="00A0392F"/>
    <w:rsid w:val="00A03DF2"/>
    <w:rsid w:val="00A04A45"/>
    <w:rsid w:val="00A04D39"/>
    <w:rsid w:val="00A05F57"/>
    <w:rsid w:val="00A06068"/>
    <w:rsid w:val="00A0612D"/>
    <w:rsid w:val="00A0698F"/>
    <w:rsid w:val="00A06D03"/>
    <w:rsid w:val="00A0777E"/>
    <w:rsid w:val="00A07C51"/>
    <w:rsid w:val="00A10D4F"/>
    <w:rsid w:val="00A112B8"/>
    <w:rsid w:val="00A112BE"/>
    <w:rsid w:val="00A11505"/>
    <w:rsid w:val="00A1161A"/>
    <w:rsid w:val="00A11923"/>
    <w:rsid w:val="00A119C1"/>
    <w:rsid w:val="00A120F9"/>
    <w:rsid w:val="00A12203"/>
    <w:rsid w:val="00A12901"/>
    <w:rsid w:val="00A12A27"/>
    <w:rsid w:val="00A12AF5"/>
    <w:rsid w:val="00A12B0D"/>
    <w:rsid w:val="00A12FF1"/>
    <w:rsid w:val="00A1316C"/>
    <w:rsid w:val="00A132C9"/>
    <w:rsid w:val="00A135C8"/>
    <w:rsid w:val="00A13945"/>
    <w:rsid w:val="00A13B9C"/>
    <w:rsid w:val="00A13CB5"/>
    <w:rsid w:val="00A13E42"/>
    <w:rsid w:val="00A14092"/>
    <w:rsid w:val="00A140DC"/>
    <w:rsid w:val="00A143F2"/>
    <w:rsid w:val="00A14433"/>
    <w:rsid w:val="00A14AA8"/>
    <w:rsid w:val="00A14EB1"/>
    <w:rsid w:val="00A15001"/>
    <w:rsid w:val="00A15591"/>
    <w:rsid w:val="00A15982"/>
    <w:rsid w:val="00A16037"/>
    <w:rsid w:val="00A16632"/>
    <w:rsid w:val="00A16993"/>
    <w:rsid w:val="00A16F50"/>
    <w:rsid w:val="00A170A0"/>
    <w:rsid w:val="00A2041B"/>
    <w:rsid w:val="00A209BE"/>
    <w:rsid w:val="00A20D87"/>
    <w:rsid w:val="00A20EE6"/>
    <w:rsid w:val="00A20F00"/>
    <w:rsid w:val="00A20F57"/>
    <w:rsid w:val="00A211A0"/>
    <w:rsid w:val="00A211FB"/>
    <w:rsid w:val="00A21493"/>
    <w:rsid w:val="00A21B89"/>
    <w:rsid w:val="00A21B98"/>
    <w:rsid w:val="00A225E1"/>
    <w:rsid w:val="00A2293E"/>
    <w:rsid w:val="00A22AF4"/>
    <w:rsid w:val="00A22F8A"/>
    <w:rsid w:val="00A23587"/>
    <w:rsid w:val="00A23C9C"/>
    <w:rsid w:val="00A23FD1"/>
    <w:rsid w:val="00A251BC"/>
    <w:rsid w:val="00A2534D"/>
    <w:rsid w:val="00A25779"/>
    <w:rsid w:val="00A257CC"/>
    <w:rsid w:val="00A258A8"/>
    <w:rsid w:val="00A26146"/>
    <w:rsid w:val="00A2626E"/>
    <w:rsid w:val="00A2638E"/>
    <w:rsid w:val="00A264BC"/>
    <w:rsid w:val="00A26662"/>
    <w:rsid w:val="00A27E03"/>
    <w:rsid w:val="00A3032A"/>
    <w:rsid w:val="00A30627"/>
    <w:rsid w:val="00A30DBA"/>
    <w:rsid w:val="00A30FE7"/>
    <w:rsid w:val="00A31167"/>
    <w:rsid w:val="00A311BF"/>
    <w:rsid w:val="00A31360"/>
    <w:rsid w:val="00A31595"/>
    <w:rsid w:val="00A31863"/>
    <w:rsid w:val="00A3198E"/>
    <w:rsid w:val="00A31BF4"/>
    <w:rsid w:val="00A31FA3"/>
    <w:rsid w:val="00A323E0"/>
    <w:rsid w:val="00A3244C"/>
    <w:rsid w:val="00A32DC3"/>
    <w:rsid w:val="00A332C6"/>
    <w:rsid w:val="00A3450A"/>
    <w:rsid w:val="00A3492B"/>
    <w:rsid w:val="00A34CFE"/>
    <w:rsid w:val="00A34D6F"/>
    <w:rsid w:val="00A34F29"/>
    <w:rsid w:val="00A34FC8"/>
    <w:rsid w:val="00A35643"/>
    <w:rsid w:val="00A35784"/>
    <w:rsid w:val="00A358C9"/>
    <w:rsid w:val="00A35CA1"/>
    <w:rsid w:val="00A36101"/>
    <w:rsid w:val="00A36637"/>
    <w:rsid w:val="00A36A99"/>
    <w:rsid w:val="00A36CE6"/>
    <w:rsid w:val="00A36E31"/>
    <w:rsid w:val="00A37493"/>
    <w:rsid w:val="00A37BE7"/>
    <w:rsid w:val="00A37CE1"/>
    <w:rsid w:val="00A37DBF"/>
    <w:rsid w:val="00A40368"/>
    <w:rsid w:val="00A4073E"/>
    <w:rsid w:val="00A40BB9"/>
    <w:rsid w:val="00A40D13"/>
    <w:rsid w:val="00A40E46"/>
    <w:rsid w:val="00A41010"/>
    <w:rsid w:val="00A4119A"/>
    <w:rsid w:val="00A414F2"/>
    <w:rsid w:val="00A41853"/>
    <w:rsid w:val="00A41AC2"/>
    <w:rsid w:val="00A41CC0"/>
    <w:rsid w:val="00A41E6A"/>
    <w:rsid w:val="00A41F28"/>
    <w:rsid w:val="00A421FB"/>
    <w:rsid w:val="00A422AC"/>
    <w:rsid w:val="00A422FE"/>
    <w:rsid w:val="00A42671"/>
    <w:rsid w:val="00A428CD"/>
    <w:rsid w:val="00A429C0"/>
    <w:rsid w:val="00A42C5B"/>
    <w:rsid w:val="00A43284"/>
    <w:rsid w:val="00A44DDD"/>
    <w:rsid w:val="00A44E06"/>
    <w:rsid w:val="00A4548A"/>
    <w:rsid w:val="00A4569A"/>
    <w:rsid w:val="00A45E04"/>
    <w:rsid w:val="00A4620D"/>
    <w:rsid w:val="00A46270"/>
    <w:rsid w:val="00A46276"/>
    <w:rsid w:val="00A464CE"/>
    <w:rsid w:val="00A467A5"/>
    <w:rsid w:val="00A46997"/>
    <w:rsid w:val="00A46DC9"/>
    <w:rsid w:val="00A4723C"/>
    <w:rsid w:val="00A47261"/>
    <w:rsid w:val="00A47448"/>
    <w:rsid w:val="00A4752E"/>
    <w:rsid w:val="00A50086"/>
    <w:rsid w:val="00A500A0"/>
    <w:rsid w:val="00A50134"/>
    <w:rsid w:val="00A5020C"/>
    <w:rsid w:val="00A502F9"/>
    <w:rsid w:val="00A50619"/>
    <w:rsid w:val="00A5081A"/>
    <w:rsid w:val="00A50ED4"/>
    <w:rsid w:val="00A50F5F"/>
    <w:rsid w:val="00A51165"/>
    <w:rsid w:val="00A5181B"/>
    <w:rsid w:val="00A5263D"/>
    <w:rsid w:val="00A53221"/>
    <w:rsid w:val="00A536E0"/>
    <w:rsid w:val="00A53757"/>
    <w:rsid w:val="00A53D0F"/>
    <w:rsid w:val="00A54296"/>
    <w:rsid w:val="00A5431D"/>
    <w:rsid w:val="00A549DF"/>
    <w:rsid w:val="00A54CAE"/>
    <w:rsid w:val="00A54CFD"/>
    <w:rsid w:val="00A5556D"/>
    <w:rsid w:val="00A5571E"/>
    <w:rsid w:val="00A560BF"/>
    <w:rsid w:val="00A563E3"/>
    <w:rsid w:val="00A56B56"/>
    <w:rsid w:val="00A56C06"/>
    <w:rsid w:val="00A56C5D"/>
    <w:rsid w:val="00A56E3D"/>
    <w:rsid w:val="00A56F23"/>
    <w:rsid w:val="00A57197"/>
    <w:rsid w:val="00A57E9C"/>
    <w:rsid w:val="00A57ED6"/>
    <w:rsid w:val="00A57EDB"/>
    <w:rsid w:val="00A6034B"/>
    <w:rsid w:val="00A60381"/>
    <w:rsid w:val="00A60626"/>
    <w:rsid w:val="00A60650"/>
    <w:rsid w:val="00A6065F"/>
    <w:rsid w:val="00A60789"/>
    <w:rsid w:val="00A61067"/>
    <w:rsid w:val="00A61A00"/>
    <w:rsid w:val="00A61BBF"/>
    <w:rsid w:val="00A6200D"/>
    <w:rsid w:val="00A62DDB"/>
    <w:rsid w:val="00A63235"/>
    <w:rsid w:val="00A634EA"/>
    <w:rsid w:val="00A6373F"/>
    <w:rsid w:val="00A63EB2"/>
    <w:rsid w:val="00A6417D"/>
    <w:rsid w:val="00A645DB"/>
    <w:rsid w:val="00A64DBD"/>
    <w:rsid w:val="00A6523D"/>
    <w:rsid w:val="00A65419"/>
    <w:rsid w:val="00A65986"/>
    <w:rsid w:val="00A65CE1"/>
    <w:rsid w:val="00A65F65"/>
    <w:rsid w:val="00A665B3"/>
    <w:rsid w:val="00A66A95"/>
    <w:rsid w:val="00A66ACC"/>
    <w:rsid w:val="00A66CB9"/>
    <w:rsid w:val="00A67260"/>
    <w:rsid w:val="00A67815"/>
    <w:rsid w:val="00A678B4"/>
    <w:rsid w:val="00A67F51"/>
    <w:rsid w:val="00A67FF8"/>
    <w:rsid w:val="00A7035D"/>
    <w:rsid w:val="00A70443"/>
    <w:rsid w:val="00A70DBB"/>
    <w:rsid w:val="00A716C6"/>
    <w:rsid w:val="00A71A71"/>
    <w:rsid w:val="00A71CF4"/>
    <w:rsid w:val="00A72648"/>
    <w:rsid w:val="00A72B3E"/>
    <w:rsid w:val="00A72E19"/>
    <w:rsid w:val="00A73044"/>
    <w:rsid w:val="00A73A56"/>
    <w:rsid w:val="00A73AD4"/>
    <w:rsid w:val="00A73C4C"/>
    <w:rsid w:val="00A73D7E"/>
    <w:rsid w:val="00A747F3"/>
    <w:rsid w:val="00A74FDF"/>
    <w:rsid w:val="00A7544B"/>
    <w:rsid w:val="00A759F9"/>
    <w:rsid w:val="00A75B1A"/>
    <w:rsid w:val="00A75CF7"/>
    <w:rsid w:val="00A75D82"/>
    <w:rsid w:val="00A767F9"/>
    <w:rsid w:val="00A76BE4"/>
    <w:rsid w:val="00A77055"/>
    <w:rsid w:val="00A77476"/>
    <w:rsid w:val="00A77783"/>
    <w:rsid w:val="00A80018"/>
    <w:rsid w:val="00A80B4F"/>
    <w:rsid w:val="00A80E58"/>
    <w:rsid w:val="00A8117C"/>
    <w:rsid w:val="00A8137B"/>
    <w:rsid w:val="00A815C4"/>
    <w:rsid w:val="00A81CE2"/>
    <w:rsid w:val="00A823C0"/>
    <w:rsid w:val="00A825E6"/>
    <w:rsid w:val="00A82960"/>
    <w:rsid w:val="00A83179"/>
    <w:rsid w:val="00A831DD"/>
    <w:rsid w:val="00A8352C"/>
    <w:rsid w:val="00A83EB3"/>
    <w:rsid w:val="00A84689"/>
    <w:rsid w:val="00A849E4"/>
    <w:rsid w:val="00A84CAD"/>
    <w:rsid w:val="00A85035"/>
    <w:rsid w:val="00A85891"/>
    <w:rsid w:val="00A858BD"/>
    <w:rsid w:val="00A858F0"/>
    <w:rsid w:val="00A859F6"/>
    <w:rsid w:val="00A85C41"/>
    <w:rsid w:val="00A85C68"/>
    <w:rsid w:val="00A85F1C"/>
    <w:rsid w:val="00A86047"/>
    <w:rsid w:val="00A860E9"/>
    <w:rsid w:val="00A86302"/>
    <w:rsid w:val="00A86AFF"/>
    <w:rsid w:val="00A86B3F"/>
    <w:rsid w:val="00A8726C"/>
    <w:rsid w:val="00A874FA"/>
    <w:rsid w:val="00A87557"/>
    <w:rsid w:val="00A8775A"/>
    <w:rsid w:val="00A87790"/>
    <w:rsid w:val="00A87E1A"/>
    <w:rsid w:val="00A9027E"/>
    <w:rsid w:val="00A9074A"/>
    <w:rsid w:val="00A913B6"/>
    <w:rsid w:val="00A914C1"/>
    <w:rsid w:val="00A91B84"/>
    <w:rsid w:val="00A925E7"/>
    <w:rsid w:val="00A92606"/>
    <w:rsid w:val="00A9275D"/>
    <w:rsid w:val="00A928CE"/>
    <w:rsid w:val="00A93192"/>
    <w:rsid w:val="00A93684"/>
    <w:rsid w:val="00A93877"/>
    <w:rsid w:val="00A93BC5"/>
    <w:rsid w:val="00A940B8"/>
    <w:rsid w:val="00A94476"/>
    <w:rsid w:val="00A94FA0"/>
    <w:rsid w:val="00A950BA"/>
    <w:rsid w:val="00A956C0"/>
    <w:rsid w:val="00A95A25"/>
    <w:rsid w:val="00A95B5C"/>
    <w:rsid w:val="00A95BAB"/>
    <w:rsid w:val="00A96417"/>
    <w:rsid w:val="00A965D9"/>
    <w:rsid w:val="00A96798"/>
    <w:rsid w:val="00A975CC"/>
    <w:rsid w:val="00A9763C"/>
    <w:rsid w:val="00A976A1"/>
    <w:rsid w:val="00A978F4"/>
    <w:rsid w:val="00A97A30"/>
    <w:rsid w:val="00AA0117"/>
    <w:rsid w:val="00AA0852"/>
    <w:rsid w:val="00AA0ABF"/>
    <w:rsid w:val="00AA0B14"/>
    <w:rsid w:val="00AA1160"/>
    <w:rsid w:val="00AA2B2B"/>
    <w:rsid w:val="00AA2D4B"/>
    <w:rsid w:val="00AA30B5"/>
    <w:rsid w:val="00AA3118"/>
    <w:rsid w:val="00AA31B5"/>
    <w:rsid w:val="00AA370D"/>
    <w:rsid w:val="00AA38E7"/>
    <w:rsid w:val="00AA3900"/>
    <w:rsid w:val="00AA4165"/>
    <w:rsid w:val="00AA4268"/>
    <w:rsid w:val="00AA440A"/>
    <w:rsid w:val="00AA4461"/>
    <w:rsid w:val="00AA48C9"/>
    <w:rsid w:val="00AA4EC9"/>
    <w:rsid w:val="00AA5064"/>
    <w:rsid w:val="00AA545E"/>
    <w:rsid w:val="00AA55FD"/>
    <w:rsid w:val="00AA589B"/>
    <w:rsid w:val="00AA58FE"/>
    <w:rsid w:val="00AA5B5B"/>
    <w:rsid w:val="00AA5F80"/>
    <w:rsid w:val="00AA6241"/>
    <w:rsid w:val="00AB0DFD"/>
    <w:rsid w:val="00AB1026"/>
    <w:rsid w:val="00AB12A6"/>
    <w:rsid w:val="00AB147D"/>
    <w:rsid w:val="00AB1660"/>
    <w:rsid w:val="00AB187B"/>
    <w:rsid w:val="00AB1A1A"/>
    <w:rsid w:val="00AB1B7C"/>
    <w:rsid w:val="00AB1C1A"/>
    <w:rsid w:val="00AB2173"/>
    <w:rsid w:val="00AB26B8"/>
    <w:rsid w:val="00AB2EF9"/>
    <w:rsid w:val="00AB2FA4"/>
    <w:rsid w:val="00AB34DD"/>
    <w:rsid w:val="00AB369B"/>
    <w:rsid w:val="00AB3915"/>
    <w:rsid w:val="00AB39ED"/>
    <w:rsid w:val="00AB3B55"/>
    <w:rsid w:val="00AB3C51"/>
    <w:rsid w:val="00AB3CAE"/>
    <w:rsid w:val="00AB4369"/>
    <w:rsid w:val="00AB497E"/>
    <w:rsid w:val="00AB5043"/>
    <w:rsid w:val="00AB5782"/>
    <w:rsid w:val="00AB5BAC"/>
    <w:rsid w:val="00AB600A"/>
    <w:rsid w:val="00AB655F"/>
    <w:rsid w:val="00AB6CC2"/>
    <w:rsid w:val="00AB77F0"/>
    <w:rsid w:val="00AB7ADD"/>
    <w:rsid w:val="00AC0052"/>
    <w:rsid w:val="00AC0183"/>
    <w:rsid w:val="00AC07A4"/>
    <w:rsid w:val="00AC0ADD"/>
    <w:rsid w:val="00AC0E45"/>
    <w:rsid w:val="00AC141B"/>
    <w:rsid w:val="00AC18AC"/>
    <w:rsid w:val="00AC191E"/>
    <w:rsid w:val="00AC1973"/>
    <w:rsid w:val="00AC278E"/>
    <w:rsid w:val="00AC330A"/>
    <w:rsid w:val="00AC34B2"/>
    <w:rsid w:val="00AC34EE"/>
    <w:rsid w:val="00AC3A6E"/>
    <w:rsid w:val="00AC3CFC"/>
    <w:rsid w:val="00AC3F7E"/>
    <w:rsid w:val="00AC434F"/>
    <w:rsid w:val="00AC43D3"/>
    <w:rsid w:val="00AC45E7"/>
    <w:rsid w:val="00AC4C2C"/>
    <w:rsid w:val="00AC4E20"/>
    <w:rsid w:val="00AC57BE"/>
    <w:rsid w:val="00AC591E"/>
    <w:rsid w:val="00AC5A5C"/>
    <w:rsid w:val="00AC62B6"/>
    <w:rsid w:val="00AC662F"/>
    <w:rsid w:val="00AC6E89"/>
    <w:rsid w:val="00AC731E"/>
    <w:rsid w:val="00AC774A"/>
    <w:rsid w:val="00AC7985"/>
    <w:rsid w:val="00AC7B88"/>
    <w:rsid w:val="00AD02C7"/>
    <w:rsid w:val="00AD03EC"/>
    <w:rsid w:val="00AD04FA"/>
    <w:rsid w:val="00AD0532"/>
    <w:rsid w:val="00AD073C"/>
    <w:rsid w:val="00AD087A"/>
    <w:rsid w:val="00AD0BA7"/>
    <w:rsid w:val="00AD1021"/>
    <w:rsid w:val="00AD1565"/>
    <w:rsid w:val="00AD1731"/>
    <w:rsid w:val="00AD1746"/>
    <w:rsid w:val="00AD21AF"/>
    <w:rsid w:val="00AD220B"/>
    <w:rsid w:val="00AD25E3"/>
    <w:rsid w:val="00AD27E7"/>
    <w:rsid w:val="00AD2A2F"/>
    <w:rsid w:val="00AD2E5B"/>
    <w:rsid w:val="00AD2F9D"/>
    <w:rsid w:val="00AD3135"/>
    <w:rsid w:val="00AD3B88"/>
    <w:rsid w:val="00AD3E4C"/>
    <w:rsid w:val="00AD3E6F"/>
    <w:rsid w:val="00AD436C"/>
    <w:rsid w:val="00AD457F"/>
    <w:rsid w:val="00AD4BCB"/>
    <w:rsid w:val="00AD514F"/>
    <w:rsid w:val="00AD5536"/>
    <w:rsid w:val="00AD56E1"/>
    <w:rsid w:val="00AD5ADD"/>
    <w:rsid w:val="00AD5C62"/>
    <w:rsid w:val="00AD61E5"/>
    <w:rsid w:val="00AD653B"/>
    <w:rsid w:val="00AD65A2"/>
    <w:rsid w:val="00AD6944"/>
    <w:rsid w:val="00AD69FA"/>
    <w:rsid w:val="00AD6D03"/>
    <w:rsid w:val="00AD7338"/>
    <w:rsid w:val="00AD7610"/>
    <w:rsid w:val="00AD7C54"/>
    <w:rsid w:val="00AE0B7C"/>
    <w:rsid w:val="00AE142B"/>
    <w:rsid w:val="00AE1653"/>
    <w:rsid w:val="00AE191D"/>
    <w:rsid w:val="00AE1DE5"/>
    <w:rsid w:val="00AE217B"/>
    <w:rsid w:val="00AE2580"/>
    <w:rsid w:val="00AE2E90"/>
    <w:rsid w:val="00AE3171"/>
    <w:rsid w:val="00AE31B8"/>
    <w:rsid w:val="00AE3BA1"/>
    <w:rsid w:val="00AE3BC0"/>
    <w:rsid w:val="00AE3BD4"/>
    <w:rsid w:val="00AE3D96"/>
    <w:rsid w:val="00AE3EFB"/>
    <w:rsid w:val="00AE4A5D"/>
    <w:rsid w:val="00AE4A8E"/>
    <w:rsid w:val="00AE4B48"/>
    <w:rsid w:val="00AE4CF7"/>
    <w:rsid w:val="00AE52C2"/>
    <w:rsid w:val="00AE53AE"/>
    <w:rsid w:val="00AE54E6"/>
    <w:rsid w:val="00AE57C2"/>
    <w:rsid w:val="00AE582A"/>
    <w:rsid w:val="00AE585E"/>
    <w:rsid w:val="00AE58B4"/>
    <w:rsid w:val="00AE5B9B"/>
    <w:rsid w:val="00AE5D65"/>
    <w:rsid w:val="00AE5E24"/>
    <w:rsid w:val="00AE60E4"/>
    <w:rsid w:val="00AE61DF"/>
    <w:rsid w:val="00AE63AF"/>
    <w:rsid w:val="00AE6890"/>
    <w:rsid w:val="00AE6A15"/>
    <w:rsid w:val="00AE6FAC"/>
    <w:rsid w:val="00AE7125"/>
    <w:rsid w:val="00AE7C30"/>
    <w:rsid w:val="00AF036F"/>
    <w:rsid w:val="00AF048C"/>
    <w:rsid w:val="00AF06EA"/>
    <w:rsid w:val="00AF06F1"/>
    <w:rsid w:val="00AF0C0F"/>
    <w:rsid w:val="00AF0C4F"/>
    <w:rsid w:val="00AF0D9D"/>
    <w:rsid w:val="00AF11C0"/>
    <w:rsid w:val="00AF11D8"/>
    <w:rsid w:val="00AF148F"/>
    <w:rsid w:val="00AF154F"/>
    <w:rsid w:val="00AF1790"/>
    <w:rsid w:val="00AF1A6E"/>
    <w:rsid w:val="00AF2319"/>
    <w:rsid w:val="00AF2658"/>
    <w:rsid w:val="00AF2751"/>
    <w:rsid w:val="00AF287C"/>
    <w:rsid w:val="00AF2B41"/>
    <w:rsid w:val="00AF2B5F"/>
    <w:rsid w:val="00AF2E90"/>
    <w:rsid w:val="00AF3195"/>
    <w:rsid w:val="00AF348A"/>
    <w:rsid w:val="00AF373F"/>
    <w:rsid w:val="00AF38A5"/>
    <w:rsid w:val="00AF3E89"/>
    <w:rsid w:val="00AF3EE0"/>
    <w:rsid w:val="00AF3FB7"/>
    <w:rsid w:val="00AF41A4"/>
    <w:rsid w:val="00AF4B06"/>
    <w:rsid w:val="00AF4C80"/>
    <w:rsid w:val="00AF50ED"/>
    <w:rsid w:val="00AF5381"/>
    <w:rsid w:val="00AF59C9"/>
    <w:rsid w:val="00AF5AC3"/>
    <w:rsid w:val="00AF5BAD"/>
    <w:rsid w:val="00AF5D9D"/>
    <w:rsid w:val="00AF60AE"/>
    <w:rsid w:val="00AF64AC"/>
    <w:rsid w:val="00AF655A"/>
    <w:rsid w:val="00AF66CF"/>
    <w:rsid w:val="00AF6AD6"/>
    <w:rsid w:val="00AF6AF3"/>
    <w:rsid w:val="00AF6CD2"/>
    <w:rsid w:val="00AF741B"/>
    <w:rsid w:val="00AF74D2"/>
    <w:rsid w:val="00AF75DF"/>
    <w:rsid w:val="00AF7AC0"/>
    <w:rsid w:val="00B00072"/>
    <w:rsid w:val="00B00B09"/>
    <w:rsid w:val="00B00D73"/>
    <w:rsid w:val="00B01088"/>
    <w:rsid w:val="00B019ED"/>
    <w:rsid w:val="00B02CC9"/>
    <w:rsid w:val="00B02D7E"/>
    <w:rsid w:val="00B036F7"/>
    <w:rsid w:val="00B03DAE"/>
    <w:rsid w:val="00B03E0F"/>
    <w:rsid w:val="00B040BE"/>
    <w:rsid w:val="00B040FC"/>
    <w:rsid w:val="00B0492C"/>
    <w:rsid w:val="00B05301"/>
    <w:rsid w:val="00B05F4D"/>
    <w:rsid w:val="00B0665A"/>
    <w:rsid w:val="00B066CB"/>
    <w:rsid w:val="00B06C10"/>
    <w:rsid w:val="00B06F21"/>
    <w:rsid w:val="00B073CC"/>
    <w:rsid w:val="00B075F6"/>
    <w:rsid w:val="00B101B8"/>
    <w:rsid w:val="00B10239"/>
    <w:rsid w:val="00B1024E"/>
    <w:rsid w:val="00B10279"/>
    <w:rsid w:val="00B1067D"/>
    <w:rsid w:val="00B10876"/>
    <w:rsid w:val="00B10969"/>
    <w:rsid w:val="00B10CD1"/>
    <w:rsid w:val="00B10D29"/>
    <w:rsid w:val="00B11068"/>
    <w:rsid w:val="00B112C5"/>
    <w:rsid w:val="00B11616"/>
    <w:rsid w:val="00B1208C"/>
    <w:rsid w:val="00B120E9"/>
    <w:rsid w:val="00B12396"/>
    <w:rsid w:val="00B12982"/>
    <w:rsid w:val="00B12B3A"/>
    <w:rsid w:val="00B12EC3"/>
    <w:rsid w:val="00B1308D"/>
    <w:rsid w:val="00B13358"/>
    <w:rsid w:val="00B1344F"/>
    <w:rsid w:val="00B139E3"/>
    <w:rsid w:val="00B13BCF"/>
    <w:rsid w:val="00B13F73"/>
    <w:rsid w:val="00B143A6"/>
    <w:rsid w:val="00B1459D"/>
    <w:rsid w:val="00B14CB0"/>
    <w:rsid w:val="00B14CC3"/>
    <w:rsid w:val="00B1533C"/>
    <w:rsid w:val="00B155DD"/>
    <w:rsid w:val="00B15752"/>
    <w:rsid w:val="00B15A04"/>
    <w:rsid w:val="00B15D4C"/>
    <w:rsid w:val="00B15F7D"/>
    <w:rsid w:val="00B16AC1"/>
    <w:rsid w:val="00B16E2B"/>
    <w:rsid w:val="00B17511"/>
    <w:rsid w:val="00B17B4D"/>
    <w:rsid w:val="00B17BBA"/>
    <w:rsid w:val="00B17D60"/>
    <w:rsid w:val="00B17E33"/>
    <w:rsid w:val="00B17E67"/>
    <w:rsid w:val="00B17EF4"/>
    <w:rsid w:val="00B2001F"/>
    <w:rsid w:val="00B203EB"/>
    <w:rsid w:val="00B20A8F"/>
    <w:rsid w:val="00B210E8"/>
    <w:rsid w:val="00B21354"/>
    <w:rsid w:val="00B213D2"/>
    <w:rsid w:val="00B216F6"/>
    <w:rsid w:val="00B21CD5"/>
    <w:rsid w:val="00B22530"/>
    <w:rsid w:val="00B2273D"/>
    <w:rsid w:val="00B23000"/>
    <w:rsid w:val="00B24379"/>
    <w:rsid w:val="00B245C4"/>
    <w:rsid w:val="00B25290"/>
    <w:rsid w:val="00B25366"/>
    <w:rsid w:val="00B25C55"/>
    <w:rsid w:val="00B25F66"/>
    <w:rsid w:val="00B26149"/>
    <w:rsid w:val="00B26EF7"/>
    <w:rsid w:val="00B2719A"/>
    <w:rsid w:val="00B271CE"/>
    <w:rsid w:val="00B272EB"/>
    <w:rsid w:val="00B27727"/>
    <w:rsid w:val="00B27C61"/>
    <w:rsid w:val="00B27EF5"/>
    <w:rsid w:val="00B30082"/>
    <w:rsid w:val="00B3011A"/>
    <w:rsid w:val="00B305B8"/>
    <w:rsid w:val="00B306A2"/>
    <w:rsid w:val="00B306C5"/>
    <w:rsid w:val="00B30B68"/>
    <w:rsid w:val="00B30EEE"/>
    <w:rsid w:val="00B31338"/>
    <w:rsid w:val="00B3134B"/>
    <w:rsid w:val="00B31433"/>
    <w:rsid w:val="00B31597"/>
    <w:rsid w:val="00B31A74"/>
    <w:rsid w:val="00B31E7A"/>
    <w:rsid w:val="00B320A3"/>
    <w:rsid w:val="00B3263A"/>
    <w:rsid w:val="00B32802"/>
    <w:rsid w:val="00B32816"/>
    <w:rsid w:val="00B32A88"/>
    <w:rsid w:val="00B32B5F"/>
    <w:rsid w:val="00B33872"/>
    <w:rsid w:val="00B33A15"/>
    <w:rsid w:val="00B33D2D"/>
    <w:rsid w:val="00B34452"/>
    <w:rsid w:val="00B34BFA"/>
    <w:rsid w:val="00B34D48"/>
    <w:rsid w:val="00B35321"/>
    <w:rsid w:val="00B35417"/>
    <w:rsid w:val="00B35468"/>
    <w:rsid w:val="00B3555E"/>
    <w:rsid w:val="00B35CAE"/>
    <w:rsid w:val="00B3629C"/>
    <w:rsid w:val="00B36350"/>
    <w:rsid w:val="00B36686"/>
    <w:rsid w:val="00B368DB"/>
    <w:rsid w:val="00B36CAD"/>
    <w:rsid w:val="00B36D73"/>
    <w:rsid w:val="00B36E3F"/>
    <w:rsid w:val="00B36E66"/>
    <w:rsid w:val="00B3714C"/>
    <w:rsid w:val="00B37228"/>
    <w:rsid w:val="00B37340"/>
    <w:rsid w:val="00B37609"/>
    <w:rsid w:val="00B37722"/>
    <w:rsid w:val="00B37AF0"/>
    <w:rsid w:val="00B37FED"/>
    <w:rsid w:val="00B40134"/>
    <w:rsid w:val="00B405BF"/>
    <w:rsid w:val="00B40742"/>
    <w:rsid w:val="00B407E5"/>
    <w:rsid w:val="00B40865"/>
    <w:rsid w:val="00B408A5"/>
    <w:rsid w:val="00B40AFF"/>
    <w:rsid w:val="00B40D08"/>
    <w:rsid w:val="00B40F6A"/>
    <w:rsid w:val="00B411EE"/>
    <w:rsid w:val="00B41517"/>
    <w:rsid w:val="00B4153C"/>
    <w:rsid w:val="00B41643"/>
    <w:rsid w:val="00B417E7"/>
    <w:rsid w:val="00B41A7A"/>
    <w:rsid w:val="00B424DE"/>
    <w:rsid w:val="00B42965"/>
    <w:rsid w:val="00B4347F"/>
    <w:rsid w:val="00B43824"/>
    <w:rsid w:val="00B43AAB"/>
    <w:rsid w:val="00B43C35"/>
    <w:rsid w:val="00B43E77"/>
    <w:rsid w:val="00B44068"/>
    <w:rsid w:val="00B44A83"/>
    <w:rsid w:val="00B44D15"/>
    <w:rsid w:val="00B44DED"/>
    <w:rsid w:val="00B44F11"/>
    <w:rsid w:val="00B44FC1"/>
    <w:rsid w:val="00B451EF"/>
    <w:rsid w:val="00B45232"/>
    <w:rsid w:val="00B453E3"/>
    <w:rsid w:val="00B45B09"/>
    <w:rsid w:val="00B45B35"/>
    <w:rsid w:val="00B464DC"/>
    <w:rsid w:val="00B467FF"/>
    <w:rsid w:val="00B468E2"/>
    <w:rsid w:val="00B46AE2"/>
    <w:rsid w:val="00B47267"/>
    <w:rsid w:val="00B47A74"/>
    <w:rsid w:val="00B47CB9"/>
    <w:rsid w:val="00B47D19"/>
    <w:rsid w:val="00B47F49"/>
    <w:rsid w:val="00B50208"/>
    <w:rsid w:val="00B503FB"/>
    <w:rsid w:val="00B50DBC"/>
    <w:rsid w:val="00B50F63"/>
    <w:rsid w:val="00B50FC3"/>
    <w:rsid w:val="00B513B9"/>
    <w:rsid w:val="00B51439"/>
    <w:rsid w:val="00B5163F"/>
    <w:rsid w:val="00B51666"/>
    <w:rsid w:val="00B5166E"/>
    <w:rsid w:val="00B51EA8"/>
    <w:rsid w:val="00B51F44"/>
    <w:rsid w:val="00B521C0"/>
    <w:rsid w:val="00B52496"/>
    <w:rsid w:val="00B52742"/>
    <w:rsid w:val="00B5280B"/>
    <w:rsid w:val="00B52816"/>
    <w:rsid w:val="00B52AB2"/>
    <w:rsid w:val="00B52EFB"/>
    <w:rsid w:val="00B53AEB"/>
    <w:rsid w:val="00B5414D"/>
    <w:rsid w:val="00B54249"/>
    <w:rsid w:val="00B5466B"/>
    <w:rsid w:val="00B546F3"/>
    <w:rsid w:val="00B54873"/>
    <w:rsid w:val="00B54A28"/>
    <w:rsid w:val="00B54D3B"/>
    <w:rsid w:val="00B5517F"/>
    <w:rsid w:val="00B55343"/>
    <w:rsid w:val="00B55678"/>
    <w:rsid w:val="00B55EB2"/>
    <w:rsid w:val="00B56392"/>
    <w:rsid w:val="00B56583"/>
    <w:rsid w:val="00B56830"/>
    <w:rsid w:val="00B56D64"/>
    <w:rsid w:val="00B56EFD"/>
    <w:rsid w:val="00B57477"/>
    <w:rsid w:val="00B576FB"/>
    <w:rsid w:val="00B60020"/>
    <w:rsid w:val="00B60728"/>
    <w:rsid w:val="00B61363"/>
    <w:rsid w:val="00B6161A"/>
    <w:rsid w:val="00B618C5"/>
    <w:rsid w:val="00B61A3D"/>
    <w:rsid w:val="00B61C0F"/>
    <w:rsid w:val="00B61E63"/>
    <w:rsid w:val="00B61E7C"/>
    <w:rsid w:val="00B62372"/>
    <w:rsid w:val="00B62CA0"/>
    <w:rsid w:val="00B62EFD"/>
    <w:rsid w:val="00B63266"/>
    <w:rsid w:val="00B63DC0"/>
    <w:rsid w:val="00B6411F"/>
    <w:rsid w:val="00B641DD"/>
    <w:rsid w:val="00B64CBC"/>
    <w:rsid w:val="00B6510F"/>
    <w:rsid w:val="00B6512F"/>
    <w:rsid w:val="00B653E1"/>
    <w:rsid w:val="00B654E7"/>
    <w:rsid w:val="00B656A4"/>
    <w:rsid w:val="00B658E2"/>
    <w:rsid w:val="00B65BFB"/>
    <w:rsid w:val="00B65E0A"/>
    <w:rsid w:val="00B66505"/>
    <w:rsid w:val="00B6673A"/>
    <w:rsid w:val="00B667DF"/>
    <w:rsid w:val="00B66BF0"/>
    <w:rsid w:val="00B67A15"/>
    <w:rsid w:val="00B67A3C"/>
    <w:rsid w:val="00B67AA9"/>
    <w:rsid w:val="00B67D48"/>
    <w:rsid w:val="00B67DBA"/>
    <w:rsid w:val="00B70468"/>
    <w:rsid w:val="00B70641"/>
    <w:rsid w:val="00B711A9"/>
    <w:rsid w:val="00B716E5"/>
    <w:rsid w:val="00B71898"/>
    <w:rsid w:val="00B71B23"/>
    <w:rsid w:val="00B71D35"/>
    <w:rsid w:val="00B71D78"/>
    <w:rsid w:val="00B71E7B"/>
    <w:rsid w:val="00B71F1A"/>
    <w:rsid w:val="00B725E7"/>
    <w:rsid w:val="00B72970"/>
    <w:rsid w:val="00B730D5"/>
    <w:rsid w:val="00B737CD"/>
    <w:rsid w:val="00B7518A"/>
    <w:rsid w:val="00B75346"/>
    <w:rsid w:val="00B75444"/>
    <w:rsid w:val="00B7561E"/>
    <w:rsid w:val="00B75FA5"/>
    <w:rsid w:val="00B7613C"/>
    <w:rsid w:val="00B76152"/>
    <w:rsid w:val="00B7615D"/>
    <w:rsid w:val="00B765DB"/>
    <w:rsid w:val="00B768A6"/>
    <w:rsid w:val="00B769BA"/>
    <w:rsid w:val="00B769C4"/>
    <w:rsid w:val="00B76CDB"/>
    <w:rsid w:val="00B76D72"/>
    <w:rsid w:val="00B76F59"/>
    <w:rsid w:val="00B771E6"/>
    <w:rsid w:val="00B77D2D"/>
    <w:rsid w:val="00B77D9A"/>
    <w:rsid w:val="00B77EF6"/>
    <w:rsid w:val="00B80995"/>
    <w:rsid w:val="00B80B9C"/>
    <w:rsid w:val="00B80BD8"/>
    <w:rsid w:val="00B813A6"/>
    <w:rsid w:val="00B814E4"/>
    <w:rsid w:val="00B818B1"/>
    <w:rsid w:val="00B819F2"/>
    <w:rsid w:val="00B81D2B"/>
    <w:rsid w:val="00B81E76"/>
    <w:rsid w:val="00B824C4"/>
    <w:rsid w:val="00B8266E"/>
    <w:rsid w:val="00B833A9"/>
    <w:rsid w:val="00B83555"/>
    <w:rsid w:val="00B8356D"/>
    <w:rsid w:val="00B836EE"/>
    <w:rsid w:val="00B83D87"/>
    <w:rsid w:val="00B84C72"/>
    <w:rsid w:val="00B84DF3"/>
    <w:rsid w:val="00B852BA"/>
    <w:rsid w:val="00B852DC"/>
    <w:rsid w:val="00B8536A"/>
    <w:rsid w:val="00B8573F"/>
    <w:rsid w:val="00B85A71"/>
    <w:rsid w:val="00B85BA7"/>
    <w:rsid w:val="00B86376"/>
    <w:rsid w:val="00B8665C"/>
    <w:rsid w:val="00B8686D"/>
    <w:rsid w:val="00B86E0D"/>
    <w:rsid w:val="00B870BE"/>
    <w:rsid w:val="00B8710E"/>
    <w:rsid w:val="00B8740F"/>
    <w:rsid w:val="00B8746A"/>
    <w:rsid w:val="00B87832"/>
    <w:rsid w:val="00B87A81"/>
    <w:rsid w:val="00B87C61"/>
    <w:rsid w:val="00B90273"/>
    <w:rsid w:val="00B9041C"/>
    <w:rsid w:val="00B907FC"/>
    <w:rsid w:val="00B90C82"/>
    <w:rsid w:val="00B90E77"/>
    <w:rsid w:val="00B917D9"/>
    <w:rsid w:val="00B9238D"/>
    <w:rsid w:val="00B92718"/>
    <w:rsid w:val="00B92C4C"/>
    <w:rsid w:val="00B92C6C"/>
    <w:rsid w:val="00B93484"/>
    <w:rsid w:val="00B93B31"/>
    <w:rsid w:val="00B93BCE"/>
    <w:rsid w:val="00B940A5"/>
    <w:rsid w:val="00B941B4"/>
    <w:rsid w:val="00B942F6"/>
    <w:rsid w:val="00B94886"/>
    <w:rsid w:val="00B94EB3"/>
    <w:rsid w:val="00B954E0"/>
    <w:rsid w:val="00B957F6"/>
    <w:rsid w:val="00B95C2A"/>
    <w:rsid w:val="00B95E22"/>
    <w:rsid w:val="00B96068"/>
    <w:rsid w:val="00B960CE"/>
    <w:rsid w:val="00B9611B"/>
    <w:rsid w:val="00B96DDB"/>
    <w:rsid w:val="00B97220"/>
    <w:rsid w:val="00B973BE"/>
    <w:rsid w:val="00B979F4"/>
    <w:rsid w:val="00B97A37"/>
    <w:rsid w:val="00B97B01"/>
    <w:rsid w:val="00BA0C6E"/>
    <w:rsid w:val="00BA0E1F"/>
    <w:rsid w:val="00BA13B5"/>
    <w:rsid w:val="00BA171A"/>
    <w:rsid w:val="00BA17BB"/>
    <w:rsid w:val="00BA198B"/>
    <w:rsid w:val="00BA1A55"/>
    <w:rsid w:val="00BA1A65"/>
    <w:rsid w:val="00BA1FFA"/>
    <w:rsid w:val="00BA23E4"/>
    <w:rsid w:val="00BA2472"/>
    <w:rsid w:val="00BA28D5"/>
    <w:rsid w:val="00BA2C37"/>
    <w:rsid w:val="00BA2F05"/>
    <w:rsid w:val="00BA301C"/>
    <w:rsid w:val="00BA318E"/>
    <w:rsid w:val="00BA3789"/>
    <w:rsid w:val="00BA39F7"/>
    <w:rsid w:val="00BA3B71"/>
    <w:rsid w:val="00BA3EAA"/>
    <w:rsid w:val="00BA42E6"/>
    <w:rsid w:val="00BA43E9"/>
    <w:rsid w:val="00BA453B"/>
    <w:rsid w:val="00BA478A"/>
    <w:rsid w:val="00BA4797"/>
    <w:rsid w:val="00BA4DB5"/>
    <w:rsid w:val="00BA4FCF"/>
    <w:rsid w:val="00BA6AB7"/>
    <w:rsid w:val="00BA6D3E"/>
    <w:rsid w:val="00BA6DE0"/>
    <w:rsid w:val="00BA7114"/>
    <w:rsid w:val="00BA7850"/>
    <w:rsid w:val="00BB0024"/>
    <w:rsid w:val="00BB0078"/>
    <w:rsid w:val="00BB0240"/>
    <w:rsid w:val="00BB0740"/>
    <w:rsid w:val="00BB0A60"/>
    <w:rsid w:val="00BB0A70"/>
    <w:rsid w:val="00BB0EAB"/>
    <w:rsid w:val="00BB1271"/>
    <w:rsid w:val="00BB1610"/>
    <w:rsid w:val="00BB1934"/>
    <w:rsid w:val="00BB1A30"/>
    <w:rsid w:val="00BB1ED9"/>
    <w:rsid w:val="00BB209C"/>
    <w:rsid w:val="00BB26E9"/>
    <w:rsid w:val="00BB2F35"/>
    <w:rsid w:val="00BB34FC"/>
    <w:rsid w:val="00BB3DCE"/>
    <w:rsid w:val="00BB41A5"/>
    <w:rsid w:val="00BB420A"/>
    <w:rsid w:val="00BB4648"/>
    <w:rsid w:val="00BB476F"/>
    <w:rsid w:val="00BB486B"/>
    <w:rsid w:val="00BB4BC7"/>
    <w:rsid w:val="00BB5388"/>
    <w:rsid w:val="00BB5403"/>
    <w:rsid w:val="00BB557E"/>
    <w:rsid w:val="00BB5F9D"/>
    <w:rsid w:val="00BB6E69"/>
    <w:rsid w:val="00BB7103"/>
    <w:rsid w:val="00BB7313"/>
    <w:rsid w:val="00BB7416"/>
    <w:rsid w:val="00BC02C5"/>
    <w:rsid w:val="00BC0329"/>
    <w:rsid w:val="00BC0C5A"/>
    <w:rsid w:val="00BC0FF0"/>
    <w:rsid w:val="00BC1226"/>
    <w:rsid w:val="00BC155F"/>
    <w:rsid w:val="00BC235E"/>
    <w:rsid w:val="00BC27D5"/>
    <w:rsid w:val="00BC2891"/>
    <w:rsid w:val="00BC332A"/>
    <w:rsid w:val="00BC3553"/>
    <w:rsid w:val="00BC3728"/>
    <w:rsid w:val="00BC3A3C"/>
    <w:rsid w:val="00BC4C0E"/>
    <w:rsid w:val="00BC55C0"/>
    <w:rsid w:val="00BC5985"/>
    <w:rsid w:val="00BC5F47"/>
    <w:rsid w:val="00BC704A"/>
    <w:rsid w:val="00BC7FAC"/>
    <w:rsid w:val="00BD0BF1"/>
    <w:rsid w:val="00BD0FC9"/>
    <w:rsid w:val="00BD10DE"/>
    <w:rsid w:val="00BD119E"/>
    <w:rsid w:val="00BD128F"/>
    <w:rsid w:val="00BD13F2"/>
    <w:rsid w:val="00BD15E9"/>
    <w:rsid w:val="00BD1B03"/>
    <w:rsid w:val="00BD1F4F"/>
    <w:rsid w:val="00BD23F2"/>
    <w:rsid w:val="00BD249B"/>
    <w:rsid w:val="00BD27E0"/>
    <w:rsid w:val="00BD2946"/>
    <w:rsid w:val="00BD2DE7"/>
    <w:rsid w:val="00BD2E90"/>
    <w:rsid w:val="00BD2F68"/>
    <w:rsid w:val="00BD3B53"/>
    <w:rsid w:val="00BD4693"/>
    <w:rsid w:val="00BD49C2"/>
    <w:rsid w:val="00BD4F5B"/>
    <w:rsid w:val="00BD4F98"/>
    <w:rsid w:val="00BD52D0"/>
    <w:rsid w:val="00BD54FF"/>
    <w:rsid w:val="00BD5B49"/>
    <w:rsid w:val="00BD614E"/>
    <w:rsid w:val="00BD6804"/>
    <w:rsid w:val="00BD6F96"/>
    <w:rsid w:val="00BD706F"/>
    <w:rsid w:val="00BD75D9"/>
    <w:rsid w:val="00BD75E5"/>
    <w:rsid w:val="00BD7C15"/>
    <w:rsid w:val="00BD7D00"/>
    <w:rsid w:val="00BD7F31"/>
    <w:rsid w:val="00BE0002"/>
    <w:rsid w:val="00BE0358"/>
    <w:rsid w:val="00BE0A5B"/>
    <w:rsid w:val="00BE0CA0"/>
    <w:rsid w:val="00BE17BE"/>
    <w:rsid w:val="00BE1FE9"/>
    <w:rsid w:val="00BE267E"/>
    <w:rsid w:val="00BE2940"/>
    <w:rsid w:val="00BE297F"/>
    <w:rsid w:val="00BE2A97"/>
    <w:rsid w:val="00BE3809"/>
    <w:rsid w:val="00BE3B86"/>
    <w:rsid w:val="00BE4909"/>
    <w:rsid w:val="00BE4F08"/>
    <w:rsid w:val="00BE4F58"/>
    <w:rsid w:val="00BE51D5"/>
    <w:rsid w:val="00BE5497"/>
    <w:rsid w:val="00BE54F4"/>
    <w:rsid w:val="00BE593C"/>
    <w:rsid w:val="00BE59AB"/>
    <w:rsid w:val="00BE6143"/>
    <w:rsid w:val="00BE72D4"/>
    <w:rsid w:val="00BE7A7D"/>
    <w:rsid w:val="00BE7AD6"/>
    <w:rsid w:val="00BE7C42"/>
    <w:rsid w:val="00BF053D"/>
    <w:rsid w:val="00BF06A8"/>
    <w:rsid w:val="00BF0B4E"/>
    <w:rsid w:val="00BF0C29"/>
    <w:rsid w:val="00BF0D4C"/>
    <w:rsid w:val="00BF11B8"/>
    <w:rsid w:val="00BF160A"/>
    <w:rsid w:val="00BF1744"/>
    <w:rsid w:val="00BF1F2F"/>
    <w:rsid w:val="00BF2201"/>
    <w:rsid w:val="00BF328F"/>
    <w:rsid w:val="00BF33F6"/>
    <w:rsid w:val="00BF3919"/>
    <w:rsid w:val="00BF3A79"/>
    <w:rsid w:val="00BF4024"/>
    <w:rsid w:val="00BF43E8"/>
    <w:rsid w:val="00BF5D14"/>
    <w:rsid w:val="00BF5DAD"/>
    <w:rsid w:val="00BF5EFB"/>
    <w:rsid w:val="00BF5F36"/>
    <w:rsid w:val="00BF71AB"/>
    <w:rsid w:val="00BF74E2"/>
    <w:rsid w:val="00BF7C0A"/>
    <w:rsid w:val="00BF7EF6"/>
    <w:rsid w:val="00C002E2"/>
    <w:rsid w:val="00C00647"/>
    <w:rsid w:val="00C009C2"/>
    <w:rsid w:val="00C01202"/>
    <w:rsid w:val="00C019D9"/>
    <w:rsid w:val="00C022ED"/>
    <w:rsid w:val="00C02A3C"/>
    <w:rsid w:val="00C036E4"/>
    <w:rsid w:val="00C03D67"/>
    <w:rsid w:val="00C03EA3"/>
    <w:rsid w:val="00C04103"/>
    <w:rsid w:val="00C047F8"/>
    <w:rsid w:val="00C049B0"/>
    <w:rsid w:val="00C04B65"/>
    <w:rsid w:val="00C04DE2"/>
    <w:rsid w:val="00C04E05"/>
    <w:rsid w:val="00C04FEF"/>
    <w:rsid w:val="00C05516"/>
    <w:rsid w:val="00C06AB0"/>
    <w:rsid w:val="00C071A9"/>
    <w:rsid w:val="00C07364"/>
    <w:rsid w:val="00C07627"/>
    <w:rsid w:val="00C0770A"/>
    <w:rsid w:val="00C0779E"/>
    <w:rsid w:val="00C0786F"/>
    <w:rsid w:val="00C07954"/>
    <w:rsid w:val="00C109EE"/>
    <w:rsid w:val="00C10CF9"/>
    <w:rsid w:val="00C110B0"/>
    <w:rsid w:val="00C1183B"/>
    <w:rsid w:val="00C11B96"/>
    <w:rsid w:val="00C11E1B"/>
    <w:rsid w:val="00C11EAE"/>
    <w:rsid w:val="00C11FE3"/>
    <w:rsid w:val="00C124BB"/>
    <w:rsid w:val="00C12C2E"/>
    <w:rsid w:val="00C12D76"/>
    <w:rsid w:val="00C1368B"/>
    <w:rsid w:val="00C13A1E"/>
    <w:rsid w:val="00C14051"/>
    <w:rsid w:val="00C14570"/>
    <w:rsid w:val="00C14780"/>
    <w:rsid w:val="00C14913"/>
    <w:rsid w:val="00C14C8D"/>
    <w:rsid w:val="00C15090"/>
    <w:rsid w:val="00C154E0"/>
    <w:rsid w:val="00C15844"/>
    <w:rsid w:val="00C1614C"/>
    <w:rsid w:val="00C162CB"/>
    <w:rsid w:val="00C162D3"/>
    <w:rsid w:val="00C17095"/>
    <w:rsid w:val="00C17E96"/>
    <w:rsid w:val="00C200EB"/>
    <w:rsid w:val="00C2069F"/>
    <w:rsid w:val="00C20A3B"/>
    <w:rsid w:val="00C20E29"/>
    <w:rsid w:val="00C20EFB"/>
    <w:rsid w:val="00C21032"/>
    <w:rsid w:val="00C21812"/>
    <w:rsid w:val="00C22678"/>
    <w:rsid w:val="00C228F7"/>
    <w:rsid w:val="00C229E9"/>
    <w:rsid w:val="00C22BEB"/>
    <w:rsid w:val="00C23315"/>
    <w:rsid w:val="00C2339D"/>
    <w:rsid w:val="00C233A6"/>
    <w:rsid w:val="00C233F5"/>
    <w:rsid w:val="00C23B44"/>
    <w:rsid w:val="00C23B8C"/>
    <w:rsid w:val="00C23E09"/>
    <w:rsid w:val="00C2403D"/>
    <w:rsid w:val="00C241AB"/>
    <w:rsid w:val="00C243FF"/>
    <w:rsid w:val="00C24730"/>
    <w:rsid w:val="00C25257"/>
    <w:rsid w:val="00C2550F"/>
    <w:rsid w:val="00C25581"/>
    <w:rsid w:val="00C257B3"/>
    <w:rsid w:val="00C25D20"/>
    <w:rsid w:val="00C25F7D"/>
    <w:rsid w:val="00C2628B"/>
    <w:rsid w:val="00C262B5"/>
    <w:rsid w:val="00C26369"/>
    <w:rsid w:val="00C267A3"/>
    <w:rsid w:val="00C26BDD"/>
    <w:rsid w:val="00C26E91"/>
    <w:rsid w:val="00C277C5"/>
    <w:rsid w:val="00C27A2C"/>
    <w:rsid w:val="00C27B19"/>
    <w:rsid w:val="00C27B9B"/>
    <w:rsid w:val="00C27D72"/>
    <w:rsid w:val="00C310D3"/>
    <w:rsid w:val="00C31110"/>
    <w:rsid w:val="00C318AD"/>
    <w:rsid w:val="00C329C6"/>
    <w:rsid w:val="00C32D01"/>
    <w:rsid w:val="00C3367F"/>
    <w:rsid w:val="00C337A7"/>
    <w:rsid w:val="00C33A15"/>
    <w:rsid w:val="00C33A1A"/>
    <w:rsid w:val="00C34124"/>
    <w:rsid w:val="00C34583"/>
    <w:rsid w:val="00C34602"/>
    <w:rsid w:val="00C34771"/>
    <w:rsid w:val="00C358CC"/>
    <w:rsid w:val="00C3597F"/>
    <w:rsid w:val="00C36182"/>
    <w:rsid w:val="00C36697"/>
    <w:rsid w:val="00C367A7"/>
    <w:rsid w:val="00C3681D"/>
    <w:rsid w:val="00C36A0A"/>
    <w:rsid w:val="00C36CF9"/>
    <w:rsid w:val="00C37563"/>
    <w:rsid w:val="00C3767B"/>
    <w:rsid w:val="00C377B6"/>
    <w:rsid w:val="00C40102"/>
    <w:rsid w:val="00C40178"/>
    <w:rsid w:val="00C4021F"/>
    <w:rsid w:val="00C40956"/>
    <w:rsid w:val="00C40AA7"/>
    <w:rsid w:val="00C41434"/>
    <w:rsid w:val="00C42086"/>
    <w:rsid w:val="00C4287A"/>
    <w:rsid w:val="00C42C15"/>
    <w:rsid w:val="00C42EEF"/>
    <w:rsid w:val="00C43596"/>
    <w:rsid w:val="00C437C5"/>
    <w:rsid w:val="00C437D1"/>
    <w:rsid w:val="00C444BE"/>
    <w:rsid w:val="00C44649"/>
    <w:rsid w:val="00C44DB3"/>
    <w:rsid w:val="00C453C5"/>
    <w:rsid w:val="00C45829"/>
    <w:rsid w:val="00C45D49"/>
    <w:rsid w:val="00C45EC1"/>
    <w:rsid w:val="00C45F11"/>
    <w:rsid w:val="00C4633A"/>
    <w:rsid w:val="00C464A0"/>
    <w:rsid w:val="00C4686C"/>
    <w:rsid w:val="00C46A9E"/>
    <w:rsid w:val="00C46CC0"/>
    <w:rsid w:val="00C47725"/>
    <w:rsid w:val="00C478EA"/>
    <w:rsid w:val="00C47D00"/>
    <w:rsid w:val="00C47DA4"/>
    <w:rsid w:val="00C47DAC"/>
    <w:rsid w:val="00C50154"/>
    <w:rsid w:val="00C50517"/>
    <w:rsid w:val="00C50978"/>
    <w:rsid w:val="00C50D7D"/>
    <w:rsid w:val="00C51418"/>
    <w:rsid w:val="00C51434"/>
    <w:rsid w:val="00C51529"/>
    <w:rsid w:val="00C51A3F"/>
    <w:rsid w:val="00C51EA6"/>
    <w:rsid w:val="00C51F2A"/>
    <w:rsid w:val="00C51FC0"/>
    <w:rsid w:val="00C526A5"/>
    <w:rsid w:val="00C52AD7"/>
    <w:rsid w:val="00C52B99"/>
    <w:rsid w:val="00C530CB"/>
    <w:rsid w:val="00C5313B"/>
    <w:rsid w:val="00C532FE"/>
    <w:rsid w:val="00C53386"/>
    <w:rsid w:val="00C53786"/>
    <w:rsid w:val="00C53ECC"/>
    <w:rsid w:val="00C543D6"/>
    <w:rsid w:val="00C545E4"/>
    <w:rsid w:val="00C54A2B"/>
    <w:rsid w:val="00C54E59"/>
    <w:rsid w:val="00C556B9"/>
    <w:rsid w:val="00C55915"/>
    <w:rsid w:val="00C5598B"/>
    <w:rsid w:val="00C55F6F"/>
    <w:rsid w:val="00C560AC"/>
    <w:rsid w:val="00C5610B"/>
    <w:rsid w:val="00C56110"/>
    <w:rsid w:val="00C56E78"/>
    <w:rsid w:val="00C57BEA"/>
    <w:rsid w:val="00C604AF"/>
    <w:rsid w:val="00C60A14"/>
    <w:rsid w:val="00C61191"/>
    <w:rsid w:val="00C6129A"/>
    <w:rsid w:val="00C6139B"/>
    <w:rsid w:val="00C614DD"/>
    <w:rsid w:val="00C61933"/>
    <w:rsid w:val="00C61949"/>
    <w:rsid w:val="00C619B0"/>
    <w:rsid w:val="00C61AAC"/>
    <w:rsid w:val="00C621B0"/>
    <w:rsid w:val="00C62328"/>
    <w:rsid w:val="00C6262D"/>
    <w:rsid w:val="00C62AED"/>
    <w:rsid w:val="00C62BA5"/>
    <w:rsid w:val="00C62EE5"/>
    <w:rsid w:val="00C63665"/>
    <w:rsid w:val="00C63CC4"/>
    <w:rsid w:val="00C63F56"/>
    <w:rsid w:val="00C64091"/>
    <w:rsid w:val="00C64329"/>
    <w:rsid w:val="00C64455"/>
    <w:rsid w:val="00C64CF7"/>
    <w:rsid w:val="00C64F5F"/>
    <w:rsid w:val="00C65431"/>
    <w:rsid w:val="00C656D6"/>
    <w:rsid w:val="00C65B6C"/>
    <w:rsid w:val="00C65CEC"/>
    <w:rsid w:val="00C65E93"/>
    <w:rsid w:val="00C65FF4"/>
    <w:rsid w:val="00C66070"/>
    <w:rsid w:val="00C661ED"/>
    <w:rsid w:val="00C663CD"/>
    <w:rsid w:val="00C6672B"/>
    <w:rsid w:val="00C668E4"/>
    <w:rsid w:val="00C66BD8"/>
    <w:rsid w:val="00C66DAD"/>
    <w:rsid w:val="00C66DD4"/>
    <w:rsid w:val="00C66E77"/>
    <w:rsid w:val="00C672BC"/>
    <w:rsid w:val="00C676C5"/>
    <w:rsid w:val="00C677F4"/>
    <w:rsid w:val="00C67921"/>
    <w:rsid w:val="00C67F6D"/>
    <w:rsid w:val="00C7058B"/>
    <w:rsid w:val="00C7149E"/>
    <w:rsid w:val="00C717CF"/>
    <w:rsid w:val="00C71C11"/>
    <w:rsid w:val="00C71C58"/>
    <w:rsid w:val="00C71CBB"/>
    <w:rsid w:val="00C71CC7"/>
    <w:rsid w:val="00C71CF6"/>
    <w:rsid w:val="00C71CFE"/>
    <w:rsid w:val="00C71EE4"/>
    <w:rsid w:val="00C72414"/>
    <w:rsid w:val="00C727C2"/>
    <w:rsid w:val="00C728AC"/>
    <w:rsid w:val="00C7296E"/>
    <w:rsid w:val="00C72AE6"/>
    <w:rsid w:val="00C72EB1"/>
    <w:rsid w:val="00C73293"/>
    <w:rsid w:val="00C73D7D"/>
    <w:rsid w:val="00C73F0B"/>
    <w:rsid w:val="00C740A4"/>
    <w:rsid w:val="00C74AB7"/>
    <w:rsid w:val="00C74ABA"/>
    <w:rsid w:val="00C74D0A"/>
    <w:rsid w:val="00C74D85"/>
    <w:rsid w:val="00C75400"/>
    <w:rsid w:val="00C75970"/>
    <w:rsid w:val="00C75AE0"/>
    <w:rsid w:val="00C76691"/>
    <w:rsid w:val="00C76984"/>
    <w:rsid w:val="00C76B16"/>
    <w:rsid w:val="00C76E5E"/>
    <w:rsid w:val="00C77411"/>
    <w:rsid w:val="00C777EA"/>
    <w:rsid w:val="00C77B44"/>
    <w:rsid w:val="00C77D4F"/>
    <w:rsid w:val="00C77E83"/>
    <w:rsid w:val="00C801D1"/>
    <w:rsid w:val="00C805BB"/>
    <w:rsid w:val="00C80624"/>
    <w:rsid w:val="00C8088C"/>
    <w:rsid w:val="00C81169"/>
    <w:rsid w:val="00C81769"/>
    <w:rsid w:val="00C817E0"/>
    <w:rsid w:val="00C8216E"/>
    <w:rsid w:val="00C823F5"/>
    <w:rsid w:val="00C825E9"/>
    <w:rsid w:val="00C829C4"/>
    <w:rsid w:val="00C82B4D"/>
    <w:rsid w:val="00C8360C"/>
    <w:rsid w:val="00C83923"/>
    <w:rsid w:val="00C839F3"/>
    <w:rsid w:val="00C83A58"/>
    <w:rsid w:val="00C83AFF"/>
    <w:rsid w:val="00C83F2A"/>
    <w:rsid w:val="00C8443B"/>
    <w:rsid w:val="00C84E95"/>
    <w:rsid w:val="00C8520B"/>
    <w:rsid w:val="00C85464"/>
    <w:rsid w:val="00C854D9"/>
    <w:rsid w:val="00C85662"/>
    <w:rsid w:val="00C856C8"/>
    <w:rsid w:val="00C86930"/>
    <w:rsid w:val="00C86978"/>
    <w:rsid w:val="00C86E28"/>
    <w:rsid w:val="00C86EF6"/>
    <w:rsid w:val="00C87AD5"/>
    <w:rsid w:val="00C87EF4"/>
    <w:rsid w:val="00C90261"/>
    <w:rsid w:val="00C902DC"/>
    <w:rsid w:val="00C904D4"/>
    <w:rsid w:val="00C9063F"/>
    <w:rsid w:val="00C909B2"/>
    <w:rsid w:val="00C90B9B"/>
    <w:rsid w:val="00C90DA2"/>
    <w:rsid w:val="00C91970"/>
    <w:rsid w:val="00C91D69"/>
    <w:rsid w:val="00C92238"/>
    <w:rsid w:val="00C9238F"/>
    <w:rsid w:val="00C92919"/>
    <w:rsid w:val="00C929F7"/>
    <w:rsid w:val="00C92A5F"/>
    <w:rsid w:val="00C92A7A"/>
    <w:rsid w:val="00C92B32"/>
    <w:rsid w:val="00C92CCF"/>
    <w:rsid w:val="00C93971"/>
    <w:rsid w:val="00C93A0F"/>
    <w:rsid w:val="00C93B2E"/>
    <w:rsid w:val="00C93C15"/>
    <w:rsid w:val="00C93E9B"/>
    <w:rsid w:val="00C93F6A"/>
    <w:rsid w:val="00C950BB"/>
    <w:rsid w:val="00C95403"/>
    <w:rsid w:val="00C955FE"/>
    <w:rsid w:val="00C95A3B"/>
    <w:rsid w:val="00C961F7"/>
    <w:rsid w:val="00C96506"/>
    <w:rsid w:val="00C96B8E"/>
    <w:rsid w:val="00C96ED0"/>
    <w:rsid w:val="00C96FEE"/>
    <w:rsid w:val="00C9734D"/>
    <w:rsid w:val="00C976AF"/>
    <w:rsid w:val="00CA0269"/>
    <w:rsid w:val="00CA02CF"/>
    <w:rsid w:val="00CA0747"/>
    <w:rsid w:val="00CA0A67"/>
    <w:rsid w:val="00CA1152"/>
    <w:rsid w:val="00CA158E"/>
    <w:rsid w:val="00CA17D8"/>
    <w:rsid w:val="00CA1B74"/>
    <w:rsid w:val="00CA1DEF"/>
    <w:rsid w:val="00CA25AA"/>
    <w:rsid w:val="00CA296D"/>
    <w:rsid w:val="00CA2D38"/>
    <w:rsid w:val="00CA2DFF"/>
    <w:rsid w:val="00CA30EA"/>
    <w:rsid w:val="00CA3638"/>
    <w:rsid w:val="00CA3ECF"/>
    <w:rsid w:val="00CA414F"/>
    <w:rsid w:val="00CA4441"/>
    <w:rsid w:val="00CA48DF"/>
    <w:rsid w:val="00CA4A77"/>
    <w:rsid w:val="00CA4B03"/>
    <w:rsid w:val="00CA4FEA"/>
    <w:rsid w:val="00CA505A"/>
    <w:rsid w:val="00CA50A1"/>
    <w:rsid w:val="00CA517B"/>
    <w:rsid w:val="00CA52CB"/>
    <w:rsid w:val="00CA5C12"/>
    <w:rsid w:val="00CA615B"/>
    <w:rsid w:val="00CA63BB"/>
    <w:rsid w:val="00CA661E"/>
    <w:rsid w:val="00CA681D"/>
    <w:rsid w:val="00CA69F9"/>
    <w:rsid w:val="00CA6B6F"/>
    <w:rsid w:val="00CA6E5D"/>
    <w:rsid w:val="00CA7489"/>
    <w:rsid w:val="00CA78F1"/>
    <w:rsid w:val="00CA7AC3"/>
    <w:rsid w:val="00CA7B15"/>
    <w:rsid w:val="00CA7B1C"/>
    <w:rsid w:val="00CA7BD5"/>
    <w:rsid w:val="00CA7CC0"/>
    <w:rsid w:val="00CA7D0F"/>
    <w:rsid w:val="00CB0130"/>
    <w:rsid w:val="00CB0291"/>
    <w:rsid w:val="00CB0303"/>
    <w:rsid w:val="00CB087F"/>
    <w:rsid w:val="00CB0928"/>
    <w:rsid w:val="00CB0994"/>
    <w:rsid w:val="00CB100C"/>
    <w:rsid w:val="00CB133B"/>
    <w:rsid w:val="00CB1B01"/>
    <w:rsid w:val="00CB20DB"/>
    <w:rsid w:val="00CB2692"/>
    <w:rsid w:val="00CB290C"/>
    <w:rsid w:val="00CB2E33"/>
    <w:rsid w:val="00CB2EC6"/>
    <w:rsid w:val="00CB32AF"/>
    <w:rsid w:val="00CB34FA"/>
    <w:rsid w:val="00CB3634"/>
    <w:rsid w:val="00CB3C33"/>
    <w:rsid w:val="00CB42F9"/>
    <w:rsid w:val="00CB4D33"/>
    <w:rsid w:val="00CB512B"/>
    <w:rsid w:val="00CB552B"/>
    <w:rsid w:val="00CB5F49"/>
    <w:rsid w:val="00CB6506"/>
    <w:rsid w:val="00CB6CB6"/>
    <w:rsid w:val="00CB786A"/>
    <w:rsid w:val="00CB7AFD"/>
    <w:rsid w:val="00CB7C66"/>
    <w:rsid w:val="00CB7E48"/>
    <w:rsid w:val="00CC028B"/>
    <w:rsid w:val="00CC1397"/>
    <w:rsid w:val="00CC1813"/>
    <w:rsid w:val="00CC193B"/>
    <w:rsid w:val="00CC1A5D"/>
    <w:rsid w:val="00CC1AF3"/>
    <w:rsid w:val="00CC1BC6"/>
    <w:rsid w:val="00CC1C6B"/>
    <w:rsid w:val="00CC2101"/>
    <w:rsid w:val="00CC2520"/>
    <w:rsid w:val="00CC2591"/>
    <w:rsid w:val="00CC2707"/>
    <w:rsid w:val="00CC2F55"/>
    <w:rsid w:val="00CC33CB"/>
    <w:rsid w:val="00CC35D3"/>
    <w:rsid w:val="00CC363D"/>
    <w:rsid w:val="00CC3CC9"/>
    <w:rsid w:val="00CC3DD5"/>
    <w:rsid w:val="00CC4A8A"/>
    <w:rsid w:val="00CC4EC8"/>
    <w:rsid w:val="00CC527A"/>
    <w:rsid w:val="00CC5C74"/>
    <w:rsid w:val="00CC5F93"/>
    <w:rsid w:val="00CC6381"/>
    <w:rsid w:val="00CC68B3"/>
    <w:rsid w:val="00CC6C97"/>
    <w:rsid w:val="00CC6F7C"/>
    <w:rsid w:val="00CC6FC5"/>
    <w:rsid w:val="00CC74D5"/>
    <w:rsid w:val="00CC793F"/>
    <w:rsid w:val="00CC7E7E"/>
    <w:rsid w:val="00CC7FD4"/>
    <w:rsid w:val="00CD00D5"/>
    <w:rsid w:val="00CD02F4"/>
    <w:rsid w:val="00CD104D"/>
    <w:rsid w:val="00CD11DC"/>
    <w:rsid w:val="00CD13EA"/>
    <w:rsid w:val="00CD14E2"/>
    <w:rsid w:val="00CD194F"/>
    <w:rsid w:val="00CD19FF"/>
    <w:rsid w:val="00CD2350"/>
    <w:rsid w:val="00CD2585"/>
    <w:rsid w:val="00CD28C4"/>
    <w:rsid w:val="00CD305A"/>
    <w:rsid w:val="00CD34BF"/>
    <w:rsid w:val="00CD3829"/>
    <w:rsid w:val="00CD3B74"/>
    <w:rsid w:val="00CD3CEA"/>
    <w:rsid w:val="00CD4472"/>
    <w:rsid w:val="00CD4F5D"/>
    <w:rsid w:val="00CD52C1"/>
    <w:rsid w:val="00CD548B"/>
    <w:rsid w:val="00CD64C2"/>
    <w:rsid w:val="00CD6724"/>
    <w:rsid w:val="00CD6884"/>
    <w:rsid w:val="00CD6E91"/>
    <w:rsid w:val="00CD71E6"/>
    <w:rsid w:val="00CD7B83"/>
    <w:rsid w:val="00CE06F1"/>
    <w:rsid w:val="00CE0B84"/>
    <w:rsid w:val="00CE0CC4"/>
    <w:rsid w:val="00CE0CF5"/>
    <w:rsid w:val="00CE0E06"/>
    <w:rsid w:val="00CE1561"/>
    <w:rsid w:val="00CE15AA"/>
    <w:rsid w:val="00CE19A6"/>
    <w:rsid w:val="00CE19EC"/>
    <w:rsid w:val="00CE1AA9"/>
    <w:rsid w:val="00CE1B8F"/>
    <w:rsid w:val="00CE1EDF"/>
    <w:rsid w:val="00CE2716"/>
    <w:rsid w:val="00CE2F6C"/>
    <w:rsid w:val="00CE3337"/>
    <w:rsid w:val="00CE3738"/>
    <w:rsid w:val="00CE3ADB"/>
    <w:rsid w:val="00CE3E1B"/>
    <w:rsid w:val="00CE4B8F"/>
    <w:rsid w:val="00CE4EB4"/>
    <w:rsid w:val="00CE4EBF"/>
    <w:rsid w:val="00CE4FF2"/>
    <w:rsid w:val="00CE5208"/>
    <w:rsid w:val="00CE522F"/>
    <w:rsid w:val="00CE527B"/>
    <w:rsid w:val="00CE5914"/>
    <w:rsid w:val="00CE5A7C"/>
    <w:rsid w:val="00CE5F58"/>
    <w:rsid w:val="00CE5F65"/>
    <w:rsid w:val="00CE652A"/>
    <w:rsid w:val="00CE655D"/>
    <w:rsid w:val="00CE6650"/>
    <w:rsid w:val="00CE6EE9"/>
    <w:rsid w:val="00CE7377"/>
    <w:rsid w:val="00CE7385"/>
    <w:rsid w:val="00CE7571"/>
    <w:rsid w:val="00CE7633"/>
    <w:rsid w:val="00CE7C06"/>
    <w:rsid w:val="00CE7E9C"/>
    <w:rsid w:val="00CE7FD1"/>
    <w:rsid w:val="00CF006F"/>
    <w:rsid w:val="00CF0470"/>
    <w:rsid w:val="00CF0486"/>
    <w:rsid w:val="00CF182C"/>
    <w:rsid w:val="00CF19AD"/>
    <w:rsid w:val="00CF1A41"/>
    <w:rsid w:val="00CF1B49"/>
    <w:rsid w:val="00CF1DAE"/>
    <w:rsid w:val="00CF1F5A"/>
    <w:rsid w:val="00CF1F67"/>
    <w:rsid w:val="00CF231A"/>
    <w:rsid w:val="00CF24DF"/>
    <w:rsid w:val="00CF25B0"/>
    <w:rsid w:val="00CF2739"/>
    <w:rsid w:val="00CF2814"/>
    <w:rsid w:val="00CF2903"/>
    <w:rsid w:val="00CF3276"/>
    <w:rsid w:val="00CF3A27"/>
    <w:rsid w:val="00CF3C55"/>
    <w:rsid w:val="00CF407E"/>
    <w:rsid w:val="00CF4295"/>
    <w:rsid w:val="00CF42E6"/>
    <w:rsid w:val="00CF43AB"/>
    <w:rsid w:val="00CF4815"/>
    <w:rsid w:val="00CF493F"/>
    <w:rsid w:val="00CF5519"/>
    <w:rsid w:val="00CF5CB8"/>
    <w:rsid w:val="00CF5D3D"/>
    <w:rsid w:val="00CF5E42"/>
    <w:rsid w:val="00CF642B"/>
    <w:rsid w:val="00CF6430"/>
    <w:rsid w:val="00CF6B75"/>
    <w:rsid w:val="00CF6F66"/>
    <w:rsid w:val="00CF7727"/>
    <w:rsid w:val="00CF7BD0"/>
    <w:rsid w:val="00D00176"/>
    <w:rsid w:val="00D00474"/>
    <w:rsid w:val="00D006FD"/>
    <w:rsid w:val="00D00767"/>
    <w:rsid w:val="00D01316"/>
    <w:rsid w:val="00D01B07"/>
    <w:rsid w:val="00D01BA9"/>
    <w:rsid w:val="00D02155"/>
    <w:rsid w:val="00D025F2"/>
    <w:rsid w:val="00D0267A"/>
    <w:rsid w:val="00D02B1D"/>
    <w:rsid w:val="00D030FF"/>
    <w:rsid w:val="00D0314E"/>
    <w:rsid w:val="00D0351D"/>
    <w:rsid w:val="00D0365B"/>
    <w:rsid w:val="00D0397D"/>
    <w:rsid w:val="00D03A5F"/>
    <w:rsid w:val="00D03DA6"/>
    <w:rsid w:val="00D03DB3"/>
    <w:rsid w:val="00D03FC7"/>
    <w:rsid w:val="00D0440A"/>
    <w:rsid w:val="00D04880"/>
    <w:rsid w:val="00D04DA4"/>
    <w:rsid w:val="00D0517A"/>
    <w:rsid w:val="00D056E7"/>
    <w:rsid w:val="00D05716"/>
    <w:rsid w:val="00D059B1"/>
    <w:rsid w:val="00D059C3"/>
    <w:rsid w:val="00D05DA2"/>
    <w:rsid w:val="00D05EBB"/>
    <w:rsid w:val="00D060B8"/>
    <w:rsid w:val="00D061DF"/>
    <w:rsid w:val="00D0650C"/>
    <w:rsid w:val="00D06648"/>
    <w:rsid w:val="00D0682A"/>
    <w:rsid w:val="00D07149"/>
    <w:rsid w:val="00D071B2"/>
    <w:rsid w:val="00D072AA"/>
    <w:rsid w:val="00D07395"/>
    <w:rsid w:val="00D073A2"/>
    <w:rsid w:val="00D07BD8"/>
    <w:rsid w:val="00D07D0E"/>
    <w:rsid w:val="00D07EA7"/>
    <w:rsid w:val="00D1014D"/>
    <w:rsid w:val="00D102E4"/>
    <w:rsid w:val="00D103D8"/>
    <w:rsid w:val="00D1062D"/>
    <w:rsid w:val="00D10AED"/>
    <w:rsid w:val="00D10E91"/>
    <w:rsid w:val="00D111EE"/>
    <w:rsid w:val="00D112A3"/>
    <w:rsid w:val="00D11459"/>
    <w:rsid w:val="00D11573"/>
    <w:rsid w:val="00D116F5"/>
    <w:rsid w:val="00D11924"/>
    <w:rsid w:val="00D119E2"/>
    <w:rsid w:val="00D11D5B"/>
    <w:rsid w:val="00D12336"/>
    <w:rsid w:val="00D123BD"/>
    <w:rsid w:val="00D12C54"/>
    <w:rsid w:val="00D12F1B"/>
    <w:rsid w:val="00D13035"/>
    <w:rsid w:val="00D13CF8"/>
    <w:rsid w:val="00D13DD8"/>
    <w:rsid w:val="00D141A8"/>
    <w:rsid w:val="00D1425D"/>
    <w:rsid w:val="00D145C0"/>
    <w:rsid w:val="00D147C2"/>
    <w:rsid w:val="00D1519A"/>
    <w:rsid w:val="00D158D8"/>
    <w:rsid w:val="00D15B12"/>
    <w:rsid w:val="00D168EB"/>
    <w:rsid w:val="00D16D5C"/>
    <w:rsid w:val="00D16D8D"/>
    <w:rsid w:val="00D171AA"/>
    <w:rsid w:val="00D17506"/>
    <w:rsid w:val="00D17964"/>
    <w:rsid w:val="00D17AE4"/>
    <w:rsid w:val="00D17CF0"/>
    <w:rsid w:val="00D17D0C"/>
    <w:rsid w:val="00D17ECD"/>
    <w:rsid w:val="00D20121"/>
    <w:rsid w:val="00D201F0"/>
    <w:rsid w:val="00D2055F"/>
    <w:rsid w:val="00D2095E"/>
    <w:rsid w:val="00D209DD"/>
    <w:rsid w:val="00D212A0"/>
    <w:rsid w:val="00D214C5"/>
    <w:rsid w:val="00D21671"/>
    <w:rsid w:val="00D218A6"/>
    <w:rsid w:val="00D21B32"/>
    <w:rsid w:val="00D22153"/>
    <w:rsid w:val="00D2244A"/>
    <w:rsid w:val="00D22ADB"/>
    <w:rsid w:val="00D22B00"/>
    <w:rsid w:val="00D22F6B"/>
    <w:rsid w:val="00D23158"/>
    <w:rsid w:val="00D23ADF"/>
    <w:rsid w:val="00D23CBD"/>
    <w:rsid w:val="00D240AC"/>
    <w:rsid w:val="00D2417D"/>
    <w:rsid w:val="00D2462B"/>
    <w:rsid w:val="00D24BDE"/>
    <w:rsid w:val="00D24E2F"/>
    <w:rsid w:val="00D25368"/>
    <w:rsid w:val="00D2560C"/>
    <w:rsid w:val="00D25847"/>
    <w:rsid w:val="00D25B7F"/>
    <w:rsid w:val="00D2605F"/>
    <w:rsid w:val="00D26212"/>
    <w:rsid w:val="00D26DF6"/>
    <w:rsid w:val="00D26EB1"/>
    <w:rsid w:val="00D27076"/>
    <w:rsid w:val="00D272AA"/>
    <w:rsid w:val="00D276B1"/>
    <w:rsid w:val="00D277E9"/>
    <w:rsid w:val="00D27942"/>
    <w:rsid w:val="00D300DC"/>
    <w:rsid w:val="00D3038C"/>
    <w:rsid w:val="00D30658"/>
    <w:rsid w:val="00D31670"/>
    <w:rsid w:val="00D31A53"/>
    <w:rsid w:val="00D3232B"/>
    <w:rsid w:val="00D3254B"/>
    <w:rsid w:val="00D32570"/>
    <w:rsid w:val="00D32BFA"/>
    <w:rsid w:val="00D32E52"/>
    <w:rsid w:val="00D32E79"/>
    <w:rsid w:val="00D330EF"/>
    <w:rsid w:val="00D332D6"/>
    <w:rsid w:val="00D33E78"/>
    <w:rsid w:val="00D34259"/>
    <w:rsid w:val="00D35000"/>
    <w:rsid w:val="00D352AB"/>
    <w:rsid w:val="00D35347"/>
    <w:rsid w:val="00D3565D"/>
    <w:rsid w:val="00D35842"/>
    <w:rsid w:val="00D35FDB"/>
    <w:rsid w:val="00D36558"/>
    <w:rsid w:val="00D36E97"/>
    <w:rsid w:val="00D36FB8"/>
    <w:rsid w:val="00D40732"/>
    <w:rsid w:val="00D4084E"/>
    <w:rsid w:val="00D40C76"/>
    <w:rsid w:val="00D40E5C"/>
    <w:rsid w:val="00D412DE"/>
    <w:rsid w:val="00D41949"/>
    <w:rsid w:val="00D41C6B"/>
    <w:rsid w:val="00D41F54"/>
    <w:rsid w:val="00D420B3"/>
    <w:rsid w:val="00D42969"/>
    <w:rsid w:val="00D42AF8"/>
    <w:rsid w:val="00D42CEC"/>
    <w:rsid w:val="00D42D9E"/>
    <w:rsid w:val="00D430DA"/>
    <w:rsid w:val="00D431E3"/>
    <w:rsid w:val="00D431E6"/>
    <w:rsid w:val="00D436D9"/>
    <w:rsid w:val="00D4371E"/>
    <w:rsid w:val="00D43BF6"/>
    <w:rsid w:val="00D43D8F"/>
    <w:rsid w:val="00D43EBC"/>
    <w:rsid w:val="00D43F09"/>
    <w:rsid w:val="00D43FBD"/>
    <w:rsid w:val="00D441FF"/>
    <w:rsid w:val="00D4423B"/>
    <w:rsid w:val="00D4427B"/>
    <w:rsid w:val="00D44984"/>
    <w:rsid w:val="00D44AD1"/>
    <w:rsid w:val="00D44B7C"/>
    <w:rsid w:val="00D44BD2"/>
    <w:rsid w:val="00D44C48"/>
    <w:rsid w:val="00D44EB8"/>
    <w:rsid w:val="00D452A6"/>
    <w:rsid w:val="00D45D0D"/>
    <w:rsid w:val="00D46661"/>
    <w:rsid w:val="00D46831"/>
    <w:rsid w:val="00D46893"/>
    <w:rsid w:val="00D4696B"/>
    <w:rsid w:val="00D46A97"/>
    <w:rsid w:val="00D4716B"/>
    <w:rsid w:val="00D472E2"/>
    <w:rsid w:val="00D474AC"/>
    <w:rsid w:val="00D47545"/>
    <w:rsid w:val="00D4786D"/>
    <w:rsid w:val="00D47972"/>
    <w:rsid w:val="00D47D10"/>
    <w:rsid w:val="00D47E5D"/>
    <w:rsid w:val="00D507F0"/>
    <w:rsid w:val="00D50D4B"/>
    <w:rsid w:val="00D51316"/>
    <w:rsid w:val="00D5196F"/>
    <w:rsid w:val="00D51DD1"/>
    <w:rsid w:val="00D51F62"/>
    <w:rsid w:val="00D51F9B"/>
    <w:rsid w:val="00D52391"/>
    <w:rsid w:val="00D52DE5"/>
    <w:rsid w:val="00D531C2"/>
    <w:rsid w:val="00D53B6D"/>
    <w:rsid w:val="00D541A4"/>
    <w:rsid w:val="00D54291"/>
    <w:rsid w:val="00D542C4"/>
    <w:rsid w:val="00D5437A"/>
    <w:rsid w:val="00D549E4"/>
    <w:rsid w:val="00D550C4"/>
    <w:rsid w:val="00D55576"/>
    <w:rsid w:val="00D555F2"/>
    <w:rsid w:val="00D5561D"/>
    <w:rsid w:val="00D556CE"/>
    <w:rsid w:val="00D55A36"/>
    <w:rsid w:val="00D55AF5"/>
    <w:rsid w:val="00D55BB7"/>
    <w:rsid w:val="00D56949"/>
    <w:rsid w:val="00D577A8"/>
    <w:rsid w:val="00D577FE"/>
    <w:rsid w:val="00D57862"/>
    <w:rsid w:val="00D57B71"/>
    <w:rsid w:val="00D60435"/>
    <w:rsid w:val="00D60617"/>
    <w:rsid w:val="00D6073E"/>
    <w:rsid w:val="00D60C56"/>
    <w:rsid w:val="00D61284"/>
    <w:rsid w:val="00D613C0"/>
    <w:rsid w:val="00D6170C"/>
    <w:rsid w:val="00D620AD"/>
    <w:rsid w:val="00D62264"/>
    <w:rsid w:val="00D6256C"/>
    <w:rsid w:val="00D62640"/>
    <w:rsid w:val="00D6267B"/>
    <w:rsid w:val="00D63027"/>
    <w:rsid w:val="00D63847"/>
    <w:rsid w:val="00D63848"/>
    <w:rsid w:val="00D639B9"/>
    <w:rsid w:val="00D63B2B"/>
    <w:rsid w:val="00D63F40"/>
    <w:rsid w:val="00D64264"/>
    <w:rsid w:val="00D643E0"/>
    <w:rsid w:val="00D64DA1"/>
    <w:rsid w:val="00D65089"/>
    <w:rsid w:val="00D65821"/>
    <w:rsid w:val="00D66158"/>
    <w:rsid w:val="00D66AFB"/>
    <w:rsid w:val="00D66E53"/>
    <w:rsid w:val="00D673EB"/>
    <w:rsid w:val="00D674C1"/>
    <w:rsid w:val="00D67B60"/>
    <w:rsid w:val="00D7020F"/>
    <w:rsid w:val="00D70A0D"/>
    <w:rsid w:val="00D70C02"/>
    <w:rsid w:val="00D70FC6"/>
    <w:rsid w:val="00D71077"/>
    <w:rsid w:val="00D713EF"/>
    <w:rsid w:val="00D71836"/>
    <w:rsid w:val="00D71AEE"/>
    <w:rsid w:val="00D72083"/>
    <w:rsid w:val="00D7224F"/>
    <w:rsid w:val="00D728C8"/>
    <w:rsid w:val="00D729F7"/>
    <w:rsid w:val="00D731A9"/>
    <w:rsid w:val="00D732B9"/>
    <w:rsid w:val="00D741F2"/>
    <w:rsid w:val="00D7432E"/>
    <w:rsid w:val="00D7467F"/>
    <w:rsid w:val="00D74A01"/>
    <w:rsid w:val="00D74B20"/>
    <w:rsid w:val="00D74BC7"/>
    <w:rsid w:val="00D751F3"/>
    <w:rsid w:val="00D75416"/>
    <w:rsid w:val="00D756C7"/>
    <w:rsid w:val="00D75794"/>
    <w:rsid w:val="00D75DF5"/>
    <w:rsid w:val="00D76BD0"/>
    <w:rsid w:val="00D76FB5"/>
    <w:rsid w:val="00D7731B"/>
    <w:rsid w:val="00D778E7"/>
    <w:rsid w:val="00D77DD1"/>
    <w:rsid w:val="00D8005F"/>
    <w:rsid w:val="00D80271"/>
    <w:rsid w:val="00D8051F"/>
    <w:rsid w:val="00D80C48"/>
    <w:rsid w:val="00D80EE2"/>
    <w:rsid w:val="00D815CC"/>
    <w:rsid w:val="00D816C6"/>
    <w:rsid w:val="00D81897"/>
    <w:rsid w:val="00D81DEB"/>
    <w:rsid w:val="00D8231D"/>
    <w:rsid w:val="00D823D2"/>
    <w:rsid w:val="00D824A1"/>
    <w:rsid w:val="00D824A4"/>
    <w:rsid w:val="00D824F5"/>
    <w:rsid w:val="00D83788"/>
    <w:rsid w:val="00D83B8C"/>
    <w:rsid w:val="00D84E47"/>
    <w:rsid w:val="00D84F27"/>
    <w:rsid w:val="00D8536A"/>
    <w:rsid w:val="00D853CB"/>
    <w:rsid w:val="00D85412"/>
    <w:rsid w:val="00D8563B"/>
    <w:rsid w:val="00D85C6C"/>
    <w:rsid w:val="00D861E9"/>
    <w:rsid w:val="00D86950"/>
    <w:rsid w:val="00D86C86"/>
    <w:rsid w:val="00D86F1F"/>
    <w:rsid w:val="00D870CD"/>
    <w:rsid w:val="00D8711D"/>
    <w:rsid w:val="00D87938"/>
    <w:rsid w:val="00D90AD9"/>
    <w:rsid w:val="00D90DB0"/>
    <w:rsid w:val="00D90DF0"/>
    <w:rsid w:val="00D90E08"/>
    <w:rsid w:val="00D910C3"/>
    <w:rsid w:val="00D91208"/>
    <w:rsid w:val="00D9134F"/>
    <w:rsid w:val="00D916C7"/>
    <w:rsid w:val="00D918E2"/>
    <w:rsid w:val="00D91B7C"/>
    <w:rsid w:val="00D91DD4"/>
    <w:rsid w:val="00D9214F"/>
    <w:rsid w:val="00D92437"/>
    <w:rsid w:val="00D92634"/>
    <w:rsid w:val="00D926FE"/>
    <w:rsid w:val="00D9276F"/>
    <w:rsid w:val="00D92A70"/>
    <w:rsid w:val="00D92A81"/>
    <w:rsid w:val="00D9399D"/>
    <w:rsid w:val="00D93BC6"/>
    <w:rsid w:val="00D93F79"/>
    <w:rsid w:val="00D9428A"/>
    <w:rsid w:val="00D9499A"/>
    <w:rsid w:val="00D949C0"/>
    <w:rsid w:val="00D95586"/>
    <w:rsid w:val="00D95665"/>
    <w:rsid w:val="00D95BA9"/>
    <w:rsid w:val="00D95F71"/>
    <w:rsid w:val="00D961A5"/>
    <w:rsid w:val="00D9656E"/>
    <w:rsid w:val="00D9662C"/>
    <w:rsid w:val="00D9676C"/>
    <w:rsid w:val="00D9691C"/>
    <w:rsid w:val="00D96A3D"/>
    <w:rsid w:val="00D96AD2"/>
    <w:rsid w:val="00D972ED"/>
    <w:rsid w:val="00D9763C"/>
    <w:rsid w:val="00D976F8"/>
    <w:rsid w:val="00D97DFF"/>
    <w:rsid w:val="00D97FA9"/>
    <w:rsid w:val="00DA014A"/>
    <w:rsid w:val="00DA017C"/>
    <w:rsid w:val="00DA05B4"/>
    <w:rsid w:val="00DA0751"/>
    <w:rsid w:val="00DA08DA"/>
    <w:rsid w:val="00DA0DE8"/>
    <w:rsid w:val="00DA0E14"/>
    <w:rsid w:val="00DA12D4"/>
    <w:rsid w:val="00DA1536"/>
    <w:rsid w:val="00DA265D"/>
    <w:rsid w:val="00DA30FD"/>
    <w:rsid w:val="00DA369B"/>
    <w:rsid w:val="00DA380B"/>
    <w:rsid w:val="00DA3866"/>
    <w:rsid w:val="00DA3C4E"/>
    <w:rsid w:val="00DA3CCB"/>
    <w:rsid w:val="00DA3E41"/>
    <w:rsid w:val="00DA4585"/>
    <w:rsid w:val="00DA47B3"/>
    <w:rsid w:val="00DA4A14"/>
    <w:rsid w:val="00DA4AF0"/>
    <w:rsid w:val="00DA4B9A"/>
    <w:rsid w:val="00DA4D3D"/>
    <w:rsid w:val="00DA5282"/>
    <w:rsid w:val="00DA54CC"/>
    <w:rsid w:val="00DA5968"/>
    <w:rsid w:val="00DA5D9B"/>
    <w:rsid w:val="00DA6014"/>
    <w:rsid w:val="00DA60A6"/>
    <w:rsid w:val="00DA60BC"/>
    <w:rsid w:val="00DA61EC"/>
    <w:rsid w:val="00DA6DC2"/>
    <w:rsid w:val="00DA70F6"/>
    <w:rsid w:val="00DA73A5"/>
    <w:rsid w:val="00DA7709"/>
    <w:rsid w:val="00DB0758"/>
    <w:rsid w:val="00DB0772"/>
    <w:rsid w:val="00DB127A"/>
    <w:rsid w:val="00DB160C"/>
    <w:rsid w:val="00DB1AAD"/>
    <w:rsid w:val="00DB1B47"/>
    <w:rsid w:val="00DB25F6"/>
    <w:rsid w:val="00DB27AC"/>
    <w:rsid w:val="00DB2B66"/>
    <w:rsid w:val="00DB2C57"/>
    <w:rsid w:val="00DB2E28"/>
    <w:rsid w:val="00DB2F5A"/>
    <w:rsid w:val="00DB33BB"/>
    <w:rsid w:val="00DB409D"/>
    <w:rsid w:val="00DB44B4"/>
    <w:rsid w:val="00DB4E62"/>
    <w:rsid w:val="00DB564D"/>
    <w:rsid w:val="00DB5723"/>
    <w:rsid w:val="00DB5A73"/>
    <w:rsid w:val="00DB65DD"/>
    <w:rsid w:val="00DB6675"/>
    <w:rsid w:val="00DB6807"/>
    <w:rsid w:val="00DB687F"/>
    <w:rsid w:val="00DB6CE9"/>
    <w:rsid w:val="00DB707F"/>
    <w:rsid w:val="00DB7E7A"/>
    <w:rsid w:val="00DC0507"/>
    <w:rsid w:val="00DC0BFD"/>
    <w:rsid w:val="00DC0FE9"/>
    <w:rsid w:val="00DC218B"/>
    <w:rsid w:val="00DC21A2"/>
    <w:rsid w:val="00DC243B"/>
    <w:rsid w:val="00DC2455"/>
    <w:rsid w:val="00DC26E0"/>
    <w:rsid w:val="00DC28B9"/>
    <w:rsid w:val="00DC2EBB"/>
    <w:rsid w:val="00DC32A2"/>
    <w:rsid w:val="00DC3846"/>
    <w:rsid w:val="00DC4258"/>
    <w:rsid w:val="00DC43F9"/>
    <w:rsid w:val="00DC452C"/>
    <w:rsid w:val="00DC46AE"/>
    <w:rsid w:val="00DC47F1"/>
    <w:rsid w:val="00DC5193"/>
    <w:rsid w:val="00DC660E"/>
    <w:rsid w:val="00DC679D"/>
    <w:rsid w:val="00DC69A3"/>
    <w:rsid w:val="00DC6F0B"/>
    <w:rsid w:val="00DC71AA"/>
    <w:rsid w:val="00DC7429"/>
    <w:rsid w:val="00DC74F1"/>
    <w:rsid w:val="00DC75C2"/>
    <w:rsid w:val="00DC75CD"/>
    <w:rsid w:val="00DD0F68"/>
    <w:rsid w:val="00DD19CA"/>
    <w:rsid w:val="00DD19FD"/>
    <w:rsid w:val="00DD1C80"/>
    <w:rsid w:val="00DD20F1"/>
    <w:rsid w:val="00DD2C56"/>
    <w:rsid w:val="00DD2E39"/>
    <w:rsid w:val="00DD30F6"/>
    <w:rsid w:val="00DD324C"/>
    <w:rsid w:val="00DD3686"/>
    <w:rsid w:val="00DD43B3"/>
    <w:rsid w:val="00DD440A"/>
    <w:rsid w:val="00DD46D6"/>
    <w:rsid w:val="00DD567D"/>
    <w:rsid w:val="00DD5E58"/>
    <w:rsid w:val="00DD61C9"/>
    <w:rsid w:val="00DD6426"/>
    <w:rsid w:val="00DD66FC"/>
    <w:rsid w:val="00DD6D10"/>
    <w:rsid w:val="00DD70F8"/>
    <w:rsid w:val="00DD79EB"/>
    <w:rsid w:val="00DD7E87"/>
    <w:rsid w:val="00DE01B7"/>
    <w:rsid w:val="00DE0339"/>
    <w:rsid w:val="00DE084F"/>
    <w:rsid w:val="00DE106D"/>
    <w:rsid w:val="00DE1179"/>
    <w:rsid w:val="00DE17C3"/>
    <w:rsid w:val="00DE1A42"/>
    <w:rsid w:val="00DE1CCC"/>
    <w:rsid w:val="00DE1D6B"/>
    <w:rsid w:val="00DE1E0E"/>
    <w:rsid w:val="00DE2527"/>
    <w:rsid w:val="00DE2A9C"/>
    <w:rsid w:val="00DE2C2F"/>
    <w:rsid w:val="00DE30D7"/>
    <w:rsid w:val="00DE328C"/>
    <w:rsid w:val="00DE3626"/>
    <w:rsid w:val="00DE3A49"/>
    <w:rsid w:val="00DE3B98"/>
    <w:rsid w:val="00DE3D67"/>
    <w:rsid w:val="00DE4714"/>
    <w:rsid w:val="00DE55A8"/>
    <w:rsid w:val="00DE57BC"/>
    <w:rsid w:val="00DE5A88"/>
    <w:rsid w:val="00DE6171"/>
    <w:rsid w:val="00DE67F1"/>
    <w:rsid w:val="00DE6B5A"/>
    <w:rsid w:val="00DE6D61"/>
    <w:rsid w:val="00DE74AC"/>
    <w:rsid w:val="00DE7CE1"/>
    <w:rsid w:val="00DF02F7"/>
    <w:rsid w:val="00DF0437"/>
    <w:rsid w:val="00DF07C2"/>
    <w:rsid w:val="00DF0A87"/>
    <w:rsid w:val="00DF0B47"/>
    <w:rsid w:val="00DF0C89"/>
    <w:rsid w:val="00DF16D7"/>
    <w:rsid w:val="00DF17E6"/>
    <w:rsid w:val="00DF1A6B"/>
    <w:rsid w:val="00DF21FC"/>
    <w:rsid w:val="00DF2482"/>
    <w:rsid w:val="00DF2638"/>
    <w:rsid w:val="00DF2A0D"/>
    <w:rsid w:val="00DF2C07"/>
    <w:rsid w:val="00DF331A"/>
    <w:rsid w:val="00DF34D7"/>
    <w:rsid w:val="00DF36B7"/>
    <w:rsid w:val="00DF36D2"/>
    <w:rsid w:val="00DF3869"/>
    <w:rsid w:val="00DF3999"/>
    <w:rsid w:val="00DF3D62"/>
    <w:rsid w:val="00DF3FA5"/>
    <w:rsid w:val="00DF49EE"/>
    <w:rsid w:val="00DF4B6B"/>
    <w:rsid w:val="00DF4E6A"/>
    <w:rsid w:val="00DF4EBF"/>
    <w:rsid w:val="00DF5502"/>
    <w:rsid w:val="00DF5B05"/>
    <w:rsid w:val="00DF6E9E"/>
    <w:rsid w:val="00DF71DC"/>
    <w:rsid w:val="00DF734E"/>
    <w:rsid w:val="00DF7922"/>
    <w:rsid w:val="00DF7A97"/>
    <w:rsid w:val="00E00049"/>
    <w:rsid w:val="00E001BB"/>
    <w:rsid w:val="00E007A3"/>
    <w:rsid w:val="00E009A0"/>
    <w:rsid w:val="00E00E31"/>
    <w:rsid w:val="00E0125D"/>
    <w:rsid w:val="00E0144D"/>
    <w:rsid w:val="00E01AB9"/>
    <w:rsid w:val="00E01D5A"/>
    <w:rsid w:val="00E01D9A"/>
    <w:rsid w:val="00E02A4C"/>
    <w:rsid w:val="00E02E30"/>
    <w:rsid w:val="00E02E3A"/>
    <w:rsid w:val="00E035D6"/>
    <w:rsid w:val="00E037F4"/>
    <w:rsid w:val="00E0393F"/>
    <w:rsid w:val="00E0394C"/>
    <w:rsid w:val="00E03AF6"/>
    <w:rsid w:val="00E03B6C"/>
    <w:rsid w:val="00E04191"/>
    <w:rsid w:val="00E04386"/>
    <w:rsid w:val="00E043AE"/>
    <w:rsid w:val="00E0478A"/>
    <w:rsid w:val="00E047B7"/>
    <w:rsid w:val="00E047B9"/>
    <w:rsid w:val="00E0501F"/>
    <w:rsid w:val="00E054FC"/>
    <w:rsid w:val="00E0572E"/>
    <w:rsid w:val="00E05B40"/>
    <w:rsid w:val="00E06563"/>
    <w:rsid w:val="00E06B07"/>
    <w:rsid w:val="00E06CCA"/>
    <w:rsid w:val="00E06D66"/>
    <w:rsid w:val="00E07009"/>
    <w:rsid w:val="00E07206"/>
    <w:rsid w:val="00E07E2E"/>
    <w:rsid w:val="00E07F19"/>
    <w:rsid w:val="00E102E2"/>
    <w:rsid w:val="00E106B1"/>
    <w:rsid w:val="00E10948"/>
    <w:rsid w:val="00E1106C"/>
    <w:rsid w:val="00E11F28"/>
    <w:rsid w:val="00E12349"/>
    <w:rsid w:val="00E123EA"/>
    <w:rsid w:val="00E126F0"/>
    <w:rsid w:val="00E12D37"/>
    <w:rsid w:val="00E12D5E"/>
    <w:rsid w:val="00E131E6"/>
    <w:rsid w:val="00E13A06"/>
    <w:rsid w:val="00E14088"/>
    <w:rsid w:val="00E14477"/>
    <w:rsid w:val="00E14EFD"/>
    <w:rsid w:val="00E153C6"/>
    <w:rsid w:val="00E1541D"/>
    <w:rsid w:val="00E15FEB"/>
    <w:rsid w:val="00E16842"/>
    <w:rsid w:val="00E16B27"/>
    <w:rsid w:val="00E16D17"/>
    <w:rsid w:val="00E16E0A"/>
    <w:rsid w:val="00E16E72"/>
    <w:rsid w:val="00E1718F"/>
    <w:rsid w:val="00E17AF3"/>
    <w:rsid w:val="00E17CCC"/>
    <w:rsid w:val="00E17E6E"/>
    <w:rsid w:val="00E2043C"/>
    <w:rsid w:val="00E20B1E"/>
    <w:rsid w:val="00E20E60"/>
    <w:rsid w:val="00E20FDE"/>
    <w:rsid w:val="00E210E2"/>
    <w:rsid w:val="00E216C5"/>
    <w:rsid w:val="00E21C00"/>
    <w:rsid w:val="00E21CF5"/>
    <w:rsid w:val="00E223D1"/>
    <w:rsid w:val="00E22437"/>
    <w:rsid w:val="00E22508"/>
    <w:rsid w:val="00E2275D"/>
    <w:rsid w:val="00E22EA2"/>
    <w:rsid w:val="00E22FB9"/>
    <w:rsid w:val="00E23041"/>
    <w:rsid w:val="00E23120"/>
    <w:rsid w:val="00E232B2"/>
    <w:rsid w:val="00E2394B"/>
    <w:rsid w:val="00E239B8"/>
    <w:rsid w:val="00E23E54"/>
    <w:rsid w:val="00E23F72"/>
    <w:rsid w:val="00E2446F"/>
    <w:rsid w:val="00E24596"/>
    <w:rsid w:val="00E24AF3"/>
    <w:rsid w:val="00E24E0A"/>
    <w:rsid w:val="00E256DF"/>
    <w:rsid w:val="00E25EEA"/>
    <w:rsid w:val="00E25F52"/>
    <w:rsid w:val="00E266BB"/>
    <w:rsid w:val="00E26BDC"/>
    <w:rsid w:val="00E273D3"/>
    <w:rsid w:val="00E274E1"/>
    <w:rsid w:val="00E27795"/>
    <w:rsid w:val="00E27AA7"/>
    <w:rsid w:val="00E3051E"/>
    <w:rsid w:val="00E30745"/>
    <w:rsid w:val="00E307F4"/>
    <w:rsid w:val="00E30809"/>
    <w:rsid w:val="00E30C1D"/>
    <w:rsid w:val="00E31108"/>
    <w:rsid w:val="00E31397"/>
    <w:rsid w:val="00E31482"/>
    <w:rsid w:val="00E315A3"/>
    <w:rsid w:val="00E315C3"/>
    <w:rsid w:val="00E323D2"/>
    <w:rsid w:val="00E328A1"/>
    <w:rsid w:val="00E328D4"/>
    <w:rsid w:val="00E32C26"/>
    <w:rsid w:val="00E32CDA"/>
    <w:rsid w:val="00E336B5"/>
    <w:rsid w:val="00E336ED"/>
    <w:rsid w:val="00E33760"/>
    <w:rsid w:val="00E34267"/>
    <w:rsid w:val="00E343A9"/>
    <w:rsid w:val="00E34643"/>
    <w:rsid w:val="00E348A4"/>
    <w:rsid w:val="00E349B9"/>
    <w:rsid w:val="00E34C66"/>
    <w:rsid w:val="00E35263"/>
    <w:rsid w:val="00E355F5"/>
    <w:rsid w:val="00E3570C"/>
    <w:rsid w:val="00E3581E"/>
    <w:rsid w:val="00E35C14"/>
    <w:rsid w:val="00E35CA7"/>
    <w:rsid w:val="00E35DD6"/>
    <w:rsid w:val="00E35DDB"/>
    <w:rsid w:val="00E35F9E"/>
    <w:rsid w:val="00E36155"/>
    <w:rsid w:val="00E361B1"/>
    <w:rsid w:val="00E36667"/>
    <w:rsid w:val="00E36A66"/>
    <w:rsid w:val="00E36D56"/>
    <w:rsid w:val="00E36E88"/>
    <w:rsid w:val="00E37083"/>
    <w:rsid w:val="00E3716F"/>
    <w:rsid w:val="00E3718F"/>
    <w:rsid w:val="00E3735F"/>
    <w:rsid w:val="00E37739"/>
    <w:rsid w:val="00E3784C"/>
    <w:rsid w:val="00E37C0D"/>
    <w:rsid w:val="00E37CD2"/>
    <w:rsid w:val="00E37EB2"/>
    <w:rsid w:val="00E37FAE"/>
    <w:rsid w:val="00E401EE"/>
    <w:rsid w:val="00E40337"/>
    <w:rsid w:val="00E403FB"/>
    <w:rsid w:val="00E408CB"/>
    <w:rsid w:val="00E40929"/>
    <w:rsid w:val="00E40A17"/>
    <w:rsid w:val="00E40AC4"/>
    <w:rsid w:val="00E40ADA"/>
    <w:rsid w:val="00E41038"/>
    <w:rsid w:val="00E41284"/>
    <w:rsid w:val="00E41548"/>
    <w:rsid w:val="00E415BE"/>
    <w:rsid w:val="00E4232D"/>
    <w:rsid w:val="00E42519"/>
    <w:rsid w:val="00E427C9"/>
    <w:rsid w:val="00E42BBD"/>
    <w:rsid w:val="00E42E34"/>
    <w:rsid w:val="00E42F3D"/>
    <w:rsid w:val="00E432EC"/>
    <w:rsid w:val="00E432FD"/>
    <w:rsid w:val="00E43656"/>
    <w:rsid w:val="00E438E1"/>
    <w:rsid w:val="00E439CE"/>
    <w:rsid w:val="00E43D9C"/>
    <w:rsid w:val="00E43EC9"/>
    <w:rsid w:val="00E4419F"/>
    <w:rsid w:val="00E4452A"/>
    <w:rsid w:val="00E447E5"/>
    <w:rsid w:val="00E447F8"/>
    <w:rsid w:val="00E44B5E"/>
    <w:rsid w:val="00E45242"/>
    <w:rsid w:val="00E45F7E"/>
    <w:rsid w:val="00E461B4"/>
    <w:rsid w:val="00E46557"/>
    <w:rsid w:val="00E4672C"/>
    <w:rsid w:val="00E47153"/>
    <w:rsid w:val="00E474A7"/>
    <w:rsid w:val="00E47827"/>
    <w:rsid w:val="00E47A03"/>
    <w:rsid w:val="00E47BF7"/>
    <w:rsid w:val="00E47E7D"/>
    <w:rsid w:val="00E47F61"/>
    <w:rsid w:val="00E5002D"/>
    <w:rsid w:val="00E50352"/>
    <w:rsid w:val="00E503B4"/>
    <w:rsid w:val="00E505BE"/>
    <w:rsid w:val="00E50BFE"/>
    <w:rsid w:val="00E50EB3"/>
    <w:rsid w:val="00E510A6"/>
    <w:rsid w:val="00E516F9"/>
    <w:rsid w:val="00E51B1E"/>
    <w:rsid w:val="00E51F93"/>
    <w:rsid w:val="00E52587"/>
    <w:rsid w:val="00E529BA"/>
    <w:rsid w:val="00E5304C"/>
    <w:rsid w:val="00E5316B"/>
    <w:rsid w:val="00E535A5"/>
    <w:rsid w:val="00E5397F"/>
    <w:rsid w:val="00E542C6"/>
    <w:rsid w:val="00E543F4"/>
    <w:rsid w:val="00E5490A"/>
    <w:rsid w:val="00E54EAC"/>
    <w:rsid w:val="00E54F2F"/>
    <w:rsid w:val="00E55010"/>
    <w:rsid w:val="00E55B21"/>
    <w:rsid w:val="00E55E78"/>
    <w:rsid w:val="00E55FFD"/>
    <w:rsid w:val="00E56176"/>
    <w:rsid w:val="00E56233"/>
    <w:rsid w:val="00E566D1"/>
    <w:rsid w:val="00E567ED"/>
    <w:rsid w:val="00E56B7B"/>
    <w:rsid w:val="00E56E8D"/>
    <w:rsid w:val="00E56E8F"/>
    <w:rsid w:val="00E56FCF"/>
    <w:rsid w:val="00E57BD2"/>
    <w:rsid w:val="00E57C44"/>
    <w:rsid w:val="00E57D16"/>
    <w:rsid w:val="00E6020F"/>
    <w:rsid w:val="00E606BE"/>
    <w:rsid w:val="00E60DAC"/>
    <w:rsid w:val="00E6121A"/>
    <w:rsid w:val="00E6190C"/>
    <w:rsid w:val="00E61A7B"/>
    <w:rsid w:val="00E61F63"/>
    <w:rsid w:val="00E62517"/>
    <w:rsid w:val="00E628BA"/>
    <w:rsid w:val="00E62A18"/>
    <w:rsid w:val="00E62FF8"/>
    <w:rsid w:val="00E63046"/>
    <w:rsid w:val="00E630A0"/>
    <w:rsid w:val="00E63119"/>
    <w:rsid w:val="00E6380B"/>
    <w:rsid w:val="00E63A52"/>
    <w:rsid w:val="00E6406F"/>
    <w:rsid w:val="00E6471C"/>
    <w:rsid w:val="00E64B65"/>
    <w:rsid w:val="00E64BE2"/>
    <w:rsid w:val="00E64D26"/>
    <w:rsid w:val="00E65A65"/>
    <w:rsid w:val="00E669AF"/>
    <w:rsid w:val="00E66B1C"/>
    <w:rsid w:val="00E66D75"/>
    <w:rsid w:val="00E66F79"/>
    <w:rsid w:val="00E67479"/>
    <w:rsid w:val="00E67536"/>
    <w:rsid w:val="00E6789B"/>
    <w:rsid w:val="00E67C02"/>
    <w:rsid w:val="00E67E0C"/>
    <w:rsid w:val="00E707BA"/>
    <w:rsid w:val="00E70A62"/>
    <w:rsid w:val="00E70E2D"/>
    <w:rsid w:val="00E7129E"/>
    <w:rsid w:val="00E71573"/>
    <w:rsid w:val="00E7193D"/>
    <w:rsid w:val="00E71E04"/>
    <w:rsid w:val="00E71EC5"/>
    <w:rsid w:val="00E71F3C"/>
    <w:rsid w:val="00E721AE"/>
    <w:rsid w:val="00E723EA"/>
    <w:rsid w:val="00E728B0"/>
    <w:rsid w:val="00E7294A"/>
    <w:rsid w:val="00E729DA"/>
    <w:rsid w:val="00E72ACF"/>
    <w:rsid w:val="00E73466"/>
    <w:rsid w:val="00E73F62"/>
    <w:rsid w:val="00E740EA"/>
    <w:rsid w:val="00E742A9"/>
    <w:rsid w:val="00E7477E"/>
    <w:rsid w:val="00E748DB"/>
    <w:rsid w:val="00E74BE9"/>
    <w:rsid w:val="00E74D33"/>
    <w:rsid w:val="00E74E8F"/>
    <w:rsid w:val="00E752D7"/>
    <w:rsid w:val="00E753AD"/>
    <w:rsid w:val="00E755E7"/>
    <w:rsid w:val="00E758CA"/>
    <w:rsid w:val="00E759A2"/>
    <w:rsid w:val="00E759DF"/>
    <w:rsid w:val="00E75BDC"/>
    <w:rsid w:val="00E75C1A"/>
    <w:rsid w:val="00E76849"/>
    <w:rsid w:val="00E76867"/>
    <w:rsid w:val="00E7688C"/>
    <w:rsid w:val="00E76942"/>
    <w:rsid w:val="00E77539"/>
    <w:rsid w:val="00E80346"/>
    <w:rsid w:val="00E80880"/>
    <w:rsid w:val="00E80A28"/>
    <w:rsid w:val="00E80D4A"/>
    <w:rsid w:val="00E80EC6"/>
    <w:rsid w:val="00E80ED4"/>
    <w:rsid w:val="00E8100C"/>
    <w:rsid w:val="00E8158C"/>
    <w:rsid w:val="00E81FFD"/>
    <w:rsid w:val="00E822DB"/>
    <w:rsid w:val="00E82605"/>
    <w:rsid w:val="00E82A9F"/>
    <w:rsid w:val="00E82D44"/>
    <w:rsid w:val="00E83899"/>
    <w:rsid w:val="00E83F01"/>
    <w:rsid w:val="00E8430D"/>
    <w:rsid w:val="00E84928"/>
    <w:rsid w:val="00E84F30"/>
    <w:rsid w:val="00E85104"/>
    <w:rsid w:val="00E85894"/>
    <w:rsid w:val="00E85942"/>
    <w:rsid w:val="00E859FB"/>
    <w:rsid w:val="00E85B3C"/>
    <w:rsid w:val="00E863DC"/>
    <w:rsid w:val="00E8641A"/>
    <w:rsid w:val="00E86513"/>
    <w:rsid w:val="00E8654C"/>
    <w:rsid w:val="00E86951"/>
    <w:rsid w:val="00E86A07"/>
    <w:rsid w:val="00E8701B"/>
    <w:rsid w:val="00E8772B"/>
    <w:rsid w:val="00E90712"/>
    <w:rsid w:val="00E908BB"/>
    <w:rsid w:val="00E90AB6"/>
    <w:rsid w:val="00E90B46"/>
    <w:rsid w:val="00E90FD7"/>
    <w:rsid w:val="00E9143C"/>
    <w:rsid w:val="00E915BB"/>
    <w:rsid w:val="00E917D5"/>
    <w:rsid w:val="00E91865"/>
    <w:rsid w:val="00E91938"/>
    <w:rsid w:val="00E92212"/>
    <w:rsid w:val="00E9240B"/>
    <w:rsid w:val="00E92684"/>
    <w:rsid w:val="00E92900"/>
    <w:rsid w:val="00E92A8D"/>
    <w:rsid w:val="00E933C7"/>
    <w:rsid w:val="00E93776"/>
    <w:rsid w:val="00E93CB4"/>
    <w:rsid w:val="00E93CD4"/>
    <w:rsid w:val="00E941F7"/>
    <w:rsid w:val="00E943CB"/>
    <w:rsid w:val="00E95133"/>
    <w:rsid w:val="00E955F6"/>
    <w:rsid w:val="00E95911"/>
    <w:rsid w:val="00E95C8F"/>
    <w:rsid w:val="00E95EEC"/>
    <w:rsid w:val="00E95F3F"/>
    <w:rsid w:val="00E96566"/>
    <w:rsid w:val="00E967BD"/>
    <w:rsid w:val="00E96B6B"/>
    <w:rsid w:val="00E96C5E"/>
    <w:rsid w:val="00E96CF7"/>
    <w:rsid w:val="00E96ED8"/>
    <w:rsid w:val="00E970BC"/>
    <w:rsid w:val="00E97262"/>
    <w:rsid w:val="00E9734A"/>
    <w:rsid w:val="00E97B25"/>
    <w:rsid w:val="00E97BCC"/>
    <w:rsid w:val="00E97BFE"/>
    <w:rsid w:val="00E97D81"/>
    <w:rsid w:val="00EA092F"/>
    <w:rsid w:val="00EA1FCC"/>
    <w:rsid w:val="00EA2ECF"/>
    <w:rsid w:val="00EA2FD0"/>
    <w:rsid w:val="00EA350A"/>
    <w:rsid w:val="00EA350E"/>
    <w:rsid w:val="00EA420A"/>
    <w:rsid w:val="00EA478C"/>
    <w:rsid w:val="00EA48E9"/>
    <w:rsid w:val="00EA49F0"/>
    <w:rsid w:val="00EA4A27"/>
    <w:rsid w:val="00EA4D87"/>
    <w:rsid w:val="00EA52E8"/>
    <w:rsid w:val="00EA5729"/>
    <w:rsid w:val="00EA62B7"/>
    <w:rsid w:val="00EA655D"/>
    <w:rsid w:val="00EA67DC"/>
    <w:rsid w:val="00EA6AAB"/>
    <w:rsid w:val="00EA723B"/>
    <w:rsid w:val="00EA74BC"/>
    <w:rsid w:val="00EA75BD"/>
    <w:rsid w:val="00EA797D"/>
    <w:rsid w:val="00EA7AA7"/>
    <w:rsid w:val="00EA7E73"/>
    <w:rsid w:val="00EB0141"/>
    <w:rsid w:val="00EB0245"/>
    <w:rsid w:val="00EB0F3C"/>
    <w:rsid w:val="00EB149E"/>
    <w:rsid w:val="00EB1BCB"/>
    <w:rsid w:val="00EB1BE0"/>
    <w:rsid w:val="00EB21EF"/>
    <w:rsid w:val="00EB25C3"/>
    <w:rsid w:val="00EB2755"/>
    <w:rsid w:val="00EB2EFA"/>
    <w:rsid w:val="00EB33BE"/>
    <w:rsid w:val="00EB390F"/>
    <w:rsid w:val="00EB3FCC"/>
    <w:rsid w:val="00EB4249"/>
    <w:rsid w:val="00EB49A1"/>
    <w:rsid w:val="00EB541E"/>
    <w:rsid w:val="00EB5778"/>
    <w:rsid w:val="00EB5B33"/>
    <w:rsid w:val="00EB6070"/>
    <w:rsid w:val="00EB62D2"/>
    <w:rsid w:val="00EB762A"/>
    <w:rsid w:val="00EB7A87"/>
    <w:rsid w:val="00EB7B29"/>
    <w:rsid w:val="00EB7F1D"/>
    <w:rsid w:val="00EB7F45"/>
    <w:rsid w:val="00EC0259"/>
    <w:rsid w:val="00EC06C5"/>
    <w:rsid w:val="00EC0981"/>
    <w:rsid w:val="00EC0A07"/>
    <w:rsid w:val="00EC10CB"/>
    <w:rsid w:val="00EC11D4"/>
    <w:rsid w:val="00EC193D"/>
    <w:rsid w:val="00EC1974"/>
    <w:rsid w:val="00EC220D"/>
    <w:rsid w:val="00EC2925"/>
    <w:rsid w:val="00EC2974"/>
    <w:rsid w:val="00EC2E4A"/>
    <w:rsid w:val="00EC2E63"/>
    <w:rsid w:val="00EC2FE3"/>
    <w:rsid w:val="00EC315D"/>
    <w:rsid w:val="00EC32AE"/>
    <w:rsid w:val="00EC3468"/>
    <w:rsid w:val="00EC3943"/>
    <w:rsid w:val="00EC3C71"/>
    <w:rsid w:val="00EC4255"/>
    <w:rsid w:val="00EC468B"/>
    <w:rsid w:val="00EC4FCF"/>
    <w:rsid w:val="00EC543D"/>
    <w:rsid w:val="00EC5782"/>
    <w:rsid w:val="00EC5803"/>
    <w:rsid w:val="00EC581C"/>
    <w:rsid w:val="00EC5B25"/>
    <w:rsid w:val="00EC5C34"/>
    <w:rsid w:val="00EC5C5B"/>
    <w:rsid w:val="00EC600E"/>
    <w:rsid w:val="00EC70E0"/>
    <w:rsid w:val="00EC710D"/>
    <w:rsid w:val="00EC75CD"/>
    <w:rsid w:val="00EC75D1"/>
    <w:rsid w:val="00EC76A3"/>
    <w:rsid w:val="00EC7B0D"/>
    <w:rsid w:val="00ED00EE"/>
    <w:rsid w:val="00ED1299"/>
    <w:rsid w:val="00ED1B76"/>
    <w:rsid w:val="00ED248E"/>
    <w:rsid w:val="00ED29CE"/>
    <w:rsid w:val="00ED2E3A"/>
    <w:rsid w:val="00ED332E"/>
    <w:rsid w:val="00ED3922"/>
    <w:rsid w:val="00ED3E4F"/>
    <w:rsid w:val="00ED46FD"/>
    <w:rsid w:val="00ED4C9C"/>
    <w:rsid w:val="00ED4F98"/>
    <w:rsid w:val="00ED579A"/>
    <w:rsid w:val="00ED59DB"/>
    <w:rsid w:val="00ED6311"/>
    <w:rsid w:val="00ED6373"/>
    <w:rsid w:val="00ED63AC"/>
    <w:rsid w:val="00ED642A"/>
    <w:rsid w:val="00ED66C8"/>
    <w:rsid w:val="00ED6778"/>
    <w:rsid w:val="00ED6BB7"/>
    <w:rsid w:val="00ED6F5D"/>
    <w:rsid w:val="00ED72B0"/>
    <w:rsid w:val="00ED7604"/>
    <w:rsid w:val="00ED7623"/>
    <w:rsid w:val="00ED785D"/>
    <w:rsid w:val="00ED79AC"/>
    <w:rsid w:val="00ED7DDA"/>
    <w:rsid w:val="00EE038B"/>
    <w:rsid w:val="00EE063F"/>
    <w:rsid w:val="00EE0662"/>
    <w:rsid w:val="00EE09E7"/>
    <w:rsid w:val="00EE0A6D"/>
    <w:rsid w:val="00EE139D"/>
    <w:rsid w:val="00EE162E"/>
    <w:rsid w:val="00EE2163"/>
    <w:rsid w:val="00EE2411"/>
    <w:rsid w:val="00EE2461"/>
    <w:rsid w:val="00EE2619"/>
    <w:rsid w:val="00EE2CD5"/>
    <w:rsid w:val="00EE2E53"/>
    <w:rsid w:val="00EE33FE"/>
    <w:rsid w:val="00EE381C"/>
    <w:rsid w:val="00EE3860"/>
    <w:rsid w:val="00EE3F87"/>
    <w:rsid w:val="00EE4D5C"/>
    <w:rsid w:val="00EE4E93"/>
    <w:rsid w:val="00EE52DD"/>
    <w:rsid w:val="00EE5733"/>
    <w:rsid w:val="00EE5849"/>
    <w:rsid w:val="00EE5CFD"/>
    <w:rsid w:val="00EE5EDC"/>
    <w:rsid w:val="00EE65B1"/>
    <w:rsid w:val="00EE67B8"/>
    <w:rsid w:val="00EE6C46"/>
    <w:rsid w:val="00EE71E9"/>
    <w:rsid w:val="00EE7208"/>
    <w:rsid w:val="00EE7216"/>
    <w:rsid w:val="00EE7440"/>
    <w:rsid w:val="00EE7734"/>
    <w:rsid w:val="00EE77C8"/>
    <w:rsid w:val="00EE7951"/>
    <w:rsid w:val="00EE7C8A"/>
    <w:rsid w:val="00EF0323"/>
    <w:rsid w:val="00EF0611"/>
    <w:rsid w:val="00EF0846"/>
    <w:rsid w:val="00EF0C4F"/>
    <w:rsid w:val="00EF0D0E"/>
    <w:rsid w:val="00EF0E6C"/>
    <w:rsid w:val="00EF0EA0"/>
    <w:rsid w:val="00EF1F1F"/>
    <w:rsid w:val="00EF241B"/>
    <w:rsid w:val="00EF294A"/>
    <w:rsid w:val="00EF31C4"/>
    <w:rsid w:val="00EF31E4"/>
    <w:rsid w:val="00EF324C"/>
    <w:rsid w:val="00EF3335"/>
    <w:rsid w:val="00EF3A8A"/>
    <w:rsid w:val="00EF40AA"/>
    <w:rsid w:val="00EF4121"/>
    <w:rsid w:val="00EF4261"/>
    <w:rsid w:val="00EF4622"/>
    <w:rsid w:val="00EF462A"/>
    <w:rsid w:val="00EF4716"/>
    <w:rsid w:val="00EF4857"/>
    <w:rsid w:val="00EF4A00"/>
    <w:rsid w:val="00EF50E4"/>
    <w:rsid w:val="00EF54AD"/>
    <w:rsid w:val="00EF5D65"/>
    <w:rsid w:val="00EF5FAA"/>
    <w:rsid w:val="00EF6650"/>
    <w:rsid w:val="00EF673E"/>
    <w:rsid w:val="00EF72E1"/>
    <w:rsid w:val="00EF74B5"/>
    <w:rsid w:val="00EF7786"/>
    <w:rsid w:val="00F00786"/>
    <w:rsid w:val="00F009A2"/>
    <w:rsid w:val="00F00A77"/>
    <w:rsid w:val="00F00EB9"/>
    <w:rsid w:val="00F00F96"/>
    <w:rsid w:val="00F015C4"/>
    <w:rsid w:val="00F0188D"/>
    <w:rsid w:val="00F01984"/>
    <w:rsid w:val="00F01A25"/>
    <w:rsid w:val="00F01F32"/>
    <w:rsid w:val="00F01F7E"/>
    <w:rsid w:val="00F021EE"/>
    <w:rsid w:val="00F025BC"/>
    <w:rsid w:val="00F0265D"/>
    <w:rsid w:val="00F027EE"/>
    <w:rsid w:val="00F02880"/>
    <w:rsid w:val="00F02CDF"/>
    <w:rsid w:val="00F02EC4"/>
    <w:rsid w:val="00F0344D"/>
    <w:rsid w:val="00F03676"/>
    <w:rsid w:val="00F0368D"/>
    <w:rsid w:val="00F03711"/>
    <w:rsid w:val="00F044E8"/>
    <w:rsid w:val="00F04B96"/>
    <w:rsid w:val="00F05029"/>
    <w:rsid w:val="00F05243"/>
    <w:rsid w:val="00F054C7"/>
    <w:rsid w:val="00F0579F"/>
    <w:rsid w:val="00F05810"/>
    <w:rsid w:val="00F05B3C"/>
    <w:rsid w:val="00F05C08"/>
    <w:rsid w:val="00F06140"/>
    <w:rsid w:val="00F062F9"/>
    <w:rsid w:val="00F06747"/>
    <w:rsid w:val="00F06D49"/>
    <w:rsid w:val="00F070B2"/>
    <w:rsid w:val="00F0746D"/>
    <w:rsid w:val="00F079EC"/>
    <w:rsid w:val="00F100AB"/>
    <w:rsid w:val="00F109F4"/>
    <w:rsid w:val="00F10B93"/>
    <w:rsid w:val="00F10C1D"/>
    <w:rsid w:val="00F10CE5"/>
    <w:rsid w:val="00F10F73"/>
    <w:rsid w:val="00F1180B"/>
    <w:rsid w:val="00F118E3"/>
    <w:rsid w:val="00F11B4D"/>
    <w:rsid w:val="00F11CC5"/>
    <w:rsid w:val="00F122D7"/>
    <w:rsid w:val="00F125BF"/>
    <w:rsid w:val="00F128EC"/>
    <w:rsid w:val="00F12CE2"/>
    <w:rsid w:val="00F12E11"/>
    <w:rsid w:val="00F12FC6"/>
    <w:rsid w:val="00F13387"/>
    <w:rsid w:val="00F1366E"/>
    <w:rsid w:val="00F13BC1"/>
    <w:rsid w:val="00F13E57"/>
    <w:rsid w:val="00F14034"/>
    <w:rsid w:val="00F14043"/>
    <w:rsid w:val="00F143A4"/>
    <w:rsid w:val="00F14614"/>
    <w:rsid w:val="00F14D44"/>
    <w:rsid w:val="00F14E69"/>
    <w:rsid w:val="00F14FA3"/>
    <w:rsid w:val="00F15116"/>
    <w:rsid w:val="00F156E8"/>
    <w:rsid w:val="00F15948"/>
    <w:rsid w:val="00F15B46"/>
    <w:rsid w:val="00F15EDB"/>
    <w:rsid w:val="00F16018"/>
    <w:rsid w:val="00F1621D"/>
    <w:rsid w:val="00F162A7"/>
    <w:rsid w:val="00F16C0A"/>
    <w:rsid w:val="00F16D14"/>
    <w:rsid w:val="00F17499"/>
    <w:rsid w:val="00F17898"/>
    <w:rsid w:val="00F20468"/>
    <w:rsid w:val="00F2071C"/>
    <w:rsid w:val="00F20A19"/>
    <w:rsid w:val="00F20C59"/>
    <w:rsid w:val="00F21102"/>
    <w:rsid w:val="00F21DC0"/>
    <w:rsid w:val="00F22277"/>
    <w:rsid w:val="00F228FE"/>
    <w:rsid w:val="00F22B3F"/>
    <w:rsid w:val="00F22DB5"/>
    <w:rsid w:val="00F22DDE"/>
    <w:rsid w:val="00F23399"/>
    <w:rsid w:val="00F23426"/>
    <w:rsid w:val="00F2357F"/>
    <w:rsid w:val="00F2379F"/>
    <w:rsid w:val="00F23C5A"/>
    <w:rsid w:val="00F23C6B"/>
    <w:rsid w:val="00F23CAE"/>
    <w:rsid w:val="00F23D0A"/>
    <w:rsid w:val="00F24212"/>
    <w:rsid w:val="00F247DD"/>
    <w:rsid w:val="00F251CF"/>
    <w:rsid w:val="00F2527D"/>
    <w:rsid w:val="00F25761"/>
    <w:rsid w:val="00F25D69"/>
    <w:rsid w:val="00F2605C"/>
    <w:rsid w:val="00F261C2"/>
    <w:rsid w:val="00F26230"/>
    <w:rsid w:val="00F264AB"/>
    <w:rsid w:val="00F2681E"/>
    <w:rsid w:val="00F2683D"/>
    <w:rsid w:val="00F26BFD"/>
    <w:rsid w:val="00F26C5D"/>
    <w:rsid w:val="00F27066"/>
    <w:rsid w:val="00F2742B"/>
    <w:rsid w:val="00F27DD3"/>
    <w:rsid w:val="00F300B2"/>
    <w:rsid w:val="00F3013E"/>
    <w:rsid w:val="00F30322"/>
    <w:rsid w:val="00F30515"/>
    <w:rsid w:val="00F306E9"/>
    <w:rsid w:val="00F308A5"/>
    <w:rsid w:val="00F30C4F"/>
    <w:rsid w:val="00F30CC6"/>
    <w:rsid w:val="00F31216"/>
    <w:rsid w:val="00F31A84"/>
    <w:rsid w:val="00F31CC5"/>
    <w:rsid w:val="00F31FDA"/>
    <w:rsid w:val="00F3227A"/>
    <w:rsid w:val="00F322B9"/>
    <w:rsid w:val="00F32590"/>
    <w:rsid w:val="00F32857"/>
    <w:rsid w:val="00F331A3"/>
    <w:rsid w:val="00F3324E"/>
    <w:rsid w:val="00F33364"/>
    <w:rsid w:val="00F3442D"/>
    <w:rsid w:val="00F345E5"/>
    <w:rsid w:val="00F34F38"/>
    <w:rsid w:val="00F35188"/>
    <w:rsid w:val="00F35437"/>
    <w:rsid w:val="00F354C7"/>
    <w:rsid w:val="00F35900"/>
    <w:rsid w:val="00F35BAE"/>
    <w:rsid w:val="00F35FCC"/>
    <w:rsid w:val="00F36233"/>
    <w:rsid w:val="00F36859"/>
    <w:rsid w:val="00F36CB8"/>
    <w:rsid w:val="00F37091"/>
    <w:rsid w:val="00F375F6"/>
    <w:rsid w:val="00F378E1"/>
    <w:rsid w:val="00F400D0"/>
    <w:rsid w:val="00F40380"/>
    <w:rsid w:val="00F403E1"/>
    <w:rsid w:val="00F4071E"/>
    <w:rsid w:val="00F40844"/>
    <w:rsid w:val="00F4085A"/>
    <w:rsid w:val="00F408FA"/>
    <w:rsid w:val="00F40B3D"/>
    <w:rsid w:val="00F40F1A"/>
    <w:rsid w:val="00F41995"/>
    <w:rsid w:val="00F419CA"/>
    <w:rsid w:val="00F41F26"/>
    <w:rsid w:val="00F4211D"/>
    <w:rsid w:val="00F42C4F"/>
    <w:rsid w:val="00F42CE2"/>
    <w:rsid w:val="00F43054"/>
    <w:rsid w:val="00F430EA"/>
    <w:rsid w:val="00F4310D"/>
    <w:rsid w:val="00F4334A"/>
    <w:rsid w:val="00F4386D"/>
    <w:rsid w:val="00F43B98"/>
    <w:rsid w:val="00F43ED5"/>
    <w:rsid w:val="00F44750"/>
    <w:rsid w:val="00F44B9E"/>
    <w:rsid w:val="00F4502B"/>
    <w:rsid w:val="00F454A6"/>
    <w:rsid w:val="00F4631E"/>
    <w:rsid w:val="00F46328"/>
    <w:rsid w:val="00F469C2"/>
    <w:rsid w:val="00F46AFE"/>
    <w:rsid w:val="00F46DFC"/>
    <w:rsid w:val="00F47082"/>
    <w:rsid w:val="00F474D6"/>
    <w:rsid w:val="00F47537"/>
    <w:rsid w:val="00F47619"/>
    <w:rsid w:val="00F47845"/>
    <w:rsid w:val="00F47F42"/>
    <w:rsid w:val="00F5012E"/>
    <w:rsid w:val="00F50B63"/>
    <w:rsid w:val="00F50C51"/>
    <w:rsid w:val="00F50FC1"/>
    <w:rsid w:val="00F511F4"/>
    <w:rsid w:val="00F515B4"/>
    <w:rsid w:val="00F5172F"/>
    <w:rsid w:val="00F51BAA"/>
    <w:rsid w:val="00F524F8"/>
    <w:rsid w:val="00F52657"/>
    <w:rsid w:val="00F52812"/>
    <w:rsid w:val="00F52A99"/>
    <w:rsid w:val="00F52F18"/>
    <w:rsid w:val="00F52F59"/>
    <w:rsid w:val="00F536E4"/>
    <w:rsid w:val="00F53794"/>
    <w:rsid w:val="00F540D7"/>
    <w:rsid w:val="00F5479F"/>
    <w:rsid w:val="00F54C71"/>
    <w:rsid w:val="00F54C83"/>
    <w:rsid w:val="00F555BE"/>
    <w:rsid w:val="00F55868"/>
    <w:rsid w:val="00F559CE"/>
    <w:rsid w:val="00F55A20"/>
    <w:rsid w:val="00F56087"/>
    <w:rsid w:val="00F5742B"/>
    <w:rsid w:val="00F5746C"/>
    <w:rsid w:val="00F5776F"/>
    <w:rsid w:val="00F57935"/>
    <w:rsid w:val="00F57A41"/>
    <w:rsid w:val="00F60148"/>
    <w:rsid w:val="00F6051E"/>
    <w:rsid w:val="00F608AC"/>
    <w:rsid w:val="00F612C0"/>
    <w:rsid w:val="00F61420"/>
    <w:rsid w:val="00F6194F"/>
    <w:rsid w:val="00F61AB7"/>
    <w:rsid w:val="00F61E07"/>
    <w:rsid w:val="00F62036"/>
    <w:rsid w:val="00F620A7"/>
    <w:rsid w:val="00F621CB"/>
    <w:rsid w:val="00F6233C"/>
    <w:rsid w:val="00F62680"/>
    <w:rsid w:val="00F62A7D"/>
    <w:rsid w:val="00F62CD0"/>
    <w:rsid w:val="00F633EB"/>
    <w:rsid w:val="00F634C7"/>
    <w:rsid w:val="00F6351E"/>
    <w:rsid w:val="00F635F3"/>
    <w:rsid w:val="00F63CC4"/>
    <w:rsid w:val="00F641D9"/>
    <w:rsid w:val="00F64CB0"/>
    <w:rsid w:val="00F64D9A"/>
    <w:rsid w:val="00F651AF"/>
    <w:rsid w:val="00F65360"/>
    <w:rsid w:val="00F65457"/>
    <w:rsid w:val="00F6579E"/>
    <w:rsid w:val="00F65E3D"/>
    <w:rsid w:val="00F66289"/>
    <w:rsid w:val="00F66C5F"/>
    <w:rsid w:val="00F67761"/>
    <w:rsid w:val="00F70055"/>
    <w:rsid w:val="00F70081"/>
    <w:rsid w:val="00F70522"/>
    <w:rsid w:val="00F7063B"/>
    <w:rsid w:val="00F70CCC"/>
    <w:rsid w:val="00F70E0B"/>
    <w:rsid w:val="00F712FC"/>
    <w:rsid w:val="00F718A8"/>
    <w:rsid w:val="00F718AA"/>
    <w:rsid w:val="00F71988"/>
    <w:rsid w:val="00F71D00"/>
    <w:rsid w:val="00F71DDB"/>
    <w:rsid w:val="00F7280C"/>
    <w:rsid w:val="00F728B1"/>
    <w:rsid w:val="00F72F9C"/>
    <w:rsid w:val="00F734B8"/>
    <w:rsid w:val="00F7391B"/>
    <w:rsid w:val="00F7394C"/>
    <w:rsid w:val="00F7394D"/>
    <w:rsid w:val="00F73BCE"/>
    <w:rsid w:val="00F740D3"/>
    <w:rsid w:val="00F741A8"/>
    <w:rsid w:val="00F74216"/>
    <w:rsid w:val="00F74A55"/>
    <w:rsid w:val="00F74AD2"/>
    <w:rsid w:val="00F74AFD"/>
    <w:rsid w:val="00F7510B"/>
    <w:rsid w:val="00F75364"/>
    <w:rsid w:val="00F753BA"/>
    <w:rsid w:val="00F75763"/>
    <w:rsid w:val="00F765F2"/>
    <w:rsid w:val="00F76606"/>
    <w:rsid w:val="00F7676D"/>
    <w:rsid w:val="00F76E85"/>
    <w:rsid w:val="00F76F16"/>
    <w:rsid w:val="00F77667"/>
    <w:rsid w:val="00F77699"/>
    <w:rsid w:val="00F778E5"/>
    <w:rsid w:val="00F802FF"/>
    <w:rsid w:val="00F804F1"/>
    <w:rsid w:val="00F80830"/>
    <w:rsid w:val="00F80A0D"/>
    <w:rsid w:val="00F80FA4"/>
    <w:rsid w:val="00F81591"/>
    <w:rsid w:val="00F81648"/>
    <w:rsid w:val="00F817E1"/>
    <w:rsid w:val="00F81B9F"/>
    <w:rsid w:val="00F822B3"/>
    <w:rsid w:val="00F82446"/>
    <w:rsid w:val="00F824D0"/>
    <w:rsid w:val="00F8298A"/>
    <w:rsid w:val="00F83075"/>
    <w:rsid w:val="00F833AD"/>
    <w:rsid w:val="00F837E9"/>
    <w:rsid w:val="00F8381F"/>
    <w:rsid w:val="00F838DB"/>
    <w:rsid w:val="00F839E4"/>
    <w:rsid w:val="00F83F75"/>
    <w:rsid w:val="00F8428C"/>
    <w:rsid w:val="00F842D2"/>
    <w:rsid w:val="00F8454D"/>
    <w:rsid w:val="00F84634"/>
    <w:rsid w:val="00F8466C"/>
    <w:rsid w:val="00F84A2B"/>
    <w:rsid w:val="00F84D1C"/>
    <w:rsid w:val="00F8528E"/>
    <w:rsid w:val="00F85768"/>
    <w:rsid w:val="00F85981"/>
    <w:rsid w:val="00F85A37"/>
    <w:rsid w:val="00F85C38"/>
    <w:rsid w:val="00F867FC"/>
    <w:rsid w:val="00F8684A"/>
    <w:rsid w:val="00F869F9"/>
    <w:rsid w:val="00F8766F"/>
    <w:rsid w:val="00F87ECA"/>
    <w:rsid w:val="00F87EDC"/>
    <w:rsid w:val="00F90370"/>
    <w:rsid w:val="00F9056A"/>
    <w:rsid w:val="00F90663"/>
    <w:rsid w:val="00F90EBE"/>
    <w:rsid w:val="00F910CF"/>
    <w:rsid w:val="00F91509"/>
    <w:rsid w:val="00F9156E"/>
    <w:rsid w:val="00F9162C"/>
    <w:rsid w:val="00F91859"/>
    <w:rsid w:val="00F91BBC"/>
    <w:rsid w:val="00F927DE"/>
    <w:rsid w:val="00F9293C"/>
    <w:rsid w:val="00F92E1F"/>
    <w:rsid w:val="00F9311D"/>
    <w:rsid w:val="00F9365E"/>
    <w:rsid w:val="00F9376E"/>
    <w:rsid w:val="00F93897"/>
    <w:rsid w:val="00F93E23"/>
    <w:rsid w:val="00F93E58"/>
    <w:rsid w:val="00F93FB5"/>
    <w:rsid w:val="00F94744"/>
    <w:rsid w:val="00F959E5"/>
    <w:rsid w:val="00F95BA8"/>
    <w:rsid w:val="00F960C9"/>
    <w:rsid w:val="00F96184"/>
    <w:rsid w:val="00F961D4"/>
    <w:rsid w:val="00F966E6"/>
    <w:rsid w:val="00F977A0"/>
    <w:rsid w:val="00F977CA"/>
    <w:rsid w:val="00FA025E"/>
    <w:rsid w:val="00FA085E"/>
    <w:rsid w:val="00FA09CC"/>
    <w:rsid w:val="00FA0D06"/>
    <w:rsid w:val="00FA146D"/>
    <w:rsid w:val="00FA1A56"/>
    <w:rsid w:val="00FA2B06"/>
    <w:rsid w:val="00FA2F46"/>
    <w:rsid w:val="00FA3A25"/>
    <w:rsid w:val="00FA456A"/>
    <w:rsid w:val="00FA4650"/>
    <w:rsid w:val="00FA4D24"/>
    <w:rsid w:val="00FA50A3"/>
    <w:rsid w:val="00FA5DE0"/>
    <w:rsid w:val="00FA5FD0"/>
    <w:rsid w:val="00FA678C"/>
    <w:rsid w:val="00FA67D5"/>
    <w:rsid w:val="00FA67E9"/>
    <w:rsid w:val="00FA6AE5"/>
    <w:rsid w:val="00FA6D08"/>
    <w:rsid w:val="00FA6E56"/>
    <w:rsid w:val="00FA6FD4"/>
    <w:rsid w:val="00FA7056"/>
    <w:rsid w:val="00FA715B"/>
    <w:rsid w:val="00FA72B9"/>
    <w:rsid w:val="00FA7BCF"/>
    <w:rsid w:val="00FA7C89"/>
    <w:rsid w:val="00FA7CFB"/>
    <w:rsid w:val="00FA7F67"/>
    <w:rsid w:val="00FB0164"/>
    <w:rsid w:val="00FB0709"/>
    <w:rsid w:val="00FB077D"/>
    <w:rsid w:val="00FB0846"/>
    <w:rsid w:val="00FB0A29"/>
    <w:rsid w:val="00FB14B8"/>
    <w:rsid w:val="00FB17FE"/>
    <w:rsid w:val="00FB1B8A"/>
    <w:rsid w:val="00FB1B9C"/>
    <w:rsid w:val="00FB1EFA"/>
    <w:rsid w:val="00FB22B6"/>
    <w:rsid w:val="00FB241B"/>
    <w:rsid w:val="00FB26C4"/>
    <w:rsid w:val="00FB29B9"/>
    <w:rsid w:val="00FB308C"/>
    <w:rsid w:val="00FB310E"/>
    <w:rsid w:val="00FB32D6"/>
    <w:rsid w:val="00FB38A5"/>
    <w:rsid w:val="00FB3CA0"/>
    <w:rsid w:val="00FB3F15"/>
    <w:rsid w:val="00FB44DA"/>
    <w:rsid w:val="00FB46F3"/>
    <w:rsid w:val="00FB5537"/>
    <w:rsid w:val="00FB5DA2"/>
    <w:rsid w:val="00FB608D"/>
    <w:rsid w:val="00FB6163"/>
    <w:rsid w:val="00FB622D"/>
    <w:rsid w:val="00FB62F0"/>
    <w:rsid w:val="00FB6367"/>
    <w:rsid w:val="00FB63F7"/>
    <w:rsid w:val="00FB6C50"/>
    <w:rsid w:val="00FB73B1"/>
    <w:rsid w:val="00FB73EE"/>
    <w:rsid w:val="00FB77EE"/>
    <w:rsid w:val="00FB7DC0"/>
    <w:rsid w:val="00FC017E"/>
    <w:rsid w:val="00FC0366"/>
    <w:rsid w:val="00FC0516"/>
    <w:rsid w:val="00FC0911"/>
    <w:rsid w:val="00FC12BD"/>
    <w:rsid w:val="00FC1324"/>
    <w:rsid w:val="00FC13A1"/>
    <w:rsid w:val="00FC13FB"/>
    <w:rsid w:val="00FC14C1"/>
    <w:rsid w:val="00FC153B"/>
    <w:rsid w:val="00FC1613"/>
    <w:rsid w:val="00FC172F"/>
    <w:rsid w:val="00FC1C6F"/>
    <w:rsid w:val="00FC2287"/>
    <w:rsid w:val="00FC282A"/>
    <w:rsid w:val="00FC2DB9"/>
    <w:rsid w:val="00FC2F14"/>
    <w:rsid w:val="00FC2FCE"/>
    <w:rsid w:val="00FC33AA"/>
    <w:rsid w:val="00FC478B"/>
    <w:rsid w:val="00FC47E9"/>
    <w:rsid w:val="00FC4956"/>
    <w:rsid w:val="00FC4A50"/>
    <w:rsid w:val="00FC4B96"/>
    <w:rsid w:val="00FC5E8C"/>
    <w:rsid w:val="00FC624D"/>
    <w:rsid w:val="00FC6723"/>
    <w:rsid w:val="00FC69A1"/>
    <w:rsid w:val="00FC6BCA"/>
    <w:rsid w:val="00FC6D62"/>
    <w:rsid w:val="00FC785D"/>
    <w:rsid w:val="00FC7CCA"/>
    <w:rsid w:val="00FC7E17"/>
    <w:rsid w:val="00FD014D"/>
    <w:rsid w:val="00FD0283"/>
    <w:rsid w:val="00FD0307"/>
    <w:rsid w:val="00FD03F3"/>
    <w:rsid w:val="00FD08A9"/>
    <w:rsid w:val="00FD08DA"/>
    <w:rsid w:val="00FD0A3D"/>
    <w:rsid w:val="00FD0B07"/>
    <w:rsid w:val="00FD0CBB"/>
    <w:rsid w:val="00FD1246"/>
    <w:rsid w:val="00FD22BA"/>
    <w:rsid w:val="00FD25C7"/>
    <w:rsid w:val="00FD26FE"/>
    <w:rsid w:val="00FD2DC8"/>
    <w:rsid w:val="00FD3411"/>
    <w:rsid w:val="00FD36B0"/>
    <w:rsid w:val="00FD3D04"/>
    <w:rsid w:val="00FD3D0F"/>
    <w:rsid w:val="00FD4A49"/>
    <w:rsid w:val="00FD4FC1"/>
    <w:rsid w:val="00FD526A"/>
    <w:rsid w:val="00FD5833"/>
    <w:rsid w:val="00FD65E1"/>
    <w:rsid w:val="00FD679C"/>
    <w:rsid w:val="00FD6BE1"/>
    <w:rsid w:val="00FD7051"/>
    <w:rsid w:val="00FD7372"/>
    <w:rsid w:val="00FD76AF"/>
    <w:rsid w:val="00FD77F9"/>
    <w:rsid w:val="00FD79DF"/>
    <w:rsid w:val="00FD7B24"/>
    <w:rsid w:val="00FE037F"/>
    <w:rsid w:val="00FE040B"/>
    <w:rsid w:val="00FE06A0"/>
    <w:rsid w:val="00FE077C"/>
    <w:rsid w:val="00FE08F9"/>
    <w:rsid w:val="00FE1234"/>
    <w:rsid w:val="00FE13C5"/>
    <w:rsid w:val="00FE1429"/>
    <w:rsid w:val="00FE16E0"/>
    <w:rsid w:val="00FE197D"/>
    <w:rsid w:val="00FE1AAA"/>
    <w:rsid w:val="00FE1D4A"/>
    <w:rsid w:val="00FE1E50"/>
    <w:rsid w:val="00FE298C"/>
    <w:rsid w:val="00FE3597"/>
    <w:rsid w:val="00FE36E7"/>
    <w:rsid w:val="00FE3CC0"/>
    <w:rsid w:val="00FE3D53"/>
    <w:rsid w:val="00FE43FA"/>
    <w:rsid w:val="00FE4441"/>
    <w:rsid w:val="00FE44F4"/>
    <w:rsid w:val="00FE4CD5"/>
    <w:rsid w:val="00FE4F14"/>
    <w:rsid w:val="00FE5063"/>
    <w:rsid w:val="00FE50CF"/>
    <w:rsid w:val="00FE50ED"/>
    <w:rsid w:val="00FE5B17"/>
    <w:rsid w:val="00FE5D9B"/>
    <w:rsid w:val="00FE5DE5"/>
    <w:rsid w:val="00FE63B3"/>
    <w:rsid w:val="00FE6AD1"/>
    <w:rsid w:val="00FE6EB7"/>
    <w:rsid w:val="00FE6F0C"/>
    <w:rsid w:val="00FE760C"/>
    <w:rsid w:val="00FE7E3A"/>
    <w:rsid w:val="00FF03EE"/>
    <w:rsid w:val="00FF0D6A"/>
    <w:rsid w:val="00FF1299"/>
    <w:rsid w:val="00FF20CE"/>
    <w:rsid w:val="00FF2369"/>
    <w:rsid w:val="00FF2A6F"/>
    <w:rsid w:val="00FF3A40"/>
    <w:rsid w:val="00FF446F"/>
    <w:rsid w:val="00FF4F42"/>
    <w:rsid w:val="00FF4FE1"/>
    <w:rsid w:val="00FF527E"/>
    <w:rsid w:val="00FF59E0"/>
    <w:rsid w:val="00FF5B48"/>
    <w:rsid w:val="00FF5E51"/>
    <w:rsid w:val="00FF5E69"/>
    <w:rsid w:val="00FF5EA6"/>
    <w:rsid w:val="00FF6164"/>
    <w:rsid w:val="00FF65FC"/>
    <w:rsid w:val="00FF6831"/>
    <w:rsid w:val="00FF6AFD"/>
    <w:rsid w:val="00FF6E4C"/>
    <w:rsid w:val="00FF6FE1"/>
    <w:rsid w:val="00FF7A9F"/>
    <w:rsid w:val="00FF7AA3"/>
    <w:rsid w:val="00FF7B77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77E"/>
  <w15:docId w15:val="{46AE15F8-3085-4D87-8DEE-DB208EF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4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D7D0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44451"/>
    <w:rPr>
      <w:rFonts w:ascii="Arial" w:eastAsia="Arial" w:hAnsi="Arial" w:cs="Arial"/>
      <w:b/>
      <w:bCs/>
      <w:spacing w:val="9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4451"/>
    <w:pPr>
      <w:shd w:val="clear" w:color="auto" w:fill="FFFFFF"/>
      <w:spacing w:after="720" w:line="370" w:lineRule="exact"/>
      <w:jc w:val="center"/>
    </w:pPr>
    <w:rPr>
      <w:rFonts w:ascii="Arial" w:eastAsia="Arial" w:hAnsi="Arial" w:cs="Arial"/>
      <w:b/>
      <w:bCs/>
      <w:color w:val="auto"/>
      <w:spacing w:val="9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1"/>
    <w:locked/>
    <w:rsid w:val="00044451"/>
    <w:rPr>
      <w:rFonts w:ascii="Arial" w:eastAsia="Arial" w:hAnsi="Arial" w:cs="Arial"/>
      <w:spacing w:val="7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044451"/>
    <w:pPr>
      <w:shd w:val="clear" w:color="auto" w:fill="FFFFFF"/>
      <w:spacing w:before="720" w:line="274" w:lineRule="exact"/>
      <w:jc w:val="both"/>
    </w:pPr>
    <w:rPr>
      <w:rFonts w:ascii="Arial" w:eastAsia="Arial" w:hAnsi="Arial" w:cs="Arial"/>
      <w:color w:val="auto"/>
      <w:spacing w:val="7"/>
      <w:sz w:val="20"/>
      <w:szCs w:val="20"/>
      <w:lang w:eastAsia="en-US" w:bidi="ar-SA"/>
    </w:rPr>
  </w:style>
  <w:style w:type="character" w:customStyle="1" w:styleId="a4">
    <w:name w:val="Колонтитул_"/>
    <w:basedOn w:val="a0"/>
    <w:link w:val="a5"/>
    <w:locked/>
    <w:rsid w:val="00044451"/>
    <w:rPr>
      <w:rFonts w:ascii="Arial" w:eastAsia="Arial" w:hAnsi="Arial" w:cs="Arial"/>
      <w:spacing w:val="7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044451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7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A36C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CE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36C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CE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B15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5A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List Paragraph"/>
    <w:basedOn w:val="a"/>
    <w:uiPriority w:val="99"/>
    <w:qFormat/>
    <w:rsid w:val="00AD05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D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BD7D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rmal (Web)"/>
    <w:basedOn w:val="a"/>
    <w:uiPriority w:val="99"/>
    <w:semiHidden/>
    <w:unhideWhenUsed/>
    <w:rsid w:val="00BD7D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ody Text"/>
    <w:basedOn w:val="a"/>
    <w:link w:val="af"/>
    <w:uiPriority w:val="99"/>
    <w:semiHidden/>
    <w:unhideWhenUsed/>
    <w:rsid w:val="00BD7D00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BD7D00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D7D00"/>
    <w:pPr>
      <w:widowControl/>
      <w:ind w:firstLine="709"/>
      <w:jc w:val="both"/>
    </w:pPr>
    <w:rPr>
      <w:rFonts w:ascii="Times New Roman" w:eastAsiaTheme="minorEastAsia" w:hAnsi="Times New Roman" w:cs="Times New Roman"/>
      <w:color w:val="auto"/>
      <w:sz w:val="28"/>
      <w:szCs w:val="20"/>
      <w:lang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D7D00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BD7D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BD7D00"/>
    <w:pPr>
      <w:widowControl w:val="0"/>
      <w:autoSpaceDE w:val="0"/>
      <w:autoSpaceDN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uiPriority w:val="99"/>
    <w:rsid w:val="00BD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BD7D00"/>
    <w:pPr>
      <w:autoSpaceDE w:val="0"/>
      <w:autoSpaceDN w:val="0"/>
      <w:adjustRightInd w:val="0"/>
      <w:jc w:val="both"/>
    </w:pPr>
    <w:rPr>
      <w:rFonts w:eastAsia="Calibri"/>
      <w:color w:val="auto"/>
      <w:sz w:val="20"/>
      <w:szCs w:val="20"/>
      <w:lang w:bidi="ar-SA"/>
    </w:rPr>
  </w:style>
  <w:style w:type="character" w:customStyle="1" w:styleId="news-date-time">
    <w:name w:val="news-date-time"/>
    <w:basedOn w:val="a0"/>
    <w:rsid w:val="00BD7D00"/>
  </w:style>
  <w:style w:type="character" w:customStyle="1" w:styleId="apple-converted-space">
    <w:name w:val="apple-converted-space"/>
    <w:basedOn w:val="a0"/>
    <w:rsid w:val="00BD7D00"/>
  </w:style>
  <w:style w:type="character" w:customStyle="1" w:styleId="FontStyle12">
    <w:name w:val="Font Style12"/>
    <w:basedOn w:val="a0"/>
    <w:rsid w:val="00BD7D0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rsid w:val="00BD7D0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basedOn w:val="a0"/>
    <w:rsid w:val="00BD7D00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BD7D00"/>
    <w:rPr>
      <w:rFonts w:ascii="Times New Roman" w:hAnsi="Times New Roman" w:cs="Times New Roman" w:hint="default"/>
      <w:b/>
      <w:bCs/>
      <w:sz w:val="22"/>
      <w:szCs w:val="22"/>
    </w:rPr>
  </w:style>
  <w:style w:type="table" w:styleId="af4">
    <w:name w:val="Table Grid"/>
    <w:basedOn w:val="a1"/>
    <w:uiPriority w:val="59"/>
    <w:rsid w:val="00BD7D0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</TotalTime>
  <Pages>14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Ивченко Алексей Викторович</cp:lastModifiedBy>
  <cp:revision>53</cp:revision>
  <cp:lastPrinted>2020-06-19T06:57:00Z</cp:lastPrinted>
  <dcterms:created xsi:type="dcterms:W3CDTF">2016-03-03T14:26:00Z</dcterms:created>
  <dcterms:modified xsi:type="dcterms:W3CDTF">2020-06-19T10:59:00Z</dcterms:modified>
</cp:coreProperties>
</file>