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C3D" w:rsidRPr="008D6C3D" w:rsidRDefault="008D6C3D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Тульская область </w:t>
      </w:r>
    </w:p>
    <w:p w:rsidR="008D6C3D" w:rsidRPr="008D6C3D" w:rsidRDefault="008D6C3D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Муниципальное образование Дубенский район </w:t>
      </w:r>
    </w:p>
    <w:p w:rsidR="008D6C3D" w:rsidRDefault="008D6C3D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>Собрание представителей</w:t>
      </w:r>
      <w:r>
        <w:rPr>
          <w:color w:val="000000"/>
          <w:lang w:eastAsia="ru-RU" w:bidi="ru-RU"/>
        </w:rPr>
        <w:t xml:space="preserve"> </w:t>
      </w:r>
    </w:p>
    <w:p w:rsidR="008D6C3D" w:rsidRDefault="00E600CC" w:rsidP="008F5678">
      <w:pPr>
        <w:pStyle w:val="20"/>
        <w:shd w:val="clear" w:color="auto" w:fill="auto"/>
        <w:spacing w:after="0" w:line="240" w:lineRule="auto"/>
        <w:contextualSpacing/>
      </w:pPr>
      <w:r>
        <w:t xml:space="preserve">6 </w:t>
      </w:r>
      <w:r w:rsidR="00FE2BDB">
        <w:t>–</w:t>
      </w:r>
      <w:proofErr w:type="spellStart"/>
      <w:proofErr w:type="gramStart"/>
      <w:r w:rsidR="00FE2BDB">
        <w:t>го</w:t>
      </w:r>
      <w:proofErr w:type="spellEnd"/>
      <w:r w:rsidR="00FE2BDB">
        <w:t xml:space="preserve">  созыва</w:t>
      </w:r>
      <w:proofErr w:type="gramEnd"/>
    </w:p>
    <w:p w:rsidR="008F5678" w:rsidRDefault="008F5678" w:rsidP="008F5678">
      <w:pPr>
        <w:pStyle w:val="20"/>
        <w:shd w:val="clear" w:color="auto" w:fill="auto"/>
        <w:spacing w:after="0" w:line="240" w:lineRule="auto"/>
        <w:contextualSpacing/>
        <w:rPr>
          <w:sz w:val="26"/>
          <w:szCs w:val="26"/>
        </w:rPr>
      </w:pPr>
    </w:p>
    <w:p w:rsidR="00134E88" w:rsidRPr="00247743" w:rsidRDefault="000B0703" w:rsidP="008F5678">
      <w:pPr>
        <w:pStyle w:val="20"/>
        <w:shd w:val="clear" w:color="auto" w:fill="auto"/>
        <w:spacing w:after="0" w:line="240" w:lineRule="auto"/>
        <w:contextualSpacing/>
        <w:rPr>
          <w:sz w:val="26"/>
          <w:szCs w:val="26"/>
        </w:rPr>
      </w:pPr>
      <w:r w:rsidRPr="00247743">
        <w:rPr>
          <w:sz w:val="26"/>
          <w:szCs w:val="26"/>
        </w:rPr>
        <w:t>О</w:t>
      </w:r>
      <w:r w:rsidR="00247743" w:rsidRPr="00247743">
        <w:rPr>
          <w:sz w:val="26"/>
          <w:szCs w:val="26"/>
        </w:rPr>
        <w:t>т</w:t>
      </w:r>
      <w:r>
        <w:rPr>
          <w:sz w:val="26"/>
          <w:szCs w:val="26"/>
        </w:rPr>
        <w:t xml:space="preserve"> 21 </w:t>
      </w:r>
      <w:proofErr w:type="gramStart"/>
      <w:r>
        <w:rPr>
          <w:sz w:val="26"/>
          <w:szCs w:val="26"/>
        </w:rPr>
        <w:t xml:space="preserve">мая </w:t>
      </w:r>
      <w:r w:rsidR="00247743" w:rsidRPr="00247743">
        <w:rPr>
          <w:sz w:val="26"/>
          <w:szCs w:val="26"/>
        </w:rPr>
        <w:t xml:space="preserve"> 20</w:t>
      </w:r>
      <w:r w:rsidR="00542894">
        <w:rPr>
          <w:sz w:val="26"/>
          <w:szCs w:val="26"/>
        </w:rPr>
        <w:t>20</w:t>
      </w:r>
      <w:proofErr w:type="gramEnd"/>
      <w:r w:rsidR="00247743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="00247743">
        <w:rPr>
          <w:sz w:val="26"/>
          <w:szCs w:val="26"/>
        </w:rPr>
        <w:t xml:space="preserve">                                              №</w:t>
      </w:r>
      <w:r>
        <w:rPr>
          <w:sz w:val="26"/>
          <w:szCs w:val="26"/>
        </w:rPr>
        <w:t>25-3</w:t>
      </w:r>
      <w:r w:rsidR="00247743">
        <w:rPr>
          <w:sz w:val="26"/>
          <w:szCs w:val="26"/>
        </w:rPr>
        <w:t xml:space="preserve"> </w:t>
      </w:r>
    </w:p>
    <w:p w:rsidR="00247743" w:rsidRPr="00247743" w:rsidRDefault="00247743" w:rsidP="008F5678">
      <w:pPr>
        <w:pStyle w:val="20"/>
        <w:shd w:val="clear" w:color="auto" w:fill="auto"/>
        <w:spacing w:after="0" w:line="240" w:lineRule="auto"/>
        <w:contextualSpacing/>
        <w:rPr>
          <w:sz w:val="26"/>
          <w:szCs w:val="26"/>
        </w:rPr>
      </w:pPr>
    </w:p>
    <w:p w:rsidR="00102022" w:rsidRDefault="008D6C3D" w:rsidP="008F5678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D6C3D">
        <w:rPr>
          <w:rFonts w:ascii="Arial" w:hAnsi="Arial" w:cs="Arial"/>
          <w:b/>
          <w:sz w:val="32"/>
          <w:szCs w:val="32"/>
        </w:rPr>
        <w:t>РЕШЕНИЕ</w:t>
      </w:r>
    </w:p>
    <w:p w:rsidR="008D6C3D" w:rsidRPr="00874241" w:rsidRDefault="008D6C3D" w:rsidP="008F5678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  <w:rPr>
          <w:rStyle w:val="114pt0pt"/>
          <w:b/>
          <w:bCs/>
          <w:sz w:val="32"/>
          <w:szCs w:val="32"/>
        </w:rPr>
      </w:pPr>
      <w:bookmarkStart w:id="0" w:name="bookmark0"/>
      <w:r w:rsidRPr="00874241">
        <w:rPr>
          <w:color w:val="000000"/>
          <w:sz w:val="32"/>
          <w:szCs w:val="32"/>
          <w:lang w:eastAsia="ru-RU" w:bidi="ru-RU"/>
        </w:rPr>
        <w:t xml:space="preserve">О принятии осуществления части полномочий по </w:t>
      </w:r>
      <w:r w:rsidRPr="00874241">
        <w:rPr>
          <w:rStyle w:val="114pt0pt"/>
          <w:b/>
          <w:bCs/>
          <w:sz w:val="32"/>
          <w:szCs w:val="32"/>
        </w:rPr>
        <w:t>решению вопросов местного значения</w:t>
      </w:r>
      <w:bookmarkEnd w:id="0"/>
      <w:r w:rsidR="00FE2BDB" w:rsidRPr="00874241">
        <w:rPr>
          <w:rStyle w:val="114pt0pt"/>
          <w:b/>
          <w:bCs/>
          <w:sz w:val="32"/>
          <w:szCs w:val="32"/>
        </w:rPr>
        <w:t xml:space="preserve"> </w:t>
      </w:r>
    </w:p>
    <w:p w:rsidR="008F5678" w:rsidRDefault="008F5678" w:rsidP="008F5678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</w:pPr>
    </w:p>
    <w:p w:rsidR="008D6C3D" w:rsidRDefault="008D6C3D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>В соответствии с Федеральным законом от 06.10.2003</w:t>
      </w:r>
      <w:r w:rsidR="00535812">
        <w:rPr>
          <w:color w:val="000000"/>
          <w:sz w:val="24"/>
          <w:szCs w:val="24"/>
          <w:lang w:eastAsia="ru-RU" w:bidi="ru-RU"/>
        </w:rPr>
        <w:t xml:space="preserve"> </w:t>
      </w:r>
      <w:r w:rsidRPr="008D6C3D">
        <w:rPr>
          <w:color w:val="000000"/>
          <w:sz w:val="24"/>
          <w:szCs w:val="24"/>
          <w:lang w:eastAsia="ru-RU" w:bidi="ru-RU"/>
        </w:rPr>
        <w:t>года №</w:t>
      </w:r>
      <w:r w:rsidR="00535812">
        <w:rPr>
          <w:color w:val="000000"/>
          <w:sz w:val="24"/>
          <w:szCs w:val="24"/>
          <w:lang w:eastAsia="ru-RU" w:bidi="ru-RU"/>
        </w:rPr>
        <w:t xml:space="preserve"> </w:t>
      </w:r>
      <w:r w:rsidRPr="008D6C3D">
        <w:rPr>
          <w:color w:val="000000"/>
          <w:sz w:val="24"/>
          <w:szCs w:val="24"/>
          <w:lang w:eastAsia="ru-RU" w:bidi="ru-RU"/>
        </w:rPr>
        <w:t xml:space="preserve">131-Ф3 «Об общих принципах организации местного самоуправления в Российской Федерации», решением Собрания </w:t>
      </w:r>
      <w:r w:rsidR="00542894">
        <w:rPr>
          <w:color w:val="000000"/>
          <w:sz w:val="24"/>
          <w:szCs w:val="24"/>
          <w:lang w:eastAsia="ru-RU" w:bidi="ru-RU"/>
        </w:rPr>
        <w:t>представителей</w:t>
      </w:r>
      <w:r w:rsidRPr="008D6C3D">
        <w:rPr>
          <w:color w:val="000000"/>
          <w:sz w:val="24"/>
          <w:szCs w:val="24"/>
          <w:lang w:eastAsia="ru-RU" w:bidi="ru-RU"/>
        </w:rPr>
        <w:t xml:space="preserve"> муниципального образования Дубенск</w:t>
      </w:r>
      <w:r w:rsidR="00542894">
        <w:rPr>
          <w:color w:val="000000"/>
          <w:sz w:val="24"/>
          <w:szCs w:val="24"/>
          <w:lang w:eastAsia="ru-RU" w:bidi="ru-RU"/>
        </w:rPr>
        <w:t>ий</w:t>
      </w:r>
      <w:r w:rsidRPr="008D6C3D">
        <w:rPr>
          <w:color w:val="000000"/>
          <w:sz w:val="24"/>
          <w:szCs w:val="24"/>
          <w:lang w:eastAsia="ru-RU" w:bidi="ru-RU"/>
        </w:rPr>
        <w:t xml:space="preserve"> район от</w:t>
      </w:r>
      <w:r w:rsidR="00542894">
        <w:rPr>
          <w:color w:val="000000"/>
          <w:sz w:val="24"/>
          <w:szCs w:val="24"/>
          <w:lang w:eastAsia="ru-RU" w:bidi="ru-RU"/>
        </w:rPr>
        <w:t xml:space="preserve"> 25.12.</w:t>
      </w:r>
      <w:r w:rsidR="0069436A">
        <w:rPr>
          <w:color w:val="000000"/>
          <w:sz w:val="24"/>
          <w:szCs w:val="24"/>
          <w:lang w:eastAsia="ru-RU" w:bidi="ru-RU"/>
        </w:rPr>
        <w:t>20</w:t>
      </w:r>
      <w:r w:rsidR="00542894">
        <w:rPr>
          <w:color w:val="000000"/>
          <w:sz w:val="24"/>
          <w:szCs w:val="24"/>
          <w:lang w:eastAsia="ru-RU" w:bidi="ru-RU"/>
        </w:rPr>
        <w:t xml:space="preserve">18 </w:t>
      </w:r>
      <w:r w:rsidRPr="008D6C3D">
        <w:rPr>
          <w:color w:val="000000"/>
          <w:sz w:val="24"/>
          <w:szCs w:val="24"/>
          <w:lang w:eastAsia="ru-RU" w:bidi="ru-RU"/>
        </w:rPr>
        <w:t>г</w:t>
      </w:r>
      <w:r w:rsidR="00BE3E37">
        <w:rPr>
          <w:color w:val="000000"/>
          <w:sz w:val="24"/>
          <w:szCs w:val="24"/>
          <w:lang w:eastAsia="ru-RU" w:bidi="ru-RU"/>
        </w:rPr>
        <w:t xml:space="preserve">. № </w:t>
      </w:r>
      <w:r w:rsidR="00542894">
        <w:rPr>
          <w:color w:val="000000"/>
          <w:sz w:val="24"/>
          <w:szCs w:val="24"/>
          <w:lang w:eastAsia="ru-RU" w:bidi="ru-RU"/>
        </w:rPr>
        <w:t xml:space="preserve">6-2 </w:t>
      </w:r>
      <w:r w:rsidRPr="008D6C3D">
        <w:rPr>
          <w:color w:val="000000"/>
          <w:sz w:val="24"/>
          <w:szCs w:val="24"/>
          <w:lang w:eastAsia="ru-RU" w:bidi="ru-RU"/>
        </w:rPr>
        <w:t>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поселений, входящих в состав муниципального образования Дубенский район, о передаче (приеме) осуществления части своих полномочий по решению вопросов местного</w:t>
      </w:r>
      <w:r w:rsidR="009647CC">
        <w:rPr>
          <w:color w:val="000000"/>
          <w:sz w:val="24"/>
          <w:szCs w:val="24"/>
          <w:lang w:eastAsia="ru-RU" w:bidi="ru-RU"/>
        </w:rPr>
        <w:t xml:space="preserve"> значения</w:t>
      </w:r>
      <w:r>
        <w:rPr>
          <w:color w:val="000000"/>
          <w:sz w:val="24"/>
          <w:szCs w:val="24"/>
          <w:lang w:eastAsia="ru-RU" w:bidi="ru-RU"/>
        </w:rPr>
        <w:t>»</w:t>
      </w:r>
      <w:r w:rsidRPr="008D6C3D">
        <w:rPr>
          <w:color w:val="000000"/>
          <w:sz w:val="24"/>
          <w:szCs w:val="24"/>
          <w:lang w:eastAsia="ru-RU" w:bidi="ru-RU"/>
        </w:rPr>
        <w:t>,</w:t>
      </w:r>
      <w:r w:rsidR="009647CC">
        <w:rPr>
          <w:color w:val="000000"/>
          <w:sz w:val="24"/>
          <w:szCs w:val="24"/>
          <w:lang w:eastAsia="ru-RU" w:bidi="ru-RU"/>
        </w:rPr>
        <w:t xml:space="preserve"> рассмотрев</w:t>
      </w:r>
      <w:r w:rsidRPr="008D6C3D">
        <w:rPr>
          <w:color w:val="000000"/>
          <w:sz w:val="24"/>
          <w:szCs w:val="24"/>
          <w:lang w:eastAsia="ru-RU" w:bidi="ru-RU"/>
        </w:rPr>
        <w:t xml:space="preserve"> решение Собрания депутатов муниципального образования </w:t>
      </w:r>
      <w:r w:rsidR="009647CC">
        <w:rPr>
          <w:color w:val="000000"/>
          <w:sz w:val="24"/>
          <w:szCs w:val="24"/>
          <w:lang w:eastAsia="ru-RU" w:bidi="ru-RU"/>
        </w:rPr>
        <w:t>рабочий поселок Дубна</w:t>
      </w:r>
      <w:r w:rsidRPr="008D6C3D">
        <w:rPr>
          <w:color w:val="000000"/>
          <w:sz w:val="24"/>
          <w:szCs w:val="24"/>
          <w:lang w:eastAsia="ru-RU" w:bidi="ru-RU"/>
        </w:rPr>
        <w:t xml:space="preserve"> Дубенского района от </w:t>
      </w:r>
      <w:r w:rsidR="00FD7005">
        <w:rPr>
          <w:color w:val="000000"/>
          <w:sz w:val="24"/>
          <w:szCs w:val="24"/>
          <w:lang w:eastAsia="ru-RU" w:bidi="ru-RU"/>
        </w:rPr>
        <w:t>21.05.</w:t>
      </w:r>
      <w:r w:rsidR="00247743">
        <w:rPr>
          <w:color w:val="000000"/>
          <w:sz w:val="24"/>
          <w:szCs w:val="24"/>
          <w:lang w:eastAsia="ru-RU" w:bidi="ru-RU"/>
        </w:rPr>
        <w:t>20</w:t>
      </w:r>
      <w:r w:rsidR="00542894">
        <w:rPr>
          <w:color w:val="000000"/>
          <w:sz w:val="24"/>
          <w:szCs w:val="24"/>
          <w:lang w:eastAsia="ru-RU" w:bidi="ru-RU"/>
        </w:rPr>
        <w:t>20</w:t>
      </w:r>
      <w:r w:rsidR="00247743">
        <w:rPr>
          <w:color w:val="000000"/>
          <w:sz w:val="24"/>
          <w:szCs w:val="24"/>
          <w:lang w:eastAsia="ru-RU" w:bidi="ru-RU"/>
        </w:rPr>
        <w:t xml:space="preserve"> </w:t>
      </w:r>
      <w:r w:rsidRPr="008D6C3D">
        <w:rPr>
          <w:color w:val="000000"/>
          <w:sz w:val="24"/>
          <w:szCs w:val="24"/>
          <w:lang w:eastAsia="ru-RU" w:bidi="ru-RU"/>
        </w:rPr>
        <w:t xml:space="preserve">№ </w:t>
      </w:r>
      <w:r w:rsidR="00FD7005">
        <w:rPr>
          <w:color w:val="000000"/>
          <w:sz w:val="24"/>
          <w:szCs w:val="24"/>
          <w:lang w:eastAsia="ru-RU" w:bidi="ru-RU"/>
        </w:rPr>
        <w:t>12-4</w:t>
      </w:r>
      <w:bookmarkStart w:id="1" w:name="_GoBack"/>
      <w:bookmarkEnd w:id="1"/>
      <w:r w:rsidRPr="008D6C3D">
        <w:rPr>
          <w:color w:val="000000"/>
          <w:sz w:val="24"/>
          <w:szCs w:val="24"/>
          <w:lang w:eastAsia="ru-RU" w:bidi="ru-RU"/>
        </w:rPr>
        <w:t xml:space="preserve"> «О передаче осуществления </w:t>
      </w:r>
      <w:r w:rsidRPr="008D6C3D">
        <w:rPr>
          <w:rStyle w:val="85pt0pt"/>
          <w:sz w:val="24"/>
          <w:szCs w:val="24"/>
        </w:rPr>
        <w:t xml:space="preserve">части полномочий по решению </w:t>
      </w:r>
      <w:r w:rsidRPr="008D6C3D">
        <w:rPr>
          <w:color w:val="000000"/>
          <w:sz w:val="24"/>
          <w:szCs w:val="24"/>
          <w:lang w:eastAsia="ru-RU" w:bidi="ru-RU"/>
        </w:rPr>
        <w:t>вопросов местного значения</w:t>
      </w:r>
      <w:r w:rsidR="00F70CAA" w:rsidRPr="006D7732">
        <w:rPr>
          <w:color w:val="000000"/>
          <w:sz w:val="24"/>
          <w:szCs w:val="24"/>
          <w:lang w:eastAsia="ru-RU" w:bidi="ru-RU"/>
        </w:rPr>
        <w:t>»</w:t>
      </w:r>
      <w:r w:rsidR="00535812">
        <w:rPr>
          <w:color w:val="000000"/>
          <w:sz w:val="24"/>
          <w:szCs w:val="24"/>
          <w:lang w:eastAsia="ru-RU" w:bidi="ru-RU"/>
        </w:rPr>
        <w:t>,</w:t>
      </w:r>
      <w:r w:rsidRPr="006D7732">
        <w:rPr>
          <w:color w:val="000000"/>
          <w:sz w:val="24"/>
          <w:szCs w:val="24"/>
          <w:lang w:eastAsia="ru-RU" w:bidi="ru-RU"/>
        </w:rPr>
        <w:t xml:space="preserve"> на </w:t>
      </w:r>
      <w:r w:rsidR="00F70CAA" w:rsidRPr="006D7732">
        <w:rPr>
          <w:color w:val="000000"/>
          <w:sz w:val="24"/>
          <w:szCs w:val="24"/>
          <w:lang w:eastAsia="ru-RU" w:bidi="ru-RU"/>
        </w:rPr>
        <w:t xml:space="preserve">основании </w:t>
      </w:r>
      <w:r w:rsidRPr="006D7732">
        <w:rPr>
          <w:color w:val="000000"/>
          <w:sz w:val="24"/>
          <w:szCs w:val="24"/>
          <w:lang w:eastAsia="ru-RU" w:bidi="ru-RU"/>
        </w:rPr>
        <w:t>Устава муниципального образования Дубенский район</w:t>
      </w:r>
      <w:r w:rsidRPr="008D6C3D">
        <w:rPr>
          <w:color w:val="000000"/>
          <w:sz w:val="24"/>
          <w:szCs w:val="24"/>
          <w:lang w:eastAsia="ru-RU" w:bidi="ru-RU"/>
        </w:rPr>
        <w:t xml:space="preserve"> Собрание представителей </w:t>
      </w:r>
      <w:r w:rsidR="005309BF">
        <w:rPr>
          <w:color w:val="000000"/>
          <w:sz w:val="24"/>
          <w:szCs w:val="24"/>
          <w:lang w:eastAsia="ru-RU" w:bidi="ru-RU"/>
        </w:rPr>
        <w:t>муниципального</w:t>
      </w:r>
      <w:r w:rsidRPr="008D6C3D">
        <w:rPr>
          <w:color w:val="000000"/>
          <w:sz w:val="24"/>
          <w:szCs w:val="24"/>
          <w:lang w:eastAsia="ru-RU" w:bidi="ru-RU"/>
        </w:rPr>
        <w:t xml:space="preserve"> образования Дубенский район РЕШИЛО:</w:t>
      </w:r>
    </w:p>
    <w:p w:rsidR="00F70CAA" w:rsidRDefault="00F70CAA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Принять от органа местного самоуправления муниципального образования рабочий поселок Дубна Дубенского района </w:t>
      </w:r>
      <w:r w:rsidR="008F5678">
        <w:rPr>
          <w:sz w:val="24"/>
          <w:szCs w:val="24"/>
        </w:rPr>
        <w:t xml:space="preserve">на срок действия полномочий Собрания представителей муниципального образования Дубенский район </w:t>
      </w:r>
      <w:r>
        <w:rPr>
          <w:sz w:val="24"/>
          <w:szCs w:val="24"/>
        </w:rPr>
        <w:t>осуществление</w:t>
      </w:r>
      <w:r w:rsidR="005309BF">
        <w:rPr>
          <w:sz w:val="24"/>
          <w:szCs w:val="24"/>
        </w:rPr>
        <w:t xml:space="preserve"> </w:t>
      </w:r>
      <w:r w:rsidR="008F5678">
        <w:rPr>
          <w:sz w:val="24"/>
          <w:szCs w:val="24"/>
        </w:rPr>
        <w:t xml:space="preserve">следующих </w:t>
      </w:r>
      <w:r w:rsidR="005309BF">
        <w:rPr>
          <w:sz w:val="24"/>
          <w:szCs w:val="24"/>
        </w:rPr>
        <w:t>полномочий по решению вопросов местного значения</w:t>
      </w:r>
      <w:r w:rsidR="008F5678">
        <w:rPr>
          <w:sz w:val="24"/>
          <w:szCs w:val="24"/>
        </w:rPr>
        <w:t>:</w:t>
      </w:r>
    </w:p>
    <w:p w:rsidR="008F5678" w:rsidRPr="008F5678" w:rsidRDefault="008F5678" w:rsidP="008F5678">
      <w:pPr>
        <w:pStyle w:val="21"/>
        <w:spacing w:after="0" w:line="240" w:lineRule="auto"/>
        <w:ind w:firstLine="709"/>
        <w:contextualSpacing/>
        <w:rPr>
          <w:sz w:val="24"/>
          <w:szCs w:val="24"/>
        </w:rPr>
      </w:pPr>
      <w:r w:rsidRPr="008F5678">
        <w:rPr>
          <w:sz w:val="24"/>
          <w:szCs w:val="24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поселений</w:t>
      </w:r>
    </w:p>
    <w:p w:rsidR="00874241" w:rsidRDefault="008F5678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  <w:r w:rsidRPr="008F5678">
        <w:rPr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</w:t>
      </w:r>
      <w:r>
        <w:rPr>
          <w:sz w:val="24"/>
          <w:szCs w:val="24"/>
        </w:rPr>
        <w:t>.</w:t>
      </w:r>
    </w:p>
    <w:p w:rsidR="00874241" w:rsidRDefault="00874241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="00247743">
        <w:rPr>
          <w:sz w:val="24"/>
          <w:szCs w:val="24"/>
        </w:rPr>
        <w:t xml:space="preserve"> </w:t>
      </w:r>
      <w:r w:rsidR="00247743" w:rsidRPr="007D426F">
        <w:rPr>
          <w:sz w:val="24"/>
          <w:szCs w:val="24"/>
        </w:rPr>
        <w:t>Органом местного самоуправления Дубенского района, уполномоченным на осуществление принимаемого полномочия, определить администрацию муниципального образования Дубенский район.</w:t>
      </w:r>
    </w:p>
    <w:p w:rsidR="00874241" w:rsidRDefault="00874241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="00247743">
        <w:rPr>
          <w:sz w:val="24"/>
          <w:szCs w:val="24"/>
        </w:rPr>
        <w:t xml:space="preserve"> </w:t>
      </w:r>
      <w:r w:rsidR="00247743" w:rsidRPr="007D426F">
        <w:rPr>
          <w:sz w:val="24"/>
          <w:szCs w:val="24"/>
        </w:rPr>
        <w:t>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район.</w:t>
      </w:r>
    </w:p>
    <w:p w:rsidR="00874241" w:rsidRDefault="00874241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 w:rsidR="00F02C81">
        <w:rPr>
          <w:sz w:val="24"/>
          <w:szCs w:val="24"/>
        </w:rPr>
        <w:t xml:space="preserve"> Муниципальное образование Дубенский район несет ответственность за осуществление переданных </w:t>
      </w:r>
      <w:proofErr w:type="gramStart"/>
      <w:r w:rsidR="00F02C81">
        <w:rPr>
          <w:sz w:val="24"/>
          <w:szCs w:val="24"/>
        </w:rPr>
        <w:t>полномочий  в</w:t>
      </w:r>
      <w:proofErr w:type="gramEnd"/>
      <w:r w:rsidR="00F02C81">
        <w:rPr>
          <w:sz w:val="24"/>
          <w:szCs w:val="24"/>
        </w:rPr>
        <w:t xml:space="preserve"> той мере, в какой эти полномочия обеспечены финансовыми средствами.</w:t>
      </w:r>
    </w:p>
    <w:p w:rsidR="00874241" w:rsidRDefault="00874241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5.</w:t>
      </w:r>
      <w:r w:rsidR="00247743">
        <w:rPr>
          <w:sz w:val="24"/>
          <w:szCs w:val="24"/>
        </w:rPr>
        <w:t xml:space="preserve"> Предоставить главе муниципального образования Дубенский </w:t>
      </w:r>
      <w:proofErr w:type="gramStart"/>
      <w:r w:rsidR="00247743">
        <w:rPr>
          <w:sz w:val="24"/>
          <w:szCs w:val="24"/>
        </w:rPr>
        <w:t>район  или</w:t>
      </w:r>
      <w:proofErr w:type="gramEnd"/>
      <w:r w:rsidR="00247743">
        <w:rPr>
          <w:sz w:val="24"/>
          <w:szCs w:val="24"/>
        </w:rPr>
        <w:t xml:space="preserve"> лицу, его замещающему, право на заключение соглашения о принятии полномочий по решению вопросов местного значения от органа местного самоуправления муниципального образования рабочий поселок Дубна Дубенского района.</w:t>
      </w:r>
    </w:p>
    <w:p w:rsidR="00874241" w:rsidRDefault="00874241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6.</w:t>
      </w:r>
      <w:r w:rsidR="00247743">
        <w:rPr>
          <w:sz w:val="24"/>
          <w:szCs w:val="24"/>
        </w:rPr>
        <w:t xml:space="preserve"> </w:t>
      </w:r>
      <w:r w:rsidR="00247743" w:rsidRPr="007D426F">
        <w:rPr>
          <w:sz w:val="24"/>
          <w:szCs w:val="24"/>
        </w:rPr>
        <w:t>Опубликовать настоящее решение в районной</w:t>
      </w:r>
      <w:r>
        <w:rPr>
          <w:sz w:val="24"/>
          <w:szCs w:val="24"/>
        </w:rPr>
        <w:t xml:space="preserve"> общественно-политической</w:t>
      </w:r>
      <w:r w:rsidR="00247743" w:rsidRPr="007D426F">
        <w:rPr>
          <w:sz w:val="24"/>
          <w:szCs w:val="24"/>
        </w:rPr>
        <w:t xml:space="preserve"> газете «Наследие». </w:t>
      </w:r>
    </w:p>
    <w:p w:rsidR="00F02C81" w:rsidRDefault="00874241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7.</w:t>
      </w:r>
      <w:r w:rsidR="00F02C81">
        <w:rPr>
          <w:sz w:val="24"/>
          <w:szCs w:val="24"/>
        </w:rPr>
        <w:t xml:space="preserve"> Решение вступает в силу со дня о</w:t>
      </w:r>
      <w:r>
        <w:rPr>
          <w:sz w:val="24"/>
          <w:szCs w:val="24"/>
        </w:rPr>
        <w:t>фициального опубликования</w:t>
      </w:r>
      <w:r w:rsidR="00F02C81">
        <w:rPr>
          <w:sz w:val="24"/>
          <w:szCs w:val="24"/>
        </w:rPr>
        <w:t xml:space="preserve"> и распространяется на правоотношения, </w:t>
      </w:r>
      <w:r>
        <w:rPr>
          <w:sz w:val="24"/>
          <w:szCs w:val="24"/>
        </w:rPr>
        <w:t>возникшие</w:t>
      </w:r>
      <w:r w:rsidR="00F02C81">
        <w:rPr>
          <w:sz w:val="24"/>
          <w:szCs w:val="24"/>
        </w:rPr>
        <w:t xml:space="preserve"> с 01.01.20</w:t>
      </w:r>
      <w:r w:rsidR="00134E88">
        <w:rPr>
          <w:sz w:val="24"/>
          <w:szCs w:val="24"/>
        </w:rPr>
        <w:t>20</w:t>
      </w:r>
      <w:r w:rsidR="00F02C81">
        <w:rPr>
          <w:sz w:val="24"/>
          <w:szCs w:val="24"/>
        </w:rPr>
        <w:t xml:space="preserve"> года.</w:t>
      </w:r>
    </w:p>
    <w:p w:rsidR="00874241" w:rsidRDefault="00874241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:rsidR="00874241" w:rsidRDefault="00874241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:rsidR="00F02C81" w:rsidRDefault="00F02C81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</w:p>
    <w:p w:rsidR="00874241" w:rsidRDefault="00F02C81" w:rsidP="00874241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образования Дубенский район                                           </w:t>
      </w:r>
      <w:r w:rsidR="00134E8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</w:t>
      </w:r>
      <w:r w:rsidR="00874241">
        <w:rPr>
          <w:sz w:val="24"/>
          <w:szCs w:val="24"/>
        </w:rPr>
        <w:t>Г.А. Давыдова</w:t>
      </w:r>
    </w:p>
    <w:sectPr w:rsidR="00874241" w:rsidSect="00874241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3FB6546"/>
    <w:multiLevelType w:val="multilevel"/>
    <w:tmpl w:val="003EAF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1D26E4"/>
    <w:multiLevelType w:val="hybridMultilevel"/>
    <w:tmpl w:val="A1C45744"/>
    <w:lvl w:ilvl="0" w:tplc="BB9CF5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2F75E0"/>
    <w:multiLevelType w:val="multilevel"/>
    <w:tmpl w:val="AB94F6A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312"/>
    <w:rsid w:val="000847AF"/>
    <w:rsid w:val="000B0703"/>
    <w:rsid w:val="00102022"/>
    <w:rsid w:val="00122312"/>
    <w:rsid w:val="00134E88"/>
    <w:rsid w:val="0015719B"/>
    <w:rsid w:val="002315F3"/>
    <w:rsid w:val="00247743"/>
    <w:rsid w:val="002D6DB1"/>
    <w:rsid w:val="004646D5"/>
    <w:rsid w:val="00514A92"/>
    <w:rsid w:val="005309BF"/>
    <w:rsid w:val="00535812"/>
    <w:rsid w:val="00542894"/>
    <w:rsid w:val="00543EAD"/>
    <w:rsid w:val="0060281E"/>
    <w:rsid w:val="0069436A"/>
    <w:rsid w:val="006D7732"/>
    <w:rsid w:val="007C03C9"/>
    <w:rsid w:val="0080315B"/>
    <w:rsid w:val="00864FA5"/>
    <w:rsid w:val="00874241"/>
    <w:rsid w:val="008D328B"/>
    <w:rsid w:val="008D6C3D"/>
    <w:rsid w:val="008F5678"/>
    <w:rsid w:val="00935161"/>
    <w:rsid w:val="009647CC"/>
    <w:rsid w:val="00BE3E37"/>
    <w:rsid w:val="00C310C9"/>
    <w:rsid w:val="00C8539E"/>
    <w:rsid w:val="00DB5DEE"/>
    <w:rsid w:val="00E600CC"/>
    <w:rsid w:val="00F02C81"/>
    <w:rsid w:val="00F70CAA"/>
    <w:rsid w:val="00FD7005"/>
    <w:rsid w:val="00FE2BDB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B332"/>
  <w15:docId w15:val="{5ED211BE-91AA-42B8-AA9D-F3C8887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  <w:style w:type="paragraph" w:customStyle="1" w:styleId="ConsPlusNormal">
    <w:name w:val="ConsPlusNormal"/>
    <w:rsid w:val="00514A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basedOn w:val="a"/>
    <w:next w:val="a7"/>
    <w:uiPriority w:val="99"/>
    <w:rsid w:val="005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514A92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514A9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514A92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14A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145E-4958-4E77-B526-6B651308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Шалепа Светлана Александровна</cp:lastModifiedBy>
  <cp:revision>17</cp:revision>
  <cp:lastPrinted>2020-05-20T12:27:00Z</cp:lastPrinted>
  <dcterms:created xsi:type="dcterms:W3CDTF">2019-12-04T12:12:00Z</dcterms:created>
  <dcterms:modified xsi:type="dcterms:W3CDTF">2020-05-20T12:33:00Z</dcterms:modified>
</cp:coreProperties>
</file>