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711" w:rsidRPr="00383711" w:rsidRDefault="00383711" w:rsidP="00383711">
      <w:pPr>
        <w:pBdr>
          <w:bottom w:val="single" w:sz="6" w:space="9" w:color="E4E7E9"/>
        </w:pBdr>
        <w:shd w:val="clear" w:color="auto" w:fill="FFFFFF"/>
        <w:spacing w:before="675" w:after="150" w:line="240" w:lineRule="auto"/>
        <w:outlineLvl w:val="0"/>
        <w:rPr>
          <w:rFonts w:ascii="Verdana" w:eastAsia="Times New Roman" w:hAnsi="Verdana" w:cs="Times New Roman"/>
          <w:b/>
          <w:bCs/>
          <w:color w:val="3D3D3D"/>
          <w:kern w:val="36"/>
          <w:sz w:val="34"/>
          <w:szCs w:val="34"/>
          <w:lang w:eastAsia="ru-RU"/>
        </w:rPr>
      </w:pPr>
      <w:r w:rsidRPr="00383711">
        <w:rPr>
          <w:rFonts w:ascii="Verdana" w:eastAsia="Times New Roman" w:hAnsi="Verdana" w:cs="Times New Roman"/>
          <w:b/>
          <w:bCs/>
          <w:color w:val="3D3D3D"/>
          <w:kern w:val="36"/>
          <w:sz w:val="34"/>
          <w:szCs w:val="34"/>
          <w:lang w:eastAsia="ru-RU"/>
        </w:rPr>
        <w:t>Как получить единовременную выплату из средств материнского (семейного) капитала</w:t>
      </w:r>
    </w:p>
    <w:p w:rsidR="00383711" w:rsidRPr="00383711" w:rsidRDefault="00383711" w:rsidP="00383711">
      <w:pPr>
        <w:shd w:val="clear" w:color="auto" w:fill="FFFFFF"/>
        <w:spacing w:after="0" w:line="240" w:lineRule="auto"/>
        <w:rPr>
          <w:rFonts w:ascii="Verdana" w:eastAsia="Times New Roman" w:hAnsi="Verdana" w:cs="Times New Roman"/>
          <w:color w:val="052635"/>
          <w:sz w:val="17"/>
          <w:szCs w:val="17"/>
          <w:lang w:eastAsia="ru-RU"/>
        </w:rPr>
      </w:pPr>
      <w:r w:rsidRPr="00383711">
        <w:rPr>
          <w:rFonts w:ascii="Verdana" w:eastAsia="Times New Roman" w:hAnsi="Verdana" w:cs="Times New Roman"/>
          <w:color w:val="8A8A8A"/>
          <w:sz w:val="17"/>
          <w:szCs w:val="17"/>
          <w:lang w:eastAsia="ru-RU"/>
        </w:rPr>
        <w:t>16.08.2016</w:t>
      </w:r>
    </w:p>
    <w:p w:rsidR="00383711" w:rsidRPr="00383711" w:rsidRDefault="00383711" w:rsidP="0038371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83711">
        <w:rPr>
          <w:rFonts w:ascii="Verdana" w:eastAsia="Times New Roman" w:hAnsi="Verdana" w:cs="Times New Roman"/>
          <w:color w:val="052635"/>
          <w:sz w:val="17"/>
          <w:szCs w:val="17"/>
          <w:lang w:eastAsia="ru-RU"/>
        </w:rPr>
        <w:t>Единовременная выплата из средств материнского (семейного) капитала предусмотрена Планом первоочередных мероприятий Правительства РФ по обеспечению устойчивого развития экономики и социальной стабильности в 2016 году. Выплата установлена в размере 25 тысяч рублей и может быть направлена на любые нужды семьи. Если сумма остатка средств материнского капитала после его использования составляет менее 25 тысяч рублей, выплачивается размер фактического остатка средств материнского капитала на дату подачи заявления о предоставлении такой выплаты.</w:t>
      </w:r>
    </w:p>
    <w:p w:rsidR="00383711" w:rsidRPr="00383711" w:rsidRDefault="00383711" w:rsidP="00383711">
      <w:pPr>
        <w:shd w:val="clear" w:color="auto" w:fill="FFFFFF"/>
        <w:spacing w:after="75" w:line="240" w:lineRule="auto"/>
        <w:outlineLvl w:val="2"/>
        <w:rPr>
          <w:rFonts w:ascii="Verdana" w:eastAsia="Times New Roman" w:hAnsi="Verdana" w:cs="Times New Roman"/>
          <w:b/>
          <w:bCs/>
          <w:color w:val="052635"/>
          <w:sz w:val="21"/>
          <w:szCs w:val="21"/>
          <w:lang w:eastAsia="ru-RU"/>
        </w:rPr>
      </w:pPr>
      <w:hyperlink r:id="rId6" w:history="1">
        <w:r w:rsidRPr="00383711">
          <w:rPr>
            <w:rFonts w:ascii="Verdana" w:eastAsia="Times New Roman" w:hAnsi="Verdana" w:cs="Times New Roman"/>
            <w:b/>
            <w:bCs/>
            <w:color w:val="1759B4"/>
            <w:u w:val="single"/>
            <w:lang w:eastAsia="ru-RU"/>
          </w:rPr>
          <w:t>Кто имеет право</w:t>
        </w:r>
      </w:hyperlink>
    </w:p>
    <w:p w:rsidR="00383711" w:rsidRPr="00383711" w:rsidRDefault="00383711" w:rsidP="0038371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83711">
        <w:rPr>
          <w:rFonts w:ascii="Verdana" w:eastAsia="Times New Roman" w:hAnsi="Verdana" w:cs="Times New Roman"/>
          <w:color w:val="052635"/>
          <w:sz w:val="17"/>
          <w:szCs w:val="17"/>
          <w:lang w:eastAsia="ru-RU"/>
        </w:rPr>
        <w:t xml:space="preserve">Подать заявление могут все владельцы сертификата на материнский капитал, проживающие на территории Российской Федерации, вне зависимости от того, сколько времени прошло </w:t>
      </w:r>
      <w:proofErr w:type="gramStart"/>
      <w:r w:rsidRPr="00383711">
        <w:rPr>
          <w:rFonts w:ascii="Verdana" w:eastAsia="Times New Roman" w:hAnsi="Verdana" w:cs="Times New Roman"/>
          <w:color w:val="052635"/>
          <w:sz w:val="17"/>
          <w:szCs w:val="17"/>
          <w:lang w:eastAsia="ru-RU"/>
        </w:rPr>
        <w:t>с даты рождения</w:t>
      </w:r>
      <w:proofErr w:type="gramEnd"/>
      <w:r w:rsidRPr="00383711">
        <w:rPr>
          <w:rFonts w:ascii="Verdana" w:eastAsia="Times New Roman" w:hAnsi="Verdana" w:cs="Times New Roman"/>
          <w:color w:val="052635"/>
          <w:sz w:val="17"/>
          <w:szCs w:val="17"/>
          <w:lang w:eastAsia="ru-RU"/>
        </w:rPr>
        <w:t xml:space="preserve"> ребенка, давшего право на получение сертификата.</w:t>
      </w:r>
    </w:p>
    <w:p w:rsidR="00383711" w:rsidRPr="00383711" w:rsidRDefault="00383711" w:rsidP="0038371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83711">
        <w:rPr>
          <w:rFonts w:ascii="Verdana" w:eastAsia="Times New Roman" w:hAnsi="Verdana" w:cs="Times New Roman"/>
          <w:color w:val="052635"/>
          <w:sz w:val="17"/>
          <w:szCs w:val="17"/>
          <w:lang w:eastAsia="ru-RU"/>
        </w:rPr>
        <w:t>Воспользоваться правом на получение единовременной выплаты смогут все семьи, которые стали или станут владельцами сертификата на материнский (семейный) капитал по состоянию на 30 сентября 2016 года. При решении получить единовременную выплату заявление в Отдел ПФР в Дубенском районе необходимо подать не позднее 30 ноября 2016 года.</w:t>
      </w:r>
    </w:p>
    <w:p w:rsidR="00383711" w:rsidRPr="00383711" w:rsidRDefault="00383711" w:rsidP="0038371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83711">
        <w:rPr>
          <w:rFonts w:ascii="Verdana" w:eastAsia="Times New Roman" w:hAnsi="Verdana" w:cs="Times New Roman"/>
          <w:color w:val="052635"/>
          <w:sz w:val="17"/>
          <w:szCs w:val="17"/>
          <w:lang w:eastAsia="ru-RU"/>
        </w:rPr>
        <w:t>Семьи, имеющие право на материнский капитал, не обращавшиеся ранее в Отдел ПФР в Дубенском районе за оформлением государственного сертификата, могут подать заявление о предоставлении единовременной выплаты одновременно с заявлением о выдаче сертификата на материнский (семейный) капитал при личном визите.</w:t>
      </w:r>
    </w:p>
    <w:p w:rsidR="00383711" w:rsidRPr="00383711" w:rsidRDefault="00383711" w:rsidP="00383711">
      <w:pPr>
        <w:shd w:val="clear" w:color="auto" w:fill="FFFFFF"/>
        <w:spacing w:after="75" w:line="240" w:lineRule="auto"/>
        <w:outlineLvl w:val="2"/>
        <w:rPr>
          <w:rFonts w:ascii="Verdana" w:eastAsia="Times New Roman" w:hAnsi="Verdana" w:cs="Times New Roman"/>
          <w:b/>
          <w:bCs/>
          <w:color w:val="052635"/>
          <w:sz w:val="21"/>
          <w:szCs w:val="21"/>
          <w:lang w:eastAsia="ru-RU"/>
        </w:rPr>
      </w:pPr>
      <w:hyperlink r:id="rId7" w:history="1">
        <w:r w:rsidRPr="00383711">
          <w:rPr>
            <w:rFonts w:ascii="Verdana" w:eastAsia="Times New Roman" w:hAnsi="Verdana" w:cs="Times New Roman"/>
            <w:b/>
            <w:bCs/>
            <w:color w:val="1759B4"/>
            <w:u w:val="single"/>
            <w:lang w:eastAsia="ru-RU"/>
          </w:rPr>
          <w:t>Куда обратиться</w:t>
        </w:r>
      </w:hyperlink>
    </w:p>
    <w:p w:rsidR="00383711" w:rsidRPr="00383711" w:rsidRDefault="00383711" w:rsidP="0038371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83711">
        <w:rPr>
          <w:rFonts w:ascii="Verdana" w:eastAsia="Times New Roman" w:hAnsi="Verdana" w:cs="Times New Roman"/>
          <w:color w:val="052635"/>
          <w:sz w:val="17"/>
          <w:szCs w:val="17"/>
          <w:lang w:eastAsia="ru-RU"/>
        </w:rPr>
        <w:t>Заявление о единовременной выплате из средств материнского (семейного) капитала нужно подать в Отдел Пенсионного фонда России в Дубенском районе или МФЦ, которые оказывают государственные услуги Отдела ПФР</w:t>
      </w:r>
      <w:proofErr w:type="gramStart"/>
      <w:r w:rsidRPr="00383711">
        <w:rPr>
          <w:rFonts w:ascii="Verdana" w:eastAsia="Times New Roman" w:hAnsi="Verdana" w:cs="Times New Roman"/>
          <w:color w:val="052635"/>
          <w:sz w:val="17"/>
          <w:szCs w:val="17"/>
          <w:lang w:eastAsia="ru-RU"/>
        </w:rPr>
        <w:t xml:space="preserve"> ,</w:t>
      </w:r>
      <w:proofErr w:type="gramEnd"/>
      <w:r w:rsidRPr="00383711">
        <w:rPr>
          <w:rFonts w:ascii="Verdana" w:eastAsia="Times New Roman" w:hAnsi="Verdana" w:cs="Times New Roman"/>
          <w:color w:val="052635"/>
          <w:sz w:val="17"/>
          <w:szCs w:val="17"/>
          <w:lang w:eastAsia="ru-RU"/>
        </w:rPr>
        <w:t xml:space="preserve"> по месту жительства (пребывания) или фактического проживания.</w:t>
      </w:r>
    </w:p>
    <w:p w:rsidR="00383711" w:rsidRPr="00383711" w:rsidRDefault="00383711" w:rsidP="0038371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83711">
        <w:rPr>
          <w:rFonts w:ascii="Verdana" w:eastAsia="Times New Roman" w:hAnsi="Verdana" w:cs="Times New Roman"/>
          <w:color w:val="052635"/>
          <w:sz w:val="17"/>
          <w:szCs w:val="17"/>
          <w:lang w:eastAsia="ru-RU"/>
        </w:rPr>
        <w:t>ВАЖНО! С 1 июля 2016 года заявление о единовременной выплате из средств материнского (семейного) капитала можно будет подать в электронном виде через </w:t>
      </w:r>
      <w:hyperlink r:id="rId8" w:anchor="services-f" w:history="1">
        <w:r w:rsidRPr="00383711">
          <w:rPr>
            <w:rFonts w:ascii="Verdana" w:eastAsia="Times New Roman" w:hAnsi="Verdana" w:cs="Times New Roman"/>
            <w:color w:val="1759B4"/>
            <w:sz w:val="17"/>
            <w:szCs w:val="17"/>
            <w:u w:val="single"/>
            <w:lang w:eastAsia="ru-RU"/>
          </w:rPr>
          <w:t>Личный кабинет гражданина на сайте ПФР</w:t>
        </w:r>
      </w:hyperlink>
      <w:r w:rsidRPr="00383711">
        <w:rPr>
          <w:rFonts w:ascii="Verdana" w:eastAsia="Times New Roman" w:hAnsi="Verdana" w:cs="Times New Roman"/>
          <w:color w:val="052635"/>
          <w:sz w:val="17"/>
          <w:szCs w:val="17"/>
          <w:lang w:eastAsia="ru-RU"/>
        </w:rPr>
        <w:t>. Воспользоваться данной услугой могут только граждане, имеющие подтверждённую учётную запись на Едином портале государственных и муниципальных услуг (gosuslugi.ru). При подаче заявления в электронной форме личное посещение гражданином клиентской службы не требуется.</w:t>
      </w:r>
    </w:p>
    <w:p w:rsidR="00383711" w:rsidRPr="00383711" w:rsidRDefault="00383711" w:rsidP="00383711">
      <w:pPr>
        <w:shd w:val="clear" w:color="auto" w:fill="FFFFFF"/>
        <w:spacing w:after="75" w:line="240" w:lineRule="auto"/>
        <w:outlineLvl w:val="2"/>
        <w:rPr>
          <w:rFonts w:ascii="Verdana" w:eastAsia="Times New Roman" w:hAnsi="Verdana" w:cs="Times New Roman"/>
          <w:b/>
          <w:bCs/>
          <w:color w:val="052635"/>
          <w:sz w:val="21"/>
          <w:szCs w:val="21"/>
          <w:lang w:eastAsia="ru-RU"/>
        </w:rPr>
      </w:pPr>
      <w:hyperlink r:id="rId9" w:history="1">
        <w:r w:rsidRPr="00383711">
          <w:rPr>
            <w:rFonts w:ascii="Verdana" w:eastAsia="Times New Roman" w:hAnsi="Verdana" w:cs="Times New Roman"/>
            <w:b/>
            <w:bCs/>
            <w:color w:val="1759B4"/>
            <w:u w:val="single"/>
            <w:lang w:eastAsia="ru-RU"/>
          </w:rPr>
          <w:t>Какие документы представить</w:t>
        </w:r>
      </w:hyperlink>
    </w:p>
    <w:p w:rsidR="00383711" w:rsidRPr="00383711" w:rsidRDefault="00383711" w:rsidP="0038371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83711">
        <w:rPr>
          <w:rFonts w:ascii="Verdana" w:eastAsia="Times New Roman" w:hAnsi="Verdana" w:cs="Times New Roman"/>
          <w:color w:val="052635"/>
          <w:sz w:val="17"/>
          <w:szCs w:val="17"/>
          <w:lang w:eastAsia="ru-RU"/>
        </w:rPr>
        <w:t>Для того чтобы получить единовременную выплату из средств материнского (семейного) капитала при личном посещении клиентской службы Отдела ПФР необходимо представить следующие документы:</w:t>
      </w:r>
    </w:p>
    <w:p w:rsidR="00383711" w:rsidRPr="00383711" w:rsidRDefault="00383711" w:rsidP="00383711">
      <w:pPr>
        <w:numPr>
          <w:ilvl w:val="0"/>
          <w:numId w:val="1"/>
        </w:num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83711">
        <w:rPr>
          <w:rFonts w:ascii="Verdana" w:eastAsia="Times New Roman" w:hAnsi="Verdana" w:cs="Times New Roman"/>
          <w:color w:val="052635"/>
          <w:sz w:val="17"/>
          <w:szCs w:val="17"/>
          <w:lang w:eastAsia="ru-RU"/>
        </w:rPr>
        <w:t>документ, удостоверяющий личность (паспорт);</w:t>
      </w:r>
    </w:p>
    <w:p w:rsidR="00383711" w:rsidRPr="00383711" w:rsidRDefault="00383711" w:rsidP="00383711">
      <w:pPr>
        <w:numPr>
          <w:ilvl w:val="0"/>
          <w:numId w:val="1"/>
        </w:num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83711">
        <w:rPr>
          <w:rFonts w:ascii="Verdana" w:eastAsia="Times New Roman" w:hAnsi="Verdana" w:cs="Times New Roman"/>
          <w:color w:val="052635"/>
          <w:sz w:val="17"/>
          <w:szCs w:val="17"/>
          <w:lang w:eastAsia="ru-RU"/>
        </w:rPr>
        <w:t>документ, подтверждающий реквизиты счета, открытого в российской кредитной организации, на который будет перечислена единовременная выплата;</w:t>
      </w:r>
    </w:p>
    <w:p w:rsidR="00383711" w:rsidRPr="00383711" w:rsidRDefault="00383711" w:rsidP="0038371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83711">
        <w:rPr>
          <w:rFonts w:ascii="Verdana" w:eastAsia="Times New Roman" w:hAnsi="Verdana" w:cs="Times New Roman"/>
          <w:color w:val="052635"/>
          <w:sz w:val="17"/>
          <w:szCs w:val="17"/>
          <w:lang w:eastAsia="ru-RU"/>
        </w:rPr>
        <w:t>Также рекомендуем иметь при себе документы личного хранения: сертификат на материнский (семейный) капитал и свидетельство обязательного пенсионного страхования (карточку СНИЛС).</w:t>
      </w:r>
    </w:p>
    <w:p w:rsidR="00383711" w:rsidRPr="00383711" w:rsidRDefault="00383711" w:rsidP="00383711">
      <w:pPr>
        <w:shd w:val="clear" w:color="auto" w:fill="FFFFFF"/>
        <w:spacing w:after="75" w:line="240" w:lineRule="auto"/>
        <w:jc w:val="center"/>
        <w:outlineLvl w:val="2"/>
        <w:rPr>
          <w:rFonts w:ascii="Verdana" w:eastAsia="Times New Roman" w:hAnsi="Verdana" w:cs="Times New Roman"/>
          <w:b/>
          <w:bCs/>
          <w:color w:val="052635"/>
          <w:sz w:val="21"/>
          <w:szCs w:val="21"/>
          <w:lang w:eastAsia="ru-RU"/>
        </w:rPr>
      </w:pPr>
      <w:hyperlink r:id="rId10" w:history="1">
        <w:r w:rsidRPr="00383711">
          <w:rPr>
            <w:rFonts w:ascii="Verdana" w:eastAsia="Times New Roman" w:hAnsi="Verdana" w:cs="Times New Roman"/>
            <w:b/>
            <w:bCs/>
            <w:color w:val="1759B4"/>
            <w:u w:val="single"/>
            <w:lang w:eastAsia="ru-RU"/>
          </w:rPr>
          <w:t>В какие сроки будут перечислены средства</w:t>
        </w:r>
      </w:hyperlink>
    </w:p>
    <w:p w:rsidR="00383711" w:rsidRPr="00383711" w:rsidRDefault="00383711" w:rsidP="0038371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383711">
        <w:rPr>
          <w:rFonts w:ascii="Verdana" w:eastAsia="Times New Roman" w:hAnsi="Verdana" w:cs="Times New Roman"/>
          <w:color w:val="052635"/>
          <w:sz w:val="17"/>
          <w:szCs w:val="17"/>
          <w:lang w:eastAsia="ru-RU"/>
        </w:rPr>
        <w:t>В случае принятия положительного решения срок перечисления средств материнского (семейного) капитала Пенсионным фондом России не превышает двух месяцев со дня подачи заявления.</w:t>
      </w:r>
    </w:p>
    <w:p w:rsidR="00383711" w:rsidRPr="00383711" w:rsidRDefault="00383711" w:rsidP="0038371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383711">
        <w:rPr>
          <w:rFonts w:ascii="Verdana" w:eastAsia="Times New Roman" w:hAnsi="Verdana" w:cs="Times New Roman"/>
          <w:color w:val="052635"/>
          <w:sz w:val="17"/>
          <w:szCs w:val="17"/>
          <w:lang w:eastAsia="ru-RU"/>
        </w:rPr>
        <w:t> </w:t>
      </w:r>
    </w:p>
    <w:p w:rsidR="00383711" w:rsidRPr="00383711" w:rsidRDefault="00383711" w:rsidP="0038371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83711">
        <w:rPr>
          <w:rFonts w:ascii="Verdana" w:eastAsia="Times New Roman" w:hAnsi="Verdana" w:cs="Times New Roman"/>
          <w:color w:val="052635"/>
          <w:sz w:val="17"/>
          <w:szCs w:val="17"/>
          <w:lang w:eastAsia="ru-RU"/>
        </w:rPr>
        <w:lastRenderedPageBreak/>
        <w:t>                               Руководитель группы назначения, перерасчета, выплаты пенсий и социальных выплат и </w:t>
      </w:r>
      <w:proofErr w:type="gramStart"/>
      <w:r w:rsidRPr="00383711">
        <w:rPr>
          <w:rFonts w:ascii="Verdana" w:eastAsia="Times New Roman" w:hAnsi="Verdana" w:cs="Times New Roman"/>
          <w:color w:val="052635"/>
          <w:sz w:val="17"/>
          <w:szCs w:val="17"/>
          <w:lang w:eastAsia="ru-RU"/>
        </w:rPr>
        <w:t>оценки</w:t>
      </w:r>
      <w:proofErr w:type="gramEnd"/>
      <w:r w:rsidRPr="00383711">
        <w:rPr>
          <w:rFonts w:ascii="Verdana" w:eastAsia="Times New Roman" w:hAnsi="Verdana" w:cs="Times New Roman"/>
          <w:color w:val="052635"/>
          <w:sz w:val="17"/>
          <w:szCs w:val="17"/>
          <w:lang w:eastAsia="ru-RU"/>
        </w:rPr>
        <w:t> пенсионных прав застрахованных лиц</w:t>
      </w:r>
    </w:p>
    <w:p w:rsidR="00383711" w:rsidRPr="00383711" w:rsidRDefault="00383711" w:rsidP="00383711">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383711">
        <w:rPr>
          <w:rFonts w:ascii="Verdana" w:eastAsia="Times New Roman" w:hAnsi="Verdana" w:cs="Times New Roman"/>
          <w:color w:val="052635"/>
          <w:sz w:val="17"/>
          <w:szCs w:val="17"/>
          <w:lang w:eastAsia="ru-RU"/>
        </w:rPr>
        <w:t>Сорокина И.В.</w:t>
      </w:r>
    </w:p>
    <w:p w:rsidR="00DF50DD" w:rsidRDefault="00DF50DD">
      <w:bookmarkStart w:id="0" w:name="_GoBack"/>
      <w:bookmarkEnd w:id="0"/>
    </w:p>
    <w:sectPr w:rsidR="00DF5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3F55"/>
    <w:multiLevelType w:val="multilevel"/>
    <w:tmpl w:val="E3C809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11"/>
    <w:rsid w:val="00383711"/>
    <w:rsid w:val="00DF5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37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837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71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83711"/>
    <w:rPr>
      <w:rFonts w:ascii="Times New Roman" w:eastAsia="Times New Roman" w:hAnsi="Times New Roman" w:cs="Times New Roman"/>
      <w:b/>
      <w:bCs/>
      <w:sz w:val="27"/>
      <w:szCs w:val="27"/>
      <w:lang w:eastAsia="ru-RU"/>
    </w:rPr>
  </w:style>
  <w:style w:type="character" w:customStyle="1" w:styleId="news-date-time">
    <w:name w:val="news-date-time"/>
    <w:basedOn w:val="a0"/>
    <w:rsid w:val="00383711"/>
  </w:style>
  <w:style w:type="paragraph" w:styleId="a3">
    <w:name w:val="Normal (Web)"/>
    <w:basedOn w:val="a"/>
    <w:uiPriority w:val="99"/>
    <w:semiHidden/>
    <w:unhideWhenUsed/>
    <w:rsid w:val="003837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3711"/>
    <w:rPr>
      <w:color w:val="0000FF"/>
      <w:u w:val="single"/>
    </w:rPr>
  </w:style>
  <w:style w:type="character" w:customStyle="1" w:styleId="apple-converted-space">
    <w:name w:val="apple-converted-space"/>
    <w:basedOn w:val="a0"/>
    <w:rsid w:val="003837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37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837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71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83711"/>
    <w:rPr>
      <w:rFonts w:ascii="Times New Roman" w:eastAsia="Times New Roman" w:hAnsi="Times New Roman" w:cs="Times New Roman"/>
      <w:b/>
      <w:bCs/>
      <w:sz w:val="27"/>
      <w:szCs w:val="27"/>
      <w:lang w:eastAsia="ru-RU"/>
    </w:rPr>
  </w:style>
  <w:style w:type="character" w:customStyle="1" w:styleId="news-date-time">
    <w:name w:val="news-date-time"/>
    <w:basedOn w:val="a0"/>
    <w:rsid w:val="00383711"/>
  </w:style>
  <w:style w:type="paragraph" w:styleId="a3">
    <w:name w:val="Normal (Web)"/>
    <w:basedOn w:val="a"/>
    <w:uiPriority w:val="99"/>
    <w:semiHidden/>
    <w:unhideWhenUsed/>
    <w:rsid w:val="003837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3711"/>
    <w:rPr>
      <w:color w:val="0000FF"/>
      <w:u w:val="single"/>
    </w:rPr>
  </w:style>
  <w:style w:type="character" w:customStyle="1" w:styleId="apple-converted-space">
    <w:name w:val="apple-converted-space"/>
    <w:basedOn w:val="a0"/>
    <w:rsid w:val="00383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712591">
      <w:bodyDiv w:val="1"/>
      <w:marLeft w:val="0"/>
      <w:marRight w:val="0"/>
      <w:marTop w:val="0"/>
      <w:marBottom w:val="0"/>
      <w:divBdr>
        <w:top w:val="none" w:sz="0" w:space="0" w:color="auto"/>
        <w:left w:val="none" w:sz="0" w:space="0" w:color="auto"/>
        <w:bottom w:val="none" w:sz="0" w:space="0" w:color="auto"/>
        <w:right w:val="none" w:sz="0" w:space="0" w:color="auto"/>
      </w:divBdr>
      <w:divsChild>
        <w:div w:id="1450467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frf.ru/" TargetMode="External"/><Relationship Id="rId3" Type="http://schemas.microsoft.com/office/2007/relationships/stylesWithEffects" Target="stylesWithEffects.xml"/><Relationship Id="rId7" Type="http://schemas.openxmlformats.org/officeDocument/2006/relationships/hyperlink" Target="http://www.pfrf.ru/knopki/zhizn~20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frf.ru/knopki/zhizn~205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frf.ru/knopki/zhizn~2056" TargetMode="External"/><Relationship Id="rId4" Type="http://schemas.openxmlformats.org/officeDocument/2006/relationships/settings" Target="settings.xml"/><Relationship Id="rId9" Type="http://schemas.openxmlformats.org/officeDocument/2006/relationships/hyperlink" Target="http://www.pfrf.ru/knopki/zhizn~2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ITO-2</dc:creator>
  <cp:keywords/>
  <dc:description/>
  <cp:lastModifiedBy>ITO-2</cp:lastModifiedBy>
  <cp:revision>1</cp:revision>
  <dcterms:created xsi:type="dcterms:W3CDTF">2016-09-29T11:03:00Z</dcterms:created>
  <dcterms:modified xsi:type="dcterms:W3CDTF">2016-09-29T11:03:00Z</dcterms:modified>
</cp:coreProperties>
</file>