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CC" w:rsidRDefault="001F72CC" w:rsidP="001F72CC">
      <w:pPr>
        <w:spacing w:after="0"/>
        <w:contextualSpacing/>
        <w:jc w:val="center"/>
      </w:pPr>
      <w:r>
        <w:rPr>
          <w:rFonts w:ascii="Cambria" w:hAnsi="Cambria" w:cs="Arial"/>
          <w:b/>
          <w:sz w:val="28"/>
          <w:szCs w:val="28"/>
        </w:rPr>
        <w:t>РОССИЙСКАЯ ФЕДЕРАЦИЯ</w:t>
      </w:r>
    </w:p>
    <w:p w:rsidR="001F72CC" w:rsidRDefault="001F72CC" w:rsidP="001F72CC">
      <w:pPr>
        <w:spacing w:after="0"/>
        <w:contextualSpacing/>
        <w:jc w:val="center"/>
      </w:pPr>
      <w:r>
        <w:rPr>
          <w:rFonts w:ascii="Cambria" w:hAnsi="Cambria" w:cs="Arial"/>
          <w:b/>
          <w:sz w:val="28"/>
          <w:szCs w:val="28"/>
        </w:rPr>
        <w:t>ТУЛЬСКАЯ ОБЛАСТЬ</w:t>
      </w:r>
    </w:p>
    <w:p w:rsidR="001F72CC" w:rsidRDefault="001F72CC" w:rsidP="001F72CC">
      <w:pPr>
        <w:spacing w:after="0"/>
        <w:contextualSpacing/>
        <w:jc w:val="center"/>
        <w:rPr>
          <w:rFonts w:ascii="Cambria" w:hAnsi="Cambria" w:cs="Arial"/>
          <w:b/>
          <w:sz w:val="28"/>
          <w:szCs w:val="28"/>
        </w:rPr>
      </w:pPr>
    </w:p>
    <w:p w:rsidR="001F72CC" w:rsidRDefault="001F72CC" w:rsidP="001F72CC">
      <w:pPr>
        <w:spacing w:after="0"/>
        <w:contextualSpacing/>
        <w:jc w:val="center"/>
        <w:rPr>
          <w:rFonts w:ascii="Calibri" w:hAnsi="Calibri"/>
        </w:rPr>
      </w:pPr>
      <w:r>
        <w:rPr>
          <w:rFonts w:ascii="Cambria" w:hAnsi="Cambria" w:cs="Arial"/>
          <w:b/>
          <w:sz w:val="28"/>
          <w:szCs w:val="28"/>
        </w:rPr>
        <w:t>АДМИНИСТРАЦИЯ</w:t>
      </w:r>
    </w:p>
    <w:p w:rsidR="001F72CC" w:rsidRDefault="001F72CC" w:rsidP="001F72CC">
      <w:pPr>
        <w:spacing w:after="0"/>
        <w:contextualSpacing/>
        <w:jc w:val="center"/>
      </w:pPr>
      <w:r>
        <w:rPr>
          <w:rFonts w:ascii="Cambria" w:hAnsi="Cambria" w:cs="Arial"/>
          <w:b/>
          <w:sz w:val="28"/>
          <w:szCs w:val="28"/>
        </w:rPr>
        <w:t>МУНИЦИПАЛЬНОГО ОБРАЗОВАНИЯ</w:t>
      </w:r>
    </w:p>
    <w:p w:rsidR="001F72CC" w:rsidRDefault="001F72CC" w:rsidP="001F72CC">
      <w:pPr>
        <w:spacing w:after="0"/>
        <w:contextualSpacing/>
        <w:jc w:val="center"/>
      </w:pPr>
      <w:r>
        <w:rPr>
          <w:rFonts w:ascii="Cambria" w:hAnsi="Cambria" w:cs="Arial"/>
          <w:b/>
          <w:sz w:val="28"/>
          <w:szCs w:val="28"/>
        </w:rPr>
        <w:t>ДУБЕНСКИЙ РАЙОН</w:t>
      </w:r>
    </w:p>
    <w:p w:rsidR="001F72CC" w:rsidRDefault="001F72CC" w:rsidP="001F72CC">
      <w:pPr>
        <w:spacing w:after="0"/>
        <w:contextualSpacing/>
        <w:jc w:val="center"/>
        <w:rPr>
          <w:rFonts w:ascii="Cambria" w:hAnsi="Cambria" w:cs="Arial"/>
          <w:b/>
          <w:sz w:val="28"/>
          <w:szCs w:val="28"/>
        </w:rPr>
      </w:pPr>
    </w:p>
    <w:p w:rsidR="001F72CC" w:rsidRDefault="001F72CC" w:rsidP="001F72CC">
      <w:pPr>
        <w:spacing w:after="0"/>
        <w:contextualSpacing/>
        <w:jc w:val="center"/>
        <w:rPr>
          <w:rFonts w:ascii="Cambria" w:hAnsi="Cambria" w:cs="Arial"/>
          <w:b/>
          <w:sz w:val="28"/>
          <w:szCs w:val="28"/>
        </w:rPr>
      </w:pPr>
    </w:p>
    <w:p w:rsidR="001F72CC" w:rsidRDefault="001F72CC" w:rsidP="001F72CC">
      <w:pPr>
        <w:spacing w:after="0"/>
        <w:contextualSpacing/>
        <w:jc w:val="center"/>
        <w:rPr>
          <w:rFonts w:ascii="Cambria" w:hAnsi="Cambria" w:cs="Arial"/>
          <w:b/>
          <w:sz w:val="28"/>
          <w:szCs w:val="28"/>
        </w:rPr>
      </w:pPr>
    </w:p>
    <w:p w:rsidR="001F72CC" w:rsidRDefault="001F72CC" w:rsidP="001F72CC">
      <w:pPr>
        <w:jc w:val="center"/>
        <w:rPr>
          <w:rFonts w:ascii="Calibri" w:hAnsi="Calibri"/>
        </w:rPr>
      </w:pPr>
      <w:r>
        <w:rPr>
          <w:rFonts w:ascii="Cambria" w:hAnsi="Cambria" w:cs="Arial"/>
          <w:b/>
          <w:sz w:val="32"/>
          <w:szCs w:val="32"/>
        </w:rPr>
        <w:t>ПОСТАНОВЛЕНИЕ</w:t>
      </w:r>
    </w:p>
    <w:p w:rsidR="001F72CC" w:rsidRDefault="001F72CC" w:rsidP="001F72CC">
      <w:pPr>
        <w:widowControl w:val="0"/>
        <w:spacing w:after="0" w:line="240" w:lineRule="auto"/>
        <w:jc w:val="center"/>
        <w:rPr>
          <w:rFonts w:ascii="Arial" w:hAnsi="Arial" w:cs="Arial"/>
          <w:b/>
          <w:bCs/>
          <w:sz w:val="32"/>
          <w:szCs w:val="32"/>
        </w:rPr>
      </w:pPr>
      <w:r>
        <w:rPr>
          <w:rFonts w:ascii="Cambria" w:hAnsi="Cambria" w:cs="Arial"/>
          <w:b/>
          <w:bCs/>
          <w:sz w:val="28"/>
          <w:szCs w:val="28"/>
        </w:rPr>
        <w:t xml:space="preserve">от   </w:t>
      </w:r>
      <w:r>
        <w:rPr>
          <w:rFonts w:ascii="Cambria" w:hAnsi="Cambria" w:cs="Arial"/>
          <w:b/>
          <w:bCs/>
          <w:sz w:val="28"/>
          <w:szCs w:val="28"/>
        </w:rPr>
        <w:t>18</w:t>
      </w:r>
      <w:r>
        <w:rPr>
          <w:rFonts w:ascii="Cambria" w:hAnsi="Cambria" w:cs="Arial"/>
          <w:b/>
          <w:bCs/>
          <w:sz w:val="28"/>
          <w:szCs w:val="28"/>
        </w:rPr>
        <w:t>.</w:t>
      </w:r>
      <w:r>
        <w:rPr>
          <w:rFonts w:ascii="Cambria" w:hAnsi="Cambria" w:cs="Arial"/>
          <w:b/>
          <w:bCs/>
          <w:sz w:val="28"/>
          <w:szCs w:val="28"/>
        </w:rPr>
        <w:t>07</w:t>
      </w:r>
      <w:r>
        <w:rPr>
          <w:rFonts w:ascii="Cambria" w:hAnsi="Cambria" w:cs="Arial"/>
          <w:b/>
          <w:bCs/>
          <w:sz w:val="28"/>
          <w:szCs w:val="28"/>
        </w:rPr>
        <w:t>.201</w:t>
      </w:r>
      <w:r>
        <w:rPr>
          <w:rFonts w:ascii="Cambria" w:hAnsi="Cambria" w:cs="Arial"/>
          <w:b/>
          <w:bCs/>
          <w:sz w:val="28"/>
          <w:szCs w:val="28"/>
        </w:rPr>
        <w:t>6</w:t>
      </w:r>
      <w:r>
        <w:rPr>
          <w:rFonts w:ascii="Cambria" w:hAnsi="Cambria" w:cs="Arial"/>
          <w:b/>
          <w:bCs/>
          <w:sz w:val="28"/>
          <w:szCs w:val="28"/>
        </w:rPr>
        <w:t xml:space="preserve">                                                                                     №</w:t>
      </w:r>
      <w:r>
        <w:rPr>
          <w:rFonts w:ascii="Cambria" w:hAnsi="Cambria" w:cs="Arial"/>
          <w:b/>
          <w:bCs/>
          <w:sz w:val="28"/>
          <w:szCs w:val="28"/>
        </w:rPr>
        <w:t>446</w:t>
      </w:r>
    </w:p>
    <w:p w:rsidR="00F13737" w:rsidRDefault="00F13737" w:rsidP="00BF3113">
      <w:pPr>
        <w:widowControl w:val="0"/>
        <w:spacing w:after="0" w:line="240" w:lineRule="auto"/>
        <w:jc w:val="center"/>
        <w:rPr>
          <w:rFonts w:ascii="Arial" w:hAnsi="Arial" w:cs="Arial"/>
          <w:b/>
          <w:bCs/>
          <w:sz w:val="32"/>
          <w:szCs w:val="32"/>
        </w:rPr>
      </w:pPr>
    </w:p>
    <w:p w:rsidR="00BF3113" w:rsidRDefault="00BF3113" w:rsidP="00BF3113">
      <w:pPr>
        <w:widowControl w:val="0"/>
        <w:spacing w:after="0" w:line="240" w:lineRule="auto"/>
        <w:jc w:val="center"/>
        <w:rPr>
          <w:rFonts w:ascii="Arial" w:hAnsi="Arial" w:cs="Arial"/>
          <w:b/>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27.04.2016 № 235 «Об утверждении административного  регламента  предоставления муниципальной услуги </w:t>
      </w:r>
      <w:r>
        <w:rPr>
          <w:rFonts w:ascii="Arial" w:hAnsi="Arial" w:cs="Arial"/>
          <w:b/>
          <w:sz w:val="32"/>
          <w:szCs w:val="32"/>
        </w:rPr>
        <w:t>«Предоставление разрешения на ввод объекта в эксплуатацию»</w:t>
      </w:r>
    </w:p>
    <w:p w:rsidR="00BF3113" w:rsidRDefault="00BF3113" w:rsidP="00BF3113">
      <w:pPr>
        <w:widowControl w:val="0"/>
        <w:spacing w:after="0" w:line="240" w:lineRule="auto"/>
        <w:jc w:val="center"/>
        <w:rPr>
          <w:rFonts w:ascii="Arial" w:hAnsi="Arial" w:cs="Arial"/>
          <w:b/>
          <w:sz w:val="32"/>
          <w:szCs w:val="32"/>
        </w:rPr>
      </w:pPr>
    </w:p>
    <w:p w:rsidR="00BF3113" w:rsidRDefault="00BF3113" w:rsidP="00BF3113">
      <w:pPr>
        <w:widowControl w:val="0"/>
        <w:spacing w:after="0" w:line="240" w:lineRule="auto"/>
        <w:jc w:val="center"/>
        <w:rPr>
          <w:rFonts w:ascii="Times New Roman" w:hAnsi="Times New Roman" w:cs="Times New Roman"/>
          <w:sz w:val="28"/>
          <w:szCs w:val="28"/>
        </w:rPr>
      </w:pPr>
    </w:p>
    <w:p w:rsidR="00BF3113" w:rsidRDefault="00BF3113" w:rsidP="00BF3113">
      <w:pPr>
        <w:widowControl w:val="0"/>
        <w:spacing w:after="0" w:line="240" w:lineRule="auto"/>
        <w:jc w:val="both"/>
        <w:rPr>
          <w:rFonts w:ascii="Calibri" w:hAnsi="Calibri"/>
        </w:rPr>
      </w:pPr>
      <w:r>
        <w:rPr>
          <w:rFonts w:ascii="Times New Roman" w:hAnsi="Times New Roman" w:cs="Times New Roman"/>
          <w:sz w:val="28"/>
          <w:szCs w:val="28"/>
        </w:rPr>
        <w:tab/>
      </w:r>
      <w:r>
        <w:rPr>
          <w:rFonts w:ascii="Arial" w:hAnsi="Arial" w:cs="Arial"/>
          <w:sz w:val="24"/>
          <w:szCs w:val="24"/>
        </w:rPr>
        <w:t>В соответствии с Федеральным  законом</w:t>
      </w:r>
      <w:r>
        <w:rPr>
          <w:rStyle w:val="-"/>
          <w:rFonts w:ascii="Arial" w:hAnsi="Arial" w:cs="Arial"/>
          <w:color w:val="000000"/>
          <w:sz w:val="24"/>
          <w:szCs w:val="24"/>
        </w:rPr>
        <w:t xml:space="preserve"> </w:t>
      </w:r>
      <w:r>
        <w:rPr>
          <w:rFonts w:ascii="Arial" w:hAnsi="Arial" w:cs="Arial"/>
          <w:sz w:val="24"/>
          <w:szCs w:val="24"/>
        </w:rPr>
        <w:t>от 27.07.2010 № 210-ФЗ «Об организации предоставления государственных и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BF3113" w:rsidRDefault="00BF3113" w:rsidP="00BF3113">
      <w:pPr>
        <w:widowControl w:val="0"/>
        <w:spacing w:after="0" w:line="240" w:lineRule="auto"/>
        <w:jc w:val="both"/>
      </w:pPr>
      <w:r>
        <w:rPr>
          <w:rFonts w:ascii="Arial" w:hAnsi="Arial" w:cs="Arial"/>
          <w:sz w:val="24"/>
          <w:szCs w:val="24"/>
        </w:rPr>
        <w:tab/>
        <w:t xml:space="preserve">1. Внести изменения в  </w:t>
      </w:r>
      <w:r>
        <w:rPr>
          <w:rFonts w:ascii="Arial" w:hAnsi="Arial" w:cs="Arial"/>
          <w:bCs/>
          <w:sz w:val="24"/>
          <w:szCs w:val="24"/>
        </w:rPr>
        <w:t>постановление</w:t>
      </w:r>
      <w:bookmarkStart w:id="0" w:name="__DdeLink__4318_1979458591"/>
      <w:r>
        <w:rPr>
          <w:rFonts w:ascii="Arial" w:hAnsi="Arial" w:cs="Arial"/>
          <w:bCs/>
          <w:sz w:val="24"/>
          <w:szCs w:val="24"/>
        </w:rPr>
        <w:t xml:space="preserve"> администрации муниципального образования Дубенский район от 27.04.2016 № </w:t>
      </w:r>
      <w:bookmarkEnd w:id="0"/>
      <w:r>
        <w:rPr>
          <w:rFonts w:ascii="Arial" w:hAnsi="Arial" w:cs="Arial"/>
          <w:bCs/>
          <w:sz w:val="24"/>
          <w:szCs w:val="24"/>
        </w:rPr>
        <w:t xml:space="preserve">235 «Об утверждении административного  регламента  предоставления муниципальной услуги </w:t>
      </w:r>
      <w:r>
        <w:rPr>
          <w:rFonts w:ascii="Arial" w:hAnsi="Arial" w:cs="Arial"/>
          <w:sz w:val="24"/>
          <w:szCs w:val="24"/>
        </w:rPr>
        <w:t>«Предоставление разрешения на ввод объекта в эксплуатацию»</w:t>
      </w:r>
      <w:r>
        <w:rPr>
          <w:rFonts w:ascii="Arial" w:eastAsia="Times New Roman" w:hAnsi="Arial" w:cs="Arial"/>
          <w:sz w:val="24"/>
          <w:szCs w:val="24"/>
        </w:rPr>
        <w:t xml:space="preserve"> </w:t>
      </w:r>
      <w:r>
        <w:rPr>
          <w:rFonts w:ascii="Arial" w:eastAsia="Times New Roman" w:hAnsi="Arial" w:cs="Arial"/>
          <w:bCs/>
          <w:sz w:val="24"/>
          <w:szCs w:val="24"/>
        </w:rPr>
        <w:t xml:space="preserve"> </w:t>
      </w:r>
      <w:r>
        <w:rPr>
          <w:rFonts w:ascii="Arial" w:eastAsia="Times New Roman" w:hAnsi="Arial" w:cs="Arial"/>
          <w:sz w:val="24"/>
          <w:szCs w:val="24"/>
        </w:rPr>
        <w:t>изложив приложение к постановлению  в новой редакции (Приложение</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w:t>
      </w:r>
    </w:p>
    <w:p w:rsidR="00BF3113" w:rsidRDefault="00BF3113" w:rsidP="00BF3113">
      <w:pPr>
        <w:widowControl w:val="0"/>
        <w:spacing w:after="0" w:line="240" w:lineRule="auto"/>
        <w:jc w:val="both"/>
      </w:pPr>
      <w:r>
        <w:rPr>
          <w:rFonts w:ascii="Arial" w:eastAsia="Times New Roman" w:hAnsi="Arial" w:cs="Arial"/>
          <w:sz w:val="24"/>
          <w:szCs w:val="24"/>
        </w:rPr>
        <w:tab/>
        <w:t>2.</w:t>
      </w:r>
      <w:r>
        <w:rPr>
          <w:rFonts w:ascii="Arial" w:hAnsi="Arial" w:cs="Arial"/>
          <w:sz w:val="24"/>
          <w:szCs w:val="24"/>
        </w:rPr>
        <w:t>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разместить на официальном сайте муниципального образования Дубенский район   в информационно-телекоммуникационной сети Интернет.</w:t>
      </w:r>
    </w:p>
    <w:p w:rsidR="00BF3113" w:rsidRDefault="00BF3113" w:rsidP="00BF3113">
      <w:pPr>
        <w:spacing w:after="0"/>
        <w:ind w:left="600"/>
        <w:jc w:val="both"/>
      </w:pPr>
      <w:r>
        <w:rPr>
          <w:rFonts w:ascii="Arial" w:hAnsi="Arial" w:cs="Arial"/>
          <w:sz w:val="24"/>
          <w:szCs w:val="24"/>
        </w:rPr>
        <w:t xml:space="preserve"> 3. Постановление вступает в силу с момента обнародования. </w:t>
      </w:r>
    </w:p>
    <w:p w:rsidR="00BF3113" w:rsidRDefault="00BF3113" w:rsidP="00BF3113">
      <w:pPr>
        <w:shd w:val="clear" w:color="auto" w:fill="FFFFFF"/>
        <w:spacing w:after="0" w:line="240" w:lineRule="auto"/>
        <w:jc w:val="both"/>
        <w:rPr>
          <w:rFonts w:ascii="Arial" w:hAnsi="Arial" w:cs="Arial"/>
          <w:sz w:val="24"/>
          <w:szCs w:val="24"/>
        </w:rPr>
      </w:pPr>
    </w:p>
    <w:p w:rsidR="00BF3113" w:rsidRDefault="00BF3113" w:rsidP="00BF3113">
      <w:pPr>
        <w:shd w:val="clear" w:color="auto" w:fill="FFFFFF"/>
        <w:spacing w:after="0" w:line="240" w:lineRule="auto"/>
        <w:jc w:val="both"/>
        <w:rPr>
          <w:rFonts w:ascii="Arial" w:hAnsi="Arial" w:cs="Arial"/>
          <w:sz w:val="24"/>
          <w:szCs w:val="24"/>
        </w:rPr>
      </w:pPr>
    </w:p>
    <w:p w:rsidR="00BF3113" w:rsidRDefault="00BF3113" w:rsidP="00BF3113">
      <w:pPr>
        <w:shd w:val="clear" w:color="auto" w:fill="FFFFFF"/>
        <w:spacing w:after="0" w:line="240" w:lineRule="auto"/>
        <w:jc w:val="both"/>
        <w:rPr>
          <w:rFonts w:ascii="Calibri" w:hAnsi="Calibri"/>
        </w:rPr>
      </w:pPr>
      <w:r>
        <w:rPr>
          <w:rFonts w:ascii="Arial" w:hAnsi="Arial" w:cs="Arial"/>
          <w:sz w:val="24"/>
          <w:szCs w:val="24"/>
        </w:rPr>
        <w:t>Глава администрации</w:t>
      </w:r>
    </w:p>
    <w:p w:rsidR="00BF3113" w:rsidRDefault="00BF3113" w:rsidP="00BF3113">
      <w:pPr>
        <w:spacing w:after="0" w:line="240" w:lineRule="auto"/>
        <w:jc w:val="both"/>
      </w:pPr>
      <w:r>
        <w:rPr>
          <w:rFonts w:ascii="Arial" w:hAnsi="Arial" w:cs="Arial"/>
          <w:sz w:val="24"/>
          <w:szCs w:val="24"/>
        </w:rPr>
        <w:t>муниципального образования</w:t>
      </w:r>
    </w:p>
    <w:p w:rsidR="00BF3113" w:rsidRDefault="00BF3113" w:rsidP="00BF3113">
      <w:pPr>
        <w:spacing w:after="0" w:line="240" w:lineRule="auto"/>
        <w:jc w:val="both"/>
      </w:pPr>
      <w:r>
        <w:rPr>
          <w:rFonts w:ascii="Arial" w:hAnsi="Arial" w:cs="Arial"/>
          <w:sz w:val="24"/>
          <w:szCs w:val="24"/>
        </w:rPr>
        <w:t xml:space="preserve">Дубенский район                                                                                           </w:t>
      </w:r>
      <w:proofErr w:type="spellStart"/>
      <w:r>
        <w:rPr>
          <w:rFonts w:ascii="Arial" w:hAnsi="Arial" w:cs="Arial"/>
          <w:sz w:val="24"/>
          <w:szCs w:val="24"/>
        </w:rPr>
        <w:t>К.О.Гузов</w:t>
      </w:r>
      <w:proofErr w:type="spellEnd"/>
    </w:p>
    <w:p w:rsidR="00BF3113" w:rsidRDefault="00BF3113">
      <w:pPr>
        <w:tabs>
          <w:tab w:val="left" w:pos="4500"/>
        </w:tabs>
        <w:spacing w:after="0"/>
        <w:ind w:left="5954"/>
        <w:jc w:val="right"/>
        <w:rPr>
          <w:rFonts w:ascii="Arial" w:hAnsi="Arial" w:cs="Arial"/>
          <w:sz w:val="24"/>
          <w:szCs w:val="24"/>
        </w:rPr>
      </w:pPr>
    </w:p>
    <w:p w:rsidR="00BF3113" w:rsidRDefault="00BF3113">
      <w:pPr>
        <w:tabs>
          <w:tab w:val="left" w:pos="4500"/>
        </w:tabs>
        <w:spacing w:after="0"/>
        <w:ind w:left="5954"/>
        <w:jc w:val="right"/>
        <w:rPr>
          <w:rFonts w:ascii="Arial" w:hAnsi="Arial" w:cs="Arial"/>
          <w:sz w:val="24"/>
          <w:szCs w:val="24"/>
        </w:rPr>
      </w:pPr>
    </w:p>
    <w:p w:rsidR="00BF3113" w:rsidRDefault="00BF3113">
      <w:pPr>
        <w:tabs>
          <w:tab w:val="left" w:pos="4500"/>
        </w:tabs>
        <w:spacing w:after="0"/>
        <w:ind w:left="5954"/>
        <w:jc w:val="right"/>
        <w:rPr>
          <w:rFonts w:ascii="Arial" w:hAnsi="Arial" w:cs="Arial"/>
          <w:sz w:val="24"/>
          <w:szCs w:val="24"/>
        </w:rPr>
      </w:pPr>
    </w:p>
    <w:p w:rsidR="00BF3113" w:rsidRDefault="00BF3113">
      <w:pPr>
        <w:tabs>
          <w:tab w:val="left" w:pos="4500"/>
        </w:tabs>
        <w:spacing w:after="0"/>
        <w:ind w:left="5954"/>
        <w:jc w:val="right"/>
        <w:rPr>
          <w:rFonts w:ascii="Arial" w:hAnsi="Arial" w:cs="Arial"/>
          <w:sz w:val="24"/>
          <w:szCs w:val="24"/>
        </w:rPr>
      </w:pPr>
    </w:p>
    <w:p w:rsidR="00BF3113" w:rsidRDefault="00BF3113">
      <w:pPr>
        <w:tabs>
          <w:tab w:val="left" w:pos="4500"/>
        </w:tabs>
        <w:spacing w:after="0"/>
        <w:ind w:left="5954"/>
        <w:jc w:val="right"/>
        <w:rPr>
          <w:rFonts w:ascii="Arial" w:hAnsi="Arial" w:cs="Arial"/>
          <w:sz w:val="24"/>
          <w:szCs w:val="24"/>
        </w:rPr>
      </w:pPr>
    </w:p>
    <w:p w:rsidR="00BF3113" w:rsidRDefault="00BF3113">
      <w:pPr>
        <w:tabs>
          <w:tab w:val="left" w:pos="4500"/>
        </w:tabs>
        <w:spacing w:after="0"/>
        <w:ind w:left="5954"/>
        <w:jc w:val="right"/>
        <w:rPr>
          <w:rFonts w:ascii="Arial" w:hAnsi="Arial" w:cs="Arial"/>
          <w:sz w:val="24"/>
          <w:szCs w:val="24"/>
        </w:rPr>
      </w:pPr>
    </w:p>
    <w:p w:rsidR="00A46DFB" w:rsidRDefault="00491B50">
      <w:pPr>
        <w:tabs>
          <w:tab w:val="left" w:pos="4500"/>
        </w:tabs>
        <w:spacing w:after="0"/>
        <w:ind w:left="5954"/>
        <w:jc w:val="right"/>
      </w:pPr>
      <w:r>
        <w:rPr>
          <w:rFonts w:ascii="Arial" w:hAnsi="Arial" w:cs="Arial"/>
          <w:sz w:val="24"/>
          <w:szCs w:val="24"/>
        </w:rPr>
        <w:lastRenderedPageBreak/>
        <w:t xml:space="preserve">Приложение </w:t>
      </w:r>
    </w:p>
    <w:p w:rsidR="00A46DFB" w:rsidRDefault="00491B50">
      <w:pPr>
        <w:tabs>
          <w:tab w:val="left" w:pos="4500"/>
        </w:tabs>
        <w:spacing w:after="0"/>
        <w:ind w:left="5245"/>
        <w:jc w:val="right"/>
      </w:pPr>
      <w:r>
        <w:rPr>
          <w:rFonts w:ascii="Arial" w:hAnsi="Arial" w:cs="Arial"/>
          <w:sz w:val="24"/>
          <w:szCs w:val="24"/>
        </w:rPr>
        <w:t xml:space="preserve">  к постановлению   администрации  </w:t>
      </w:r>
    </w:p>
    <w:p w:rsidR="00A46DFB" w:rsidRDefault="00491B50">
      <w:pPr>
        <w:tabs>
          <w:tab w:val="left" w:pos="4500"/>
        </w:tabs>
        <w:spacing w:after="0"/>
        <w:ind w:left="5245"/>
        <w:jc w:val="right"/>
      </w:pPr>
      <w:r>
        <w:rPr>
          <w:rFonts w:ascii="Arial" w:hAnsi="Arial" w:cs="Arial"/>
          <w:sz w:val="24"/>
          <w:szCs w:val="24"/>
        </w:rPr>
        <w:t xml:space="preserve">муниципального образования </w:t>
      </w:r>
    </w:p>
    <w:p w:rsidR="00A46DFB" w:rsidRDefault="00491B50">
      <w:pPr>
        <w:tabs>
          <w:tab w:val="left" w:pos="4500"/>
        </w:tabs>
        <w:spacing w:after="0"/>
        <w:ind w:left="5245"/>
        <w:jc w:val="right"/>
      </w:pPr>
      <w:r>
        <w:rPr>
          <w:rFonts w:ascii="Arial" w:hAnsi="Arial" w:cs="Arial"/>
          <w:sz w:val="24"/>
          <w:szCs w:val="24"/>
        </w:rPr>
        <w:t>Дубенский район</w:t>
      </w:r>
    </w:p>
    <w:p w:rsidR="00A46DFB" w:rsidRDefault="00491B50">
      <w:pPr>
        <w:tabs>
          <w:tab w:val="left" w:pos="4500"/>
        </w:tabs>
        <w:spacing w:after="0"/>
        <w:ind w:left="5245"/>
        <w:jc w:val="right"/>
      </w:pPr>
      <w:r>
        <w:rPr>
          <w:rFonts w:ascii="Arial" w:hAnsi="Arial" w:cs="Arial"/>
          <w:sz w:val="24"/>
          <w:szCs w:val="24"/>
        </w:rPr>
        <w:t xml:space="preserve">от </w:t>
      </w:r>
      <w:r w:rsidR="00127311">
        <w:rPr>
          <w:rFonts w:ascii="Arial" w:hAnsi="Arial" w:cs="Arial"/>
          <w:sz w:val="24"/>
          <w:szCs w:val="24"/>
        </w:rPr>
        <w:t xml:space="preserve">18.07.2016 </w:t>
      </w:r>
      <w:r>
        <w:rPr>
          <w:rFonts w:ascii="Arial" w:hAnsi="Arial" w:cs="Arial"/>
          <w:sz w:val="24"/>
          <w:szCs w:val="24"/>
        </w:rPr>
        <w:t>№</w:t>
      </w:r>
      <w:r w:rsidR="00127311">
        <w:rPr>
          <w:rFonts w:ascii="Arial" w:hAnsi="Arial" w:cs="Arial"/>
          <w:sz w:val="24"/>
          <w:szCs w:val="24"/>
        </w:rPr>
        <w:t xml:space="preserve"> 446</w:t>
      </w:r>
      <w:bookmarkStart w:id="1" w:name="_GoBack"/>
      <w:bookmarkEnd w:id="1"/>
      <w:r w:rsidRPr="00491B50">
        <w:rPr>
          <w:rFonts w:ascii="Arial" w:hAnsi="Arial" w:cs="Arial"/>
          <w:color w:val="FFFFFF" w:themeColor="background1"/>
          <w:sz w:val="24"/>
          <w:szCs w:val="24"/>
        </w:rPr>
        <w:t>5</w:t>
      </w:r>
    </w:p>
    <w:p w:rsidR="00A46DFB" w:rsidRDefault="00A46DFB">
      <w:pPr>
        <w:pStyle w:val="ConsPlusNormal"/>
        <w:jc w:val="both"/>
      </w:pPr>
    </w:p>
    <w:p w:rsidR="00A46DFB" w:rsidRDefault="00A46DFB">
      <w:pPr>
        <w:pStyle w:val="ConsPlusNormal"/>
        <w:jc w:val="both"/>
      </w:pPr>
    </w:p>
    <w:p w:rsidR="00A46DFB" w:rsidRDefault="00491B50">
      <w:pPr>
        <w:pStyle w:val="ConsPlusTitle"/>
        <w:jc w:val="center"/>
        <w:rPr>
          <w:rFonts w:ascii="Arial" w:hAnsi="Arial"/>
          <w:b w:val="0"/>
          <w:sz w:val="24"/>
          <w:szCs w:val="24"/>
        </w:rPr>
      </w:pPr>
      <w:bookmarkStart w:id="2" w:name="P31"/>
      <w:bookmarkEnd w:id="2"/>
      <w:r>
        <w:rPr>
          <w:rFonts w:ascii="Arial" w:hAnsi="Arial"/>
          <w:b w:val="0"/>
          <w:sz w:val="24"/>
          <w:szCs w:val="24"/>
        </w:rPr>
        <w:t>АДМИНИСТРАТИВНЫЙ РЕГЛАМЕНТ</w:t>
      </w:r>
    </w:p>
    <w:p w:rsidR="00A46DFB" w:rsidRDefault="00491B50">
      <w:pPr>
        <w:pStyle w:val="ConsPlusTitle"/>
        <w:jc w:val="center"/>
        <w:rPr>
          <w:rFonts w:ascii="Arial" w:hAnsi="Arial"/>
          <w:b w:val="0"/>
          <w:sz w:val="24"/>
          <w:szCs w:val="24"/>
        </w:rPr>
      </w:pPr>
      <w:r>
        <w:rPr>
          <w:rFonts w:ascii="Arial" w:hAnsi="Arial"/>
          <w:b w:val="0"/>
          <w:sz w:val="24"/>
          <w:szCs w:val="24"/>
        </w:rPr>
        <w:t xml:space="preserve">ПРЕДОСТАВЛЕНИЯ МУНИЦИПАЛЬНОЙ УСЛУГИ </w:t>
      </w:r>
    </w:p>
    <w:p w:rsidR="00A46DFB" w:rsidRDefault="00491B50">
      <w:pPr>
        <w:pStyle w:val="ConsPlusTitle"/>
        <w:jc w:val="center"/>
        <w:rPr>
          <w:rFonts w:ascii="Arial" w:hAnsi="Arial"/>
          <w:b w:val="0"/>
          <w:sz w:val="24"/>
          <w:szCs w:val="24"/>
        </w:rPr>
      </w:pPr>
      <w:r>
        <w:rPr>
          <w:rFonts w:ascii="Arial" w:hAnsi="Arial"/>
          <w:b w:val="0"/>
          <w:sz w:val="24"/>
          <w:szCs w:val="24"/>
        </w:rPr>
        <w:t>«Предоставление разрешения на ввод объекта в эксплуатацию»</w:t>
      </w:r>
    </w:p>
    <w:p w:rsidR="00A46DFB" w:rsidRDefault="00A46DFB">
      <w:pPr>
        <w:pStyle w:val="ConsPlusNormal"/>
        <w:jc w:val="both"/>
      </w:pPr>
    </w:p>
    <w:p w:rsidR="00A46DFB" w:rsidRDefault="00491B50">
      <w:pPr>
        <w:pStyle w:val="ConsPlusNormal"/>
        <w:jc w:val="center"/>
        <w:rPr>
          <w:rFonts w:ascii="Arial" w:hAnsi="Arial"/>
          <w:sz w:val="24"/>
          <w:szCs w:val="24"/>
        </w:rPr>
      </w:pPr>
      <w:r>
        <w:rPr>
          <w:rFonts w:ascii="Arial" w:hAnsi="Arial"/>
          <w:sz w:val="24"/>
          <w:szCs w:val="24"/>
        </w:rPr>
        <w:t>I. Общие положения</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Предмет регулирования административного регламента</w:t>
      </w:r>
    </w:p>
    <w:p w:rsidR="00A46DFB" w:rsidRDefault="00491B50">
      <w:pPr>
        <w:pStyle w:val="ConsPlusNormal"/>
        <w:jc w:val="center"/>
        <w:rPr>
          <w:rFonts w:ascii="Arial" w:hAnsi="Arial"/>
          <w:sz w:val="24"/>
          <w:szCs w:val="24"/>
        </w:rPr>
      </w:pPr>
      <w:r>
        <w:rPr>
          <w:rFonts w:ascii="Arial" w:hAnsi="Arial"/>
          <w:sz w:val="24"/>
          <w:szCs w:val="24"/>
        </w:rPr>
        <w:t>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 Предметом регулирования настоящего административного регламента предоставления муниципальной услуги "Предоставление разрешения на ввод объекта в эксплуатацию"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ввод объектов в эксплуатацию на территории Дубенского района (далее - Муниципальная услуга).</w:t>
      </w:r>
    </w:p>
    <w:p w:rsidR="00A46DFB" w:rsidRDefault="00491B50">
      <w:pPr>
        <w:pStyle w:val="ConsPlusNormal"/>
        <w:ind w:firstLine="540"/>
        <w:jc w:val="both"/>
        <w:rPr>
          <w:rFonts w:ascii="Arial" w:hAnsi="Arial"/>
          <w:sz w:val="24"/>
          <w:szCs w:val="24"/>
        </w:rPr>
      </w:pPr>
      <w:r>
        <w:rPr>
          <w:rFonts w:ascii="Arial" w:hAnsi="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Pr>
          <w:rFonts w:ascii="Arial" w:hAnsi="Arial"/>
          <w:sz w:val="24"/>
          <w:szCs w:val="24"/>
        </w:rPr>
        <w:t>контроля за</w:t>
      </w:r>
      <w:proofErr w:type="gramEnd"/>
      <w:r>
        <w:rPr>
          <w:rFonts w:ascii="Arial" w:hAnsi="Arial"/>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A46DFB" w:rsidRDefault="00491B50">
      <w:pPr>
        <w:pStyle w:val="ConsPlusNormal"/>
        <w:ind w:firstLine="540"/>
        <w:jc w:val="both"/>
      </w:pPr>
      <w:r>
        <w:rPr>
          <w:rFonts w:ascii="Arial" w:hAnsi="Arial"/>
          <w:sz w:val="24"/>
          <w:szCs w:val="24"/>
        </w:rPr>
        <w:t xml:space="preserve">2. </w:t>
      </w:r>
      <w:proofErr w:type="gramStart"/>
      <w:r>
        <w:rPr>
          <w:rFonts w:ascii="Arial" w:hAnsi="Arial"/>
          <w:sz w:val="24"/>
          <w:szCs w:val="24"/>
        </w:rPr>
        <w:t xml:space="preserve">В соответствии с </w:t>
      </w:r>
      <w:hyperlink r:id="rId6">
        <w:r>
          <w:rPr>
            <w:rStyle w:val="-"/>
            <w:rFonts w:ascii="Arial" w:hAnsi="Arial"/>
            <w:sz w:val="24"/>
            <w:szCs w:val="24"/>
          </w:rPr>
          <w:t>частью 4 статьи 8</w:t>
        </w:r>
      </w:hyperlink>
      <w:r>
        <w:rPr>
          <w:rFonts w:ascii="Arial" w:hAnsi="Arial"/>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w:t>
      </w:r>
      <w:proofErr w:type="gramEnd"/>
      <w:r>
        <w:rPr>
          <w:rFonts w:ascii="Arial" w:hAnsi="Arial"/>
          <w:sz w:val="24"/>
          <w:szCs w:val="24"/>
        </w:rPr>
        <w:t>) такого объекта, в том числе для оформления и выдачи технического паспорта такого объекта.</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Лица, имеющие право на получение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 Лицами, имеющими право на получение Муниципальной услуги, являются застройщики - физические лица или юридические лица (далее - Заявители), либо их уполномоченные представители, обратившиеся в Администрацию.</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Требования к порядку информирования о порядке</w:t>
      </w:r>
    </w:p>
    <w:p w:rsidR="00A46DFB" w:rsidRDefault="00491B50">
      <w:pPr>
        <w:pStyle w:val="ConsPlusNormal"/>
        <w:jc w:val="center"/>
        <w:rPr>
          <w:rFonts w:ascii="Arial" w:hAnsi="Arial"/>
          <w:sz w:val="24"/>
          <w:szCs w:val="24"/>
        </w:rPr>
      </w:pPr>
      <w:r>
        <w:rPr>
          <w:rFonts w:ascii="Arial" w:hAnsi="Arial"/>
          <w:sz w:val="24"/>
          <w:szCs w:val="24"/>
        </w:rPr>
        <w:t>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Дубенского района (далее - МФЦ).</w:t>
      </w:r>
    </w:p>
    <w:p w:rsidR="00A46DFB" w:rsidRDefault="00491B50">
      <w:pPr>
        <w:pStyle w:val="ConsPlusNormal"/>
        <w:ind w:firstLine="540"/>
        <w:jc w:val="both"/>
        <w:rPr>
          <w:rFonts w:ascii="Arial" w:hAnsi="Arial"/>
          <w:sz w:val="24"/>
          <w:szCs w:val="24"/>
        </w:rPr>
      </w:pPr>
      <w:r>
        <w:rPr>
          <w:rFonts w:ascii="Arial" w:hAnsi="Arial"/>
          <w:sz w:val="24"/>
          <w:szCs w:val="24"/>
        </w:rPr>
        <w:t xml:space="preserve">5. Основными требованиями к информированию Заявителей о порядке </w:t>
      </w:r>
      <w:r>
        <w:rPr>
          <w:rFonts w:ascii="Arial" w:hAnsi="Arial"/>
          <w:sz w:val="24"/>
          <w:szCs w:val="24"/>
        </w:rPr>
        <w:lastRenderedPageBreak/>
        <w:t>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491B50" w:rsidRDefault="00491B50">
      <w:pPr>
        <w:pStyle w:val="ConsPlusNormal"/>
        <w:ind w:firstLine="540"/>
        <w:jc w:val="both"/>
        <w:rPr>
          <w:rFonts w:ascii="Arial" w:hAnsi="Arial"/>
          <w:sz w:val="24"/>
          <w:szCs w:val="24"/>
        </w:rPr>
      </w:pPr>
      <w:r w:rsidRPr="007F3426">
        <w:rPr>
          <w:rFonts w:ascii="Arial" w:hAnsi="Arial" w:cs="Arial"/>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A46DFB" w:rsidRDefault="00491B50">
      <w:pPr>
        <w:pStyle w:val="ConsPlusNormal"/>
        <w:ind w:firstLine="540"/>
        <w:jc w:val="both"/>
        <w:rPr>
          <w:rFonts w:ascii="Arial" w:hAnsi="Arial"/>
          <w:sz w:val="24"/>
          <w:szCs w:val="24"/>
        </w:rPr>
      </w:pPr>
      <w:r>
        <w:rPr>
          <w:rFonts w:ascii="Arial" w:hAnsi="Arial"/>
          <w:sz w:val="24"/>
          <w:szCs w:val="24"/>
        </w:rPr>
        <w:t>6. Информация о порядке предоставления Муниципальной услуги содержит следующие сведения:</w:t>
      </w:r>
    </w:p>
    <w:p w:rsidR="00A46DFB" w:rsidRDefault="00491B50">
      <w:pPr>
        <w:pStyle w:val="ConsPlusNormal"/>
        <w:ind w:firstLine="540"/>
        <w:jc w:val="both"/>
        <w:rPr>
          <w:rFonts w:ascii="Arial" w:hAnsi="Arial"/>
          <w:sz w:val="24"/>
          <w:szCs w:val="24"/>
        </w:rPr>
      </w:pPr>
      <w:r>
        <w:rPr>
          <w:rFonts w:ascii="Arial" w:hAnsi="Arial"/>
          <w:sz w:val="24"/>
          <w:szCs w:val="24"/>
        </w:rPr>
        <w:t>1) наименование и почтовые адреса Администрации, МФЦ;</w:t>
      </w:r>
    </w:p>
    <w:p w:rsidR="00A46DFB" w:rsidRDefault="00491B50">
      <w:pPr>
        <w:pStyle w:val="ConsPlusNormal"/>
        <w:ind w:firstLine="540"/>
        <w:jc w:val="both"/>
        <w:rPr>
          <w:rFonts w:ascii="Arial" w:hAnsi="Arial"/>
          <w:sz w:val="24"/>
          <w:szCs w:val="24"/>
        </w:rPr>
      </w:pPr>
      <w:r>
        <w:rPr>
          <w:rFonts w:ascii="Arial" w:hAnsi="Arial"/>
          <w:sz w:val="24"/>
          <w:szCs w:val="24"/>
        </w:rPr>
        <w:t>2) справочные номера телефонов Администрации, МФЦ;</w:t>
      </w:r>
    </w:p>
    <w:p w:rsidR="00A46DFB" w:rsidRDefault="00491B50">
      <w:pPr>
        <w:pStyle w:val="ConsPlusNormal"/>
        <w:ind w:firstLine="540"/>
        <w:jc w:val="both"/>
        <w:rPr>
          <w:rFonts w:ascii="Arial" w:hAnsi="Arial"/>
          <w:sz w:val="24"/>
          <w:szCs w:val="24"/>
        </w:rPr>
      </w:pPr>
      <w:r>
        <w:rPr>
          <w:rFonts w:ascii="Arial" w:hAnsi="Arial"/>
          <w:sz w:val="24"/>
          <w:szCs w:val="24"/>
        </w:rPr>
        <w:t>3) адреса официальных сайтов Администрации, МФЦ в информационно-телекоммуникационной сети Интернет (далее - сеть Интернет);</w:t>
      </w:r>
    </w:p>
    <w:p w:rsidR="00A46DFB" w:rsidRDefault="00491B50">
      <w:pPr>
        <w:pStyle w:val="ConsPlusNormal"/>
        <w:ind w:firstLine="540"/>
        <w:jc w:val="both"/>
        <w:rPr>
          <w:rFonts w:ascii="Arial" w:hAnsi="Arial"/>
          <w:sz w:val="24"/>
          <w:szCs w:val="24"/>
        </w:rPr>
      </w:pPr>
      <w:r>
        <w:rPr>
          <w:rFonts w:ascii="Arial" w:hAnsi="Arial"/>
          <w:sz w:val="24"/>
          <w:szCs w:val="24"/>
        </w:rPr>
        <w:t>4) график работы Администрации, МФЦ;</w:t>
      </w:r>
    </w:p>
    <w:p w:rsidR="00A46DFB" w:rsidRDefault="00491B50">
      <w:pPr>
        <w:pStyle w:val="ConsPlusNormal"/>
        <w:ind w:firstLine="540"/>
        <w:jc w:val="both"/>
        <w:rPr>
          <w:rFonts w:ascii="Arial" w:hAnsi="Arial"/>
          <w:sz w:val="24"/>
          <w:szCs w:val="24"/>
        </w:rPr>
      </w:pPr>
      <w:r>
        <w:rPr>
          <w:rFonts w:ascii="Arial" w:hAnsi="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6) перечень документов, необходимых для получения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7) выдержки из правовых актов, содержащих нормы, регулирующие деятельность по предоставлению Муниципальной услуги;</w:t>
      </w:r>
    </w:p>
    <w:p w:rsidR="00A46DFB" w:rsidRDefault="00491B50">
      <w:pPr>
        <w:pStyle w:val="ConsPlusNormal"/>
        <w:ind w:firstLine="540"/>
        <w:jc w:val="both"/>
      </w:pPr>
      <w:r>
        <w:rPr>
          <w:rFonts w:ascii="Arial" w:hAnsi="Arial"/>
          <w:sz w:val="24"/>
          <w:szCs w:val="24"/>
        </w:rPr>
        <w:t xml:space="preserve">8) текст настоящего Административного регламента с </w:t>
      </w:r>
      <w:hyperlink w:anchor="P623">
        <w:r>
          <w:rPr>
            <w:rStyle w:val="-"/>
            <w:rFonts w:ascii="Arial" w:hAnsi="Arial"/>
            <w:sz w:val="24"/>
            <w:szCs w:val="24"/>
          </w:rPr>
          <w:t>приложениями</w:t>
        </w:r>
      </w:hyperlink>
      <w:r>
        <w:rPr>
          <w:rFonts w:ascii="Arial" w:hAnsi="Arial"/>
          <w:sz w:val="24"/>
          <w:szCs w:val="24"/>
        </w:rPr>
        <w:t>;</w:t>
      </w:r>
    </w:p>
    <w:p w:rsidR="00A46DFB" w:rsidRDefault="00491B50">
      <w:pPr>
        <w:pStyle w:val="ConsPlusNormal"/>
        <w:ind w:firstLine="540"/>
        <w:jc w:val="both"/>
        <w:rPr>
          <w:rFonts w:ascii="Arial" w:hAnsi="Arial"/>
          <w:sz w:val="24"/>
          <w:szCs w:val="24"/>
        </w:rPr>
      </w:pPr>
      <w:r>
        <w:rPr>
          <w:rFonts w:ascii="Arial" w:hAnsi="Arial"/>
          <w:sz w:val="24"/>
          <w:szCs w:val="24"/>
        </w:rPr>
        <w:t>9) краткое описание порядка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10) образцы оформления документов, необходимых для получения Муниципальной услуги, и требования к ним;</w:t>
      </w:r>
    </w:p>
    <w:p w:rsidR="00A46DFB" w:rsidRDefault="00491B50">
      <w:pPr>
        <w:pStyle w:val="ConsPlusNormal"/>
        <w:ind w:firstLine="540"/>
        <w:jc w:val="both"/>
        <w:rPr>
          <w:rFonts w:ascii="Arial" w:hAnsi="Arial"/>
          <w:sz w:val="24"/>
          <w:szCs w:val="24"/>
        </w:rPr>
      </w:pPr>
      <w:r>
        <w:rPr>
          <w:rFonts w:ascii="Arial" w:hAnsi="Arial"/>
          <w:sz w:val="24"/>
          <w:szCs w:val="24"/>
        </w:rPr>
        <w:t>11) перечень типовых, наиболее актуальных вопросов граждан, относящихся к компетенции Администрации, МФЦ, и ответы на них.</w:t>
      </w:r>
    </w:p>
    <w:p w:rsidR="00A46DFB" w:rsidRDefault="00491B50">
      <w:pPr>
        <w:pStyle w:val="ConsPlusNormal"/>
        <w:ind w:firstLine="540"/>
        <w:jc w:val="both"/>
        <w:rPr>
          <w:rFonts w:ascii="Arial" w:hAnsi="Arial"/>
          <w:sz w:val="24"/>
          <w:szCs w:val="24"/>
        </w:rPr>
      </w:pPr>
      <w:r>
        <w:rPr>
          <w:rFonts w:ascii="Arial" w:hAnsi="Arial"/>
          <w:sz w:val="24"/>
          <w:szCs w:val="24"/>
        </w:rPr>
        <w:t xml:space="preserve">7. </w:t>
      </w:r>
      <w:proofErr w:type="gramStart"/>
      <w:r>
        <w:rPr>
          <w:rFonts w:ascii="Arial" w:hAnsi="Arial"/>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Pr>
          <w:rFonts w:ascii="Arial" w:hAnsi="Arial"/>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A46DFB" w:rsidRDefault="00491B50">
      <w:pPr>
        <w:pStyle w:val="ConsPlusNormal"/>
        <w:ind w:firstLine="540"/>
        <w:jc w:val="both"/>
      </w:pPr>
      <w:r>
        <w:rPr>
          <w:rFonts w:ascii="Arial" w:hAnsi="Arial"/>
          <w:sz w:val="24"/>
          <w:szCs w:val="24"/>
        </w:rPr>
        <w:t xml:space="preserve">8. Справочная </w:t>
      </w:r>
      <w:hyperlink w:anchor="P623">
        <w:r>
          <w:rPr>
            <w:rStyle w:val="-"/>
            <w:rFonts w:ascii="Arial" w:hAnsi="Arial"/>
            <w:sz w:val="24"/>
            <w:szCs w:val="24"/>
          </w:rPr>
          <w:t>информация</w:t>
        </w:r>
      </w:hyperlink>
      <w:r>
        <w:rPr>
          <w:rFonts w:ascii="Arial" w:hAnsi="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A46DFB" w:rsidRDefault="00491B50">
      <w:pPr>
        <w:pStyle w:val="ConsPlusNormal"/>
        <w:ind w:firstLine="540"/>
        <w:jc w:val="both"/>
        <w:rPr>
          <w:rFonts w:ascii="Arial" w:hAnsi="Arial"/>
          <w:sz w:val="24"/>
          <w:szCs w:val="24"/>
        </w:rPr>
      </w:pPr>
      <w:r>
        <w:rPr>
          <w:rFonts w:ascii="Arial" w:hAnsi="Arial"/>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A46DFB" w:rsidRDefault="00491B50">
      <w:pPr>
        <w:pStyle w:val="ConsPlusNormal"/>
        <w:ind w:firstLine="540"/>
        <w:jc w:val="both"/>
        <w:rPr>
          <w:rFonts w:ascii="Arial" w:hAnsi="Arial"/>
          <w:sz w:val="24"/>
          <w:szCs w:val="24"/>
        </w:rPr>
      </w:pPr>
      <w:r>
        <w:rPr>
          <w:rFonts w:ascii="Arial" w:hAnsi="Arial"/>
          <w:sz w:val="24"/>
          <w:szCs w:val="24"/>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A46DFB" w:rsidRDefault="00491B50">
      <w:pPr>
        <w:pStyle w:val="ConsPlusNormal"/>
        <w:ind w:firstLine="540"/>
        <w:jc w:val="both"/>
        <w:rPr>
          <w:rFonts w:ascii="Arial" w:hAnsi="Arial"/>
          <w:sz w:val="24"/>
          <w:szCs w:val="24"/>
        </w:rPr>
      </w:pPr>
      <w:r>
        <w:rPr>
          <w:rFonts w:ascii="Arial" w:hAnsi="Arial"/>
          <w:sz w:val="24"/>
          <w:szCs w:val="24"/>
        </w:rPr>
        <w:t>перечень документов, необходимых для выдачи разрешений на ввод объектов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комплектность (достаточность) представленных документов;</w:t>
      </w:r>
    </w:p>
    <w:p w:rsidR="00A46DFB" w:rsidRDefault="00491B50">
      <w:pPr>
        <w:pStyle w:val="ConsPlusNormal"/>
        <w:ind w:firstLine="540"/>
        <w:jc w:val="both"/>
        <w:rPr>
          <w:rFonts w:ascii="Arial" w:hAnsi="Arial"/>
          <w:sz w:val="24"/>
          <w:szCs w:val="24"/>
        </w:rPr>
      </w:pPr>
      <w:r>
        <w:rPr>
          <w:rFonts w:ascii="Arial" w:hAnsi="Arial"/>
          <w:sz w:val="24"/>
          <w:szCs w:val="24"/>
        </w:rPr>
        <w:lastRenderedPageBreak/>
        <w:t>источник получения документов, необходимых для выдачи разрешений на ввод объектов в эксплуатацию (орган, организация и их местонахождение);</w:t>
      </w:r>
    </w:p>
    <w:p w:rsidR="00A46DFB" w:rsidRDefault="00491B50">
      <w:pPr>
        <w:pStyle w:val="ConsPlusNormal"/>
        <w:ind w:firstLine="540"/>
        <w:jc w:val="both"/>
        <w:rPr>
          <w:rFonts w:ascii="Arial" w:hAnsi="Arial"/>
          <w:sz w:val="24"/>
          <w:szCs w:val="24"/>
        </w:rPr>
      </w:pPr>
      <w:r>
        <w:rPr>
          <w:rFonts w:ascii="Arial" w:hAnsi="Arial"/>
          <w:sz w:val="24"/>
          <w:szCs w:val="24"/>
        </w:rPr>
        <w:t>время приема и выдачи документов;</w:t>
      </w:r>
    </w:p>
    <w:p w:rsidR="00A46DFB" w:rsidRDefault="00491B50">
      <w:pPr>
        <w:pStyle w:val="ConsPlusNormal"/>
        <w:ind w:firstLine="540"/>
        <w:jc w:val="both"/>
        <w:rPr>
          <w:rFonts w:ascii="Arial" w:hAnsi="Arial"/>
          <w:sz w:val="24"/>
          <w:szCs w:val="24"/>
        </w:rPr>
      </w:pPr>
      <w:r>
        <w:rPr>
          <w:rFonts w:ascii="Arial" w:hAnsi="Arial"/>
          <w:sz w:val="24"/>
          <w:szCs w:val="24"/>
        </w:rPr>
        <w:t>срок предоставления Заявителям результатов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A46DFB" w:rsidRDefault="00491B50">
      <w:pPr>
        <w:pStyle w:val="ConsPlusNormal"/>
        <w:ind w:firstLine="540"/>
        <w:jc w:val="both"/>
        <w:rPr>
          <w:rFonts w:ascii="Arial" w:hAnsi="Arial"/>
          <w:sz w:val="24"/>
          <w:szCs w:val="24"/>
        </w:rPr>
      </w:pPr>
      <w:r>
        <w:rPr>
          <w:rFonts w:ascii="Arial" w:hAnsi="Arial"/>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A46DFB" w:rsidRDefault="00491B50">
      <w:pPr>
        <w:pStyle w:val="ConsPlusNormal"/>
        <w:ind w:firstLine="540"/>
        <w:jc w:val="both"/>
        <w:rPr>
          <w:rFonts w:ascii="Arial" w:hAnsi="Arial"/>
          <w:sz w:val="24"/>
          <w:szCs w:val="24"/>
        </w:rPr>
      </w:pPr>
      <w:r>
        <w:rPr>
          <w:rFonts w:ascii="Arial" w:hAnsi="Arial"/>
          <w:sz w:val="24"/>
          <w:szCs w:val="24"/>
        </w:rPr>
        <w:t>о принятии решения по конкретному заявлению (обращению) по вопросу выдачи разрешений на ввод объектов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A46DFB" w:rsidRDefault="00491B50">
      <w:pPr>
        <w:pStyle w:val="ConsPlusNormal"/>
        <w:ind w:firstLine="540"/>
        <w:jc w:val="both"/>
        <w:rPr>
          <w:rFonts w:ascii="Arial" w:hAnsi="Arial"/>
          <w:sz w:val="24"/>
          <w:szCs w:val="24"/>
        </w:rPr>
      </w:pPr>
      <w:r>
        <w:rPr>
          <w:rFonts w:ascii="Arial" w:hAnsi="Arial"/>
          <w:sz w:val="24"/>
          <w:szCs w:val="24"/>
        </w:rPr>
        <w:t>о перечне необходимых документов для получения разрешений на ввод объектов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о необходимости заверять документы, прилагаемые к заявлению, в соответствии с требованиями законодательства;</w:t>
      </w:r>
    </w:p>
    <w:p w:rsidR="00A46DFB" w:rsidRDefault="00491B50">
      <w:pPr>
        <w:pStyle w:val="ConsPlusNormal"/>
        <w:ind w:firstLine="540"/>
        <w:jc w:val="both"/>
        <w:rPr>
          <w:rFonts w:ascii="Arial" w:hAnsi="Arial"/>
          <w:sz w:val="24"/>
          <w:szCs w:val="24"/>
        </w:rPr>
      </w:pPr>
      <w:r>
        <w:rPr>
          <w:rFonts w:ascii="Arial" w:hAnsi="Arial"/>
          <w:sz w:val="24"/>
          <w:szCs w:val="24"/>
        </w:rPr>
        <w:t>о местах размещения информации на официальном сайте Администрации о выданных и продленных разрешениях на строительство.</w:t>
      </w:r>
    </w:p>
    <w:p w:rsidR="00A46DFB" w:rsidRDefault="00491B50">
      <w:pPr>
        <w:pStyle w:val="ConsPlusNormal"/>
        <w:ind w:firstLine="540"/>
        <w:jc w:val="both"/>
        <w:rPr>
          <w:rFonts w:ascii="Arial" w:hAnsi="Arial"/>
          <w:sz w:val="24"/>
          <w:szCs w:val="24"/>
        </w:rPr>
      </w:pPr>
      <w:r>
        <w:rPr>
          <w:rFonts w:ascii="Arial" w:hAnsi="Arial"/>
          <w:sz w:val="24"/>
          <w:szCs w:val="24"/>
        </w:rPr>
        <w:t>13. Заявители, представившие в Администрацию документы для выдачи разрешений на ввод объектов в эксплуатацию, в обязательном порядке информируются Ответственными исполнителями:</w:t>
      </w:r>
    </w:p>
    <w:p w:rsidR="00A46DFB" w:rsidRDefault="00491B50">
      <w:pPr>
        <w:pStyle w:val="ConsPlusNormal"/>
        <w:ind w:firstLine="540"/>
        <w:jc w:val="both"/>
        <w:rPr>
          <w:rFonts w:ascii="Arial" w:hAnsi="Arial"/>
          <w:sz w:val="24"/>
          <w:szCs w:val="24"/>
        </w:rPr>
      </w:pPr>
      <w:r>
        <w:rPr>
          <w:rFonts w:ascii="Arial" w:hAnsi="Arial"/>
          <w:sz w:val="24"/>
          <w:szCs w:val="24"/>
        </w:rPr>
        <w:t>о результатах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о сроке завершения оформления документов и возможности их получения.</w:t>
      </w:r>
    </w:p>
    <w:p w:rsidR="00A46DFB" w:rsidRDefault="00A46DFB">
      <w:pPr>
        <w:pStyle w:val="ConsPlusNormal"/>
        <w:jc w:val="both"/>
        <w:rPr>
          <w:rFonts w:ascii="Arial" w:hAnsi="Arial"/>
          <w:color w:val="FF0000"/>
          <w:sz w:val="24"/>
          <w:szCs w:val="24"/>
        </w:rPr>
      </w:pPr>
    </w:p>
    <w:p w:rsidR="00A46DFB" w:rsidRDefault="00491B50">
      <w:pPr>
        <w:pStyle w:val="ConsPlusNormal"/>
        <w:jc w:val="center"/>
        <w:rPr>
          <w:rFonts w:ascii="Arial" w:hAnsi="Arial"/>
          <w:sz w:val="24"/>
          <w:szCs w:val="24"/>
        </w:rPr>
      </w:pPr>
      <w:r>
        <w:rPr>
          <w:rFonts w:ascii="Arial" w:hAnsi="Arial"/>
          <w:sz w:val="24"/>
          <w:szCs w:val="24"/>
        </w:rPr>
        <w:t>II. Стандарт 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Наименование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14. Наименование Муниципальной услуги - "Предоставление разрешения на ввод объекта в эксплуатацию"</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Наименование органа, предоставляющего Муниципальную услугу</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15. Муниципальная услуга предоставляется администрацией муниципального образования Дубенский район.</w:t>
      </w:r>
    </w:p>
    <w:p w:rsidR="00A46DFB" w:rsidRDefault="00491B50">
      <w:pPr>
        <w:pStyle w:val="ConsPlusNormal"/>
        <w:ind w:firstLine="540"/>
        <w:jc w:val="both"/>
        <w:rPr>
          <w:rFonts w:ascii="Arial" w:hAnsi="Arial"/>
          <w:sz w:val="24"/>
          <w:szCs w:val="24"/>
        </w:rPr>
      </w:pPr>
      <w:r>
        <w:rPr>
          <w:rFonts w:ascii="Arial" w:hAnsi="Arial"/>
          <w:sz w:val="24"/>
          <w:szCs w:val="24"/>
        </w:rPr>
        <w:t>Ответственным структурным подразделением, непосредственно отвечающим за предоставление Муниципальной услуги, является Комитет по жизнеобеспечению.</w:t>
      </w:r>
    </w:p>
    <w:p w:rsidR="00A46DFB" w:rsidRDefault="00491B50">
      <w:pPr>
        <w:pStyle w:val="ConsPlusNormal"/>
        <w:ind w:firstLine="540"/>
        <w:jc w:val="both"/>
        <w:rPr>
          <w:rFonts w:ascii="Arial" w:hAnsi="Arial"/>
          <w:sz w:val="24"/>
          <w:szCs w:val="24"/>
        </w:rPr>
      </w:pPr>
      <w:r>
        <w:rPr>
          <w:rFonts w:ascii="Arial" w:hAnsi="Arial"/>
          <w:sz w:val="24"/>
          <w:szCs w:val="24"/>
        </w:rPr>
        <w:t>16. Администрация организует предоставление Муниципальной услуги, в том числе по принципу "одного окна" на базе МФЦ.</w:t>
      </w:r>
    </w:p>
    <w:p w:rsidR="00A46DFB" w:rsidRDefault="00491B50">
      <w:pPr>
        <w:pStyle w:val="ConsPlusNormal"/>
        <w:ind w:firstLine="540"/>
        <w:jc w:val="both"/>
        <w:rPr>
          <w:rFonts w:ascii="Arial" w:hAnsi="Arial"/>
          <w:sz w:val="24"/>
          <w:szCs w:val="24"/>
        </w:rPr>
      </w:pPr>
      <w:r>
        <w:rPr>
          <w:rFonts w:ascii="Arial" w:hAnsi="Arial"/>
          <w:sz w:val="24"/>
          <w:szCs w:val="24"/>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A46DFB" w:rsidRDefault="00491B50">
      <w:pPr>
        <w:pStyle w:val="ConsPlusNormal"/>
        <w:ind w:firstLine="540"/>
        <w:jc w:val="both"/>
        <w:rPr>
          <w:rFonts w:ascii="Arial" w:hAnsi="Arial"/>
          <w:sz w:val="24"/>
          <w:szCs w:val="24"/>
        </w:rPr>
      </w:pPr>
      <w:r>
        <w:rPr>
          <w:rFonts w:ascii="Arial" w:hAnsi="Arial"/>
          <w:sz w:val="24"/>
          <w:szCs w:val="24"/>
        </w:rPr>
        <w:t xml:space="preserve">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w:t>
      </w:r>
      <w:r>
        <w:rPr>
          <w:rFonts w:ascii="Arial" w:hAnsi="Arial"/>
          <w:sz w:val="24"/>
          <w:szCs w:val="24"/>
        </w:rPr>
        <w:lastRenderedPageBreak/>
        <w:t>а также организации.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Результат 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19. Результатом предоставления Муниципальной услуги является:</w:t>
      </w:r>
    </w:p>
    <w:p w:rsidR="00A46DFB" w:rsidRDefault="00491B50">
      <w:pPr>
        <w:pStyle w:val="ConsPlusNormal"/>
        <w:ind w:firstLine="540"/>
        <w:jc w:val="both"/>
        <w:rPr>
          <w:rFonts w:ascii="Arial" w:hAnsi="Arial"/>
          <w:sz w:val="24"/>
          <w:szCs w:val="24"/>
        </w:rPr>
      </w:pPr>
      <w:r>
        <w:rPr>
          <w:rFonts w:ascii="Arial" w:hAnsi="Arial"/>
          <w:sz w:val="24"/>
          <w:szCs w:val="24"/>
        </w:rPr>
        <w:t>а) выдача разрешения на ввод объекта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б) отказ в выдаче разрешения на ввод объекта в эксплуатацию.</w:t>
      </w:r>
    </w:p>
    <w:p w:rsidR="00A46DFB" w:rsidRDefault="00A46DFB">
      <w:pPr>
        <w:pStyle w:val="ConsPlusNormal"/>
        <w:ind w:firstLine="540"/>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Срок регистрации заявления Заявителя</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A46DFB" w:rsidRDefault="00491B50" w:rsidP="00491B50">
      <w:pPr>
        <w:pStyle w:val="ConsPlusNormal"/>
        <w:ind w:firstLine="540"/>
        <w:jc w:val="both"/>
        <w:rPr>
          <w:rFonts w:ascii="Arial" w:hAnsi="Arial"/>
          <w:sz w:val="24"/>
          <w:szCs w:val="24"/>
        </w:rPr>
      </w:pPr>
      <w:r>
        <w:rPr>
          <w:rFonts w:ascii="Arial" w:hAnsi="Arial"/>
          <w:sz w:val="24"/>
          <w:szCs w:val="24"/>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A46DFB" w:rsidRDefault="00491B50">
      <w:pPr>
        <w:pStyle w:val="ConsPlusNormal"/>
        <w:jc w:val="center"/>
        <w:rPr>
          <w:rFonts w:ascii="Arial" w:hAnsi="Arial"/>
          <w:sz w:val="24"/>
          <w:szCs w:val="24"/>
        </w:rPr>
      </w:pPr>
      <w:r>
        <w:rPr>
          <w:rFonts w:ascii="Arial" w:hAnsi="Arial"/>
          <w:sz w:val="24"/>
          <w:szCs w:val="24"/>
        </w:rPr>
        <w:t>Срок 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23.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A46DFB" w:rsidRDefault="00491B50">
      <w:pPr>
        <w:pStyle w:val="ConsPlusNormal"/>
        <w:ind w:firstLine="540"/>
        <w:jc w:val="both"/>
        <w:rPr>
          <w:rFonts w:ascii="Arial" w:hAnsi="Arial"/>
          <w:sz w:val="24"/>
          <w:szCs w:val="24"/>
        </w:rPr>
      </w:pPr>
      <w:r>
        <w:rPr>
          <w:rFonts w:ascii="Arial" w:hAnsi="Arial"/>
          <w:sz w:val="24"/>
          <w:szCs w:val="24"/>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A46DFB" w:rsidRDefault="00491B50">
      <w:pPr>
        <w:pStyle w:val="ConsPlusNormal"/>
        <w:ind w:firstLine="540"/>
        <w:jc w:val="center"/>
        <w:rPr>
          <w:rFonts w:ascii="Arial" w:hAnsi="Arial"/>
          <w:sz w:val="24"/>
          <w:szCs w:val="24"/>
        </w:rPr>
      </w:pPr>
      <w:r>
        <w:rPr>
          <w:rFonts w:ascii="Arial" w:hAnsi="Arial"/>
          <w:sz w:val="24"/>
          <w:szCs w:val="24"/>
        </w:rPr>
        <w:t>Правовые основания предоставления Муниципальной услуги</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26. Предоставление Муниципальной услуги осуществляется в соответствии </w:t>
      </w:r>
      <w:proofErr w:type="gramStart"/>
      <w:r>
        <w:rPr>
          <w:rFonts w:ascii="Arial" w:hAnsi="Arial"/>
          <w:sz w:val="24"/>
          <w:szCs w:val="24"/>
        </w:rPr>
        <w:t>с</w:t>
      </w:r>
      <w:proofErr w:type="gramEnd"/>
      <w:r>
        <w:rPr>
          <w:rFonts w:ascii="Arial" w:hAnsi="Arial"/>
          <w:sz w:val="24"/>
          <w:szCs w:val="24"/>
        </w:rPr>
        <w:t>:</w:t>
      </w:r>
    </w:p>
    <w:p w:rsidR="00A46DFB" w:rsidRDefault="00491B50">
      <w:pPr>
        <w:pStyle w:val="ConsPlusNormal"/>
        <w:ind w:firstLine="540"/>
        <w:jc w:val="both"/>
        <w:rPr>
          <w:rFonts w:ascii="Arial" w:hAnsi="Arial"/>
          <w:sz w:val="24"/>
          <w:szCs w:val="24"/>
        </w:rPr>
      </w:pPr>
      <w:r>
        <w:rPr>
          <w:rFonts w:ascii="Arial" w:hAnsi="Arial"/>
          <w:sz w:val="24"/>
          <w:szCs w:val="24"/>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A46DFB" w:rsidRDefault="00491B50">
      <w:pPr>
        <w:pStyle w:val="ConsPlusNormal"/>
        <w:ind w:firstLine="540"/>
        <w:jc w:val="both"/>
        <w:rPr>
          <w:rFonts w:eastAsiaTheme="minorHAnsi"/>
          <w:szCs w:val="22"/>
          <w:lang w:eastAsia="en-US"/>
        </w:rPr>
      </w:pPr>
      <w:r>
        <w:rPr>
          <w:rFonts w:ascii="Arial" w:hAnsi="Arial"/>
          <w:sz w:val="24"/>
          <w:szCs w:val="24"/>
        </w:rPr>
        <w:t xml:space="preserve">Градостроительным кодексом Российской Федерации </w:t>
      </w:r>
      <w:r>
        <w:rPr>
          <w:rFonts w:ascii="Arial" w:eastAsiaTheme="minorHAnsi" w:hAnsi="Arial"/>
          <w:sz w:val="24"/>
          <w:szCs w:val="24"/>
          <w:lang w:eastAsia="en-US"/>
        </w:rPr>
        <w:t>(Собрание законодательства Российской Федерации, 03.01.2005, N 1 (часть 1), ст. 16; Официальный интернет-портал правовой информации (www.pravo.gov.ru), 13 июля 2015 года);</w:t>
      </w:r>
    </w:p>
    <w:p w:rsidR="00A46DFB" w:rsidRDefault="00491B50">
      <w:pPr>
        <w:pStyle w:val="ConsPlusNormal"/>
        <w:ind w:firstLine="540"/>
        <w:jc w:val="both"/>
        <w:rPr>
          <w:rFonts w:ascii="Arial" w:hAnsi="Arial"/>
          <w:sz w:val="24"/>
          <w:szCs w:val="24"/>
        </w:rPr>
      </w:pPr>
      <w:r>
        <w:rPr>
          <w:rFonts w:ascii="Arial" w:hAnsi="Arial"/>
          <w:sz w:val="24"/>
          <w:szCs w:val="24"/>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A46DFB" w:rsidRDefault="00491B50">
      <w:pPr>
        <w:pStyle w:val="ConsPlusNormal"/>
        <w:ind w:firstLine="540"/>
        <w:jc w:val="both"/>
        <w:rPr>
          <w:rFonts w:ascii="Arial" w:hAnsi="Arial"/>
          <w:sz w:val="24"/>
          <w:szCs w:val="24"/>
        </w:rPr>
      </w:pPr>
      <w:r>
        <w:rPr>
          <w:rFonts w:ascii="Arial" w:hAnsi="Arial"/>
          <w:sz w:val="24"/>
          <w:szCs w:val="24"/>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 </w:t>
      </w:r>
      <w:r>
        <w:rPr>
          <w:rFonts w:ascii="Arial" w:hAnsi="Arial"/>
          <w:sz w:val="24"/>
          <w:szCs w:val="24"/>
        </w:rPr>
        <w:lastRenderedPageBreak/>
        <w:t>Парламентская газета, N 186, 08.10.2003; Российская газета, N 202, 08.10.2003;</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Pr>
          <w:rFonts w:ascii="Arial" w:hAnsi="Arial"/>
          <w:sz w:val="24"/>
          <w:szCs w:val="24"/>
        </w:rPr>
        <w:t xml:space="preserve"> </w:t>
      </w:r>
      <w:proofErr w:type="gramStart"/>
      <w:r>
        <w:rPr>
          <w:rFonts w:ascii="Arial" w:hAnsi="Arial"/>
          <w:sz w:val="24"/>
          <w:szCs w:val="24"/>
        </w:rPr>
        <w:t>2013, N 14, ст. 1651; N 27, ст. 3477, ст. 3480; N 30, ст. 4084; N 51, ст. 6679; N 52, ст. 6961, ст. 7009);</w:t>
      </w:r>
      <w:proofErr w:type="gramEnd"/>
    </w:p>
    <w:p w:rsidR="00A46DFB" w:rsidRDefault="00491B50">
      <w:pPr>
        <w:pStyle w:val="ConsPlusNormal"/>
        <w:ind w:firstLine="540"/>
        <w:jc w:val="both"/>
        <w:rPr>
          <w:rFonts w:ascii="Arial" w:hAnsi="Arial"/>
          <w:sz w:val="24"/>
          <w:szCs w:val="24"/>
        </w:rPr>
      </w:pPr>
      <w:r>
        <w:rPr>
          <w:rFonts w:ascii="Arial" w:hAnsi="Arial"/>
          <w:sz w:val="24"/>
          <w:szCs w:val="24"/>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A46DFB" w:rsidRDefault="00491B50">
      <w:pPr>
        <w:pStyle w:val="ConsPlusNormal"/>
        <w:ind w:firstLine="540"/>
        <w:jc w:val="both"/>
        <w:rPr>
          <w:rFonts w:ascii="Arial" w:hAnsi="Arial"/>
          <w:sz w:val="24"/>
          <w:szCs w:val="24"/>
        </w:rPr>
      </w:pPr>
      <w:r>
        <w:rPr>
          <w:rFonts w:ascii="Arial" w:hAnsi="Arial"/>
          <w:sz w:val="24"/>
          <w:szCs w:val="24"/>
        </w:rPr>
        <w:t>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A46DFB" w:rsidRDefault="00491B50">
      <w:pPr>
        <w:pStyle w:val="ConsPlusNormal"/>
        <w:ind w:firstLine="540"/>
        <w:jc w:val="both"/>
        <w:rPr>
          <w:rFonts w:ascii="Arial" w:hAnsi="Arial"/>
          <w:sz w:val="24"/>
          <w:szCs w:val="24"/>
        </w:rPr>
      </w:pPr>
      <w:r>
        <w:rPr>
          <w:rFonts w:ascii="Arial" w:hAnsi="Arial"/>
          <w:sz w:val="24"/>
          <w:szCs w:val="24"/>
        </w:rPr>
        <w:t>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(название МО), регулирующими правоотношения в данной сфере.</w:t>
      </w:r>
    </w:p>
    <w:p w:rsidR="00A46DFB" w:rsidRDefault="00491B50">
      <w:pPr>
        <w:pStyle w:val="ConsPlusNormal"/>
        <w:ind w:firstLine="540"/>
        <w:jc w:val="center"/>
        <w:rPr>
          <w:rFonts w:ascii="Arial" w:hAnsi="Arial"/>
          <w:sz w:val="24"/>
          <w:szCs w:val="24"/>
        </w:rPr>
      </w:pPr>
      <w:r>
        <w:rPr>
          <w:rFonts w:ascii="Arial" w:hAnsi="Arial"/>
          <w:sz w:val="24"/>
          <w:szCs w:val="24"/>
        </w:rPr>
        <w:t>Исчерпывающий перечень документов, необходимых</w:t>
      </w:r>
    </w:p>
    <w:p w:rsidR="00A46DFB" w:rsidRDefault="00491B50">
      <w:pPr>
        <w:pStyle w:val="ConsPlusNormal"/>
        <w:ind w:firstLine="540"/>
        <w:jc w:val="center"/>
        <w:rPr>
          <w:rFonts w:ascii="Arial" w:hAnsi="Arial"/>
          <w:sz w:val="24"/>
          <w:szCs w:val="24"/>
        </w:rPr>
      </w:pPr>
      <w:r>
        <w:rPr>
          <w:rFonts w:ascii="Arial" w:hAnsi="Arial"/>
          <w:sz w:val="24"/>
          <w:szCs w:val="24"/>
        </w:rPr>
        <w:t>в соответствии с нормативными правовыми актами</w:t>
      </w:r>
    </w:p>
    <w:p w:rsidR="00A46DFB" w:rsidRDefault="00491B50">
      <w:pPr>
        <w:pStyle w:val="ConsPlusNormal"/>
        <w:ind w:firstLine="540"/>
        <w:jc w:val="center"/>
        <w:rPr>
          <w:rFonts w:ascii="Arial" w:hAnsi="Arial"/>
          <w:sz w:val="24"/>
          <w:szCs w:val="24"/>
        </w:rPr>
      </w:pPr>
      <w:r>
        <w:rPr>
          <w:rFonts w:ascii="Arial" w:hAnsi="Arial"/>
          <w:sz w:val="24"/>
          <w:szCs w:val="24"/>
        </w:rPr>
        <w:t>для предоставления Муниципальной услуги и услуг, которые</w:t>
      </w:r>
    </w:p>
    <w:p w:rsidR="00A46DFB" w:rsidRDefault="00491B50">
      <w:pPr>
        <w:pStyle w:val="ConsPlusNormal"/>
        <w:ind w:firstLine="540"/>
        <w:jc w:val="center"/>
        <w:rPr>
          <w:rFonts w:ascii="Arial" w:hAnsi="Arial"/>
          <w:sz w:val="24"/>
          <w:szCs w:val="24"/>
        </w:rPr>
      </w:pPr>
      <w:r>
        <w:rPr>
          <w:rFonts w:ascii="Arial" w:hAnsi="Arial"/>
          <w:sz w:val="24"/>
          <w:szCs w:val="24"/>
        </w:rPr>
        <w:t>являются необходимыми и обязательными для предоставления</w:t>
      </w:r>
    </w:p>
    <w:p w:rsidR="00A46DFB" w:rsidRDefault="00491B50">
      <w:pPr>
        <w:pStyle w:val="ConsPlusNormal"/>
        <w:ind w:firstLine="540"/>
        <w:jc w:val="center"/>
        <w:rPr>
          <w:rFonts w:ascii="Arial" w:hAnsi="Arial"/>
          <w:sz w:val="24"/>
          <w:szCs w:val="24"/>
        </w:rPr>
      </w:pPr>
      <w:r>
        <w:rPr>
          <w:rFonts w:ascii="Arial" w:hAnsi="Arial"/>
          <w:sz w:val="24"/>
          <w:szCs w:val="24"/>
        </w:rPr>
        <w:t>Муниципальной услуги, подлежащих представлению Заявителем,</w:t>
      </w:r>
    </w:p>
    <w:p w:rsidR="00A46DFB" w:rsidRDefault="00491B50">
      <w:pPr>
        <w:pStyle w:val="ConsPlusNormal"/>
        <w:ind w:firstLine="540"/>
        <w:jc w:val="center"/>
        <w:rPr>
          <w:rFonts w:ascii="Arial" w:hAnsi="Arial"/>
          <w:sz w:val="24"/>
          <w:szCs w:val="24"/>
        </w:rPr>
      </w:pPr>
      <w:r>
        <w:rPr>
          <w:rFonts w:ascii="Arial" w:hAnsi="Arial"/>
          <w:sz w:val="24"/>
          <w:szCs w:val="24"/>
        </w:rPr>
        <w:t xml:space="preserve">способы их получения Заявителем, в том числе в </w:t>
      </w:r>
      <w:proofErr w:type="gramStart"/>
      <w:r>
        <w:rPr>
          <w:rFonts w:ascii="Arial" w:hAnsi="Arial"/>
          <w:sz w:val="24"/>
          <w:szCs w:val="24"/>
        </w:rPr>
        <w:t>электронной</w:t>
      </w:r>
      <w:proofErr w:type="gramEnd"/>
    </w:p>
    <w:p w:rsidR="00A46DFB" w:rsidRDefault="00491B50">
      <w:pPr>
        <w:pStyle w:val="ConsPlusNormal"/>
        <w:ind w:firstLine="540"/>
        <w:jc w:val="center"/>
        <w:rPr>
          <w:rFonts w:ascii="Arial" w:hAnsi="Arial"/>
          <w:sz w:val="24"/>
          <w:szCs w:val="24"/>
        </w:rPr>
      </w:pPr>
      <w:r>
        <w:rPr>
          <w:rFonts w:ascii="Arial" w:hAnsi="Arial"/>
          <w:sz w:val="24"/>
          <w:szCs w:val="24"/>
        </w:rPr>
        <w:t>форме, порядок их предоставления</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27. 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ввод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A46DFB" w:rsidRDefault="00491B50">
      <w:pPr>
        <w:pStyle w:val="ConsPlusNormal"/>
        <w:ind w:firstLine="540"/>
        <w:jc w:val="both"/>
        <w:rPr>
          <w:rFonts w:ascii="Arial" w:hAnsi="Arial"/>
          <w:sz w:val="24"/>
          <w:szCs w:val="24"/>
        </w:rPr>
      </w:pPr>
      <w:r>
        <w:rPr>
          <w:rFonts w:ascii="Arial" w:hAnsi="Arial"/>
          <w:sz w:val="24"/>
          <w:szCs w:val="24"/>
        </w:rPr>
        <w:t>В случае направления заявления в форме электронного документа оно должно быть заверено электронной цифровой подписью.</w:t>
      </w:r>
    </w:p>
    <w:p w:rsidR="00A46DFB" w:rsidRDefault="00491B50">
      <w:pPr>
        <w:pStyle w:val="ConsPlusNormal"/>
        <w:ind w:firstLine="540"/>
        <w:jc w:val="both"/>
        <w:rPr>
          <w:rFonts w:ascii="Arial" w:hAnsi="Arial"/>
          <w:sz w:val="24"/>
          <w:szCs w:val="24"/>
        </w:rPr>
      </w:pPr>
      <w:r>
        <w:rPr>
          <w:rFonts w:ascii="Arial" w:hAnsi="Arial"/>
          <w:sz w:val="24"/>
          <w:szCs w:val="24"/>
        </w:rPr>
        <w:t>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почтовый адрес и адрес фактического местонахождения заявителя не совпадают, в заявлении указываются оба адреса.</w:t>
      </w:r>
    </w:p>
    <w:p w:rsidR="00A46DFB" w:rsidRDefault="00491B50">
      <w:pPr>
        <w:pStyle w:val="ConsPlusNormal"/>
        <w:ind w:firstLine="540"/>
        <w:jc w:val="both"/>
        <w:rPr>
          <w:rFonts w:ascii="Arial" w:hAnsi="Arial"/>
          <w:sz w:val="24"/>
          <w:szCs w:val="24"/>
        </w:rPr>
      </w:pPr>
      <w:r>
        <w:rPr>
          <w:rFonts w:ascii="Arial" w:hAnsi="Arial"/>
          <w:sz w:val="24"/>
          <w:szCs w:val="24"/>
        </w:rPr>
        <w:t xml:space="preserve">При подаче заявления в Администрацию Заявителю необходимо представить документ, удостоверяющий личность Заявителя либо его представителя с </w:t>
      </w:r>
      <w:proofErr w:type="gramStart"/>
      <w:r>
        <w:rPr>
          <w:rFonts w:ascii="Arial" w:hAnsi="Arial"/>
          <w:sz w:val="24"/>
          <w:szCs w:val="24"/>
        </w:rPr>
        <w:t>доверенностью</w:t>
      </w:r>
      <w:proofErr w:type="gramEnd"/>
      <w:r>
        <w:rPr>
          <w:rFonts w:ascii="Arial" w:hAnsi="Arial"/>
          <w:sz w:val="24"/>
          <w:szCs w:val="24"/>
        </w:rPr>
        <w:t xml:space="preserve"> выданной в установленном действующим законодательством порядке.</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t>Исчерпывающий перечень документов, необходимых</w:t>
      </w:r>
    </w:p>
    <w:p w:rsidR="00A46DFB" w:rsidRDefault="00491B50">
      <w:pPr>
        <w:pStyle w:val="ConsPlusNormal"/>
        <w:ind w:firstLine="540"/>
        <w:jc w:val="center"/>
        <w:rPr>
          <w:rFonts w:ascii="Arial" w:hAnsi="Arial"/>
          <w:sz w:val="24"/>
          <w:szCs w:val="24"/>
        </w:rPr>
      </w:pPr>
      <w:r>
        <w:rPr>
          <w:rFonts w:ascii="Arial" w:hAnsi="Arial"/>
          <w:sz w:val="24"/>
          <w:szCs w:val="24"/>
        </w:rPr>
        <w:t>в соответствии с нормативными правовыми актами</w:t>
      </w:r>
    </w:p>
    <w:p w:rsidR="00A46DFB" w:rsidRDefault="00491B50">
      <w:pPr>
        <w:pStyle w:val="ConsPlusNormal"/>
        <w:ind w:firstLine="540"/>
        <w:jc w:val="center"/>
        <w:rPr>
          <w:rFonts w:ascii="Arial" w:hAnsi="Arial"/>
          <w:sz w:val="24"/>
          <w:szCs w:val="24"/>
        </w:rPr>
      </w:pPr>
      <w:r>
        <w:rPr>
          <w:rFonts w:ascii="Arial" w:hAnsi="Arial"/>
          <w:sz w:val="24"/>
          <w:szCs w:val="24"/>
        </w:rPr>
        <w:t>для предоставления Государственной услуги</w:t>
      </w:r>
    </w:p>
    <w:p w:rsidR="00A46DFB" w:rsidRDefault="00A46DFB">
      <w:pPr>
        <w:pStyle w:val="ConsPlusNormal"/>
        <w:ind w:firstLine="540"/>
        <w:jc w:val="center"/>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lastRenderedPageBreak/>
        <w:t>27.1. В целях получения разрешения на ввод объекта в эксплуатацию необходимо представить в Администрацию заявление о выдаче разрешения на ввод объекта в эксплуатацию, оформленное по форме согласно приложению N 2 к настоящему Административному регламенту, а также следующие документы:</w:t>
      </w:r>
    </w:p>
    <w:p w:rsidR="00A46DFB" w:rsidRDefault="00491B50">
      <w:pPr>
        <w:pStyle w:val="ConsPlusNormal"/>
        <w:ind w:firstLine="540"/>
        <w:jc w:val="both"/>
        <w:rPr>
          <w:rFonts w:ascii="Arial" w:hAnsi="Arial"/>
          <w:sz w:val="24"/>
          <w:szCs w:val="24"/>
        </w:rPr>
      </w:pPr>
      <w:r>
        <w:rPr>
          <w:rFonts w:ascii="Arial" w:hAnsi="Arial"/>
          <w:sz w:val="24"/>
          <w:szCs w:val="24"/>
        </w:rPr>
        <w:t>1) правоустанавливающие документы на земельный участок;</w:t>
      </w:r>
    </w:p>
    <w:p w:rsidR="00A46DFB" w:rsidRDefault="00491B50">
      <w:pPr>
        <w:pStyle w:val="ConsPlusNormal"/>
        <w:ind w:firstLine="540"/>
        <w:jc w:val="both"/>
        <w:rPr>
          <w:rFonts w:ascii="Arial" w:hAnsi="Arial"/>
          <w:sz w:val="24"/>
          <w:szCs w:val="24"/>
        </w:rPr>
      </w:pPr>
      <w:r>
        <w:rPr>
          <w:rFonts w:ascii="Arial" w:hAnsi="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46DFB" w:rsidRDefault="00491B50">
      <w:pPr>
        <w:pStyle w:val="ConsPlusNormal"/>
        <w:ind w:firstLine="540"/>
        <w:jc w:val="both"/>
        <w:rPr>
          <w:rFonts w:ascii="Arial" w:hAnsi="Arial"/>
          <w:sz w:val="24"/>
          <w:szCs w:val="24"/>
        </w:rPr>
      </w:pPr>
      <w:r>
        <w:rPr>
          <w:rFonts w:ascii="Arial" w:hAnsi="Arial"/>
          <w:sz w:val="24"/>
          <w:szCs w:val="24"/>
        </w:rPr>
        <w:t xml:space="preserve">3) разрешение на строительство; </w:t>
      </w:r>
    </w:p>
    <w:p w:rsidR="00A46DFB" w:rsidRDefault="00491B50">
      <w:pPr>
        <w:pStyle w:val="ConsPlusNormal"/>
        <w:ind w:firstLine="540"/>
        <w:jc w:val="both"/>
        <w:rPr>
          <w:rFonts w:ascii="Arial" w:hAnsi="Arial"/>
          <w:sz w:val="24"/>
          <w:szCs w:val="24"/>
        </w:rPr>
      </w:pPr>
      <w:r>
        <w:rPr>
          <w:rFonts w:ascii="Arial" w:hAnsi="Arial"/>
          <w:sz w:val="24"/>
          <w:szCs w:val="24"/>
        </w:rPr>
        <w:t>4) акт приемки объекта капитального строительства (в случае осуществления строительства, реконструкции на основании договора);</w:t>
      </w:r>
    </w:p>
    <w:p w:rsidR="00A46DFB" w:rsidRDefault="00491B50">
      <w:pPr>
        <w:pStyle w:val="ConsPlusNormal"/>
        <w:ind w:firstLine="540"/>
        <w:jc w:val="both"/>
        <w:rPr>
          <w:rFonts w:ascii="Arial" w:hAnsi="Arial"/>
          <w:sz w:val="24"/>
          <w:szCs w:val="24"/>
        </w:rPr>
      </w:pPr>
      <w:r>
        <w:rPr>
          <w:rFonts w:ascii="Arial" w:hAnsi="Arial"/>
          <w:sz w:val="24"/>
          <w:szCs w:val="24"/>
        </w:rPr>
        <w:t>5)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Pr>
          <w:rFonts w:ascii="Arial" w:hAnsi="Arial"/>
          <w:sz w:val="24"/>
          <w:szCs w:val="24"/>
        </w:rPr>
        <w:t xml:space="preserve">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A46DFB" w:rsidRDefault="00491B50">
      <w:pPr>
        <w:pStyle w:val="ConsPlusNormal"/>
        <w:ind w:firstLine="540"/>
        <w:jc w:val="both"/>
        <w:rPr>
          <w:rFonts w:ascii="Arial" w:hAnsi="Arial"/>
          <w:sz w:val="24"/>
          <w:szCs w:val="24"/>
        </w:rPr>
      </w:pPr>
      <w:r>
        <w:rPr>
          <w:rFonts w:ascii="Arial" w:hAnsi="Arial"/>
          <w:sz w:val="24"/>
          <w:szCs w:val="24"/>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A46DFB" w:rsidRDefault="00491B50">
      <w:pPr>
        <w:pStyle w:val="ConsPlusNormal"/>
        <w:ind w:firstLine="540"/>
        <w:jc w:val="both"/>
        <w:rPr>
          <w:rFonts w:ascii="Arial" w:hAnsi="Arial"/>
          <w:sz w:val="24"/>
          <w:szCs w:val="24"/>
        </w:rPr>
      </w:pPr>
      <w:r>
        <w:rPr>
          <w:rFonts w:ascii="Arial" w:hAnsi="Arial"/>
          <w:sz w:val="24"/>
          <w:szCs w:val="24"/>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 xml:space="preserve">10) документ, подтверждающий заключение </w:t>
      </w:r>
      <w:proofErr w:type="gramStart"/>
      <w:r>
        <w:rPr>
          <w:rFonts w:ascii="Arial" w:hAnsi="Arial"/>
          <w:sz w:val="24"/>
          <w:szCs w:val="24"/>
        </w:rPr>
        <w:t>договора обязательного страхования гражданской ответственности владельца опасного объекта</w:t>
      </w:r>
      <w:proofErr w:type="gramEnd"/>
      <w:r>
        <w:rPr>
          <w:rFonts w:ascii="Arial" w:hAnsi="Arial"/>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 xml:space="preserve">11) акт приемки выполненных работ по сохранению объекта культурного </w:t>
      </w:r>
      <w:r>
        <w:rPr>
          <w:rFonts w:ascii="Arial" w:hAnsi="Arial"/>
          <w:sz w:val="24"/>
          <w:szCs w:val="24"/>
        </w:rPr>
        <w:lastRenderedPageBreak/>
        <w:t>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A46DFB" w:rsidRDefault="00491B50">
      <w:pPr>
        <w:pStyle w:val="ConsPlusNormal"/>
        <w:ind w:firstLine="540"/>
        <w:jc w:val="both"/>
        <w:rPr>
          <w:rFonts w:ascii="Arial" w:hAnsi="Arial"/>
          <w:sz w:val="24"/>
          <w:szCs w:val="24"/>
        </w:rPr>
      </w:pPr>
      <w:r>
        <w:rPr>
          <w:rFonts w:ascii="Arial" w:hAnsi="Arial"/>
          <w:sz w:val="24"/>
          <w:szCs w:val="24"/>
        </w:rPr>
        <w:t>12) технический план объекта капитального строительства, подготовленный в соответствии с Федеральным законом от 24 июля 2007 года N 221-ФЗ "О государственном кадастре недвижимости".</w:t>
      </w:r>
    </w:p>
    <w:p w:rsidR="00A46DFB" w:rsidRDefault="00491B50">
      <w:pPr>
        <w:pStyle w:val="ConsPlusNormal"/>
        <w:ind w:firstLine="540"/>
        <w:jc w:val="both"/>
        <w:rPr>
          <w:rFonts w:ascii="Arial" w:hAnsi="Arial"/>
          <w:sz w:val="24"/>
          <w:szCs w:val="24"/>
        </w:rPr>
      </w:pPr>
      <w:r>
        <w:rPr>
          <w:rFonts w:ascii="Arial" w:hAnsi="Arial"/>
          <w:sz w:val="24"/>
          <w:szCs w:val="24"/>
        </w:rPr>
        <w:t>Документы, указанные в подпункте 1, 4, 5, 6, 7, 8, 12 пункта 27.1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Указанный в подпункте 6 и 9 пункта 27.1 настоящей статьи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w:t>
      </w:r>
      <w:proofErr w:type="gramEnd"/>
      <w:r>
        <w:rPr>
          <w:rFonts w:ascii="Arial" w:hAnsi="Arial"/>
          <w:sz w:val="24"/>
          <w:szCs w:val="24"/>
        </w:rPr>
        <w:t xml:space="preserve"> энергетической эффективности и требованиям его оснащенности приборами учета используемых энергетических ресурсов. </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t>Исчерпывающий перечень документов, необходимых</w:t>
      </w:r>
    </w:p>
    <w:p w:rsidR="00A46DFB" w:rsidRDefault="00491B50">
      <w:pPr>
        <w:pStyle w:val="ConsPlusNormal"/>
        <w:ind w:firstLine="540"/>
        <w:jc w:val="center"/>
        <w:rPr>
          <w:rFonts w:ascii="Arial" w:hAnsi="Arial"/>
          <w:sz w:val="24"/>
          <w:szCs w:val="24"/>
        </w:rPr>
      </w:pPr>
      <w:r>
        <w:rPr>
          <w:rFonts w:ascii="Arial" w:hAnsi="Arial"/>
          <w:sz w:val="24"/>
          <w:szCs w:val="24"/>
        </w:rPr>
        <w:t>в соответствии с нормативными правовыми актами</w:t>
      </w:r>
    </w:p>
    <w:p w:rsidR="00A46DFB" w:rsidRDefault="00491B50">
      <w:pPr>
        <w:pStyle w:val="ConsPlusNormal"/>
        <w:ind w:firstLine="540"/>
        <w:jc w:val="center"/>
        <w:rPr>
          <w:rFonts w:ascii="Arial" w:hAnsi="Arial"/>
          <w:sz w:val="24"/>
          <w:szCs w:val="24"/>
        </w:rPr>
      </w:pPr>
      <w:r>
        <w:rPr>
          <w:rFonts w:ascii="Arial" w:hAnsi="Arial"/>
          <w:sz w:val="24"/>
          <w:szCs w:val="24"/>
        </w:rPr>
        <w:t>для предоставления государственной услуги, которые</w:t>
      </w:r>
    </w:p>
    <w:p w:rsidR="00A46DFB" w:rsidRDefault="00491B50">
      <w:pPr>
        <w:pStyle w:val="ConsPlusNormal"/>
        <w:ind w:firstLine="540"/>
        <w:jc w:val="center"/>
        <w:rPr>
          <w:rFonts w:ascii="Arial" w:hAnsi="Arial"/>
          <w:sz w:val="24"/>
          <w:szCs w:val="24"/>
        </w:rPr>
      </w:pPr>
      <w:r>
        <w:rPr>
          <w:rFonts w:ascii="Arial" w:hAnsi="Arial"/>
          <w:sz w:val="24"/>
          <w:szCs w:val="24"/>
        </w:rPr>
        <w:t>находятся в распоряжении государственных органов,</w:t>
      </w:r>
    </w:p>
    <w:p w:rsidR="00A46DFB" w:rsidRDefault="00491B50">
      <w:pPr>
        <w:pStyle w:val="ConsPlusNormal"/>
        <w:ind w:firstLine="540"/>
        <w:jc w:val="center"/>
        <w:rPr>
          <w:rFonts w:ascii="Arial" w:hAnsi="Arial"/>
          <w:sz w:val="24"/>
          <w:szCs w:val="24"/>
        </w:rPr>
      </w:pPr>
      <w:r>
        <w:rPr>
          <w:rFonts w:ascii="Arial" w:hAnsi="Arial"/>
          <w:sz w:val="24"/>
          <w:szCs w:val="24"/>
        </w:rPr>
        <w:t>органов местного самоуправления Тульской области и иных</w:t>
      </w:r>
    </w:p>
    <w:p w:rsidR="00A46DFB" w:rsidRDefault="00491B50">
      <w:pPr>
        <w:pStyle w:val="ConsPlusNormal"/>
        <w:ind w:firstLine="540"/>
        <w:jc w:val="center"/>
        <w:rPr>
          <w:rFonts w:ascii="Arial" w:hAnsi="Arial"/>
          <w:sz w:val="24"/>
          <w:szCs w:val="24"/>
        </w:rPr>
      </w:pPr>
      <w:r>
        <w:rPr>
          <w:rFonts w:ascii="Arial" w:hAnsi="Arial"/>
          <w:sz w:val="24"/>
          <w:szCs w:val="24"/>
        </w:rPr>
        <w:t>органов, участвующих в предоставлении государственных</w:t>
      </w:r>
    </w:p>
    <w:p w:rsidR="00A46DFB" w:rsidRDefault="00491B50">
      <w:pPr>
        <w:pStyle w:val="ConsPlusNormal"/>
        <w:ind w:firstLine="540"/>
        <w:jc w:val="center"/>
        <w:rPr>
          <w:rFonts w:ascii="Arial" w:hAnsi="Arial"/>
          <w:sz w:val="24"/>
          <w:szCs w:val="24"/>
        </w:rPr>
      </w:pPr>
      <w:r>
        <w:rPr>
          <w:rFonts w:ascii="Arial" w:hAnsi="Arial"/>
          <w:sz w:val="24"/>
          <w:szCs w:val="24"/>
        </w:rPr>
        <w:t>или муниципальных услуг, и которые заявитель вправе</w:t>
      </w:r>
    </w:p>
    <w:p w:rsidR="00A46DFB" w:rsidRDefault="00491B50">
      <w:pPr>
        <w:pStyle w:val="ConsPlusNormal"/>
        <w:ind w:firstLine="540"/>
        <w:jc w:val="center"/>
        <w:rPr>
          <w:rFonts w:ascii="Arial" w:hAnsi="Arial"/>
          <w:sz w:val="24"/>
          <w:szCs w:val="24"/>
        </w:rPr>
      </w:pPr>
      <w:r>
        <w:rPr>
          <w:rFonts w:ascii="Arial" w:hAnsi="Arial"/>
          <w:sz w:val="24"/>
          <w:szCs w:val="24"/>
        </w:rPr>
        <w:t>представить, а также способы их получения заявителем,</w:t>
      </w:r>
    </w:p>
    <w:p w:rsidR="00A46DFB" w:rsidRDefault="00491B50">
      <w:pPr>
        <w:pStyle w:val="ConsPlusNormal"/>
        <w:ind w:firstLine="540"/>
        <w:jc w:val="center"/>
        <w:rPr>
          <w:rFonts w:ascii="Arial" w:hAnsi="Arial"/>
          <w:sz w:val="24"/>
          <w:szCs w:val="24"/>
        </w:rPr>
      </w:pPr>
      <w:r>
        <w:rPr>
          <w:rFonts w:ascii="Arial" w:hAnsi="Arial"/>
          <w:sz w:val="24"/>
          <w:szCs w:val="24"/>
        </w:rPr>
        <w:t>в том числе в электронной форме, порядок их представления</w:t>
      </w:r>
    </w:p>
    <w:p w:rsidR="00A46DFB" w:rsidRDefault="00A46DFB">
      <w:pPr>
        <w:pStyle w:val="ConsPlusNormal"/>
        <w:ind w:firstLine="540"/>
        <w:jc w:val="center"/>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27.2. В целях получения разрешения на ввод в эксплуатацию Заявитель вправе дополнительно представить по собственной инициативе следующие документы:</w:t>
      </w:r>
    </w:p>
    <w:p w:rsidR="00A46DFB" w:rsidRDefault="00491B50">
      <w:pPr>
        <w:spacing w:after="0" w:line="240" w:lineRule="auto"/>
        <w:ind w:firstLine="540"/>
        <w:jc w:val="both"/>
        <w:rPr>
          <w:rFonts w:ascii="Calibri" w:hAnsi="Calibri" w:cs="Calibri"/>
        </w:rPr>
      </w:pPr>
      <w:r>
        <w:rPr>
          <w:rFonts w:ascii="Arial" w:hAnsi="Arial" w:cs="Calibri"/>
          <w:sz w:val="24"/>
          <w:szCs w:val="24"/>
        </w:rPr>
        <w:t>1) правоустанавливающие документы на земельный участок;</w:t>
      </w:r>
    </w:p>
    <w:p w:rsidR="00A46DFB" w:rsidRDefault="00491B50">
      <w:pPr>
        <w:spacing w:after="0" w:line="240" w:lineRule="auto"/>
        <w:ind w:firstLine="540"/>
        <w:jc w:val="both"/>
        <w:rPr>
          <w:rFonts w:ascii="Calibri" w:hAnsi="Calibri" w:cs="Calibri"/>
        </w:rPr>
      </w:pPr>
      <w:r>
        <w:rPr>
          <w:rFonts w:ascii="Arial" w:hAnsi="Arial" w:cs="Calibri"/>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A46DFB" w:rsidRDefault="00491B50">
      <w:pPr>
        <w:spacing w:after="0" w:line="240" w:lineRule="auto"/>
        <w:ind w:firstLine="540"/>
        <w:jc w:val="both"/>
        <w:rPr>
          <w:rFonts w:ascii="Calibri" w:hAnsi="Calibri" w:cs="Calibri"/>
        </w:rPr>
      </w:pPr>
      <w:r>
        <w:rPr>
          <w:rFonts w:ascii="Arial" w:hAnsi="Arial" w:cs="Calibri"/>
          <w:sz w:val="24"/>
          <w:szCs w:val="24"/>
        </w:rPr>
        <w:t>3) разрешение на строительство;</w:t>
      </w:r>
    </w:p>
    <w:p w:rsidR="00A46DFB" w:rsidRDefault="00491B50">
      <w:pPr>
        <w:spacing w:after="0" w:line="240" w:lineRule="auto"/>
        <w:ind w:firstLine="540"/>
        <w:jc w:val="both"/>
      </w:pPr>
      <w:proofErr w:type="gramStart"/>
      <w:r>
        <w:rPr>
          <w:rFonts w:ascii="Arial" w:hAnsi="Arial" w:cs="Calibri"/>
          <w:sz w:val="24"/>
          <w:szCs w:val="24"/>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w:t>
      </w:r>
      <w:r>
        <w:rPr>
          <w:rFonts w:ascii="Arial" w:hAnsi="Arial" w:cs="Calibri"/>
          <w:sz w:val="24"/>
          <w:szCs w:val="24"/>
        </w:rPr>
        <w:lastRenderedPageBreak/>
        <w:t xml:space="preserve">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w:t>
      </w:r>
      <w:hyperlink r:id="rId7">
        <w:r>
          <w:rPr>
            <w:rStyle w:val="-"/>
            <w:rFonts w:ascii="Arial" w:hAnsi="Arial" w:cs="Calibri"/>
            <w:sz w:val="24"/>
            <w:szCs w:val="24"/>
          </w:rPr>
          <w:t>частью 7 статьи 54</w:t>
        </w:r>
      </w:hyperlink>
      <w:r>
        <w:rPr>
          <w:rFonts w:ascii="Arial" w:hAnsi="Arial" w:cs="Calibri"/>
          <w:sz w:val="24"/>
          <w:szCs w:val="24"/>
        </w:rPr>
        <w:t xml:space="preserve"> Градостроительного кодекса Российской Федерации).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 xml:space="preserve">Документы (их копии или сведения, содержащиеся в них), указанные в подпунктах 1, 2, 3 и 4 пункта 27.2 настоящей статьи, запрашиваются Администрацией в государственных органах, органах местного </w:t>
      </w:r>
      <w:proofErr w:type="gramStart"/>
      <w:r>
        <w:rPr>
          <w:rFonts w:ascii="Arial" w:hAnsi="Arial"/>
          <w:sz w:val="24"/>
          <w:szCs w:val="24"/>
        </w:rPr>
        <w:t>самоуправления</w:t>
      </w:r>
      <w:proofErr w:type="gramEnd"/>
      <w:r>
        <w:rPr>
          <w:rFonts w:ascii="Arial" w:hAnsi="Arial"/>
          <w:sz w:val="24"/>
          <w:szCs w:val="24"/>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A46DFB" w:rsidRDefault="00491B50">
      <w:pPr>
        <w:pStyle w:val="ConsPlusNormal"/>
        <w:ind w:firstLine="540"/>
        <w:jc w:val="both"/>
        <w:rPr>
          <w:rFonts w:ascii="Arial" w:hAnsi="Arial"/>
          <w:sz w:val="24"/>
          <w:szCs w:val="24"/>
        </w:rPr>
      </w:pPr>
      <w:r>
        <w:rPr>
          <w:rFonts w:ascii="Arial" w:hAnsi="Arial"/>
          <w:sz w:val="24"/>
          <w:szCs w:val="24"/>
        </w:rPr>
        <w:t>27.3. 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A46DFB" w:rsidRDefault="00491B50">
      <w:pPr>
        <w:pStyle w:val="ConsPlusNormal"/>
        <w:ind w:firstLine="540"/>
        <w:jc w:val="both"/>
        <w:rPr>
          <w:rFonts w:ascii="Arial" w:hAnsi="Arial"/>
          <w:sz w:val="24"/>
          <w:szCs w:val="24"/>
        </w:rPr>
      </w:pPr>
      <w:r>
        <w:rPr>
          <w:rFonts w:ascii="Arial" w:hAnsi="Arial"/>
          <w:sz w:val="24"/>
          <w:szCs w:val="24"/>
        </w:rPr>
        <w:t>28.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A46DFB" w:rsidRDefault="00491B50">
      <w:pPr>
        <w:pStyle w:val="ConsPlusNormal"/>
        <w:ind w:firstLine="540"/>
        <w:jc w:val="both"/>
        <w:rPr>
          <w:rFonts w:ascii="Arial" w:hAnsi="Arial"/>
          <w:sz w:val="24"/>
          <w:szCs w:val="24"/>
        </w:rPr>
      </w:pPr>
      <w:r>
        <w:rPr>
          <w:rFonts w:ascii="Arial" w:hAnsi="Arial"/>
          <w:sz w:val="24"/>
          <w:szCs w:val="24"/>
        </w:rPr>
        <w:t>29.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A46DFB" w:rsidRDefault="00491B50">
      <w:pPr>
        <w:pStyle w:val="ConsPlusNormal"/>
        <w:ind w:firstLine="540"/>
        <w:jc w:val="both"/>
        <w:rPr>
          <w:rFonts w:ascii="Arial" w:hAnsi="Arial"/>
          <w:sz w:val="24"/>
          <w:szCs w:val="24"/>
        </w:rPr>
      </w:pPr>
      <w:r>
        <w:rPr>
          <w:rFonts w:ascii="Arial" w:hAnsi="Arial"/>
          <w:sz w:val="24"/>
          <w:szCs w:val="24"/>
        </w:rPr>
        <w:t>30. Администрация не вправе требовать от Заявителя:</w:t>
      </w:r>
    </w:p>
    <w:p w:rsidR="00A46DFB" w:rsidRDefault="00491B50">
      <w:pPr>
        <w:pStyle w:val="ConsPlusNormal"/>
        <w:ind w:firstLine="540"/>
        <w:jc w:val="both"/>
        <w:rPr>
          <w:rFonts w:ascii="Arial" w:hAnsi="Arial"/>
          <w:sz w:val="24"/>
          <w:szCs w:val="24"/>
        </w:rPr>
      </w:pPr>
      <w:r>
        <w:rPr>
          <w:rFonts w:ascii="Arial" w:hAnsi="Arial"/>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A46DFB" w:rsidRDefault="00491B50">
      <w:pPr>
        <w:pStyle w:val="ConsPlusNormal"/>
        <w:ind w:firstLine="540"/>
        <w:jc w:val="both"/>
        <w:rPr>
          <w:rFonts w:ascii="Arial" w:hAnsi="Arial"/>
          <w:sz w:val="24"/>
          <w:szCs w:val="24"/>
        </w:rPr>
      </w:pPr>
      <w:r>
        <w:rPr>
          <w:rFonts w:ascii="Arial" w:hAnsi="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t>Исчерпывающий перечень оснований для отказа в приеме</w:t>
      </w:r>
    </w:p>
    <w:p w:rsidR="00A46DFB" w:rsidRDefault="00491B50">
      <w:pPr>
        <w:pStyle w:val="ConsPlusNormal"/>
        <w:ind w:firstLine="540"/>
        <w:jc w:val="center"/>
        <w:rPr>
          <w:rFonts w:ascii="Arial" w:hAnsi="Arial"/>
          <w:sz w:val="24"/>
          <w:szCs w:val="24"/>
        </w:rPr>
      </w:pPr>
      <w:r>
        <w:rPr>
          <w:rFonts w:ascii="Arial" w:hAnsi="Arial"/>
          <w:sz w:val="24"/>
          <w:szCs w:val="24"/>
        </w:rPr>
        <w:t xml:space="preserve">документов, необходимых для предоставления </w:t>
      </w:r>
      <w:proofErr w:type="gramStart"/>
      <w:r>
        <w:rPr>
          <w:rFonts w:ascii="Arial" w:hAnsi="Arial"/>
          <w:sz w:val="24"/>
          <w:szCs w:val="24"/>
        </w:rPr>
        <w:t>Муниципальной</w:t>
      </w:r>
      <w:proofErr w:type="gramEnd"/>
    </w:p>
    <w:p w:rsidR="00A46DFB" w:rsidRDefault="00491B50">
      <w:pPr>
        <w:pStyle w:val="ConsPlusNormal"/>
        <w:ind w:firstLine="540"/>
        <w:jc w:val="center"/>
        <w:rPr>
          <w:rFonts w:ascii="Arial" w:hAnsi="Arial"/>
          <w:sz w:val="24"/>
          <w:szCs w:val="24"/>
        </w:rPr>
      </w:pPr>
      <w:r>
        <w:rPr>
          <w:rFonts w:ascii="Arial" w:hAnsi="Arial"/>
          <w:sz w:val="24"/>
          <w:szCs w:val="24"/>
        </w:rPr>
        <w:t>услуги, в том числе в электронной форме</w:t>
      </w:r>
    </w:p>
    <w:p w:rsidR="00A46DFB" w:rsidRDefault="00A46DFB">
      <w:pPr>
        <w:pStyle w:val="ConsPlusNormal"/>
        <w:ind w:firstLine="540"/>
        <w:jc w:val="both"/>
        <w:rPr>
          <w:rFonts w:ascii="Arial" w:hAnsi="Arial"/>
          <w:color w:val="0070C0"/>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31. Основания для отказа в приеме документов, необходимых для предоставления Муниципальной услуги, не предусмотрены.</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t>Исчерпывающий перечень оснований для приостановления,</w:t>
      </w:r>
    </w:p>
    <w:p w:rsidR="00A46DFB" w:rsidRDefault="00491B50">
      <w:pPr>
        <w:pStyle w:val="ConsPlusNormal"/>
        <w:ind w:firstLine="540"/>
        <w:jc w:val="center"/>
        <w:rPr>
          <w:rFonts w:ascii="Arial" w:hAnsi="Arial"/>
          <w:sz w:val="24"/>
          <w:szCs w:val="24"/>
        </w:rPr>
      </w:pPr>
      <w:r>
        <w:rPr>
          <w:rFonts w:ascii="Arial" w:hAnsi="Arial"/>
          <w:sz w:val="24"/>
          <w:szCs w:val="24"/>
        </w:rPr>
        <w:t>отказа в предоставлении Муниципальной услуги</w:t>
      </w:r>
    </w:p>
    <w:p w:rsidR="00A46DFB" w:rsidRDefault="00A46DFB">
      <w:pPr>
        <w:pStyle w:val="ConsPlusNormal"/>
        <w:ind w:firstLine="540"/>
        <w:jc w:val="both"/>
        <w:rPr>
          <w:rFonts w:ascii="Arial" w:hAnsi="Arial"/>
          <w:color w:val="0070C0"/>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32.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A46DFB" w:rsidRDefault="00491B50">
      <w:pPr>
        <w:pStyle w:val="ConsPlusNormal"/>
        <w:ind w:firstLine="540"/>
        <w:jc w:val="both"/>
        <w:rPr>
          <w:rFonts w:ascii="Arial" w:hAnsi="Arial"/>
          <w:sz w:val="24"/>
          <w:szCs w:val="24"/>
        </w:rPr>
      </w:pPr>
      <w:r>
        <w:rPr>
          <w:rFonts w:ascii="Arial" w:hAnsi="Arial"/>
          <w:sz w:val="24"/>
          <w:szCs w:val="24"/>
        </w:rPr>
        <w:t xml:space="preserve">33. Основаниями </w:t>
      </w:r>
      <w:proofErr w:type="gramStart"/>
      <w:r>
        <w:rPr>
          <w:rFonts w:ascii="Arial" w:hAnsi="Arial"/>
          <w:sz w:val="24"/>
          <w:szCs w:val="24"/>
        </w:rPr>
        <w:t xml:space="preserve">для отказа в предоставлении Муниципальной услуги в </w:t>
      </w:r>
      <w:r>
        <w:rPr>
          <w:rFonts w:ascii="Arial" w:hAnsi="Arial"/>
          <w:sz w:val="24"/>
          <w:szCs w:val="24"/>
        </w:rPr>
        <w:lastRenderedPageBreak/>
        <w:t>части выдачи разрешения на ввод объекта в эксплуатацию</w:t>
      </w:r>
      <w:proofErr w:type="gramEnd"/>
      <w:r>
        <w:rPr>
          <w:rFonts w:ascii="Arial" w:hAnsi="Arial"/>
          <w:sz w:val="24"/>
          <w:szCs w:val="24"/>
        </w:rPr>
        <w:t xml:space="preserve"> являются:</w:t>
      </w:r>
    </w:p>
    <w:p w:rsidR="00A46DFB" w:rsidRDefault="00491B50">
      <w:pPr>
        <w:pStyle w:val="ConsPlusNormal"/>
        <w:ind w:firstLine="540"/>
        <w:jc w:val="both"/>
        <w:rPr>
          <w:rFonts w:ascii="Arial" w:hAnsi="Arial"/>
          <w:sz w:val="24"/>
          <w:szCs w:val="24"/>
        </w:rPr>
      </w:pPr>
      <w:r>
        <w:rPr>
          <w:rFonts w:ascii="Arial" w:hAnsi="Arial"/>
          <w:sz w:val="24"/>
          <w:szCs w:val="24"/>
        </w:rPr>
        <w:t>отсутствие документов, указанных в пунктах 28.1 настоящего Административного регламента;</w:t>
      </w:r>
    </w:p>
    <w:p w:rsidR="00A46DFB" w:rsidRDefault="00491B50">
      <w:pPr>
        <w:spacing w:after="0" w:line="240" w:lineRule="auto"/>
        <w:ind w:firstLine="540"/>
        <w:jc w:val="both"/>
        <w:rPr>
          <w:rFonts w:ascii="Calibri" w:hAnsi="Calibri" w:cs="Calibri"/>
        </w:rPr>
      </w:pPr>
      <w:r>
        <w:rPr>
          <w:rFonts w:ascii="Arial" w:hAnsi="Arial" w:cs="Calibri"/>
          <w:sz w:val="24"/>
          <w:szCs w:val="24"/>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A46DFB" w:rsidRDefault="00491B50">
      <w:pPr>
        <w:spacing w:after="0" w:line="240" w:lineRule="auto"/>
        <w:ind w:firstLine="540"/>
        <w:jc w:val="both"/>
        <w:rPr>
          <w:rFonts w:ascii="Calibri" w:hAnsi="Calibri" w:cs="Calibri"/>
        </w:rPr>
      </w:pPr>
      <w:r>
        <w:rPr>
          <w:rFonts w:ascii="Arial" w:hAnsi="Arial" w:cs="Calibri"/>
          <w:sz w:val="24"/>
          <w:szCs w:val="24"/>
        </w:rPr>
        <w:t>несоответствие объекта капитального строительства требованиям, установленным в разрешении на строительство;</w:t>
      </w:r>
    </w:p>
    <w:p w:rsidR="00A46DFB" w:rsidRDefault="00491B50">
      <w:pPr>
        <w:spacing w:after="0" w:line="240" w:lineRule="auto"/>
        <w:ind w:firstLine="540"/>
        <w:jc w:val="both"/>
        <w:rPr>
          <w:rFonts w:ascii="Calibri" w:hAnsi="Calibri" w:cs="Calibri"/>
        </w:rPr>
      </w:pPr>
      <w:r>
        <w:rPr>
          <w:rFonts w:ascii="Arial" w:hAnsi="Arial" w:cs="Calibri"/>
          <w:sz w:val="24"/>
          <w:szCs w:val="24"/>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A46DFB" w:rsidRDefault="00491B50">
      <w:pPr>
        <w:spacing w:after="0" w:line="240" w:lineRule="auto"/>
        <w:ind w:firstLine="540"/>
        <w:jc w:val="both"/>
      </w:pPr>
      <w:r>
        <w:rPr>
          <w:rFonts w:ascii="Arial" w:hAnsi="Arial" w:cs="Calibri"/>
          <w:sz w:val="24"/>
          <w:szCs w:val="24"/>
        </w:rPr>
        <w:t xml:space="preserve">невыполнение застройщиком требований, предусмотренных </w:t>
      </w:r>
      <w:hyperlink r:id="rId8">
        <w:r>
          <w:rPr>
            <w:rStyle w:val="-"/>
            <w:rFonts w:ascii="Arial" w:hAnsi="Arial" w:cs="Calibri"/>
            <w:sz w:val="24"/>
            <w:szCs w:val="24"/>
          </w:rPr>
          <w:t>частью 18 статьи 51</w:t>
        </w:r>
      </w:hyperlink>
      <w:r>
        <w:rPr>
          <w:rFonts w:ascii="Arial" w:hAnsi="Arial" w:cs="Calibri"/>
          <w:sz w:val="24"/>
          <w:szCs w:val="24"/>
        </w:rPr>
        <w:t xml:space="preserve"> Градостроительного кодекса Российской Федерации. </w:t>
      </w:r>
      <w:proofErr w:type="gramStart"/>
      <w:r>
        <w:rPr>
          <w:rFonts w:ascii="Arial" w:hAnsi="Arial" w:cs="Calibri"/>
          <w:sz w:val="24"/>
          <w:szCs w:val="24"/>
        </w:rPr>
        <w:t>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w:t>
      </w:r>
      <w:proofErr w:type="gramEnd"/>
      <w:r>
        <w:rPr>
          <w:rFonts w:ascii="Arial" w:hAnsi="Arial" w:cs="Calibri"/>
          <w:sz w:val="24"/>
          <w:szCs w:val="24"/>
        </w:rPr>
        <w:t xml:space="preserve"> </w:t>
      </w:r>
      <w:proofErr w:type="gramStart"/>
      <w:r>
        <w:rPr>
          <w:rFonts w:ascii="Arial" w:hAnsi="Arial" w:cs="Calibri"/>
          <w:sz w:val="24"/>
          <w:szCs w:val="24"/>
        </w:rPr>
        <w:t>космической деятельности "</w:t>
      </w:r>
      <w:proofErr w:type="spellStart"/>
      <w:r>
        <w:rPr>
          <w:rFonts w:ascii="Arial" w:hAnsi="Arial" w:cs="Calibri"/>
          <w:sz w:val="24"/>
          <w:szCs w:val="24"/>
        </w:rPr>
        <w:t>Роскосмос</w:t>
      </w:r>
      <w:proofErr w:type="spellEnd"/>
      <w:r>
        <w:rPr>
          <w:rFonts w:ascii="Arial" w:hAnsi="Arial" w:cs="Calibri"/>
          <w:sz w:val="24"/>
          <w:szCs w:val="24"/>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r:id="rId9">
        <w:r>
          <w:rPr>
            <w:rStyle w:val="-"/>
            <w:rFonts w:ascii="Arial" w:hAnsi="Arial" w:cs="Calibri"/>
            <w:sz w:val="24"/>
            <w:szCs w:val="24"/>
          </w:rPr>
          <w:t>пунктами 2</w:t>
        </w:r>
      </w:hyperlink>
      <w:r>
        <w:rPr>
          <w:rFonts w:ascii="Arial" w:hAnsi="Arial" w:cs="Calibri"/>
          <w:sz w:val="24"/>
          <w:szCs w:val="24"/>
        </w:rPr>
        <w:t xml:space="preserve">, </w:t>
      </w:r>
      <w:hyperlink r:id="rId10">
        <w:r>
          <w:rPr>
            <w:rStyle w:val="-"/>
            <w:rFonts w:ascii="Arial" w:hAnsi="Arial" w:cs="Calibri"/>
            <w:sz w:val="24"/>
            <w:szCs w:val="24"/>
          </w:rPr>
          <w:t>8</w:t>
        </w:r>
      </w:hyperlink>
      <w:r>
        <w:rPr>
          <w:rFonts w:ascii="Arial" w:hAnsi="Arial" w:cs="Calibri"/>
          <w:sz w:val="24"/>
          <w:szCs w:val="24"/>
        </w:rPr>
        <w:t xml:space="preserve"> - </w:t>
      </w:r>
      <w:hyperlink r:id="rId11">
        <w:r>
          <w:rPr>
            <w:rStyle w:val="-"/>
            <w:rFonts w:ascii="Arial" w:hAnsi="Arial" w:cs="Calibri"/>
            <w:sz w:val="24"/>
            <w:szCs w:val="24"/>
          </w:rPr>
          <w:t>10</w:t>
        </w:r>
      </w:hyperlink>
      <w:r>
        <w:rPr>
          <w:rFonts w:ascii="Arial" w:hAnsi="Arial" w:cs="Calibri"/>
          <w:sz w:val="24"/>
          <w:szCs w:val="24"/>
        </w:rPr>
        <w:t xml:space="preserve"> и </w:t>
      </w:r>
      <w:hyperlink r:id="rId12">
        <w:r>
          <w:rPr>
            <w:rStyle w:val="-"/>
            <w:rFonts w:ascii="Arial" w:hAnsi="Arial" w:cs="Calibri"/>
            <w:sz w:val="24"/>
            <w:szCs w:val="24"/>
          </w:rPr>
          <w:t>11.1 части 12 статьи 48</w:t>
        </w:r>
      </w:hyperlink>
      <w:r>
        <w:rPr>
          <w:rFonts w:ascii="Arial" w:hAnsi="Arial" w:cs="Calibri"/>
          <w:sz w:val="24"/>
          <w:szCs w:val="24"/>
        </w:rPr>
        <w:t xml:space="preserve"> Градостроительного кодекса Российской Федерации, или одного экземпляра копии схемы планировочной организации земельного</w:t>
      </w:r>
      <w:proofErr w:type="gramEnd"/>
      <w:r>
        <w:rPr>
          <w:rFonts w:ascii="Arial" w:hAnsi="Arial" w:cs="Calibri"/>
          <w:sz w:val="24"/>
          <w:szCs w:val="24"/>
        </w:rPr>
        <w:t xml:space="preserve"> участка с обозначением места размещения объекта индивидуального жилищного строительства.</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 xml:space="preserve">Порядок, размер и основания взимания </w:t>
      </w:r>
      <w:proofErr w:type="gramStart"/>
      <w:r>
        <w:rPr>
          <w:rFonts w:ascii="Arial" w:hAnsi="Arial"/>
          <w:sz w:val="24"/>
          <w:szCs w:val="24"/>
        </w:rPr>
        <w:t>государственной</w:t>
      </w:r>
      <w:proofErr w:type="gramEnd"/>
    </w:p>
    <w:p w:rsidR="00A46DFB" w:rsidRDefault="00491B50">
      <w:pPr>
        <w:pStyle w:val="ConsPlusNormal"/>
        <w:jc w:val="center"/>
        <w:rPr>
          <w:rFonts w:ascii="Arial" w:hAnsi="Arial"/>
          <w:sz w:val="24"/>
          <w:szCs w:val="24"/>
        </w:rPr>
      </w:pPr>
      <w:r>
        <w:rPr>
          <w:rFonts w:ascii="Arial" w:hAnsi="Arial"/>
          <w:sz w:val="24"/>
          <w:szCs w:val="24"/>
        </w:rPr>
        <w:t>пошлины или иной платы за предоставление</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34. Муниципальная услуга предоставляется Заявителям на бесплатной основе.</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Максимальный срок ожидания в очереди при подаче заявления</w:t>
      </w:r>
    </w:p>
    <w:p w:rsidR="00A46DFB" w:rsidRDefault="00491B50">
      <w:pPr>
        <w:pStyle w:val="ConsPlusNormal"/>
        <w:jc w:val="center"/>
        <w:rPr>
          <w:rFonts w:ascii="Arial" w:hAnsi="Arial"/>
          <w:sz w:val="24"/>
          <w:szCs w:val="24"/>
        </w:rPr>
      </w:pPr>
      <w:r>
        <w:rPr>
          <w:rFonts w:ascii="Arial" w:hAnsi="Arial"/>
          <w:sz w:val="24"/>
          <w:szCs w:val="24"/>
        </w:rPr>
        <w:t>о предоставлении Муниципальной услуги, услуги организации,</w:t>
      </w:r>
    </w:p>
    <w:p w:rsidR="00A46DFB" w:rsidRDefault="00491B50">
      <w:pPr>
        <w:pStyle w:val="ConsPlusNormal"/>
        <w:jc w:val="center"/>
        <w:rPr>
          <w:rFonts w:ascii="Arial" w:hAnsi="Arial"/>
          <w:sz w:val="24"/>
          <w:szCs w:val="24"/>
        </w:rPr>
      </w:pPr>
      <w:r>
        <w:rPr>
          <w:rFonts w:ascii="Arial" w:hAnsi="Arial"/>
          <w:sz w:val="24"/>
          <w:szCs w:val="24"/>
        </w:rPr>
        <w:t>участвующей в предоставлении Муниципальной услуги,</w:t>
      </w:r>
    </w:p>
    <w:p w:rsidR="00A46DFB" w:rsidRDefault="00491B50">
      <w:pPr>
        <w:pStyle w:val="ConsPlusNormal"/>
        <w:jc w:val="center"/>
        <w:rPr>
          <w:rFonts w:ascii="Arial" w:hAnsi="Arial"/>
          <w:sz w:val="24"/>
          <w:szCs w:val="24"/>
        </w:rPr>
      </w:pPr>
      <w:r>
        <w:rPr>
          <w:rFonts w:ascii="Arial" w:hAnsi="Arial"/>
          <w:sz w:val="24"/>
          <w:szCs w:val="24"/>
        </w:rPr>
        <w:t>и при получении результата предоставления таких услуг</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35. Максимальное время ожидания в очереди при личной подаче заявления о предоставлении Муниципальной услуги составляет не более 15 минут.</w:t>
      </w:r>
    </w:p>
    <w:p w:rsidR="00A46DFB" w:rsidRDefault="00491B50">
      <w:pPr>
        <w:pStyle w:val="ConsPlusNormal"/>
        <w:ind w:firstLine="540"/>
        <w:jc w:val="both"/>
        <w:rPr>
          <w:rFonts w:ascii="Arial" w:hAnsi="Arial"/>
          <w:sz w:val="24"/>
          <w:szCs w:val="24"/>
        </w:rPr>
      </w:pPr>
      <w:r>
        <w:rPr>
          <w:rFonts w:ascii="Arial" w:hAnsi="Arial"/>
          <w:sz w:val="24"/>
          <w:szCs w:val="24"/>
        </w:rPr>
        <w:t>36. Срок ожидания в очереди при получении результата предоставления Муниципальной услуги не должен превышать 15 минут.</w:t>
      </w:r>
    </w:p>
    <w:p w:rsidR="00491B50" w:rsidRDefault="00491B50">
      <w:pPr>
        <w:pStyle w:val="ConsPlusNormal"/>
        <w:ind w:firstLine="540"/>
        <w:jc w:val="both"/>
        <w:rPr>
          <w:rFonts w:ascii="Arial" w:hAnsi="Arial"/>
          <w:sz w:val="24"/>
          <w:szCs w:val="24"/>
        </w:rPr>
      </w:pPr>
    </w:p>
    <w:p w:rsidR="00491B50" w:rsidRDefault="00491B50">
      <w:pPr>
        <w:pStyle w:val="ConsPlusNormal"/>
        <w:ind w:firstLine="540"/>
        <w:jc w:val="both"/>
        <w:rPr>
          <w:rFonts w:ascii="Arial" w:hAnsi="Arial"/>
          <w:sz w:val="24"/>
          <w:szCs w:val="24"/>
        </w:rPr>
      </w:pPr>
    </w:p>
    <w:p w:rsidR="00491B50" w:rsidRDefault="00491B50">
      <w:pPr>
        <w:pStyle w:val="ConsPlusNormal"/>
        <w:ind w:firstLine="540"/>
        <w:jc w:val="both"/>
        <w:rPr>
          <w:rFonts w:ascii="Arial" w:hAnsi="Arial"/>
          <w:sz w:val="24"/>
          <w:szCs w:val="24"/>
        </w:rPr>
      </w:pPr>
    </w:p>
    <w:p w:rsidR="00491B50" w:rsidRDefault="00491B50">
      <w:pPr>
        <w:pStyle w:val="ConsPlusNormal"/>
        <w:ind w:firstLine="540"/>
        <w:jc w:val="both"/>
        <w:rPr>
          <w:rFonts w:ascii="Arial" w:hAnsi="Arial"/>
          <w:sz w:val="24"/>
          <w:szCs w:val="24"/>
        </w:rPr>
      </w:pPr>
    </w:p>
    <w:p w:rsidR="00491B50" w:rsidRDefault="00491B50">
      <w:pPr>
        <w:pStyle w:val="ConsPlusNormal"/>
        <w:ind w:firstLine="540"/>
        <w:jc w:val="both"/>
        <w:rPr>
          <w:rFonts w:ascii="Arial" w:hAnsi="Arial"/>
          <w:sz w:val="24"/>
          <w:szCs w:val="24"/>
        </w:rPr>
      </w:pPr>
    </w:p>
    <w:p w:rsidR="00A46DFB" w:rsidRDefault="00A46DFB">
      <w:pPr>
        <w:pStyle w:val="ConsPlusNormal"/>
        <w:jc w:val="both"/>
        <w:rPr>
          <w:rFonts w:ascii="Arial" w:hAnsi="Arial"/>
          <w:color w:val="0070C0"/>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lastRenderedPageBreak/>
        <w:t>Требования к помещениям, в которых предоставляются</w:t>
      </w:r>
    </w:p>
    <w:p w:rsidR="00A46DFB" w:rsidRDefault="00491B50">
      <w:pPr>
        <w:pStyle w:val="ConsPlusNormal"/>
        <w:ind w:firstLine="540"/>
        <w:jc w:val="center"/>
        <w:rPr>
          <w:rFonts w:ascii="Arial" w:hAnsi="Arial"/>
          <w:sz w:val="24"/>
          <w:szCs w:val="24"/>
        </w:rPr>
      </w:pPr>
      <w:r>
        <w:rPr>
          <w:rFonts w:ascii="Arial" w:hAnsi="Arial"/>
          <w:sz w:val="24"/>
          <w:szCs w:val="24"/>
        </w:rPr>
        <w:t>Муниципальная услуга, услуги организации, участвующей</w:t>
      </w:r>
    </w:p>
    <w:p w:rsidR="00A46DFB" w:rsidRDefault="00491B50">
      <w:pPr>
        <w:pStyle w:val="ConsPlusNormal"/>
        <w:ind w:firstLine="540"/>
        <w:jc w:val="center"/>
        <w:rPr>
          <w:rFonts w:ascii="Arial" w:hAnsi="Arial"/>
          <w:sz w:val="24"/>
          <w:szCs w:val="24"/>
        </w:rPr>
      </w:pPr>
      <w:r>
        <w:rPr>
          <w:rFonts w:ascii="Arial" w:hAnsi="Arial"/>
          <w:sz w:val="24"/>
          <w:szCs w:val="24"/>
        </w:rPr>
        <w:t>в предоставлении Муниципальной услуги, к местам ожидания</w:t>
      </w:r>
    </w:p>
    <w:p w:rsidR="00A46DFB" w:rsidRDefault="00491B50">
      <w:pPr>
        <w:pStyle w:val="ConsPlusNormal"/>
        <w:ind w:firstLine="540"/>
        <w:jc w:val="center"/>
        <w:rPr>
          <w:rFonts w:ascii="Arial" w:hAnsi="Arial"/>
          <w:sz w:val="24"/>
          <w:szCs w:val="24"/>
        </w:rPr>
      </w:pPr>
      <w:r>
        <w:rPr>
          <w:rFonts w:ascii="Arial" w:hAnsi="Arial"/>
          <w:sz w:val="24"/>
          <w:szCs w:val="24"/>
        </w:rPr>
        <w:t xml:space="preserve">и приема Заявителей, размещению и оформлению </w:t>
      </w:r>
      <w:proofErr w:type="gramStart"/>
      <w:r>
        <w:rPr>
          <w:rFonts w:ascii="Arial" w:hAnsi="Arial"/>
          <w:sz w:val="24"/>
          <w:szCs w:val="24"/>
        </w:rPr>
        <w:t>визуальной</w:t>
      </w:r>
      <w:proofErr w:type="gramEnd"/>
      <w:r>
        <w:rPr>
          <w:rFonts w:ascii="Arial" w:hAnsi="Arial"/>
          <w:sz w:val="24"/>
          <w:szCs w:val="24"/>
        </w:rPr>
        <w:t>,</w:t>
      </w:r>
    </w:p>
    <w:p w:rsidR="00A46DFB" w:rsidRDefault="00491B50">
      <w:pPr>
        <w:pStyle w:val="ConsPlusNormal"/>
        <w:ind w:firstLine="540"/>
        <w:jc w:val="center"/>
        <w:rPr>
          <w:rFonts w:ascii="Arial" w:hAnsi="Arial"/>
          <w:sz w:val="24"/>
          <w:szCs w:val="24"/>
        </w:rPr>
      </w:pPr>
      <w:r>
        <w:rPr>
          <w:rFonts w:ascii="Arial" w:hAnsi="Arial"/>
          <w:sz w:val="24"/>
          <w:szCs w:val="24"/>
        </w:rPr>
        <w:t>текстовой и мультимедийной информации о порядке</w:t>
      </w:r>
    </w:p>
    <w:p w:rsidR="00A46DFB" w:rsidRDefault="00491B50">
      <w:pPr>
        <w:pStyle w:val="ConsPlusNormal"/>
        <w:ind w:firstLine="540"/>
        <w:jc w:val="center"/>
        <w:rPr>
          <w:rFonts w:ascii="Arial" w:hAnsi="Arial"/>
          <w:sz w:val="24"/>
          <w:szCs w:val="24"/>
        </w:rPr>
      </w:pPr>
      <w:r>
        <w:rPr>
          <w:rFonts w:ascii="Arial" w:hAnsi="Arial"/>
          <w:sz w:val="24"/>
          <w:szCs w:val="24"/>
        </w:rPr>
        <w:t>предоставления Муниципальной услуги</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37. Предоставление Муниципальной услуги осуществляется в специально выделенных для этих целей помещениях Администрации и МФЦ.</w:t>
      </w:r>
    </w:p>
    <w:p w:rsidR="00A46DFB" w:rsidRDefault="00491B50">
      <w:pPr>
        <w:pStyle w:val="ConsPlusNormal"/>
        <w:ind w:firstLine="540"/>
        <w:jc w:val="both"/>
        <w:rPr>
          <w:rFonts w:ascii="Arial" w:hAnsi="Arial"/>
          <w:sz w:val="24"/>
          <w:szCs w:val="24"/>
        </w:rPr>
      </w:pPr>
      <w:r>
        <w:rPr>
          <w:rFonts w:ascii="Arial" w:hAnsi="Arial"/>
          <w:sz w:val="24"/>
          <w:szCs w:val="24"/>
        </w:rPr>
        <w:t>38.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A46DFB" w:rsidRDefault="00491B50">
      <w:pPr>
        <w:pStyle w:val="ConsPlusNormal"/>
        <w:ind w:firstLine="540"/>
        <w:jc w:val="both"/>
        <w:rPr>
          <w:rFonts w:ascii="Arial" w:hAnsi="Arial"/>
          <w:sz w:val="24"/>
          <w:szCs w:val="24"/>
        </w:rPr>
      </w:pPr>
      <w:r>
        <w:rPr>
          <w:rFonts w:ascii="Arial" w:hAnsi="Arial"/>
          <w:sz w:val="24"/>
          <w:szCs w:val="24"/>
        </w:rPr>
        <w:t xml:space="preserve">39.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A46DFB" w:rsidRDefault="00491B50">
      <w:pPr>
        <w:pStyle w:val="ConsPlusNormal"/>
        <w:ind w:firstLine="540"/>
        <w:jc w:val="both"/>
        <w:rPr>
          <w:rFonts w:ascii="Arial" w:hAnsi="Arial"/>
          <w:sz w:val="24"/>
          <w:szCs w:val="24"/>
        </w:rPr>
      </w:pPr>
      <w:r>
        <w:rPr>
          <w:rFonts w:ascii="Arial" w:hAnsi="Arial"/>
          <w:sz w:val="24"/>
          <w:szCs w:val="24"/>
        </w:rPr>
        <w:t>40.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46DFB" w:rsidRDefault="00491B50">
      <w:pPr>
        <w:pStyle w:val="ConsPlusNormal"/>
        <w:ind w:firstLine="540"/>
        <w:jc w:val="both"/>
        <w:rPr>
          <w:rFonts w:ascii="Arial" w:hAnsi="Arial"/>
          <w:sz w:val="24"/>
          <w:szCs w:val="24"/>
        </w:rPr>
      </w:pPr>
      <w:r>
        <w:rPr>
          <w:rFonts w:ascii="Arial" w:hAnsi="Arial"/>
          <w:sz w:val="24"/>
          <w:szCs w:val="24"/>
        </w:rPr>
        <w:t>41.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46DFB" w:rsidRDefault="00491B50">
      <w:pPr>
        <w:pStyle w:val="ConsPlusNormal"/>
        <w:ind w:firstLine="540"/>
        <w:jc w:val="both"/>
        <w:rPr>
          <w:rFonts w:ascii="Arial" w:hAnsi="Arial"/>
          <w:sz w:val="24"/>
          <w:szCs w:val="24"/>
        </w:rPr>
      </w:pPr>
      <w:r>
        <w:rPr>
          <w:rFonts w:ascii="Arial" w:hAnsi="Arial"/>
          <w:sz w:val="24"/>
          <w:szCs w:val="24"/>
        </w:rPr>
        <w:t>42. На здании рядом с входом должна быть размещена информационная табличка (вывеска), содержащая следующую информацию:</w:t>
      </w:r>
    </w:p>
    <w:p w:rsidR="00A46DFB" w:rsidRDefault="00491B50">
      <w:pPr>
        <w:pStyle w:val="ConsPlusNormal"/>
        <w:ind w:firstLine="540"/>
        <w:jc w:val="both"/>
        <w:rPr>
          <w:rFonts w:ascii="Arial" w:hAnsi="Arial"/>
          <w:sz w:val="24"/>
          <w:szCs w:val="24"/>
        </w:rPr>
      </w:pPr>
      <w:r>
        <w:rPr>
          <w:rFonts w:ascii="Arial" w:hAnsi="Arial"/>
          <w:sz w:val="24"/>
          <w:szCs w:val="24"/>
        </w:rPr>
        <w:t>наименование органа;</w:t>
      </w:r>
    </w:p>
    <w:p w:rsidR="00A46DFB" w:rsidRDefault="00491B50">
      <w:pPr>
        <w:pStyle w:val="ConsPlusNormal"/>
        <w:ind w:firstLine="540"/>
        <w:jc w:val="both"/>
        <w:rPr>
          <w:rFonts w:ascii="Arial" w:hAnsi="Arial"/>
          <w:sz w:val="24"/>
          <w:szCs w:val="24"/>
        </w:rPr>
      </w:pPr>
      <w:r>
        <w:rPr>
          <w:rFonts w:ascii="Arial" w:hAnsi="Arial"/>
          <w:sz w:val="24"/>
          <w:szCs w:val="24"/>
        </w:rPr>
        <w:t>место нахождения и юридический адрес;</w:t>
      </w:r>
    </w:p>
    <w:p w:rsidR="00A46DFB" w:rsidRDefault="00491B50">
      <w:pPr>
        <w:pStyle w:val="ConsPlusNormal"/>
        <w:ind w:firstLine="540"/>
        <w:jc w:val="both"/>
        <w:rPr>
          <w:rFonts w:ascii="Arial" w:hAnsi="Arial"/>
          <w:sz w:val="24"/>
          <w:szCs w:val="24"/>
        </w:rPr>
      </w:pPr>
      <w:r>
        <w:rPr>
          <w:rFonts w:ascii="Arial" w:hAnsi="Arial"/>
          <w:sz w:val="24"/>
          <w:szCs w:val="24"/>
        </w:rPr>
        <w:t>режим работы;</w:t>
      </w:r>
    </w:p>
    <w:p w:rsidR="00A46DFB" w:rsidRDefault="00491B50">
      <w:pPr>
        <w:pStyle w:val="ConsPlusNormal"/>
        <w:ind w:firstLine="540"/>
        <w:jc w:val="both"/>
        <w:rPr>
          <w:rFonts w:ascii="Arial" w:hAnsi="Arial"/>
          <w:sz w:val="24"/>
          <w:szCs w:val="24"/>
        </w:rPr>
      </w:pPr>
      <w:r>
        <w:rPr>
          <w:rFonts w:ascii="Arial" w:hAnsi="Arial"/>
          <w:sz w:val="24"/>
          <w:szCs w:val="24"/>
        </w:rPr>
        <w:t>номера телефонов для справок;</w:t>
      </w:r>
    </w:p>
    <w:p w:rsidR="00A46DFB" w:rsidRDefault="00491B50">
      <w:pPr>
        <w:pStyle w:val="ConsPlusNormal"/>
        <w:ind w:firstLine="540"/>
        <w:jc w:val="both"/>
        <w:rPr>
          <w:rFonts w:ascii="Arial" w:hAnsi="Arial"/>
          <w:sz w:val="24"/>
          <w:szCs w:val="24"/>
        </w:rPr>
      </w:pPr>
      <w:r>
        <w:rPr>
          <w:rFonts w:ascii="Arial" w:hAnsi="Arial"/>
          <w:sz w:val="24"/>
          <w:szCs w:val="24"/>
        </w:rPr>
        <w:t>адрес официального сайта.</w:t>
      </w:r>
    </w:p>
    <w:p w:rsidR="00A46DFB" w:rsidRDefault="00491B50">
      <w:pPr>
        <w:pStyle w:val="ConsPlusNormal"/>
        <w:ind w:firstLine="540"/>
        <w:jc w:val="both"/>
        <w:rPr>
          <w:rFonts w:ascii="Arial" w:hAnsi="Arial"/>
          <w:sz w:val="24"/>
          <w:szCs w:val="24"/>
        </w:rPr>
      </w:pPr>
      <w:r>
        <w:rPr>
          <w:rFonts w:ascii="Arial" w:hAnsi="Arial"/>
          <w:sz w:val="24"/>
          <w:szCs w:val="24"/>
        </w:rPr>
        <w:t>43. Фасад здания должен быть оборудован осветительными приборами, позволяющими посетителям ознакомиться с информационными табличками.</w:t>
      </w:r>
    </w:p>
    <w:p w:rsidR="00A46DFB" w:rsidRDefault="00491B50">
      <w:pPr>
        <w:pStyle w:val="ConsPlusNormal"/>
        <w:ind w:firstLine="540"/>
        <w:jc w:val="both"/>
        <w:rPr>
          <w:rFonts w:ascii="Arial" w:hAnsi="Arial"/>
          <w:sz w:val="24"/>
          <w:szCs w:val="24"/>
        </w:rPr>
      </w:pPr>
      <w:r>
        <w:rPr>
          <w:rFonts w:ascii="Arial" w:hAnsi="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46DFB" w:rsidRDefault="00491B50">
      <w:pPr>
        <w:pStyle w:val="ConsPlusNormal"/>
        <w:ind w:firstLine="540"/>
        <w:jc w:val="both"/>
        <w:rPr>
          <w:rFonts w:ascii="Arial" w:hAnsi="Arial"/>
          <w:sz w:val="24"/>
          <w:szCs w:val="24"/>
        </w:rPr>
      </w:pPr>
      <w:r>
        <w:rPr>
          <w:rFonts w:ascii="Arial" w:hAnsi="Arial"/>
          <w:sz w:val="24"/>
          <w:szCs w:val="24"/>
        </w:rPr>
        <w:t xml:space="preserve">44. </w:t>
      </w:r>
      <w:proofErr w:type="gramStart"/>
      <w:r>
        <w:rPr>
          <w:rFonts w:ascii="Arial" w:hAnsi="Arial"/>
          <w:sz w:val="24"/>
          <w:szCs w:val="24"/>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45. Помещения приема и выдачи документов оборудуются стендами (стойками), содержащими информацию о порядке предоставления муниципальных услуг.</w:t>
      </w:r>
    </w:p>
    <w:p w:rsidR="00A46DFB" w:rsidRDefault="00491B50">
      <w:pPr>
        <w:pStyle w:val="ConsPlusNormal"/>
        <w:ind w:firstLine="540"/>
        <w:jc w:val="both"/>
        <w:rPr>
          <w:rFonts w:ascii="Arial" w:hAnsi="Arial"/>
          <w:sz w:val="24"/>
          <w:szCs w:val="24"/>
        </w:rPr>
      </w:pPr>
      <w:r>
        <w:rPr>
          <w:rFonts w:ascii="Arial" w:hAnsi="Arial"/>
          <w:sz w:val="24"/>
          <w:szCs w:val="24"/>
        </w:rPr>
        <w:t>46. Помещение приема и выдачи документов может быть оборудовано информационным табло, предоставляющим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A46DFB" w:rsidRDefault="00491B50">
      <w:pPr>
        <w:pStyle w:val="ConsPlusNormal"/>
        <w:ind w:firstLine="540"/>
        <w:jc w:val="both"/>
        <w:rPr>
          <w:rFonts w:ascii="Arial" w:hAnsi="Arial"/>
          <w:sz w:val="24"/>
          <w:szCs w:val="24"/>
        </w:rPr>
      </w:pPr>
      <w:r>
        <w:rPr>
          <w:rFonts w:ascii="Arial" w:hAnsi="Arial"/>
          <w:sz w:val="24"/>
          <w:szCs w:val="24"/>
        </w:rPr>
        <w:t>47.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A46DFB" w:rsidRDefault="00491B50">
      <w:pPr>
        <w:pStyle w:val="ConsPlusNormal"/>
        <w:ind w:firstLine="540"/>
        <w:jc w:val="both"/>
        <w:rPr>
          <w:rFonts w:ascii="Arial" w:hAnsi="Arial"/>
          <w:sz w:val="24"/>
          <w:szCs w:val="24"/>
        </w:rPr>
      </w:pPr>
      <w:r>
        <w:rPr>
          <w:rFonts w:ascii="Arial" w:hAnsi="Arial"/>
          <w:sz w:val="24"/>
          <w:szCs w:val="24"/>
        </w:rPr>
        <w:t>48. В местах для ожидания устанавливаются стулья (кресельные секции, кресла) для Заявителей.</w:t>
      </w:r>
    </w:p>
    <w:p w:rsidR="00A46DFB" w:rsidRDefault="00491B50">
      <w:pPr>
        <w:pStyle w:val="ConsPlusNormal"/>
        <w:ind w:firstLine="540"/>
        <w:jc w:val="both"/>
        <w:rPr>
          <w:rFonts w:ascii="Arial" w:hAnsi="Arial"/>
          <w:sz w:val="24"/>
          <w:szCs w:val="24"/>
        </w:rPr>
      </w:pPr>
      <w:r>
        <w:rPr>
          <w:rFonts w:ascii="Arial" w:hAnsi="Arial"/>
          <w:sz w:val="24"/>
          <w:szCs w:val="24"/>
        </w:rPr>
        <w:t xml:space="preserve">49. В помещении приема и выдачи документов выделяется место для оформления документов, предусматривающее столы (стойки) с бланками </w:t>
      </w:r>
      <w:r>
        <w:rPr>
          <w:rFonts w:ascii="Arial" w:hAnsi="Arial"/>
          <w:sz w:val="24"/>
          <w:szCs w:val="24"/>
        </w:rPr>
        <w:lastRenderedPageBreak/>
        <w:t>заявлений и канцелярскими принадлежностями.</w:t>
      </w:r>
    </w:p>
    <w:p w:rsidR="00A46DFB" w:rsidRDefault="00491B50">
      <w:pPr>
        <w:pStyle w:val="ConsPlusNormal"/>
        <w:ind w:firstLine="540"/>
        <w:jc w:val="both"/>
        <w:rPr>
          <w:rFonts w:ascii="Arial" w:hAnsi="Arial"/>
          <w:sz w:val="24"/>
          <w:szCs w:val="24"/>
        </w:rPr>
      </w:pPr>
      <w:r>
        <w:rPr>
          <w:rFonts w:ascii="Arial" w:hAnsi="Arial"/>
          <w:sz w:val="24"/>
          <w:szCs w:val="24"/>
        </w:rPr>
        <w:t>50.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A46DFB" w:rsidRDefault="00491B50">
      <w:pPr>
        <w:pStyle w:val="ConsPlusNormal"/>
        <w:ind w:firstLine="540"/>
        <w:jc w:val="both"/>
        <w:rPr>
          <w:rFonts w:ascii="Arial" w:hAnsi="Arial"/>
          <w:sz w:val="24"/>
          <w:szCs w:val="24"/>
        </w:rPr>
      </w:pPr>
      <w:r>
        <w:rPr>
          <w:rFonts w:ascii="Arial" w:hAnsi="Arial"/>
          <w:sz w:val="24"/>
          <w:szCs w:val="24"/>
        </w:rPr>
        <w:t>51. Для Заявителя, находящегося на приеме, должно быть предусмотрено место для раскладки документов.</w:t>
      </w:r>
    </w:p>
    <w:p w:rsidR="00A46DFB" w:rsidRDefault="00491B50">
      <w:pPr>
        <w:pStyle w:val="ConsPlusNormal"/>
        <w:ind w:firstLine="540"/>
        <w:jc w:val="both"/>
        <w:rPr>
          <w:rFonts w:ascii="Arial" w:hAnsi="Arial"/>
          <w:sz w:val="24"/>
          <w:szCs w:val="24"/>
        </w:rPr>
      </w:pPr>
      <w:r>
        <w:rPr>
          <w:rFonts w:ascii="Arial" w:hAnsi="Arial"/>
          <w:sz w:val="24"/>
          <w:szCs w:val="24"/>
        </w:rPr>
        <w:t>52.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491B50" w:rsidRDefault="00491B50" w:rsidP="00491B50">
      <w:pPr>
        <w:spacing w:after="0" w:line="240" w:lineRule="auto"/>
        <w:ind w:firstLine="709"/>
        <w:jc w:val="both"/>
        <w:rPr>
          <w:rFonts w:ascii="Arial" w:hAnsi="Arial" w:cs="Arial"/>
          <w:sz w:val="24"/>
          <w:szCs w:val="24"/>
        </w:rPr>
      </w:pPr>
      <w:r>
        <w:rPr>
          <w:rFonts w:ascii="Arial" w:hAnsi="Arial"/>
          <w:sz w:val="24"/>
          <w:szCs w:val="24"/>
        </w:rPr>
        <w:t xml:space="preserve">53. </w:t>
      </w:r>
      <w:r w:rsidRPr="0084432F">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возможность беспрепятственного входа в помещения и выхода из них;</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4432F">
        <w:rPr>
          <w:rFonts w:ascii="Arial" w:hAnsi="Arial" w:cs="Arial"/>
          <w:sz w:val="24"/>
          <w:szCs w:val="24"/>
        </w:rPr>
        <w:t>ассистивных</w:t>
      </w:r>
      <w:proofErr w:type="spellEnd"/>
      <w:r w:rsidRPr="0084432F">
        <w:rPr>
          <w:rFonts w:ascii="Arial" w:hAnsi="Arial" w:cs="Arial"/>
          <w:sz w:val="24"/>
          <w:szCs w:val="24"/>
        </w:rPr>
        <w:t xml:space="preserve"> и вспомогательных технологий, а также сменной кресла-коляски;</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4432F">
        <w:rPr>
          <w:rFonts w:ascii="Arial" w:hAnsi="Arial" w:cs="Arial"/>
          <w:sz w:val="24"/>
          <w:szCs w:val="24"/>
        </w:rPr>
        <w:t>осуществляющих</w:t>
      </w:r>
      <w:proofErr w:type="gramEnd"/>
      <w:r w:rsidRPr="0084432F">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491B50" w:rsidRPr="0084432F" w:rsidRDefault="00491B50" w:rsidP="00491B50">
      <w:pPr>
        <w:spacing w:after="0" w:line="240" w:lineRule="auto"/>
        <w:ind w:firstLine="709"/>
        <w:jc w:val="both"/>
        <w:rPr>
          <w:rFonts w:ascii="Arial" w:hAnsi="Arial" w:cs="Arial"/>
          <w:sz w:val="24"/>
          <w:szCs w:val="24"/>
        </w:rPr>
      </w:pPr>
      <w:r w:rsidRPr="0084432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A46DFB" w:rsidRDefault="00A46DFB" w:rsidP="00491B50">
      <w:pPr>
        <w:pStyle w:val="ConsPlusNormal"/>
        <w:ind w:firstLine="540"/>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Показатели доступности и качества Муниципальной услуги</w:t>
      </w:r>
    </w:p>
    <w:p w:rsidR="00A46DFB" w:rsidRDefault="00491B50">
      <w:pPr>
        <w:pStyle w:val="ConsPlusNormal"/>
        <w:jc w:val="center"/>
        <w:rPr>
          <w:rFonts w:ascii="Arial" w:hAnsi="Arial"/>
          <w:sz w:val="24"/>
          <w:szCs w:val="24"/>
        </w:rPr>
      </w:pPr>
      <w:proofErr w:type="gramStart"/>
      <w:r>
        <w:rPr>
          <w:rFonts w:ascii="Arial" w:hAnsi="Arial"/>
          <w:sz w:val="24"/>
          <w:szCs w:val="24"/>
        </w:rPr>
        <w:t>(возможность получения информации о ходе предоставления</w:t>
      </w:r>
      <w:proofErr w:type="gramEnd"/>
    </w:p>
    <w:p w:rsidR="00A46DFB" w:rsidRDefault="00491B50">
      <w:pPr>
        <w:pStyle w:val="ConsPlusNormal"/>
        <w:jc w:val="center"/>
        <w:rPr>
          <w:rFonts w:ascii="Arial" w:hAnsi="Arial"/>
          <w:sz w:val="24"/>
          <w:szCs w:val="24"/>
        </w:rPr>
      </w:pPr>
      <w:r>
        <w:rPr>
          <w:rFonts w:ascii="Arial" w:hAnsi="Arial"/>
          <w:sz w:val="24"/>
          <w:szCs w:val="24"/>
        </w:rPr>
        <w:t>Муниципальной услуги, возможность получения Муниципальной</w:t>
      </w:r>
    </w:p>
    <w:p w:rsidR="00A46DFB" w:rsidRDefault="00491B50">
      <w:pPr>
        <w:pStyle w:val="ConsPlusNormal"/>
        <w:jc w:val="center"/>
        <w:rPr>
          <w:rFonts w:ascii="Arial" w:hAnsi="Arial"/>
          <w:sz w:val="24"/>
          <w:szCs w:val="24"/>
        </w:rPr>
      </w:pPr>
      <w:r>
        <w:rPr>
          <w:rFonts w:ascii="Arial" w:hAnsi="Arial"/>
          <w:sz w:val="24"/>
          <w:szCs w:val="24"/>
        </w:rPr>
        <w:t>услуги в электронной форме или в МФЦ)</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54. Показателями доступности и качества Муниципальной услуги являются:</w:t>
      </w:r>
    </w:p>
    <w:p w:rsidR="00A46DFB" w:rsidRDefault="00491B50">
      <w:pPr>
        <w:pStyle w:val="ConsPlusNormal"/>
        <w:ind w:firstLine="540"/>
        <w:jc w:val="both"/>
        <w:rPr>
          <w:rFonts w:ascii="Arial" w:hAnsi="Arial"/>
          <w:sz w:val="24"/>
          <w:szCs w:val="24"/>
        </w:rPr>
      </w:pPr>
      <w:r>
        <w:rPr>
          <w:rFonts w:ascii="Arial" w:hAnsi="Arial"/>
          <w:sz w:val="24"/>
          <w:szCs w:val="24"/>
        </w:rPr>
        <w:t>достоверность предоставляемой гражданам информации;</w:t>
      </w:r>
    </w:p>
    <w:p w:rsidR="00A46DFB" w:rsidRDefault="00491B50">
      <w:pPr>
        <w:pStyle w:val="ConsPlusNormal"/>
        <w:ind w:firstLine="540"/>
        <w:jc w:val="both"/>
        <w:rPr>
          <w:rFonts w:ascii="Arial" w:hAnsi="Arial"/>
          <w:sz w:val="24"/>
          <w:szCs w:val="24"/>
        </w:rPr>
      </w:pPr>
      <w:r>
        <w:rPr>
          <w:rFonts w:ascii="Arial" w:hAnsi="Arial"/>
          <w:sz w:val="24"/>
          <w:szCs w:val="24"/>
        </w:rPr>
        <w:t>полнота информирования граждан;</w:t>
      </w:r>
    </w:p>
    <w:p w:rsidR="00A46DFB" w:rsidRDefault="00491B50">
      <w:pPr>
        <w:pStyle w:val="ConsPlusNormal"/>
        <w:ind w:firstLine="540"/>
        <w:jc w:val="both"/>
        <w:rPr>
          <w:rFonts w:ascii="Arial" w:hAnsi="Arial"/>
          <w:sz w:val="24"/>
          <w:szCs w:val="24"/>
        </w:rPr>
      </w:pPr>
      <w:r>
        <w:rPr>
          <w:rFonts w:ascii="Arial" w:hAnsi="Arial"/>
          <w:sz w:val="24"/>
          <w:szCs w:val="24"/>
        </w:rPr>
        <w:t>наглядность форм предоставляемой информации об административных процедурах;</w:t>
      </w:r>
    </w:p>
    <w:p w:rsidR="00A46DFB" w:rsidRDefault="00491B50">
      <w:pPr>
        <w:pStyle w:val="ConsPlusNormal"/>
        <w:ind w:firstLine="540"/>
        <w:jc w:val="both"/>
        <w:rPr>
          <w:rFonts w:ascii="Arial" w:hAnsi="Arial"/>
          <w:sz w:val="24"/>
          <w:szCs w:val="24"/>
        </w:rPr>
      </w:pPr>
      <w:r>
        <w:rPr>
          <w:rFonts w:ascii="Arial" w:hAnsi="Arial"/>
          <w:sz w:val="24"/>
          <w:szCs w:val="24"/>
        </w:rPr>
        <w:t>удобство и доступность получения информации Заявителями о порядке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соблюдение сроков исполнения отдельных административных процедур и предоставления Муниципальной услуги в целом;</w:t>
      </w:r>
    </w:p>
    <w:p w:rsidR="00A46DFB" w:rsidRDefault="00491B50">
      <w:pPr>
        <w:pStyle w:val="ConsPlusNormal"/>
        <w:ind w:firstLine="540"/>
        <w:jc w:val="both"/>
        <w:rPr>
          <w:rFonts w:ascii="Arial" w:hAnsi="Arial"/>
          <w:sz w:val="24"/>
          <w:szCs w:val="24"/>
        </w:rPr>
      </w:pPr>
      <w:r>
        <w:rPr>
          <w:rFonts w:ascii="Arial" w:hAnsi="Arial"/>
          <w:sz w:val="24"/>
          <w:szCs w:val="24"/>
        </w:rPr>
        <w:t>соблюдение требований стандарта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 xml:space="preserve">полнота и актуальность информации о порядке предоставления </w:t>
      </w:r>
      <w:r>
        <w:rPr>
          <w:rFonts w:ascii="Arial" w:hAnsi="Arial"/>
          <w:sz w:val="24"/>
          <w:szCs w:val="24"/>
        </w:rPr>
        <w:lastRenderedPageBreak/>
        <w:t>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55.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A46DFB" w:rsidRDefault="00491B50">
      <w:pPr>
        <w:pStyle w:val="ConsPlusNormal"/>
        <w:ind w:firstLine="540"/>
        <w:jc w:val="both"/>
        <w:rPr>
          <w:rFonts w:ascii="Arial" w:hAnsi="Arial"/>
          <w:sz w:val="24"/>
          <w:szCs w:val="24"/>
        </w:rPr>
      </w:pPr>
      <w:r>
        <w:rPr>
          <w:rFonts w:ascii="Arial" w:hAnsi="Arial"/>
          <w:sz w:val="24"/>
          <w:szCs w:val="24"/>
        </w:rPr>
        <w:t xml:space="preserve">56. Организация предоставления Муниципальной услуги </w:t>
      </w:r>
      <w:proofErr w:type="gramStart"/>
      <w:r>
        <w:rPr>
          <w:rFonts w:ascii="Arial" w:hAnsi="Arial"/>
          <w:sz w:val="24"/>
          <w:szCs w:val="24"/>
        </w:rPr>
        <w:t>осуществляется</w:t>
      </w:r>
      <w:proofErr w:type="gramEnd"/>
      <w:r>
        <w:rPr>
          <w:rFonts w:ascii="Arial" w:hAnsi="Arial"/>
          <w:sz w:val="24"/>
          <w:szCs w:val="24"/>
        </w:rPr>
        <w:t xml:space="preserve"> в том числе по принципу "одного окна" на базе МФЦ.</w:t>
      </w:r>
    </w:p>
    <w:p w:rsidR="00A46DFB" w:rsidRDefault="00491B50">
      <w:pPr>
        <w:pStyle w:val="ConsPlusNormal"/>
        <w:ind w:firstLine="540"/>
        <w:jc w:val="both"/>
        <w:rPr>
          <w:rFonts w:ascii="Arial" w:hAnsi="Arial"/>
          <w:sz w:val="24"/>
          <w:szCs w:val="24"/>
        </w:rPr>
      </w:pPr>
      <w:r>
        <w:rPr>
          <w:rFonts w:ascii="Arial" w:hAnsi="Arial"/>
          <w:sz w:val="24"/>
          <w:szCs w:val="24"/>
        </w:rPr>
        <w:t>57.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A46DFB" w:rsidRDefault="00A46DFB">
      <w:pPr>
        <w:pStyle w:val="ConsPlusNormal"/>
        <w:ind w:firstLine="540"/>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Иные требования, в том числе учитывающие особенности</w:t>
      </w:r>
    </w:p>
    <w:p w:rsidR="00A46DFB" w:rsidRDefault="00491B50">
      <w:pPr>
        <w:pStyle w:val="ConsPlusNormal"/>
        <w:jc w:val="center"/>
        <w:rPr>
          <w:rFonts w:ascii="Arial" w:hAnsi="Arial"/>
          <w:sz w:val="24"/>
          <w:szCs w:val="24"/>
        </w:rPr>
      </w:pPr>
      <w:r>
        <w:rPr>
          <w:rFonts w:ascii="Arial" w:hAnsi="Arial"/>
          <w:sz w:val="24"/>
          <w:szCs w:val="24"/>
        </w:rPr>
        <w:t>организации предоставления Муниципальной услуги по принципу</w:t>
      </w:r>
    </w:p>
    <w:p w:rsidR="00A46DFB" w:rsidRDefault="00491B50">
      <w:pPr>
        <w:pStyle w:val="ConsPlusNormal"/>
        <w:jc w:val="center"/>
        <w:rPr>
          <w:rFonts w:ascii="Arial" w:hAnsi="Arial"/>
          <w:sz w:val="24"/>
          <w:szCs w:val="24"/>
        </w:rPr>
      </w:pPr>
      <w:r>
        <w:rPr>
          <w:rFonts w:ascii="Arial" w:hAnsi="Arial"/>
          <w:sz w:val="24"/>
          <w:szCs w:val="24"/>
        </w:rPr>
        <w:t>"одного окна" на базе МФЦ и в электронной форме</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58.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A46DFB" w:rsidRDefault="00491B50">
      <w:pPr>
        <w:pStyle w:val="ConsPlusNormal"/>
        <w:ind w:firstLine="540"/>
        <w:jc w:val="both"/>
        <w:rPr>
          <w:rFonts w:ascii="Arial" w:hAnsi="Arial"/>
          <w:sz w:val="24"/>
          <w:szCs w:val="24"/>
        </w:rPr>
      </w:pPr>
      <w:r>
        <w:rPr>
          <w:rFonts w:ascii="Arial" w:hAnsi="Arial"/>
          <w:sz w:val="24"/>
          <w:szCs w:val="24"/>
        </w:rPr>
        <w:t>59.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A46DFB" w:rsidRDefault="00491B50">
      <w:pPr>
        <w:pStyle w:val="ConsPlusNormal"/>
        <w:ind w:firstLine="540"/>
        <w:jc w:val="both"/>
        <w:rPr>
          <w:rFonts w:ascii="Arial" w:hAnsi="Arial"/>
          <w:sz w:val="24"/>
          <w:szCs w:val="24"/>
        </w:rPr>
      </w:pPr>
      <w:r>
        <w:rPr>
          <w:rFonts w:ascii="Arial" w:hAnsi="Arial"/>
          <w:sz w:val="24"/>
          <w:szCs w:val="24"/>
        </w:rPr>
        <w:t>60.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A46DFB" w:rsidRDefault="00491B50">
      <w:pPr>
        <w:pStyle w:val="ConsPlusNormal"/>
        <w:ind w:firstLine="540"/>
        <w:jc w:val="both"/>
        <w:rPr>
          <w:rFonts w:ascii="Arial" w:hAnsi="Arial"/>
          <w:sz w:val="24"/>
          <w:szCs w:val="24"/>
        </w:rPr>
      </w:pPr>
      <w:r>
        <w:rPr>
          <w:rFonts w:ascii="Arial" w:hAnsi="Arial"/>
          <w:sz w:val="24"/>
          <w:szCs w:val="24"/>
        </w:rPr>
        <w:t>1) получения информации о порядке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A46DFB" w:rsidRDefault="00491B50">
      <w:pPr>
        <w:pStyle w:val="ConsPlusNormal"/>
        <w:ind w:firstLine="540"/>
        <w:jc w:val="both"/>
        <w:rPr>
          <w:rFonts w:ascii="Arial" w:hAnsi="Arial"/>
          <w:sz w:val="24"/>
          <w:szCs w:val="24"/>
        </w:rPr>
      </w:pPr>
      <w:r>
        <w:rPr>
          <w:rFonts w:ascii="Arial" w:hAnsi="Arial"/>
          <w:sz w:val="24"/>
          <w:szCs w:val="24"/>
        </w:rPr>
        <w:t>3) направления запроса и документов, необходимых для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4) осуществления мониторинга хода предоставления Муниципальной услуги.</w:t>
      </w:r>
    </w:p>
    <w:p w:rsidR="00A46DFB" w:rsidRDefault="00491B50">
      <w:pPr>
        <w:pStyle w:val="ConsPlusNormal"/>
        <w:ind w:firstLine="540"/>
        <w:jc w:val="both"/>
      </w:pPr>
      <w:r>
        <w:rPr>
          <w:rFonts w:ascii="Arial" w:hAnsi="Arial"/>
          <w:sz w:val="24"/>
          <w:szCs w:val="24"/>
        </w:rPr>
        <w:t xml:space="preserve">61. </w:t>
      </w:r>
      <w:proofErr w:type="gramStart"/>
      <w:r>
        <w:rPr>
          <w:rFonts w:ascii="Arial" w:hAnsi="Arial"/>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3">
        <w:r>
          <w:rPr>
            <w:rStyle w:val="-"/>
            <w:rFonts w:ascii="Arial" w:hAnsi="Arial"/>
            <w:sz w:val="24"/>
            <w:szCs w:val="24"/>
          </w:rPr>
          <w:t>закона</w:t>
        </w:r>
      </w:hyperlink>
      <w:r>
        <w:rPr>
          <w:rFonts w:ascii="Arial" w:hAnsi="Arial"/>
          <w:sz w:val="24"/>
          <w:szCs w:val="24"/>
        </w:rPr>
        <w:t xml:space="preserve"> от 06.04.2011 N 63-ФЗ "Об электронной подписи" и требованиями Федерального </w:t>
      </w:r>
      <w:hyperlink r:id="rId14">
        <w:r>
          <w:rPr>
            <w:rStyle w:val="-"/>
            <w:rFonts w:ascii="Arial" w:hAnsi="Arial"/>
            <w:sz w:val="24"/>
            <w:szCs w:val="24"/>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roofErr w:type="gramEnd"/>
    </w:p>
    <w:p w:rsidR="00A46DFB" w:rsidRDefault="00491B50">
      <w:pPr>
        <w:pStyle w:val="ConsPlusNormal"/>
        <w:ind w:firstLine="540"/>
        <w:jc w:val="both"/>
        <w:rPr>
          <w:rFonts w:ascii="Arial" w:hAnsi="Arial"/>
          <w:sz w:val="24"/>
          <w:szCs w:val="24"/>
        </w:rPr>
      </w:pPr>
      <w:r>
        <w:rPr>
          <w:rFonts w:ascii="Arial" w:hAnsi="Arial"/>
          <w:sz w:val="24"/>
          <w:szCs w:val="24"/>
        </w:rPr>
        <w:t xml:space="preserve">62.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Pr>
          <w:rFonts w:ascii="Arial" w:hAnsi="Arial"/>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Pr>
          <w:rFonts w:ascii="Arial" w:hAnsi="Arial"/>
          <w:sz w:val="24"/>
          <w:szCs w:val="24"/>
        </w:rPr>
        <w:t xml:space="preserve"> </w:t>
      </w:r>
      <w:r>
        <w:rPr>
          <w:rFonts w:ascii="Arial" w:hAnsi="Arial"/>
          <w:sz w:val="24"/>
          <w:szCs w:val="24"/>
        </w:rPr>
        <w:lastRenderedPageBreak/>
        <w:t>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A46DFB" w:rsidRDefault="00491B50">
      <w:pPr>
        <w:pStyle w:val="ConsPlusNormal"/>
        <w:ind w:firstLine="540"/>
        <w:jc w:val="both"/>
        <w:rPr>
          <w:rFonts w:ascii="Arial" w:hAnsi="Arial"/>
          <w:sz w:val="24"/>
          <w:szCs w:val="24"/>
        </w:rPr>
      </w:pPr>
      <w:r>
        <w:rPr>
          <w:rFonts w:ascii="Arial" w:hAnsi="Arial"/>
          <w:sz w:val="24"/>
          <w:szCs w:val="24"/>
        </w:rPr>
        <w:t>63.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46DFB" w:rsidRDefault="00491B50">
      <w:pPr>
        <w:pStyle w:val="ConsPlusNormal"/>
        <w:ind w:firstLine="540"/>
        <w:jc w:val="both"/>
      </w:pPr>
      <w:r>
        <w:rPr>
          <w:rFonts w:ascii="Arial" w:hAnsi="Arial"/>
          <w:sz w:val="24"/>
          <w:szCs w:val="24"/>
        </w:rPr>
        <w:t xml:space="preserve">64.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5">
        <w:r>
          <w:rPr>
            <w:rStyle w:val="-"/>
            <w:rFonts w:ascii="Arial" w:hAnsi="Arial"/>
            <w:sz w:val="24"/>
            <w:szCs w:val="24"/>
          </w:rPr>
          <w:t>статьи 6</w:t>
        </w:r>
      </w:hyperlink>
      <w:r>
        <w:rPr>
          <w:rFonts w:ascii="Arial" w:hAnsi="Arial"/>
          <w:sz w:val="24"/>
          <w:szCs w:val="24"/>
        </w:rPr>
        <w:t xml:space="preserve"> Федерального закона от 27.07.2006 N 152-ФЗ "О персональных данных" не требуется.</w:t>
      </w:r>
    </w:p>
    <w:p w:rsidR="00A46DFB" w:rsidRDefault="00491B50">
      <w:pPr>
        <w:pStyle w:val="ConsPlusNormal"/>
        <w:ind w:firstLine="540"/>
        <w:jc w:val="both"/>
        <w:rPr>
          <w:rFonts w:ascii="Arial" w:hAnsi="Arial"/>
          <w:sz w:val="24"/>
          <w:szCs w:val="24"/>
        </w:rPr>
      </w:pPr>
      <w:r>
        <w:rPr>
          <w:rFonts w:ascii="Arial" w:hAnsi="Arial"/>
          <w:sz w:val="24"/>
          <w:szCs w:val="24"/>
        </w:rPr>
        <w:t>65.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A46DFB" w:rsidRDefault="00491B50">
      <w:pPr>
        <w:pStyle w:val="ConsPlusNormal"/>
        <w:ind w:firstLine="540"/>
        <w:jc w:val="both"/>
        <w:rPr>
          <w:rFonts w:ascii="Arial" w:hAnsi="Arial"/>
          <w:sz w:val="24"/>
          <w:szCs w:val="24"/>
        </w:rPr>
      </w:pPr>
      <w:r>
        <w:rPr>
          <w:rFonts w:ascii="Arial" w:hAnsi="Arial"/>
          <w:sz w:val="24"/>
          <w:szCs w:val="24"/>
        </w:rPr>
        <w:t>при личном обращении Заявителя в Администрацию или МФЦ;</w:t>
      </w:r>
    </w:p>
    <w:p w:rsidR="00A46DFB" w:rsidRDefault="00491B50">
      <w:pPr>
        <w:pStyle w:val="ConsPlusNormal"/>
        <w:ind w:firstLine="540"/>
        <w:jc w:val="both"/>
        <w:rPr>
          <w:rFonts w:ascii="Arial" w:hAnsi="Arial"/>
          <w:sz w:val="24"/>
          <w:szCs w:val="24"/>
        </w:rPr>
      </w:pPr>
      <w:r>
        <w:rPr>
          <w:rFonts w:ascii="Arial" w:hAnsi="Arial"/>
          <w:sz w:val="24"/>
          <w:szCs w:val="24"/>
        </w:rPr>
        <w:t>по телефону Администрации или МФЦ.</w:t>
      </w:r>
    </w:p>
    <w:p w:rsidR="00A46DFB" w:rsidRDefault="00491B50">
      <w:pPr>
        <w:pStyle w:val="ConsPlusNormal"/>
        <w:ind w:firstLine="540"/>
        <w:jc w:val="both"/>
        <w:rPr>
          <w:rFonts w:ascii="Arial" w:hAnsi="Arial"/>
          <w:sz w:val="24"/>
          <w:szCs w:val="24"/>
        </w:rPr>
      </w:pPr>
      <w:r>
        <w:rPr>
          <w:rFonts w:ascii="Arial" w:hAnsi="Arial"/>
          <w:sz w:val="24"/>
          <w:szCs w:val="24"/>
        </w:rPr>
        <w:t>66. При предварительной записи Заявитель сообщает следующие данные:</w:t>
      </w:r>
    </w:p>
    <w:p w:rsidR="00A46DFB" w:rsidRDefault="00491B50">
      <w:pPr>
        <w:pStyle w:val="ConsPlusNormal"/>
        <w:ind w:firstLine="540"/>
        <w:jc w:val="both"/>
        <w:rPr>
          <w:rFonts w:ascii="Arial" w:hAnsi="Arial"/>
          <w:sz w:val="24"/>
          <w:szCs w:val="24"/>
        </w:rPr>
      </w:pPr>
      <w:r>
        <w:rPr>
          <w:rFonts w:ascii="Arial" w:hAnsi="Arial"/>
          <w:sz w:val="24"/>
          <w:szCs w:val="24"/>
        </w:rPr>
        <w:t>для физического лица: фамилию, имя, отчество (последнее - при наличии);</w:t>
      </w:r>
    </w:p>
    <w:p w:rsidR="00A46DFB" w:rsidRDefault="00491B50">
      <w:pPr>
        <w:pStyle w:val="ConsPlusNormal"/>
        <w:ind w:firstLine="540"/>
        <w:jc w:val="both"/>
        <w:rPr>
          <w:rFonts w:ascii="Arial" w:hAnsi="Arial"/>
          <w:sz w:val="24"/>
          <w:szCs w:val="24"/>
        </w:rPr>
      </w:pPr>
      <w:r>
        <w:rPr>
          <w:rFonts w:ascii="Arial" w:hAnsi="Arial"/>
          <w:sz w:val="24"/>
          <w:szCs w:val="24"/>
        </w:rPr>
        <w:t>для юридического лица: наименование юридического лица;</w:t>
      </w:r>
    </w:p>
    <w:p w:rsidR="00A46DFB" w:rsidRDefault="00491B50">
      <w:pPr>
        <w:pStyle w:val="ConsPlusNormal"/>
        <w:ind w:firstLine="540"/>
        <w:jc w:val="both"/>
        <w:rPr>
          <w:rFonts w:ascii="Arial" w:hAnsi="Arial"/>
          <w:sz w:val="24"/>
          <w:szCs w:val="24"/>
        </w:rPr>
      </w:pPr>
      <w:r>
        <w:rPr>
          <w:rFonts w:ascii="Arial" w:hAnsi="Arial"/>
          <w:sz w:val="24"/>
          <w:szCs w:val="24"/>
        </w:rPr>
        <w:t>контактный номер телефона;</w:t>
      </w:r>
    </w:p>
    <w:p w:rsidR="00A46DFB" w:rsidRDefault="00491B50">
      <w:pPr>
        <w:pStyle w:val="ConsPlusNormal"/>
        <w:ind w:firstLine="540"/>
        <w:jc w:val="both"/>
        <w:rPr>
          <w:rFonts w:ascii="Arial" w:hAnsi="Arial"/>
          <w:sz w:val="24"/>
          <w:szCs w:val="24"/>
        </w:rPr>
      </w:pPr>
      <w:r>
        <w:rPr>
          <w:rFonts w:ascii="Arial" w:hAnsi="Arial"/>
          <w:sz w:val="24"/>
          <w:szCs w:val="24"/>
        </w:rPr>
        <w:t>адрес электронной почты (при наличии);</w:t>
      </w:r>
    </w:p>
    <w:p w:rsidR="00A46DFB" w:rsidRDefault="00491B50">
      <w:pPr>
        <w:pStyle w:val="ConsPlusNormal"/>
        <w:ind w:firstLine="540"/>
        <w:jc w:val="both"/>
        <w:rPr>
          <w:rFonts w:ascii="Arial" w:hAnsi="Arial"/>
          <w:sz w:val="24"/>
          <w:szCs w:val="24"/>
        </w:rPr>
      </w:pPr>
      <w:r>
        <w:rPr>
          <w:rFonts w:ascii="Arial" w:hAnsi="Arial"/>
          <w:sz w:val="24"/>
          <w:szCs w:val="24"/>
        </w:rPr>
        <w:t>желаемые дату и время представления документов.</w:t>
      </w:r>
    </w:p>
    <w:p w:rsidR="00A46DFB" w:rsidRDefault="00491B50">
      <w:pPr>
        <w:pStyle w:val="ConsPlusNormal"/>
        <w:ind w:firstLine="540"/>
        <w:jc w:val="both"/>
        <w:rPr>
          <w:rFonts w:ascii="Arial" w:hAnsi="Arial"/>
          <w:sz w:val="24"/>
          <w:szCs w:val="24"/>
        </w:rPr>
      </w:pPr>
      <w:r>
        <w:rPr>
          <w:rFonts w:ascii="Arial" w:hAnsi="Arial"/>
          <w:sz w:val="24"/>
          <w:szCs w:val="24"/>
        </w:rPr>
        <w:t>67.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A46DFB" w:rsidRDefault="00491B50">
      <w:pPr>
        <w:pStyle w:val="ConsPlusNormal"/>
        <w:ind w:firstLine="540"/>
        <w:jc w:val="both"/>
        <w:rPr>
          <w:rFonts w:ascii="Arial" w:hAnsi="Arial"/>
          <w:sz w:val="24"/>
          <w:szCs w:val="24"/>
        </w:rPr>
      </w:pPr>
      <w:r>
        <w:rPr>
          <w:rFonts w:ascii="Arial" w:hAnsi="Arial"/>
          <w:sz w:val="24"/>
          <w:szCs w:val="24"/>
        </w:rPr>
        <w:t xml:space="preserve">68. Заявителю сообщаются дата и время приема документов, окно (кабинет) приема документов, </w:t>
      </w:r>
      <w:proofErr w:type="gramStart"/>
      <w:r>
        <w:rPr>
          <w:rFonts w:ascii="Arial" w:hAnsi="Arial"/>
          <w:sz w:val="24"/>
          <w:szCs w:val="24"/>
        </w:rPr>
        <w:t>в</w:t>
      </w:r>
      <w:proofErr w:type="gramEnd"/>
      <w:r>
        <w:rPr>
          <w:rFonts w:ascii="Arial" w:hAnsi="Arial"/>
          <w:sz w:val="24"/>
          <w:szCs w:val="24"/>
        </w:rPr>
        <w:t xml:space="preserve"> которое следует обратиться. </w:t>
      </w:r>
    </w:p>
    <w:p w:rsidR="00A46DFB" w:rsidRDefault="00491B50">
      <w:pPr>
        <w:pStyle w:val="ConsPlusNormal"/>
        <w:ind w:firstLine="540"/>
        <w:jc w:val="both"/>
        <w:rPr>
          <w:rFonts w:ascii="Arial" w:hAnsi="Arial"/>
          <w:sz w:val="24"/>
          <w:szCs w:val="24"/>
        </w:rPr>
      </w:pPr>
      <w:r>
        <w:rPr>
          <w:rFonts w:ascii="Arial" w:hAnsi="Arial"/>
          <w:sz w:val="24"/>
          <w:szCs w:val="24"/>
        </w:rPr>
        <w:t>69. Запись заявителей на определенную дату заканчивается за сутки до наступления этой даты.</w:t>
      </w:r>
    </w:p>
    <w:p w:rsidR="00A46DFB" w:rsidRDefault="00491B50">
      <w:pPr>
        <w:pStyle w:val="ConsPlusNormal"/>
        <w:ind w:firstLine="540"/>
        <w:jc w:val="both"/>
        <w:rPr>
          <w:rFonts w:ascii="Arial" w:hAnsi="Arial"/>
          <w:sz w:val="24"/>
          <w:szCs w:val="24"/>
        </w:rPr>
      </w:pPr>
      <w:r>
        <w:rPr>
          <w:rFonts w:ascii="Arial" w:hAnsi="Arial"/>
          <w:sz w:val="24"/>
          <w:szCs w:val="24"/>
        </w:rPr>
        <w:t>70.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A46DFB" w:rsidRDefault="00491B50">
      <w:pPr>
        <w:pStyle w:val="ConsPlusNormal"/>
        <w:ind w:firstLine="540"/>
        <w:jc w:val="both"/>
        <w:rPr>
          <w:rFonts w:ascii="Arial" w:hAnsi="Arial"/>
          <w:sz w:val="24"/>
          <w:szCs w:val="24"/>
        </w:rPr>
      </w:pPr>
      <w:r>
        <w:rPr>
          <w:rFonts w:ascii="Arial" w:hAnsi="Arial"/>
          <w:sz w:val="24"/>
          <w:szCs w:val="24"/>
        </w:rPr>
        <w:t>71. Заявитель в любое время вправе отказаться от предварительной записи.</w:t>
      </w:r>
    </w:p>
    <w:p w:rsidR="00A46DFB" w:rsidRDefault="00491B50">
      <w:pPr>
        <w:pStyle w:val="ConsPlusNormal"/>
        <w:ind w:firstLine="540"/>
        <w:jc w:val="both"/>
        <w:rPr>
          <w:rFonts w:ascii="Arial" w:hAnsi="Arial"/>
          <w:sz w:val="24"/>
          <w:szCs w:val="24"/>
        </w:rPr>
      </w:pPr>
      <w:r>
        <w:rPr>
          <w:rFonts w:ascii="Arial" w:hAnsi="Arial"/>
          <w:sz w:val="24"/>
          <w:szCs w:val="24"/>
        </w:rPr>
        <w:t>72. При отсутствии Заявителей, обратившихся по предварительной записи, осуществляется прием Заявителей, обратившихся в порядке очереди.</w:t>
      </w:r>
    </w:p>
    <w:p w:rsidR="00A46DFB" w:rsidRDefault="00491B50">
      <w:pPr>
        <w:pStyle w:val="ConsPlusNormal"/>
        <w:ind w:firstLine="540"/>
        <w:jc w:val="both"/>
        <w:rPr>
          <w:rFonts w:ascii="Arial" w:hAnsi="Arial"/>
          <w:sz w:val="24"/>
          <w:szCs w:val="24"/>
        </w:rPr>
      </w:pPr>
      <w:r>
        <w:rPr>
          <w:rFonts w:ascii="Arial" w:hAnsi="Arial"/>
          <w:sz w:val="24"/>
          <w:szCs w:val="24"/>
        </w:rPr>
        <w:t>73.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A46DFB" w:rsidRDefault="00A46DFB">
      <w:pPr>
        <w:pStyle w:val="ConsPlusNormal"/>
        <w:ind w:firstLine="540"/>
        <w:jc w:val="both"/>
        <w:rPr>
          <w:rFonts w:ascii="Arial" w:hAnsi="Arial"/>
          <w:sz w:val="24"/>
          <w:szCs w:val="24"/>
        </w:rPr>
      </w:pPr>
    </w:p>
    <w:p w:rsidR="00A46DFB" w:rsidRDefault="00491B50">
      <w:pPr>
        <w:pStyle w:val="ConsPlusNormal"/>
        <w:jc w:val="center"/>
      </w:pPr>
      <w:r>
        <w:rPr>
          <w:rFonts w:ascii="Arial" w:hAnsi="Arial"/>
          <w:sz w:val="24"/>
          <w:szCs w:val="24"/>
        </w:rPr>
        <w:t>III. Состав, последовательность и сроки выполнения административных процедур,</w:t>
      </w:r>
    </w:p>
    <w:p w:rsidR="00A46DFB" w:rsidRDefault="00491B50">
      <w:pPr>
        <w:pStyle w:val="ConsPlusNormal"/>
        <w:jc w:val="center"/>
        <w:rPr>
          <w:rFonts w:ascii="Arial" w:hAnsi="Arial"/>
          <w:sz w:val="24"/>
          <w:szCs w:val="24"/>
        </w:rPr>
      </w:pPr>
      <w:r>
        <w:rPr>
          <w:rFonts w:ascii="Arial" w:hAnsi="Arial"/>
          <w:sz w:val="24"/>
          <w:szCs w:val="24"/>
        </w:rPr>
        <w:t>требования к порядку их выполнения, в том числе особенности</w:t>
      </w:r>
    </w:p>
    <w:p w:rsidR="00A46DFB" w:rsidRDefault="00491B50">
      <w:pPr>
        <w:pStyle w:val="ConsPlusNormal"/>
        <w:jc w:val="center"/>
      </w:pPr>
      <w:r>
        <w:rPr>
          <w:rFonts w:ascii="Arial" w:hAnsi="Arial"/>
          <w:sz w:val="24"/>
          <w:szCs w:val="24"/>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Описание последовательности действий при осуществлении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74. Предоставление Муниципальной услуги Администрацией включает следующие административные процедуры:</w:t>
      </w:r>
    </w:p>
    <w:p w:rsidR="00A46DFB" w:rsidRDefault="00491B50">
      <w:pPr>
        <w:pStyle w:val="ConsPlusNormal"/>
        <w:ind w:firstLine="540"/>
        <w:jc w:val="both"/>
        <w:rPr>
          <w:rFonts w:ascii="Arial" w:hAnsi="Arial"/>
          <w:sz w:val="24"/>
          <w:szCs w:val="24"/>
        </w:rPr>
      </w:pPr>
      <w:r>
        <w:rPr>
          <w:rFonts w:ascii="Arial" w:hAnsi="Arial"/>
          <w:sz w:val="24"/>
          <w:szCs w:val="24"/>
        </w:rPr>
        <w:t>прием и регистрация заявления и документов, представленных Заявителем;</w:t>
      </w:r>
    </w:p>
    <w:p w:rsidR="00A46DFB" w:rsidRDefault="00491B50">
      <w:pPr>
        <w:pStyle w:val="ConsPlusNormal"/>
        <w:ind w:firstLine="540"/>
        <w:jc w:val="both"/>
        <w:rPr>
          <w:rFonts w:ascii="Arial" w:hAnsi="Arial"/>
          <w:sz w:val="24"/>
          <w:szCs w:val="24"/>
        </w:rPr>
      </w:pPr>
      <w:r>
        <w:rPr>
          <w:rFonts w:ascii="Arial" w:hAnsi="Arial"/>
          <w:sz w:val="24"/>
          <w:szCs w:val="24"/>
        </w:rPr>
        <w:lastRenderedPageBreak/>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A46DFB" w:rsidRDefault="00491B50">
      <w:pPr>
        <w:pStyle w:val="ConsPlusNormal"/>
        <w:ind w:firstLine="540"/>
        <w:jc w:val="both"/>
        <w:rPr>
          <w:rFonts w:ascii="Arial" w:hAnsi="Arial"/>
          <w:sz w:val="24"/>
          <w:szCs w:val="24"/>
        </w:rPr>
      </w:pPr>
      <w:r>
        <w:rPr>
          <w:rFonts w:ascii="Arial" w:hAnsi="Arial"/>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A46DFB" w:rsidRDefault="00491B50">
      <w:pPr>
        <w:pStyle w:val="ConsPlusNormal"/>
        <w:ind w:firstLine="540"/>
        <w:jc w:val="both"/>
        <w:rPr>
          <w:rFonts w:ascii="Arial" w:hAnsi="Arial"/>
          <w:sz w:val="24"/>
          <w:szCs w:val="24"/>
        </w:rPr>
      </w:pPr>
      <w:r>
        <w:rPr>
          <w:rFonts w:ascii="Arial" w:hAnsi="Arial"/>
          <w:sz w:val="24"/>
          <w:szCs w:val="24"/>
        </w:rPr>
        <w:t>принятие решения о выдаче разрешения на ввод объекта в эксплуатацию (об отказе в выдаче разрешения на ввод объекта в эксплуатацию), об исправлении технической ошибки (об отказе в исправлении технической ошибки);</w:t>
      </w:r>
    </w:p>
    <w:p w:rsidR="00A46DFB" w:rsidRDefault="00491B50">
      <w:pPr>
        <w:pStyle w:val="ConsPlusNormal"/>
        <w:ind w:firstLine="540"/>
        <w:jc w:val="both"/>
        <w:rPr>
          <w:rFonts w:ascii="Arial" w:hAnsi="Arial"/>
          <w:sz w:val="24"/>
          <w:szCs w:val="24"/>
        </w:rPr>
      </w:pPr>
      <w:r>
        <w:rPr>
          <w:rFonts w:ascii="Arial" w:hAnsi="Arial"/>
          <w:sz w:val="24"/>
          <w:szCs w:val="24"/>
        </w:rPr>
        <w:t>уведомление Заявителя о принятом решении, выдача результатов оказания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Блок-схема 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pPr>
      <w:r>
        <w:rPr>
          <w:rFonts w:ascii="Arial" w:hAnsi="Arial"/>
          <w:sz w:val="24"/>
          <w:szCs w:val="24"/>
        </w:rPr>
        <w:t xml:space="preserve">75. </w:t>
      </w:r>
      <w:hyperlink w:anchor="P1187">
        <w:r>
          <w:rPr>
            <w:rStyle w:val="-"/>
            <w:rFonts w:ascii="Arial" w:hAnsi="Arial"/>
            <w:sz w:val="24"/>
            <w:szCs w:val="24"/>
          </w:rPr>
          <w:t>Блок-схема</w:t>
        </w:r>
      </w:hyperlink>
      <w:r>
        <w:rPr>
          <w:rFonts w:ascii="Arial" w:hAnsi="Arial"/>
          <w:sz w:val="24"/>
          <w:szCs w:val="24"/>
        </w:rPr>
        <w:t xml:space="preserve"> последовательности действий при предоставлении Муниципальной услуги представлена в приложении N 3 к настоящему Административному регламенту.</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Прием и регистрация заявлений и документов,</w:t>
      </w:r>
    </w:p>
    <w:p w:rsidR="00A46DFB" w:rsidRDefault="00491B50">
      <w:pPr>
        <w:pStyle w:val="ConsPlusNormal"/>
        <w:jc w:val="center"/>
        <w:rPr>
          <w:rFonts w:ascii="Arial" w:hAnsi="Arial"/>
          <w:sz w:val="24"/>
          <w:szCs w:val="24"/>
        </w:rPr>
      </w:pPr>
      <w:proofErr w:type="gramStart"/>
      <w:r>
        <w:rPr>
          <w:rFonts w:ascii="Arial" w:hAnsi="Arial"/>
          <w:sz w:val="24"/>
          <w:szCs w:val="24"/>
        </w:rPr>
        <w:t>представленных</w:t>
      </w:r>
      <w:proofErr w:type="gramEnd"/>
      <w:r>
        <w:rPr>
          <w:rFonts w:ascii="Arial" w:hAnsi="Arial"/>
          <w:sz w:val="24"/>
          <w:szCs w:val="24"/>
        </w:rPr>
        <w:t xml:space="preserve"> Заявителем</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76.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A46DFB" w:rsidRDefault="00491B50">
      <w:pPr>
        <w:pStyle w:val="ConsPlusNormal"/>
        <w:ind w:firstLine="540"/>
        <w:jc w:val="both"/>
        <w:rPr>
          <w:rFonts w:ascii="Arial" w:hAnsi="Arial"/>
          <w:sz w:val="24"/>
          <w:szCs w:val="24"/>
        </w:rPr>
      </w:pPr>
      <w:r>
        <w:rPr>
          <w:rFonts w:ascii="Arial" w:hAnsi="Arial"/>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A46DFB" w:rsidRDefault="00491B50">
      <w:pPr>
        <w:pStyle w:val="ConsPlusNormal"/>
        <w:ind w:firstLine="540"/>
        <w:jc w:val="both"/>
        <w:rPr>
          <w:rFonts w:ascii="Arial" w:hAnsi="Arial"/>
          <w:sz w:val="24"/>
          <w:szCs w:val="24"/>
        </w:rPr>
      </w:pPr>
      <w:r>
        <w:rPr>
          <w:rFonts w:ascii="Arial" w:hAnsi="Arial"/>
          <w:sz w:val="24"/>
          <w:szCs w:val="24"/>
        </w:rPr>
        <w:t>77. Сотрудник Администрации, ответственный за прием документов и регистрацию заявления о предоставлении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 устанавливает предмет обращения, личность Заявителя, полномочия представителя Заявителя;</w:t>
      </w:r>
    </w:p>
    <w:p w:rsidR="00A46DFB" w:rsidRDefault="00491B50">
      <w:pPr>
        <w:pStyle w:val="ConsPlusNormal"/>
        <w:ind w:firstLine="540"/>
        <w:jc w:val="both"/>
        <w:rPr>
          <w:rFonts w:ascii="Arial" w:hAnsi="Arial"/>
          <w:sz w:val="24"/>
          <w:szCs w:val="24"/>
        </w:rPr>
      </w:pPr>
      <w:r>
        <w:rPr>
          <w:rFonts w:ascii="Arial" w:hAnsi="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3) осуществляет регистрацию заявления и представленных документов.</w:t>
      </w:r>
    </w:p>
    <w:p w:rsidR="00A46DFB" w:rsidRDefault="00491B50">
      <w:pPr>
        <w:pStyle w:val="ConsPlusNormal"/>
        <w:ind w:firstLine="540"/>
        <w:jc w:val="both"/>
        <w:rPr>
          <w:rFonts w:ascii="Arial" w:hAnsi="Arial"/>
          <w:sz w:val="24"/>
          <w:szCs w:val="24"/>
        </w:rPr>
      </w:pPr>
      <w:r>
        <w:rPr>
          <w:rFonts w:ascii="Arial" w:hAnsi="Arial"/>
          <w:sz w:val="24"/>
          <w:szCs w:val="24"/>
        </w:rPr>
        <w:t>78. Заявление подлежит регистрации не позднее дня, следующего за днем поступления в Администрацию.</w:t>
      </w:r>
    </w:p>
    <w:p w:rsidR="00A46DFB" w:rsidRDefault="00491B50">
      <w:pPr>
        <w:pStyle w:val="ConsPlusNormal"/>
        <w:ind w:firstLine="540"/>
        <w:jc w:val="both"/>
        <w:rPr>
          <w:rFonts w:ascii="Arial" w:hAnsi="Arial"/>
          <w:sz w:val="24"/>
          <w:szCs w:val="24"/>
        </w:rPr>
      </w:pPr>
      <w:r>
        <w:rPr>
          <w:rFonts w:ascii="Arial" w:hAnsi="Arial"/>
          <w:sz w:val="24"/>
          <w:szCs w:val="24"/>
        </w:rPr>
        <w:t>79. Результатом административной процедуры является прием заявления и документов, необходимых для предоставления Муниципальной услуги.</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 xml:space="preserve">Направление Запросов в порядке </w:t>
      </w:r>
      <w:proofErr w:type="gramStart"/>
      <w:r>
        <w:rPr>
          <w:rFonts w:ascii="Arial" w:hAnsi="Arial"/>
          <w:sz w:val="24"/>
          <w:szCs w:val="24"/>
        </w:rPr>
        <w:t>межведомственного</w:t>
      </w:r>
      <w:proofErr w:type="gramEnd"/>
    </w:p>
    <w:p w:rsidR="00A46DFB" w:rsidRDefault="00491B50">
      <w:pPr>
        <w:pStyle w:val="ConsPlusNormal"/>
        <w:jc w:val="center"/>
        <w:rPr>
          <w:rFonts w:ascii="Arial" w:hAnsi="Arial"/>
          <w:sz w:val="24"/>
          <w:szCs w:val="24"/>
        </w:rPr>
      </w:pPr>
      <w:r>
        <w:rPr>
          <w:rFonts w:ascii="Arial" w:hAnsi="Arial"/>
          <w:sz w:val="24"/>
          <w:szCs w:val="24"/>
        </w:rPr>
        <w:t>информационного взаимодействия, рассмотрение заявлений</w:t>
      </w:r>
    </w:p>
    <w:p w:rsidR="00A46DFB" w:rsidRDefault="00491B50">
      <w:pPr>
        <w:pStyle w:val="ConsPlusNormal"/>
        <w:jc w:val="center"/>
        <w:rPr>
          <w:rFonts w:ascii="Arial" w:hAnsi="Arial"/>
          <w:sz w:val="24"/>
          <w:szCs w:val="24"/>
        </w:rPr>
      </w:pPr>
      <w:r>
        <w:rPr>
          <w:rFonts w:ascii="Arial" w:hAnsi="Arial"/>
          <w:sz w:val="24"/>
          <w:szCs w:val="24"/>
        </w:rPr>
        <w:t>и документов, представленных Заявителем, и ответов</w:t>
      </w:r>
    </w:p>
    <w:p w:rsidR="00A46DFB" w:rsidRDefault="00491B50">
      <w:pPr>
        <w:pStyle w:val="ConsPlusNormal"/>
        <w:jc w:val="center"/>
        <w:rPr>
          <w:rFonts w:ascii="Arial" w:hAnsi="Arial"/>
          <w:sz w:val="24"/>
          <w:szCs w:val="24"/>
        </w:rPr>
      </w:pPr>
      <w:r>
        <w:rPr>
          <w:rFonts w:ascii="Arial" w:hAnsi="Arial"/>
          <w:sz w:val="24"/>
          <w:szCs w:val="24"/>
        </w:rPr>
        <w:t xml:space="preserve">на Запросы, </w:t>
      </w:r>
      <w:proofErr w:type="gramStart"/>
      <w:r>
        <w:rPr>
          <w:rFonts w:ascii="Arial" w:hAnsi="Arial"/>
          <w:sz w:val="24"/>
          <w:szCs w:val="24"/>
        </w:rPr>
        <w:t>полученных</w:t>
      </w:r>
      <w:proofErr w:type="gramEnd"/>
      <w:r>
        <w:rPr>
          <w:rFonts w:ascii="Arial" w:hAnsi="Arial"/>
          <w:sz w:val="24"/>
          <w:szCs w:val="24"/>
        </w:rPr>
        <w:t xml:space="preserve"> в результате</w:t>
      </w:r>
    </w:p>
    <w:p w:rsidR="00A46DFB" w:rsidRDefault="00491B50">
      <w:pPr>
        <w:pStyle w:val="ConsPlusNormal"/>
        <w:jc w:val="center"/>
        <w:rPr>
          <w:rFonts w:ascii="Arial" w:hAnsi="Arial"/>
          <w:sz w:val="24"/>
          <w:szCs w:val="24"/>
        </w:rPr>
      </w:pPr>
      <w:r>
        <w:rPr>
          <w:rFonts w:ascii="Arial" w:hAnsi="Arial"/>
          <w:sz w:val="24"/>
          <w:szCs w:val="24"/>
        </w:rPr>
        <w:t>межведомственного взаимодействия</w:t>
      </w:r>
    </w:p>
    <w:p w:rsidR="00A46DFB" w:rsidRDefault="00A46DFB">
      <w:pPr>
        <w:pStyle w:val="ConsPlusNormal"/>
        <w:jc w:val="both"/>
        <w:rPr>
          <w:rFonts w:ascii="Arial" w:hAnsi="Arial"/>
          <w:color w:val="0070C0"/>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80. Основанием для начала выполнения административной процедуры является сформированный комплект документов, представленный Заявителем.</w:t>
      </w:r>
    </w:p>
    <w:p w:rsidR="00A46DFB" w:rsidRDefault="00491B50">
      <w:pPr>
        <w:pStyle w:val="ConsPlusNormal"/>
        <w:ind w:firstLine="540"/>
        <w:jc w:val="both"/>
      </w:pPr>
      <w:r>
        <w:rPr>
          <w:rFonts w:ascii="Arial" w:hAnsi="Arial"/>
          <w:sz w:val="24"/>
          <w:szCs w:val="24"/>
        </w:rPr>
        <w:t xml:space="preserve">81. </w:t>
      </w:r>
      <w:proofErr w:type="gramStart"/>
      <w:r>
        <w:rPr>
          <w:rFonts w:ascii="Arial" w:hAnsi="Arial"/>
          <w:sz w:val="24"/>
          <w:szCs w:val="24"/>
        </w:rPr>
        <w:t xml:space="preserve">В случае непредставления Заявителем по собственной инициативе документа (документов), указанного в </w:t>
      </w:r>
      <w:hyperlink w:anchor="P178">
        <w:r>
          <w:rPr>
            <w:rStyle w:val="-"/>
            <w:rFonts w:ascii="Arial" w:hAnsi="Arial"/>
            <w:sz w:val="24"/>
            <w:szCs w:val="24"/>
          </w:rPr>
          <w:t>пункте 27.2</w:t>
        </w:r>
      </w:hyperlink>
      <w:r>
        <w:rPr>
          <w:rFonts w:ascii="Arial" w:hAnsi="Arial"/>
          <w:sz w:val="24"/>
          <w:szCs w:val="24"/>
        </w:rPr>
        <w:t xml:space="preserve"> настоящего Административного регламента, в течение 3 рабочих дней со дня регистрации заявления о </w:t>
      </w:r>
      <w:r>
        <w:rPr>
          <w:rFonts w:ascii="Arial" w:hAnsi="Arial"/>
          <w:sz w:val="24"/>
          <w:szCs w:val="24"/>
        </w:rPr>
        <w:lastRenderedPageBreak/>
        <w:t>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roofErr w:type="gramEnd"/>
    </w:p>
    <w:p w:rsidR="00A46DFB" w:rsidRDefault="00491B50">
      <w:pPr>
        <w:pStyle w:val="ConsPlusNormal"/>
        <w:ind w:firstLine="540"/>
        <w:jc w:val="both"/>
        <w:rPr>
          <w:rFonts w:ascii="Arial" w:hAnsi="Arial"/>
          <w:sz w:val="24"/>
          <w:szCs w:val="24"/>
        </w:rPr>
      </w:pPr>
      <w:r>
        <w:rPr>
          <w:rFonts w:ascii="Arial" w:hAnsi="Arial"/>
          <w:sz w:val="24"/>
          <w:szCs w:val="24"/>
        </w:rPr>
        <w:t>82. Направление межведомственных запросов в целях предоставления Муниципальной услуги осуществляется:</w:t>
      </w:r>
    </w:p>
    <w:p w:rsidR="00A46DFB" w:rsidRDefault="00491B50">
      <w:pPr>
        <w:pStyle w:val="ConsPlusNormal"/>
        <w:ind w:firstLine="540"/>
        <w:jc w:val="both"/>
        <w:rPr>
          <w:rFonts w:ascii="Arial" w:hAnsi="Arial"/>
          <w:sz w:val="24"/>
          <w:szCs w:val="24"/>
        </w:rPr>
      </w:pPr>
      <w:r>
        <w:rPr>
          <w:rFonts w:ascii="Arial" w:hAnsi="Arial"/>
          <w:sz w:val="24"/>
          <w:szCs w:val="24"/>
        </w:rPr>
        <w:t>82.1.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A46DFB" w:rsidRDefault="00491B50">
      <w:pPr>
        <w:pStyle w:val="ConsPlusNormal"/>
        <w:ind w:firstLine="540"/>
        <w:jc w:val="both"/>
        <w:rPr>
          <w:rFonts w:ascii="Arial" w:hAnsi="Arial"/>
          <w:sz w:val="24"/>
          <w:szCs w:val="24"/>
        </w:rPr>
      </w:pPr>
      <w:r>
        <w:rPr>
          <w:rFonts w:ascii="Arial" w:hAnsi="Arial"/>
          <w:sz w:val="24"/>
          <w:szCs w:val="24"/>
        </w:rPr>
        <w:t xml:space="preserve">82.2.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w:t>
      </w:r>
      <w:proofErr w:type="gramStart"/>
      <w:r>
        <w:rPr>
          <w:rFonts w:ascii="Arial" w:hAnsi="Arial"/>
          <w:sz w:val="24"/>
          <w:szCs w:val="24"/>
        </w:rPr>
        <w:t>надзора</w:t>
      </w:r>
      <w:proofErr w:type="gramEnd"/>
      <w:r>
        <w:rPr>
          <w:rFonts w:ascii="Arial" w:hAnsi="Arial"/>
          <w:sz w:val="24"/>
          <w:szCs w:val="24"/>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A46DFB" w:rsidRDefault="00491B50">
      <w:pPr>
        <w:pStyle w:val="ConsPlusNormal"/>
        <w:ind w:firstLine="540"/>
        <w:jc w:val="both"/>
        <w:rPr>
          <w:rFonts w:ascii="Arial" w:hAnsi="Arial"/>
          <w:sz w:val="24"/>
          <w:szCs w:val="24"/>
        </w:rPr>
      </w:pPr>
      <w:r>
        <w:rPr>
          <w:rFonts w:ascii="Arial" w:hAnsi="Arial"/>
          <w:sz w:val="24"/>
          <w:szCs w:val="24"/>
        </w:rPr>
        <w:t>82.3.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A46DFB" w:rsidRDefault="00491B50">
      <w:pPr>
        <w:pStyle w:val="ConsPlusNormal"/>
        <w:ind w:firstLine="540"/>
        <w:jc w:val="both"/>
        <w:rPr>
          <w:rFonts w:ascii="Arial" w:hAnsi="Arial"/>
          <w:sz w:val="24"/>
          <w:szCs w:val="24"/>
        </w:rPr>
      </w:pPr>
      <w:r>
        <w:rPr>
          <w:rFonts w:ascii="Arial" w:hAnsi="Arial"/>
          <w:sz w:val="24"/>
          <w:szCs w:val="24"/>
        </w:rPr>
        <w:t>82.4.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A46DFB" w:rsidRDefault="00491B50">
      <w:pPr>
        <w:pStyle w:val="ConsPlusNormal"/>
        <w:ind w:firstLine="540"/>
        <w:jc w:val="both"/>
        <w:rPr>
          <w:rFonts w:ascii="Arial" w:hAnsi="Arial"/>
          <w:sz w:val="24"/>
          <w:szCs w:val="24"/>
        </w:rPr>
      </w:pPr>
      <w:r>
        <w:rPr>
          <w:rFonts w:ascii="Arial" w:hAnsi="Arial"/>
          <w:sz w:val="24"/>
          <w:szCs w:val="24"/>
        </w:rPr>
        <w:t>82.5. Иные органы и организации.</w:t>
      </w:r>
    </w:p>
    <w:p w:rsidR="00A46DFB" w:rsidRDefault="00491B50">
      <w:pPr>
        <w:pStyle w:val="ConsPlusNormal"/>
        <w:ind w:firstLine="540"/>
        <w:jc w:val="both"/>
        <w:rPr>
          <w:rFonts w:ascii="Arial" w:hAnsi="Arial"/>
          <w:sz w:val="24"/>
          <w:szCs w:val="24"/>
        </w:rPr>
      </w:pPr>
      <w:r>
        <w:rPr>
          <w:rFonts w:ascii="Arial" w:hAnsi="Arial"/>
          <w:sz w:val="24"/>
          <w:szCs w:val="24"/>
        </w:rPr>
        <w:t>83. Не предоставление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 xml:space="preserve">84. В случае </w:t>
      </w:r>
      <w:proofErr w:type="gramStart"/>
      <w:r>
        <w:rPr>
          <w:rFonts w:ascii="Arial" w:hAnsi="Arial"/>
          <w:sz w:val="24"/>
          <w:szCs w:val="24"/>
        </w:rPr>
        <w:t>не поступления</w:t>
      </w:r>
      <w:proofErr w:type="gramEnd"/>
      <w:r>
        <w:rPr>
          <w:rFonts w:ascii="Arial" w:hAnsi="Arial"/>
          <w:sz w:val="24"/>
          <w:szCs w:val="24"/>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A46DFB" w:rsidRDefault="00491B50">
      <w:pPr>
        <w:pStyle w:val="ConsPlusNormal"/>
        <w:ind w:firstLine="540"/>
        <w:jc w:val="both"/>
        <w:rPr>
          <w:rFonts w:ascii="Arial" w:hAnsi="Arial"/>
          <w:sz w:val="24"/>
          <w:szCs w:val="24"/>
        </w:rPr>
      </w:pPr>
      <w:r>
        <w:rPr>
          <w:rFonts w:ascii="Arial" w:hAnsi="Arial"/>
          <w:sz w:val="24"/>
          <w:szCs w:val="24"/>
        </w:rPr>
        <w:t xml:space="preserve">85. В течение 6 дней после проверки комплектности представленных документов специалисты Администрации осуществляют проверку правильности оформления документов, указанных в пункте 27.1 настоящего Административного регламента, осмотр объекта капитального строительства. </w:t>
      </w:r>
      <w:proofErr w:type="gramStart"/>
      <w:r>
        <w:rPr>
          <w:rFonts w:ascii="Arial" w:hAnsi="Arial"/>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(кроме случаев осуществления государственного строительного контроля).</w:t>
      </w:r>
      <w:proofErr w:type="gramEnd"/>
      <w:r>
        <w:rPr>
          <w:rFonts w:ascii="Arial" w:hAnsi="Arial"/>
          <w:sz w:val="24"/>
          <w:szCs w:val="24"/>
        </w:rPr>
        <w:t xml:space="preserve">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специалистами инспекции не проводится.</w:t>
      </w:r>
    </w:p>
    <w:p w:rsidR="00A46DFB" w:rsidRDefault="00491B50">
      <w:pPr>
        <w:pStyle w:val="ConsPlusNormal"/>
        <w:ind w:firstLine="540"/>
        <w:jc w:val="both"/>
        <w:rPr>
          <w:rFonts w:ascii="Arial" w:hAnsi="Arial"/>
          <w:sz w:val="24"/>
          <w:szCs w:val="24"/>
        </w:rPr>
      </w:pPr>
      <w:r>
        <w:rPr>
          <w:rFonts w:ascii="Arial" w:hAnsi="Arial"/>
          <w:sz w:val="24"/>
          <w:szCs w:val="24"/>
        </w:rPr>
        <w:t xml:space="preserve">86. В случае несоответствия представленных документов требованиям, указанным в пункте 85 Административного регламента специалист Администрации, ответственный за рассмотрение и оформление документов для </w:t>
      </w:r>
      <w:r>
        <w:rPr>
          <w:rFonts w:ascii="Arial" w:hAnsi="Arial"/>
          <w:sz w:val="24"/>
          <w:szCs w:val="24"/>
        </w:rPr>
        <w:lastRenderedPageBreak/>
        <w:t>предоставления государственной услуги, в течение 2 дней подготавливает уведомление об отказе в выдаче Разрешения.</w:t>
      </w:r>
    </w:p>
    <w:p w:rsidR="00A46DFB" w:rsidRDefault="00491B50">
      <w:pPr>
        <w:pStyle w:val="ConsPlusNormal"/>
        <w:ind w:firstLine="540"/>
        <w:jc w:val="both"/>
        <w:rPr>
          <w:rFonts w:ascii="Arial" w:hAnsi="Arial"/>
          <w:sz w:val="24"/>
          <w:szCs w:val="24"/>
        </w:rPr>
      </w:pPr>
      <w:r>
        <w:rPr>
          <w:rFonts w:ascii="Arial" w:hAnsi="Arial"/>
          <w:sz w:val="24"/>
          <w:szCs w:val="24"/>
        </w:rPr>
        <w:t>87. В случае соответствия указанным в пункте 85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A46DFB" w:rsidRDefault="00491B50">
      <w:pPr>
        <w:pStyle w:val="ConsPlusNormal"/>
        <w:ind w:firstLine="540"/>
        <w:jc w:val="both"/>
        <w:rPr>
          <w:rFonts w:ascii="Arial" w:hAnsi="Arial"/>
          <w:sz w:val="24"/>
          <w:szCs w:val="24"/>
        </w:rPr>
      </w:pPr>
      <w:r>
        <w:rPr>
          <w:rFonts w:ascii="Arial" w:hAnsi="Arial"/>
          <w:sz w:val="24"/>
          <w:szCs w:val="24"/>
        </w:rPr>
        <w:t>88.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A46DFB" w:rsidRDefault="00A46DFB">
      <w:pPr>
        <w:pStyle w:val="ConsPlusNormal"/>
        <w:jc w:val="center"/>
        <w:rPr>
          <w:rFonts w:ascii="Arial" w:hAnsi="Arial"/>
          <w:sz w:val="24"/>
          <w:szCs w:val="24"/>
        </w:rPr>
      </w:pPr>
    </w:p>
    <w:p w:rsidR="00A46DFB" w:rsidRDefault="00491B50">
      <w:pPr>
        <w:pStyle w:val="ConsPlusNormal"/>
        <w:jc w:val="center"/>
        <w:rPr>
          <w:rFonts w:ascii="Arial" w:hAnsi="Arial"/>
          <w:sz w:val="24"/>
          <w:szCs w:val="24"/>
        </w:rPr>
      </w:pPr>
      <w:proofErr w:type="gramStart"/>
      <w:r>
        <w:rPr>
          <w:rFonts w:ascii="Arial" w:hAnsi="Arial"/>
          <w:sz w:val="24"/>
          <w:szCs w:val="24"/>
        </w:rPr>
        <w:t>Принятие решения о предоставлении (отказе</w:t>
      </w:r>
      <w:proofErr w:type="gramEnd"/>
    </w:p>
    <w:p w:rsidR="00A46DFB" w:rsidRDefault="00491B50">
      <w:pPr>
        <w:pStyle w:val="ConsPlusNormal"/>
        <w:jc w:val="center"/>
        <w:rPr>
          <w:rFonts w:ascii="Arial" w:hAnsi="Arial"/>
          <w:sz w:val="24"/>
          <w:szCs w:val="24"/>
        </w:rPr>
      </w:pPr>
      <w:proofErr w:type="gramStart"/>
      <w:r>
        <w:rPr>
          <w:rFonts w:ascii="Arial" w:hAnsi="Arial"/>
          <w:sz w:val="24"/>
          <w:szCs w:val="24"/>
        </w:rPr>
        <w:t>об</w:t>
      </w:r>
      <w:proofErr w:type="gramEnd"/>
      <w:r>
        <w:rPr>
          <w:rFonts w:ascii="Arial" w:hAnsi="Arial"/>
          <w:sz w:val="24"/>
          <w:szCs w:val="24"/>
        </w:rPr>
        <w:t xml:space="preserve"> предоставлении)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89.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A46DFB" w:rsidRDefault="00491B50">
      <w:pPr>
        <w:pStyle w:val="ConsPlusNormal"/>
        <w:ind w:firstLine="540"/>
        <w:jc w:val="both"/>
        <w:rPr>
          <w:rFonts w:ascii="Arial" w:hAnsi="Arial"/>
          <w:sz w:val="24"/>
          <w:szCs w:val="24"/>
        </w:rPr>
      </w:pPr>
      <w:r>
        <w:rPr>
          <w:rFonts w:ascii="Arial" w:hAnsi="Arial"/>
          <w:sz w:val="24"/>
          <w:szCs w:val="24"/>
        </w:rPr>
        <w:t>90. Согласованные с Начальником комитета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91. Максимальная продолжительность указанной административной процедуры составляет один день.</w:t>
      </w:r>
    </w:p>
    <w:p w:rsidR="00A46DFB" w:rsidRDefault="00A46DFB">
      <w:pPr>
        <w:pStyle w:val="ConsPlusNormal"/>
        <w:ind w:firstLine="540"/>
        <w:jc w:val="center"/>
        <w:rPr>
          <w:rFonts w:ascii="Arial" w:hAnsi="Arial"/>
          <w:color w:val="0070C0"/>
          <w:sz w:val="24"/>
          <w:szCs w:val="24"/>
        </w:rPr>
      </w:pPr>
    </w:p>
    <w:p w:rsidR="00A46DFB" w:rsidRDefault="00491B50">
      <w:pPr>
        <w:pStyle w:val="ConsPlusNormal"/>
        <w:ind w:firstLine="540"/>
        <w:jc w:val="center"/>
        <w:rPr>
          <w:rFonts w:ascii="Arial" w:hAnsi="Arial"/>
          <w:sz w:val="24"/>
          <w:szCs w:val="24"/>
        </w:rPr>
      </w:pPr>
      <w:r>
        <w:rPr>
          <w:rFonts w:ascii="Arial" w:hAnsi="Arial"/>
          <w:sz w:val="24"/>
          <w:szCs w:val="24"/>
        </w:rPr>
        <w:t>Уведомление Заявителя о принятом решении</w:t>
      </w:r>
    </w:p>
    <w:p w:rsidR="00A46DFB" w:rsidRDefault="00491B50">
      <w:pPr>
        <w:pStyle w:val="ConsPlusNormal"/>
        <w:ind w:firstLine="540"/>
        <w:jc w:val="center"/>
        <w:rPr>
          <w:rFonts w:ascii="Arial" w:hAnsi="Arial"/>
          <w:sz w:val="24"/>
          <w:szCs w:val="24"/>
        </w:rPr>
      </w:pPr>
      <w:r>
        <w:rPr>
          <w:rFonts w:ascii="Arial" w:hAnsi="Arial"/>
          <w:sz w:val="24"/>
          <w:szCs w:val="24"/>
        </w:rPr>
        <w:t>в оказании Муниципальной услуги</w:t>
      </w:r>
    </w:p>
    <w:p w:rsidR="00A46DFB" w:rsidRDefault="00A46DFB">
      <w:pPr>
        <w:pStyle w:val="ConsPlusNormal"/>
        <w:ind w:firstLine="540"/>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92.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93. 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 xml:space="preserve">94. </w:t>
      </w:r>
      <w:proofErr w:type="gramStart"/>
      <w:r>
        <w:rPr>
          <w:rFonts w:ascii="Arial" w:hAnsi="Arial"/>
          <w:sz w:val="24"/>
          <w:szCs w:val="24"/>
        </w:rPr>
        <w:t>В случае принятия решения об отказе в выдаче разрешения на ввод объекта в эксплуатацию</w:t>
      </w:r>
      <w:proofErr w:type="gramEnd"/>
      <w:r>
        <w:rPr>
          <w:rFonts w:ascii="Arial" w:hAnsi="Arial"/>
          <w:sz w:val="24"/>
          <w:szCs w:val="24"/>
        </w:rPr>
        <w:t xml:space="preserve"> оформляется соответствующее уведомление согласно приложениям к настоящему Административному регламенту (приложение N 4 - форма уведомления об отказе в выдаче разрешения на ввод объекта в эксплуатацию)</w:t>
      </w:r>
    </w:p>
    <w:p w:rsidR="00A46DFB" w:rsidRDefault="00491B50">
      <w:pPr>
        <w:pStyle w:val="ConsPlusNormal"/>
        <w:ind w:firstLine="540"/>
        <w:jc w:val="both"/>
        <w:rPr>
          <w:rFonts w:ascii="Arial" w:hAnsi="Arial"/>
          <w:sz w:val="24"/>
          <w:szCs w:val="24"/>
        </w:rPr>
      </w:pPr>
      <w:r>
        <w:rPr>
          <w:rFonts w:ascii="Arial" w:hAnsi="Arial"/>
          <w:sz w:val="24"/>
          <w:szCs w:val="24"/>
        </w:rPr>
        <w:t>95.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 при личном обращении в Администрацию;</w:t>
      </w:r>
    </w:p>
    <w:p w:rsidR="00A46DFB" w:rsidRDefault="00491B50">
      <w:pPr>
        <w:pStyle w:val="ConsPlusNormal"/>
        <w:ind w:firstLine="540"/>
        <w:jc w:val="both"/>
        <w:rPr>
          <w:rFonts w:ascii="Arial" w:hAnsi="Arial"/>
          <w:sz w:val="24"/>
          <w:szCs w:val="24"/>
        </w:rPr>
      </w:pPr>
      <w:r>
        <w:rPr>
          <w:rFonts w:ascii="Arial" w:hAnsi="Arial"/>
          <w:sz w:val="24"/>
          <w:szCs w:val="24"/>
        </w:rPr>
        <w:t>2) при личном обращении в МФЦ;</w:t>
      </w:r>
    </w:p>
    <w:p w:rsidR="00A46DFB" w:rsidRDefault="00491B50">
      <w:pPr>
        <w:pStyle w:val="ConsPlusNormal"/>
        <w:ind w:firstLine="540"/>
        <w:jc w:val="both"/>
        <w:rPr>
          <w:rFonts w:ascii="Arial" w:hAnsi="Arial"/>
          <w:sz w:val="24"/>
          <w:szCs w:val="24"/>
        </w:rPr>
      </w:pPr>
      <w:r>
        <w:rPr>
          <w:rFonts w:ascii="Arial" w:hAnsi="Arial"/>
          <w:sz w:val="24"/>
          <w:szCs w:val="24"/>
        </w:rPr>
        <w:t>3) направление по месту фактического проживания (месту нахождения) в форме документа на бумажном носителе.</w:t>
      </w:r>
    </w:p>
    <w:p w:rsidR="00A46DFB" w:rsidRDefault="00491B50">
      <w:pPr>
        <w:pStyle w:val="ConsPlusNormal"/>
        <w:ind w:firstLine="540"/>
        <w:jc w:val="both"/>
        <w:rPr>
          <w:rFonts w:ascii="Arial" w:hAnsi="Arial"/>
          <w:sz w:val="24"/>
          <w:szCs w:val="24"/>
        </w:rPr>
      </w:pPr>
      <w:r>
        <w:rPr>
          <w:rFonts w:ascii="Arial" w:hAnsi="Arial"/>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A46DFB" w:rsidRDefault="00491B50">
      <w:pPr>
        <w:pStyle w:val="ConsPlusNormal"/>
        <w:ind w:firstLine="540"/>
        <w:jc w:val="both"/>
        <w:rPr>
          <w:rFonts w:ascii="Arial" w:hAnsi="Arial"/>
          <w:sz w:val="24"/>
          <w:szCs w:val="24"/>
        </w:rPr>
      </w:pPr>
      <w:r>
        <w:rPr>
          <w:rFonts w:ascii="Arial" w:hAnsi="Arial"/>
          <w:sz w:val="24"/>
          <w:szCs w:val="24"/>
        </w:rPr>
        <w:lastRenderedPageBreak/>
        <w:t>Выдача результата Муниципальной услуги в МФЦ осуществляется в соответствии с соглашением о взаимодействии между Администрацией и МФЦ.</w:t>
      </w:r>
    </w:p>
    <w:p w:rsidR="00A46DFB" w:rsidRDefault="00491B50">
      <w:pPr>
        <w:pStyle w:val="ConsPlusNormal"/>
        <w:ind w:firstLine="540"/>
        <w:jc w:val="both"/>
        <w:rPr>
          <w:rFonts w:ascii="Arial" w:hAnsi="Arial"/>
          <w:sz w:val="24"/>
          <w:szCs w:val="24"/>
        </w:rPr>
      </w:pPr>
      <w:r>
        <w:rPr>
          <w:rFonts w:ascii="Arial" w:hAnsi="Arial"/>
          <w:sz w:val="24"/>
          <w:szCs w:val="24"/>
        </w:rPr>
        <w:t xml:space="preserve">96. </w:t>
      </w:r>
      <w:proofErr w:type="gramStart"/>
      <w:r>
        <w:rPr>
          <w:rFonts w:ascii="Arial" w:hAnsi="Arial"/>
          <w:sz w:val="24"/>
          <w:szCs w:val="24"/>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A46DFB" w:rsidRDefault="00491B50">
      <w:pPr>
        <w:pStyle w:val="ConsPlusNormal"/>
        <w:ind w:firstLine="540"/>
        <w:jc w:val="both"/>
        <w:rPr>
          <w:rFonts w:ascii="Arial" w:hAnsi="Arial"/>
          <w:sz w:val="24"/>
          <w:szCs w:val="24"/>
        </w:rPr>
      </w:pPr>
      <w:r>
        <w:rPr>
          <w:rFonts w:ascii="Arial" w:hAnsi="Arial"/>
          <w:sz w:val="24"/>
          <w:szCs w:val="24"/>
        </w:rPr>
        <w:t xml:space="preserve">97. </w:t>
      </w:r>
      <w:proofErr w:type="gramStart"/>
      <w:r>
        <w:rPr>
          <w:rFonts w:ascii="Arial" w:hAnsi="Arial"/>
          <w:sz w:val="24"/>
          <w:szCs w:val="24"/>
        </w:rPr>
        <w:t>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96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98.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A46DFB" w:rsidRDefault="00A46DFB">
      <w:pPr>
        <w:pStyle w:val="ConsPlusNormal"/>
        <w:ind w:firstLine="540"/>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V. Порядок и формы контроля исполнения</w:t>
      </w:r>
    </w:p>
    <w:p w:rsidR="00A46DFB" w:rsidRDefault="00491B50">
      <w:pPr>
        <w:pStyle w:val="ConsPlusNormal"/>
        <w:jc w:val="center"/>
        <w:rPr>
          <w:rFonts w:ascii="Arial" w:hAnsi="Arial"/>
          <w:sz w:val="24"/>
          <w:szCs w:val="24"/>
        </w:rPr>
      </w:pPr>
      <w:r>
        <w:rPr>
          <w:rFonts w:ascii="Arial" w:hAnsi="Arial"/>
          <w:sz w:val="24"/>
          <w:szCs w:val="24"/>
        </w:rPr>
        <w:t>Административного регламента за предоставлением</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 xml:space="preserve">Порядок осуществления текущего </w:t>
      </w:r>
      <w:proofErr w:type="gramStart"/>
      <w:r>
        <w:rPr>
          <w:rFonts w:ascii="Arial" w:hAnsi="Arial"/>
          <w:sz w:val="24"/>
          <w:szCs w:val="24"/>
        </w:rPr>
        <w:t>контроля за</w:t>
      </w:r>
      <w:proofErr w:type="gramEnd"/>
      <w:r>
        <w:rPr>
          <w:rFonts w:ascii="Arial" w:hAnsi="Arial"/>
          <w:sz w:val="24"/>
          <w:szCs w:val="24"/>
        </w:rPr>
        <w:t xml:space="preserve"> соблюдением</w:t>
      </w:r>
    </w:p>
    <w:p w:rsidR="00A46DFB" w:rsidRDefault="00491B50">
      <w:pPr>
        <w:pStyle w:val="ConsPlusNormal"/>
        <w:jc w:val="center"/>
        <w:rPr>
          <w:rFonts w:ascii="Arial" w:hAnsi="Arial"/>
          <w:sz w:val="24"/>
          <w:szCs w:val="24"/>
        </w:rPr>
      </w:pPr>
      <w:r>
        <w:rPr>
          <w:rFonts w:ascii="Arial" w:hAnsi="Arial"/>
          <w:sz w:val="24"/>
          <w:szCs w:val="24"/>
        </w:rPr>
        <w:t>и исполнением ответственными должностными лицами положений</w:t>
      </w:r>
    </w:p>
    <w:p w:rsidR="00A46DFB" w:rsidRDefault="00491B50">
      <w:pPr>
        <w:pStyle w:val="ConsPlusNormal"/>
        <w:jc w:val="center"/>
        <w:rPr>
          <w:rFonts w:ascii="Arial" w:hAnsi="Arial"/>
          <w:sz w:val="24"/>
          <w:szCs w:val="24"/>
        </w:rPr>
      </w:pPr>
      <w:r>
        <w:rPr>
          <w:rFonts w:ascii="Arial" w:hAnsi="Arial"/>
          <w:sz w:val="24"/>
          <w:szCs w:val="24"/>
        </w:rPr>
        <w:t>Административного регламента и иных нормативных правовых</w:t>
      </w:r>
    </w:p>
    <w:p w:rsidR="00A46DFB" w:rsidRDefault="00491B50">
      <w:pPr>
        <w:pStyle w:val="ConsPlusNormal"/>
        <w:jc w:val="center"/>
        <w:rPr>
          <w:rFonts w:ascii="Arial" w:hAnsi="Arial"/>
          <w:sz w:val="24"/>
          <w:szCs w:val="24"/>
        </w:rPr>
      </w:pPr>
      <w:r>
        <w:rPr>
          <w:rFonts w:ascii="Arial" w:hAnsi="Arial"/>
          <w:sz w:val="24"/>
          <w:szCs w:val="24"/>
        </w:rPr>
        <w:t>актов, устанавливающих требования к предоставлению</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99. Текущий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осуществляет глава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 xml:space="preserve">100. Текущий </w:t>
      </w:r>
      <w:proofErr w:type="gramStart"/>
      <w:r>
        <w:rPr>
          <w:rFonts w:ascii="Arial" w:hAnsi="Arial"/>
          <w:sz w:val="24"/>
          <w:szCs w:val="24"/>
        </w:rPr>
        <w:t>контроль за</w:t>
      </w:r>
      <w:proofErr w:type="gramEnd"/>
      <w:r>
        <w:rPr>
          <w:rFonts w:ascii="Arial" w:hAnsi="Arial"/>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101. Перечень должностных лиц, осуществляющих текущий контроль, устанавливается актами (приказами)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102. Периодичность осуществления текущего контроля устанавливается главой Администрации.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 xml:space="preserve">Порядок и периодичность осуществления </w:t>
      </w:r>
      <w:proofErr w:type="gramStart"/>
      <w:r>
        <w:rPr>
          <w:rFonts w:ascii="Arial" w:hAnsi="Arial"/>
          <w:sz w:val="24"/>
          <w:szCs w:val="24"/>
        </w:rPr>
        <w:t>плановых</w:t>
      </w:r>
      <w:proofErr w:type="gramEnd"/>
    </w:p>
    <w:p w:rsidR="00A46DFB" w:rsidRDefault="00491B50">
      <w:pPr>
        <w:pStyle w:val="ConsPlusNormal"/>
        <w:jc w:val="center"/>
        <w:rPr>
          <w:rFonts w:ascii="Arial" w:hAnsi="Arial"/>
          <w:sz w:val="24"/>
          <w:szCs w:val="24"/>
        </w:rPr>
      </w:pPr>
      <w:r>
        <w:rPr>
          <w:rFonts w:ascii="Arial" w:hAnsi="Arial"/>
          <w:sz w:val="24"/>
          <w:szCs w:val="24"/>
        </w:rPr>
        <w:t>и внеплановых проверок полноты и качества предоставления</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color w:val="0070C0"/>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103. </w:t>
      </w:r>
      <w:proofErr w:type="gramStart"/>
      <w:r>
        <w:rPr>
          <w:rFonts w:ascii="Arial" w:hAnsi="Arial"/>
          <w:sz w:val="24"/>
          <w:szCs w:val="24"/>
        </w:rPr>
        <w:t>Контроль за</w:t>
      </w:r>
      <w:proofErr w:type="gramEnd"/>
      <w:r>
        <w:rPr>
          <w:rFonts w:ascii="Arial" w:hAnsi="Arial"/>
          <w:sz w:val="24"/>
          <w:szCs w:val="24"/>
        </w:rPr>
        <w:t xml:space="preserve"> полнотой и качеством предоставления Муниципальной услуги осуществляется в формах:</w:t>
      </w:r>
    </w:p>
    <w:p w:rsidR="00A46DFB" w:rsidRDefault="00491B50">
      <w:pPr>
        <w:pStyle w:val="ConsPlusNormal"/>
        <w:ind w:firstLine="540"/>
        <w:jc w:val="both"/>
        <w:rPr>
          <w:rFonts w:ascii="Arial" w:hAnsi="Arial"/>
          <w:sz w:val="24"/>
          <w:szCs w:val="24"/>
        </w:rPr>
      </w:pPr>
      <w:r>
        <w:rPr>
          <w:rFonts w:ascii="Arial" w:hAnsi="Arial"/>
          <w:sz w:val="24"/>
          <w:szCs w:val="24"/>
        </w:rPr>
        <w:t>1) проведения плановых, внеплановых проверок;</w:t>
      </w:r>
    </w:p>
    <w:p w:rsidR="00A46DFB" w:rsidRDefault="00491B50">
      <w:pPr>
        <w:pStyle w:val="ConsPlusNormal"/>
        <w:ind w:firstLine="540"/>
        <w:jc w:val="both"/>
        <w:rPr>
          <w:rFonts w:ascii="Arial" w:hAnsi="Arial"/>
          <w:sz w:val="24"/>
          <w:szCs w:val="24"/>
        </w:rPr>
      </w:pPr>
      <w:r>
        <w:rPr>
          <w:rFonts w:ascii="Arial" w:hAnsi="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 xml:space="preserve">104. В целях осуществления </w:t>
      </w:r>
      <w:proofErr w:type="gramStart"/>
      <w:r>
        <w:rPr>
          <w:rFonts w:ascii="Arial" w:hAnsi="Arial"/>
          <w:sz w:val="24"/>
          <w:szCs w:val="24"/>
        </w:rPr>
        <w:t>контроля за</w:t>
      </w:r>
      <w:proofErr w:type="gramEnd"/>
      <w:r>
        <w:rPr>
          <w:rFonts w:ascii="Arial" w:hAnsi="Arial"/>
          <w:sz w:val="24"/>
          <w:szCs w:val="24"/>
        </w:rPr>
        <w:t xml:space="preserve"> полнотой и качеством </w:t>
      </w:r>
      <w:r>
        <w:rPr>
          <w:rFonts w:ascii="Arial" w:hAnsi="Arial"/>
          <w:sz w:val="24"/>
          <w:szCs w:val="24"/>
        </w:rPr>
        <w:lastRenderedPageBreak/>
        <w:t>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46DFB" w:rsidRDefault="00491B50">
      <w:pPr>
        <w:pStyle w:val="ConsPlusNormal"/>
        <w:ind w:firstLine="540"/>
        <w:jc w:val="both"/>
        <w:rPr>
          <w:rFonts w:ascii="Arial" w:hAnsi="Arial"/>
          <w:sz w:val="24"/>
          <w:szCs w:val="24"/>
        </w:rPr>
      </w:pPr>
      <w:r>
        <w:rPr>
          <w:rFonts w:ascii="Arial" w:hAnsi="Arial"/>
          <w:sz w:val="24"/>
          <w:szCs w:val="24"/>
        </w:rPr>
        <w:t>105.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Ответственность муниципальных служащих органа</w:t>
      </w:r>
    </w:p>
    <w:p w:rsidR="00A46DFB" w:rsidRDefault="00491B50">
      <w:pPr>
        <w:pStyle w:val="ConsPlusNormal"/>
        <w:jc w:val="center"/>
        <w:rPr>
          <w:rFonts w:ascii="Arial" w:hAnsi="Arial"/>
          <w:sz w:val="24"/>
          <w:szCs w:val="24"/>
        </w:rPr>
      </w:pPr>
      <w:r>
        <w:rPr>
          <w:rFonts w:ascii="Arial" w:hAnsi="Arial"/>
          <w:sz w:val="24"/>
          <w:szCs w:val="24"/>
        </w:rPr>
        <w:t>муниципальной власти и иных должностных лиц за решения</w:t>
      </w:r>
    </w:p>
    <w:p w:rsidR="00A46DFB" w:rsidRDefault="00491B50">
      <w:pPr>
        <w:pStyle w:val="ConsPlusNormal"/>
        <w:jc w:val="center"/>
        <w:rPr>
          <w:rFonts w:ascii="Arial" w:hAnsi="Arial"/>
          <w:sz w:val="24"/>
          <w:szCs w:val="24"/>
        </w:rPr>
      </w:pPr>
      <w:r>
        <w:rPr>
          <w:rFonts w:ascii="Arial" w:hAnsi="Arial"/>
          <w:sz w:val="24"/>
          <w:szCs w:val="24"/>
        </w:rPr>
        <w:t>и действия (бездействие), принимаемые (осуществляемые)</w:t>
      </w:r>
    </w:p>
    <w:p w:rsidR="00A46DFB" w:rsidRDefault="00491B50">
      <w:pPr>
        <w:pStyle w:val="ConsPlusNormal"/>
        <w:jc w:val="center"/>
        <w:rPr>
          <w:rFonts w:ascii="Arial" w:hAnsi="Arial"/>
          <w:sz w:val="24"/>
          <w:szCs w:val="24"/>
        </w:rPr>
      </w:pPr>
      <w:r>
        <w:rPr>
          <w:rFonts w:ascii="Arial" w:hAnsi="Arial"/>
          <w:sz w:val="24"/>
          <w:szCs w:val="24"/>
        </w:rPr>
        <w:t>в ходе предоставления 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106. По результатам проведенных проверок в случае </w:t>
      </w:r>
      <w:proofErr w:type="gramStart"/>
      <w:r>
        <w:rPr>
          <w:rFonts w:ascii="Arial" w:hAnsi="Arial"/>
          <w:sz w:val="24"/>
          <w:szCs w:val="24"/>
        </w:rPr>
        <w:t>выявления нарушений соблюдения положений настоящего Административного регламента</w:t>
      </w:r>
      <w:proofErr w:type="gramEnd"/>
      <w:r>
        <w:rPr>
          <w:rFonts w:ascii="Arial" w:hAnsi="Arial"/>
          <w:sz w:val="24"/>
          <w:szCs w:val="24"/>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107.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Положения, характеризующие требования к порядку и формам</w:t>
      </w:r>
    </w:p>
    <w:p w:rsidR="00A46DFB" w:rsidRDefault="00491B50">
      <w:pPr>
        <w:pStyle w:val="ConsPlusNormal"/>
        <w:jc w:val="center"/>
        <w:rPr>
          <w:rFonts w:ascii="Arial" w:hAnsi="Arial"/>
          <w:sz w:val="24"/>
          <w:szCs w:val="24"/>
        </w:rPr>
      </w:pPr>
      <w:r>
        <w:rPr>
          <w:rFonts w:ascii="Arial" w:hAnsi="Arial"/>
          <w:sz w:val="24"/>
          <w:szCs w:val="24"/>
        </w:rPr>
        <w:t>контроля над предоставлением Муниципальной услуги, в том</w:t>
      </w:r>
    </w:p>
    <w:p w:rsidR="00A46DFB" w:rsidRDefault="00491B50">
      <w:pPr>
        <w:pStyle w:val="ConsPlusNormal"/>
        <w:jc w:val="center"/>
        <w:rPr>
          <w:rFonts w:ascii="Arial" w:hAnsi="Arial"/>
          <w:sz w:val="24"/>
          <w:szCs w:val="24"/>
        </w:rPr>
      </w:pPr>
      <w:proofErr w:type="gramStart"/>
      <w:r>
        <w:rPr>
          <w:rFonts w:ascii="Arial" w:hAnsi="Arial"/>
          <w:sz w:val="24"/>
          <w:szCs w:val="24"/>
        </w:rPr>
        <w:t>числе</w:t>
      </w:r>
      <w:proofErr w:type="gramEnd"/>
      <w:r>
        <w:rPr>
          <w:rFonts w:ascii="Arial" w:hAnsi="Arial"/>
          <w:sz w:val="24"/>
          <w:szCs w:val="24"/>
        </w:rPr>
        <w:t xml:space="preserve"> со стороны Заявителей, их объединений и организаций</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108.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A46DFB" w:rsidRDefault="00A46DFB">
      <w:pPr>
        <w:pStyle w:val="ConsPlusNormal"/>
        <w:ind w:firstLine="540"/>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V. Досудебный (внесудебный) порядок обжалования решений</w:t>
      </w:r>
    </w:p>
    <w:p w:rsidR="00A46DFB" w:rsidRDefault="00491B50">
      <w:pPr>
        <w:pStyle w:val="ConsPlusNormal"/>
        <w:jc w:val="center"/>
        <w:rPr>
          <w:rFonts w:ascii="Arial" w:hAnsi="Arial"/>
          <w:sz w:val="24"/>
          <w:szCs w:val="24"/>
        </w:rPr>
      </w:pPr>
      <w:r>
        <w:rPr>
          <w:rFonts w:ascii="Arial" w:hAnsi="Arial"/>
          <w:sz w:val="24"/>
          <w:szCs w:val="24"/>
        </w:rPr>
        <w:t>и действий (бездействия) Администрации, а также должностных</w:t>
      </w:r>
    </w:p>
    <w:p w:rsidR="00A46DFB" w:rsidRDefault="00491B50">
      <w:pPr>
        <w:pStyle w:val="ConsPlusNormal"/>
        <w:jc w:val="center"/>
        <w:rPr>
          <w:rFonts w:ascii="Arial" w:hAnsi="Arial"/>
          <w:sz w:val="24"/>
          <w:szCs w:val="24"/>
        </w:rPr>
      </w:pPr>
      <w:r>
        <w:rPr>
          <w:rFonts w:ascii="Arial" w:hAnsi="Arial"/>
          <w:sz w:val="24"/>
          <w:szCs w:val="24"/>
        </w:rPr>
        <w:t>лиц, муниципальных служащих при предоставлении</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Право Заявителя подать жалобу на решение и (или) действия</w:t>
      </w:r>
    </w:p>
    <w:p w:rsidR="00A46DFB" w:rsidRDefault="00491B50">
      <w:pPr>
        <w:pStyle w:val="ConsPlusNormal"/>
        <w:jc w:val="center"/>
        <w:rPr>
          <w:rFonts w:ascii="Arial" w:hAnsi="Arial"/>
          <w:sz w:val="24"/>
          <w:szCs w:val="24"/>
        </w:rPr>
      </w:pPr>
      <w:r>
        <w:rPr>
          <w:rFonts w:ascii="Arial" w:hAnsi="Arial"/>
          <w:sz w:val="24"/>
          <w:szCs w:val="24"/>
        </w:rPr>
        <w:t>(бездействие) Администрации, а также ее должностных лиц,</w:t>
      </w:r>
    </w:p>
    <w:p w:rsidR="00A46DFB" w:rsidRDefault="00491B50">
      <w:pPr>
        <w:pStyle w:val="ConsPlusNormal"/>
        <w:jc w:val="center"/>
        <w:rPr>
          <w:rFonts w:ascii="Arial" w:hAnsi="Arial"/>
          <w:sz w:val="24"/>
          <w:szCs w:val="24"/>
        </w:rPr>
      </w:pPr>
      <w:r>
        <w:rPr>
          <w:rFonts w:ascii="Arial" w:hAnsi="Arial"/>
          <w:sz w:val="24"/>
          <w:szCs w:val="24"/>
        </w:rPr>
        <w:t>муниципальных служащих при предоставлении</w:t>
      </w:r>
    </w:p>
    <w:p w:rsidR="00A46DFB" w:rsidRDefault="00491B50">
      <w:pPr>
        <w:pStyle w:val="ConsPlusNormal"/>
        <w:jc w:val="center"/>
        <w:rPr>
          <w:rFonts w:ascii="Arial" w:hAnsi="Arial"/>
          <w:sz w:val="24"/>
          <w:szCs w:val="24"/>
        </w:rPr>
      </w:pPr>
      <w:r>
        <w:rPr>
          <w:rFonts w:ascii="Arial" w:hAnsi="Arial"/>
          <w:sz w:val="24"/>
          <w:szCs w:val="24"/>
        </w:rPr>
        <w:t>Муниципальной услуги</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109.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A46DFB" w:rsidRDefault="00491B50">
      <w:pPr>
        <w:pStyle w:val="ConsPlusNormal"/>
        <w:ind w:firstLine="540"/>
        <w:jc w:val="both"/>
        <w:rPr>
          <w:rFonts w:ascii="Arial" w:hAnsi="Arial"/>
          <w:sz w:val="24"/>
          <w:szCs w:val="24"/>
        </w:rPr>
      </w:pPr>
      <w:r>
        <w:rPr>
          <w:rFonts w:ascii="Arial" w:hAnsi="Arial"/>
          <w:sz w:val="24"/>
          <w:szCs w:val="24"/>
        </w:rPr>
        <w:t>110.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lastRenderedPageBreak/>
        <w:t xml:space="preserve">В </w:t>
      </w:r>
      <w:proofErr w:type="gramStart"/>
      <w:r>
        <w:rPr>
          <w:rFonts w:ascii="Arial" w:hAnsi="Arial"/>
          <w:sz w:val="24"/>
          <w:szCs w:val="24"/>
        </w:rPr>
        <w:t>случае</w:t>
      </w:r>
      <w:proofErr w:type="gramEnd"/>
      <w:r>
        <w:rPr>
          <w:rFonts w:ascii="Arial" w:hAnsi="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A46DFB" w:rsidRDefault="00491B50">
      <w:pPr>
        <w:pStyle w:val="ConsPlusNormal"/>
        <w:ind w:firstLine="540"/>
        <w:jc w:val="both"/>
        <w:rPr>
          <w:rFonts w:ascii="Arial" w:hAnsi="Arial"/>
          <w:sz w:val="24"/>
          <w:szCs w:val="24"/>
        </w:rPr>
      </w:pPr>
      <w:r>
        <w:rPr>
          <w:rFonts w:ascii="Arial" w:hAnsi="Arial"/>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Pr>
          <w:rFonts w:ascii="Arial" w:hAnsi="Arial"/>
          <w:sz w:val="24"/>
          <w:szCs w:val="24"/>
        </w:rPr>
        <w:t>представлена</w:t>
      </w:r>
      <w:proofErr w:type="gramEnd"/>
      <w:r>
        <w:rPr>
          <w:rFonts w:ascii="Arial" w:hAnsi="Arial"/>
          <w:sz w:val="24"/>
          <w:szCs w:val="24"/>
        </w:rPr>
        <w:t>:</w:t>
      </w:r>
    </w:p>
    <w:p w:rsidR="00A46DFB" w:rsidRDefault="00491B50">
      <w:pPr>
        <w:pStyle w:val="ConsPlusNormal"/>
        <w:ind w:firstLine="540"/>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(для физических лиц);</w:t>
      </w:r>
    </w:p>
    <w:p w:rsidR="00A46DFB" w:rsidRDefault="00491B50">
      <w:pPr>
        <w:pStyle w:val="ConsPlusNormal"/>
        <w:ind w:firstLine="540"/>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46DFB" w:rsidRDefault="00491B50">
      <w:pPr>
        <w:pStyle w:val="ConsPlusNormal"/>
        <w:ind w:firstLine="540"/>
        <w:jc w:val="both"/>
        <w:rPr>
          <w:rFonts w:ascii="Arial" w:hAnsi="Arial"/>
          <w:sz w:val="24"/>
          <w:szCs w:val="24"/>
        </w:rPr>
      </w:pPr>
      <w:r>
        <w:rPr>
          <w:rFonts w:ascii="Arial" w:hAnsi="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Предмет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 xml:space="preserve">111. Заявитель может обратиться с </w:t>
      </w:r>
      <w:proofErr w:type="gramStart"/>
      <w:r>
        <w:rPr>
          <w:rFonts w:ascii="Arial" w:hAnsi="Arial"/>
          <w:sz w:val="24"/>
          <w:szCs w:val="24"/>
        </w:rPr>
        <w:t>жалобой</w:t>
      </w:r>
      <w:proofErr w:type="gramEnd"/>
      <w:r>
        <w:rPr>
          <w:rFonts w:ascii="Arial" w:hAnsi="Arial"/>
          <w:sz w:val="24"/>
          <w:szCs w:val="24"/>
        </w:rPr>
        <w:t xml:space="preserve"> в том числе в следующих случаях:</w:t>
      </w:r>
    </w:p>
    <w:p w:rsidR="00A46DFB" w:rsidRDefault="00491B50">
      <w:pPr>
        <w:pStyle w:val="ConsPlusNormal"/>
        <w:ind w:firstLine="540"/>
        <w:jc w:val="both"/>
        <w:rPr>
          <w:rFonts w:ascii="Arial" w:hAnsi="Arial"/>
          <w:sz w:val="24"/>
          <w:szCs w:val="24"/>
        </w:rPr>
      </w:pPr>
      <w:r>
        <w:rPr>
          <w:rFonts w:ascii="Arial" w:hAnsi="Arial"/>
          <w:sz w:val="24"/>
          <w:szCs w:val="24"/>
        </w:rPr>
        <w:t>1) нарушения срока регистрации запроса Заявителя о предоставлении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2) нарушения срока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A46DFB" w:rsidRDefault="00A46DFB">
      <w:pPr>
        <w:pStyle w:val="ConsPlusNormal"/>
        <w:jc w:val="both"/>
        <w:rPr>
          <w:rFonts w:ascii="Arial" w:hAnsi="Arial"/>
          <w:color w:val="0070C0"/>
          <w:sz w:val="24"/>
          <w:szCs w:val="24"/>
        </w:rPr>
      </w:pPr>
    </w:p>
    <w:p w:rsidR="00A46DFB" w:rsidRDefault="00491B50">
      <w:pPr>
        <w:pStyle w:val="ConsPlusNormal"/>
        <w:jc w:val="center"/>
        <w:rPr>
          <w:rFonts w:ascii="Arial" w:hAnsi="Arial"/>
          <w:sz w:val="24"/>
          <w:szCs w:val="24"/>
        </w:rPr>
      </w:pPr>
      <w:r>
        <w:rPr>
          <w:rFonts w:ascii="Arial" w:hAnsi="Arial"/>
          <w:sz w:val="24"/>
          <w:szCs w:val="24"/>
        </w:rPr>
        <w:t>Органы муниципальной власти, уполномоченные на рассмотрение</w:t>
      </w:r>
    </w:p>
    <w:p w:rsidR="00A46DFB" w:rsidRDefault="00491B50">
      <w:pPr>
        <w:pStyle w:val="ConsPlusNormal"/>
        <w:jc w:val="center"/>
        <w:rPr>
          <w:rFonts w:ascii="Arial" w:hAnsi="Arial"/>
          <w:sz w:val="24"/>
          <w:szCs w:val="24"/>
        </w:rPr>
      </w:pPr>
      <w:r>
        <w:rPr>
          <w:rFonts w:ascii="Arial" w:hAnsi="Arial"/>
          <w:sz w:val="24"/>
          <w:szCs w:val="24"/>
        </w:rPr>
        <w:t>жалобы, и должностные лица, которым может быть</w:t>
      </w:r>
    </w:p>
    <w:p w:rsidR="00A46DFB" w:rsidRDefault="00491B50">
      <w:pPr>
        <w:pStyle w:val="ConsPlusNormal"/>
        <w:jc w:val="center"/>
        <w:rPr>
          <w:rFonts w:ascii="Arial" w:hAnsi="Arial"/>
          <w:sz w:val="24"/>
          <w:szCs w:val="24"/>
        </w:rPr>
      </w:pPr>
      <w:r>
        <w:rPr>
          <w:rFonts w:ascii="Arial" w:hAnsi="Arial"/>
          <w:sz w:val="24"/>
          <w:szCs w:val="24"/>
        </w:rPr>
        <w:t>направлена жалоба</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112. Органом местного самоуправления, уполномоченным на рассмотрение жалобы, является Администрация.</w:t>
      </w:r>
    </w:p>
    <w:p w:rsidR="00491B50" w:rsidRDefault="00491B50" w:rsidP="00491B50">
      <w:pPr>
        <w:pStyle w:val="ConsPlusNormal"/>
        <w:ind w:firstLine="540"/>
        <w:jc w:val="both"/>
        <w:rPr>
          <w:rFonts w:ascii="Arial" w:hAnsi="Arial"/>
          <w:sz w:val="24"/>
          <w:szCs w:val="24"/>
        </w:rPr>
      </w:pPr>
      <w:r>
        <w:rPr>
          <w:rFonts w:ascii="Arial" w:hAnsi="Arial"/>
          <w:sz w:val="24"/>
          <w:szCs w:val="24"/>
        </w:rPr>
        <w:t>113. Жалоба может быть направлена непосредственно главе Администрации.</w:t>
      </w:r>
    </w:p>
    <w:p w:rsidR="00491B50" w:rsidRDefault="00491B50">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lastRenderedPageBreak/>
        <w:t>Порядок подачи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114. Жалоба подается в письменной форме на бумажном носителе, в электронной форме в Администрацию.</w:t>
      </w:r>
    </w:p>
    <w:p w:rsidR="00A46DFB" w:rsidRDefault="00491B50">
      <w:pPr>
        <w:pStyle w:val="ConsPlusNormal"/>
        <w:ind w:firstLine="540"/>
        <w:jc w:val="both"/>
        <w:rPr>
          <w:rFonts w:ascii="Arial" w:hAnsi="Arial"/>
          <w:sz w:val="24"/>
          <w:szCs w:val="24"/>
        </w:rPr>
      </w:pPr>
      <w:r>
        <w:rPr>
          <w:rFonts w:ascii="Arial" w:hAnsi="Arial"/>
          <w:sz w:val="24"/>
          <w:szCs w:val="24"/>
        </w:rPr>
        <w:t>115.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46DFB" w:rsidRDefault="00491B50">
      <w:pPr>
        <w:pStyle w:val="ConsPlusNormal"/>
        <w:ind w:firstLine="540"/>
        <w:jc w:val="both"/>
        <w:rPr>
          <w:rFonts w:ascii="Arial" w:hAnsi="Arial"/>
          <w:sz w:val="24"/>
          <w:szCs w:val="24"/>
        </w:rPr>
      </w:pPr>
      <w:r>
        <w:rPr>
          <w:rFonts w:ascii="Arial" w:hAnsi="Arial"/>
          <w:sz w:val="24"/>
          <w:szCs w:val="24"/>
        </w:rPr>
        <w:t>116.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117.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46DFB" w:rsidRDefault="00491B50">
      <w:pPr>
        <w:pStyle w:val="ConsPlusNormal"/>
        <w:ind w:firstLine="540"/>
        <w:jc w:val="both"/>
        <w:rPr>
          <w:rFonts w:ascii="Arial" w:hAnsi="Arial"/>
          <w:sz w:val="24"/>
          <w:szCs w:val="24"/>
        </w:rPr>
      </w:pPr>
      <w:r>
        <w:rPr>
          <w:rFonts w:ascii="Arial" w:hAnsi="Arial"/>
          <w:sz w:val="24"/>
          <w:szCs w:val="24"/>
        </w:rPr>
        <w:t>118. Жалоба в письменной форме может быть также направлена по почте.</w:t>
      </w:r>
    </w:p>
    <w:p w:rsidR="00A46DFB" w:rsidRDefault="00491B50">
      <w:pPr>
        <w:pStyle w:val="ConsPlusNormal"/>
        <w:ind w:firstLine="540"/>
        <w:jc w:val="both"/>
        <w:rPr>
          <w:rFonts w:ascii="Arial" w:hAnsi="Arial"/>
          <w:sz w:val="24"/>
          <w:szCs w:val="24"/>
        </w:rPr>
      </w:pPr>
      <w:r>
        <w:rPr>
          <w:rFonts w:ascii="Arial" w:hAnsi="Arial"/>
          <w:sz w:val="24"/>
          <w:szCs w:val="24"/>
        </w:rPr>
        <w:t>119.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6DFB" w:rsidRDefault="00491B50">
      <w:pPr>
        <w:pStyle w:val="ConsPlusNormal"/>
        <w:ind w:firstLine="540"/>
        <w:jc w:val="both"/>
        <w:rPr>
          <w:rFonts w:ascii="Arial" w:hAnsi="Arial"/>
          <w:sz w:val="24"/>
          <w:szCs w:val="24"/>
        </w:rPr>
      </w:pPr>
      <w:r>
        <w:rPr>
          <w:rFonts w:ascii="Arial" w:hAnsi="Arial"/>
          <w:sz w:val="24"/>
          <w:szCs w:val="24"/>
        </w:rPr>
        <w:t xml:space="preserve">120. При подаче жалобы через МФЦ </w:t>
      </w:r>
      <w:proofErr w:type="gramStart"/>
      <w:r>
        <w:rPr>
          <w:rFonts w:ascii="Arial" w:hAnsi="Arial"/>
          <w:sz w:val="24"/>
          <w:szCs w:val="24"/>
        </w:rPr>
        <w:t>последний</w:t>
      </w:r>
      <w:proofErr w:type="gramEnd"/>
      <w:r>
        <w:rPr>
          <w:rFonts w:ascii="Arial" w:hAnsi="Arial"/>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46DFB" w:rsidRDefault="00491B50">
      <w:pPr>
        <w:pStyle w:val="ConsPlusNormal"/>
        <w:ind w:firstLine="540"/>
        <w:jc w:val="both"/>
        <w:rPr>
          <w:rFonts w:ascii="Arial" w:hAnsi="Arial"/>
          <w:sz w:val="24"/>
          <w:szCs w:val="24"/>
        </w:rPr>
      </w:pPr>
      <w:r>
        <w:rPr>
          <w:rFonts w:ascii="Arial" w:hAnsi="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121. Жалоба должна содержать:</w:t>
      </w:r>
    </w:p>
    <w:p w:rsidR="00A46DFB" w:rsidRDefault="00491B50">
      <w:pPr>
        <w:pStyle w:val="ConsPlusNormal"/>
        <w:ind w:firstLine="540"/>
        <w:jc w:val="both"/>
        <w:rPr>
          <w:rFonts w:ascii="Arial" w:hAnsi="Arial"/>
          <w:sz w:val="24"/>
          <w:szCs w:val="24"/>
        </w:rPr>
      </w:pPr>
      <w:r>
        <w:rPr>
          <w:rFonts w:ascii="Arial" w:hAnsi="Arial"/>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46DFB" w:rsidRDefault="00491B50">
      <w:pPr>
        <w:pStyle w:val="ConsPlusNormal"/>
        <w:ind w:firstLine="540"/>
        <w:jc w:val="both"/>
        <w:rPr>
          <w:rFonts w:ascii="Arial" w:hAnsi="Arial"/>
          <w:sz w:val="24"/>
          <w:szCs w:val="24"/>
        </w:rPr>
      </w:pPr>
      <w:r>
        <w:rPr>
          <w:rFonts w:ascii="Arial" w:hAnsi="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46DFB" w:rsidRDefault="00491B50">
      <w:pPr>
        <w:pStyle w:val="ConsPlusNormal"/>
        <w:ind w:firstLine="540"/>
        <w:jc w:val="both"/>
        <w:rPr>
          <w:rFonts w:ascii="Arial" w:hAnsi="Arial"/>
          <w:sz w:val="24"/>
          <w:szCs w:val="24"/>
        </w:rPr>
      </w:pPr>
      <w:r>
        <w:rPr>
          <w:rFonts w:ascii="Arial" w:hAnsi="Arial"/>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A46DFB" w:rsidRDefault="00491B50">
      <w:pPr>
        <w:pStyle w:val="ConsPlusNormal"/>
        <w:ind w:firstLine="540"/>
        <w:jc w:val="both"/>
        <w:rPr>
          <w:rFonts w:ascii="Arial" w:hAnsi="Arial"/>
          <w:sz w:val="24"/>
          <w:szCs w:val="24"/>
        </w:rPr>
      </w:pPr>
      <w:r>
        <w:rPr>
          <w:rFonts w:ascii="Arial" w:hAnsi="Arial"/>
          <w:sz w:val="24"/>
          <w:szCs w:val="24"/>
        </w:rPr>
        <w:t>122.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lastRenderedPageBreak/>
        <w:t>Порядок и сроки рассмотрения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123. Жалоба, поступившая в Администрацию, подлежит регистрации не позднее следующего рабочего дня со дня ее поступления.</w:t>
      </w:r>
    </w:p>
    <w:p w:rsidR="00A46DFB" w:rsidRDefault="00491B50">
      <w:pPr>
        <w:pStyle w:val="ConsPlusNormal"/>
        <w:ind w:firstLine="540"/>
        <w:jc w:val="both"/>
        <w:rPr>
          <w:rFonts w:ascii="Arial" w:hAnsi="Arial"/>
          <w:sz w:val="24"/>
          <w:szCs w:val="24"/>
        </w:rPr>
      </w:pPr>
      <w:r>
        <w:rPr>
          <w:rFonts w:ascii="Arial" w:hAnsi="Arial"/>
          <w:sz w:val="24"/>
          <w:szCs w:val="24"/>
        </w:rPr>
        <w:t>124. Жалоба, поступившая в Администрацию, подлежит рассмотрению должностным лицом, уполномоченным на рассмотрение жалоб, который обеспечивает:</w:t>
      </w:r>
    </w:p>
    <w:p w:rsidR="00A46DFB" w:rsidRDefault="00491B50">
      <w:pPr>
        <w:pStyle w:val="ConsPlusNormal"/>
        <w:ind w:firstLine="540"/>
        <w:jc w:val="both"/>
      </w:pPr>
      <w:r>
        <w:rPr>
          <w:rFonts w:ascii="Arial" w:hAnsi="Arial"/>
          <w:sz w:val="24"/>
          <w:szCs w:val="24"/>
        </w:rPr>
        <w:t xml:space="preserve">прием и рассмотрение жалоб в соответствии с требованиями Федерального </w:t>
      </w:r>
      <w:hyperlink r:id="rId16">
        <w:r>
          <w:rPr>
            <w:rStyle w:val="-"/>
            <w:rFonts w:ascii="Arial" w:hAnsi="Arial"/>
            <w:sz w:val="24"/>
            <w:szCs w:val="24"/>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
    <w:p w:rsidR="00A46DFB" w:rsidRDefault="00491B50">
      <w:pPr>
        <w:pStyle w:val="ConsPlusNormal"/>
        <w:ind w:firstLine="540"/>
        <w:jc w:val="both"/>
        <w:rPr>
          <w:rFonts w:ascii="Arial" w:hAnsi="Arial"/>
          <w:sz w:val="24"/>
          <w:szCs w:val="24"/>
        </w:rPr>
      </w:pPr>
      <w:r>
        <w:rPr>
          <w:rFonts w:ascii="Arial" w:hAnsi="Arial"/>
          <w:sz w:val="24"/>
          <w:szCs w:val="24"/>
        </w:rPr>
        <w:t>информирование Заявителей о порядке обжалования решений и действий (бездействия) Администрации.</w:t>
      </w:r>
    </w:p>
    <w:p w:rsidR="00A46DFB" w:rsidRDefault="00491B50">
      <w:pPr>
        <w:pStyle w:val="ConsPlusNormal"/>
        <w:ind w:firstLine="540"/>
        <w:jc w:val="both"/>
        <w:rPr>
          <w:rFonts w:ascii="Arial" w:hAnsi="Arial"/>
          <w:sz w:val="24"/>
          <w:szCs w:val="24"/>
        </w:rPr>
      </w:pPr>
      <w:r>
        <w:rPr>
          <w:rFonts w:ascii="Arial" w:hAnsi="Arial"/>
          <w:sz w:val="24"/>
          <w:szCs w:val="24"/>
        </w:rPr>
        <w:t xml:space="preserve">125. </w:t>
      </w:r>
      <w:proofErr w:type="gramStart"/>
      <w:r>
        <w:rPr>
          <w:rFonts w:ascii="Arial" w:hAnsi="Arial"/>
          <w:sz w:val="24"/>
          <w:szCs w:val="24"/>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A46DFB" w:rsidRDefault="00491B50">
      <w:pPr>
        <w:pStyle w:val="ConsPlusNormal"/>
        <w:ind w:firstLine="540"/>
        <w:jc w:val="both"/>
        <w:rPr>
          <w:rFonts w:ascii="Arial" w:hAnsi="Arial"/>
          <w:sz w:val="24"/>
          <w:szCs w:val="24"/>
        </w:rPr>
      </w:pPr>
      <w:r>
        <w:rPr>
          <w:rFonts w:ascii="Arial" w:hAnsi="Arial"/>
          <w:sz w:val="24"/>
          <w:szCs w:val="24"/>
        </w:rPr>
        <w:t>126.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46DFB" w:rsidRDefault="00491B50">
      <w:pPr>
        <w:pStyle w:val="ConsPlusNormal"/>
        <w:ind w:firstLine="540"/>
        <w:jc w:val="both"/>
        <w:rPr>
          <w:rFonts w:ascii="Arial" w:hAnsi="Arial"/>
          <w:sz w:val="24"/>
          <w:szCs w:val="24"/>
        </w:rPr>
      </w:pPr>
      <w:r>
        <w:rPr>
          <w:rFonts w:ascii="Arial" w:hAnsi="Arial"/>
          <w:sz w:val="24"/>
          <w:szCs w:val="24"/>
        </w:rPr>
        <w:t>При этом срок рассмотрения жалобы исчисляется со дня регистрации жалобы в уполномоченном на ее рассмотрение органе.</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Перечень оснований для приостановления рассмотрения жалобы</w:t>
      </w:r>
    </w:p>
    <w:p w:rsidR="00A46DFB" w:rsidRDefault="00A46DFB">
      <w:pPr>
        <w:pStyle w:val="ConsPlusNormal"/>
        <w:jc w:val="both"/>
        <w:rPr>
          <w:rFonts w:ascii="Arial" w:hAnsi="Arial"/>
          <w:color w:val="0070C0"/>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127. Основания для приостановления рассмотрения жалобы нормами действующего законодательства Российской Федерации не предусмотрены.</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Результат рассмотрения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rPr>
          <w:rFonts w:ascii="Arial" w:hAnsi="Arial"/>
          <w:sz w:val="24"/>
          <w:szCs w:val="24"/>
        </w:rPr>
      </w:pPr>
      <w:r>
        <w:rPr>
          <w:rFonts w:ascii="Arial" w:hAnsi="Arial"/>
          <w:sz w:val="24"/>
          <w:szCs w:val="24"/>
        </w:rPr>
        <w:t>128. По результатам рассмотрения обращения, жалобы Администрация принимает одно из следующих решений:</w:t>
      </w:r>
    </w:p>
    <w:p w:rsidR="00A46DFB" w:rsidRDefault="00491B50">
      <w:pPr>
        <w:pStyle w:val="ConsPlusNormal"/>
        <w:ind w:firstLine="540"/>
        <w:jc w:val="both"/>
        <w:rPr>
          <w:rFonts w:ascii="Arial" w:hAnsi="Arial"/>
          <w:sz w:val="24"/>
          <w:szCs w:val="24"/>
        </w:rPr>
      </w:pPr>
      <w:r>
        <w:rPr>
          <w:rFonts w:ascii="Arial" w:hAnsi="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A46DFB" w:rsidRDefault="00491B50">
      <w:pPr>
        <w:pStyle w:val="ConsPlusNormal"/>
        <w:ind w:firstLine="540"/>
        <w:jc w:val="both"/>
        <w:rPr>
          <w:rFonts w:ascii="Arial" w:hAnsi="Arial"/>
          <w:sz w:val="24"/>
          <w:szCs w:val="24"/>
        </w:rPr>
      </w:pPr>
      <w:r>
        <w:rPr>
          <w:rFonts w:ascii="Arial" w:hAnsi="Arial"/>
          <w:sz w:val="24"/>
          <w:szCs w:val="24"/>
        </w:rPr>
        <w:t>2) отказывает в удовлетворении жалобы.</w:t>
      </w:r>
    </w:p>
    <w:p w:rsidR="00A46DFB" w:rsidRDefault="00491B50">
      <w:pPr>
        <w:pStyle w:val="ConsPlusNormal"/>
        <w:ind w:firstLine="540"/>
        <w:jc w:val="both"/>
        <w:rPr>
          <w:rFonts w:ascii="Arial" w:hAnsi="Arial"/>
          <w:sz w:val="24"/>
          <w:szCs w:val="24"/>
        </w:rPr>
      </w:pPr>
      <w:r>
        <w:rPr>
          <w:rFonts w:ascii="Arial" w:hAnsi="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A46DFB" w:rsidRDefault="00491B50">
      <w:pPr>
        <w:pStyle w:val="ConsPlusNormal"/>
        <w:ind w:firstLine="540"/>
        <w:jc w:val="both"/>
        <w:rPr>
          <w:rFonts w:ascii="Arial" w:hAnsi="Arial"/>
          <w:sz w:val="24"/>
          <w:szCs w:val="24"/>
        </w:rPr>
      </w:pPr>
      <w:r>
        <w:rPr>
          <w:rFonts w:ascii="Arial" w:hAnsi="Arial"/>
          <w:sz w:val="24"/>
          <w:szCs w:val="24"/>
        </w:rPr>
        <w:t>129.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A46DFB" w:rsidRDefault="00491B50">
      <w:pPr>
        <w:pStyle w:val="ConsPlusNormal"/>
        <w:ind w:firstLine="540"/>
        <w:jc w:val="both"/>
        <w:rPr>
          <w:rFonts w:ascii="Arial" w:hAnsi="Arial"/>
          <w:sz w:val="24"/>
          <w:szCs w:val="24"/>
        </w:rPr>
      </w:pPr>
      <w:r>
        <w:rPr>
          <w:rFonts w:ascii="Arial" w:hAnsi="Arial"/>
          <w:sz w:val="24"/>
          <w:szCs w:val="24"/>
        </w:rPr>
        <w:t xml:space="preserve">130. В случае установления в ходе или по результатам </w:t>
      </w:r>
      <w:proofErr w:type="gramStart"/>
      <w:r>
        <w:rPr>
          <w:rFonts w:ascii="Arial" w:hAnsi="Arial"/>
          <w:sz w:val="24"/>
          <w:szCs w:val="24"/>
        </w:rPr>
        <w:t>рассмотрения жалобы признаков состава административного правонарушения</w:t>
      </w:r>
      <w:proofErr w:type="gramEnd"/>
      <w:r>
        <w:rPr>
          <w:rFonts w:ascii="Arial" w:hAnsi="Arial"/>
          <w:sz w:val="24"/>
          <w:szCs w:val="24"/>
        </w:rPr>
        <w:t xml:space="preserve"> или преступления Администрация незамедлительно направляет имеющиеся материалы в органы прокуратуры.</w:t>
      </w:r>
    </w:p>
    <w:p w:rsidR="00A46DFB" w:rsidRDefault="00491B50">
      <w:pPr>
        <w:pStyle w:val="ConsPlusNormal"/>
        <w:ind w:firstLine="540"/>
        <w:jc w:val="both"/>
        <w:rPr>
          <w:rFonts w:ascii="Arial" w:hAnsi="Arial"/>
          <w:sz w:val="24"/>
          <w:szCs w:val="24"/>
        </w:rPr>
      </w:pPr>
      <w:r>
        <w:rPr>
          <w:rFonts w:ascii="Arial" w:hAnsi="Arial"/>
          <w:sz w:val="24"/>
          <w:szCs w:val="24"/>
        </w:rPr>
        <w:t>131. Администрация отказывает в удовлетворении жалобы в следующих случаях:</w:t>
      </w:r>
    </w:p>
    <w:p w:rsidR="00A46DFB" w:rsidRDefault="00491B50">
      <w:pPr>
        <w:pStyle w:val="ConsPlusNormal"/>
        <w:ind w:firstLine="540"/>
        <w:jc w:val="both"/>
        <w:rPr>
          <w:rFonts w:ascii="Arial" w:hAnsi="Arial"/>
          <w:sz w:val="24"/>
          <w:szCs w:val="24"/>
        </w:rPr>
      </w:pPr>
      <w:r>
        <w:rPr>
          <w:rFonts w:ascii="Arial" w:hAnsi="Arial"/>
          <w:sz w:val="24"/>
          <w:szCs w:val="24"/>
        </w:rPr>
        <w:t xml:space="preserve">1) наличия вступившего в законную силу решения суда, арбитражного суда </w:t>
      </w:r>
      <w:r>
        <w:rPr>
          <w:rFonts w:ascii="Arial" w:hAnsi="Arial"/>
          <w:sz w:val="24"/>
          <w:szCs w:val="24"/>
        </w:rPr>
        <w:lastRenderedPageBreak/>
        <w:t>по жалобе о том же предмете и по тем же основаниям;</w:t>
      </w:r>
    </w:p>
    <w:p w:rsidR="00A46DFB" w:rsidRDefault="00491B50">
      <w:pPr>
        <w:pStyle w:val="ConsPlusNormal"/>
        <w:ind w:firstLine="540"/>
        <w:jc w:val="both"/>
        <w:rPr>
          <w:rFonts w:ascii="Arial" w:hAnsi="Arial"/>
          <w:sz w:val="24"/>
          <w:szCs w:val="24"/>
        </w:rPr>
      </w:pPr>
      <w:r>
        <w:rPr>
          <w:rFonts w:ascii="Arial" w:hAnsi="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A46DFB" w:rsidRDefault="00491B50">
      <w:pPr>
        <w:pStyle w:val="ConsPlusNormal"/>
        <w:ind w:firstLine="540"/>
        <w:jc w:val="both"/>
        <w:rPr>
          <w:rFonts w:ascii="Arial" w:hAnsi="Arial"/>
          <w:sz w:val="24"/>
          <w:szCs w:val="24"/>
        </w:rPr>
      </w:pPr>
      <w:r>
        <w:rPr>
          <w:rFonts w:ascii="Arial" w:hAnsi="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A46DFB" w:rsidRDefault="00491B50">
      <w:pPr>
        <w:pStyle w:val="ConsPlusNormal"/>
        <w:ind w:firstLine="540"/>
        <w:jc w:val="both"/>
        <w:rPr>
          <w:rFonts w:ascii="Arial" w:hAnsi="Arial"/>
          <w:sz w:val="24"/>
          <w:szCs w:val="24"/>
        </w:rPr>
      </w:pPr>
      <w:r>
        <w:rPr>
          <w:rFonts w:ascii="Arial" w:hAnsi="Arial"/>
          <w:sz w:val="24"/>
          <w:szCs w:val="24"/>
        </w:rPr>
        <w:t>4) признания жалобы необоснованной.</w:t>
      </w:r>
    </w:p>
    <w:p w:rsidR="00A46DFB" w:rsidRDefault="00491B50">
      <w:pPr>
        <w:pStyle w:val="ConsPlusNormal"/>
        <w:ind w:firstLine="540"/>
        <w:jc w:val="both"/>
      </w:pPr>
      <w:r>
        <w:rPr>
          <w:rFonts w:ascii="Arial" w:hAnsi="Arial"/>
          <w:sz w:val="24"/>
          <w:szCs w:val="24"/>
        </w:rPr>
        <w:t>132. В ответе по результатам рассмотрения жалобы указываются:</w:t>
      </w:r>
    </w:p>
    <w:p w:rsidR="00A46DFB" w:rsidRDefault="00491B50">
      <w:pPr>
        <w:pStyle w:val="ConsPlusNormal"/>
        <w:ind w:firstLine="540"/>
        <w:jc w:val="both"/>
        <w:rPr>
          <w:rFonts w:ascii="Arial" w:hAnsi="Arial"/>
          <w:sz w:val="24"/>
          <w:szCs w:val="24"/>
        </w:rPr>
      </w:pPr>
      <w:proofErr w:type="gramStart"/>
      <w:r>
        <w:rPr>
          <w:rFonts w:ascii="Arial" w:hAnsi="Arial"/>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46DFB" w:rsidRDefault="00491B50">
      <w:pPr>
        <w:pStyle w:val="ConsPlusNormal"/>
        <w:ind w:firstLine="540"/>
        <w:jc w:val="both"/>
        <w:rPr>
          <w:rFonts w:ascii="Arial" w:hAnsi="Arial"/>
          <w:sz w:val="24"/>
          <w:szCs w:val="24"/>
        </w:rPr>
      </w:pPr>
      <w:r>
        <w:rPr>
          <w:rFonts w:ascii="Arial" w:hAnsi="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A46DFB" w:rsidRDefault="00491B50">
      <w:pPr>
        <w:pStyle w:val="ConsPlusNormal"/>
        <w:ind w:firstLine="540"/>
        <w:jc w:val="both"/>
        <w:rPr>
          <w:rFonts w:ascii="Arial" w:hAnsi="Arial"/>
          <w:sz w:val="24"/>
          <w:szCs w:val="24"/>
        </w:rPr>
      </w:pPr>
      <w:r>
        <w:rPr>
          <w:rFonts w:ascii="Arial" w:hAnsi="Arial"/>
          <w:sz w:val="24"/>
          <w:szCs w:val="24"/>
        </w:rPr>
        <w:t>фамилия, имя, отчество (при наличии) или наименование Заявителя;</w:t>
      </w:r>
    </w:p>
    <w:p w:rsidR="00A46DFB" w:rsidRDefault="00491B50">
      <w:pPr>
        <w:pStyle w:val="ConsPlusNormal"/>
        <w:ind w:firstLine="540"/>
        <w:jc w:val="both"/>
        <w:rPr>
          <w:rFonts w:ascii="Arial" w:hAnsi="Arial"/>
          <w:sz w:val="24"/>
          <w:szCs w:val="24"/>
        </w:rPr>
      </w:pPr>
      <w:r>
        <w:rPr>
          <w:rFonts w:ascii="Arial" w:hAnsi="Arial"/>
          <w:sz w:val="24"/>
          <w:szCs w:val="24"/>
        </w:rPr>
        <w:t>основания для принятия решения по жалобе;</w:t>
      </w:r>
    </w:p>
    <w:p w:rsidR="00A46DFB" w:rsidRDefault="00491B50">
      <w:pPr>
        <w:pStyle w:val="ConsPlusNormal"/>
        <w:ind w:firstLine="540"/>
        <w:jc w:val="both"/>
        <w:rPr>
          <w:rFonts w:ascii="Arial" w:hAnsi="Arial"/>
          <w:sz w:val="24"/>
          <w:szCs w:val="24"/>
        </w:rPr>
      </w:pPr>
      <w:r>
        <w:rPr>
          <w:rFonts w:ascii="Arial" w:hAnsi="Arial"/>
          <w:sz w:val="24"/>
          <w:szCs w:val="24"/>
        </w:rPr>
        <w:t>принятое по жалобе решение;</w:t>
      </w:r>
    </w:p>
    <w:p w:rsidR="00A46DFB" w:rsidRDefault="00491B50">
      <w:pPr>
        <w:pStyle w:val="ConsPlusNormal"/>
        <w:ind w:firstLine="540"/>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46DFB" w:rsidRDefault="00491B50">
      <w:pPr>
        <w:pStyle w:val="ConsPlusNormal"/>
        <w:ind w:firstLine="540"/>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A46DFB" w:rsidRDefault="00491B50">
      <w:pPr>
        <w:pStyle w:val="ConsPlusNormal"/>
        <w:ind w:firstLine="540"/>
        <w:jc w:val="both"/>
        <w:rPr>
          <w:rFonts w:ascii="Arial" w:hAnsi="Arial"/>
          <w:sz w:val="24"/>
          <w:szCs w:val="24"/>
        </w:rPr>
      </w:pPr>
      <w:r>
        <w:rPr>
          <w:rFonts w:ascii="Arial" w:hAnsi="Arial"/>
          <w:sz w:val="24"/>
          <w:szCs w:val="24"/>
        </w:rPr>
        <w:t>сведения о порядке обжалования принятого по жалобе решения.</w:t>
      </w:r>
    </w:p>
    <w:p w:rsidR="00A46DFB" w:rsidRDefault="00A46DFB">
      <w:pPr>
        <w:pStyle w:val="ConsPlusNormal"/>
        <w:jc w:val="center"/>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Порядок информирования Заявителя</w:t>
      </w:r>
    </w:p>
    <w:p w:rsidR="00A46DFB" w:rsidRDefault="00491B50">
      <w:pPr>
        <w:pStyle w:val="ConsPlusNormal"/>
        <w:jc w:val="center"/>
        <w:rPr>
          <w:rFonts w:ascii="Arial" w:hAnsi="Arial"/>
          <w:sz w:val="24"/>
          <w:szCs w:val="24"/>
        </w:rPr>
      </w:pPr>
      <w:r>
        <w:rPr>
          <w:rFonts w:ascii="Arial" w:hAnsi="Arial"/>
          <w:sz w:val="24"/>
          <w:szCs w:val="24"/>
        </w:rPr>
        <w:t>о результатах рассмотрения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pPr>
      <w:r>
        <w:rPr>
          <w:rFonts w:ascii="Arial" w:hAnsi="Arial"/>
          <w:sz w:val="24"/>
          <w:szCs w:val="24"/>
        </w:rPr>
        <w:t>133.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t>Право Заявителя на получение информации и документов,</w:t>
      </w:r>
    </w:p>
    <w:p w:rsidR="00A46DFB" w:rsidRDefault="00491B50">
      <w:pPr>
        <w:pStyle w:val="ConsPlusNormal"/>
        <w:jc w:val="center"/>
        <w:rPr>
          <w:rFonts w:ascii="Arial" w:hAnsi="Arial"/>
          <w:sz w:val="24"/>
          <w:szCs w:val="24"/>
        </w:rPr>
      </w:pPr>
      <w:proofErr w:type="gramStart"/>
      <w:r>
        <w:rPr>
          <w:rFonts w:ascii="Arial" w:hAnsi="Arial"/>
          <w:sz w:val="24"/>
          <w:szCs w:val="24"/>
        </w:rPr>
        <w:t>необходимых</w:t>
      </w:r>
      <w:proofErr w:type="gramEnd"/>
      <w:r>
        <w:rPr>
          <w:rFonts w:ascii="Arial" w:hAnsi="Arial"/>
          <w:sz w:val="24"/>
          <w:szCs w:val="24"/>
        </w:rPr>
        <w:t xml:space="preserve"> для обоснования и рассмотрения жалобы</w:t>
      </w:r>
    </w:p>
    <w:p w:rsidR="00A46DFB" w:rsidRDefault="00A46DFB">
      <w:pPr>
        <w:pStyle w:val="ConsPlusNormal"/>
        <w:jc w:val="both"/>
        <w:rPr>
          <w:rFonts w:ascii="Arial" w:hAnsi="Arial"/>
          <w:sz w:val="24"/>
          <w:szCs w:val="24"/>
        </w:rPr>
      </w:pPr>
    </w:p>
    <w:p w:rsidR="00A46DFB" w:rsidRDefault="00491B50">
      <w:pPr>
        <w:pStyle w:val="ConsPlusNormal"/>
        <w:ind w:firstLine="540"/>
        <w:jc w:val="both"/>
      </w:pPr>
      <w:r>
        <w:rPr>
          <w:rFonts w:ascii="Arial" w:hAnsi="Arial"/>
          <w:sz w:val="24"/>
          <w:szCs w:val="24"/>
        </w:rPr>
        <w:t>134. Заявитель имеет право на получение исчерпывающей информации и документов, необходимых для обоснования и рассмотрения жалобы.</w:t>
      </w:r>
    </w:p>
    <w:p w:rsidR="00A46DFB" w:rsidRDefault="00491B50">
      <w:pPr>
        <w:pStyle w:val="ConsPlusNormal"/>
        <w:ind w:firstLine="540"/>
        <w:jc w:val="both"/>
      </w:pPr>
      <w:r>
        <w:rPr>
          <w:rFonts w:ascii="Arial" w:hAnsi="Arial"/>
          <w:sz w:val="24"/>
          <w:szCs w:val="24"/>
        </w:rPr>
        <w:t>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46DFB" w:rsidRDefault="00491B50">
      <w:pPr>
        <w:pStyle w:val="ConsPlusNormal"/>
        <w:ind w:firstLine="540"/>
        <w:jc w:val="both"/>
      </w:pPr>
      <w:r>
        <w:rPr>
          <w:rFonts w:ascii="Arial" w:hAnsi="Arial"/>
          <w:sz w:val="24"/>
          <w:szCs w:val="24"/>
        </w:rPr>
        <w:t>136. При подаче жалобы Заявитель вправе получить следующую информацию:</w:t>
      </w:r>
    </w:p>
    <w:p w:rsidR="00A46DFB" w:rsidRDefault="00491B50">
      <w:pPr>
        <w:pStyle w:val="ConsPlusNormal"/>
        <w:ind w:firstLine="540"/>
        <w:jc w:val="both"/>
        <w:rPr>
          <w:rFonts w:ascii="Arial" w:hAnsi="Arial"/>
          <w:sz w:val="24"/>
          <w:szCs w:val="24"/>
        </w:rPr>
      </w:pPr>
      <w:r>
        <w:rPr>
          <w:rFonts w:ascii="Arial" w:hAnsi="Arial"/>
          <w:sz w:val="24"/>
          <w:szCs w:val="24"/>
        </w:rPr>
        <w:t>перечень номеров телефонов для получения сведений о прохождении процедур по рассмотрению жалобы;</w:t>
      </w:r>
    </w:p>
    <w:p w:rsidR="00A46DFB" w:rsidRDefault="00491B50">
      <w:pPr>
        <w:pStyle w:val="ConsPlusNormal"/>
        <w:ind w:firstLine="540"/>
        <w:jc w:val="both"/>
        <w:rPr>
          <w:rFonts w:ascii="Arial" w:hAnsi="Arial"/>
          <w:sz w:val="24"/>
          <w:szCs w:val="24"/>
        </w:rPr>
      </w:pPr>
      <w:r>
        <w:rPr>
          <w:rFonts w:ascii="Arial" w:hAnsi="Arial"/>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A46DFB" w:rsidRDefault="00491B50">
      <w:pPr>
        <w:pStyle w:val="ConsPlusNormal"/>
        <w:ind w:firstLine="540"/>
        <w:jc w:val="both"/>
        <w:rPr>
          <w:rFonts w:ascii="Arial" w:hAnsi="Arial"/>
          <w:sz w:val="24"/>
          <w:szCs w:val="24"/>
        </w:rPr>
      </w:pPr>
      <w:r>
        <w:rPr>
          <w:rFonts w:ascii="Arial" w:hAnsi="Arial"/>
          <w:sz w:val="24"/>
          <w:szCs w:val="24"/>
        </w:rPr>
        <w:t>137.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91B50" w:rsidRDefault="00491B50">
      <w:pPr>
        <w:pStyle w:val="ConsPlusNormal"/>
        <w:ind w:firstLine="540"/>
        <w:jc w:val="both"/>
        <w:rPr>
          <w:rFonts w:ascii="Arial" w:hAnsi="Arial"/>
          <w:sz w:val="24"/>
          <w:szCs w:val="24"/>
        </w:rPr>
      </w:pPr>
    </w:p>
    <w:p w:rsidR="00491B50" w:rsidRDefault="00491B50">
      <w:pPr>
        <w:pStyle w:val="ConsPlusNormal"/>
        <w:ind w:firstLine="540"/>
        <w:jc w:val="both"/>
      </w:pPr>
    </w:p>
    <w:p w:rsidR="00A46DFB" w:rsidRDefault="00A46DFB">
      <w:pPr>
        <w:pStyle w:val="ConsPlusNormal"/>
        <w:jc w:val="both"/>
        <w:rPr>
          <w:rFonts w:ascii="Arial" w:hAnsi="Arial"/>
          <w:sz w:val="24"/>
          <w:szCs w:val="24"/>
        </w:rPr>
      </w:pPr>
    </w:p>
    <w:p w:rsidR="00A46DFB" w:rsidRDefault="00491B50">
      <w:pPr>
        <w:pStyle w:val="ConsPlusNormal"/>
        <w:jc w:val="center"/>
        <w:rPr>
          <w:rFonts w:ascii="Arial" w:hAnsi="Arial"/>
          <w:sz w:val="24"/>
          <w:szCs w:val="24"/>
        </w:rPr>
      </w:pPr>
      <w:r>
        <w:rPr>
          <w:rFonts w:ascii="Arial" w:hAnsi="Arial"/>
          <w:sz w:val="24"/>
          <w:szCs w:val="24"/>
        </w:rPr>
        <w:lastRenderedPageBreak/>
        <w:t>Порядок обжалования решения по жалобе</w:t>
      </w:r>
    </w:p>
    <w:p w:rsidR="00A46DFB" w:rsidRDefault="00A46DFB">
      <w:pPr>
        <w:pStyle w:val="ConsPlusNormal"/>
        <w:jc w:val="both"/>
        <w:rPr>
          <w:rFonts w:ascii="Arial" w:hAnsi="Arial"/>
          <w:sz w:val="24"/>
          <w:szCs w:val="24"/>
        </w:rPr>
      </w:pPr>
    </w:p>
    <w:p w:rsidR="00A46DFB" w:rsidRDefault="00491B50">
      <w:pPr>
        <w:pStyle w:val="ConsPlusNormal"/>
        <w:ind w:firstLine="540"/>
        <w:jc w:val="both"/>
      </w:pPr>
      <w:r>
        <w:rPr>
          <w:rFonts w:ascii="Arial" w:hAnsi="Arial"/>
          <w:sz w:val="24"/>
          <w:szCs w:val="24"/>
        </w:rPr>
        <w:t>138. Заявитель вправе обжаловать решения по жалобе в судебном порядке в соответствии с законодательством Российской Федерации.</w:t>
      </w:r>
    </w:p>
    <w:p w:rsidR="00A46DFB" w:rsidRDefault="00A46DFB">
      <w:pPr>
        <w:pStyle w:val="ConsPlusNormal"/>
        <w:jc w:val="both"/>
        <w:rPr>
          <w:rFonts w:ascii="Arial" w:hAnsi="Arial"/>
          <w:color w:val="0070C0"/>
          <w:sz w:val="24"/>
          <w:szCs w:val="24"/>
        </w:rPr>
      </w:pPr>
    </w:p>
    <w:p w:rsidR="00A46DFB" w:rsidRDefault="00A46DFB">
      <w:pPr>
        <w:pStyle w:val="ConsPlusNormal"/>
        <w:ind w:firstLine="540"/>
        <w:jc w:val="both"/>
        <w:rPr>
          <w:rFonts w:ascii="Arial" w:hAnsi="Arial"/>
          <w:color w:val="0070C0"/>
          <w:sz w:val="24"/>
          <w:szCs w:val="24"/>
        </w:rPr>
      </w:pPr>
    </w:p>
    <w:p w:rsidR="00A46DFB" w:rsidRDefault="00A46DFB">
      <w:pPr>
        <w:pStyle w:val="ConsPlusNormal"/>
        <w:ind w:firstLine="540"/>
        <w:jc w:val="both"/>
        <w:rPr>
          <w:rFonts w:ascii="Arial" w:hAnsi="Arial"/>
          <w:color w:val="0070C0"/>
          <w:sz w:val="24"/>
          <w:szCs w:val="24"/>
        </w:rPr>
      </w:pPr>
    </w:p>
    <w:p w:rsidR="00A46DFB" w:rsidRPr="00F05AFC" w:rsidRDefault="00F05AFC">
      <w:pPr>
        <w:pStyle w:val="ConsPlusNormal"/>
        <w:ind w:firstLine="540"/>
        <w:jc w:val="both"/>
        <w:rPr>
          <w:rFonts w:ascii="Arial" w:hAnsi="Arial"/>
          <w:color w:val="auto"/>
          <w:sz w:val="24"/>
          <w:szCs w:val="24"/>
        </w:rPr>
      </w:pPr>
      <w:r w:rsidRPr="00F05AFC">
        <w:rPr>
          <w:rFonts w:ascii="Arial" w:hAnsi="Arial"/>
          <w:color w:val="auto"/>
          <w:sz w:val="24"/>
          <w:szCs w:val="24"/>
        </w:rPr>
        <w:t>Глава администрации</w:t>
      </w:r>
    </w:p>
    <w:p w:rsidR="00F05AFC" w:rsidRPr="00F05AFC" w:rsidRDefault="00F05AFC">
      <w:pPr>
        <w:pStyle w:val="ConsPlusNormal"/>
        <w:ind w:firstLine="540"/>
        <w:jc w:val="both"/>
        <w:rPr>
          <w:rFonts w:ascii="Arial" w:hAnsi="Arial"/>
          <w:color w:val="auto"/>
          <w:sz w:val="24"/>
          <w:szCs w:val="24"/>
        </w:rPr>
      </w:pPr>
      <w:r w:rsidRPr="00F05AFC">
        <w:rPr>
          <w:rFonts w:ascii="Arial" w:hAnsi="Arial"/>
          <w:color w:val="auto"/>
          <w:sz w:val="24"/>
          <w:szCs w:val="24"/>
        </w:rPr>
        <w:t>муниципального образования</w:t>
      </w:r>
    </w:p>
    <w:p w:rsidR="00F05AFC" w:rsidRPr="00F05AFC" w:rsidRDefault="00F05AFC">
      <w:pPr>
        <w:pStyle w:val="ConsPlusNormal"/>
        <w:ind w:firstLine="540"/>
        <w:jc w:val="both"/>
        <w:rPr>
          <w:rFonts w:ascii="Arial" w:hAnsi="Arial"/>
          <w:color w:val="auto"/>
          <w:sz w:val="24"/>
          <w:szCs w:val="24"/>
        </w:rPr>
      </w:pPr>
      <w:r w:rsidRPr="00F05AFC">
        <w:rPr>
          <w:rFonts w:ascii="Arial" w:hAnsi="Arial"/>
          <w:color w:val="auto"/>
          <w:sz w:val="24"/>
          <w:szCs w:val="24"/>
        </w:rPr>
        <w:t xml:space="preserve">Дубенский район                                                                             К. О. </w:t>
      </w:r>
      <w:proofErr w:type="spellStart"/>
      <w:r w:rsidRPr="00F05AFC">
        <w:rPr>
          <w:rFonts w:ascii="Arial" w:hAnsi="Arial"/>
          <w:color w:val="auto"/>
          <w:sz w:val="24"/>
          <w:szCs w:val="24"/>
        </w:rPr>
        <w:t>Гузов</w:t>
      </w:r>
      <w:proofErr w:type="spellEnd"/>
    </w:p>
    <w:p w:rsidR="00A46DFB" w:rsidRDefault="00A46DFB">
      <w:pPr>
        <w:pStyle w:val="ConsPlusNormal"/>
        <w:ind w:firstLine="540"/>
        <w:jc w:val="both"/>
        <w:rPr>
          <w:rFonts w:ascii="Arial" w:hAnsi="Arial"/>
          <w:color w:val="0070C0"/>
          <w:sz w:val="24"/>
          <w:szCs w:val="24"/>
        </w:rPr>
      </w:pPr>
    </w:p>
    <w:p w:rsidR="00A46DFB" w:rsidRDefault="00A46DFB">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F05AFC" w:rsidRDefault="00F05AFC">
      <w:pPr>
        <w:pStyle w:val="ConsPlusNormal"/>
        <w:ind w:firstLine="540"/>
        <w:jc w:val="both"/>
        <w:rPr>
          <w:rFonts w:ascii="Arial" w:hAnsi="Arial"/>
          <w:color w:val="0070C0"/>
          <w:sz w:val="24"/>
          <w:szCs w:val="24"/>
        </w:rPr>
      </w:pPr>
    </w:p>
    <w:p w:rsidR="00A46DFB" w:rsidRDefault="00491B50">
      <w:pPr>
        <w:widowControl w:val="0"/>
        <w:spacing w:after="0" w:line="240" w:lineRule="auto"/>
        <w:jc w:val="right"/>
      </w:pPr>
      <w:r>
        <w:rPr>
          <w:rFonts w:ascii="Arial" w:eastAsia="Times New Roman" w:hAnsi="Arial" w:cs="Calibri"/>
          <w:sz w:val="24"/>
          <w:szCs w:val="24"/>
          <w:lang w:eastAsia="ru-RU"/>
        </w:rPr>
        <w:lastRenderedPageBreak/>
        <w:t>Приложение N 1</w:t>
      </w:r>
    </w:p>
    <w:p w:rsidR="00A46DFB" w:rsidRDefault="00491B50">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A46DFB" w:rsidRDefault="00A46DFB">
      <w:pPr>
        <w:widowControl w:val="0"/>
        <w:spacing w:after="0" w:line="240" w:lineRule="auto"/>
        <w:jc w:val="center"/>
        <w:rPr>
          <w:rFonts w:ascii="Calibri" w:eastAsia="Times New Roman" w:hAnsi="Calibri" w:cs="Calibri"/>
          <w:szCs w:val="20"/>
          <w:lang w:eastAsia="ru-RU"/>
        </w:rPr>
      </w:pPr>
    </w:p>
    <w:p w:rsidR="00A46DFB" w:rsidRDefault="00A46DFB">
      <w:pPr>
        <w:widowControl w:val="0"/>
        <w:spacing w:after="0" w:line="240" w:lineRule="auto"/>
        <w:jc w:val="both"/>
        <w:rPr>
          <w:rFonts w:ascii="Arial" w:eastAsia="Times New Roman" w:hAnsi="Arial" w:cs="Calibri"/>
          <w:sz w:val="24"/>
          <w:szCs w:val="24"/>
          <w:lang w:eastAsia="ru-RU"/>
        </w:rPr>
      </w:pPr>
    </w:p>
    <w:p w:rsidR="00A46DFB" w:rsidRDefault="00491B50">
      <w:pPr>
        <w:spacing w:after="0"/>
        <w:contextualSpacing/>
        <w:jc w:val="center"/>
      </w:pPr>
      <w:r>
        <w:rPr>
          <w:rFonts w:ascii="Arial" w:eastAsia="Times New Roman" w:hAnsi="Arial" w:cs="Calibri"/>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w:t>
      </w:r>
    </w:p>
    <w:p w:rsidR="00A46DFB" w:rsidRDefault="00491B50">
      <w:pPr>
        <w:spacing w:after="0"/>
        <w:contextualSpacing/>
        <w:jc w:val="center"/>
      </w:pPr>
      <w:r>
        <w:rPr>
          <w:rFonts w:ascii="Arial" w:eastAsia="Times New Roman" w:hAnsi="Arial" w:cs="Calibri"/>
          <w:sz w:val="24"/>
          <w:szCs w:val="24"/>
          <w:lang w:eastAsia="ru-RU"/>
        </w:rPr>
        <w:t>и организаций, участвующих в предоставлении услуги</w:t>
      </w:r>
    </w:p>
    <w:p w:rsidR="00A46DFB" w:rsidRDefault="00A46DFB">
      <w:pPr>
        <w:spacing w:after="0"/>
        <w:contextualSpacing/>
        <w:jc w:val="center"/>
        <w:rPr>
          <w:rFonts w:ascii="Arial" w:hAnsi="Arial"/>
          <w:sz w:val="24"/>
          <w:szCs w:val="24"/>
        </w:rPr>
      </w:pPr>
    </w:p>
    <w:p w:rsidR="00A46DFB" w:rsidRDefault="00491B50">
      <w:pPr>
        <w:spacing w:after="0"/>
        <w:contextualSpacing/>
        <w:jc w:val="both"/>
      </w:pPr>
      <w:r>
        <w:rPr>
          <w:rFonts w:ascii="Arial" w:eastAsia="Times New Roman" w:hAnsi="Arial" w:cs="Calibri"/>
          <w:sz w:val="24"/>
          <w:szCs w:val="24"/>
          <w:lang w:eastAsia="ru-RU"/>
        </w:rPr>
        <w:t>1. Администрация муниципального образования Дубенский район Тульской области.</w:t>
      </w:r>
    </w:p>
    <w:p w:rsidR="00A46DFB" w:rsidRDefault="00491B50">
      <w:pPr>
        <w:spacing w:after="0"/>
        <w:contextualSpacing/>
        <w:jc w:val="both"/>
      </w:pPr>
      <w:r>
        <w:rPr>
          <w:rFonts w:ascii="Arial" w:eastAsia="Times New Roman" w:hAnsi="Arial" w:cs="Calibri"/>
          <w:sz w:val="24"/>
          <w:szCs w:val="24"/>
          <w:lang w:eastAsia="ru-RU"/>
        </w:rPr>
        <w:t>Место нахождения: Тульская область, пос. Дубна, ул. Первомайская, дом 33. График работы:</w:t>
      </w:r>
    </w:p>
    <w:tbl>
      <w:tblPr>
        <w:tblW w:w="3968" w:type="dxa"/>
        <w:tblInd w:w="62" w:type="dxa"/>
        <w:tblCellMar>
          <w:top w:w="102" w:type="dxa"/>
          <w:left w:w="62" w:type="dxa"/>
          <w:bottom w:w="102" w:type="dxa"/>
          <w:right w:w="62" w:type="dxa"/>
        </w:tblCellMar>
        <w:tblLook w:val="0000" w:firstRow="0" w:lastRow="0" w:firstColumn="0" w:lastColumn="0" w:noHBand="0" w:noVBand="0"/>
      </w:tblPr>
      <w:tblGrid>
        <w:gridCol w:w="1757"/>
        <w:gridCol w:w="2211"/>
      </w:tblGrid>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Понедельник</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Вторник</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Среда</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Четверг</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Пятница</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Перерыв</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13-00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13-48</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Суббота</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Выходной день</w:t>
            </w:r>
          </w:p>
        </w:tc>
      </w:tr>
      <w:tr w:rsidR="00A46DFB">
        <w:tc>
          <w:tcPr>
            <w:tcW w:w="1757" w:type="dxa"/>
            <w:shd w:val="clear" w:color="auto" w:fill="auto"/>
          </w:tcPr>
          <w:p w:rsidR="00A46DFB" w:rsidRDefault="00491B50">
            <w:pPr>
              <w:spacing w:after="0"/>
              <w:contextualSpacing/>
              <w:jc w:val="both"/>
            </w:pPr>
            <w:r>
              <w:rPr>
                <w:rFonts w:ascii="Arial" w:eastAsia="Times New Roman" w:hAnsi="Arial" w:cs="Calibri"/>
                <w:sz w:val="24"/>
                <w:szCs w:val="24"/>
                <w:lang w:eastAsia="ru-RU"/>
              </w:rPr>
              <w:t>Воскресенье</w:t>
            </w:r>
          </w:p>
        </w:tc>
        <w:tc>
          <w:tcPr>
            <w:tcW w:w="2210" w:type="dxa"/>
            <w:shd w:val="clear" w:color="auto" w:fill="auto"/>
          </w:tcPr>
          <w:p w:rsidR="00A46DFB" w:rsidRDefault="00491B50">
            <w:pPr>
              <w:spacing w:after="0"/>
              <w:contextualSpacing/>
              <w:jc w:val="both"/>
            </w:pPr>
            <w:r>
              <w:rPr>
                <w:rFonts w:ascii="Arial" w:eastAsia="Times New Roman" w:hAnsi="Arial" w:cs="Calibri"/>
                <w:sz w:val="24"/>
                <w:szCs w:val="24"/>
                <w:lang w:eastAsia="ru-RU"/>
              </w:rPr>
              <w:t>Выходной день</w:t>
            </w:r>
          </w:p>
        </w:tc>
      </w:tr>
    </w:tbl>
    <w:p w:rsidR="00A46DFB" w:rsidRDefault="00491B50">
      <w:pPr>
        <w:spacing w:after="0"/>
        <w:contextualSpacing/>
        <w:jc w:val="both"/>
      </w:pPr>
      <w:r>
        <w:rPr>
          <w:rFonts w:ascii="Arial" w:eastAsia="Times New Roman" w:hAnsi="Arial" w:cs="Calibri"/>
          <w:sz w:val="24"/>
          <w:szCs w:val="24"/>
          <w:lang w:eastAsia="ru-RU"/>
        </w:rPr>
        <w:t>Почтовый адрес: 301160, Тульская область, Дубенский район, поселок Дубна, улица Первомайская, дом 33.</w:t>
      </w:r>
    </w:p>
    <w:p w:rsidR="00A46DFB" w:rsidRDefault="00491B50">
      <w:pPr>
        <w:spacing w:after="0"/>
        <w:contextualSpacing/>
        <w:jc w:val="both"/>
      </w:pPr>
      <w:r>
        <w:rPr>
          <w:rFonts w:ascii="Arial" w:eastAsia="Times New Roman" w:hAnsi="Arial" w:cs="Calibri"/>
          <w:sz w:val="24"/>
          <w:szCs w:val="24"/>
          <w:lang w:eastAsia="ru-RU"/>
        </w:rPr>
        <w:t>Контактные телефоны: 8(48732)2-15-57, 8(48732)2-15-03.</w:t>
      </w:r>
    </w:p>
    <w:p w:rsidR="00A46DFB" w:rsidRDefault="00491B50">
      <w:pPr>
        <w:spacing w:after="0"/>
        <w:contextualSpacing/>
        <w:jc w:val="both"/>
      </w:pPr>
      <w:r>
        <w:rPr>
          <w:rFonts w:ascii="Arial" w:eastAsia="Times New Roman" w:hAnsi="Arial" w:cs="Calibri"/>
          <w:sz w:val="24"/>
          <w:szCs w:val="24"/>
          <w:lang w:eastAsia="ru-RU"/>
        </w:rPr>
        <w:t xml:space="preserve">Официальный сайт Администрации в информационно-коммуникационной сети Интернет (далее - сеть Интернет): </w:t>
      </w:r>
      <w:r>
        <w:rPr>
          <w:rFonts w:ascii="Arial" w:eastAsia="Times New Roman" w:hAnsi="Arial" w:cs="Calibri"/>
          <w:sz w:val="24"/>
          <w:szCs w:val="24"/>
          <w:lang w:val="en-US" w:eastAsia="ru-RU"/>
        </w:rPr>
        <w:t>http</w:t>
      </w:r>
      <w:r>
        <w:rPr>
          <w:rFonts w:ascii="Arial" w:eastAsia="Times New Roman" w:hAnsi="Arial" w:cs="Calibri"/>
          <w:sz w:val="24"/>
          <w:szCs w:val="24"/>
          <w:lang w:eastAsia="ru-RU"/>
        </w:rPr>
        <w:t>://</w:t>
      </w:r>
      <w:r>
        <w:rPr>
          <w:rFonts w:ascii="Arial" w:eastAsia="Times New Roman" w:hAnsi="Arial" w:cs="Calibri"/>
          <w:sz w:val="24"/>
          <w:szCs w:val="24"/>
          <w:lang w:val="en-US" w:eastAsia="ru-RU"/>
        </w:rPr>
        <w:t>www</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tulaobl</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w:t>
      </w:r>
    </w:p>
    <w:p w:rsidR="00A46DFB" w:rsidRDefault="00491B50">
      <w:pPr>
        <w:spacing w:after="0"/>
        <w:contextualSpacing/>
        <w:jc w:val="both"/>
      </w:pPr>
      <w:r>
        <w:rPr>
          <w:rFonts w:ascii="Arial" w:eastAsia="Times New Roman" w:hAnsi="Arial" w:cs="Calibri"/>
          <w:sz w:val="24"/>
          <w:szCs w:val="24"/>
          <w:lang w:eastAsia="ru-RU"/>
        </w:rPr>
        <w:t>Адрес электронной почты Администрации в сети Интернет:</w:t>
      </w:r>
      <w:proofErr w:type="spellStart"/>
      <w:r>
        <w:rPr>
          <w:rFonts w:ascii="Arial" w:eastAsia="Times New Roman" w:hAnsi="Arial" w:cs="Calibri"/>
          <w:sz w:val="24"/>
          <w:szCs w:val="24"/>
          <w:lang w:val="en-US" w:eastAsia="ru-RU"/>
        </w:rPr>
        <w:t>admdubna</w:t>
      </w:r>
      <w:proofErr w:type="spellEnd"/>
      <w:r>
        <w:rPr>
          <w:rFonts w:ascii="Arial" w:eastAsia="Times New Roman" w:hAnsi="Arial" w:cs="Calibri"/>
          <w:sz w:val="24"/>
          <w:szCs w:val="24"/>
          <w:lang w:eastAsia="ru-RU"/>
        </w:rPr>
        <w:t>@</w:t>
      </w:r>
      <w:r>
        <w:rPr>
          <w:rFonts w:ascii="Arial" w:eastAsia="Times New Roman" w:hAnsi="Arial" w:cs="Calibri"/>
          <w:sz w:val="24"/>
          <w:szCs w:val="24"/>
          <w:lang w:val="en-US" w:eastAsia="ru-RU"/>
        </w:rPr>
        <w:t>mail</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 xml:space="preserve"> .</w:t>
      </w:r>
    </w:p>
    <w:p w:rsidR="00A46DFB" w:rsidRDefault="00491B50">
      <w:pPr>
        <w:spacing w:after="0"/>
        <w:contextualSpacing/>
        <w:jc w:val="both"/>
      </w:pPr>
      <w:r>
        <w:rPr>
          <w:rFonts w:ascii="Arial" w:eastAsia="Times New Roman" w:hAnsi="Arial" w:cs="Calibri"/>
          <w:sz w:val="24"/>
          <w:szCs w:val="24"/>
          <w:lang w:eastAsia="ru-RU"/>
        </w:rPr>
        <w:t>2. Многофункциональный центр предоставления государственных и муниципальных услуг.</w:t>
      </w:r>
    </w:p>
    <w:p w:rsidR="00A46DFB" w:rsidRDefault="00491B50">
      <w:pPr>
        <w:spacing w:after="0"/>
        <w:contextualSpacing/>
        <w:jc w:val="both"/>
      </w:pPr>
      <w:r>
        <w:rPr>
          <w:rFonts w:ascii="Arial" w:eastAsia="Times New Roman" w:hAnsi="Arial" w:cs="Calibri"/>
          <w:sz w:val="24"/>
          <w:szCs w:val="24"/>
          <w:lang w:eastAsia="ru-RU"/>
        </w:rPr>
        <w:t>Место нахождения: Тульская область, Дубенский район, пос. Дубна, ул. Фрунзе, дом 2А. График работы:</w:t>
      </w:r>
    </w:p>
    <w:tbl>
      <w:tblPr>
        <w:tblW w:w="3913" w:type="dxa"/>
        <w:tblInd w:w="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22" w:type="dxa"/>
          <w:bottom w:w="102" w:type="dxa"/>
          <w:right w:w="62" w:type="dxa"/>
        </w:tblCellMar>
        <w:tblLook w:val="0000" w:firstRow="0" w:lastRow="0" w:firstColumn="0" w:lastColumn="0" w:noHBand="0" w:noVBand="0"/>
      </w:tblPr>
      <w:tblGrid>
        <w:gridCol w:w="1700"/>
        <w:gridCol w:w="2213"/>
      </w:tblGrid>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Понедельник</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 8-00 до 18-00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Вторник</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 8-00 до 20-00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Среда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 8-00 до 18-00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Четверг</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 8-00 до 20-00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Пятница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 8-00 до 18-00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Суббота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0"/>
                <w:lang w:eastAsia="ru-RU"/>
              </w:rPr>
              <w:t>С 9-00 до 16-00</w:t>
            </w:r>
          </w:p>
        </w:tc>
      </w:tr>
      <w:tr w:rsidR="00A46DFB">
        <w:tc>
          <w:tcPr>
            <w:tcW w:w="1700"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Воскресенье</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22" w:type="dxa"/>
            </w:tcMar>
          </w:tcPr>
          <w:p w:rsidR="00A46DFB" w:rsidRDefault="00491B50">
            <w:pPr>
              <w:spacing w:after="0"/>
              <w:contextualSpacing/>
              <w:jc w:val="both"/>
            </w:pPr>
            <w:r>
              <w:rPr>
                <w:rFonts w:ascii="Arial" w:eastAsia="Times New Roman" w:hAnsi="Arial" w:cs="Calibri"/>
                <w:sz w:val="24"/>
                <w:szCs w:val="24"/>
                <w:lang w:eastAsia="ru-RU"/>
              </w:rPr>
              <w:t>Выходной день</w:t>
            </w:r>
          </w:p>
        </w:tc>
      </w:tr>
    </w:tbl>
    <w:p w:rsidR="00A46DFB" w:rsidRDefault="00491B50">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lastRenderedPageBreak/>
        <w:t xml:space="preserve">Почтовый адрес: 301160, Тульская область, Дубенский район, поселок Дубна, улица Фрунзе, дом 2А. Телефон </w:t>
      </w:r>
      <w:proofErr w:type="spellStart"/>
      <w:r>
        <w:rPr>
          <w:rFonts w:ascii="Arial" w:eastAsia="Times New Roman" w:hAnsi="Arial" w:cs="Calibri"/>
          <w:sz w:val="24"/>
          <w:szCs w:val="24"/>
          <w:lang w:eastAsia="ru-RU"/>
        </w:rPr>
        <w:t>call</w:t>
      </w:r>
      <w:proofErr w:type="spellEnd"/>
      <w:r>
        <w:rPr>
          <w:rFonts w:ascii="Arial" w:eastAsia="Times New Roman" w:hAnsi="Arial" w:cs="Calibri"/>
          <w:sz w:val="24"/>
          <w:szCs w:val="24"/>
          <w:lang w:eastAsia="ru-RU"/>
        </w:rPr>
        <w:t xml:space="preserve">-центра: многоканальный телефон 8(4872) 57-49-57; 8(910)077-08-73.Официальный сайт многофункционального центра в сети Интернет: </w:t>
      </w:r>
      <w:hyperlink r:id="rId17" w:history="1">
        <w:r w:rsidR="00F05AFC" w:rsidRPr="00D74742">
          <w:rPr>
            <w:rStyle w:val="af0"/>
            <w:rFonts w:ascii="Arial" w:eastAsia="Times New Roman" w:hAnsi="Arial" w:cs="Calibri"/>
            <w:sz w:val="24"/>
            <w:szCs w:val="24"/>
            <w:lang w:val="en-US" w:eastAsia="ru-RU"/>
          </w:rPr>
          <w:t>www</w:t>
        </w:r>
        <w:r w:rsidR="00F05AFC" w:rsidRPr="00D74742">
          <w:rPr>
            <w:rStyle w:val="af0"/>
            <w:rFonts w:ascii="Arial" w:eastAsia="Times New Roman" w:hAnsi="Arial" w:cs="Calibri"/>
            <w:sz w:val="24"/>
            <w:szCs w:val="24"/>
            <w:lang w:eastAsia="ru-RU"/>
          </w:rPr>
          <w:t>.</w:t>
        </w:r>
        <w:proofErr w:type="spellStart"/>
        <w:r w:rsidR="00F05AFC" w:rsidRPr="00D74742">
          <w:rPr>
            <w:rStyle w:val="af0"/>
            <w:rFonts w:ascii="Arial" w:eastAsia="Times New Roman" w:hAnsi="Arial" w:cs="Calibri"/>
            <w:sz w:val="24"/>
            <w:szCs w:val="24"/>
            <w:lang w:val="en-US" w:eastAsia="ru-RU"/>
          </w:rPr>
          <w:t>mfc</w:t>
        </w:r>
        <w:proofErr w:type="spellEnd"/>
        <w:r w:rsidR="00F05AFC" w:rsidRPr="00D74742">
          <w:rPr>
            <w:rStyle w:val="af0"/>
            <w:rFonts w:ascii="Arial" w:eastAsia="Times New Roman" w:hAnsi="Arial" w:cs="Calibri"/>
            <w:sz w:val="24"/>
            <w:szCs w:val="24"/>
            <w:lang w:eastAsia="ru-RU"/>
          </w:rPr>
          <w:t>71-</w:t>
        </w:r>
        <w:proofErr w:type="spellStart"/>
        <w:r w:rsidR="00F05AFC" w:rsidRPr="00D74742">
          <w:rPr>
            <w:rStyle w:val="af0"/>
            <w:rFonts w:ascii="Arial" w:eastAsia="Times New Roman" w:hAnsi="Arial" w:cs="Calibri"/>
            <w:sz w:val="24"/>
            <w:szCs w:val="24"/>
            <w:lang w:val="en-US" w:eastAsia="ru-RU"/>
          </w:rPr>
          <w:t>tula</w:t>
        </w:r>
        <w:proofErr w:type="spellEnd"/>
        <w:r w:rsidR="00F05AFC" w:rsidRPr="00D74742">
          <w:rPr>
            <w:rStyle w:val="af0"/>
            <w:rFonts w:ascii="Arial" w:eastAsia="Times New Roman" w:hAnsi="Arial" w:cs="Calibri"/>
            <w:sz w:val="24"/>
            <w:szCs w:val="24"/>
            <w:lang w:eastAsia="ru-RU"/>
          </w:rPr>
          <w:t>.</w:t>
        </w:r>
        <w:proofErr w:type="spellStart"/>
        <w:r w:rsidR="00F05AFC" w:rsidRPr="00D74742">
          <w:rPr>
            <w:rStyle w:val="af0"/>
            <w:rFonts w:ascii="Arial" w:eastAsia="Times New Roman" w:hAnsi="Arial" w:cs="Calibri"/>
            <w:sz w:val="24"/>
            <w:szCs w:val="24"/>
            <w:lang w:val="en-US" w:eastAsia="ru-RU"/>
          </w:rPr>
          <w:t>ru</w:t>
        </w:r>
        <w:proofErr w:type="spellEnd"/>
      </w:hyperlink>
      <w:r>
        <w:rPr>
          <w:rFonts w:ascii="Arial" w:eastAsia="Times New Roman" w:hAnsi="Arial" w:cs="Calibri"/>
          <w:sz w:val="24"/>
          <w:szCs w:val="24"/>
          <w:lang w:eastAsia="ru-RU"/>
        </w:rPr>
        <w:t>.</w:t>
      </w: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rPr>
          <w:rFonts w:ascii="Arial" w:eastAsia="Times New Roman" w:hAnsi="Arial" w:cs="Calibri"/>
          <w:sz w:val="24"/>
          <w:szCs w:val="24"/>
          <w:lang w:eastAsia="ru-RU"/>
        </w:rPr>
      </w:pPr>
    </w:p>
    <w:p w:rsidR="00F05AFC" w:rsidRDefault="00F05AFC">
      <w:pPr>
        <w:spacing w:after="0"/>
        <w:contextualSpacing/>
        <w:jc w:val="both"/>
      </w:pPr>
    </w:p>
    <w:p w:rsidR="00A46DFB" w:rsidRDefault="00491B50">
      <w:pPr>
        <w:widowControl w:val="0"/>
        <w:spacing w:after="0" w:line="240" w:lineRule="auto"/>
        <w:jc w:val="right"/>
      </w:pPr>
      <w:r>
        <w:rPr>
          <w:rFonts w:ascii="Arial" w:eastAsia="Times New Roman" w:hAnsi="Arial" w:cs="Calibri"/>
          <w:sz w:val="24"/>
          <w:szCs w:val="24"/>
          <w:lang w:eastAsia="ru-RU"/>
        </w:rPr>
        <w:lastRenderedPageBreak/>
        <w:t>Приложение N 2</w:t>
      </w:r>
    </w:p>
    <w:p w:rsidR="00A46DFB" w:rsidRDefault="00491B50">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A46DFB" w:rsidRDefault="00491B50">
      <w:pPr>
        <w:widowControl w:val="0"/>
        <w:spacing w:after="0" w:line="240" w:lineRule="auto"/>
        <w:jc w:val="right"/>
        <w:rPr>
          <w:rFonts w:ascii="Arial" w:hAnsi="Arial"/>
          <w:sz w:val="24"/>
          <w:szCs w:val="24"/>
        </w:rPr>
      </w:pPr>
      <w:r>
        <w:rPr>
          <w:rFonts w:ascii="Arial" w:eastAsia="Times New Roman" w:hAnsi="Arial" w:cs="Courier New"/>
          <w:color w:val="0070C0"/>
          <w:sz w:val="24"/>
          <w:szCs w:val="24"/>
          <w:lang w:eastAsia="ru-RU"/>
        </w:rPr>
        <w:t xml:space="preserve">                              </w:t>
      </w:r>
    </w:p>
    <w:p w:rsidR="00A46DFB" w:rsidRDefault="00491B50">
      <w:pPr>
        <w:pStyle w:val="ConsPlusNonformat"/>
        <w:jc w:val="right"/>
        <w:rPr>
          <w:rFonts w:ascii="Arial" w:hAnsi="Arial"/>
          <w:sz w:val="24"/>
          <w:szCs w:val="24"/>
        </w:rPr>
      </w:pPr>
      <w:r>
        <w:rPr>
          <w:rFonts w:ascii="Arial" w:hAnsi="Arial"/>
          <w:sz w:val="24"/>
          <w:szCs w:val="24"/>
        </w:rPr>
        <w:t xml:space="preserve">                              В 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r>
        <w:rPr>
          <w:rFonts w:ascii="Arial" w:hAnsi="Arial"/>
        </w:rPr>
        <w:t xml:space="preserve"> </w:t>
      </w:r>
      <w:proofErr w:type="gramStart"/>
      <w:r>
        <w:rPr>
          <w:rFonts w:ascii="Arial" w:hAnsi="Arial"/>
        </w:rPr>
        <w:t>(наименование органа местного</w:t>
      </w:r>
      <w:proofErr w:type="gramEnd"/>
    </w:p>
    <w:p w:rsidR="00A46DFB" w:rsidRDefault="00491B50">
      <w:pPr>
        <w:pStyle w:val="ConsPlusNonformat"/>
        <w:jc w:val="right"/>
        <w:rPr>
          <w:rFonts w:ascii="Arial" w:hAnsi="Arial"/>
        </w:rPr>
      </w:pPr>
      <w:r>
        <w:rPr>
          <w:rFonts w:ascii="Arial" w:hAnsi="Arial"/>
        </w:rPr>
        <w:t xml:space="preserve">                                    самоуправления Тульской области)</w:t>
      </w:r>
    </w:p>
    <w:p w:rsidR="00A46DFB" w:rsidRDefault="00491B50">
      <w:pPr>
        <w:pStyle w:val="ConsPlusNonformat"/>
        <w:jc w:val="right"/>
        <w:rPr>
          <w:rFonts w:ascii="Arial" w:hAnsi="Arial"/>
          <w:sz w:val="24"/>
          <w:szCs w:val="24"/>
        </w:rPr>
      </w:pPr>
      <w:r>
        <w:rPr>
          <w:rFonts w:ascii="Arial" w:hAnsi="Arial"/>
          <w:sz w:val="24"/>
          <w:szCs w:val="24"/>
        </w:rPr>
        <w:t xml:space="preserve">                              Сведения о заявителе (застройщике):</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proofErr w:type="gramStart"/>
      <w:r>
        <w:rPr>
          <w:rFonts w:ascii="Arial" w:hAnsi="Arial"/>
        </w:rPr>
        <w:t>(полные Ф.И.О. физического лица (в том числе</w:t>
      </w:r>
      <w:proofErr w:type="gramEnd"/>
    </w:p>
    <w:p w:rsidR="00A46DFB" w:rsidRDefault="00491B50">
      <w:pPr>
        <w:pStyle w:val="ConsPlusNonformat"/>
        <w:jc w:val="right"/>
        <w:rPr>
          <w:rFonts w:ascii="Arial" w:hAnsi="Arial"/>
        </w:rPr>
      </w:pPr>
      <w:r>
        <w:rPr>
          <w:rFonts w:ascii="Arial" w:hAnsi="Arial"/>
        </w:rPr>
        <w:t xml:space="preserve">                                  физического лица, зарегистрированного</w:t>
      </w:r>
    </w:p>
    <w:p w:rsidR="00A46DFB" w:rsidRDefault="00491B50">
      <w:pPr>
        <w:pStyle w:val="ConsPlusNonformat"/>
        <w:jc w:val="right"/>
        <w:rPr>
          <w:rFonts w:ascii="Arial" w:hAnsi="Arial"/>
        </w:rPr>
      </w:pPr>
      <w:r>
        <w:rPr>
          <w:rFonts w:ascii="Arial" w:hAnsi="Arial"/>
        </w:rPr>
        <w:t xml:space="preserve">                               в качестве индивидуального предпринимателя),</w:t>
      </w:r>
    </w:p>
    <w:p w:rsidR="00A46DFB" w:rsidRDefault="00491B50">
      <w:pPr>
        <w:pStyle w:val="ConsPlusNonformat"/>
        <w:jc w:val="right"/>
        <w:rPr>
          <w:rFonts w:ascii="Arial" w:hAnsi="Arial"/>
        </w:rPr>
      </w:pPr>
      <w:r>
        <w:rPr>
          <w:rFonts w:ascii="Arial" w:hAnsi="Arial"/>
        </w:rPr>
        <w:t xml:space="preserve">                                    полное наименование организации</w:t>
      </w:r>
    </w:p>
    <w:p w:rsidR="00A46DFB" w:rsidRDefault="00491B50">
      <w:pPr>
        <w:pStyle w:val="ConsPlusNonformat"/>
        <w:jc w:val="right"/>
        <w:rPr>
          <w:rFonts w:ascii="Arial" w:hAnsi="Arial"/>
        </w:rPr>
      </w:pPr>
      <w:r>
        <w:rPr>
          <w:rFonts w:ascii="Arial" w:hAnsi="Arial"/>
        </w:rPr>
        <w:t xml:space="preserve">                                    и организационно-правовой формы</w:t>
      </w:r>
    </w:p>
    <w:p w:rsidR="00A46DFB" w:rsidRDefault="00491B50">
      <w:pPr>
        <w:pStyle w:val="ConsPlusNonformat"/>
        <w:jc w:val="right"/>
        <w:rPr>
          <w:rFonts w:ascii="Arial" w:hAnsi="Arial"/>
        </w:rPr>
      </w:pPr>
      <w:r>
        <w:rPr>
          <w:rFonts w:ascii="Arial" w:hAnsi="Arial"/>
        </w:rPr>
        <w:t xml:space="preserve">                                         юридического лица)</w:t>
      </w:r>
    </w:p>
    <w:p w:rsidR="00A46DFB" w:rsidRDefault="00491B50">
      <w:pPr>
        <w:pStyle w:val="ConsPlusNonformat"/>
        <w:jc w:val="right"/>
        <w:rPr>
          <w:rFonts w:ascii="Arial" w:hAnsi="Arial"/>
          <w:sz w:val="24"/>
          <w:szCs w:val="24"/>
        </w:rPr>
      </w:pPr>
      <w:r>
        <w:rPr>
          <w:rFonts w:ascii="Arial" w:hAnsi="Arial"/>
          <w:sz w:val="24"/>
          <w:szCs w:val="24"/>
        </w:rPr>
        <w:t xml:space="preserve">                              в лице:</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proofErr w:type="gramStart"/>
      <w:r>
        <w:rPr>
          <w:rFonts w:ascii="Arial" w:hAnsi="Arial"/>
        </w:rPr>
        <w:t>(Ф.И.О. руководителя или иного уполномоченного</w:t>
      </w:r>
      <w:proofErr w:type="gramEnd"/>
    </w:p>
    <w:p w:rsidR="00A46DFB" w:rsidRDefault="00491B50">
      <w:pPr>
        <w:pStyle w:val="ConsPlusNonformat"/>
        <w:jc w:val="right"/>
        <w:rPr>
          <w:rFonts w:ascii="Arial" w:hAnsi="Arial"/>
        </w:rPr>
      </w:pPr>
      <w:r>
        <w:rPr>
          <w:rFonts w:ascii="Arial" w:hAnsi="Arial"/>
        </w:rPr>
        <w:t xml:space="preserve">                                   лица, представителя физического лица)</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Документ, удостоверяющий личность:</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proofErr w:type="gramStart"/>
      <w:r>
        <w:rPr>
          <w:rFonts w:ascii="Arial" w:hAnsi="Arial"/>
        </w:rPr>
        <w:t>(вид документа, серия, номер документа,</w:t>
      </w:r>
      <w:proofErr w:type="gramEnd"/>
    </w:p>
    <w:p w:rsidR="00A46DFB" w:rsidRDefault="00491B50">
      <w:pPr>
        <w:pStyle w:val="ConsPlusNonformat"/>
        <w:jc w:val="right"/>
        <w:rPr>
          <w:rFonts w:ascii="Arial" w:hAnsi="Arial"/>
        </w:rPr>
      </w:pPr>
      <w:r>
        <w:rPr>
          <w:rFonts w:ascii="Arial" w:hAnsi="Arial"/>
        </w:rPr>
        <w:t xml:space="preserve">                                           кем и когда </w:t>
      </w:r>
      <w:proofErr w:type="gramStart"/>
      <w:r>
        <w:rPr>
          <w:rFonts w:ascii="Arial" w:hAnsi="Arial"/>
        </w:rPr>
        <w:t>выдан</w:t>
      </w:r>
      <w:proofErr w:type="gramEnd"/>
      <w:r>
        <w:rPr>
          <w:rFonts w:ascii="Arial" w:hAnsi="Arial"/>
        </w:rPr>
        <w:t>)</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Сведения о государственной регистрации</w:t>
      </w:r>
    </w:p>
    <w:p w:rsidR="00A46DFB" w:rsidRDefault="00491B50">
      <w:pPr>
        <w:pStyle w:val="ConsPlusNonformat"/>
        <w:jc w:val="right"/>
        <w:rPr>
          <w:rFonts w:ascii="Arial" w:hAnsi="Arial"/>
          <w:sz w:val="24"/>
          <w:szCs w:val="24"/>
        </w:rPr>
      </w:pPr>
      <w:r>
        <w:rPr>
          <w:rFonts w:ascii="Arial" w:hAnsi="Arial"/>
          <w:sz w:val="24"/>
          <w:szCs w:val="24"/>
        </w:rPr>
        <w:t xml:space="preserve">                              </w:t>
      </w:r>
      <w:proofErr w:type="gramStart"/>
      <w:r>
        <w:rPr>
          <w:rFonts w:ascii="Arial" w:hAnsi="Arial"/>
          <w:sz w:val="24"/>
          <w:szCs w:val="24"/>
        </w:rPr>
        <w:t>юридического лица (индивидуального</w:t>
      </w:r>
      <w:proofErr w:type="gramEnd"/>
    </w:p>
    <w:p w:rsidR="00A46DFB" w:rsidRDefault="00491B50">
      <w:pPr>
        <w:pStyle w:val="ConsPlusNonformat"/>
        <w:jc w:val="right"/>
        <w:rPr>
          <w:rFonts w:ascii="Arial" w:hAnsi="Arial"/>
          <w:sz w:val="24"/>
          <w:szCs w:val="24"/>
        </w:rPr>
      </w:pPr>
      <w:r>
        <w:rPr>
          <w:rFonts w:ascii="Arial" w:hAnsi="Arial"/>
          <w:sz w:val="24"/>
          <w:szCs w:val="24"/>
        </w:rPr>
        <w:t xml:space="preserve">                              предпринимателя):</w:t>
      </w:r>
    </w:p>
    <w:p w:rsidR="00A46DFB" w:rsidRDefault="00491B50">
      <w:pPr>
        <w:pStyle w:val="ConsPlusNonformat"/>
        <w:jc w:val="right"/>
        <w:rPr>
          <w:rFonts w:ascii="Arial" w:hAnsi="Arial"/>
          <w:sz w:val="24"/>
          <w:szCs w:val="24"/>
        </w:rPr>
      </w:pPr>
      <w:r>
        <w:rPr>
          <w:rFonts w:ascii="Arial" w:hAnsi="Arial"/>
          <w:sz w:val="24"/>
          <w:szCs w:val="24"/>
        </w:rPr>
        <w:t xml:space="preserve">                              ОГРН (ОГРНИП) 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ИНН 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Контактная информация:</w:t>
      </w:r>
    </w:p>
    <w:p w:rsidR="00A46DFB" w:rsidRDefault="00491B50">
      <w:pPr>
        <w:pStyle w:val="ConsPlusNonformat"/>
        <w:jc w:val="right"/>
        <w:rPr>
          <w:rFonts w:ascii="Arial" w:hAnsi="Arial"/>
          <w:sz w:val="24"/>
          <w:szCs w:val="24"/>
        </w:rPr>
      </w:pPr>
      <w:r>
        <w:rPr>
          <w:rFonts w:ascii="Arial" w:hAnsi="Arial"/>
          <w:sz w:val="24"/>
          <w:szCs w:val="24"/>
        </w:rPr>
        <w:t xml:space="preserve">                              Телефон: 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Эл</w:t>
      </w:r>
      <w:proofErr w:type="gramStart"/>
      <w:r>
        <w:rPr>
          <w:rFonts w:ascii="Arial" w:hAnsi="Arial"/>
          <w:sz w:val="24"/>
          <w:szCs w:val="24"/>
        </w:rPr>
        <w:t>.</w:t>
      </w:r>
      <w:proofErr w:type="gramEnd"/>
      <w:r>
        <w:rPr>
          <w:rFonts w:ascii="Arial" w:hAnsi="Arial"/>
          <w:sz w:val="24"/>
          <w:szCs w:val="24"/>
        </w:rPr>
        <w:t xml:space="preserve"> </w:t>
      </w:r>
      <w:proofErr w:type="gramStart"/>
      <w:r>
        <w:rPr>
          <w:rFonts w:ascii="Arial" w:hAnsi="Arial"/>
          <w:sz w:val="24"/>
          <w:szCs w:val="24"/>
        </w:rPr>
        <w:t>п</w:t>
      </w:r>
      <w:proofErr w:type="gramEnd"/>
      <w:r>
        <w:rPr>
          <w:rFonts w:ascii="Arial" w:hAnsi="Arial"/>
          <w:sz w:val="24"/>
          <w:szCs w:val="24"/>
        </w:rPr>
        <w:t>очта: 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Адрес места нахождения (регистрации)</w:t>
      </w:r>
    </w:p>
    <w:p w:rsidR="00A46DFB" w:rsidRDefault="00491B50">
      <w:pPr>
        <w:pStyle w:val="ConsPlusNonformat"/>
        <w:jc w:val="right"/>
        <w:rPr>
          <w:rFonts w:ascii="Arial" w:hAnsi="Arial"/>
          <w:sz w:val="24"/>
          <w:szCs w:val="24"/>
        </w:rPr>
      </w:pPr>
      <w:r>
        <w:rPr>
          <w:rFonts w:ascii="Arial" w:hAnsi="Arial"/>
          <w:sz w:val="24"/>
          <w:szCs w:val="24"/>
        </w:rPr>
        <w:t xml:space="preserve">                              юридического лица/адрес места жительства</w:t>
      </w:r>
    </w:p>
    <w:p w:rsidR="00A46DFB" w:rsidRDefault="00491B50">
      <w:pPr>
        <w:pStyle w:val="ConsPlusNonformat"/>
        <w:jc w:val="right"/>
        <w:rPr>
          <w:rFonts w:ascii="Arial" w:hAnsi="Arial"/>
          <w:sz w:val="24"/>
          <w:szCs w:val="24"/>
        </w:rPr>
      </w:pPr>
      <w:r>
        <w:rPr>
          <w:rFonts w:ascii="Arial" w:hAnsi="Arial"/>
          <w:sz w:val="24"/>
          <w:szCs w:val="24"/>
        </w:rPr>
        <w:t xml:space="preserve">                              (регистрации) физического лица: 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Почтовый адрес: 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_____________________________________________</w:t>
      </w:r>
    </w:p>
    <w:p w:rsidR="00A46DFB" w:rsidRDefault="00A46DFB">
      <w:pPr>
        <w:pStyle w:val="ConsPlusNonformat"/>
        <w:jc w:val="right"/>
        <w:rPr>
          <w:rFonts w:ascii="Arial" w:hAnsi="Arial"/>
          <w:sz w:val="24"/>
          <w:szCs w:val="24"/>
        </w:rPr>
      </w:pPr>
    </w:p>
    <w:p w:rsidR="00A46DFB" w:rsidRDefault="00491B50">
      <w:pPr>
        <w:pStyle w:val="ConsPlusNonformat"/>
        <w:jc w:val="both"/>
      </w:pPr>
      <w:bookmarkStart w:id="3" w:name="P956"/>
      <w:bookmarkEnd w:id="3"/>
      <w:r>
        <w:t xml:space="preserve">                               </w:t>
      </w:r>
      <w:r>
        <w:rPr>
          <w:rFonts w:ascii="Arial" w:hAnsi="Arial"/>
          <w:sz w:val="24"/>
          <w:szCs w:val="24"/>
        </w:rPr>
        <w:t xml:space="preserve">  Заявление</w:t>
      </w:r>
    </w:p>
    <w:p w:rsidR="00A46DFB" w:rsidRDefault="00491B50">
      <w:pPr>
        <w:pStyle w:val="ConsPlusNonformat"/>
        <w:jc w:val="both"/>
        <w:rPr>
          <w:rFonts w:ascii="Arial" w:hAnsi="Arial"/>
          <w:sz w:val="24"/>
          <w:szCs w:val="24"/>
        </w:rPr>
      </w:pPr>
      <w:r>
        <w:rPr>
          <w:rFonts w:ascii="Arial" w:hAnsi="Arial"/>
          <w:sz w:val="24"/>
          <w:szCs w:val="24"/>
        </w:rPr>
        <w:t xml:space="preserve">            о выдаче разрешения на ввод объекта в эксплуатацию</w:t>
      </w:r>
    </w:p>
    <w:p w:rsidR="00A46DFB" w:rsidRDefault="00491B50">
      <w:pPr>
        <w:pStyle w:val="ConsPlusNonformat"/>
        <w:jc w:val="both"/>
        <w:rPr>
          <w:rFonts w:ascii="Arial" w:hAnsi="Arial"/>
          <w:sz w:val="24"/>
          <w:szCs w:val="24"/>
        </w:rPr>
      </w:pPr>
      <w:r>
        <w:rPr>
          <w:rFonts w:ascii="Arial" w:hAnsi="Arial"/>
          <w:sz w:val="24"/>
          <w:szCs w:val="24"/>
        </w:rPr>
        <w:t xml:space="preserve">                                      от "___" ____________ 20__ г.</w:t>
      </w:r>
    </w:p>
    <w:p w:rsidR="00A46DFB" w:rsidRDefault="00A46DFB">
      <w:pPr>
        <w:pStyle w:val="ConsPlusNonformat"/>
        <w:jc w:val="both"/>
        <w:rPr>
          <w:rFonts w:ascii="Arial" w:hAnsi="Arial"/>
          <w:sz w:val="24"/>
          <w:szCs w:val="24"/>
        </w:rPr>
      </w:pPr>
    </w:p>
    <w:p w:rsidR="00A46DFB" w:rsidRDefault="00491B50">
      <w:pPr>
        <w:pStyle w:val="ConsPlusNonformat"/>
        <w:jc w:val="both"/>
      </w:pPr>
      <w:r>
        <w:rPr>
          <w:rFonts w:ascii="Arial" w:hAnsi="Arial"/>
          <w:sz w:val="24"/>
          <w:szCs w:val="24"/>
        </w:rPr>
        <w:t xml:space="preserve">В   соответствии   со  </w:t>
      </w:r>
      <w:hyperlink r:id="rId18">
        <w:r>
          <w:rPr>
            <w:rStyle w:val="-"/>
            <w:rFonts w:ascii="Arial" w:hAnsi="Arial"/>
            <w:sz w:val="24"/>
            <w:szCs w:val="24"/>
          </w:rPr>
          <w:t>статьей  55</w:t>
        </w:r>
      </w:hyperlink>
      <w:r>
        <w:rPr>
          <w:rFonts w:ascii="Arial" w:hAnsi="Arial"/>
          <w:sz w:val="24"/>
          <w:szCs w:val="24"/>
        </w:rPr>
        <w:t xml:space="preserve">  Градостроительного  кодекса  Российской</w:t>
      </w:r>
    </w:p>
    <w:p w:rsidR="00A46DFB" w:rsidRDefault="00491B50">
      <w:pPr>
        <w:pStyle w:val="ConsPlusNonformat"/>
        <w:jc w:val="both"/>
        <w:rPr>
          <w:rFonts w:ascii="Arial" w:hAnsi="Arial"/>
          <w:sz w:val="24"/>
          <w:szCs w:val="24"/>
        </w:rPr>
      </w:pPr>
      <w:r>
        <w:rPr>
          <w:rFonts w:ascii="Arial" w:hAnsi="Arial"/>
          <w:sz w:val="24"/>
          <w:szCs w:val="24"/>
        </w:rPr>
        <w:t>Федерации прошу выдать разрешение на ввод объекта в эксплуатацию:</w:t>
      </w:r>
    </w:p>
    <w:p w:rsidR="00A46DFB" w:rsidRDefault="00491B50">
      <w:pPr>
        <w:pStyle w:val="ConsPlusNonformat"/>
        <w:jc w:val="both"/>
        <w:rPr>
          <w:rFonts w:ascii="Arial" w:hAnsi="Arial"/>
          <w:sz w:val="24"/>
          <w:szCs w:val="24"/>
        </w:rPr>
      </w:pPr>
      <w:r>
        <w:rPr>
          <w:rFonts w:ascii="Arial" w:hAnsi="Arial"/>
          <w:sz w:val="24"/>
          <w:szCs w:val="24"/>
        </w:rPr>
        <w:t>наименование объекта: 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наименование этапа: 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площадь объекта: 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строительный адрес объекта (в соответствии с разрешением на строительство):</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lastRenderedPageBreak/>
        <w:t>полный (почтовый) адрес объекта: 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кадастровый номер земельного участка: ___________________________________.</w:t>
      </w:r>
    </w:p>
    <w:p w:rsidR="00A46DFB" w:rsidRDefault="00491B50">
      <w:pPr>
        <w:pStyle w:val="ConsPlusNonformat"/>
        <w:jc w:val="both"/>
        <w:rPr>
          <w:rFonts w:ascii="Arial" w:hAnsi="Arial"/>
          <w:sz w:val="24"/>
          <w:szCs w:val="24"/>
        </w:rPr>
      </w:pPr>
      <w:r>
        <w:rPr>
          <w:rFonts w:ascii="Arial" w:hAnsi="Arial"/>
          <w:sz w:val="24"/>
          <w:szCs w:val="24"/>
        </w:rPr>
        <w:t>При этом сообщаю:</w:t>
      </w:r>
    </w:p>
    <w:p w:rsidR="00A46DFB" w:rsidRDefault="00491B50">
      <w:pPr>
        <w:pStyle w:val="ConsPlusNonformat"/>
        <w:jc w:val="both"/>
        <w:rPr>
          <w:rFonts w:ascii="Arial" w:hAnsi="Arial"/>
          <w:sz w:val="24"/>
          <w:szCs w:val="24"/>
        </w:rPr>
      </w:pPr>
      <w:r>
        <w:rPr>
          <w:rFonts w:ascii="Arial" w:hAnsi="Arial"/>
          <w:sz w:val="24"/>
          <w:szCs w:val="24"/>
        </w:rPr>
        <w:t xml:space="preserve">Строительство     осуществлялось     на     основании     разрешения     </w:t>
      </w:r>
      <w:proofErr w:type="gramStart"/>
      <w:r>
        <w:rPr>
          <w:rFonts w:ascii="Arial" w:hAnsi="Arial"/>
          <w:sz w:val="24"/>
          <w:szCs w:val="24"/>
        </w:rPr>
        <w:t>на</w:t>
      </w:r>
      <w:proofErr w:type="gramEnd"/>
    </w:p>
    <w:p w:rsidR="00A46DFB" w:rsidRDefault="00491B50">
      <w:pPr>
        <w:pStyle w:val="ConsPlusNonformat"/>
        <w:jc w:val="both"/>
        <w:rPr>
          <w:rFonts w:ascii="Arial" w:hAnsi="Arial"/>
          <w:sz w:val="24"/>
          <w:szCs w:val="24"/>
        </w:rPr>
      </w:pPr>
      <w:r>
        <w:rPr>
          <w:rFonts w:ascii="Arial" w:hAnsi="Arial"/>
          <w:sz w:val="24"/>
          <w:szCs w:val="24"/>
        </w:rPr>
        <w:t xml:space="preserve">строительство/реконструкцию (ненужное зачеркнуть) N ______, </w:t>
      </w:r>
    </w:p>
    <w:p w:rsidR="00A46DFB" w:rsidRDefault="00491B50">
      <w:pPr>
        <w:pStyle w:val="ConsPlusNonformat"/>
        <w:jc w:val="both"/>
        <w:rPr>
          <w:rFonts w:ascii="Arial" w:hAnsi="Arial"/>
          <w:sz w:val="24"/>
          <w:szCs w:val="24"/>
        </w:rPr>
      </w:pPr>
      <w:r>
        <w:rPr>
          <w:rFonts w:ascii="Arial" w:hAnsi="Arial"/>
          <w:sz w:val="24"/>
          <w:szCs w:val="24"/>
        </w:rPr>
        <w:t xml:space="preserve">выданного "___"_________________ _______ </w:t>
      </w:r>
      <w:proofErr w:type="gramStart"/>
      <w:r>
        <w:rPr>
          <w:rFonts w:ascii="Arial" w:hAnsi="Arial"/>
          <w:sz w:val="24"/>
          <w:szCs w:val="24"/>
        </w:rPr>
        <w:t>г</w:t>
      </w:r>
      <w:proofErr w:type="gramEnd"/>
      <w:r>
        <w:rPr>
          <w:rFonts w:ascii="Arial" w:hAnsi="Arial"/>
          <w:sz w:val="24"/>
          <w:szCs w:val="24"/>
        </w:rPr>
        <w:t>.</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(номер и дата выдачи, орган, выдавший разрешение)</w:t>
      </w:r>
    </w:p>
    <w:p w:rsidR="00A46DFB" w:rsidRDefault="00491B50">
      <w:pPr>
        <w:pStyle w:val="ConsPlusNonformat"/>
        <w:jc w:val="both"/>
        <w:rPr>
          <w:rFonts w:ascii="Arial" w:hAnsi="Arial"/>
          <w:sz w:val="24"/>
          <w:szCs w:val="24"/>
        </w:rPr>
      </w:pPr>
      <w:r>
        <w:rPr>
          <w:rFonts w:ascii="Arial" w:hAnsi="Arial"/>
          <w:sz w:val="24"/>
          <w:szCs w:val="24"/>
        </w:rPr>
        <w:t>Градостроительный план земельного участка (проект планировки территории и проект межевания территории):</w:t>
      </w:r>
    </w:p>
    <w:p w:rsidR="00A46DFB" w:rsidRDefault="00491B50">
      <w:pPr>
        <w:pStyle w:val="ConsPlusNonformat"/>
        <w:jc w:val="both"/>
        <w:rPr>
          <w:rFonts w:ascii="Arial" w:hAnsi="Arial"/>
          <w:sz w:val="24"/>
          <w:szCs w:val="24"/>
        </w:rPr>
      </w:pPr>
      <w:r>
        <w:rPr>
          <w:rFonts w:ascii="Arial" w:hAnsi="Arial"/>
          <w:sz w:val="24"/>
          <w:szCs w:val="24"/>
        </w:rPr>
        <w:t>N 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утвержденный "___" ____________ ______ </w:t>
      </w:r>
      <w:proofErr w:type="gramStart"/>
      <w:r>
        <w:rPr>
          <w:rFonts w:ascii="Arial" w:hAnsi="Arial"/>
          <w:sz w:val="24"/>
          <w:szCs w:val="24"/>
        </w:rPr>
        <w:t>г</w:t>
      </w:r>
      <w:proofErr w:type="gramEnd"/>
      <w:r>
        <w:rPr>
          <w:rFonts w:ascii="Arial" w:hAnsi="Arial"/>
          <w:sz w:val="24"/>
          <w:szCs w:val="24"/>
        </w:rPr>
        <w:t>. 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(дата и номер документа об утверждении ГПЗУ, орган, его утвердивший)</w:t>
      </w:r>
    </w:p>
    <w:p w:rsidR="00A46DFB" w:rsidRDefault="00491B50">
      <w:pPr>
        <w:pStyle w:val="ConsPlusNonformat"/>
        <w:jc w:val="both"/>
        <w:rPr>
          <w:rFonts w:ascii="Arial" w:hAnsi="Arial"/>
          <w:sz w:val="24"/>
          <w:szCs w:val="24"/>
        </w:rPr>
      </w:pPr>
      <w:r>
        <w:rPr>
          <w:rFonts w:ascii="Arial" w:hAnsi="Arial"/>
          <w:sz w:val="24"/>
          <w:szCs w:val="24"/>
        </w:rPr>
        <w:t>Акт приемки объекта капитального строительства 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 xml:space="preserve">Документ,  подтверждающий  соответствие  </w:t>
      </w:r>
      <w:proofErr w:type="gramStart"/>
      <w:r>
        <w:rPr>
          <w:rFonts w:ascii="Arial" w:hAnsi="Arial"/>
          <w:sz w:val="24"/>
          <w:szCs w:val="24"/>
        </w:rPr>
        <w:t>построенного</w:t>
      </w:r>
      <w:proofErr w:type="gramEnd"/>
      <w:r>
        <w:rPr>
          <w:rFonts w:ascii="Arial" w:hAnsi="Arial"/>
          <w:sz w:val="24"/>
          <w:szCs w:val="24"/>
        </w:rPr>
        <w:t>,  реконструированного</w:t>
      </w:r>
    </w:p>
    <w:p w:rsidR="00A46DFB" w:rsidRDefault="00491B50">
      <w:pPr>
        <w:pStyle w:val="ConsPlusNonformat"/>
        <w:jc w:val="both"/>
        <w:rPr>
          <w:rFonts w:ascii="Arial" w:hAnsi="Arial"/>
          <w:sz w:val="24"/>
          <w:szCs w:val="24"/>
        </w:rPr>
      </w:pPr>
      <w:r>
        <w:rPr>
          <w:rFonts w:ascii="Arial" w:hAnsi="Arial"/>
          <w:sz w:val="24"/>
          <w:szCs w:val="24"/>
        </w:rPr>
        <w:t>объекта  капитального  строительства  требованиям технических регламентов и</w:t>
      </w:r>
    </w:p>
    <w:p w:rsidR="00A46DFB" w:rsidRDefault="00491B50">
      <w:pPr>
        <w:pStyle w:val="ConsPlusNonformat"/>
        <w:jc w:val="both"/>
        <w:rPr>
          <w:rFonts w:ascii="Arial" w:hAnsi="Arial"/>
          <w:sz w:val="24"/>
          <w:szCs w:val="24"/>
        </w:rPr>
      </w:pPr>
      <w:proofErr w:type="gramStart"/>
      <w:r>
        <w:rPr>
          <w:rFonts w:ascii="Arial" w:hAnsi="Arial"/>
          <w:sz w:val="24"/>
          <w:szCs w:val="24"/>
        </w:rPr>
        <w:t>подписанный</w:t>
      </w:r>
      <w:proofErr w:type="gramEnd"/>
      <w:r>
        <w:rPr>
          <w:rFonts w:ascii="Arial" w:hAnsi="Arial"/>
          <w:sz w:val="24"/>
          <w:szCs w:val="24"/>
        </w:rPr>
        <w:t xml:space="preserve"> лицом, осуществляющим строительство 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(наименование, 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 xml:space="preserve">Документы,  подтверждающие  соответствие  </w:t>
      </w:r>
      <w:proofErr w:type="gramStart"/>
      <w:r>
        <w:rPr>
          <w:rFonts w:ascii="Arial" w:hAnsi="Arial"/>
          <w:sz w:val="24"/>
          <w:szCs w:val="24"/>
        </w:rPr>
        <w:t>построенного</w:t>
      </w:r>
      <w:proofErr w:type="gramEnd"/>
      <w:r>
        <w:rPr>
          <w:rFonts w:ascii="Arial" w:hAnsi="Arial"/>
          <w:sz w:val="24"/>
          <w:szCs w:val="24"/>
        </w:rPr>
        <w:t>, реконструированного</w:t>
      </w:r>
    </w:p>
    <w:p w:rsidR="00A46DFB" w:rsidRDefault="00491B50">
      <w:pPr>
        <w:pStyle w:val="ConsPlusNonformat"/>
        <w:jc w:val="both"/>
        <w:rPr>
          <w:rFonts w:ascii="Arial" w:hAnsi="Arial"/>
          <w:sz w:val="24"/>
          <w:szCs w:val="24"/>
        </w:rPr>
      </w:pPr>
      <w:r>
        <w:rPr>
          <w:rFonts w:ascii="Arial" w:hAnsi="Arial"/>
          <w:sz w:val="24"/>
          <w:szCs w:val="24"/>
        </w:rPr>
        <w:t>объекта  капитального  строительства  проектной  документации,  в том числе</w:t>
      </w:r>
    </w:p>
    <w:p w:rsidR="00A46DFB" w:rsidRDefault="00491B50">
      <w:pPr>
        <w:pStyle w:val="ConsPlusNonformat"/>
        <w:jc w:val="both"/>
        <w:rPr>
          <w:rFonts w:ascii="Arial" w:hAnsi="Arial"/>
          <w:sz w:val="24"/>
          <w:szCs w:val="24"/>
        </w:rPr>
      </w:pPr>
      <w:r>
        <w:rPr>
          <w:rFonts w:ascii="Arial" w:hAnsi="Arial"/>
          <w:sz w:val="24"/>
          <w:szCs w:val="24"/>
        </w:rPr>
        <w:t>требованиям энергетической эффективности и требованиям оснащенности объекта</w:t>
      </w:r>
    </w:p>
    <w:p w:rsidR="00A46DFB" w:rsidRDefault="00491B50">
      <w:pPr>
        <w:pStyle w:val="ConsPlusNonformat"/>
        <w:jc w:val="both"/>
        <w:rPr>
          <w:rFonts w:ascii="Arial" w:hAnsi="Arial"/>
          <w:sz w:val="24"/>
          <w:szCs w:val="24"/>
        </w:rPr>
      </w:pPr>
      <w:r>
        <w:rPr>
          <w:rFonts w:ascii="Arial" w:hAnsi="Arial"/>
          <w:sz w:val="24"/>
          <w:szCs w:val="24"/>
        </w:rPr>
        <w:t xml:space="preserve">капитального  строительства  приборами  учета  </w:t>
      </w:r>
      <w:proofErr w:type="gramStart"/>
      <w:r>
        <w:rPr>
          <w:rFonts w:ascii="Arial" w:hAnsi="Arial"/>
          <w:sz w:val="24"/>
          <w:szCs w:val="24"/>
        </w:rPr>
        <w:t>используемых</w:t>
      </w:r>
      <w:proofErr w:type="gramEnd"/>
      <w:r>
        <w:rPr>
          <w:rFonts w:ascii="Arial" w:hAnsi="Arial"/>
          <w:sz w:val="24"/>
          <w:szCs w:val="24"/>
        </w:rPr>
        <w:t xml:space="preserve">  энергетических</w:t>
      </w:r>
    </w:p>
    <w:p w:rsidR="00A46DFB" w:rsidRDefault="00491B50">
      <w:pPr>
        <w:pStyle w:val="ConsPlusNonformat"/>
        <w:jc w:val="both"/>
        <w:rPr>
          <w:rFonts w:ascii="Arial" w:hAnsi="Arial"/>
          <w:sz w:val="24"/>
          <w:szCs w:val="24"/>
        </w:rPr>
      </w:pPr>
      <w:r>
        <w:rPr>
          <w:rFonts w:ascii="Arial" w:hAnsi="Arial"/>
          <w:sz w:val="24"/>
          <w:szCs w:val="24"/>
        </w:rPr>
        <w:t xml:space="preserve">ресурсов,  и </w:t>
      </w:r>
      <w:proofErr w:type="gramStart"/>
      <w:r>
        <w:rPr>
          <w:rFonts w:ascii="Arial" w:hAnsi="Arial"/>
          <w:sz w:val="24"/>
          <w:szCs w:val="24"/>
        </w:rPr>
        <w:t>подписанные</w:t>
      </w:r>
      <w:proofErr w:type="gramEnd"/>
      <w:r>
        <w:rPr>
          <w:rFonts w:ascii="Arial" w:hAnsi="Arial"/>
          <w:sz w:val="24"/>
          <w:szCs w:val="24"/>
        </w:rPr>
        <w:t xml:space="preserve"> лицом, осуществляющим строительство в соответствии</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(наименование, 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 xml:space="preserve">Документ,  подтверждающий  соответствие  </w:t>
      </w:r>
      <w:proofErr w:type="gramStart"/>
      <w:r>
        <w:rPr>
          <w:rFonts w:ascii="Arial" w:hAnsi="Arial"/>
          <w:sz w:val="24"/>
          <w:szCs w:val="24"/>
        </w:rPr>
        <w:t>построенного</w:t>
      </w:r>
      <w:proofErr w:type="gramEnd"/>
      <w:r>
        <w:rPr>
          <w:rFonts w:ascii="Arial" w:hAnsi="Arial"/>
          <w:sz w:val="24"/>
          <w:szCs w:val="24"/>
        </w:rPr>
        <w:t>,  реконструированного</w:t>
      </w:r>
    </w:p>
    <w:p w:rsidR="00A46DFB" w:rsidRDefault="00491B50">
      <w:pPr>
        <w:pStyle w:val="ConsPlusNonformat"/>
        <w:jc w:val="both"/>
        <w:rPr>
          <w:rFonts w:ascii="Arial" w:hAnsi="Arial"/>
          <w:sz w:val="24"/>
          <w:szCs w:val="24"/>
        </w:rPr>
      </w:pPr>
      <w:r>
        <w:rPr>
          <w:rFonts w:ascii="Arial" w:hAnsi="Arial"/>
          <w:sz w:val="24"/>
          <w:szCs w:val="24"/>
        </w:rPr>
        <w:t xml:space="preserve">объекта  капитального  строительства  техническим  условиям  и  </w:t>
      </w:r>
      <w:proofErr w:type="gramStart"/>
      <w:r>
        <w:rPr>
          <w:rFonts w:ascii="Arial" w:hAnsi="Arial"/>
          <w:sz w:val="24"/>
          <w:szCs w:val="24"/>
        </w:rPr>
        <w:t>подписанный</w:t>
      </w:r>
      <w:proofErr w:type="gramEnd"/>
    </w:p>
    <w:p w:rsidR="00A46DFB" w:rsidRDefault="00491B50">
      <w:pPr>
        <w:pStyle w:val="ConsPlusNonformat"/>
        <w:jc w:val="both"/>
        <w:rPr>
          <w:rFonts w:ascii="Arial" w:hAnsi="Arial"/>
          <w:sz w:val="24"/>
          <w:szCs w:val="24"/>
        </w:rPr>
      </w:pPr>
      <w:r>
        <w:rPr>
          <w:rFonts w:ascii="Arial" w:hAnsi="Arial"/>
          <w:sz w:val="24"/>
          <w:szCs w:val="24"/>
        </w:rPr>
        <w:t>представителями     организаций,    осуществляющих    эксплуатацию    сетей</w:t>
      </w:r>
    </w:p>
    <w:p w:rsidR="00A46DFB" w:rsidRDefault="00491B50">
      <w:pPr>
        <w:pStyle w:val="ConsPlusNonformat"/>
        <w:jc w:val="both"/>
        <w:rPr>
          <w:rFonts w:ascii="Arial" w:hAnsi="Arial"/>
          <w:sz w:val="24"/>
          <w:szCs w:val="24"/>
        </w:rPr>
      </w:pPr>
      <w:r>
        <w:rPr>
          <w:rFonts w:ascii="Arial" w:hAnsi="Arial"/>
          <w:sz w:val="24"/>
          <w:szCs w:val="24"/>
        </w:rPr>
        <w:t>инженерно-технического обеспечения (при их наличии) 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(наименование, 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Схема,  отображающая расположение построенного, реконструированного объекта</w:t>
      </w:r>
    </w:p>
    <w:p w:rsidR="00A46DFB" w:rsidRDefault="00491B50">
      <w:pPr>
        <w:pStyle w:val="ConsPlusNonformat"/>
        <w:jc w:val="both"/>
        <w:rPr>
          <w:rFonts w:ascii="Arial" w:hAnsi="Arial"/>
          <w:sz w:val="24"/>
          <w:szCs w:val="24"/>
        </w:rPr>
      </w:pPr>
      <w:r>
        <w:rPr>
          <w:rFonts w:ascii="Arial" w:hAnsi="Arial"/>
          <w:sz w:val="24"/>
          <w:szCs w:val="24"/>
        </w:rPr>
        <w:t>капитального   строительства,   расположение  сетей  инженерно-технического</w:t>
      </w:r>
    </w:p>
    <w:p w:rsidR="00A46DFB" w:rsidRDefault="00491B50">
      <w:pPr>
        <w:pStyle w:val="ConsPlusNonformat"/>
        <w:jc w:val="both"/>
        <w:rPr>
          <w:rFonts w:ascii="Arial" w:hAnsi="Arial"/>
          <w:sz w:val="24"/>
          <w:szCs w:val="24"/>
        </w:rPr>
      </w:pPr>
      <w:r>
        <w:rPr>
          <w:rFonts w:ascii="Arial" w:hAnsi="Arial"/>
          <w:sz w:val="24"/>
          <w:szCs w:val="24"/>
        </w:rPr>
        <w:t>обеспечения  в  границах  земельного  участка  и  планировочную организацию</w:t>
      </w:r>
    </w:p>
    <w:p w:rsidR="00A46DFB" w:rsidRDefault="00491B50">
      <w:pPr>
        <w:pStyle w:val="ConsPlusNonformat"/>
        <w:jc w:val="both"/>
        <w:rPr>
          <w:rFonts w:ascii="Arial" w:hAnsi="Arial"/>
          <w:sz w:val="24"/>
          <w:szCs w:val="24"/>
        </w:rPr>
      </w:pPr>
      <w:r>
        <w:rPr>
          <w:rFonts w:ascii="Arial" w:hAnsi="Arial"/>
          <w:sz w:val="24"/>
          <w:szCs w:val="24"/>
        </w:rPr>
        <w:t xml:space="preserve">земельного   участка  и  </w:t>
      </w:r>
      <w:proofErr w:type="gramStart"/>
      <w:r>
        <w:rPr>
          <w:rFonts w:ascii="Arial" w:hAnsi="Arial"/>
          <w:sz w:val="24"/>
          <w:szCs w:val="24"/>
        </w:rPr>
        <w:t>подписанная</w:t>
      </w:r>
      <w:proofErr w:type="gramEnd"/>
      <w:r>
        <w:rPr>
          <w:rFonts w:ascii="Arial" w:hAnsi="Arial"/>
          <w:sz w:val="24"/>
          <w:szCs w:val="24"/>
        </w:rPr>
        <w:t xml:space="preserve">  лицом,  осуществляющим  строительство</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(наименование, 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Документ,  подтверждающий  заключение  договора  обязательного  страхования</w:t>
      </w:r>
    </w:p>
    <w:p w:rsidR="00A46DFB" w:rsidRDefault="00491B50">
      <w:pPr>
        <w:pStyle w:val="ConsPlusNonformat"/>
        <w:jc w:val="both"/>
        <w:rPr>
          <w:rFonts w:ascii="Arial" w:hAnsi="Arial"/>
          <w:sz w:val="24"/>
          <w:szCs w:val="24"/>
        </w:rPr>
      </w:pPr>
      <w:r>
        <w:rPr>
          <w:rFonts w:ascii="Arial" w:hAnsi="Arial"/>
          <w:sz w:val="24"/>
          <w:szCs w:val="24"/>
        </w:rPr>
        <w:lastRenderedPageBreak/>
        <w:t>гражданской  ответственности владельца опасного объекта за причинение вреда</w:t>
      </w:r>
    </w:p>
    <w:p w:rsidR="00A46DFB" w:rsidRDefault="00491B50">
      <w:pPr>
        <w:pStyle w:val="ConsPlusNonformat"/>
        <w:jc w:val="both"/>
        <w:rPr>
          <w:rFonts w:ascii="Arial" w:hAnsi="Arial"/>
          <w:sz w:val="24"/>
          <w:szCs w:val="24"/>
        </w:rPr>
      </w:pPr>
      <w:r>
        <w:rPr>
          <w:rFonts w:ascii="Arial" w:hAnsi="Arial"/>
          <w:sz w:val="24"/>
          <w:szCs w:val="24"/>
        </w:rPr>
        <w:t>в  результате  аварии на опасном объекте в соответствии с законодательством</w:t>
      </w:r>
    </w:p>
    <w:p w:rsidR="00A46DFB" w:rsidRDefault="00491B50">
      <w:pPr>
        <w:pStyle w:val="ConsPlusNonformat"/>
        <w:jc w:val="both"/>
        <w:rPr>
          <w:rFonts w:ascii="Arial" w:hAnsi="Arial"/>
          <w:sz w:val="24"/>
          <w:szCs w:val="24"/>
        </w:rPr>
      </w:pPr>
      <w:r>
        <w:rPr>
          <w:rFonts w:ascii="Arial" w:hAnsi="Arial"/>
          <w:sz w:val="24"/>
          <w:szCs w:val="24"/>
        </w:rPr>
        <w:t>Российской    Федерации    об    обязательном    страховании    гражданской</w:t>
      </w:r>
    </w:p>
    <w:p w:rsidR="00A46DFB" w:rsidRDefault="00491B50">
      <w:pPr>
        <w:pStyle w:val="ConsPlusNonformat"/>
        <w:jc w:val="both"/>
        <w:rPr>
          <w:rFonts w:ascii="Arial" w:hAnsi="Arial"/>
          <w:sz w:val="24"/>
          <w:szCs w:val="24"/>
        </w:rPr>
      </w:pPr>
      <w:r>
        <w:rPr>
          <w:rFonts w:ascii="Arial" w:hAnsi="Arial"/>
          <w:sz w:val="24"/>
          <w:szCs w:val="24"/>
        </w:rPr>
        <w:t>ответственности владельца опасного объекта за причинение вреда в результате</w:t>
      </w:r>
    </w:p>
    <w:p w:rsidR="00A46DFB" w:rsidRDefault="00491B50">
      <w:pPr>
        <w:pStyle w:val="ConsPlusNonformat"/>
        <w:jc w:val="both"/>
        <w:rPr>
          <w:rFonts w:ascii="Arial" w:hAnsi="Arial"/>
          <w:sz w:val="24"/>
          <w:szCs w:val="24"/>
        </w:rPr>
      </w:pPr>
      <w:r>
        <w:rPr>
          <w:rFonts w:ascii="Arial" w:hAnsi="Arial"/>
          <w:sz w:val="24"/>
          <w:szCs w:val="24"/>
        </w:rPr>
        <w:t>аварии на опасном объекте</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(наименование, номер и дата документа)</w:t>
      </w:r>
    </w:p>
    <w:p w:rsidR="00A46DFB" w:rsidRDefault="00491B50">
      <w:pPr>
        <w:pStyle w:val="ConsPlusNonformat"/>
        <w:jc w:val="both"/>
        <w:rPr>
          <w:rFonts w:ascii="Arial" w:hAnsi="Arial"/>
          <w:sz w:val="24"/>
          <w:szCs w:val="24"/>
        </w:rPr>
      </w:pPr>
      <w:proofErr w:type="gramStart"/>
      <w:r>
        <w:rPr>
          <w:rFonts w:ascii="Arial" w:hAnsi="Arial"/>
          <w:sz w:val="24"/>
          <w:szCs w:val="24"/>
        </w:rPr>
        <w:t>Заключение  органа  государственного  строительного надзора (в случае, если</w:t>
      </w:r>
      <w:proofErr w:type="gramEnd"/>
    </w:p>
    <w:p w:rsidR="00A46DFB" w:rsidRDefault="00491B50">
      <w:pPr>
        <w:pStyle w:val="ConsPlusNonformat"/>
        <w:jc w:val="both"/>
        <w:rPr>
          <w:rFonts w:ascii="Arial" w:hAnsi="Arial"/>
          <w:sz w:val="24"/>
          <w:szCs w:val="24"/>
        </w:rPr>
      </w:pPr>
      <w:r>
        <w:rPr>
          <w:rFonts w:ascii="Arial" w:hAnsi="Arial"/>
          <w:sz w:val="24"/>
          <w:szCs w:val="24"/>
        </w:rPr>
        <w:t>предусмотрено  осуществление  государственного строительного надзора и иных</w:t>
      </w:r>
    </w:p>
    <w:p w:rsidR="00A46DFB" w:rsidRDefault="00491B50">
      <w:pPr>
        <w:pStyle w:val="ConsPlusNonformat"/>
        <w:jc w:val="both"/>
        <w:rPr>
          <w:rFonts w:ascii="Arial" w:hAnsi="Arial"/>
          <w:sz w:val="24"/>
          <w:szCs w:val="24"/>
        </w:rPr>
      </w:pPr>
      <w:r>
        <w:rPr>
          <w:rFonts w:ascii="Arial" w:hAnsi="Arial"/>
          <w:sz w:val="24"/>
          <w:szCs w:val="24"/>
        </w:rPr>
        <w:t>уполномоченных  органов)  о  соответствии построенного, реконструированного</w:t>
      </w:r>
    </w:p>
    <w:p w:rsidR="00A46DFB" w:rsidRDefault="00491B50">
      <w:pPr>
        <w:pStyle w:val="ConsPlusNonformat"/>
        <w:jc w:val="both"/>
        <w:rPr>
          <w:rFonts w:ascii="Arial" w:hAnsi="Arial"/>
          <w:sz w:val="24"/>
          <w:szCs w:val="24"/>
        </w:rPr>
      </w:pPr>
      <w:r>
        <w:rPr>
          <w:rFonts w:ascii="Arial" w:hAnsi="Arial"/>
          <w:sz w:val="24"/>
          <w:szCs w:val="24"/>
        </w:rPr>
        <w:t>объекта  капитального  строительства  требованиям технических регламентов и</w:t>
      </w:r>
    </w:p>
    <w:p w:rsidR="00A46DFB" w:rsidRDefault="00491B50">
      <w:pPr>
        <w:pStyle w:val="ConsPlusNonformat"/>
        <w:jc w:val="both"/>
        <w:rPr>
          <w:rFonts w:ascii="Arial" w:hAnsi="Arial"/>
          <w:sz w:val="24"/>
          <w:szCs w:val="24"/>
        </w:rPr>
      </w:pPr>
      <w:r>
        <w:rPr>
          <w:rFonts w:ascii="Arial" w:hAnsi="Arial"/>
          <w:sz w:val="24"/>
          <w:szCs w:val="24"/>
        </w:rPr>
        <w:t>проектной    документации,   в   том   числе   требованиям   энергетической</w:t>
      </w:r>
    </w:p>
    <w:p w:rsidR="00A46DFB" w:rsidRDefault="00491B50">
      <w:pPr>
        <w:pStyle w:val="ConsPlusNonformat"/>
        <w:jc w:val="both"/>
        <w:rPr>
          <w:rFonts w:ascii="Arial" w:hAnsi="Arial"/>
          <w:sz w:val="24"/>
          <w:szCs w:val="24"/>
        </w:rPr>
      </w:pPr>
      <w:r>
        <w:rPr>
          <w:rFonts w:ascii="Arial" w:hAnsi="Arial"/>
          <w:sz w:val="24"/>
          <w:szCs w:val="24"/>
        </w:rPr>
        <w:t>эффективности и требованиям оснащенности объекта капитального строительства</w:t>
      </w:r>
    </w:p>
    <w:p w:rsidR="00A46DFB" w:rsidRDefault="00491B50">
      <w:pPr>
        <w:pStyle w:val="ConsPlusNonformat"/>
        <w:jc w:val="both"/>
        <w:rPr>
          <w:rFonts w:ascii="Arial" w:hAnsi="Arial"/>
          <w:sz w:val="24"/>
          <w:szCs w:val="24"/>
        </w:rPr>
      </w:pPr>
      <w:r>
        <w:rPr>
          <w:rFonts w:ascii="Arial" w:hAnsi="Arial"/>
          <w:sz w:val="24"/>
          <w:szCs w:val="24"/>
        </w:rPr>
        <w:t>приборами    учета   используемых   энергетических   ресурсов,   заключения</w:t>
      </w:r>
    </w:p>
    <w:p w:rsidR="00A46DFB" w:rsidRDefault="00491B50">
      <w:pPr>
        <w:pStyle w:val="ConsPlusNonformat"/>
        <w:jc w:val="both"/>
        <w:rPr>
          <w:rFonts w:ascii="Arial" w:hAnsi="Arial"/>
          <w:sz w:val="24"/>
          <w:szCs w:val="24"/>
        </w:rPr>
      </w:pPr>
      <w:r>
        <w:rPr>
          <w:rFonts w:ascii="Arial" w:hAnsi="Arial"/>
          <w:sz w:val="24"/>
          <w:szCs w:val="24"/>
        </w:rPr>
        <w:t>государственного   экологического   контроля   в  случаях,  предусмотренных</w:t>
      </w:r>
    </w:p>
    <w:p w:rsidR="00A46DFB" w:rsidRDefault="00491B50">
      <w:pPr>
        <w:pStyle w:val="ConsPlusNonformat"/>
        <w:jc w:val="both"/>
        <w:rPr>
          <w:rFonts w:ascii="Arial" w:hAnsi="Arial"/>
          <w:sz w:val="24"/>
          <w:szCs w:val="24"/>
        </w:rPr>
      </w:pPr>
      <w:r>
        <w:rPr>
          <w:rFonts w:ascii="Arial" w:hAnsi="Arial"/>
          <w:sz w:val="24"/>
          <w:szCs w:val="24"/>
        </w:rPr>
        <w:t>законодательством      Российской      Федерации,    Московской     области</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(номер и дата документа)</w:t>
      </w:r>
    </w:p>
    <w:p w:rsidR="00A46DFB" w:rsidRDefault="00491B50">
      <w:pPr>
        <w:pStyle w:val="ConsPlusNonformat"/>
        <w:jc w:val="both"/>
      </w:pPr>
      <w:r>
        <w:rPr>
          <w:rFonts w:ascii="Arial" w:hAnsi="Arial"/>
          <w:sz w:val="24"/>
          <w:szCs w:val="24"/>
        </w:rPr>
        <w:t xml:space="preserve">Технический  план,  подготовленный  в  соответствии  с  требованиями </w:t>
      </w:r>
      <w:hyperlink r:id="rId19">
        <w:r>
          <w:rPr>
            <w:rStyle w:val="-"/>
            <w:rFonts w:ascii="Arial" w:hAnsi="Arial"/>
            <w:color w:val="0000FF"/>
            <w:sz w:val="24"/>
            <w:szCs w:val="24"/>
          </w:rPr>
          <w:t>ст. 41</w:t>
        </w:r>
      </w:hyperlink>
    </w:p>
    <w:p w:rsidR="00A46DFB" w:rsidRDefault="00491B50">
      <w:pPr>
        <w:pStyle w:val="ConsPlusNonformat"/>
        <w:jc w:val="both"/>
        <w:rPr>
          <w:rFonts w:ascii="Arial" w:hAnsi="Arial"/>
          <w:sz w:val="24"/>
          <w:szCs w:val="24"/>
        </w:rPr>
      </w:pPr>
      <w:r>
        <w:rPr>
          <w:rFonts w:ascii="Arial" w:hAnsi="Arial"/>
          <w:sz w:val="24"/>
          <w:szCs w:val="24"/>
        </w:rPr>
        <w:t>Федерального закона "О государственном кадастре недвижимости"</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(кем и когда </w:t>
      </w:r>
      <w:proofErr w:type="gramStart"/>
      <w:r>
        <w:rPr>
          <w:rFonts w:ascii="Arial" w:hAnsi="Arial"/>
        </w:rPr>
        <w:t>выдан</w:t>
      </w:r>
      <w:proofErr w:type="gramEnd"/>
      <w:r>
        <w:rPr>
          <w:rFonts w:ascii="Arial" w:hAnsi="Arial"/>
        </w:rPr>
        <w:t>)</w:t>
      </w:r>
    </w:p>
    <w:p w:rsidR="00A46DFB" w:rsidRDefault="00491B50">
      <w:pPr>
        <w:pStyle w:val="ConsPlusNonformat"/>
        <w:jc w:val="both"/>
        <w:rPr>
          <w:rFonts w:ascii="Arial" w:hAnsi="Arial"/>
          <w:sz w:val="24"/>
          <w:szCs w:val="24"/>
        </w:rPr>
      </w:pPr>
      <w:r>
        <w:rPr>
          <w:rFonts w:ascii="Arial" w:hAnsi="Arial"/>
          <w:sz w:val="24"/>
          <w:szCs w:val="24"/>
        </w:rPr>
        <w:t>Результат предоставления муниципальной услуги прошу (</w:t>
      </w:r>
      <w:proofErr w:type="gramStart"/>
      <w:r>
        <w:rPr>
          <w:rFonts w:ascii="Arial" w:hAnsi="Arial"/>
          <w:sz w:val="24"/>
          <w:szCs w:val="24"/>
        </w:rPr>
        <w:t>нужное</w:t>
      </w:r>
      <w:proofErr w:type="gramEnd"/>
      <w:r>
        <w:rPr>
          <w:rFonts w:ascii="Arial" w:hAnsi="Arial"/>
          <w:sz w:val="24"/>
          <w:szCs w:val="24"/>
        </w:rPr>
        <w:t xml:space="preserve"> подчеркнуть):</w:t>
      </w:r>
    </w:p>
    <w:p w:rsidR="00A46DFB" w:rsidRDefault="00491B50">
      <w:pPr>
        <w:pStyle w:val="ConsPlusNonformat"/>
        <w:jc w:val="both"/>
        <w:rPr>
          <w:rFonts w:ascii="Arial" w:hAnsi="Arial"/>
          <w:sz w:val="24"/>
          <w:szCs w:val="24"/>
        </w:rPr>
      </w:pPr>
      <w:r>
        <w:rPr>
          <w:rFonts w:ascii="Arial" w:hAnsi="Arial"/>
          <w:sz w:val="24"/>
          <w:szCs w:val="24"/>
        </w:rPr>
        <w:t>- вручить лично;</w:t>
      </w:r>
    </w:p>
    <w:p w:rsidR="00A46DFB" w:rsidRDefault="00491B50">
      <w:pPr>
        <w:pStyle w:val="ConsPlusNonformat"/>
        <w:jc w:val="both"/>
        <w:rPr>
          <w:rFonts w:ascii="Arial" w:hAnsi="Arial"/>
          <w:sz w:val="24"/>
          <w:szCs w:val="24"/>
        </w:rPr>
      </w:pPr>
      <w:r>
        <w:rPr>
          <w:rFonts w:ascii="Arial" w:hAnsi="Arial"/>
          <w:sz w:val="24"/>
          <w:szCs w:val="24"/>
        </w:rPr>
        <w:t>-  направить  по  месту  фактического проживания (месту нахождения) в форме</w:t>
      </w:r>
    </w:p>
    <w:p w:rsidR="00A46DFB" w:rsidRDefault="00491B50">
      <w:pPr>
        <w:pStyle w:val="ConsPlusNonformat"/>
        <w:jc w:val="both"/>
        <w:rPr>
          <w:rFonts w:ascii="Arial" w:hAnsi="Arial"/>
          <w:sz w:val="24"/>
          <w:szCs w:val="24"/>
        </w:rPr>
      </w:pPr>
      <w:r>
        <w:rPr>
          <w:rFonts w:ascii="Arial" w:hAnsi="Arial"/>
          <w:sz w:val="24"/>
          <w:szCs w:val="24"/>
        </w:rPr>
        <w:t>документа на бумажном носителе;</w:t>
      </w:r>
    </w:p>
    <w:p w:rsidR="00A46DFB" w:rsidRDefault="00491B50">
      <w:pPr>
        <w:pStyle w:val="ConsPlusNonformat"/>
        <w:jc w:val="both"/>
        <w:rPr>
          <w:rFonts w:ascii="Arial" w:hAnsi="Arial"/>
          <w:sz w:val="24"/>
          <w:szCs w:val="24"/>
        </w:rPr>
      </w:pPr>
      <w:r>
        <w:rPr>
          <w:rFonts w:ascii="Arial" w:hAnsi="Arial"/>
          <w:sz w:val="24"/>
          <w:szCs w:val="24"/>
        </w:rPr>
        <w:t>-  направить  в  форме  электронного  документа  в  личный  кабинет Портала</w:t>
      </w:r>
    </w:p>
    <w:p w:rsidR="00A46DFB" w:rsidRDefault="00491B50">
      <w:pPr>
        <w:pStyle w:val="ConsPlusNonformat"/>
        <w:jc w:val="both"/>
        <w:rPr>
          <w:rFonts w:ascii="Arial" w:hAnsi="Arial"/>
          <w:sz w:val="24"/>
          <w:szCs w:val="24"/>
        </w:rPr>
      </w:pPr>
      <w:r>
        <w:rPr>
          <w:rFonts w:ascii="Arial" w:hAnsi="Arial"/>
          <w:sz w:val="24"/>
          <w:szCs w:val="24"/>
        </w:rPr>
        <w:t>государственных и муниципальных услуг Московской области.</w:t>
      </w: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Приложение:</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Застройщик 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(наименование, должность юридического лица)</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(подпись)                                                            (Ф.И.О.)</w:t>
      </w:r>
    </w:p>
    <w:p w:rsidR="00A46DFB" w:rsidRDefault="00491B50">
      <w:pPr>
        <w:pStyle w:val="ConsPlusNonformat"/>
        <w:jc w:val="both"/>
        <w:rPr>
          <w:rFonts w:ascii="Arial" w:hAnsi="Arial"/>
        </w:rPr>
      </w:pPr>
      <w:r>
        <w:rPr>
          <w:rFonts w:ascii="Arial" w:hAnsi="Arial"/>
        </w:rPr>
        <w:t xml:space="preserve">                              (место печати)</w:t>
      </w:r>
    </w:p>
    <w:p w:rsidR="00A46DFB" w:rsidRDefault="00A46DFB">
      <w:pPr>
        <w:widowControl w:val="0"/>
        <w:spacing w:after="0" w:line="240" w:lineRule="auto"/>
        <w:jc w:val="both"/>
        <w:rPr>
          <w:rFonts w:ascii="Arial" w:eastAsia="Times New Roman" w:hAnsi="Arial" w:cs="Courier New"/>
          <w:color w:val="0070C0"/>
          <w:sz w:val="20"/>
          <w:szCs w:val="20"/>
          <w:lang w:eastAsia="ru-RU"/>
        </w:rPr>
      </w:pPr>
    </w:p>
    <w:p w:rsidR="00A46DFB" w:rsidRDefault="00A46DFB">
      <w:pPr>
        <w:widowControl w:val="0"/>
        <w:spacing w:after="0" w:line="240" w:lineRule="auto"/>
        <w:jc w:val="both"/>
        <w:rPr>
          <w:rFonts w:ascii="Arial" w:eastAsia="Times New Roman" w:hAnsi="Arial" w:cs="Courier New"/>
          <w:color w:val="0070C0"/>
          <w:sz w:val="20"/>
          <w:szCs w:val="20"/>
          <w:lang w:eastAsia="ru-RU"/>
        </w:rPr>
      </w:pPr>
    </w:p>
    <w:p w:rsidR="00A46DFB" w:rsidRDefault="00A46DFB">
      <w:pPr>
        <w:widowControl w:val="0"/>
        <w:spacing w:after="0" w:line="240" w:lineRule="auto"/>
        <w:jc w:val="both"/>
        <w:rPr>
          <w:rFonts w:ascii="Arial" w:eastAsia="Times New Roman" w:hAnsi="Arial" w:cs="Courier New"/>
          <w:color w:val="0070C0"/>
          <w:sz w:val="24"/>
          <w:szCs w:val="24"/>
          <w:lang w:eastAsia="ru-RU"/>
        </w:rPr>
      </w:pPr>
    </w:p>
    <w:p w:rsidR="00A46DFB" w:rsidRDefault="00A46DFB">
      <w:pPr>
        <w:widowControl w:val="0"/>
        <w:spacing w:after="0" w:line="240" w:lineRule="auto"/>
        <w:jc w:val="both"/>
        <w:rPr>
          <w:rFonts w:ascii="Arial" w:eastAsia="Times New Roman" w:hAnsi="Arial" w:cs="Courier New"/>
          <w:color w:val="0070C0"/>
          <w:sz w:val="24"/>
          <w:szCs w:val="24"/>
          <w:lang w:eastAsia="ru-RU"/>
        </w:rPr>
      </w:pPr>
    </w:p>
    <w:p w:rsidR="00A46DFB" w:rsidRDefault="00A46DFB">
      <w:pPr>
        <w:widowControl w:val="0"/>
        <w:spacing w:after="0" w:line="240" w:lineRule="auto"/>
        <w:jc w:val="both"/>
        <w:rPr>
          <w:rFonts w:ascii="Arial" w:eastAsia="Times New Roman" w:hAnsi="Arial" w:cs="Courier New"/>
          <w:color w:val="0070C0"/>
          <w:sz w:val="24"/>
          <w:szCs w:val="24"/>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right"/>
        <w:rPr>
          <w:rFonts w:ascii="Courier New" w:eastAsia="Times New Roman" w:hAnsi="Courier New" w:cs="Courier New"/>
          <w:color w:val="0070C0"/>
          <w:sz w:val="20"/>
          <w:szCs w:val="20"/>
          <w:lang w:eastAsia="ru-RU"/>
        </w:rPr>
      </w:pPr>
    </w:p>
    <w:p w:rsidR="00F05AFC" w:rsidRDefault="00F05AFC">
      <w:pPr>
        <w:widowControl w:val="0"/>
        <w:spacing w:after="0" w:line="240" w:lineRule="auto"/>
        <w:jc w:val="right"/>
        <w:rPr>
          <w:rFonts w:ascii="Arial" w:eastAsia="Times New Roman" w:hAnsi="Arial" w:cs="Calibri"/>
          <w:sz w:val="24"/>
          <w:szCs w:val="24"/>
          <w:lang w:eastAsia="ru-RU"/>
        </w:rPr>
      </w:pPr>
    </w:p>
    <w:p w:rsidR="00A46DFB" w:rsidRDefault="00A46DFB">
      <w:pPr>
        <w:widowControl w:val="0"/>
        <w:spacing w:after="0" w:line="240" w:lineRule="auto"/>
        <w:jc w:val="right"/>
        <w:rPr>
          <w:rFonts w:ascii="Arial" w:eastAsia="Times New Roman" w:hAnsi="Arial" w:cs="Calibri"/>
          <w:sz w:val="24"/>
          <w:szCs w:val="24"/>
          <w:lang w:eastAsia="ru-RU"/>
        </w:rPr>
      </w:pPr>
    </w:p>
    <w:p w:rsidR="00A46DFB" w:rsidRDefault="00A46DFB">
      <w:pPr>
        <w:widowControl w:val="0"/>
        <w:spacing w:after="0" w:line="240" w:lineRule="auto"/>
        <w:jc w:val="right"/>
        <w:rPr>
          <w:rFonts w:ascii="Arial" w:eastAsia="Times New Roman" w:hAnsi="Arial" w:cs="Calibri"/>
          <w:sz w:val="24"/>
          <w:szCs w:val="24"/>
          <w:lang w:eastAsia="ru-RU"/>
        </w:rPr>
      </w:pPr>
    </w:p>
    <w:p w:rsidR="00A46DFB" w:rsidRDefault="00491B50">
      <w:pPr>
        <w:widowControl w:val="0"/>
        <w:spacing w:after="0" w:line="240" w:lineRule="auto"/>
        <w:jc w:val="right"/>
        <w:rPr>
          <w:rFonts w:ascii="Arial" w:hAnsi="Arial"/>
          <w:sz w:val="24"/>
          <w:szCs w:val="24"/>
        </w:rPr>
      </w:pPr>
      <w:r>
        <w:rPr>
          <w:rFonts w:ascii="Arial" w:eastAsia="Times New Roman" w:hAnsi="Arial" w:cs="Calibri"/>
          <w:sz w:val="24"/>
          <w:szCs w:val="24"/>
          <w:lang w:eastAsia="ru-RU"/>
        </w:rPr>
        <w:lastRenderedPageBreak/>
        <w:t>Приложение N 3</w:t>
      </w:r>
    </w:p>
    <w:p w:rsidR="00A46DFB" w:rsidRDefault="00491B50">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A46DFB" w:rsidRDefault="00A46DFB">
      <w:pPr>
        <w:widowControl w:val="0"/>
        <w:spacing w:after="0" w:line="240" w:lineRule="auto"/>
        <w:jc w:val="both"/>
        <w:rPr>
          <w:rFonts w:ascii="Calibri" w:eastAsia="Times New Roman" w:hAnsi="Calibri" w:cs="Calibri"/>
          <w:szCs w:val="20"/>
          <w:lang w:eastAsia="ru-RU"/>
        </w:rPr>
      </w:pPr>
    </w:p>
    <w:p w:rsidR="00A46DFB" w:rsidRDefault="00A46DFB">
      <w:pPr>
        <w:widowControl w:val="0"/>
        <w:spacing w:after="0" w:line="240" w:lineRule="auto"/>
        <w:jc w:val="center"/>
        <w:rPr>
          <w:rFonts w:eastAsia="Times New Roman" w:cs="Calibri"/>
          <w:lang w:eastAsia="ru-RU"/>
        </w:rPr>
      </w:pPr>
    </w:p>
    <w:p w:rsidR="00A46DFB" w:rsidRDefault="00A46DFB">
      <w:pPr>
        <w:widowControl w:val="0"/>
        <w:spacing w:after="0" w:line="240" w:lineRule="auto"/>
        <w:jc w:val="center"/>
        <w:rPr>
          <w:rFonts w:eastAsia="Times New Roman" w:cs="Calibri"/>
          <w:lang w:eastAsia="ru-RU"/>
        </w:rPr>
      </w:pPr>
    </w:p>
    <w:p w:rsidR="00A46DFB" w:rsidRDefault="00A46DFB">
      <w:pPr>
        <w:widowControl w:val="0"/>
        <w:spacing w:after="0" w:line="240" w:lineRule="auto"/>
        <w:jc w:val="center"/>
        <w:rPr>
          <w:rFonts w:eastAsia="Times New Roman" w:cs="Calibri"/>
          <w:lang w:eastAsia="ru-RU"/>
        </w:rPr>
      </w:pPr>
    </w:p>
    <w:p w:rsidR="00A46DFB" w:rsidRDefault="00491B50">
      <w:pPr>
        <w:widowControl w:val="0"/>
        <w:spacing w:after="0" w:line="240" w:lineRule="auto"/>
        <w:jc w:val="center"/>
        <w:rPr>
          <w:rFonts w:ascii="Calibri" w:eastAsia="Times New Roman" w:hAnsi="Calibri" w:cs="Calibri"/>
          <w:szCs w:val="20"/>
          <w:lang w:eastAsia="ru-RU"/>
        </w:rPr>
      </w:pPr>
      <w:r>
        <w:rPr>
          <w:rFonts w:ascii="Arial" w:eastAsia="Times New Roman" w:hAnsi="Arial" w:cs="Calibri"/>
          <w:sz w:val="24"/>
          <w:szCs w:val="24"/>
          <w:lang w:eastAsia="ru-RU"/>
        </w:rPr>
        <w:t>БЛОК-СХЕМА</w:t>
      </w:r>
    </w:p>
    <w:p w:rsidR="00A46DFB" w:rsidRDefault="00491B50">
      <w:pPr>
        <w:widowControl w:val="0"/>
        <w:spacing w:after="0" w:line="240" w:lineRule="auto"/>
        <w:jc w:val="center"/>
        <w:rPr>
          <w:rFonts w:ascii="Calibri" w:eastAsia="Times New Roman" w:hAnsi="Calibri" w:cs="Calibri"/>
          <w:szCs w:val="20"/>
          <w:lang w:eastAsia="ru-RU"/>
        </w:rPr>
      </w:pPr>
      <w:r>
        <w:rPr>
          <w:rFonts w:ascii="Arial" w:eastAsia="Times New Roman" w:hAnsi="Arial" w:cs="Calibri"/>
          <w:sz w:val="24"/>
          <w:szCs w:val="24"/>
          <w:lang w:eastAsia="ru-RU"/>
        </w:rPr>
        <w:t>ПРЕДОСТАВЛЕНИЯ МУНИЦИПАЛЬНОЙ УСЛУГИ</w:t>
      </w:r>
    </w:p>
    <w:p w:rsidR="00A46DFB" w:rsidRDefault="00A46DFB">
      <w:pPr>
        <w:spacing w:after="0" w:line="240" w:lineRule="auto"/>
        <w:jc w:val="both"/>
        <w:outlineLvl w:val="0"/>
        <w:rPr>
          <w:rFonts w:ascii="Arial" w:hAnsi="Arial" w:cs="Courier New"/>
          <w:sz w:val="24"/>
          <w:szCs w:val="24"/>
        </w:rPr>
      </w:pP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│Поступление в инспекцию заявления о выдаче Разрешения│</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│Прием и регистрация заявления о выдаче Разрешения│</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Рассмотрение заявления о выдаче Разрешения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Выявлены основания для отказа в   │ │  Заявление оформлено в соответствии </w:t>
      </w:r>
      <w:proofErr w:type="gramStart"/>
      <w:r>
        <w:rPr>
          <w:rFonts w:ascii="Courier New" w:hAnsi="Courier New" w:cs="Courier New"/>
          <w:sz w:val="18"/>
          <w:szCs w:val="18"/>
        </w:rPr>
        <w:t>в</w:t>
      </w:r>
      <w:proofErr w:type="gramEnd"/>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w:t>
      </w:r>
      <w:proofErr w:type="gramStart"/>
      <w:r>
        <w:rPr>
          <w:rFonts w:ascii="Courier New" w:hAnsi="Courier New" w:cs="Courier New"/>
          <w:sz w:val="18"/>
          <w:szCs w:val="18"/>
        </w:rPr>
        <w:t>предоставлении</w:t>
      </w:r>
      <w:proofErr w:type="gramEnd"/>
      <w:r>
        <w:rPr>
          <w:rFonts w:ascii="Courier New" w:hAnsi="Courier New" w:cs="Courier New"/>
          <w:sz w:val="18"/>
          <w:szCs w:val="18"/>
        </w:rPr>
        <w:t xml:space="preserve"> государственной услуги,│ │      установленной форме, перечень      │</w:t>
      </w:r>
    </w:p>
    <w:p w:rsidR="00A46DFB" w:rsidRDefault="00491B50">
      <w:pPr>
        <w:spacing w:after="0" w:line="240" w:lineRule="auto"/>
        <w:jc w:val="both"/>
      </w:pPr>
      <w:r>
        <w:rPr>
          <w:rFonts w:ascii="Courier New" w:hAnsi="Courier New" w:cs="Courier New"/>
          <w:sz w:val="18"/>
          <w:szCs w:val="18"/>
        </w:rPr>
        <w:t xml:space="preserve">│       </w:t>
      </w:r>
      <w:proofErr w:type="gramStart"/>
      <w:r>
        <w:rPr>
          <w:rFonts w:ascii="Courier New" w:hAnsi="Courier New" w:cs="Courier New"/>
          <w:sz w:val="18"/>
          <w:szCs w:val="18"/>
        </w:rPr>
        <w:t>установленные</w:t>
      </w:r>
      <w:proofErr w:type="gramEnd"/>
      <w:r>
        <w:rPr>
          <w:rFonts w:ascii="Courier New" w:hAnsi="Courier New" w:cs="Courier New"/>
          <w:sz w:val="18"/>
          <w:szCs w:val="18"/>
        </w:rPr>
        <w:t xml:space="preserve"> </w:t>
      </w:r>
      <w:hyperlink r:id="rId20">
        <w:r>
          <w:rPr>
            <w:rStyle w:val="-"/>
            <w:rFonts w:ascii="Courier New" w:hAnsi="Courier New" w:cs="Courier New"/>
            <w:sz w:val="18"/>
            <w:szCs w:val="18"/>
          </w:rPr>
          <w:t>пунктом</w:t>
        </w:r>
        <w:r>
          <w:rPr>
            <w:rStyle w:val="-"/>
            <w:rFonts w:ascii="Courier New" w:hAnsi="Courier New" w:cs="Courier New"/>
            <w:color w:val="0000FF"/>
            <w:sz w:val="18"/>
            <w:szCs w:val="18"/>
          </w:rPr>
          <w:t xml:space="preserve"> </w:t>
        </w:r>
      </w:hyperlink>
      <w:r>
        <w:rPr>
          <w:rFonts w:ascii="Courier New" w:hAnsi="Courier New" w:cs="Courier New"/>
          <w:sz w:val="18"/>
          <w:szCs w:val="18"/>
        </w:rPr>
        <w:t>34       │ │ предоставленных с заявлением документов │</w:t>
      </w:r>
    </w:p>
    <w:p w:rsidR="00A46DFB" w:rsidRDefault="00491B50">
      <w:pPr>
        <w:spacing w:after="0" w:line="240" w:lineRule="auto"/>
        <w:jc w:val="both"/>
      </w:pPr>
      <w:r>
        <w:rPr>
          <w:rFonts w:ascii="Courier New" w:hAnsi="Courier New" w:cs="Courier New"/>
          <w:sz w:val="18"/>
          <w:szCs w:val="18"/>
        </w:rPr>
        <w:t xml:space="preserve">│     Административного регламента     │ │  отвечает </w:t>
      </w:r>
      <w:hyperlink r:id="rId21">
        <w:r>
          <w:rPr>
            <w:rStyle w:val="-"/>
            <w:rFonts w:ascii="Courier New" w:hAnsi="Courier New" w:cs="Courier New"/>
            <w:sz w:val="18"/>
            <w:szCs w:val="18"/>
          </w:rPr>
          <w:t>пункту 2</w:t>
        </w:r>
      </w:hyperlink>
      <w:r>
        <w:rPr>
          <w:rFonts w:ascii="Courier New" w:hAnsi="Courier New" w:cs="Courier New"/>
          <w:sz w:val="18"/>
          <w:szCs w:val="18"/>
        </w:rPr>
        <w:t>8 Регламента. Осмотр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│построенного, реконструированного объекта│</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 капитального строительства подтверждает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│соответствие такого объекта требованиям,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установленным в выданном разрешении </w:t>
      </w:r>
      <w:proofErr w:type="gramStart"/>
      <w:r>
        <w:rPr>
          <w:rFonts w:ascii="Courier New" w:hAnsi="Courier New" w:cs="Courier New"/>
          <w:sz w:val="18"/>
          <w:szCs w:val="18"/>
        </w:rPr>
        <w:t>на</w:t>
      </w:r>
      <w:proofErr w:type="gramEnd"/>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│Ответственный специалист готовит │      │ строительство, градостроительном </w:t>
      </w:r>
      <w:proofErr w:type="gramStart"/>
      <w:r>
        <w:rPr>
          <w:rFonts w:ascii="Courier New" w:hAnsi="Courier New" w:cs="Courier New"/>
          <w:sz w:val="18"/>
          <w:szCs w:val="18"/>
        </w:rPr>
        <w:t>плане</w:t>
      </w:r>
      <w:proofErr w:type="gramEnd"/>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│уведомления об отказе заявителю </w:t>
      </w:r>
      <w:proofErr w:type="gramStart"/>
      <w:r>
        <w:rPr>
          <w:rFonts w:ascii="Courier New" w:hAnsi="Courier New" w:cs="Courier New"/>
          <w:sz w:val="18"/>
          <w:szCs w:val="18"/>
        </w:rPr>
        <w:t>в</w:t>
      </w:r>
      <w:proofErr w:type="gramEnd"/>
      <w:r>
        <w:rPr>
          <w:rFonts w:ascii="Courier New" w:hAnsi="Courier New" w:cs="Courier New"/>
          <w:sz w:val="18"/>
          <w:szCs w:val="18"/>
        </w:rPr>
        <w:t>│      │ земельного участка, а также требованиям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выдаче Разрешения        │      │         проектной документации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│Ответственный специалист готовит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   проект разрешения на ввод </w:t>
      </w:r>
      <w:proofErr w:type="gramStart"/>
      <w:r>
        <w:rPr>
          <w:rFonts w:ascii="Courier New" w:hAnsi="Courier New" w:cs="Courier New"/>
          <w:sz w:val="18"/>
          <w:szCs w:val="18"/>
        </w:rPr>
        <w:t>в</w:t>
      </w:r>
      <w:proofErr w:type="gramEnd"/>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│эксплуатацию объекта капитального│</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          строительства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│Подписание ответственным лицом проекта Разрешения либо уведомления </w:t>
      </w:r>
      <w:proofErr w:type="gramStart"/>
      <w:r>
        <w:rPr>
          <w:rFonts w:ascii="Courier New" w:hAnsi="Courier New" w:cs="Courier New"/>
          <w:sz w:val="18"/>
          <w:szCs w:val="18"/>
        </w:rPr>
        <w:t>об</w:t>
      </w:r>
      <w:proofErr w:type="gramEnd"/>
      <w:r>
        <w:rPr>
          <w:rFonts w:ascii="Courier New" w:hAnsi="Courier New" w:cs="Courier New"/>
          <w:sz w:val="18"/>
          <w:szCs w:val="18"/>
        </w:rPr>
        <w:t>│</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w:t>
      </w:r>
      <w:proofErr w:type="gramStart"/>
      <w:r>
        <w:rPr>
          <w:rFonts w:ascii="Courier New" w:hAnsi="Courier New" w:cs="Courier New"/>
          <w:sz w:val="18"/>
          <w:szCs w:val="18"/>
        </w:rPr>
        <w:t>отказе</w:t>
      </w:r>
      <w:proofErr w:type="gramEnd"/>
      <w:r>
        <w:rPr>
          <w:rFonts w:ascii="Courier New" w:hAnsi="Courier New" w:cs="Courier New"/>
          <w:sz w:val="18"/>
          <w:szCs w:val="18"/>
        </w:rPr>
        <w:t xml:space="preserve"> заявителю в выдаче Разрешения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   Выдача Разрешения либо уведомления об отказе заявителю в выдаче   │</w:t>
      </w:r>
    </w:p>
    <w:p w:rsidR="00A46DFB" w:rsidRDefault="00491B50">
      <w:pPr>
        <w:spacing w:after="0" w:line="240" w:lineRule="auto"/>
        <w:jc w:val="both"/>
        <w:rPr>
          <w:rFonts w:ascii="Courier New" w:hAnsi="Courier New" w:cs="Courier New"/>
          <w:sz w:val="18"/>
          <w:szCs w:val="18"/>
        </w:rPr>
      </w:pPr>
      <w:r>
        <w:rPr>
          <w:rFonts w:ascii="Courier New" w:hAnsi="Courier New" w:cs="Courier New"/>
          <w:sz w:val="18"/>
          <w:szCs w:val="18"/>
        </w:rPr>
        <w:t xml:space="preserve">  └─────────────────────────────────────────────────────────────────────┘</w:t>
      </w:r>
    </w:p>
    <w:p w:rsidR="00A46DFB" w:rsidRDefault="00A46DFB">
      <w:pPr>
        <w:spacing w:after="0" w:line="240" w:lineRule="auto"/>
        <w:jc w:val="both"/>
        <w:rPr>
          <w:rFonts w:ascii="Courier New" w:hAnsi="Courier New" w:cs="Courier New"/>
          <w:sz w:val="20"/>
          <w:szCs w:val="20"/>
        </w:rPr>
      </w:pPr>
    </w:p>
    <w:p w:rsidR="00A46DFB" w:rsidRDefault="00A46DFB">
      <w:pPr>
        <w:spacing w:after="0" w:line="240" w:lineRule="auto"/>
        <w:jc w:val="both"/>
        <w:rPr>
          <w:rFonts w:ascii="Courier New" w:hAnsi="Courier New" w:cs="Courier New"/>
          <w:sz w:val="20"/>
          <w:szCs w:val="20"/>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pStyle w:val="ConsPlusNormal"/>
        <w:jc w:val="right"/>
        <w:rPr>
          <w:rFonts w:ascii="Arial" w:hAnsi="Arial"/>
          <w:sz w:val="24"/>
          <w:szCs w:val="24"/>
        </w:rPr>
      </w:pPr>
    </w:p>
    <w:p w:rsidR="00A46DFB" w:rsidRDefault="00A46DFB">
      <w:pPr>
        <w:pStyle w:val="ConsPlusNormal"/>
        <w:jc w:val="right"/>
        <w:rPr>
          <w:rFonts w:ascii="Arial" w:hAnsi="Arial"/>
          <w:sz w:val="24"/>
          <w:szCs w:val="24"/>
        </w:rPr>
      </w:pPr>
    </w:p>
    <w:p w:rsidR="00A46DFB" w:rsidRDefault="00A46DFB">
      <w:pPr>
        <w:pStyle w:val="ConsPlusNormal"/>
        <w:jc w:val="right"/>
        <w:rPr>
          <w:rFonts w:ascii="Arial" w:hAnsi="Arial"/>
          <w:sz w:val="24"/>
          <w:szCs w:val="24"/>
        </w:rPr>
      </w:pPr>
    </w:p>
    <w:p w:rsidR="00A46DFB" w:rsidRDefault="00491B50">
      <w:pPr>
        <w:pStyle w:val="ConsPlusNormal"/>
        <w:jc w:val="right"/>
        <w:rPr>
          <w:rFonts w:ascii="Arial" w:hAnsi="Arial"/>
          <w:sz w:val="24"/>
          <w:szCs w:val="24"/>
        </w:rPr>
      </w:pPr>
      <w:r>
        <w:rPr>
          <w:rFonts w:ascii="Arial" w:hAnsi="Arial"/>
          <w:sz w:val="24"/>
          <w:szCs w:val="24"/>
        </w:rPr>
        <w:lastRenderedPageBreak/>
        <w:t>Приложение N 4</w:t>
      </w:r>
    </w:p>
    <w:p w:rsidR="00A46DFB" w:rsidRDefault="00491B50">
      <w:pPr>
        <w:pStyle w:val="ConsPlusNormal"/>
        <w:jc w:val="right"/>
        <w:rPr>
          <w:rFonts w:ascii="Arial" w:hAnsi="Arial"/>
          <w:sz w:val="24"/>
          <w:szCs w:val="24"/>
        </w:rPr>
      </w:pPr>
      <w:r>
        <w:rPr>
          <w:rFonts w:ascii="Arial" w:hAnsi="Arial"/>
          <w:sz w:val="24"/>
          <w:szCs w:val="24"/>
        </w:rPr>
        <w:t>к административному регламенту</w:t>
      </w:r>
    </w:p>
    <w:p w:rsidR="00A46DFB" w:rsidRDefault="00A46DFB">
      <w:pPr>
        <w:pStyle w:val="ConsPlusNormal"/>
        <w:jc w:val="right"/>
        <w:rPr>
          <w:rFonts w:ascii="Arial" w:hAnsi="Arial"/>
          <w:sz w:val="24"/>
          <w:szCs w:val="24"/>
        </w:rPr>
      </w:pPr>
    </w:p>
    <w:p w:rsidR="00A46DFB" w:rsidRDefault="00491B50">
      <w:pPr>
        <w:pStyle w:val="ConsPlusNonformat"/>
        <w:jc w:val="right"/>
        <w:rPr>
          <w:rFonts w:ascii="Arial" w:hAnsi="Arial"/>
          <w:sz w:val="24"/>
          <w:szCs w:val="24"/>
        </w:rPr>
      </w:pPr>
      <w:r>
        <w:rPr>
          <w:rFonts w:ascii="Arial" w:hAnsi="Arial"/>
          <w:sz w:val="24"/>
          <w:szCs w:val="24"/>
        </w:rPr>
        <w:t xml:space="preserve">                                   Кому 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r>
        <w:rPr>
          <w:rFonts w:ascii="Arial" w:hAnsi="Arial"/>
        </w:rPr>
        <w:t xml:space="preserve"> </w:t>
      </w:r>
      <w:proofErr w:type="gramStart"/>
      <w:r>
        <w:rPr>
          <w:rFonts w:ascii="Arial" w:hAnsi="Arial"/>
        </w:rPr>
        <w:t>(наименование застройщика</w:t>
      </w:r>
      <w:proofErr w:type="gramEnd"/>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proofErr w:type="gramStart"/>
      <w:r>
        <w:rPr>
          <w:rFonts w:ascii="Arial" w:hAnsi="Arial"/>
        </w:rPr>
        <w:t>(для граждан: фамилия, имя, отчество,</w:t>
      </w:r>
      <w:proofErr w:type="gramEnd"/>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r>
        <w:rPr>
          <w:rFonts w:ascii="Arial" w:hAnsi="Arial"/>
        </w:rPr>
        <w:t>для юридических лиц: полное наименование</w:t>
      </w:r>
    </w:p>
    <w:p w:rsidR="00A46DFB" w:rsidRDefault="00491B50">
      <w:pPr>
        <w:pStyle w:val="ConsPlusNonformat"/>
        <w:jc w:val="right"/>
        <w:rPr>
          <w:rFonts w:ascii="Arial" w:hAnsi="Arial"/>
        </w:rPr>
      </w:pPr>
      <w:r>
        <w:rPr>
          <w:rFonts w:ascii="Arial" w:hAnsi="Arial"/>
        </w:rPr>
        <w:t xml:space="preserve">                                          организации, фамилия, имя,</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r>
        <w:rPr>
          <w:rFonts w:ascii="Arial" w:hAnsi="Arial"/>
        </w:rPr>
        <w:t xml:space="preserve"> отчество руководителя),</w:t>
      </w:r>
    </w:p>
    <w:p w:rsidR="00A46DFB" w:rsidRDefault="00491B50">
      <w:pPr>
        <w:pStyle w:val="ConsPlusNonformat"/>
        <w:jc w:val="right"/>
        <w:rPr>
          <w:rFonts w:ascii="Arial" w:hAnsi="Arial"/>
          <w:sz w:val="24"/>
          <w:szCs w:val="24"/>
        </w:rPr>
      </w:pPr>
      <w:r>
        <w:rPr>
          <w:rFonts w:ascii="Arial" w:hAnsi="Arial"/>
          <w:sz w:val="24"/>
          <w:szCs w:val="24"/>
        </w:rPr>
        <w:t xml:space="preserve">                                   ________________________________________</w:t>
      </w:r>
    </w:p>
    <w:p w:rsidR="00A46DFB" w:rsidRDefault="00491B50">
      <w:pPr>
        <w:pStyle w:val="ConsPlusNonformat"/>
        <w:jc w:val="right"/>
        <w:rPr>
          <w:rFonts w:ascii="Arial" w:hAnsi="Arial"/>
          <w:sz w:val="24"/>
          <w:szCs w:val="24"/>
        </w:rPr>
      </w:pPr>
      <w:r>
        <w:rPr>
          <w:rFonts w:ascii="Arial" w:hAnsi="Arial"/>
          <w:sz w:val="24"/>
          <w:szCs w:val="24"/>
        </w:rPr>
        <w:t xml:space="preserve">                                      </w:t>
      </w:r>
      <w:r>
        <w:rPr>
          <w:rFonts w:ascii="Arial" w:hAnsi="Arial"/>
        </w:rPr>
        <w:t xml:space="preserve"> почтовый индекс, адрес, телефон)</w:t>
      </w: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bookmarkStart w:id="4" w:name="P1523"/>
      <w:bookmarkEnd w:id="4"/>
      <w:r>
        <w:rPr>
          <w:rFonts w:ascii="Arial" w:hAnsi="Arial"/>
          <w:sz w:val="24"/>
          <w:szCs w:val="24"/>
        </w:rPr>
        <w:t xml:space="preserve">                                                     </w:t>
      </w: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 xml:space="preserve">                                                    Уведомление</w:t>
      </w:r>
    </w:p>
    <w:p w:rsidR="00A46DFB" w:rsidRDefault="00491B50">
      <w:pPr>
        <w:pStyle w:val="ConsPlusNonformat"/>
        <w:jc w:val="both"/>
        <w:rPr>
          <w:rFonts w:ascii="Arial" w:hAnsi="Arial"/>
          <w:sz w:val="24"/>
          <w:szCs w:val="24"/>
        </w:rPr>
      </w:pPr>
      <w:r>
        <w:rPr>
          <w:rFonts w:ascii="Arial" w:hAnsi="Arial"/>
          <w:sz w:val="24"/>
          <w:szCs w:val="24"/>
        </w:rPr>
        <w:t xml:space="preserve">       об отказе в выдаче разрешения на ввод объекта в эксплуатацию</w:t>
      </w:r>
    </w:p>
    <w:p w:rsidR="00A46DFB" w:rsidRDefault="00A46DFB">
      <w:pPr>
        <w:pStyle w:val="ConsPlusNonformat"/>
        <w:jc w:val="both"/>
        <w:rPr>
          <w:rFonts w:ascii="Arial" w:hAnsi="Arial"/>
          <w:sz w:val="24"/>
          <w:szCs w:val="24"/>
        </w:rPr>
      </w:pP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Объект капитального строительства</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rPr>
        <w:t xml:space="preserve"> (наименование объекта)</w:t>
      </w:r>
    </w:p>
    <w:p w:rsidR="00A46DFB" w:rsidRDefault="00491B50">
      <w:pPr>
        <w:pStyle w:val="ConsPlusNonformat"/>
        <w:jc w:val="both"/>
        <w:rPr>
          <w:rFonts w:ascii="Arial" w:hAnsi="Arial"/>
          <w:sz w:val="24"/>
          <w:szCs w:val="24"/>
        </w:rPr>
      </w:pPr>
      <w:r>
        <w:rPr>
          <w:rFonts w:ascii="Arial" w:hAnsi="Arial"/>
          <w:sz w:val="24"/>
          <w:szCs w:val="24"/>
        </w:rPr>
        <w:t>на земельном участке по адресу: 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кадастровый номер земельного участка: 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Строительство  (реконструкция)  осуществлялось  на  основании разрешения </w:t>
      </w:r>
      <w:proofErr w:type="gramStart"/>
      <w:r>
        <w:rPr>
          <w:rFonts w:ascii="Arial" w:hAnsi="Arial"/>
          <w:sz w:val="24"/>
          <w:szCs w:val="24"/>
        </w:rPr>
        <w:t>на</w:t>
      </w:r>
      <w:proofErr w:type="gramEnd"/>
    </w:p>
    <w:p w:rsidR="00A46DFB" w:rsidRDefault="00491B50">
      <w:pPr>
        <w:pStyle w:val="ConsPlusNonformat"/>
        <w:jc w:val="both"/>
        <w:rPr>
          <w:rFonts w:ascii="Arial" w:hAnsi="Arial"/>
          <w:sz w:val="24"/>
          <w:szCs w:val="24"/>
        </w:rPr>
      </w:pPr>
      <w:r>
        <w:rPr>
          <w:rFonts w:ascii="Arial" w:hAnsi="Arial"/>
          <w:sz w:val="24"/>
          <w:szCs w:val="24"/>
        </w:rPr>
        <w:t xml:space="preserve">_________________________________________ от "___" ______________ _____ </w:t>
      </w:r>
      <w:proofErr w:type="gramStart"/>
      <w:r>
        <w:rPr>
          <w:rFonts w:ascii="Arial" w:hAnsi="Arial"/>
          <w:sz w:val="24"/>
          <w:szCs w:val="24"/>
        </w:rPr>
        <w:t>г</w:t>
      </w:r>
      <w:proofErr w:type="gramEnd"/>
      <w:r>
        <w:rPr>
          <w:rFonts w:ascii="Arial" w:hAnsi="Arial"/>
          <w:sz w:val="24"/>
          <w:szCs w:val="24"/>
        </w:rPr>
        <w:t>.</w:t>
      </w:r>
    </w:p>
    <w:p w:rsidR="00A46DFB" w:rsidRDefault="00491B50">
      <w:pPr>
        <w:pStyle w:val="ConsPlusNonformat"/>
        <w:jc w:val="both"/>
        <w:rPr>
          <w:rFonts w:ascii="Arial" w:hAnsi="Arial"/>
          <w:sz w:val="24"/>
          <w:szCs w:val="24"/>
        </w:rPr>
      </w:pPr>
      <w:r>
        <w:rPr>
          <w:rFonts w:ascii="Arial" w:hAnsi="Arial"/>
          <w:sz w:val="24"/>
          <w:szCs w:val="24"/>
        </w:rPr>
        <w:t>N 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Право пользования землей закреплено 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r>
        <w:rPr>
          <w:rFonts w:ascii="Arial" w:hAnsi="Arial"/>
          <w:sz w:val="21"/>
          <w:szCs w:val="21"/>
        </w:rPr>
        <w:t xml:space="preserve"> (наименование, номер и дата документа)</w:t>
      </w:r>
    </w:p>
    <w:p w:rsidR="00A46DFB" w:rsidRDefault="00491B50">
      <w:pPr>
        <w:pStyle w:val="ConsPlusNonformat"/>
        <w:jc w:val="both"/>
        <w:rPr>
          <w:rFonts w:ascii="Arial" w:hAnsi="Arial"/>
          <w:sz w:val="24"/>
          <w:szCs w:val="24"/>
        </w:rPr>
      </w:pPr>
      <w:r>
        <w:rPr>
          <w:rFonts w:ascii="Arial" w:hAnsi="Arial"/>
          <w:sz w:val="24"/>
          <w:szCs w:val="24"/>
        </w:rPr>
        <w:t>Разрешение на ввод объекта в эксплуатацию не может быть  выдано по причине:</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491B50">
      <w:pPr>
        <w:pStyle w:val="ConsPlusNonformat"/>
        <w:jc w:val="both"/>
        <w:rPr>
          <w:rFonts w:ascii="Arial" w:hAnsi="Arial"/>
          <w:sz w:val="24"/>
          <w:szCs w:val="24"/>
        </w:rPr>
      </w:pPr>
      <w:r>
        <w:rPr>
          <w:rFonts w:ascii="Arial" w:hAnsi="Arial"/>
          <w:sz w:val="24"/>
          <w:szCs w:val="24"/>
        </w:rPr>
        <w:t>______________________________________________________________________</w:t>
      </w: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________________________________ _____________ _______________________</w:t>
      </w:r>
    </w:p>
    <w:p w:rsidR="00A46DFB" w:rsidRDefault="00491B50">
      <w:pPr>
        <w:pStyle w:val="ConsPlusNonformat"/>
        <w:jc w:val="both"/>
        <w:rPr>
          <w:rFonts w:ascii="Arial" w:hAnsi="Arial"/>
          <w:sz w:val="24"/>
          <w:szCs w:val="24"/>
        </w:rPr>
      </w:pPr>
      <w:r>
        <w:rPr>
          <w:rFonts w:ascii="Arial" w:hAnsi="Arial"/>
          <w:sz w:val="24"/>
          <w:szCs w:val="24"/>
        </w:rPr>
        <w:t xml:space="preserve">     </w:t>
      </w:r>
      <w:proofErr w:type="gramStart"/>
      <w:r>
        <w:rPr>
          <w:rFonts w:ascii="Arial" w:hAnsi="Arial"/>
        </w:rPr>
        <w:t>(должность уполномоченного                            (подпись)                 (расшифровка подписи)</w:t>
      </w:r>
      <w:proofErr w:type="gramEnd"/>
    </w:p>
    <w:p w:rsidR="00A46DFB" w:rsidRDefault="00491B50">
      <w:pPr>
        <w:pStyle w:val="ConsPlusNonformat"/>
        <w:jc w:val="both"/>
        <w:rPr>
          <w:rFonts w:ascii="Arial" w:hAnsi="Arial"/>
        </w:rPr>
      </w:pPr>
      <w:r>
        <w:rPr>
          <w:rFonts w:ascii="Arial" w:hAnsi="Arial"/>
        </w:rPr>
        <w:t xml:space="preserve"> сотрудника органа, осуществляющего</w:t>
      </w:r>
    </w:p>
    <w:p w:rsidR="00A46DFB" w:rsidRDefault="00491B50">
      <w:pPr>
        <w:pStyle w:val="ConsPlusNonformat"/>
        <w:jc w:val="both"/>
        <w:rPr>
          <w:rFonts w:ascii="Arial" w:hAnsi="Arial"/>
        </w:rPr>
      </w:pPr>
      <w:r>
        <w:rPr>
          <w:rFonts w:ascii="Arial" w:hAnsi="Arial"/>
        </w:rPr>
        <w:t xml:space="preserve"> выдачу разрешения на строительство)</w:t>
      </w:r>
    </w:p>
    <w:p w:rsidR="00A46DFB" w:rsidRDefault="00A46DFB">
      <w:pPr>
        <w:pStyle w:val="ConsPlusNonformat"/>
        <w:jc w:val="both"/>
        <w:rPr>
          <w:rFonts w:ascii="Arial" w:hAnsi="Arial"/>
          <w:sz w:val="24"/>
          <w:szCs w:val="24"/>
        </w:rPr>
      </w:pPr>
    </w:p>
    <w:p w:rsidR="00A46DFB" w:rsidRDefault="00A46DFB">
      <w:pPr>
        <w:pStyle w:val="ConsPlusNonformat"/>
        <w:jc w:val="both"/>
        <w:rPr>
          <w:rFonts w:ascii="Arial" w:hAnsi="Arial"/>
          <w:sz w:val="24"/>
          <w:szCs w:val="24"/>
        </w:rPr>
      </w:pPr>
    </w:p>
    <w:p w:rsidR="00A46DFB" w:rsidRDefault="00A46DFB">
      <w:pPr>
        <w:pStyle w:val="ConsPlusNonformat"/>
        <w:jc w:val="both"/>
        <w:rPr>
          <w:rFonts w:ascii="Arial" w:hAnsi="Arial"/>
          <w:sz w:val="24"/>
          <w:szCs w:val="24"/>
        </w:rPr>
      </w:pPr>
    </w:p>
    <w:p w:rsidR="00A46DFB" w:rsidRDefault="00491B50">
      <w:pPr>
        <w:pStyle w:val="ConsPlusNonformat"/>
        <w:jc w:val="both"/>
        <w:rPr>
          <w:rFonts w:ascii="Arial" w:hAnsi="Arial"/>
          <w:sz w:val="24"/>
          <w:szCs w:val="24"/>
        </w:rPr>
      </w:pPr>
      <w:r>
        <w:rPr>
          <w:rFonts w:ascii="Arial" w:hAnsi="Arial"/>
          <w:sz w:val="24"/>
          <w:szCs w:val="24"/>
        </w:rPr>
        <w:t>"___" __________ 20___ г.</w:t>
      </w:r>
    </w:p>
    <w:p w:rsidR="00A46DFB" w:rsidRDefault="00491B50">
      <w:pPr>
        <w:pStyle w:val="ConsPlusNonformat"/>
        <w:jc w:val="both"/>
        <w:rPr>
          <w:rFonts w:ascii="Arial" w:hAnsi="Arial"/>
          <w:sz w:val="24"/>
          <w:szCs w:val="24"/>
        </w:rPr>
      </w:pPr>
      <w:r>
        <w:rPr>
          <w:rFonts w:ascii="Arial" w:hAnsi="Arial"/>
          <w:sz w:val="24"/>
          <w:szCs w:val="24"/>
        </w:rPr>
        <w:t>М.П.</w:t>
      </w:r>
    </w:p>
    <w:p w:rsidR="00A46DFB" w:rsidRDefault="00A46DFB">
      <w:pPr>
        <w:pStyle w:val="ConsPlusNormal"/>
        <w:jc w:val="both"/>
        <w:rPr>
          <w:rFonts w:ascii="Arial" w:hAnsi="Arial"/>
          <w:sz w:val="24"/>
          <w:szCs w:val="24"/>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rPr>
          <w:rFonts w:ascii="Courier New" w:eastAsia="Times New Roman" w:hAnsi="Courier New" w:cs="Courier New"/>
          <w:color w:val="0070C0"/>
          <w:sz w:val="20"/>
          <w:szCs w:val="20"/>
          <w:lang w:eastAsia="ru-RU"/>
        </w:rPr>
      </w:pPr>
    </w:p>
    <w:p w:rsidR="00A46DFB" w:rsidRDefault="00A46DFB">
      <w:pPr>
        <w:widowControl w:val="0"/>
        <w:spacing w:after="0" w:line="240" w:lineRule="auto"/>
        <w:jc w:val="both"/>
      </w:pPr>
    </w:p>
    <w:sectPr w:rsidR="00A46DFB">
      <w:pgSz w:w="11906" w:h="16838"/>
      <w:pgMar w:top="1134" w:right="850" w:bottom="56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46DFB"/>
    <w:rsid w:val="00127311"/>
    <w:rsid w:val="001F72CC"/>
    <w:rsid w:val="00491B50"/>
    <w:rsid w:val="00A46DFB"/>
    <w:rsid w:val="00BF3113"/>
    <w:rsid w:val="00F05AFC"/>
    <w:rsid w:val="00F1373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uiPriority w:val="99"/>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c">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d">
    <w:name w:val="annotation text"/>
    <w:basedOn w:val="a"/>
    <w:uiPriority w:val="99"/>
    <w:semiHidden/>
    <w:unhideWhenUsed/>
    <w:qFormat/>
    <w:rsid w:val="00303254"/>
    <w:pPr>
      <w:spacing w:line="240" w:lineRule="auto"/>
    </w:pPr>
    <w:rPr>
      <w:sz w:val="20"/>
      <w:szCs w:val="20"/>
    </w:rPr>
  </w:style>
  <w:style w:type="paragraph" w:styleId="ae">
    <w:name w:val="annotation subject"/>
    <w:basedOn w:val="ad"/>
    <w:uiPriority w:val="99"/>
    <w:semiHidden/>
    <w:unhideWhenUsed/>
    <w:qFormat/>
    <w:rsid w:val="00303254"/>
    <w:rPr>
      <w:b/>
      <w:bCs/>
    </w:rPr>
  </w:style>
  <w:style w:type="paragraph" w:styleId="af">
    <w:name w:val="header"/>
    <w:basedOn w:val="a"/>
    <w:pPr>
      <w:tabs>
        <w:tab w:val="center" w:pos="4677"/>
        <w:tab w:val="right" w:pos="9355"/>
      </w:tabs>
      <w:spacing w:after="0" w:line="240" w:lineRule="auto"/>
    </w:pPr>
  </w:style>
  <w:style w:type="character" w:styleId="af0">
    <w:name w:val="Hyperlink"/>
    <w:basedOn w:val="a0"/>
    <w:uiPriority w:val="99"/>
    <w:unhideWhenUsed/>
    <w:rsid w:val="00F05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67091E0187631FBBA753075746E480532A79E930FE9B026AD2FDF065EE7F775BADA54B19MEXAI" TargetMode="External"/><Relationship Id="rId13" Type="http://schemas.openxmlformats.org/officeDocument/2006/relationships/hyperlink" Target="consultantplus://offline/ref=6AA00723D9D9EFC9951CC67DF1FFBA483F73FF8261DC9E747AE42EEA18l5k7O" TargetMode="External"/><Relationship Id="rId18" Type="http://schemas.openxmlformats.org/officeDocument/2006/relationships/hyperlink" Target="consultantplus://offline/ref=6AA00723D9D9EFC9951CC67DF1FFBA483F73F48861DD9E747AE42EEA1857D5ED856FA14ADF6B5262l9kEO" TargetMode="External"/><Relationship Id="rId3" Type="http://schemas.microsoft.com/office/2007/relationships/stylesWithEffects" Target="stylesWithEffects.xml"/><Relationship Id="rId21" Type="http://schemas.openxmlformats.org/officeDocument/2006/relationships/hyperlink" Target="consultantplus://offline/ref=06CB4330168F14AC5CDA724A60D43CCBB5D2E0E0A5658CA618E76328FD24B8F7BAD309BB1F05FDF5D731FBMC52I" TargetMode="External"/><Relationship Id="rId7" Type="http://schemas.openxmlformats.org/officeDocument/2006/relationships/hyperlink" Target="consultantplus://offline/ref=5D9010BF22E16B745D3AA503858E82732AAF1BD89875D178CC8796839D788ED69361DFA45Fg7OFI" TargetMode="External"/><Relationship Id="rId12" Type="http://schemas.openxmlformats.org/officeDocument/2006/relationships/hyperlink" Target="consultantplus://offline/ref=C667091E0187631FBBA753075746E480532A79E930FE9B026AD2FDF065EE7F775BADA5491BEC3D66M6X0I" TargetMode="External"/><Relationship Id="rId17" Type="http://schemas.openxmlformats.org/officeDocument/2006/relationships/hyperlink" Target="http://www.mfc71-tula.ru" TargetMode="External"/><Relationship Id="rId2" Type="http://schemas.openxmlformats.org/officeDocument/2006/relationships/styles" Target="styles.xml"/><Relationship Id="rId16" Type="http://schemas.openxmlformats.org/officeDocument/2006/relationships/hyperlink" Target="consultantplus://offline/ref=6AA00723D9D9EFC9951CC67DF1FFBA483F73FA8860DA9E747AE42EEA18l5k7O" TargetMode="External"/><Relationship Id="rId20" Type="http://schemas.openxmlformats.org/officeDocument/2006/relationships/hyperlink" Target="consultantplus://offline/ref=06CB4330168F14AC5CDA724A60D43CCBB5D2E0E0A5658CA618E76328FD24B8F7BAD309BB1F05FDF5D731F5MC5CI" TargetMode="External"/><Relationship Id="rId1" Type="http://schemas.openxmlformats.org/officeDocument/2006/relationships/customXml" Target="../customXml/item1.xml"/><Relationship Id="rId6" Type="http://schemas.openxmlformats.org/officeDocument/2006/relationships/hyperlink" Target="consultantplus://offline/ref=6AA00723D9D9EFC9951CC67DF1FFBA483F73F48861DC9E747AE42EEA1857D5ED856FA14ElDkFO" TargetMode="External"/><Relationship Id="rId11" Type="http://schemas.openxmlformats.org/officeDocument/2006/relationships/hyperlink" Target="consultantplus://offline/ref=C667091E0187631FBBA753075746E480532A79E930FE9B026AD2FDF065EE7F775BADA5491BED3E61M6X0I" TargetMode="External"/><Relationship Id="rId5" Type="http://schemas.openxmlformats.org/officeDocument/2006/relationships/webSettings" Target="webSettings.xml"/><Relationship Id="rId15" Type="http://schemas.openxmlformats.org/officeDocument/2006/relationships/hyperlink" Target="consultantplus://offline/ref=6AA00723D9D9EFC9951CC67DF1FFBA483F73F48C63D59E747AE42EEA1857D5ED856FA14ADF6B586Fl9k9O" TargetMode="External"/><Relationship Id="rId23" Type="http://schemas.openxmlformats.org/officeDocument/2006/relationships/theme" Target="theme/theme1.xml"/><Relationship Id="rId10" Type="http://schemas.openxmlformats.org/officeDocument/2006/relationships/hyperlink" Target="consultantplus://offline/ref=C667091E0187631FBBA753075746E480532A79E930FE9B026AD2FDF065EE7F775BADA5491BED3E61M6X2I" TargetMode="External"/><Relationship Id="rId19" Type="http://schemas.openxmlformats.org/officeDocument/2006/relationships/hyperlink" Target="consultantplus://offline/ref=6AA00723D9D9EFC9951CC67DF1FFBA483F7CFF8865D49E747AE42EEA1857D5ED856FA14ADF6B5E6Al9kEO" TargetMode="External"/><Relationship Id="rId4" Type="http://schemas.openxmlformats.org/officeDocument/2006/relationships/settings" Target="settings.xml"/><Relationship Id="rId9" Type="http://schemas.openxmlformats.org/officeDocument/2006/relationships/hyperlink" Target="consultantplus://offline/ref=C667091E0187631FBBA753075746E480532A79E930FE9B026AD2FDF065EE7F775BADA5491BED3E60M6X6I" TargetMode="External"/><Relationship Id="rId14" Type="http://schemas.openxmlformats.org/officeDocument/2006/relationships/hyperlink" Target="consultantplus://offline/ref=6AA00723D9D9EFC9951CC67DF1FFBA483F73FA8860DA9E747AE42EEA18l5k7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AFD49-5E7D-4342-9CAA-206AAE360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12888</Words>
  <Characters>73466</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Федотова Виктория Геннадьевна</cp:lastModifiedBy>
  <cp:revision>26</cp:revision>
  <cp:lastPrinted>2016-05-27T08:24:00Z</cp:lastPrinted>
  <dcterms:created xsi:type="dcterms:W3CDTF">2016-03-25T13:36:00Z</dcterms:created>
  <dcterms:modified xsi:type="dcterms:W3CDTF">2016-07-22T12:11:00Z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