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1C" w:rsidRPr="0069031C" w:rsidRDefault="0069031C" w:rsidP="0069031C">
      <w:pPr>
        <w:widowControl w:val="0"/>
        <w:suppressAutoHyphens/>
        <w:autoSpaceDE/>
        <w:autoSpaceDN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69031C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Тульская область</w:t>
      </w:r>
    </w:p>
    <w:p w:rsidR="0069031C" w:rsidRPr="0069031C" w:rsidRDefault="0069031C" w:rsidP="0069031C">
      <w:pPr>
        <w:widowControl w:val="0"/>
        <w:suppressAutoHyphens/>
        <w:autoSpaceDE/>
        <w:autoSpaceDN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69031C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Муниципальное образование Дубенский район</w:t>
      </w:r>
    </w:p>
    <w:p w:rsidR="0069031C" w:rsidRPr="0069031C" w:rsidRDefault="0069031C" w:rsidP="0069031C">
      <w:pPr>
        <w:widowControl w:val="0"/>
        <w:suppressAutoHyphens/>
        <w:autoSpaceDE/>
        <w:autoSpaceDN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69031C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Собрание представителей</w:t>
      </w:r>
    </w:p>
    <w:p w:rsidR="0069031C" w:rsidRPr="0069031C" w:rsidRDefault="0069031C" w:rsidP="0069031C">
      <w:pPr>
        <w:widowControl w:val="0"/>
        <w:suppressAutoHyphens/>
        <w:autoSpaceDE/>
        <w:autoSpaceDN/>
        <w:jc w:val="right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69031C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 xml:space="preserve">                    </w:t>
      </w:r>
    </w:p>
    <w:p w:rsidR="0069031C" w:rsidRPr="0069031C" w:rsidRDefault="0069031C" w:rsidP="0069031C">
      <w:pPr>
        <w:widowControl w:val="0"/>
        <w:suppressAutoHyphens/>
        <w:autoSpaceDE/>
        <w:autoSpaceDN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69031C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РЕШЕНИЕ</w:t>
      </w:r>
    </w:p>
    <w:p w:rsidR="0069031C" w:rsidRPr="0069031C" w:rsidRDefault="0069031C" w:rsidP="0069031C">
      <w:pPr>
        <w:autoSpaceDE/>
        <w:autoSpaceDN/>
        <w:jc w:val="center"/>
        <w:rPr>
          <w:rFonts w:ascii="Arial" w:hAnsi="Arial" w:cs="Arial"/>
          <w:b/>
          <w:sz w:val="24"/>
          <w:szCs w:val="24"/>
        </w:rPr>
      </w:pPr>
    </w:p>
    <w:p w:rsidR="0069031C" w:rsidRPr="0069031C" w:rsidRDefault="0069031C" w:rsidP="0069031C">
      <w:pPr>
        <w:autoSpaceDE/>
        <w:autoSpaceDN/>
        <w:rPr>
          <w:rFonts w:ascii="Arial" w:hAnsi="Arial" w:cs="Arial"/>
          <w:b/>
          <w:sz w:val="24"/>
          <w:szCs w:val="24"/>
        </w:rPr>
      </w:pPr>
      <w:r w:rsidRPr="0069031C">
        <w:rPr>
          <w:rFonts w:ascii="Arial" w:hAnsi="Arial" w:cs="Arial"/>
          <w:b/>
          <w:sz w:val="24"/>
          <w:szCs w:val="24"/>
        </w:rPr>
        <w:t xml:space="preserve">От 28.11.2016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69031C">
        <w:rPr>
          <w:rFonts w:ascii="Arial" w:hAnsi="Arial" w:cs="Arial"/>
          <w:b/>
          <w:sz w:val="24"/>
          <w:szCs w:val="24"/>
        </w:rPr>
        <w:t xml:space="preserve">    № </w:t>
      </w:r>
      <w:r>
        <w:rPr>
          <w:rFonts w:ascii="Arial" w:hAnsi="Arial" w:cs="Arial"/>
          <w:b/>
          <w:sz w:val="24"/>
          <w:szCs w:val="24"/>
        </w:rPr>
        <w:t>53-1</w:t>
      </w:r>
    </w:p>
    <w:p w:rsidR="00EF1A97" w:rsidRDefault="00EF1A97" w:rsidP="00EF1A97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F1A97" w:rsidRPr="004832F2" w:rsidRDefault="004832F2" w:rsidP="00EF1A97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Об</w:t>
      </w:r>
      <w:r w:rsidR="00EF1A97" w:rsidRPr="004832F2">
        <w:rPr>
          <w:sz w:val="32"/>
          <w:szCs w:val="32"/>
        </w:rPr>
        <w:t xml:space="preserve"> </w:t>
      </w:r>
      <w:r>
        <w:rPr>
          <w:sz w:val="32"/>
          <w:szCs w:val="32"/>
        </w:rPr>
        <w:t>установлении значений корректирующего коэффициента базовой доходности К</w:t>
      </w:r>
      <w:proofErr w:type="gramStart"/>
      <w:r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 xml:space="preserve"> </w:t>
      </w:r>
    </w:p>
    <w:p w:rsidR="00EF1A97" w:rsidRDefault="001A1B4D" w:rsidP="00EF1A97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="004832F2">
        <w:rPr>
          <w:sz w:val="32"/>
          <w:szCs w:val="32"/>
        </w:rPr>
        <w:t>ри исчислении суммы единого налога на вменённый доход для отде</w:t>
      </w:r>
      <w:r w:rsidR="00A213CF">
        <w:rPr>
          <w:sz w:val="32"/>
          <w:szCs w:val="32"/>
        </w:rPr>
        <w:t>льных видов деятельности на 2017</w:t>
      </w:r>
      <w:r w:rsidR="004832F2">
        <w:rPr>
          <w:sz w:val="32"/>
          <w:szCs w:val="32"/>
        </w:rPr>
        <w:t xml:space="preserve"> год</w:t>
      </w:r>
    </w:p>
    <w:p w:rsidR="004832F2" w:rsidRPr="004832F2" w:rsidRDefault="004832F2" w:rsidP="00EF1A97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EF1A97" w:rsidRPr="004832F2" w:rsidRDefault="00EF1A97" w:rsidP="00EF1A97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874205">
        <w:rPr>
          <w:b w:val="0"/>
          <w:bCs w:val="0"/>
          <w:sz w:val="24"/>
          <w:szCs w:val="24"/>
        </w:rPr>
        <w:t>В соответствии с  главой</w:t>
      </w:r>
      <w:r w:rsidR="00012203">
        <w:rPr>
          <w:b w:val="0"/>
          <w:bCs w:val="0"/>
          <w:sz w:val="24"/>
          <w:szCs w:val="24"/>
        </w:rPr>
        <w:t xml:space="preserve"> 26.3 Налогового кодекса </w:t>
      </w:r>
      <w:r w:rsidR="00012203" w:rsidRPr="004832F2">
        <w:rPr>
          <w:b w:val="0"/>
          <w:bCs w:val="0"/>
          <w:sz w:val="24"/>
          <w:szCs w:val="24"/>
        </w:rPr>
        <w:t>Российской Федерации</w:t>
      </w:r>
      <w:r w:rsidR="00012203">
        <w:rPr>
          <w:b w:val="0"/>
          <w:bCs w:val="0"/>
          <w:sz w:val="24"/>
          <w:szCs w:val="24"/>
        </w:rPr>
        <w:t xml:space="preserve"> «Система налогообложения в виде единого налога на вмен</w:t>
      </w:r>
      <w:r w:rsidR="00122659">
        <w:rPr>
          <w:b w:val="0"/>
          <w:bCs w:val="0"/>
          <w:sz w:val="24"/>
          <w:szCs w:val="24"/>
        </w:rPr>
        <w:t>ё</w:t>
      </w:r>
      <w:r w:rsidR="00012203">
        <w:rPr>
          <w:b w:val="0"/>
          <w:bCs w:val="0"/>
          <w:sz w:val="24"/>
          <w:szCs w:val="24"/>
        </w:rPr>
        <w:t>нный доход д</w:t>
      </w:r>
      <w:r w:rsidR="00C23963">
        <w:rPr>
          <w:b w:val="0"/>
          <w:bCs w:val="0"/>
          <w:sz w:val="24"/>
          <w:szCs w:val="24"/>
        </w:rPr>
        <w:t>ля отдельных видов деятельности</w:t>
      </w:r>
      <w:r w:rsidR="00874205">
        <w:rPr>
          <w:b w:val="0"/>
          <w:bCs w:val="0"/>
          <w:sz w:val="24"/>
          <w:szCs w:val="24"/>
        </w:rPr>
        <w:t>»</w:t>
      </w:r>
      <w:r w:rsidRPr="004832F2">
        <w:rPr>
          <w:b w:val="0"/>
          <w:bCs w:val="0"/>
          <w:sz w:val="24"/>
          <w:szCs w:val="24"/>
        </w:rPr>
        <w:t xml:space="preserve">, на основании Устава муниципального образования Дубенский район,  Собрание представителей муниципального образования Дубенский район   </w:t>
      </w:r>
      <w:r w:rsidR="004832F2" w:rsidRPr="004832F2">
        <w:rPr>
          <w:b w:val="0"/>
          <w:bCs w:val="0"/>
          <w:sz w:val="24"/>
          <w:szCs w:val="24"/>
        </w:rPr>
        <w:t>РЕШИЛО</w:t>
      </w:r>
      <w:r w:rsidRPr="004832F2">
        <w:rPr>
          <w:b w:val="0"/>
          <w:bCs w:val="0"/>
          <w:sz w:val="24"/>
          <w:szCs w:val="24"/>
        </w:rPr>
        <w:t>:</w:t>
      </w:r>
    </w:p>
    <w:p w:rsidR="00EF1A97" w:rsidRPr="004832F2" w:rsidRDefault="00874205" w:rsidP="00EF1A97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1. Установить </w:t>
      </w:r>
      <w:r w:rsidR="00EF1A97" w:rsidRPr="004832F2">
        <w:rPr>
          <w:b w:val="0"/>
          <w:bCs w:val="0"/>
          <w:sz w:val="24"/>
          <w:szCs w:val="24"/>
        </w:rPr>
        <w:t xml:space="preserve"> на 201</w:t>
      </w:r>
      <w:r w:rsidR="00A213CF">
        <w:rPr>
          <w:b w:val="0"/>
          <w:bCs w:val="0"/>
          <w:sz w:val="24"/>
          <w:szCs w:val="24"/>
        </w:rPr>
        <w:t>7</w:t>
      </w:r>
      <w:r w:rsidR="00EF1A97" w:rsidRPr="004832F2">
        <w:rPr>
          <w:b w:val="0"/>
          <w:bCs w:val="0"/>
          <w:sz w:val="24"/>
          <w:szCs w:val="24"/>
        </w:rPr>
        <w:t xml:space="preserve"> год значения корректирующего коэффициента базовой доходности К</w:t>
      </w:r>
      <w:proofErr w:type="gramStart"/>
      <w:r w:rsidR="00EF1A97" w:rsidRPr="00620B24">
        <w:rPr>
          <w:b w:val="0"/>
          <w:bCs w:val="0"/>
          <w:sz w:val="20"/>
          <w:szCs w:val="20"/>
        </w:rPr>
        <w:t>2</w:t>
      </w:r>
      <w:proofErr w:type="gramEnd"/>
      <w:r w:rsidR="00EF1A97" w:rsidRPr="004832F2">
        <w:rPr>
          <w:b w:val="0"/>
          <w:bCs w:val="0"/>
          <w:sz w:val="24"/>
          <w:szCs w:val="24"/>
        </w:rPr>
        <w:t>, учитывающего совокупность особенностей ведения предпринимательской деятельности, при исчислении суммы единого налога на вмененный доход для отдельных видов деятельности на территори</w:t>
      </w:r>
      <w:r>
        <w:rPr>
          <w:b w:val="0"/>
          <w:bCs w:val="0"/>
          <w:sz w:val="24"/>
          <w:szCs w:val="24"/>
        </w:rPr>
        <w:t>и Дубенского района</w:t>
      </w:r>
      <w:r w:rsidR="00EF1A97" w:rsidRPr="004832F2">
        <w:rPr>
          <w:b w:val="0"/>
          <w:bCs w:val="0"/>
          <w:sz w:val="24"/>
          <w:szCs w:val="24"/>
        </w:rPr>
        <w:t>:</w:t>
      </w:r>
    </w:p>
    <w:p w:rsidR="00EF1A97" w:rsidRPr="004832F2" w:rsidRDefault="00EF1A97" w:rsidP="00EF1A97">
      <w:pPr>
        <w:pStyle w:val="ConsNormal"/>
        <w:widowControl/>
        <w:ind w:right="0" w:firstLine="540"/>
        <w:jc w:val="both"/>
        <w:rPr>
          <w:b/>
          <w:sz w:val="24"/>
          <w:szCs w:val="24"/>
        </w:rPr>
      </w:pPr>
      <w:r w:rsidRPr="004832F2">
        <w:rPr>
          <w:b/>
          <w:sz w:val="24"/>
          <w:szCs w:val="24"/>
        </w:rPr>
        <w:t>1) при оказании бытовых услуг - по формуле:</w:t>
      </w:r>
    </w:p>
    <w:p w:rsidR="00EF1A97" w:rsidRPr="004832F2" w:rsidRDefault="00EF1A97" w:rsidP="00EF1A97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  <w:r w:rsidRPr="004832F2">
        <w:rPr>
          <w:rFonts w:ascii="Arial" w:hAnsi="Arial" w:cs="Arial"/>
          <w:b/>
          <w:sz w:val="24"/>
          <w:szCs w:val="24"/>
        </w:rPr>
        <w:t xml:space="preserve">   К</w:t>
      </w:r>
      <w:proofErr w:type="gramStart"/>
      <w:r w:rsidRPr="00620B24">
        <w:rPr>
          <w:rFonts w:ascii="Arial" w:hAnsi="Arial" w:cs="Arial"/>
          <w:b/>
        </w:rPr>
        <w:t>2</w:t>
      </w:r>
      <w:proofErr w:type="gramEnd"/>
      <w:r w:rsidRPr="004832F2">
        <w:rPr>
          <w:rFonts w:ascii="Arial" w:hAnsi="Arial" w:cs="Arial"/>
          <w:b/>
          <w:sz w:val="24"/>
          <w:szCs w:val="24"/>
        </w:rPr>
        <w:t xml:space="preserve"> = Ку х </w:t>
      </w:r>
      <w:proofErr w:type="spellStart"/>
      <w:r w:rsidRPr="004832F2">
        <w:rPr>
          <w:rFonts w:ascii="Arial" w:hAnsi="Arial" w:cs="Arial"/>
          <w:b/>
          <w:sz w:val="24"/>
          <w:szCs w:val="24"/>
        </w:rPr>
        <w:t>Кт</w:t>
      </w:r>
      <w:proofErr w:type="spellEnd"/>
      <w:r w:rsidRPr="004832F2">
        <w:rPr>
          <w:rFonts w:ascii="Arial" w:hAnsi="Arial" w:cs="Arial"/>
          <w:b/>
          <w:sz w:val="24"/>
          <w:szCs w:val="24"/>
        </w:rPr>
        <w:t>, где:</w:t>
      </w:r>
    </w:p>
    <w:p w:rsidR="00EF1A97" w:rsidRPr="004832F2" w:rsidRDefault="00EF1A97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4832F2">
        <w:rPr>
          <w:sz w:val="24"/>
          <w:szCs w:val="24"/>
        </w:rPr>
        <w:t>Ку - коэффициент бытовых услуг, определяется в соответствии со значениями, приведенными в приложении 1 к настоящему решению;</w:t>
      </w:r>
    </w:p>
    <w:p w:rsidR="00EF1A97" w:rsidRPr="004832F2" w:rsidRDefault="00EF1A97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proofErr w:type="spellStart"/>
      <w:r w:rsidRPr="004832F2">
        <w:rPr>
          <w:sz w:val="24"/>
          <w:szCs w:val="24"/>
        </w:rPr>
        <w:t>Кт</w:t>
      </w:r>
      <w:proofErr w:type="spellEnd"/>
      <w:r w:rsidRPr="004832F2">
        <w:rPr>
          <w:sz w:val="24"/>
          <w:szCs w:val="24"/>
        </w:rPr>
        <w:t xml:space="preserve"> - коэффициент города (категории городского округа, городского или сельского поселения), определяется в соответствии со значениями, приведенными в приложении 2 к настоящему решению.</w:t>
      </w:r>
    </w:p>
    <w:p w:rsidR="00EF1A97" w:rsidRPr="004832F2" w:rsidRDefault="00EF1A97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4832F2">
        <w:rPr>
          <w:sz w:val="24"/>
          <w:szCs w:val="24"/>
        </w:rPr>
        <w:t xml:space="preserve"> </w:t>
      </w:r>
      <w:r w:rsidR="004D58C2">
        <w:rPr>
          <w:sz w:val="24"/>
          <w:szCs w:val="24"/>
        </w:rPr>
        <w:t>В случае</w:t>
      </w:r>
      <w:r w:rsidR="004D58C2" w:rsidRPr="004832F2">
        <w:rPr>
          <w:sz w:val="24"/>
          <w:szCs w:val="24"/>
        </w:rPr>
        <w:t xml:space="preserve"> если при определении коэффициента К</w:t>
      </w:r>
      <w:proofErr w:type="gramStart"/>
      <w:r w:rsidR="004D58C2" w:rsidRPr="00620B24">
        <w:t>2</w:t>
      </w:r>
      <w:proofErr w:type="gramEnd"/>
      <w:r w:rsidR="004D58C2" w:rsidRPr="00620B24">
        <w:t xml:space="preserve"> </w:t>
      </w:r>
      <w:r w:rsidR="004D58C2" w:rsidRPr="004832F2">
        <w:rPr>
          <w:sz w:val="24"/>
          <w:szCs w:val="24"/>
        </w:rPr>
        <w:t>для бытовых услуг значения коэффициента К</w:t>
      </w:r>
      <w:r w:rsidR="004D58C2" w:rsidRPr="00620B24">
        <w:t>2</w:t>
      </w:r>
      <w:r w:rsidR="004D58C2" w:rsidRPr="004832F2">
        <w:rPr>
          <w:sz w:val="24"/>
          <w:szCs w:val="24"/>
        </w:rPr>
        <w:t xml:space="preserve"> получаются менее 0,005, устанавливается коэффициент К</w:t>
      </w:r>
      <w:r w:rsidR="004D58C2" w:rsidRPr="00620B24">
        <w:t>2</w:t>
      </w:r>
      <w:r w:rsidR="004D58C2" w:rsidRPr="004832F2">
        <w:rPr>
          <w:sz w:val="24"/>
          <w:szCs w:val="24"/>
        </w:rPr>
        <w:t>,</w:t>
      </w:r>
      <w:r w:rsidR="004D58C2">
        <w:rPr>
          <w:sz w:val="24"/>
          <w:szCs w:val="24"/>
        </w:rPr>
        <w:t xml:space="preserve"> </w:t>
      </w:r>
      <w:r w:rsidR="004D58C2" w:rsidRPr="004832F2">
        <w:rPr>
          <w:sz w:val="24"/>
          <w:szCs w:val="24"/>
        </w:rPr>
        <w:t>равный 0,005;</w:t>
      </w:r>
    </w:p>
    <w:p w:rsidR="00EF1A97" w:rsidRPr="004832F2" w:rsidRDefault="00EF1A97" w:rsidP="00EF1A97">
      <w:pPr>
        <w:pStyle w:val="ConsNormal"/>
        <w:widowControl/>
        <w:ind w:right="0" w:firstLine="540"/>
        <w:jc w:val="both"/>
        <w:rPr>
          <w:b/>
          <w:sz w:val="24"/>
          <w:szCs w:val="24"/>
        </w:rPr>
      </w:pPr>
      <w:r w:rsidRPr="004832F2">
        <w:rPr>
          <w:b/>
          <w:sz w:val="24"/>
          <w:szCs w:val="24"/>
        </w:rPr>
        <w:t>2)</w:t>
      </w:r>
      <w:r w:rsidR="00620B24">
        <w:rPr>
          <w:b/>
          <w:sz w:val="24"/>
          <w:szCs w:val="24"/>
        </w:rPr>
        <w:t xml:space="preserve"> </w:t>
      </w:r>
      <w:r w:rsidRPr="004832F2">
        <w:rPr>
          <w:b/>
          <w:sz w:val="24"/>
          <w:szCs w:val="24"/>
        </w:rPr>
        <w:t xml:space="preserve"> при оказании ветеринарных услуг –</w:t>
      </w:r>
      <w:r w:rsidR="00620B24">
        <w:rPr>
          <w:b/>
          <w:sz w:val="24"/>
          <w:szCs w:val="24"/>
        </w:rPr>
        <w:t xml:space="preserve"> </w:t>
      </w:r>
      <w:r w:rsidRPr="004832F2">
        <w:rPr>
          <w:b/>
          <w:sz w:val="24"/>
          <w:szCs w:val="24"/>
        </w:rPr>
        <w:t>по формуле:</w:t>
      </w:r>
    </w:p>
    <w:p w:rsidR="00EF1A97" w:rsidRPr="004832F2" w:rsidRDefault="004D58C2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4832F2">
        <w:rPr>
          <w:b/>
          <w:sz w:val="24"/>
          <w:szCs w:val="24"/>
        </w:rPr>
        <w:t>К</w:t>
      </w:r>
      <w:proofErr w:type="gramStart"/>
      <w:r w:rsidRPr="00620B24">
        <w:rPr>
          <w:b/>
        </w:rPr>
        <w:t>2</w:t>
      </w:r>
      <w:proofErr w:type="gramEnd"/>
      <w:r>
        <w:rPr>
          <w:b/>
        </w:rPr>
        <w:t xml:space="preserve"> </w:t>
      </w:r>
      <w:r w:rsidRPr="004832F2">
        <w:rPr>
          <w:b/>
          <w:sz w:val="24"/>
          <w:szCs w:val="24"/>
        </w:rPr>
        <w:t>=</w:t>
      </w:r>
      <w:r>
        <w:rPr>
          <w:b/>
          <w:sz w:val="24"/>
          <w:szCs w:val="24"/>
        </w:rPr>
        <w:t xml:space="preserve"> </w:t>
      </w:r>
      <w:r w:rsidRPr="004832F2">
        <w:rPr>
          <w:b/>
          <w:sz w:val="24"/>
          <w:szCs w:val="24"/>
        </w:rPr>
        <w:t xml:space="preserve">0,5хКт, </w:t>
      </w:r>
      <w:r w:rsidRPr="004832F2">
        <w:rPr>
          <w:sz w:val="24"/>
          <w:szCs w:val="24"/>
        </w:rPr>
        <w:t>где</w:t>
      </w:r>
    </w:p>
    <w:p w:rsidR="00EF1A97" w:rsidRPr="004832F2" w:rsidRDefault="004D58C2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4832F2">
        <w:rPr>
          <w:sz w:val="24"/>
          <w:szCs w:val="24"/>
        </w:rPr>
        <w:t>0,5</w:t>
      </w:r>
      <w:r>
        <w:rPr>
          <w:sz w:val="24"/>
          <w:szCs w:val="24"/>
        </w:rPr>
        <w:t xml:space="preserve"> </w:t>
      </w:r>
      <w:r w:rsidRPr="004832F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832F2">
        <w:rPr>
          <w:sz w:val="24"/>
          <w:szCs w:val="24"/>
        </w:rPr>
        <w:t>максимальное значение корректирующего коэффициента К</w:t>
      </w:r>
      <w:proofErr w:type="gramStart"/>
      <w:r w:rsidRPr="00620B24">
        <w:t>2</w:t>
      </w:r>
      <w:proofErr w:type="gramEnd"/>
      <w:r w:rsidRPr="004832F2">
        <w:rPr>
          <w:sz w:val="24"/>
          <w:szCs w:val="24"/>
        </w:rPr>
        <w:t>;</w:t>
      </w:r>
    </w:p>
    <w:p w:rsidR="00EF1A97" w:rsidRPr="004832F2" w:rsidRDefault="00EF1A97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proofErr w:type="spellStart"/>
      <w:r w:rsidRPr="004832F2">
        <w:rPr>
          <w:sz w:val="24"/>
          <w:szCs w:val="24"/>
        </w:rPr>
        <w:t>Кт</w:t>
      </w:r>
      <w:proofErr w:type="spellEnd"/>
      <w:r w:rsidRPr="004832F2">
        <w:rPr>
          <w:sz w:val="24"/>
          <w:szCs w:val="24"/>
        </w:rPr>
        <w:t xml:space="preserve"> - коэффициент города (категории городского округа, городского или сельского поселения), определяется в соответствии со значениями, приведенными в приложении 2 к настоящему решению.</w:t>
      </w:r>
    </w:p>
    <w:p w:rsidR="00EF1A97" w:rsidRPr="004832F2" w:rsidRDefault="00EF1A97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4832F2">
        <w:rPr>
          <w:b/>
          <w:sz w:val="24"/>
          <w:szCs w:val="24"/>
        </w:rPr>
        <w:t>3)</w:t>
      </w:r>
      <w:r w:rsidR="00620B24">
        <w:rPr>
          <w:b/>
          <w:sz w:val="24"/>
          <w:szCs w:val="24"/>
        </w:rPr>
        <w:t xml:space="preserve"> </w:t>
      </w:r>
      <w:r w:rsidRPr="004832F2">
        <w:rPr>
          <w:b/>
          <w:sz w:val="24"/>
          <w:szCs w:val="24"/>
        </w:rPr>
        <w:t>при оказании услуг по ремонту, техническому обслуживанию и мойке автотранспортных средств</w:t>
      </w:r>
      <w:r w:rsidR="00012203">
        <w:rPr>
          <w:sz w:val="24"/>
          <w:szCs w:val="24"/>
        </w:rPr>
        <w:t xml:space="preserve"> – как величина, равная  </w:t>
      </w:r>
      <w:r w:rsidR="00C01B2A">
        <w:rPr>
          <w:sz w:val="24"/>
          <w:szCs w:val="24"/>
        </w:rPr>
        <w:t>1,0</w:t>
      </w:r>
      <w:r w:rsidR="009149C6" w:rsidRPr="004832F2">
        <w:rPr>
          <w:sz w:val="24"/>
          <w:szCs w:val="24"/>
        </w:rPr>
        <w:t>;</w:t>
      </w:r>
    </w:p>
    <w:p w:rsidR="009149C6" w:rsidRPr="004832F2" w:rsidRDefault="009149C6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4832F2">
        <w:rPr>
          <w:b/>
          <w:sz w:val="24"/>
          <w:szCs w:val="24"/>
        </w:rPr>
        <w:t>4</w:t>
      </w:r>
      <w:r w:rsidR="00EF1A97" w:rsidRPr="004832F2">
        <w:rPr>
          <w:b/>
          <w:sz w:val="24"/>
          <w:szCs w:val="24"/>
        </w:rPr>
        <w:t>) при оказании услуг по предоставлению во временное владение (в пользование) мест для стоянки  автотранспортных средств на платных стоянках за исключением штрафных стоянок</w:t>
      </w:r>
      <w:r w:rsidR="00EF1A97" w:rsidRPr="004832F2">
        <w:rPr>
          <w:sz w:val="24"/>
          <w:szCs w:val="24"/>
        </w:rPr>
        <w:t xml:space="preserve"> </w:t>
      </w:r>
      <w:r w:rsidRPr="004832F2">
        <w:rPr>
          <w:sz w:val="24"/>
          <w:szCs w:val="24"/>
        </w:rPr>
        <w:t>–</w:t>
      </w:r>
      <w:r w:rsidR="00EF1A97" w:rsidRPr="004832F2">
        <w:rPr>
          <w:sz w:val="24"/>
          <w:szCs w:val="24"/>
        </w:rPr>
        <w:t xml:space="preserve"> </w:t>
      </w:r>
      <w:r w:rsidRPr="004832F2">
        <w:rPr>
          <w:sz w:val="24"/>
          <w:szCs w:val="24"/>
        </w:rPr>
        <w:t>по формуле:</w:t>
      </w:r>
    </w:p>
    <w:p w:rsidR="009149C6" w:rsidRPr="004832F2" w:rsidRDefault="009149C6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4832F2">
        <w:rPr>
          <w:sz w:val="24"/>
          <w:szCs w:val="24"/>
        </w:rPr>
        <w:t>К</w:t>
      </w:r>
      <w:proofErr w:type="gramStart"/>
      <w:r w:rsidRPr="00620B24">
        <w:t>2</w:t>
      </w:r>
      <w:proofErr w:type="gramEnd"/>
      <w:r w:rsidR="00620B24" w:rsidRPr="00620B24">
        <w:t xml:space="preserve"> </w:t>
      </w:r>
      <w:r w:rsidRPr="004832F2">
        <w:rPr>
          <w:sz w:val="24"/>
          <w:szCs w:val="24"/>
        </w:rPr>
        <w:t>=</w:t>
      </w:r>
      <w:r w:rsidR="00620B24">
        <w:rPr>
          <w:sz w:val="24"/>
          <w:szCs w:val="24"/>
        </w:rPr>
        <w:t xml:space="preserve"> </w:t>
      </w:r>
      <w:r w:rsidRPr="004832F2">
        <w:rPr>
          <w:sz w:val="24"/>
          <w:szCs w:val="24"/>
        </w:rPr>
        <w:t>1,0 х</w:t>
      </w:r>
      <w:r w:rsidR="00620B24">
        <w:rPr>
          <w:sz w:val="24"/>
          <w:szCs w:val="24"/>
        </w:rPr>
        <w:t xml:space="preserve"> </w:t>
      </w:r>
      <w:proofErr w:type="spellStart"/>
      <w:r w:rsidRPr="004832F2">
        <w:rPr>
          <w:sz w:val="24"/>
          <w:szCs w:val="24"/>
        </w:rPr>
        <w:t>Кт</w:t>
      </w:r>
      <w:proofErr w:type="spellEnd"/>
      <w:r w:rsidRPr="004832F2">
        <w:rPr>
          <w:sz w:val="24"/>
          <w:szCs w:val="24"/>
        </w:rPr>
        <w:t>, где</w:t>
      </w:r>
    </w:p>
    <w:p w:rsidR="009149C6" w:rsidRPr="004832F2" w:rsidRDefault="009149C6" w:rsidP="009149C6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4832F2">
        <w:rPr>
          <w:sz w:val="24"/>
          <w:szCs w:val="24"/>
        </w:rPr>
        <w:t>1,0</w:t>
      </w:r>
      <w:r w:rsidR="00620B24">
        <w:rPr>
          <w:sz w:val="24"/>
          <w:szCs w:val="24"/>
        </w:rPr>
        <w:t xml:space="preserve"> </w:t>
      </w:r>
      <w:r w:rsidRPr="004832F2">
        <w:rPr>
          <w:sz w:val="24"/>
          <w:szCs w:val="24"/>
        </w:rPr>
        <w:t>-</w:t>
      </w:r>
      <w:r w:rsidR="00620B24">
        <w:rPr>
          <w:sz w:val="24"/>
          <w:szCs w:val="24"/>
        </w:rPr>
        <w:t xml:space="preserve"> </w:t>
      </w:r>
      <w:r w:rsidRPr="004832F2">
        <w:rPr>
          <w:sz w:val="24"/>
          <w:szCs w:val="24"/>
        </w:rPr>
        <w:t>максимальное значение корректирующего коэффициента К</w:t>
      </w:r>
      <w:proofErr w:type="gramStart"/>
      <w:r w:rsidRPr="00620B24">
        <w:t>2</w:t>
      </w:r>
      <w:proofErr w:type="gramEnd"/>
      <w:r w:rsidRPr="004832F2">
        <w:rPr>
          <w:sz w:val="24"/>
          <w:szCs w:val="24"/>
        </w:rPr>
        <w:t>;</w:t>
      </w:r>
    </w:p>
    <w:p w:rsidR="009149C6" w:rsidRPr="004832F2" w:rsidRDefault="009149C6" w:rsidP="009149C6">
      <w:pPr>
        <w:pStyle w:val="ConsNormal"/>
        <w:widowControl/>
        <w:ind w:right="0" w:firstLine="540"/>
        <w:jc w:val="both"/>
        <w:rPr>
          <w:sz w:val="24"/>
          <w:szCs w:val="24"/>
        </w:rPr>
      </w:pPr>
      <w:proofErr w:type="spellStart"/>
      <w:r w:rsidRPr="004832F2">
        <w:rPr>
          <w:sz w:val="24"/>
          <w:szCs w:val="24"/>
        </w:rPr>
        <w:t>Кт</w:t>
      </w:r>
      <w:proofErr w:type="spellEnd"/>
      <w:r w:rsidRPr="004832F2">
        <w:rPr>
          <w:sz w:val="24"/>
          <w:szCs w:val="24"/>
        </w:rPr>
        <w:t xml:space="preserve"> - коэффициент города (категории городского округа, городского или сельского поселения), определяется в соответствии со значениями, приведенными в пр</w:t>
      </w:r>
      <w:r w:rsidR="00620B24">
        <w:rPr>
          <w:sz w:val="24"/>
          <w:szCs w:val="24"/>
        </w:rPr>
        <w:t>иложении 2 к настоящему решению;</w:t>
      </w:r>
    </w:p>
    <w:p w:rsidR="00EF1A97" w:rsidRPr="004832F2" w:rsidRDefault="009149C6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4832F2">
        <w:rPr>
          <w:b/>
          <w:sz w:val="24"/>
          <w:szCs w:val="24"/>
        </w:rPr>
        <w:lastRenderedPageBreak/>
        <w:t>5</w:t>
      </w:r>
      <w:r w:rsidR="00EF1A97" w:rsidRPr="004832F2">
        <w:rPr>
          <w:b/>
          <w:sz w:val="24"/>
          <w:szCs w:val="24"/>
        </w:rPr>
        <w:t>)</w:t>
      </w:r>
      <w:r w:rsidR="00620B24">
        <w:rPr>
          <w:b/>
          <w:sz w:val="24"/>
          <w:szCs w:val="24"/>
        </w:rPr>
        <w:t xml:space="preserve"> </w:t>
      </w:r>
      <w:r w:rsidR="00EF1A97" w:rsidRPr="004832F2">
        <w:rPr>
          <w:b/>
          <w:sz w:val="24"/>
          <w:szCs w:val="24"/>
        </w:rPr>
        <w:t>при оказании автотранспортных услуг по перевозке грузов,</w:t>
      </w:r>
      <w:r w:rsidR="00620B24">
        <w:rPr>
          <w:b/>
          <w:sz w:val="24"/>
          <w:szCs w:val="24"/>
        </w:rPr>
        <w:t xml:space="preserve"> о</w:t>
      </w:r>
      <w:r w:rsidR="00EF1A97" w:rsidRPr="004832F2">
        <w:rPr>
          <w:b/>
          <w:sz w:val="24"/>
          <w:szCs w:val="24"/>
        </w:rPr>
        <w:t>существляемых организациями и индивидуальными предпринимателями,</w:t>
      </w:r>
      <w:r w:rsidRPr="004832F2">
        <w:rPr>
          <w:b/>
          <w:sz w:val="24"/>
          <w:szCs w:val="24"/>
        </w:rPr>
        <w:t xml:space="preserve"> </w:t>
      </w:r>
      <w:r w:rsidR="00EF1A97" w:rsidRPr="004832F2">
        <w:rPr>
          <w:b/>
          <w:sz w:val="24"/>
          <w:szCs w:val="24"/>
        </w:rPr>
        <w:t>имеющими на праве собственности или ином праве (пользования,</w:t>
      </w:r>
      <w:r w:rsidRPr="004832F2">
        <w:rPr>
          <w:b/>
          <w:sz w:val="24"/>
          <w:szCs w:val="24"/>
        </w:rPr>
        <w:t xml:space="preserve"> </w:t>
      </w:r>
      <w:r w:rsidR="00EF1A97" w:rsidRPr="004832F2">
        <w:rPr>
          <w:b/>
          <w:sz w:val="24"/>
          <w:szCs w:val="24"/>
        </w:rPr>
        <w:t xml:space="preserve">владения и (или) распоряжения  не более 20 транспортных средств, предназначенных для оказания таких услуг </w:t>
      </w:r>
      <w:r w:rsidR="00EF1A97" w:rsidRPr="004832F2">
        <w:rPr>
          <w:sz w:val="24"/>
          <w:szCs w:val="24"/>
        </w:rPr>
        <w:t>–</w:t>
      </w:r>
      <w:r w:rsidR="00620B24">
        <w:rPr>
          <w:sz w:val="24"/>
          <w:szCs w:val="24"/>
        </w:rPr>
        <w:t xml:space="preserve"> как величина,</w:t>
      </w:r>
      <w:r w:rsidR="00EF1A97" w:rsidRPr="004832F2">
        <w:rPr>
          <w:sz w:val="24"/>
          <w:szCs w:val="24"/>
        </w:rPr>
        <w:t xml:space="preserve"> равная </w:t>
      </w:r>
      <w:r w:rsidRPr="004832F2">
        <w:rPr>
          <w:sz w:val="24"/>
          <w:szCs w:val="24"/>
        </w:rPr>
        <w:t>1,0</w:t>
      </w:r>
      <w:r w:rsidR="00620B24">
        <w:rPr>
          <w:sz w:val="24"/>
          <w:szCs w:val="24"/>
        </w:rPr>
        <w:t>;</w:t>
      </w:r>
    </w:p>
    <w:p w:rsidR="00EF1A97" w:rsidRPr="004832F2" w:rsidRDefault="009149C6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4832F2">
        <w:rPr>
          <w:b/>
          <w:sz w:val="24"/>
          <w:szCs w:val="24"/>
        </w:rPr>
        <w:t>6</w:t>
      </w:r>
      <w:r w:rsidR="00EF1A97" w:rsidRPr="004832F2">
        <w:rPr>
          <w:b/>
          <w:sz w:val="24"/>
          <w:szCs w:val="24"/>
        </w:rPr>
        <w:t xml:space="preserve">) при </w:t>
      </w:r>
      <w:r w:rsidR="00A90DDC">
        <w:rPr>
          <w:b/>
          <w:sz w:val="24"/>
          <w:szCs w:val="24"/>
        </w:rPr>
        <w:t xml:space="preserve"> </w:t>
      </w:r>
      <w:r w:rsidR="00EF1A97" w:rsidRPr="004832F2">
        <w:rPr>
          <w:b/>
          <w:sz w:val="24"/>
          <w:szCs w:val="24"/>
        </w:rPr>
        <w:t xml:space="preserve">оказании автотранспортных услуг </w:t>
      </w:r>
      <w:r w:rsidR="00A90DDC">
        <w:rPr>
          <w:b/>
          <w:sz w:val="24"/>
          <w:szCs w:val="24"/>
        </w:rPr>
        <w:t xml:space="preserve"> </w:t>
      </w:r>
      <w:r w:rsidR="00EF1A97" w:rsidRPr="004832F2">
        <w:rPr>
          <w:b/>
          <w:sz w:val="24"/>
          <w:szCs w:val="24"/>
        </w:rPr>
        <w:t xml:space="preserve">по </w:t>
      </w:r>
      <w:r w:rsidR="00A90DDC">
        <w:rPr>
          <w:b/>
          <w:sz w:val="24"/>
          <w:szCs w:val="24"/>
        </w:rPr>
        <w:t xml:space="preserve"> </w:t>
      </w:r>
      <w:r w:rsidR="00EF1A97" w:rsidRPr="004832F2">
        <w:rPr>
          <w:b/>
          <w:sz w:val="24"/>
          <w:szCs w:val="24"/>
        </w:rPr>
        <w:t>перевозке</w:t>
      </w:r>
      <w:r w:rsidR="00A90DDC">
        <w:rPr>
          <w:b/>
          <w:sz w:val="24"/>
          <w:szCs w:val="24"/>
        </w:rPr>
        <w:t xml:space="preserve">  </w:t>
      </w:r>
      <w:r w:rsidR="00EF1A97" w:rsidRPr="004832F2">
        <w:rPr>
          <w:b/>
          <w:sz w:val="24"/>
          <w:szCs w:val="24"/>
        </w:rPr>
        <w:t>пассажиров,</w:t>
      </w:r>
      <w:r w:rsidR="00A90DDC">
        <w:rPr>
          <w:b/>
          <w:sz w:val="24"/>
          <w:szCs w:val="24"/>
        </w:rPr>
        <w:t xml:space="preserve"> </w:t>
      </w:r>
      <w:r w:rsidR="00EF1A97" w:rsidRPr="004832F2">
        <w:rPr>
          <w:b/>
          <w:sz w:val="24"/>
          <w:szCs w:val="24"/>
        </w:rPr>
        <w:t>осуществляемых организациями и индивидуальными предпринимателями, имеющими на праве собственности или ином праве (пользования,</w:t>
      </w:r>
      <w:r w:rsidRPr="004832F2">
        <w:rPr>
          <w:b/>
          <w:sz w:val="24"/>
          <w:szCs w:val="24"/>
        </w:rPr>
        <w:t xml:space="preserve"> </w:t>
      </w:r>
      <w:r w:rsidR="00EF1A97" w:rsidRPr="004832F2">
        <w:rPr>
          <w:b/>
          <w:sz w:val="24"/>
          <w:szCs w:val="24"/>
        </w:rPr>
        <w:t>владения и (или) распоряжения  не более 20 транспортных средств,</w:t>
      </w:r>
      <w:r w:rsidRPr="004832F2">
        <w:rPr>
          <w:b/>
          <w:sz w:val="24"/>
          <w:szCs w:val="24"/>
        </w:rPr>
        <w:t xml:space="preserve"> </w:t>
      </w:r>
      <w:r w:rsidR="00EF1A97" w:rsidRPr="004832F2">
        <w:rPr>
          <w:b/>
          <w:sz w:val="24"/>
          <w:szCs w:val="24"/>
        </w:rPr>
        <w:t>предназначенных для оказания таких услуг</w:t>
      </w:r>
      <w:r w:rsidR="00EF1A97" w:rsidRPr="004832F2">
        <w:rPr>
          <w:sz w:val="24"/>
          <w:szCs w:val="24"/>
        </w:rPr>
        <w:t>:</w:t>
      </w:r>
    </w:p>
    <w:p w:rsidR="00EF1A97" w:rsidRPr="004832F2" w:rsidRDefault="00EF1A97" w:rsidP="00EF1A97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4832F2">
        <w:rPr>
          <w:sz w:val="24"/>
          <w:szCs w:val="24"/>
        </w:rPr>
        <w:t>–</w:t>
      </w:r>
      <w:r w:rsidR="00F05B2C" w:rsidRPr="00F05B2C">
        <w:rPr>
          <w:b/>
          <w:sz w:val="24"/>
          <w:szCs w:val="24"/>
        </w:rPr>
        <w:t>транспортное средство категории М1</w:t>
      </w:r>
      <w:r w:rsidR="00F05B2C">
        <w:rPr>
          <w:sz w:val="24"/>
          <w:szCs w:val="24"/>
        </w:rPr>
        <w:t xml:space="preserve">-транспортное средство, которое используется для перевозки пассажиров и имеет помимо водителя не более 8   </w:t>
      </w:r>
      <w:r w:rsidRPr="004832F2">
        <w:rPr>
          <w:sz w:val="24"/>
          <w:szCs w:val="24"/>
        </w:rPr>
        <w:t xml:space="preserve"> мест </w:t>
      </w:r>
      <w:r w:rsidR="00F05B2C">
        <w:rPr>
          <w:sz w:val="24"/>
          <w:szCs w:val="24"/>
        </w:rPr>
        <w:t xml:space="preserve">для сидения </w:t>
      </w:r>
      <w:r w:rsidRPr="004832F2">
        <w:rPr>
          <w:sz w:val="24"/>
          <w:szCs w:val="24"/>
        </w:rPr>
        <w:t>-</w:t>
      </w:r>
      <w:r w:rsidR="00A90DDC">
        <w:rPr>
          <w:sz w:val="24"/>
          <w:szCs w:val="24"/>
        </w:rPr>
        <w:t xml:space="preserve"> </w:t>
      </w:r>
      <w:r w:rsidR="00012203">
        <w:rPr>
          <w:sz w:val="24"/>
          <w:szCs w:val="24"/>
        </w:rPr>
        <w:t xml:space="preserve">как величина,  равная </w:t>
      </w:r>
      <w:r w:rsidR="00F05B2C">
        <w:rPr>
          <w:sz w:val="24"/>
          <w:szCs w:val="24"/>
        </w:rPr>
        <w:t>1,0</w:t>
      </w:r>
      <w:r w:rsidRPr="004832F2">
        <w:rPr>
          <w:sz w:val="24"/>
          <w:szCs w:val="24"/>
        </w:rPr>
        <w:t>;</w:t>
      </w:r>
    </w:p>
    <w:p w:rsidR="00EF1A97" w:rsidRPr="004832F2" w:rsidRDefault="00EF1A97" w:rsidP="00EF1A97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4832F2">
        <w:rPr>
          <w:sz w:val="24"/>
          <w:szCs w:val="24"/>
        </w:rPr>
        <w:t>–</w:t>
      </w:r>
      <w:r w:rsidR="00A90DDC">
        <w:rPr>
          <w:sz w:val="24"/>
          <w:szCs w:val="24"/>
        </w:rPr>
        <w:t xml:space="preserve"> </w:t>
      </w:r>
      <w:r w:rsidR="00F05B2C" w:rsidRPr="00F05B2C">
        <w:rPr>
          <w:b/>
          <w:sz w:val="24"/>
          <w:szCs w:val="24"/>
        </w:rPr>
        <w:t>тр</w:t>
      </w:r>
      <w:r w:rsidR="00F05B2C">
        <w:rPr>
          <w:b/>
          <w:sz w:val="24"/>
          <w:szCs w:val="24"/>
        </w:rPr>
        <w:t>анспортное средство категории М2-</w:t>
      </w:r>
      <w:r w:rsidR="00F05B2C">
        <w:rPr>
          <w:sz w:val="24"/>
          <w:szCs w:val="24"/>
        </w:rPr>
        <w:t>транспортное средство, которое  используется  для перевозки пассажиров и имеет помимо водителя более 8 мест  для сидения  и максимальная масса которого не превышает 5 тонн – как величина, равная  1,0</w:t>
      </w:r>
      <w:r w:rsidRPr="004832F2">
        <w:rPr>
          <w:sz w:val="24"/>
          <w:szCs w:val="24"/>
        </w:rPr>
        <w:t>;</w:t>
      </w:r>
    </w:p>
    <w:p w:rsidR="00F05B2C" w:rsidRPr="004832F2" w:rsidRDefault="00EF1A97" w:rsidP="00F05B2C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4832F2">
        <w:rPr>
          <w:sz w:val="24"/>
          <w:szCs w:val="24"/>
        </w:rPr>
        <w:t>–</w:t>
      </w:r>
      <w:r w:rsidR="00A90DDC">
        <w:rPr>
          <w:sz w:val="24"/>
          <w:szCs w:val="24"/>
        </w:rPr>
        <w:t xml:space="preserve"> </w:t>
      </w:r>
      <w:r w:rsidR="00F05B2C" w:rsidRPr="00F05B2C">
        <w:rPr>
          <w:b/>
          <w:sz w:val="24"/>
          <w:szCs w:val="24"/>
        </w:rPr>
        <w:t>тр</w:t>
      </w:r>
      <w:r w:rsidR="00F05B2C">
        <w:rPr>
          <w:b/>
          <w:sz w:val="24"/>
          <w:szCs w:val="24"/>
        </w:rPr>
        <w:t>анспортное средство категории М3-</w:t>
      </w:r>
      <w:r w:rsidR="00F05B2C">
        <w:rPr>
          <w:sz w:val="24"/>
          <w:szCs w:val="24"/>
        </w:rPr>
        <w:t xml:space="preserve">транспортное средство, которое  используется  для перевозки пассажиров и имеет помимо водителя более 8 мест  для сидения  </w:t>
      </w:r>
      <w:r w:rsidR="00E16C52">
        <w:rPr>
          <w:sz w:val="24"/>
          <w:szCs w:val="24"/>
        </w:rPr>
        <w:t xml:space="preserve">и максимальная масса которого </w:t>
      </w:r>
      <w:r w:rsidR="00F05B2C">
        <w:rPr>
          <w:sz w:val="24"/>
          <w:szCs w:val="24"/>
        </w:rPr>
        <w:t xml:space="preserve"> превышает 5 тонн – как величина, равная  </w:t>
      </w:r>
      <w:r w:rsidR="0032117B">
        <w:rPr>
          <w:sz w:val="24"/>
          <w:szCs w:val="24"/>
        </w:rPr>
        <w:t>1,0</w:t>
      </w:r>
      <w:r w:rsidR="00F05B2C" w:rsidRPr="004832F2">
        <w:rPr>
          <w:sz w:val="24"/>
          <w:szCs w:val="24"/>
        </w:rPr>
        <w:t>;</w:t>
      </w:r>
    </w:p>
    <w:p w:rsidR="009149C6" w:rsidRPr="004832F2" w:rsidRDefault="009149C6" w:rsidP="00EF1A97">
      <w:pPr>
        <w:pStyle w:val="ConsNormal"/>
        <w:widowControl/>
        <w:ind w:right="0" w:firstLine="0"/>
        <w:jc w:val="both"/>
        <w:rPr>
          <w:b/>
          <w:sz w:val="24"/>
          <w:szCs w:val="24"/>
        </w:rPr>
      </w:pPr>
      <w:r w:rsidRPr="004832F2">
        <w:rPr>
          <w:sz w:val="24"/>
          <w:szCs w:val="24"/>
        </w:rPr>
        <w:t xml:space="preserve">      </w:t>
      </w:r>
      <w:r w:rsidRPr="004832F2">
        <w:rPr>
          <w:b/>
          <w:sz w:val="24"/>
          <w:szCs w:val="24"/>
        </w:rPr>
        <w:t>7</w:t>
      </w:r>
      <w:r w:rsidR="00EF1A97" w:rsidRPr="004832F2">
        <w:rPr>
          <w:b/>
          <w:sz w:val="24"/>
          <w:szCs w:val="24"/>
        </w:rPr>
        <w:t xml:space="preserve">) для розничной торговли, осуществляемой </w:t>
      </w:r>
      <w:r w:rsidRPr="004832F2">
        <w:rPr>
          <w:b/>
          <w:sz w:val="24"/>
          <w:szCs w:val="24"/>
        </w:rPr>
        <w:t>через объекты стационарной торговой сети, не имеющей торговых залов, а также объекты нестационарной торговой сети, по формуле:</w:t>
      </w:r>
    </w:p>
    <w:p w:rsidR="009149C6" w:rsidRPr="004832F2" w:rsidRDefault="009149C6" w:rsidP="009149C6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4832F2">
        <w:rPr>
          <w:rFonts w:ascii="Arial" w:hAnsi="Arial" w:cs="Arial"/>
          <w:sz w:val="24"/>
          <w:szCs w:val="24"/>
        </w:rPr>
        <w:t xml:space="preserve">         К</w:t>
      </w:r>
      <w:r w:rsidRPr="00A90DDC">
        <w:rPr>
          <w:rFonts w:ascii="Arial" w:hAnsi="Arial" w:cs="Arial"/>
        </w:rPr>
        <w:t xml:space="preserve">2 </w:t>
      </w:r>
      <w:r w:rsidRPr="004832F2">
        <w:rPr>
          <w:rFonts w:ascii="Arial" w:hAnsi="Arial" w:cs="Arial"/>
          <w:sz w:val="24"/>
          <w:szCs w:val="24"/>
        </w:rPr>
        <w:t xml:space="preserve">= </w:t>
      </w:r>
      <w:proofErr w:type="spellStart"/>
      <w:r w:rsidRPr="004832F2">
        <w:rPr>
          <w:rFonts w:ascii="Arial" w:hAnsi="Arial" w:cs="Arial"/>
          <w:sz w:val="24"/>
          <w:szCs w:val="24"/>
        </w:rPr>
        <w:t>Кт</w:t>
      </w:r>
      <w:proofErr w:type="spellEnd"/>
      <w:r w:rsidRPr="004832F2">
        <w:rPr>
          <w:rFonts w:ascii="Arial" w:hAnsi="Arial" w:cs="Arial"/>
          <w:sz w:val="24"/>
          <w:szCs w:val="24"/>
        </w:rPr>
        <w:t xml:space="preserve"> х Км х</w:t>
      </w:r>
      <w:proofErr w:type="gramStart"/>
      <w:r w:rsidRPr="004832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2F2">
        <w:rPr>
          <w:rFonts w:ascii="Arial" w:hAnsi="Arial" w:cs="Arial"/>
          <w:sz w:val="24"/>
          <w:szCs w:val="24"/>
        </w:rPr>
        <w:t>К</w:t>
      </w:r>
      <w:proofErr w:type="gramEnd"/>
      <w:r w:rsidRPr="004832F2">
        <w:rPr>
          <w:rFonts w:ascii="Arial" w:hAnsi="Arial" w:cs="Arial"/>
          <w:sz w:val="24"/>
          <w:szCs w:val="24"/>
        </w:rPr>
        <w:t>в</w:t>
      </w:r>
      <w:proofErr w:type="spellEnd"/>
      <w:r w:rsidR="00A90DDC">
        <w:rPr>
          <w:rFonts w:ascii="Arial" w:hAnsi="Arial" w:cs="Arial"/>
          <w:sz w:val="24"/>
          <w:szCs w:val="24"/>
        </w:rPr>
        <w:t xml:space="preserve"> </w:t>
      </w:r>
      <w:r w:rsidRPr="004832F2">
        <w:rPr>
          <w:rFonts w:ascii="Arial" w:hAnsi="Arial" w:cs="Arial"/>
          <w:sz w:val="24"/>
          <w:szCs w:val="24"/>
        </w:rPr>
        <w:t>х</w:t>
      </w:r>
      <w:r w:rsidR="00A90D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2F2">
        <w:rPr>
          <w:rFonts w:ascii="Arial" w:hAnsi="Arial" w:cs="Arial"/>
          <w:sz w:val="24"/>
          <w:szCs w:val="24"/>
        </w:rPr>
        <w:t>Кн</w:t>
      </w:r>
      <w:proofErr w:type="spellEnd"/>
      <w:r w:rsidR="0086295A" w:rsidRPr="004832F2">
        <w:rPr>
          <w:rFonts w:ascii="Arial" w:hAnsi="Arial" w:cs="Arial"/>
          <w:sz w:val="24"/>
          <w:szCs w:val="24"/>
        </w:rPr>
        <w:t>,</w:t>
      </w:r>
      <w:r w:rsidRPr="004832F2">
        <w:rPr>
          <w:rFonts w:ascii="Arial" w:hAnsi="Arial" w:cs="Arial"/>
          <w:sz w:val="24"/>
          <w:szCs w:val="24"/>
        </w:rPr>
        <w:t xml:space="preserve"> где:</w:t>
      </w:r>
    </w:p>
    <w:p w:rsidR="009149C6" w:rsidRPr="004832F2" w:rsidRDefault="009149C6" w:rsidP="009149C6">
      <w:pPr>
        <w:pStyle w:val="ConsNormal"/>
        <w:widowControl/>
        <w:ind w:right="0" w:firstLine="540"/>
        <w:jc w:val="both"/>
        <w:rPr>
          <w:sz w:val="24"/>
          <w:szCs w:val="24"/>
        </w:rPr>
      </w:pPr>
      <w:proofErr w:type="spellStart"/>
      <w:r w:rsidRPr="004832F2">
        <w:rPr>
          <w:sz w:val="24"/>
          <w:szCs w:val="24"/>
        </w:rPr>
        <w:t>Кт</w:t>
      </w:r>
      <w:proofErr w:type="spellEnd"/>
      <w:r w:rsidRPr="004832F2">
        <w:rPr>
          <w:sz w:val="24"/>
          <w:szCs w:val="24"/>
        </w:rPr>
        <w:t xml:space="preserve"> - коэффициент города (категории городского округа,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9149C6" w:rsidRPr="004832F2" w:rsidRDefault="009149C6" w:rsidP="009149C6">
      <w:pPr>
        <w:pStyle w:val="ConsNormal"/>
        <w:widowControl/>
        <w:ind w:right="0" w:firstLine="540"/>
        <w:jc w:val="both"/>
        <w:rPr>
          <w:sz w:val="24"/>
          <w:szCs w:val="24"/>
        </w:rPr>
      </w:pPr>
      <w:proofErr w:type="gramStart"/>
      <w:r w:rsidRPr="004832F2">
        <w:rPr>
          <w:sz w:val="24"/>
          <w:szCs w:val="24"/>
        </w:rPr>
        <w:t>Км</w:t>
      </w:r>
      <w:proofErr w:type="gramEnd"/>
      <w:r w:rsidRPr="004832F2">
        <w:rPr>
          <w:sz w:val="24"/>
          <w:szCs w:val="24"/>
        </w:rPr>
        <w:t xml:space="preserve"> - коэффициент категории места расположения объекта стационарной или нестационарной торговой сети, определяется из числа указанных для категорий городских поселений величин, приведенных в приложении 2 к настоящему решению. Отнесение улиц и (или) домов к той или иной категории места расположения объекта стационарной или нестационарной торговой сети определяется в соответствии со значениями, приведенными в приложении 5 к настоящему решению;</w:t>
      </w:r>
    </w:p>
    <w:p w:rsidR="009149C6" w:rsidRPr="004832F2" w:rsidRDefault="009149C6" w:rsidP="009149C6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4832F2">
        <w:rPr>
          <w:sz w:val="24"/>
          <w:szCs w:val="24"/>
        </w:rPr>
        <w:t xml:space="preserve">      </w:t>
      </w:r>
      <w:proofErr w:type="spellStart"/>
      <w:r w:rsidRPr="004832F2">
        <w:rPr>
          <w:sz w:val="24"/>
          <w:szCs w:val="24"/>
        </w:rPr>
        <w:t>Кв</w:t>
      </w:r>
      <w:proofErr w:type="spellEnd"/>
      <w:r w:rsidRPr="004832F2">
        <w:rPr>
          <w:sz w:val="24"/>
          <w:szCs w:val="24"/>
        </w:rPr>
        <w:t xml:space="preserve"> - коэффициент вида товара, определяется в соответствии со значениями, приведенными в приложении 3 к настоящему решению;</w:t>
      </w:r>
    </w:p>
    <w:p w:rsidR="009149C6" w:rsidRPr="004832F2" w:rsidRDefault="009149C6" w:rsidP="009149C6">
      <w:pPr>
        <w:pStyle w:val="ConsNormal"/>
        <w:widowControl/>
        <w:ind w:right="0" w:firstLine="0"/>
        <w:jc w:val="both"/>
        <w:rPr>
          <w:b/>
          <w:sz w:val="24"/>
          <w:szCs w:val="24"/>
        </w:rPr>
      </w:pPr>
      <w:r w:rsidRPr="004832F2">
        <w:rPr>
          <w:sz w:val="24"/>
          <w:szCs w:val="24"/>
        </w:rPr>
        <w:t xml:space="preserve">      </w:t>
      </w:r>
      <w:proofErr w:type="spellStart"/>
      <w:r w:rsidRPr="004832F2">
        <w:rPr>
          <w:sz w:val="24"/>
          <w:szCs w:val="24"/>
        </w:rPr>
        <w:t>Кн</w:t>
      </w:r>
      <w:proofErr w:type="spellEnd"/>
      <w:r w:rsidR="00A90DDC">
        <w:rPr>
          <w:sz w:val="24"/>
          <w:szCs w:val="24"/>
        </w:rPr>
        <w:t xml:space="preserve"> </w:t>
      </w:r>
      <w:r w:rsidRPr="004832F2">
        <w:rPr>
          <w:sz w:val="24"/>
          <w:szCs w:val="24"/>
        </w:rPr>
        <w:t>- коэффициент розничной сети, осуществляемой через объекты нестационарной торговой сети, учитывающий время работы, равный 0,7</w:t>
      </w:r>
      <w:r w:rsidR="00A90DDC">
        <w:rPr>
          <w:sz w:val="24"/>
          <w:szCs w:val="24"/>
        </w:rPr>
        <w:t>;</w:t>
      </w:r>
    </w:p>
    <w:p w:rsidR="00EF1A97" w:rsidRPr="004832F2" w:rsidRDefault="009149C6" w:rsidP="00EF1A97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4832F2">
        <w:rPr>
          <w:b/>
          <w:sz w:val="24"/>
          <w:szCs w:val="24"/>
        </w:rPr>
        <w:t xml:space="preserve">     8)  для розничной торговли, осуществляемой </w:t>
      </w:r>
      <w:r w:rsidR="00EF1A97" w:rsidRPr="004832F2">
        <w:rPr>
          <w:b/>
          <w:sz w:val="24"/>
          <w:szCs w:val="24"/>
        </w:rPr>
        <w:t>через магазины и павильоны с площадью торгового зала не более 150 квадратных метров по каждому объекту организации торговли</w:t>
      </w:r>
      <w:r w:rsidR="00EF1A97" w:rsidRPr="004832F2">
        <w:rPr>
          <w:sz w:val="24"/>
          <w:szCs w:val="24"/>
        </w:rPr>
        <w:t xml:space="preserve">  по формуле:</w:t>
      </w:r>
    </w:p>
    <w:p w:rsidR="00EF1A97" w:rsidRPr="004832F2" w:rsidRDefault="00EF1A97" w:rsidP="00EF1A97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4832F2">
        <w:rPr>
          <w:rFonts w:ascii="Arial" w:hAnsi="Arial" w:cs="Arial"/>
          <w:sz w:val="24"/>
          <w:szCs w:val="24"/>
        </w:rPr>
        <w:t xml:space="preserve">   К</w:t>
      </w:r>
      <w:r w:rsidRPr="00A90DDC">
        <w:rPr>
          <w:rFonts w:ascii="Arial" w:hAnsi="Arial" w:cs="Arial"/>
        </w:rPr>
        <w:t>2</w:t>
      </w:r>
      <w:r w:rsidRPr="004832F2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4832F2">
        <w:rPr>
          <w:rFonts w:ascii="Arial" w:hAnsi="Arial" w:cs="Arial"/>
          <w:sz w:val="24"/>
          <w:szCs w:val="24"/>
        </w:rPr>
        <w:t>Кт</w:t>
      </w:r>
      <w:proofErr w:type="spellEnd"/>
      <w:r w:rsidRPr="004832F2">
        <w:rPr>
          <w:rFonts w:ascii="Arial" w:hAnsi="Arial" w:cs="Arial"/>
          <w:sz w:val="24"/>
          <w:szCs w:val="24"/>
        </w:rPr>
        <w:t xml:space="preserve"> х Км х</w:t>
      </w:r>
      <w:proofErr w:type="gramStart"/>
      <w:r w:rsidRPr="004832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2F2">
        <w:rPr>
          <w:rFonts w:ascii="Arial" w:hAnsi="Arial" w:cs="Arial"/>
          <w:sz w:val="24"/>
          <w:szCs w:val="24"/>
        </w:rPr>
        <w:t>К</w:t>
      </w:r>
      <w:proofErr w:type="gramEnd"/>
      <w:r w:rsidRPr="004832F2">
        <w:rPr>
          <w:rFonts w:ascii="Arial" w:hAnsi="Arial" w:cs="Arial"/>
          <w:sz w:val="24"/>
          <w:szCs w:val="24"/>
        </w:rPr>
        <w:t>в</w:t>
      </w:r>
      <w:proofErr w:type="spellEnd"/>
      <w:r w:rsidR="0086295A" w:rsidRPr="004832F2">
        <w:rPr>
          <w:rFonts w:ascii="Arial" w:hAnsi="Arial" w:cs="Arial"/>
          <w:sz w:val="24"/>
          <w:szCs w:val="24"/>
        </w:rPr>
        <w:t>,</w:t>
      </w:r>
      <w:r w:rsidRPr="004832F2">
        <w:rPr>
          <w:rFonts w:ascii="Arial" w:hAnsi="Arial" w:cs="Arial"/>
          <w:sz w:val="24"/>
          <w:szCs w:val="24"/>
        </w:rPr>
        <w:t xml:space="preserve"> где:</w:t>
      </w:r>
    </w:p>
    <w:p w:rsidR="00EF1A97" w:rsidRPr="004832F2" w:rsidRDefault="00EF1A97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proofErr w:type="spellStart"/>
      <w:r w:rsidRPr="004832F2">
        <w:rPr>
          <w:sz w:val="24"/>
          <w:szCs w:val="24"/>
        </w:rPr>
        <w:t>Кт</w:t>
      </w:r>
      <w:proofErr w:type="spellEnd"/>
      <w:r w:rsidRPr="004832F2">
        <w:rPr>
          <w:sz w:val="24"/>
          <w:szCs w:val="24"/>
        </w:rPr>
        <w:t xml:space="preserve"> - коэффициент города (категории городского округа,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EF1A97" w:rsidRPr="004832F2" w:rsidRDefault="00EF1A97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proofErr w:type="gramStart"/>
      <w:r w:rsidRPr="004832F2">
        <w:rPr>
          <w:sz w:val="24"/>
          <w:szCs w:val="24"/>
        </w:rPr>
        <w:t>Км</w:t>
      </w:r>
      <w:proofErr w:type="gramEnd"/>
      <w:r w:rsidRPr="004832F2">
        <w:rPr>
          <w:sz w:val="24"/>
          <w:szCs w:val="24"/>
        </w:rPr>
        <w:t xml:space="preserve"> - коэффициент категории места расположения объекта стационарной или нестационарной торговой сети, определяется из числа указанных для категорий городских поселений величин, приведенных в приложении 2 к настоящему решению. Отнесение улиц и (или) домов к той или иной категории места расположения объекта стационарной или нестационарной торговой сети определяется в соответствии со значениями, приведенными в приложении 5 к настоящему решению;</w:t>
      </w:r>
    </w:p>
    <w:p w:rsidR="00EF1A97" w:rsidRPr="004832F2" w:rsidRDefault="00EF1A97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proofErr w:type="spellStart"/>
      <w:r w:rsidRPr="004832F2">
        <w:rPr>
          <w:sz w:val="24"/>
          <w:szCs w:val="24"/>
        </w:rPr>
        <w:lastRenderedPageBreak/>
        <w:t>Кв</w:t>
      </w:r>
      <w:proofErr w:type="spellEnd"/>
      <w:r w:rsidRPr="004832F2">
        <w:rPr>
          <w:sz w:val="24"/>
          <w:szCs w:val="24"/>
        </w:rPr>
        <w:t xml:space="preserve"> - коэффициент вида товара, определяется в соответствии со значениями, приведенными в приложении 3 к настоящему решению;</w:t>
      </w:r>
    </w:p>
    <w:p w:rsidR="000A42B8" w:rsidRPr="004832F2" w:rsidRDefault="000A42B8" w:rsidP="000A42B8">
      <w:pPr>
        <w:pStyle w:val="ConsCell"/>
        <w:ind w:right="0"/>
        <w:jc w:val="both"/>
        <w:rPr>
          <w:sz w:val="24"/>
          <w:szCs w:val="24"/>
        </w:rPr>
      </w:pPr>
      <w:r w:rsidRPr="004832F2">
        <w:rPr>
          <w:sz w:val="24"/>
          <w:szCs w:val="24"/>
        </w:rPr>
        <w:t xml:space="preserve">      </w:t>
      </w:r>
      <w:r w:rsidRPr="004832F2">
        <w:rPr>
          <w:b/>
          <w:sz w:val="24"/>
          <w:szCs w:val="24"/>
        </w:rPr>
        <w:t>9) при оказании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</w:t>
      </w:r>
      <w:r w:rsidRPr="004832F2">
        <w:rPr>
          <w:sz w:val="24"/>
          <w:szCs w:val="24"/>
        </w:rPr>
        <w:t>, -</w:t>
      </w:r>
      <w:r w:rsidR="00620B24">
        <w:rPr>
          <w:sz w:val="24"/>
          <w:szCs w:val="24"/>
        </w:rPr>
        <w:t xml:space="preserve"> </w:t>
      </w:r>
      <w:r w:rsidRPr="004832F2">
        <w:rPr>
          <w:sz w:val="24"/>
          <w:szCs w:val="24"/>
        </w:rPr>
        <w:t>по формуле:</w:t>
      </w:r>
    </w:p>
    <w:p w:rsidR="000A42B8" w:rsidRPr="004832F2" w:rsidRDefault="000A42B8" w:rsidP="000A42B8">
      <w:pPr>
        <w:pStyle w:val="ConsCell"/>
        <w:ind w:right="0"/>
        <w:jc w:val="both"/>
        <w:rPr>
          <w:sz w:val="24"/>
          <w:szCs w:val="24"/>
        </w:rPr>
      </w:pPr>
      <w:r w:rsidRPr="004832F2">
        <w:rPr>
          <w:sz w:val="24"/>
          <w:szCs w:val="24"/>
        </w:rPr>
        <w:t xml:space="preserve">       </w:t>
      </w:r>
      <w:r w:rsidR="004D58C2" w:rsidRPr="004832F2">
        <w:rPr>
          <w:sz w:val="24"/>
          <w:szCs w:val="24"/>
        </w:rPr>
        <w:t>К</w:t>
      </w:r>
      <w:r w:rsidR="004D58C2" w:rsidRPr="00A90DDC">
        <w:t>2</w:t>
      </w:r>
      <w:r w:rsidR="004D58C2">
        <w:t xml:space="preserve"> </w:t>
      </w:r>
      <w:r w:rsidR="004D58C2" w:rsidRPr="004832F2">
        <w:rPr>
          <w:sz w:val="24"/>
          <w:szCs w:val="24"/>
        </w:rPr>
        <w:t xml:space="preserve">= 1,0 </w:t>
      </w:r>
      <w:r w:rsidR="004D58C2" w:rsidRPr="004832F2">
        <w:rPr>
          <w:sz w:val="24"/>
          <w:szCs w:val="24"/>
          <w:lang w:val="en-US"/>
        </w:rPr>
        <w:t>x</w:t>
      </w:r>
      <w:proofErr w:type="gramStart"/>
      <w:r w:rsidR="004D58C2">
        <w:rPr>
          <w:sz w:val="24"/>
          <w:szCs w:val="24"/>
        </w:rPr>
        <w:t xml:space="preserve"> </w:t>
      </w:r>
      <w:r w:rsidR="004D58C2" w:rsidRPr="004832F2">
        <w:rPr>
          <w:sz w:val="24"/>
          <w:szCs w:val="24"/>
        </w:rPr>
        <w:t>К</w:t>
      </w:r>
      <w:proofErr w:type="gramEnd"/>
      <w:r w:rsidR="004D58C2" w:rsidRPr="004832F2">
        <w:rPr>
          <w:sz w:val="24"/>
          <w:szCs w:val="24"/>
        </w:rPr>
        <w:t>о,</w:t>
      </w:r>
      <w:r w:rsidR="004D58C2">
        <w:rPr>
          <w:sz w:val="24"/>
          <w:szCs w:val="24"/>
        </w:rPr>
        <w:t xml:space="preserve"> </w:t>
      </w:r>
      <w:r w:rsidR="004D58C2" w:rsidRPr="004832F2">
        <w:rPr>
          <w:sz w:val="24"/>
          <w:szCs w:val="24"/>
        </w:rPr>
        <w:t>где</w:t>
      </w:r>
    </w:p>
    <w:p w:rsidR="000A42B8" w:rsidRPr="004832F2" w:rsidRDefault="000A42B8" w:rsidP="000A42B8">
      <w:pPr>
        <w:pStyle w:val="ConsCell"/>
        <w:ind w:right="0"/>
        <w:jc w:val="both"/>
        <w:rPr>
          <w:sz w:val="24"/>
          <w:szCs w:val="24"/>
        </w:rPr>
      </w:pPr>
      <w:r w:rsidRPr="004832F2">
        <w:rPr>
          <w:sz w:val="24"/>
          <w:szCs w:val="24"/>
        </w:rPr>
        <w:t xml:space="preserve">       </w:t>
      </w:r>
      <w:proofErr w:type="gramStart"/>
      <w:r w:rsidRPr="004832F2">
        <w:rPr>
          <w:sz w:val="24"/>
          <w:szCs w:val="24"/>
        </w:rPr>
        <w:t>Ко</w:t>
      </w:r>
      <w:proofErr w:type="gramEnd"/>
      <w:r w:rsidRPr="004832F2">
        <w:rPr>
          <w:sz w:val="24"/>
          <w:szCs w:val="24"/>
        </w:rPr>
        <w:t xml:space="preserve"> –</w:t>
      </w:r>
      <w:r w:rsidR="00620B24">
        <w:rPr>
          <w:sz w:val="24"/>
          <w:szCs w:val="24"/>
        </w:rPr>
        <w:t xml:space="preserve"> </w:t>
      </w:r>
      <w:r w:rsidRPr="004832F2">
        <w:rPr>
          <w:sz w:val="24"/>
          <w:szCs w:val="24"/>
        </w:rPr>
        <w:t>коэффициент общественного питания,</w:t>
      </w:r>
      <w:r w:rsidR="00620B24">
        <w:rPr>
          <w:sz w:val="24"/>
          <w:szCs w:val="24"/>
        </w:rPr>
        <w:t xml:space="preserve"> </w:t>
      </w:r>
      <w:r w:rsidRPr="004832F2">
        <w:rPr>
          <w:sz w:val="24"/>
          <w:szCs w:val="24"/>
        </w:rPr>
        <w:t>определяется  в соответствии со значениями, приведенными в приложении 4 к настоящему решению;</w:t>
      </w:r>
    </w:p>
    <w:p w:rsidR="000A42B8" w:rsidRPr="004832F2" w:rsidRDefault="000A42B8" w:rsidP="000A42B8">
      <w:pPr>
        <w:pStyle w:val="ConsCell"/>
        <w:ind w:right="0"/>
        <w:jc w:val="both"/>
        <w:rPr>
          <w:b/>
          <w:sz w:val="24"/>
          <w:szCs w:val="24"/>
        </w:rPr>
      </w:pPr>
      <w:r w:rsidRPr="004832F2">
        <w:rPr>
          <w:sz w:val="24"/>
          <w:szCs w:val="24"/>
        </w:rPr>
        <w:t xml:space="preserve">     </w:t>
      </w:r>
      <w:r w:rsidRPr="004832F2">
        <w:rPr>
          <w:b/>
          <w:sz w:val="24"/>
          <w:szCs w:val="24"/>
        </w:rPr>
        <w:t>10) при оказании услуг общественного питания, осуществляемых через объекты организации общественного питания, не имеющих  зала обслуживания посетителей, как величина равная 0,5</w:t>
      </w:r>
      <w:r w:rsidR="008728E8">
        <w:rPr>
          <w:b/>
          <w:sz w:val="24"/>
          <w:szCs w:val="24"/>
        </w:rPr>
        <w:t>;</w:t>
      </w:r>
    </w:p>
    <w:p w:rsidR="004D1F48" w:rsidRPr="004832F2" w:rsidRDefault="004D1F48" w:rsidP="004D1F48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4832F2">
        <w:rPr>
          <w:sz w:val="24"/>
          <w:szCs w:val="24"/>
        </w:rPr>
        <w:t xml:space="preserve">      </w:t>
      </w:r>
      <w:r w:rsidRPr="004832F2">
        <w:rPr>
          <w:b/>
          <w:sz w:val="24"/>
          <w:szCs w:val="24"/>
        </w:rPr>
        <w:t>11)</w:t>
      </w:r>
      <w:r w:rsidR="008728E8">
        <w:rPr>
          <w:b/>
          <w:sz w:val="24"/>
          <w:szCs w:val="24"/>
        </w:rPr>
        <w:t xml:space="preserve"> </w:t>
      </w:r>
      <w:r w:rsidRPr="004832F2">
        <w:rPr>
          <w:b/>
          <w:sz w:val="24"/>
          <w:szCs w:val="24"/>
        </w:rPr>
        <w:t>при распространении наружной рекламы с использованием рекламных конструкций</w:t>
      </w:r>
      <w:r w:rsidRPr="004832F2">
        <w:rPr>
          <w:sz w:val="24"/>
          <w:szCs w:val="24"/>
        </w:rPr>
        <w:t>, как величина равная 0,</w:t>
      </w:r>
      <w:r w:rsidR="000675D5" w:rsidRPr="00F04F47">
        <w:rPr>
          <w:sz w:val="24"/>
          <w:szCs w:val="24"/>
        </w:rPr>
        <w:t>37</w:t>
      </w:r>
      <w:r w:rsidRPr="004832F2">
        <w:rPr>
          <w:sz w:val="24"/>
          <w:szCs w:val="24"/>
        </w:rPr>
        <w:t>;</w:t>
      </w:r>
    </w:p>
    <w:p w:rsidR="004D1F48" w:rsidRPr="004832F2" w:rsidRDefault="004D1F48" w:rsidP="004D1F48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4832F2">
        <w:rPr>
          <w:sz w:val="24"/>
          <w:szCs w:val="24"/>
        </w:rPr>
        <w:t xml:space="preserve">      </w:t>
      </w:r>
      <w:r w:rsidRPr="004832F2">
        <w:rPr>
          <w:b/>
          <w:sz w:val="24"/>
          <w:szCs w:val="24"/>
        </w:rPr>
        <w:t>12) при распространении и (или) размещении рекламы на автобусах любых типов, легковых и грузовых автомобилях, прицепах, полуприцепах и прицепах-роспусках</w:t>
      </w:r>
      <w:r w:rsidRPr="004832F2">
        <w:rPr>
          <w:sz w:val="24"/>
          <w:szCs w:val="24"/>
        </w:rPr>
        <w:t>, как величина равная 0,</w:t>
      </w:r>
      <w:r w:rsidR="000675D5" w:rsidRPr="00F04F47">
        <w:rPr>
          <w:sz w:val="24"/>
          <w:szCs w:val="24"/>
        </w:rPr>
        <w:t>37</w:t>
      </w:r>
      <w:r w:rsidRPr="00F04F47">
        <w:rPr>
          <w:sz w:val="24"/>
          <w:szCs w:val="24"/>
        </w:rPr>
        <w:t>;</w:t>
      </w:r>
    </w:p>
    <w:p w:rsidR="004D1F48" w:rsidRPr="004832F2" w:rsidRDefault="004D1F48" w:rsidP="004D1F48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  <w:r w:rsidRPr="004832F2">
        <w:rPr>
          <w:sz w:val="24"/>
          <w:szCs w:val="24"/>
        </w:rPr>
        <w:t xml:space="preserve">     13)</w:t>
      </w:r>
      <w:r w:rsidRPr="004832F2">
        <w:rPr>
          <w:bCs w:val="0"/>
          <w:sz w:val="24"/>
          <w:szCs w:val="24"/>
        </w:rPr>
        <w:t xml:space="preserve"> при оказании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 –</w:t>
      </w:r>
      <w:r w:rsidR="008728E8">
        <w:rPr>
          <w:bCs w:val="0"/>
          <w:sz w:val="24"/>
          <w:szCs w:val="24"/>
        </w:rPr>
        <w:t xml:space="preserve"> </w:t>
      </w:r>
      <w:r w:rsidRPr="004832F2">
        <w:rPr>
          <w:b w:val="0"/>
          <w:bCs w:val="0"/>
          <w:sz w:val="24"/>
          <w:szCs w:val="24"/>
        </w:rPr>
        <w:t>по формуле:</w:t>
      </w:r>
    </w:p>
    <w:p w:rsidR="004D1F48" w:rsidRPr="004832F2" w:rsidRDefault="004D1F48" w:rsidP="004D1F48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  <w:r w:rsidRPr="004832F2">
        <w:rPr>
          <w:b w:val="0"/>
          <w:bCs w:val="0"/>
          <w:sz w:val="24"/>
          <w:szCs w:val="24"/>
        </w:rPr>
        <w:t xml:space="preserve">             К</w:t>
      </w:r>
      <w:r w:rsidRPr="008728E8">
        <w:rPr>
          <w:b w:val="0"/>
          <w:bCs w:val="0"/>
          <w:sz w:val="20"/>
          <w:szCs w:val="20"/>
        </w:rPr>
        <w:t>2</w:t>
      </w:r>
      <w:r w:rsidR="008728E8">
        <w:rPr>
          <w:b w:val="0"/>
          <w:bCs w:val="0"/>
          <w:sz w:val="24"/>
          <w:szCs w:val="24"/>
        </w:rPr>
        <w:t xml:space="preserve"> </w:t>
      </w:r>
      <w:r w:rsidRPr="004832F2">
        <w:rPr>
          <w:b w:val="0"/>
          <w:bCs w:val="0"/>
          <w:sz w:val="24"/>
          <w:szCs w:val="24"/>
        </w:rPr>
        <w:t>=</w:t>
      </w:r>
      <w:r w:rsidR="008728E8">
        <w:rPr>
          <w:b w:val="0"/>
          <w:bCs w:val="0"/>
          <w:sz w:val="24"/>
          <w:szCs w:val="24"/>
        </w:rPr>
        <w:t xml:space="preserve"> </w:t>
      </w:r>
      <w:proofErr w:type="spellStart"/>
      <w:r w:rsidRPr="004832F2">
        <w:rPr>
          <w:b w:val="0"/>
          <w:bCs w:val="0"/>
          <w:sz w:val="24"/>
          <w:szCs w:val="24"/>
        </w:rPr>
        <w:t>Кт</w:t>
      </w:r>
      <w:proofErr w:type="spellEnd"/>
      <w:r w:rsidRPr="004832F2">
        <w:rPr>
          <w:b w:val="0"/>
          <w:bCs w:val="0"/>
          <w:sz w:val="24"/>
          <w:szCs w:val="24"/>
        </w:rPr>
        <w:t xml:space="preserve"> </w:t>
      </w:r>
      <w:r w:rsidRPr="004832F2">
        <w:rPr>
          <w:b w:val="0"/>
          <w:bCs w:val="0"/>
          <w:sz w:val="24"/>
          <w:szCs w:val="24"/>
          <w:lang w:val="en-US"/>
        </w:rPr>
        <w:t>x</w:t>
      </w:r>
      <w:r w:rsidRPr="004832F2">
        <w:rPr>
          <w:b w:val="0"/>
          <w:bCs w:val="0"/>
          <w:sz w:val="24"/>
          <w:szCs w:val="24"/>
        </w:rPr>
        <w:t xml:space="preserve"> </w:t>
      </w:r>
      <w:proofErr w:type="spellStart"/>
      <w:r w:rsidRPr="004832F2">
        <w:rPr>
          <w:b w:val="0"/>
          <w:bCs w:val="0"/>
          <w:sz w:val="24"/>
          <w:szCs w:val="24"/>
        </w:rPr>
        <w:t>Ктов</w:t>
      </w:r>
      <w:proofErr w:type="spellEnd"/>
      <w:r w:rsidRPr="004832F2">
        <w:rPr>
          <w:b w:val="0"/>
          <w:bCs w:val="0"/>
          <w:sz w:val="24"/>
          <w:szCs w:val="24"/>
        </w:rPr>
        <w:t xml:space="preserve"> </w:t>
      </w:r>
      <w:r w:rsidRPr="004832F2">
        <w:rPr>
          <w:b w:val="0"/>
          <w:bCs w:val="0"/>
          <w:sz w:val="24"/>
          <w:szCs w:val="24"/>
          <w:lang w:val="en-US"/>
        </w:rPr>
        <w:t>x</w:t>
      </w:r>
      <w:proofErr w:type="gramStart"/>
      <w:r w:rsidRPr="004832F2">
        <w:rPr>
          <w:b w:val="0"/>
          <w:bCs w:val="0"/>
          <w:sz w:val="24"/>
          <w:szCs w:val="24"/>
        </w:rPr>
        <w:t xml:space="preserve"> </w:t>
      </w:r>
      <w:proofErr w:type="spellStart"/>
      <w:r w:rsidRPr="004832F2">
        <w:rPr>
          <w:b w:val="0"/>
          <w:bCs w:val="0"/>
          <w:sz w:val="24"/>
          <w:szCs w:val="24"/>
        </w:rPr>
        <w:t>К</w:t>
      </w:r>
      <w:proofErr w:type="gramEnd"/>
      <w:r w:rsidRPr="004832F2">
        <w:rPr>
          <w:b w:val="0"/>
          <w:bCs w:val="0"/>
          <w:sz w:val="24"/>
          <w:szCs w:val="24"/>
        </w:rPr>
        <w:t>н</w:t>
      </w:r>
      <w:proofErr w:type="spellEnd"/>
    </w:p>
    <w:p w:rsidR="004D1F48" w:rsidRPr="004832F2" w:rsidRDefault="004D1F48" w:rsidP="004D1F48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4832F2">
        <w:rPr>
          <w:bCs/>
          <w:sz w:val="24"/>
          <w:szCs w:val="24"/>
        </w:rPr>
        <w:t xml:space="preserve">       </w:t>
      </w:r>
      <w:r w:rsidRPr="004832F2">
        <w:rPr>
          <w:sz w:val="24"/>
          <w:szCs w:val="24"/>
        </w:rPr>
        <w:t xml:space="preserve"> </w:t>
      </w:r>
      <w:proofErr w:type="spellStart"/>
      <w:r w:rsidRPr="004832F2">
        <w:rPr>
          <w:sz w:val="24"/>
          <w:szCs w:val="24"/>
        </w:rPr>
        <w:t>Кт</w:t>
      </w:r>
      <w:proofErr w:type="spellEnd"/>
      <w:r w:rsidRPr="004832F2">
        <w:rPr>
          <w:sz w:val="24"/>
          <w:szCs w:val="24"/>
        </w:rPr>
        <w:t xml:space="preserve"> - коэффициент города (категории городского округа, городского или сельского поселения), определяется в соответствии со значениями, приведенными в приложении 2 к настоящему решению</w:t>
      </w:r>
      <w:r w:rsidR="008728E8">
        <w:rPr>
          <w:sz w:val="24"/>
          <w:szCs w:val="24"/>
        </w:rPr>
        <w:t>;</w:t>
      </w:r>
      <w:r w:rsidRPr="004832F2">
        <w:rPr>
          <w:sz w:val="24"/>
          <w:szCs w:val="24"/>
        </w:rPr>
        <w:t xml:space="preserve"> </w:t>
      </w:r>
    </w:p>
    <w:p w:rsidR="004D1F48" w:rsidRPr="004832F2" w:rsidRDefault="004D1F48" w:rsidP="004D1F48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4832F2">
        <w:rPr>
          <w:sz w:val="24"/>
          <w:szCs w:val="24"/>
        </w:rPr>
        <w:t xml:space="preserve">        </w:t>
      </w:r>
      <w:proofErr w:type="spellStart"/>
      <w:r w:rsidRPr="004832F2">
        <w:rPr>
          <w:sz w:val="24"/>
          <w:szCs w:val="24"/>
        </w:rPr>
        <w:t>Кн</w:t>
      </w:r>
      <w:proofErr w:type="spellEnd"/>
      <w:r w:rsidRPr="004832F2">
        <w:rPr>
          <w:sz w:val="24"/>
          <w:szCs w:val="24"/>
        </w:rPr>
        <w:t xml:space="preserve"> - коэффициент розничной торговли, осуществляемой через объекты нестационарной торговой сети, учитывающий время работы, равный 0,7</w:t>
      </w:r>
      <w:r w:rsidR="008728E8">
        <w:rPr>
          <w:sz w:val="24"/>
          <w:szCs w:val="24"/>
        </w:rPr>
        <w:t>;</w:t>
      </w:r>
    </w:p>
    <w:p w:rsidR="004D1F48" w:rsidRPr="004832F2" w:rsidRDefault="004D1F48" w:rsidP="004D1F48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4832F2">
        <w:rPr>
          <w:sz w:val="24"/>
          <w:szCs w:val="24"/>
        </w:rPr>
        <w:t xml:space="preserve">        </w:t>
      </w:r>
      <w:proofErr w:type="spellStart"/>
      <w:r w:rsidRPr="004832F2">
        <w:rPr>
          <w:sz w:val="24"/>
          <w:szCs w:val="24"/>
        </w:rPr>
        <w:t>Ктов</w:t>
      </w:r>
      <w:proofErr w:type="spellEnd"/>
      <w:r w:rsidR="008728E8">
        <w:rPr>
          <w:sz w:val="24"/>
          <w:szCs w:val="24"/>
        </w:rPr>
        <w:t xml:space="preserve"> –</w:t>
      </w:r>
      <w:r w:rsidRPr="004832F2">
        <w:rPr>
          <w:sz w:val="24"/>
          <w:szCs w:val="24"/>
        </w:rPr>
        <w:t xml:space="preserve"> коэффициент</w:t>
      </w:r>
      <w:r w:rsidR="008728E8">
        <w:rPr>
          <w:sz w:val="24"/>
          <w:szCs w:val="24"/>
        </w:rPr>
        <w:t>,</w:t>
      </w:r>
      <w:r w:rsidR="00535F1D" w:rsidRPr="004832F2">
        <w:rPr>
          <w:sz w:val="24"/>
          <w:szCs w:val="24"/>
        </w:rPr>
        <w:t xml:space="preserve"> </w:t>
      </w:r>
      <w:r w:rsidRPr="004832F2">
        <w:rPr>
          <w:sz w:val="24"/>
          <w:szCs w:val="24"/>
        </w:rPr>
        <w:t>учитывающий вид товара, реализуемого с торгового места, имеющий значение 0,3- для продовольственных товаров, 0,2- для промышленных товаров, 0,</w:t>
      </w:r>
      <w:r w:rsidR="00E90A5D" w:rsidRPr="004832F2">
        <w:rPr>
          <w:sz w:val="24"/>
          <w:szCs w:val="24"/>
        </w:rPr>
        <w:t>2</w:t>
      </w:r>
      <w:r w:rsidRPr="004832F2">
        <w:rPr>
          <w:sz w:val="24"/>
          <w:szCs w:val="24"/>
        </w:rPr>
        <w:t xml:space="preserve"> – для объектов организации общественного питания, не имеющих зала обслуживания посетителей</w:t>
      </w:r>
      <w:r w:rsidR="008728E8">
        <w:rPr>
          <w:sz w:val="24"/>
          <w:szCs w:val="24"/>
        </w:rPr>
        <w:t>;</w:t>
      </w:r>
    </w:p>
    <w:p w:rsidR="004D1F48" w:rsidRPr="004725A2" w:rsidRDefault="00535F1D" w:rsidP="004D1F48">
      <w:pPr>
        <w:pStyle w:val="ConsNormal"/>
        <w:widowControl/>
        <w:ind w:right="0" w:firstLine="0"/>
        <w:jc w:val="both"/>
        <w:rPr>
          <w:b/>
          <w:bCs/>
          <w:sz w:val="24"/>
          <w:szCs w:val="24"/>
        </w:rPr>
      </w:pPr>
      <w:r w:rsidRPr="004725A2">
        <w:rPr>
          <w:sz w:val="24"/>
          <w:szCs w:val="24"/>
        </w:rPr>
        <w:t xml:space="preserve">       </w:t>
      </w:r>
      <w:r w:rsidR="004D58C2" w:rsidRPr="004725A2">
        <w:rPr>
          <w:b/>
          <w:sz w:val="24"/>
          <w:szCs w:val="24"/>
        </w:rPr>
        <w:t>14)</w:t>
      </w:r>
      <w:r w:rsidR="004D58C2" w:rsidRPr="004725A2">
        <w:rPr>
          <w:b/>
          <w:bCs/>
          <w:sz w:val="24"/>
          <w:szCs w:val="24"/>
        </w:rPr>
        <w:t xml:space="preserve"> при оказании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 же объектов организации общественного питания, не имеющих зала обслуживания посетителей</w:t>
      </w:r>
      <w:r w:rsidR="004D58C2">
        <w:rPr>
          <w:b/>
          <w:bCs/>
          <w:sz w:val="24"/>
          <w:szCs w:val="24"/>
        </w:rPr>
        <w:t xml:space="preserve"> </w:t>
      </w:r>
      <w:r w:rsidR="004D58C2" w:rsidRPr="004725A2">
        <w:rPr>
          <w:b/>
          <w:bCs/>
          <w:sz w:val="24"/>
          <w:szCs w:val="24"/>
        </w:rPr>
        <w:t>- по формуле:</w:t>
      </w:r>
    </w:p>
    <w:p w:rsidR="00535F1D" w:rsidRPr="004725A2" w:rsidRDefault="00535F1D" w:rsidP="004D1F48">
      <w:pPr>
        <w:pStyle w:val="ConsNormal"/>
        <w:widowControl/>
        <w:ind w:right="0" w:firstLine="0"/>
        <w:jc w:val="both"/>
        <w:rPr>
          <w:bCs/>
          <w:sz w:val="24"/>
          <w:szCs w:val="24"/>
        </w:rPr>
      </w:pPr>
      <w:r w:rsidRPr="004725A2">
        <w:rPr>
          <w:bCs/>
          <w:sz w:val="24"/>
          <w:szCs w:val="24"/>
        </w:rPr>
        <w:t xml:space="preserve">              К</w:t>
      </w:r>
      <w:proofErr w:type="gramStart"/>
      <w:r w:rsidRPr="004D58C2">
        <w:rPr>
          <w:bCs/>
        </w:rPr>
        <w:t>2</w:t>
      </w:r>
      <w:proofErr w:type="gramEnd"/>
      <w:r w:rsidR="004D58C2">
        <w:rPr>
          <w:bCs/>
          <w:sz w:val="24"/>
          <w:szCs w:val="24"/>
        </w:rPr>
        <w:t xml:space="preserve"> </w:t>
      </w:r>
      <w:r w:rsidRPr="004725A2">
        <w:rPr>
          <w:bCs/>
          <w:sz w:val="24"/>
          <w:szCs w:val="24"/>
        </w:rPr>
        <w:t>=</w:t>
      </w:r>
      <w:r w:rsidR="004D58C2">
        <w:rPr>
          <w:bCs/>
          <w:sz w:val="24"/>
          <w:szCs w:val="24"/>
        </w:rPr>
        <w:t xml:space="preserve"> </w:t>
      </w:r>
      <w:proofErr w:type="spellStart"/>
      <w:r w:rsidRPr="004725A2">
        <w:rPr>
          <w:bCs/>
          <w:sz w:val="24"/>
          <w:szCs w:val="24"/>
        </w:rPr>
        <w:t>Кт</w:t>
      </w:r>
      <w:proofErr w:type="spellEnd"/>
      <w:r w:rsidRPr="004725A2">
        <w:rPr>
          <w:bCs/>
          <w:sz w:val="24"/>
          <w:szCs w:val="24"/>
        </w:rPr>
        <w:t xml:space="preserve"> </w:t>
      </w:r>
      <w:r w:rsidRPr="004725A2">
        <w:rPr>
          <w:bCs/>
          <w:sz w:val="24"/>
          <w:szCs w:val="24"/>
          <w:lang w:val="en-US"/>
        </w:rPr>
        <w:t>x</w:t>
      </w:r>
      <w:r w:rsidRPr="004725A2">
        <w:rPr>
          <w:bCs/>
          <w:sz w:val="24"/>
          <w:szCs w:val="24"/>
        </w:rPr>
        <w:t xml:space="preserve"> </w:t>
      </w:r>
      <w:proofErr w:type="spellStart"/>
      <w:r w:rsidRPr="004725A2">
        <w:rPr>
          <w:bCs/>
          <w:sz w:val="24"/>
          <w:szCs w:val="24"/>
        </w:rPr>
        <w:t>Ктов</w:t>
      </w:r>
      <w:proofErr w:type="spellEnd"/>
      <w:r w:rsidRPr="004725A2">
        <w:rPr>
          <w:bCs/>
          <w:sz w:val="24"/>
          <w:szCs w:val="24"/>
        </w:rPr>
        <w:t>, где</w:t>
      </w:r>
    </w:p>
    <w:p w:rsidR="00535F1D" w:rsidRPr="004725A2" w:rsidRDefault="00535F1D" w:rsidP="00535F1D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4725A2">
        <w:rPr>
          <w:sz w:val="24"/>
          <w:szCs w:val="24"/>
        </w:rPr>
        <w:t xml:space="preserve">       </w:t>
      </w:r>
      <w:proofErr w:type="spellStart"/>
      <w:r w:rsidRPr="004725A2">
        <w:rPr>
          <w:sz w:val="24"/>
          <w:szCs w:val="24"/>
        </w:rPr>
        <w:t>Кт</w:t>
      </w:r>
      <w:proofErr w:type="spellEnd"/>
      <w:r w:rsidRPr="004725A2">
        <w:rPr>
          <w:sz w:val="24"/>
          <w:szCs w:val="24"/>
        </w:rPr>
        <w:t xml:space="preserve"> - коэффициент города (категории городского округа, городского или сельского поселения), определяется в соответствии со значениями, приведенными в приложении 2 к настоящему решению</w:t>
      </w:r>
      <w:r w:rsidR="008728E8">
        <w:rPr>
          <w:sz w:val="24"/>
          <w:szCs w:val="24"/>
        </w:rPr>
        <w:t>;</w:t>
      </w:r>
      <w:r w:rsidRPr="004725A2">
        <w:rPr>
          <w:sz w:val="24"/>
          <w:szCs w:val="24"/>
        </w:rPr>
        <w:t xml:space="preserve"> </w:t>
      </w:r>
    </w:p>
    <w:p w:rsidR="00535F1D" w:rsidRPr="004725A2" w:rsidRDefault="00535F1D" w:rsidP="00535F1D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4725A2">
        <w:rPr>
          <w:sz w:val="24"/>
          <w:szCs w:val="24"/>
        </w:rPr>
        <w:t xml:space="preserve">        </w:t>
      </w:r>
      <w:proofErr w:type="spellStart"/>
      <w:r w:rsidRPr="004725A2">
        <w:rPr>
          <w:sz w:val="24"/>
          <w:szCs w:val="24"/>
        </w:rPr>
        <w:t>Ктов</w:t>
      </w:r>
      <w:proofErr w:type="spellEnd"/>
      <w:r w:rsidRPr="004725A2">
        <w:rPr>
          <w:sz w:val="24"/>
          <w:szCs w:val="24"/>
        </w:rPr>
        <w:t xml:space="preserve"> - коэффициент, учитывающий вид товара, реализуемого с торгового места, имеющий значение 0,3</w:t>
      </w:r>
      <w:r w:rsidR="008728E8">
        <w:rPr>
          <w:sz w:val="24"/>
          <w:szCs w:val="24"/>
        </w:rPr>
        <w:t xml:space="preserve"> </w:t>
      </w:r>
      <w:r w:rsidRPr="004725A2">
        <w:rPr>
          <w:sz w:val="24"/>
          <w:szCs w:val="24"/>
        </w:rPr>
        <w:t>- для продовольственных товаров;</w:t>
      </w:r>
      <w:r w:rsidRPr="00535F1D">
        <w:rPr>
          <w:rFonts w:ascii="Times New Roman" w:hAnsi="Times New Roman" w:cs="Times New Roman"/>
          <w:sz w:val="28"/>
          <w:szCs w:val="28"/>
        </w:rPr>
        <w:t xml:space="preserve"> </w:t>
      </w:r>
      <w:r w:rsidRPr="004725A2">
        <w:rPr>
          <w:sz w:val="24"/>
          <w:szCs w:val="24"/>
        </w:rPr>
        <w:t>0,2</w:t>
      </w:r>
      <w:r w:rsidR="008728E8">
        <w:rPr>
          <w:sz w:val="24"/>
          <w:szCs w:val="24"/>
        </w:rPr>
        <w:t xml:space="preserve"> </w:t>
      </w:r>
      <w:r w:rsidRPr="004725A2">
        <w:rPr>
          <w:sz w:val="24"/>
          <w:szCs w:val="24"/>
        </w:rPr>
        <w:t>- для промышленных товаров; 0,2 – для объектов организации общественного питания, не имеющих зала обслуживания посетителей;</w:t>
      </w:r>
    </w:p>
    <w:p w:rsidR="00535F1D" w:rsidRPr="004725A2" w:rsidRDefault="00535F1D" w:rsidP="00535F1D">
      <w:pPr>
        <w:pStyle w:val="ConsNormal"/>
        <w:widowControl/>
        <w:ind w:right="0" w:firstLine="540"/>
        <w:jc w:val="both"/>
        <w:rPr>
          <w:b/>
          <w:sz w:val="24"/>
          <w:szCs w:val="24"/>
        </w:rPr>
      </w:pPr>
      <w:r w:rsidRPr="004725A2">
        <w:rPr>
          <w:b/>
          <w:sz w:val="24"/>
          <w:szCs w:val="24"/>
        </w:rPr>
        <w:t>15)</w:t>
      </w:r>
      <w:r w:rsidR="00805699" w:rsidRPr="004725A2">
        <w:rPr>
          <w:b/>
          <w:sz w:val="24"/>
          <w:szCs w:val="24"/>
        </w:rPr>
        <w:t xml:space="preserve"> </w:t>
      </w:r>
      <w:r w:rsidRPr="004725A2">
        <w:rPr>
          <w:b/>
          <w:sz w:val="24"/>
          <w:szCs w:val="24"/>
        </w:rPr>
        <w:t>при оказании услуг по временному размещению</w:t>
      </w:r>
      <w:r w:rsidR="00C75E96" w:rsidRPr="004725A2">
        <w:rPr>
          <w:b/>
          <w:sz w:val="24"/>
          <w:szCs w:val="24"/>
        </w:rPr>
        <w:t xml:space="preserve">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метров,</w:t>
      </w:r>
      <w:r w:rsidR="00805699" w:rsidRPr="004725A2">
        <w:rPr>
          <w:b/>
          <w:sz w:val="24"/>
          <w:szCs w:val="24"/>
        </w:rPr>
        <w:t xml:space="preserve"> </w:t>
      </w:r>
      <w:r w:rsidR="00C75E96" w:rsidRPr="004725A2">
        <w:rPr>
          <w:b/>
          <w:sz w:val="24"/>
          <w:szCs w:val="24"/>
        </w:rPr>
        <w:t>как величина равная 0,6;</w:t>
      </w:r>
    </w:p>
    <w:p w:rsidR="00805699" w:rsidRPr="004725A2" w:rsidRDefault="00805699" w:rsidP="00535F1D">
      <w:pPr>
        <w:pStyle w:val="ConsNormal"/>
        <w:widowControl/>
        <w:ind w:right="0" w:firstLine="540"/>
        <w:jc w:val="both"/>
        <w:rPr>
          <w:b/>
          <w:sz w:val="24"/>
          <w:szCs w:val="24"/>
        </w:rPr>
      </w:pPr>
      <w:proofErr w:type="gramStart"/>
      <w:r w:rsidRPr="004725A2">
        <w:rPr>
          <w:b/>
          <w:sz w:val="24"/>
          <w:szCs w:val="24"/>
        </w:rPr>
        <w:t xml:space="preserve">16) при оказании услуг по развозной и разносной розничной торговли, как величина равная 0,5. </w:t>
      </w:r>
      <w:proofErr w:type="gramEnd"/>
    </w:p>
    <w:p w:rsidR="00EF1A97" w:rsidRPr="004725A2" w:rsidRDefault="00EF1A97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4725A2">
        <w:rPr>
          <w:sz w:val="24"/>
          <w:szCs w:val="24"/>
        </w:rPr>
        <w:t>Значения коэффициента К</w:t>
      </w:r>
      <w:proofErr w:type="gramStart"/>
      <w:r w:rsidRPr="008728E8">
        <w:t>2</w:t>
      </w:r>
      <w:proofErr w:type="gramEnd"/>
      <w:r w:rsidRPr="008728E8">
        <w:t xml:space="preserve"> </w:t>
      </w:r>
      <w:r w:rsidRPr="004725A2">
        <w:rPr>
          <w:sz w:val="24"/>
          <w:szCs w:val="24"/>
        </w:rPr>
        <w:t>уменьшаются в 2 раза:</w:t>
      </w:r>
    </w:p>
    <w:p w:rsidR="00EF1A97" w:rsidRPr="004725A2" w:rsidRDefault="00C75E96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proofErr w:type="gramStart"/>
      <w:r w:rsidRPr="004725A2">
        <w:rPr>
          <w:sz w:val="24"/>
          <w:szCs w:val="24"/>
        </w:rPr>
        <w:lastRenderedPageBreak/>
        <w:t xml:space="preserve">- </w:t>
      </w:r>
      <w:r w:rsidR="00EF1A97" w:rsidRPr="004725A2">
        <w:rPr>
          <w:sz w:val="24"/>
          <w:szCs w:val="24"/>
        </w:rPr>
        <w:t>для налогоплательщиков, осуществляющих в течение квартала</w:t>
      </w:r>
      <w:r w:rsidR="008728E8">
        <w:rPr>
          <w:sz w:val="24"/>
          <w:szCs w:val="24"/>
        </w:rPr>
        <w:t>,</w:t>
      </w:r>
      <w:r w:rsidR="00EF1A97" w:rsidRPr="004725A2">
        <w:rPr>
          <w:sz w:val="24"/>
          <w:szCs w:val="24"/>
        </w:rPr>
        <w:t xml:space="preserve"> наряду с реализацией товаров</w:t>
      </w:r>
      <w:r w:rsidR="008728E8">
        <w:rPr>
          <w:sz w:val="24"/>
          <w:szCs w:val="24"/>
        </w:rPr>
        <w:t>,</w:t>
      </w:r>
      <w:r w:rsidR="00EF1A97" w:rsidRPr="004725A2">
        <w:rPr>
          <w:sz w:val="24"/>
          <w:szCs w:val="24"/>
        </w:rPr>
        <w:t xml:space="preserve"> продажу (отпуск) товаров с оплатой по безналичному расчету яслям, детским садам, школам, интернатам, домам престарелых, больницам и другим учреждениям социального обслуживания, здравоохранения и образования, финансируемым из бюджетов различного уровня, при условии, что объем продажи (отпуска) товаров этим учреждениям за квартал составляет не менее 10 процентов от общего объема реализации товаров</w:t>
      </w:r>
      <w:proofErr w:type="gramEnd"/>
      <w:r w:rsidR="00EF1A97" w:rsidRPr="004725A2">
        <w:rPr>
          <w:sz w:val="24"/>
          <w:szCs w:val="24"/>
        </w:rPr>
        <w:t xml:space="preserve"> за тот же квартал. Перечень учреждений социального обслуживания определяется в соответствии с Федеральным законом от 10 декабря 1995 года N 195-ФЗ "Об основах социального обслуживания населения в Российской Федерации"</w:t>
      </w:r>
      <w:r w:rsidR="004725A2">
        <w:rPr>
          <w:sz w:val="24"/>
          <w:szCs w:val="24"/>
        </w:rPr>
        <w:t>.</w:t>
      </w:r>
    </w:p>
    <w:p w:rsidR="00EF1A97" w:rsidRPr="004725A2" w:rsidRDefault="00EF1A97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4725A2">
        <w:rPr>
          <w:sz w:val="24"/>
          <w:szCs w:val="24"/>
        </w:rPr>
        <w:t>Значение коэффициента К</w:t>
      </w:r>
      <w:proofErr w:type="gramStart"/>
      <w:r w:rsidRPr="008728E8">
        <w:t>2</w:t>
      </w:r>
      <w:proofErr w:type="gramEnd"/>
      <w:r w:rsidRPr="004725A2">
        <w:rPr>
          <w:sz w:val="24"/>
          <w:szCs w:val="24"/>
        </w:rPr>
        <w:t xml:space="preserve"> уменьшается в 2 раза для налогоплательщиков - инвалидов с детства, инвалидов I и II групп, индивидуально осуществляющих виды предпринимательской деятельности, указанные в настоящей статье, без привлечения наемных работников.</w:t>
      </w:r>
    </w:p>
    <w:p w:rsidR="00EF1A97" w:rsidRPr="004725A2" w:rsidRDefault="00EF1A97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4725A2">
        <w:rPr>
          <w:sz w:val="24"/>
          <w:szCs w:val="24"/>
        </w:rPr>
        <w:t xml:space="preserve">  Налогоплательщик, имеющий право на уменьшение значения коэффициента К</w:t>
      </w:r>
      <w:proofErr w:type="gramStart"/>
      <w:r w:rsidRPr="008728E8">
        <w:t>2</w:t>
      </w:r>
      <w:proofErr w:type="gramEnd"/>
      <w:r w:rsidRPr="008728E8">
        <w:t xml:space="preserve"> </w:t>
      </w:r>
      <w:r w:rsidRPr="004725A2">
        <w:rPr>
          <w:sz w:val="24"/>
          <w:szCs w:val="24"/>
        </w:rPr>
        <w:t>одновременно по нескольким основаниям, указанным в настоящей статье, может им воспользоваться только по одному основанию.</w:t>
      </w:r>
    </w:p>
    <w:p w:rsidR="00EF1A97" w:rsidRDefault="00EF1A97" w:rsidP="00EF1A97">
      <w:pPr>
        <w:pStyle w:val="ConsNormal"/>
        <w:widowControl/>
        <w:ind w:right="0" w:firstLine="851"/>
        <w:jc w:val="both"/>
        <w:rPr>
          <w:sz w:val="24"/>
          <w:szCs w:val="24"/>
        </w:rPr>
      </w:pPr>
      <w:r w:rsidRPr="004725A2">
        <w:rPr>
          <w:sz w:val="24"/>
          <w:szCs w:val="24"/>
        </w:rPr>
        <w:t xml:space="preserve">2. При отсутствии в настоящем решении приложения 2 об отнесении улиц и (или) домов к категориям места расположения объекта стационарной или нестационарной торговой сети значение коэффициента </w:t>
      </w:r>
      <w:proofErr w:type="gramStart"/>
      <w:r w:rsidRPr="004725A2">
        <w:rPr>
          <w:sz w:val="24"/>
          <w:szCs w:val="24"/>
        </w:rPr>
        <w:t>Км</w:t>
      </w:r>
      <w:proofErr w:type="gramEnd"/>
      <w:r w:rsidRPr="004725A2">
        <w:rPr>
          <w:sz w:val="24"/>
          <w:szCs w:val="24"/>
        </w:rPr>
        <w:t xml:space="preserve"> устанавливается равным 1,0.</w:t>
      </w:r>
    </w:p>
    <w:p w:rsidR="005C3FA0" w:rsidRPr="004725A2" w:rsidRDefault="005C3FA0" w:rsidP="00EF1A97">
      <w:pPr>
        <w:pStyle w:val="ConsNormal"/>
        <w:widowControl/>
        <w:ind w:righ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71259A"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Признать утратившим силу решение Собрания представителей муниципального о</w:t>
      </w:r>
      <w:r w:rsidR="00A213CF">
        <w:rPr>
          <w:sz w:val="24"/>
          <w:szCs w:val="24"/>
        </w:rPr>
        <w:t>бразования Дубенский район от 29.11.2012</w:t>
      </w:r>
      <w:r>
        <w:rPr>
          <w:sz w:val="24"/>
          <w:szCs w:val="24"/>
        </w:rPr>
        <w:t>г</w:t>
      </w:r>
      <w:r w:rsidR="008027D0">
        <w:rPr>
          <w:sz w:val="24"/>
          <w:szCs w:val="24"/>
        </w:rPr>
        <w:t xml:space="preserve"> №</w:t>
      </w:r>
      <w:r w:rsidR="00122659">
        <w:rPr>
          <w:sz w:val="24"/>
          <w:szCs w:val="24"/>
        </w:rPr>
        <w:t xml:space="preserve"> </w:t>
      </w:r>
      <w:r w:rsidR="00A213CF">
        <w:rPr>
          <w:sz w:val="24"/>
          <w:szCs w:val="24"/>
        </w:rPr>
        <w:t>42-1</w:t>
      </w:r>
      <w:r w:rsidR="0071259A">
        <w:rPr>
          <w:sz w:val="24"/>
          <w:szCs w:val="24"/>
        </w:rPr>
        <w:t xml:space="preserve"> «Об установлении значений корректирующего коэффициента базовой доходности К</w:t>
      </w:r>
      <w:proofErr w:type="gramStart"/>
      <w:r w:rsidR="0071259A">
        <w:rPr>
          <w:sz w:val="24"/>
          <w:szCs w:val="24"/>
        </w:rPr>
        <w:t>2</w:t>
      </w:r>
      <w:proofErr w:type="gramEnd"/>
      <w:r w:rsidR="0071259A">
        <w:rPr>
          <w:sz w:val="24"/>
          <w:szCs w:val="24"/>
        </w:rPr>
        <w:t xml:space="preserve"> при исчислении суммы единого налога на вмененный доход для отде</w:t>
      </w:r>
      <w:r w:rsidR="00A213CF">
        <w:rPr>
          <w:sz w:val="24"/>
          <w:szCs w:val="24"/>
        </w:rPr>
        <w:t>льных видов деятельности на 2013</w:t>
      </w:r>
      <w:r w:rsidR="0071259A">
        <w:rPr>
          <w:sz w:val="24"/>
          <w:szCs w:val="24"/>
        </w:rPr>
        <w:t xml:space="preserve"> год».</w:t>
      </w:r>
    </w:p>
    <w:p w:rsidR="00EF1A97" w:rsidRPr="004725A2" w:rsidRDefault="00F25093" w:rsidP="00EF1A97">
      <w:pPr>
        <w:pStyle w:val="ConsNonformat"/>
        <w:widowControl/>
        <w:ind w:righ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A213CF">
        <w:rPr>
          <w:rFonts w:ascii="Arial" w:hAnsi="Arial" w:cs="Arial"/>
          <w:sz w:val="24"/>
          <w:szCs w:val="24"/>
        </w:rPr>
        <w:t xml:space="preserve"> </w:t>
      </w:r>
      <w:r w:rsidR="00EF1A97" w:rsidRPr="004725A2">
        <w:rPr>
          <w:rFonts w:ascii="Arial" w:hAnsi="Arial" w:cs="Arial"/>
          <w:sz w:val="24"/>
          <w:szCs w:val="24"/>
        </w:rPr>
        <w:t>Настоящее решение вступает в силу с 1 января 20</w:t>
      </w:r>
      <w:r w:rsidR="00EB60D1" w:rsidRPr="004725A2">
        <w:rPr>
          <w:rFonts w:ascii="Arial" w:hAnsi="Arial" w:cs="Arial"/>
          <w:sz w:val="24"/>
          <w:szCs w:val="24"/>
        </w:rPr>
        <w:t>1</w:t>
      </w:r>
      <w:r w:rsidR="00A213CF">
        <w:rPr>
          <w:rFonts w:ascii="Arial" w:hAnsi="Arial" w:cs="Arial"/>
          <w:sz w:val="24"/>
          <w:szCs w:val="24"/>
        </w:rPr>
        <w:t>7</w:t>
      </w:r>
      <w:r w:rsidR="00EF1A97" w:rsidRPr="004725A2">
        <w:rPr>
          <w:rFonts w:ascii="Arial" w:hAnsi="Arial" w:cs="Arial"/>
          <w:sz w:val="24"/>
          <w:szCs w:val="24"/>
        </w:rPr>
        <w:t xml:space="preserve"> года, но не ранее  чем по истечении одного месяца со дня его официального опубликования и не ранее 1-го числа очередного налогового периода по единому налогу на вмененный доход для отдельных видов деятельности.</w:t>
      </w:r>
    </w:p>
    <w:p w:rsidR="00EF1A97" w:rsidRPr="004725A2" w:rsidRDefault="00F25093" w:rsidP="00EF1A97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5.</w:t>
      </w:r>
      <w:r w:rsidR="00A213CF">
        <w:rPr>
          <w:b w:val="0"/>
          <w:sz w:val="24"/>
          <w:szCs w:val="24"/>
        </w:rPr>
        <w:t xml:space="preserve"> </w:t>
      </w:r>
      <w:proofErr w:type="gramStart"/>
      <w:r w:rsidR="00EF1A97" w:rsidRPr="004725A2">
        <w:rPr>
          <w:b w:val="0"/>
          <w:sz w:val="24"/>
          <w:szCs w:val="24"/>
        </w:rPr>
        <w:t>Контроль за</w:t>
      </w:r>
      <w:proofErr w:type="gramEnd"/>
      <w:r w:rsidR="00EF1A97" w:rsidRPr="004725A2">
        <w:rPr>
          <w:b w:val="0"/>
          <w:sz w:val="24"/>
          <w:szCs w:val="24"/>
        </w:rPr>
        <w:t xml:space="preserve"> исполнением   настоящего решения возложить на постоянную  комиссию по бюджету </w:t>
      </w:r>
      <w:r w:rsidR="00EB60D1" w:rsidRPr="004725A2">
        <w:rPr>
          <w:b w:val="0"/>
          <w:sz w:val="24"/>
          <w:szCs w:val="24"/>
        </w:rPr>
        <w:t xml:space="preserve">и </w:t>
      </w:r>
      <w:r w:rsidR="00EF1A97" w:rsidRPr="004725A2">
        <w:rPr>
          <w:b w:val="0"/>
          <w:sz w:val="24"/>
          <w:szCs w:val="24"/>
        </w:rPr>
        <w:t xml:space="preserve">экономической политике </w:t>
      </w:r>
      <w:r w:rsidR="00EB60D1" w:rsidRPr="004725A2">
        <w:rPr>
          <w:b w:val="0"/>
          <w:sz w:val="24"/>
          <w:szCs w:val="24"/>
        </w:rPr>
        <w:t>Собрания представителей муниципального образования Дубенский район</w:t>
      </w:r>
      <w:r w:rsidR="00A213CF">
        <w:rPr>
          <w:b w:val="0"/>
          <w:sz w:val="24"/>
          <w:szCs w:val="24"/>
        </w:rPr>
        <w:t xml:space="preserve"> </w:t>
      </w:r>
      <w:r w:rsidR="00EF1A97" w:rsidRPr="004725A2">
        <w:rPr>
          <w:b w:val="0"/>
          <w:sz w:val="24"/>
          <w:szCs w:val="24"/>
        </w:rPr>
        <w:t xml:space="preserve">  </w:t>
      </w:r>
      <w:r w:rsidR="00EF1A97" w:rsidRPr="004725A2">
        <w:rPr>
          <w:b w:val="0"/>
          <w:bCs w:val="0"/>
          <w:sz w:val="24"/>
          <w:szCs w:val="24"/>
        </w:rPr>
        <w:t xml:space="preserve"> </w:t>
      </w:r>
    </w:p>
    <w:p w:rsidR="00EF1A97" w:rsidRPr="004725A2" w:rsidRDefault="00EF1A97" w:rsidP="00EF1A97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5093">
        <w:rPr>
          <w:rFonts w:ascii="Arial" w:hAnsi="Arial" w:cs="Arial"/>
          <w:sz w:val="24"/>
          <w:szCs w:val="24"/>
        </w:rPr>
        <w:t>6.</w:t>
      </w:r>
      <w:r w:rsidR="00A213CF">
        <w:rPr>
          <w:rFonts w:ascii="Arial" w:hAnsi="Arial" w:cs="Arial"/>
          <w:sz w:val="24"/>
          <w:szCs w:val="24"/>
        </w:rPr>
        <w:t xml:space="preserve"> </w:t>
      </w:r>
      <w:r w:rsidRPr="004725A2">
        <w:rPr>
          <w:rFonts w:ascii="Arial" w:hAnsi="Arial" w:cs="Arial"/>
          <w:sz w:val="24"/>
          <w:szCs w:val="24"/>
        </w:rPr>
        <w:t>Решение опубликовать в газете «Наследие»</w:t>
      </w:r>
    </w:p>
    <w:p w:rsidR="002A5927" w:rsidRPr="004725A2" w:rsidRDefault="00EF1A97" w:rsidP="00EF1A97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4725A2">
        <w:rPr>
          <w:rFonts w:ascii="Arial" w:hAnsi="Arial" w:cs="Arial"/>
          <w:sz w:val="24"/>
          <w:szCs w:val="24"/>
        </w:rPr>
        <w:t xml:space="preserve">                  </w:t>
      </w:r>
    </w:p>
    <w:p w:rsidR="004725A2" w:rsidRDefault="002A5927" w:rsidP="00EF1A97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4725A2">
        <w:rPr>
          <w:rFonts w:ascii="Arial" w:hAnsi="Arial" w:cs="Arial"/>
          <w:sz w:val="24"/>
          <w:szCs w:val="24"/>
        </w:rPr>
        <w:t xml:space="preserve">           </w:t>
      </w:r>
    </w:p>
    <w:p w:rsidR="004725A2" w:rsidRDefault="004725A2" w:rsidP="00EF1A97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805699" w:rsidRDefault="00805699" w:rsidP="00EF1A97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5699" w:rsidRDefault="00805699" w:rsidP="00EF1A97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7"/>
        <w:gridCol w:w="4720"/>
      </w:tblGrid>
      <w:tr w:rsidR="004725A2" w:rsidRPr="00B53C1C" w:rsidTr="0086295A">
        <w:trPr>
          <w:trHeight w:val="1059"/>
        </w:trPr>
        <w:tc>
          <w:tcPr>
            <w:tcW w:w="4785" w:type="dxa"/>
          </w:tcPr>
          <w:p w:rsidR="0069031C" w:rsidRDefault="0069031C" w:rsidP="000675D5">
            <w:pPr>
              <w:pStyle w:val="ConsNormal"/>
              <w:widowControl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</w:p>
          <w:p w:rsidR="004725A2" w:rsidRPr="00B53C1C" w:rsidRDefault="00C23963" w:rsidP="000675D5">
            <w:pPr>
              <w:pStyle w:val="ConsNormal"/>
              <w:widowControl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  <w:r w:rsidR="0086295A">
              <w:rPr>
                <w:sz w:val="24"/>
                <w:szCs w:val="24"/>
              </w:rPr>
              <w:t xml:space="preserve"> </w:t>
            </w:r>
            <w:r w:rsidR="004725A2" w:rsidRPr="00B53C1C">
              <w:rPr>
                <w:sz w:val="24"/>
                <w:szCs w:val="24"/>
              </w:rPr>
              <w:t xml:space="preserve">образования Дубенский район </w:t>
            </w:r>
            <w:r>
              <w:rPr>
                <w:sz w:val="24"/>
                <w:szCs w:val="24"/>
              </w:rPr>
              <w:t xml:space="preserve">          </w:t>
            </w:r>
            <w:r w:rsidR="0086295A">
              <w:rPr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785" w:type="dxa"/>
          </w:tcPr>
          <w:p w:rsidR="004725A2" w:rsidRPr="00B53C1C" w:rsidRDefault="004725A2" w:rsidP="00B53C1C">
            <w:pPr>
              <w:pStyle w:val="ConsNormal"/>
              <w:widowControl/>
              <w:ind w:right="0" w:firstLine="0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4725A2" w:rsidRPr="00B53C1C" w:rsidRDefault="004725A2" w:rsidP="00B53C1C">
            <w:pPr>
              <w:pStyle w:val="ConsNormal"/>
              <w:widowControl/>
              <w:ind w:right="0" w:firstLine="0"/>
              <w:jc w:val="right"/>
              <w:rPr>
                <w:sz w:val="24"/>
                <w:szCs w:val="24"/>
              </w:rPr>
            </w:pPr>
          </w:p>
          <w:p w:rsidR="004725A2" w:rsidRPr="00B53C1C" w:rsidRDefault="000675D5" w:rsidP="0086295A">
            <w:pPr>
              <w:pStyle w:val="ConsNormal"/>
              <w:widowControl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Н.В. Гудкова</w:t>
            </w:r>
          </w:p>
        </w:tc>
      </w:tr>
    </w:tbl>
    <w:p w:rsidR="005103FC" w:rsidRDefault="005103FC" w:rsidP="0089132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103FC" w:rsidRDefault="005103FC" w:rsidP="0089132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103FC" w:rsidRDefault="005103FC" w:rsidP="0089132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103FC" w:rsidRDefault="005103FC" w:rsidP="0089132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103FC" w:rsidRDefault="005103FC" w:rsidP="0089132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103FC" w:rsidRDefault="005103FC" w:rsidP="0089132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103FC" w:rsidRDefault="005103FC" w:rsidP="0069031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9031C" w:rsidRDefault="0069031C" w:rsidP="0069031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F1A97" w:rsidRPr="00905DD7" w:rsidRDefault="00EF1A97" w:rsidP="00891329">
      <w:pPr>
        <w:pStyle w:val="ConsNormal"/>
        <w:widowControl/>
        <w:ind w:right="0" w:firstLine="0"/>
        <w:jc w:val="right"/>
        <w:rPr>
          <w:sz w:val="22"/>
          <w:szCs w:val="22"/>
        </w:rPr>
      </w:pPr>
      <w:r w:rsidRPr="00905DD7">
        <w:rPr>
          <w:sz w:val="22"/>
          <w:szCs w:val="22"/>
        </w:rPr>
        <w:lastRenderedPageBreak/>
        <w:t>Приложение 1</w:t>
      </w:r>
    </w:p>
    <w:p w:rsidR="00EF1A97" w:rsidRPr="00905DD7" w:rsidRDefault="00EF1A97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  <w:r w:rsidRPr="00905DD7">
        <w:rPr>
          <w:sz w:val="22"/>
          <w:szCs w:val="22"/>
        </w:rPr>
        <w:t>к решению</w:t>
      </w:r>
      <w:r w:rsidR="00D553A2">
        <w:rPr>
          <w:sz w:val="22"/>
          <w:szCs w:val="22"/>
        </w:rPr>
        <w:t xml:space="preserve"> </w:t>
      </w:r>
      <w:r w:rsidRPr="00905DD7">
        <w:rPr>
          <w:sz w:val="22"/>
          <w:szCs w:val="22"/>
        </w:rPr>
        <w:t xml:space="preserve">Собрания </w:t>
      </w:r>
      <w:r w:rsidR="004D25BD" w:rsidRPr="00905DD7">
        <w:rPr>
          <w:sz w:val="22"/>
          <w:szCs w:val="22"/>
        </w:rPr>
        <w:t>представителей</w:t>
      </w:r>
    </w:p>
    <w:p w:rsidR="00891329" w:rsidRPr="00905DD7" w:rsidRDefault="00891329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  <w:r w:rsidRPr="00905DD7">
        <w:rPr>
          <w:sz w:val="22"/>
          <w:szCs w:val="22"/>
        </w:rPr>
        <w:t xml:space="preserve">МО </w:t>
      </w:r>
      <w:r w:rsidR="00EF1A97" w:rsidRPr="00905DD7">
        <w:rPr>
          <w:sz w:val="22"/>
          <w:szCs w:val="22"/>
        </w:rPr>
        <w:t>Дубенский район</w:t>
      </w:r>
    </w:p>
    <w:p w:rsidR="00EF1A97" w:rsidRPr="00891329" w:rsidRDefault="0069031C" w:rsidP="00EF1A97">
      <w:pPr>
        <w:pStyle w:val="ConsNormal"/>
        <w:widowControl/>
        <w:ind w:righ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D553A2">
        <w:rPr>
          <w:sz w:val="24"/>
          <w:szCs w:val="24"/>
        </w:rPr>
        <w:t>т</w:t>
      </w:r>
      <w:r>
        <w:rPr>
          <w:sz w:val="24"/>
          <w:szCs w:val="24"/>
        </w:rPr>
        <w:t xml:space="preserve"> «28» ноября 2016 года </w:t>
      </w:r>
      <w:r w:rsidR="00D553A2">
        <w:rPr>
          <w:sz w:val="24"/>
          <w:szCs w:val="24"/>
        </w:rPr>
        <w:t>№</w:t>
      </w:r>
      <w:r>
        <w:rPr>
          <w:sz w:val="24"/>
          <w:szCs w:val="24"/>
        </w:rPr>
        <w:t xml:space="preserve"> 53-1</w:t>
      </w:r>
    </w:p>
    <w:p w:rsidR="00EF1A97" w:rsidRPr="00891329" w:rsidRDefault="00EF1A97" w:rsidP="00EF1A97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EF1A97" w:rsidRPr="008728E8" w:rsidRDefault="00EF1A97" w:rsidP="00EF1A97">
      <w:pPr>
        <w:pStyle w:val="ConsTitle"/>
        <w:widowControl/>
        <w:ind w:right="0"/>
        <w:jc w:val="center"/>
        <w:rPr>
          <w:sz w:val="28"/>
          <w:szCs w:val="28"/>
        </w:rPr>
      </w:pPr>
      <w:r w:rsidRPr="008728E8">
        <w:rPr>
          <w:sz w:val="28"/>
          <w:szCs w:val="28"/>
        </w:rPr>
        <w:t>КОЭФФИЦИЕНТЫ БЫТОВЫХ УСЛУГ (КУ)</w:t>
      </w:r>
    </w:p>
    <w:p w:rsidR="00EF1A97" w:rsidRPr="00891329" w:rsidRDefault="00EF1A97" w:rsidP="00EF1A97">
      <w:pPr>
        <w:pStyle w:val="ConsNormal"/>
        <w:widowControl/>
        <w:ind w:right="0" w:firstLine="0"/>
        <w:jc w:val="center"/>
        <w:rPr>
          <w:sz w:val="24"/>
          <w:szCs w:val="24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5386"/>
        <w:gridCol w:w="1985"/>
      </w:tblGrid>
      <w:tr w:rsidR="00EF1A97" w:rsidRPr="00891329" w:rsidTr="005103FC">
        <w:trPr>
          <w:trHeight w:val="6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13D" w:rsidRDefault="002A213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EF1A97" w:rsidRPr="00891329" w:rsidRDefault="002A213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ОКПД-2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891329" w:rsidRDefault="00EF1A97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891329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891329" w:rsidRDefault="005103FC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к</w:t>
            </w:r>
            <w:r w:rsidR="00EF1A97" w:rsidRPr="00891329">
              <w:rPr>
                <w:sz w:val="24"/>
                <w:szCs w:val="24"/>
              </w:rPr>
              <w:t>оэффициент</w:t>
            </w:r>
            <w:r>
              <w:rPr>
                <w:sz w:val="24"/>
                <w:szCs w:val="24"/>
              </w:rPr>
              <w:t>а</w:t>
            </w:r>
            <w:r w:rsidR="00EF1A97" w:rsidRPr="00891329">
              <w:rPr>
                <w:sz w:val="24"/>
                <w:szCs w:val="24"/>
              </w:rPr>
              <w:br/>
              <w:t xml:space="preserve">бытовых  </w:t>
            </w:r>
            <w:r w:rsidR="00EF1A97" w:rsidRPr="00891329">
              <w:rPr>
                <w:sz w:val="24"/>
                <w:szCs w:val="24"/>
              </w:rPr>
              <w:br/>
              <w:t xml:space="preserve">услуг   </w:t>
            </w:r>
            <w:r w:rsidR="00EF1A97" w:rsidRPr="00891329">
              <w:rPr>
                <w:sz w:val="24"/>
                <w:szCs w:val="24"/>
              </w:rPr>
              <w:br/>
              <w:t>(Ку)</w:t>
            </w:r>
          </w:p>
        </w:tc>
      </w:tr>
      <w:tr w:rsidR="00EF1A97" w:rsidRPr="00891329" w:rsidTr="005103FC">
        <w:trPr>
          <w:trHeight w:val="6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AF1F87" w:rsidRDefault="002A213D" w:rsidP="002A213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95.23.10.000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AF1F87" w:rsidRDefault="002A213D" w:rsidP="002A213D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по р</w:t>
            </w:r>
            <w:r w:rsidR="00EF1A97" w:rsidRPr="00AF1F87">
              <w:rPr>
                <w:sz w:val="24"/>
                <w:szCs w:val="24"/>
              </w:rPr>
              <w:t>емонт</w:t>
            </w:r>
            <w:r w:rsidRPr="00AF1F87">
              <w:rPr>
                <w:sz w:val="24"/>
                <w:szCs w:val="24"/>
              </w:rPr>
              <w:t>у</w:t>
            </w:r>
            <w:r w:rsidR="00EF1A97" w:rsidRPr="00AF1F87">
              <w:rPr>
                <w:sz w:val="24"/>
                <w:szCs w:val="24"/>
              </w:rPr>
              <w:t xml:space="preserve"> обуви   </w:t>
            </w:r>
            <w:r w:rsidRPr="00AF1F87">
              <w:rPr>
                <w:sz w:val="24"/>
                <w:szCs w:val="24"/>
              </w:rPr>
              <w:t>и изделий из кожи</w:t>
            </w:r>
            <w:r w:rsidR="00EF1A97" w:rsidRPr="00AF1F87">
              <w:rPr>
                <w:sz w:val="24"/>
                <w:szCs w:val="24"/>
              </w:rPr>
              <w:t xml:space="preserve">                        </w:t>
            </w:r>
            <w:r w:rsidR="00EF1A97" w:rsidRPr="00AF1F87">
              <w:rPr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AF1F87" w:rsidRDefault="00EF1A97" w:rsidP="002A213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0,1</w:t>
            </w:r>
            <w:r w:rsidR="00EB29E9" w:rsidRPr="00AF1F87">
              <w:rPr>
                <w:sz w:val="24"/>
                <w:szCs w:val="24"/>
              </w:rPr>
              <w:t>8</w:t>
            </w:r>
            <w:r w:rsidRPr="00AF1F87">
              <w:rPr>
                <w:sz w:val="24"/>
                <w:szCs w:val="24"/>
              </w:rPr>
              <w:br/>
            </w:r>
          </w:p>
        </w:tc>
      </w:tr>
      <w:tr w:rsidR="00EF1A97" w:rsidRPr="00891329" w:rsidTr="005103FC">
        <w:trPr>
          <w:trHeight w:val="18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13D" w:rsidRPr="00AF1F87" w:rsidRDefault="002A213D" w:rsidP="002A213D">
            <w:pPr>
              <w:pStyle w:val="ConsCell"/>
              <w:widowControl/>
              <w:pBdr>
                <w:bottom w:val="single" w:sz="4" w:space="1" w:color="auto"/>
              </w:pBdr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15.20.99.000</w:t>
            </w:r>
          </w:p>
          <w:p w:rsidR="002A213D" w:rsidRPr="00AF1F87" w:rsidRDefault="002A213D" w:rsidP="002A213D">
            <w:pPr>
              <w:pStyle w:val="ConsCell"/>
              <w:widowControl/>
              <w:pBdr>
                <w:bottom w:val="single" w:sz="4" w:space="1" w:color="auto"/>
              </w:pBdr>
              <w:ind w:right="0"/>
              <w:jc w:val="center"/>
              <w:rPr>
                <w:sz w:val="24"/>
                <w:szCs w:val="24"/>
              </w:rPr>
            </w:pPr>
          </w:p>
          <w:p w:rsidR="002A213D" w:rsidRPr="00AF1F87" w:rsidRDefault="002A213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EF1A97" w:rsidRPr="00AF1F87" w:rsidRDefault="00BF4DFE" w:rsidP="00BF4DFE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95.29.11.000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13D" w:rsidRPr="00AF1F87" w:rsidRDefault="002A213D" w:rsidP="002A213D">
            <w:pPr>
              <w:pStyle w:val="ConsCell"/>
              <w:widowControl/>
              <w:pBdr>
                <w:bottom w:val="single" w:sz="4" w:space="1" w:color="auto"/>
              </w:pBdr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 xml:space="preserve">Услуги по производству обуви отдельные, выполняемые субподрядчиком                            </w:t>
            </w:r>
          </w:p>
          <w:p w:rsidR="002A213D" w:rsidRPr="00AF1F87" w:rsidRDefault="002A213D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  <w:p w:rsidR="00EF1A97" w:rsidRPr="00AF1F87" w:rsidRDefault="00BF4DFE" w:rsidP="00BF4DFE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  по ремонту  и подгонке/ перешиву одежды и бытовых  текстильных изделий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13D" w:rsidRPr="00AF1F87" w:rsidRDefault="002A213D" w:rsidP="002A213D">
            <w:pPr>
              <w:pStyle w:val="ConsCell"/>
              <w:widowControl/>
              <w:pBdr>
                <w:bottom w:val="single" w:sz="4" w:space="1" w:color="auto"/>
              </w:pBdr>
              <w:ind w:right="0"/>
              <w:jc w:val="center"/>
              <w:rPr>
                <w:sz w:val="24"/>
                <w:szCs w:val="24"/>
              </w:rPr>
            </w:pPr>
          </w:p>
          <w:p w:rsidR="002A213D" w:rsidRPr="00AF1F87" w:rsidRDefault="002A213D" w:rsidP="002A213D">
            <w:pPr>
              <w:pStyle w:val="ConsCell"/>
              <w:widowControl/>
              <w:pBdr>
                <w:bottom w:val="single" w:sz="4" w:space="1" w:color="auto"/>
              </w:pBdr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0,31</w:t>
            </w:r>
          </w:p>
          <w:p w:rsidR="002A213D" w:rsidRPr="00AF1F87" w:rsidRDefault="002A213D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EF1A97" w:rsidRPr="00AF1F87" w:rsidRDefault="00EF1A97" w:rsidP="00A05E8F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0,1</w:t>
            </w:r>
            <w:r w:rsidR="006A3396" w:rsidRPr="00AF1F87">
              <w:rPr>
                <w:sz w:val="24"/>
                <w:szCs w:val="24"/>
              </w:rPr>
              <w:t>6</w:t>
            </w:r>
            <w:r w:rsidR="006A3396" w:rsidRPr="00AF1F87">
              <w:rPr>
                <w:sz w:val="24"/>
                <w:szCs w:val="24"/>
              </w:rPr>
              <w:br/>
            </w:r>
            <w:r w:rsidR="006A3396" w:rsidRPr="00AF1F87">
              <w:rPr>
                <w:sz w:val="24"/>
                <w:szCs w:val="24"/>
              </w:rPr>
              <w:br/>
            </w:r>
            <w:r w:rsidR="006A3396" w:rsidRPr="00AF1F87">
              <w:rPr>
                <w:sz w:val="24"/>
                <w:szCs w:val="24"/>
              </w:rPr>
              <w:br/>
            </w:r>
          </w:p>
        </w:tc>
      </w:tr>
      <w:tr w:rsidR="00EF1A97" w:rsidRPr="00891329" w:rsidTr="005103FC">
        <w:trPr>
          <w:trHeight w:val="72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5E8F" w:rsidRPr="00AF1F87" w:rsidRDefault="00A05E8F" w:rsidP="00A05E8F">
            <w:pPr>
              <w:pStyle w:val="ConsCell"/>
              <w:widowControl/>
              <w:pBdr>
                <w:bottom w:val="single" w:sz="4" w:space="1" w:color="auto"/>
              </w:pBdr>
              <w:ind w:right="0"/>
              <w:jc w:val="center"/>
              <w:rPr>
                <w:sz w:val="24"/>
                <w:szCs w:val="24"/>
              </w:rPr>
            </w:pPr>
          </w:p>
          <w:p w:rsidR="00BF4DFE" w:rsidRPr="00AF1F87" w:rsidRDefault="00A05E8F" w:rsidP="00A05E8F">
            <w:pPr>
              <w:pStyle w:val="ConsCell"/>
              <w:widowControl/>
              <w:pBdr>
                <w:bottom w:val="single" w:sz="4" w:space="1" w:color="auto"/>
              </w:pBdr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14.39.99.000</w:t>
            </w:r>
            <w:r w:rsidR="00BF4DFE" w:rsidRPr="00AF1F87">
              <w:rPr>
                <w:sz w:val="24"/>
                <w:szCs w:val="24"/>
              </w:rPr>
              <w:t xml:space="preserve">  </w:t>
            </w:r>
          </w:p>
          <w:p w:rsidR="00A05E8F" w:rsidRPr="00AF1F87" w:rsidRDefault="00A05E8F" w:rsidP="00A05E8F">
            <w:pPr>
              <w:pStyle w:val="ConsCell"/>
              <w:widowControl/>
              <w:pBdr>
                <w:bottom w:val="single" w:sz="4" w:space="1" w:color="auto"/>
              </w:pBdr>
              <w:ind w:right="0"/>
              <w:jc w:val="center"/>
              <w:rPr>
                <w:sz w:val="24"/>
                <w:szCs w:val="24"/>
              </w:rPr>
            </w:pPr>
          </w:p>
          <w:p w:rsidR="00754C9A" w:rsidRPr="00AF1F87" w:rsidRDefault="00754C9A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A05E8F" w:rsidRPr="00AF1F87" w:rsidRDefault="00754C9A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95.21.10.000</w:t>
            </w:r>
            <w:r w:rsidR="00EF1A97" w:rsidRPr="00AF1F87">
              <w:rPr>
                <w:sz w:val="24"/>
                <w:szCs w:val="24"/>
              </w:rPr>
              <w:t xml:space="preserve">      </w:t>
            </w:r>
            <w:r w:rsidR="00EF1A97" w:rsidRPr="00AF1F87">
              <w:rPr>
                <w:sz w:val="24"/>
                <w:szCs w:val="24"/>
              </w:rPr>
              <w:br/>
            </w:r>
            <w:r w:rsidR="00EF1A97" w:rsidRPr="00AF1F87">
              <w:rPr>
                <w:sz w:val="24"/>
                <w:szCs w:val="24"/>
              </w:rPr>
              <w:br/>
            </w:r>
          </w:p>
          <w:p w:rsidR="00A05E8F" w:rsidRPr="00AF1F87" w:rsidRDefault="00A05E8F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56169D" w:rsidRPr="00AF1F87" w:rsidRDefault="00754C9A" w:rsidP="00DC277C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95.22.10.110</w:t>
            </w:r>
            <w:r w:rsidR="00EF1A97" w:rsidRPr="00AF1F87">
              <w:rPr>
                <w:sz w:val="24"/>
                <w:szCs w:val="24"/>
              </w:rPr>
              <w:t xml:space="preserve">      </w:t>
            </w:r>
            <w:r w:rsidR="00EF1A97" w:rsidRPr="00AF1F87">
              <w:rPr>
                <w:sz w:val="24"/>
                <w:szCs w:val="24"/>
              </w:rPr>
              <w:br/>
            </w:r>
          </w:p>
          <w:p w:rsidR="00EF1A97" w:rsidRPr="00AF1F87" w:rsidRDefault="00DC277C" w:rsidP="00DC277C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95.29.19.000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DFE" w:rsidRPr="00AF1F87" w:rsidRDefault="00A05E8F" w:rsidP="00A05E8F">
            <w:pPr>
              <w:pStyle w:val="ConsCell"/>
              <w:widowControl/>
              <w:pBdr>
                <w:bottom w:val="single" w:sz="4" w:space="1" w:color="auto"/>
              </w:pBdr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по производству прочих трикотажных и вязаных предметов одежды отдельные, выполняемые субподрядчиком</w:t>
            </w:r>
          </w:p>
          <w:p w:rsidR="00754C9A" w:rsidRPr="00AF1F87" w:rsidRDefault="00754C9A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  <w:p w:rsidR="00754C9A" w:rsidRPr="00AF1F87" w:rsidRDefault="00A05E8F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по р</w:t>
            </w:r>
            <w:r w:rsidR="00EF1A97" w:rsidRPr="00AF1F87">
              <w:rPr>
                <w:sz w:val="24"/>
                <w:szCs w:val="24"/>
              </w:rPr>
              <w:t>емонт</w:t>
            </w:r>
            <w:r w:rsidRPr="00AF1F87">
              <w:rPr>
                <w:sz w:val="24"/>
                <w:szCs w:val="24"/>
              </w:rPr>
              <w:t>у приборов</w:t>
            </w:r>
            <w:r w:rsidR="00EF1A97" w:rsidRPr="00AF1F87">
              <w:rPr>
                <w:sz w:val="24"/>
                <w:szCs w:val="24"/>
              </w:rPr>
              <w:t xml:space="preserve">      </w:t>
            </w:r>
            <w:r w:rsidR="00EF1A97" w:rsidRPr="00AF1F87">
              <w:rPr>
                <w:sz w:val="24"/>
                <w:szCs w:val="24"/>
              </w:rPr>
              <w:br/>
              <w:t>быт</w:t>
            </w:r>
            <w:r w:rsidRPr="00AF1F87">
              <w:rPr>
                <w:sz w:val="24"/>
                <w:szCs w:val="24"/>
              </w:rPr>
              <w:t>овой электроники</w:t>
            </w:r>
            <w:r w:rsidR="00EF1A97" w:rsidRPr="00AF1F87">
              <w:rPr>
                <w:sz w:val="24"/>
                <w:szCs w:val="24"/>
              </w:rPr>
              <w:t xml:space="preserve">  </w:t>
            </w:r>
            <w:r w:rsidR="00EF1A97" w:rsidRPr="00AF1F87">
              <w:rPr>
                <w:sz w:val="24"/>
                <w:szCs w:val="24"/>
              </w:rPr>
              <w:br/>
            </w:r>
          </w:p>
          <w:p w:rsidR="00754C9A" w:rsidRPr="00AF1F87" w:rsidRDefault="00754C9A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  <w:p w:rsidR="0056169D" w:rsidRPr="00AF1F87" w:rsidRDefault="00754C9A" w:rsidP="0056169D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по ремонту бытовых приборов</w:t>
            </w:r>
            <w:r w:rsidR="00EF1A97" w:rsidRPr="00AF1F87">
              <w:rPr>
                <w:sz w:val="24"/>
                <w:szCs w:val="24"/>
              </w:rPr>
              <w:t xml:space="preserve">                </w:t>
            </w:r>
            <w:r w:rsidR="00EF1A97" w:rsidRPr="00AF1F87">
              <w:rPr>
                <w:sz w:val="24"/>
                <w:szCs w:val="24"/>
              </w:rPr>
              <w:br/>
            </w:r>
          </w:p>
          <w:p w:rsidR="00EF1A97" w:rsidRPr="00AF1F87" w:rsidRDefault="0056169D" w:rsidP="0056169D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по р</w:t>
            </w:r>
            <w:r w:rsidR="00EF1A97" w:rsidRPr="00AF1F87">
              <w:rPr>
                <w:sz w:val="24"/>
                <w:szCs w:val="24"/>
              </w:rPr>
              <w:t>емонт</w:t>
            </w:r>
            <w:r w:rsidRPr="00AF1F87">
              <w:rPr>
                <w:sz w:val="24"/>
                <w:szCs w:val="24"/>
              </w:rPr>
              <w:t>у прочих предметов личного потребления и бытовых товаров, не включенных  в другие группировки</w:t>
            </w:r>
            <w:r w:rsidR="00EF1A97" w:rsidRPr="00AF1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E8F" w:rsidRPr="00AF1F87" w:rsidRDefault="00A05E8F" w:rsidP="00A05E8F">
            <w:pPr>
              <w:pStyle w:val="ConsCell"/>
              <w:widowControl/>
              <w:pBdr>
                <w:bottom w:val="single" w:sz="4" w:space="1" w:color="auto"/>
              </w:pBdr>
              <w:ind w:right="0"/>
              <w:jc w:val="center"/>
              <w:rPr>
                <w:sz w:val="24"/>
                <w:szCs w:val="24"/>
              </w:rPr>
            </w:pPr>
          </w:p>
          <w:p w:rsidR="00BF4DFE" w:rsidRPr="00AF1F87" w:rsidRDefault="00BF4DFE" w:rsidP="00A05E8F">
            <w:pPr>
              <w:pStyle w:val="ConsCell"/>
              <w:widowControl/>
              <w:pBdr>
                <w:bottom w:val="single" w:sz="4" w:space="1" w:color="auto"/>
              </w:pBdr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0,25</w:t>
            </w:r>
          </w:p>
          <w:p w:rsidR="00A05E8F" w:rsidRPr="00AF1F87" w:rsidRDefault="00A05E8F" w:rsidP="00A05E8F">
            <w:pPr>
              <w:pStyle w:val="ConsCell"/>
              <w:widowControl/>
              <w:pBdr>
                <w:bottom w:val="single" w:sz="4" w:space="1" w:color="auto"/>
              </w:pBdr>
              <w:ind w:right="0"/>
              <w:jc w:val="center"/>
              <w:rPr>
                <w:sz w:val="24"/>
                <w:szCs w:val="24"/>
              </w:rPr>
            </w:pPr>
          </w:p>
          <w:p w:rsidR="00BF4DFE" w:rsidRPr="00AF1F87" w:rsidRDefault="00BF4DFE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754C9A" w:rsidRPr="00AF1F87" w:rsidRDefault="006A3396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0,30</w:t>
            </w:r>
            <w:r w:rsidRPr="00AF1F87">
              <w:rPr>
                <w:sz w:val="24"/>
                <w:szCs w:val="24"/>
              </w:rPr>
              <w:br/>
            </w:r>
            <w:r w:rsidRPr="00AF1F87">
              <w:rPr>
                <w:sz w:val="24"/>
                <w:szCs w:val="24"/>
              </w:rPr>
              <w:br/>
            </w:r>
          </w:p>
          <w:p w:rsidR="0056169D" w:rsidRPr="00AF1F87" w:rsidRDefault="006A3396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br/>
              <w:t>0,30</w:t>
            </w:r>
            <w:r w:rsidR="00EF1A97" w:rsidRPr="00AF1F87">
              <w:rPr>
                <w:sz w:val="24"/>
                <w:szCs w:val="24"/>
              </w:rPr>
              <w:br/>
            </w:r>
          </w:p>
          <w:p w:rsidR="00EF1A97" w:rsidRPr="00AF1F87" w:rsidRDefault="00EF1A97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</w:t>
            </w:r>
            <w:r w:rsidR="006A3396" w:rsidRPr="00AF1F87">
              <w:rPr>
                <w:sz w:val="24"/>
                <w:szCs w:val="24"/>
              </w:rPr>
              <w:t>33</w:t>
            </w:r>
          </w:p>
        </w:tc>
      </w:tr>
      <w:tr w:rsidR="00EF1A97" w:rsidRPr="00891329" w:rsidTr="005103FC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BE" w:rsidRPr="00AF1F87" w:rsidRDefault="0056169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31.09.99.000</w:t>
            </w:r>
            <w:r w:rsidR="00EF1A97" w:rsidRPr="00AF1F87">
              <w:rPr>
                <w:sz w:val="24"/>
                <w:szCs w:val="24"/>
              </w:rPr>
              <w:t xml:space="preserve">     </w:t>
            </w:r>
            <w:r w:rsidR="00EF1A97" w:rsidRPr="00AF1F87">
              <w:rPr>
                <w:sz w:val="24"/>
                <w:szCs w:val="24"/>
              </w:rPr>
              <w:br/>
            </w:r>
          </w:p>
          <w:p w:rsidR="00777EBE" w:rsidRPr="00AF1F87" w:rsidRDefault="00777EBE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EF1A97" w:rsidRPr="00AF1F87" w:rsidRDefault="00777EBE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95.24.10.000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BE" w:rsidRPr="00AF1F87" w:rsidRDefault="0056169D" w:rsidP="00777EBE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по производству</w:t>
            </w:r>
            <w:r w:rsidR="00777EBE" w:rsidRPr="00AF1F87">
              <w:rPr>
                <w:sz w:val="24"/>
                <w:szCs w:val="24"/>
              </w:rPr>
              <w:t xml:space="preserve"> прочей</w:t>
            </w:r>
            <w:r w:rsidR="00EF1A97" w:rsidRPr="00AF1F87">
              <w:rPr>
                <w:sz w:val="24"/>
                <w:szCs w:val="24"/>
              </w:rPr>
              <w:t xml:space="preserve"> мебели</w:t>
            </w:r>
            <w:r w:rsidR="00777EBE" w:rsidRPr="00AF1F87">
              <w:rPr>
                <w:sz w:val="24"/>
                <w:szCs w:val="24"/>
              </w:rPr>
              <w:t xml:space="preserve"> отдельные, выполняемые субподрядчиком</w:t>
            </w:r>
            <w:r w:rsidR="00EF1A97" w:rsidRPr="00AF1F87">
              <w:rPr>
                <w:sz w:val="24"/>
                <w:szCs w:val="24"/>
              </w:rPr>
              <w:t xml:space="preserve">                    </w:t>
            </w:r>
            <w:r w:rsidR="00EF1A97" w:rsidRPr="00AF1F87">
              <w:rPr>
                <w:sz w:val="24"/>
                <w:szCs w:val="24"/>
              </w:rPr>
              <w:br/>
            </w:r>
          </w:p>
          <w:p w:rsidR="00EF1A97" w:rsidRPr="00AF1F87" w:rsidRDefault="00777EBE" w:rsidP="00777EBE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по ремонту мебели и предметов домашнего обихода</w:t>
            </w:r>
            <w:r w:rsidR="00EF1A97" w:rsidRPr="00AF1F87"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BE" w:rsidRPr="00AF1F87" w:rsidRDefault="006A3396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0,62</w:t>
            </w:r>
            <w:r w:rsidRPr="00AF1F87">
              <w:rPr>
                <w:sz w:val="24"/>
                <w:szCs w:val="24"/>
              </w:rPr>
              <w:br/>
            </w:r>
          </w:p>
          <w:p w:rsidR="000636E1" w:rsidRPr="00AF1F87" w:rsidRDefault="000636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br/>
            </w:r>
          </w:p>
          <w:p w:rsidR="00EF1A97" w:rsidRPr="00AF1F87" w:rsidRDefault="006A3396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0,33</w:t>
            </w:r>
          </w:p>
        </w:tc>
      </w:tr>
      <w:tr w:rsidR="00EF1A97" w:rsidRPr="00891329" w:rsidTr="005103FC">
        <w:trPr>
          <w:trHeight w:val="6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AF1F87" w:rsidRDefault="00F43E46" w:rsidP="00F43E46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96.01.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AF1F87" w:rsidRDefault="00F43E46" w:rsidP="00F43E46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 по стирке и чистке</w:t>
            </w:r>
            <w:r w:rsidR="00EF1A97" w:rsidRPr="00AF1F87">
              <w:rPr>
                <w:sz w:val="24"/>
                <w:szCs w:val="24"/>
              </w:rPr>
              <w:t xml:space="preserve">  </w:t>
            </w:r>
            <w:r w:rsidRPr="00AF1F87">
              <w:rPr>
                <w:sz w:val="24"/>
                <w:szCs w:val="24"/>
              </w:rPr>
              <w:t>(в том числе химической)</w:t>
            </w:r>
            <w:r w:rsidR="00EF1A97" w:rsidRPr="00AF1F87">
              <w:rPr>
                <w:sz w:val="24"/>
                <w:szCs w:val="24"/>
              </w:rPr>
              <w:t xml:space="preserve"> </w:t>
            </w:r>
            <w:r w:rsidRPr="00AF1F87">
              <w:rPr>
                <w:sz w:val="24"/>
                <w:szCs w:val="24"/>
              </w:rPr>
              <w:t>изделий из тканей и меха</w:t>
            </w:r>
            <w:r w:rsidR="00EF1A97" w:rsidRPr="00AF1F87">
              <w:rPr>
                <w:sz w:val="24"/>
                <w:szCs w:val="24"/>
              </w:rPr>
              <w:t xml:space="preserve">                  </w:t>
            </w:r>
            <w:r w:rsidR="00EF1A97" w:rsidRPr="00AF1F87">
              <w:rPr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AF1F87" w:rsidRDefault="006A3396" w:rsidP="00F43E46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0,28</w:t>
            </w:r>
            <w:r w:rsidRPr="00AF1F87">
              <w:rPr>
                <w:sz w:val="24"/>
                <w:szCs w:val="24"/>
              </w:rPr>
              <w:br/>
            </w:r>
          </w:p>
        </w:tc>
      </w:tr>
      <w:tr w:rsidR="00EF1A97" w:rsidRPr="00891329" w:rsidTr="005103FC">
        <w:trPr>
          <w:trHeight w:val="6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46" w:rsidRPr="00AF1F87" w:rsidRDefault="00F43E46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 xml:space="preserve">96.01.14.000  </w:t>
            </w:r>
          </w:p>
          <w:p w:rsidR="00F43E46" w:rsidRPr="00AF1F87" w:rsidRDefault="00F43E46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D01B4D" w:rsidRPr="00AF1F87" w:rsidRDefault="00F43E46" w:rsidP="00D01B4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41.20.30.000</w:t>
            </w:r>
            <w:r w:rsidR="00EF1A97" w:rsidRPr="00AF1F87">
              <w:rPr>
                <w:sz w:val="24"/>
                <w:szCs w:val="24"/>
              </w:rPr>
              <w:t xml:space="preserve">      </w:t>
            </w:r>
            <w:r w:rsidR="00EF1A97" w:rsidRPr="00AF1F87">
              <w:rPr>
                <w:sz w:val="24"/>
                <w:szCs w:val="24"/>
              </w:rPr>
              <w:br/>
            </w:r>
          </w:p>
          <w:p w:rsidR="00EF1A97" w:rsidRPr="00AF1F87" w:rsidRDefault="00D01B4D" w:rsidP="00D01B4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43.99.90.190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46" w:rsidRPr="00AF1F87" w:rsidRDefault="00F43E46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по крашению и интенсификации цвета</w:t>
            </w:r>
          </w:p>
          <w:p w:rsidR="00F43E46" w:rsidRPr="00AF1F87" w:rsidRDefault="00F43E46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  <w:p w:rsidR="00D01B4D" w:rsidRPr="00AF1F87" w:rsidRDefault="00EF1A97" w:rsidP="00D01B4D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Р</w:t>
            </w:r>
            <w:r w:rsidR="00F43E46" w:rsidRPr="00AF1F87">
              <w:rPr>
                <w:sz w:val="24"/>
                <w:szCs w:val="24"/>
              </w:rPr>
              <w:t>аботы по возведению жилых зданий</w:t>
            </w:r>
            <w:r w:rsidRPr="00AF1F87">
              <w:rPr>
                <w:sz w:val="24"/>
                <w:szCs w:val="24"/>
              </w:rPr>
              <w:br/>
            </w:r>
          </w:p>
          <w:p w:rsidR="00EF1A97" w:rsidRPr="00AF1F87" w:rsidRDefault="00D01B4D" w:rsidP="00D01B4D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Работы строительные специализированные прочие, не включенные в другие группировки</w:t>
            </w:r>
            <w:r w:rsidR="00EF1A97" w:rsidRPr="00AF1F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E46" w:rsidRPr="00AF1F87" w:rsidRDefault="00F43E46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0,29</w:t>
            </w:r>
          </w:p>
          <w:p w:rsidR="00F43E46" w:rsidRPr="00AF1F87" w:rsidRDefault="00F43E46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0636E1" w:rsidRPr="00AF1F87" w:rsidRDefault="00EF1A97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</w:t>
            </w:r>
            <w:r w:rsidR="006A3396" w:rsidRPr="00AF1F87">
              <w:rPr>
                <w:sz w:val="24"/>
                <w:szCs w:val="24"/>
              </w:rPr>
              <w:t>73</w:t>
            </w:r>
            <w:r w:rsidRPr="00AF1F87">
              <w:rPr>
                <w:sz w:val="24"/>
                <w:szCs w:val="24"/>
              </w:rPr>
              <w:br/>
            </w:r>
          </w:p>
          <w:p w:rsidR="00EF1A97" w:rsidRPr="00AF1F87" w:rsidRDefault="00EF1A97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</w:t>
            </w:r>
            <w:r w:rsidR="006A3396" w:rsidRPr="00AF1F87">
              <w:rPr>
                <w:sz w:val="24"/>
                <w:szCs w:val="24"/>
              </w:rPr>
              <w:t>61</w:t>
            </w:r>
          </w:p>
        </w:tc>
      </w:tr>
      <w:tr w:rsidR="00EF1A97" w:rsidRPr="00891329" w:rsidTr="005103FC">
        <w:trPr>
          <w:trHeight w:val="6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AF1F87" w:rsidRDefault="00D01B4D" w:rsidP="00D01B4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74.20</w:t>
            </w:r>
            <w:r w:rsidR="00EF1A97" w:rsidRPr="00AF1F87">
              <w:rPr>
                <w:sz w:val="24"/>
                <w:szCs w:val="24"/>
              </w:rPr>
              <w:t xml:space="preserve">    </w:t>
            </w:r>
            <w:r w:rsidR="00EF1A97" w:rsidRPr="00AF1F87">
              <w:rPr>
                <w:sz w:val="24"/>
                <w:szCs w:val="24"/>
              </w:rPr>
              <w:br/>
            </w:r>
            <w:r w:rsidR="00EF1A97" w:rsidRPr="00AF1F87">
              <w:rPr>
                <w:sz w:val="24"/>
                <w:szCs w:val="24"/>
              </w:rPr>
              <w:br/>
            </w:r>
            <w:r w:rsidRPr="00AF1F87">
              <w:rPr>
                <w:sz w:val="24"/>
                <w:szCs w:val="24"/>
              </w:rPr>
              <w:t>13.10.93.120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4D" w:rsidRPr="00AF1F87" w:rsidRDefault="00EF1A97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 xml:space="preserve">Услуги </w:t>
            </w:r>
            <w:r w:rsidR="00D01B4D" w:rsidRPr="00AF1F87">
              <w:rPr>
                <w:sz w:val="24"/>
                <w:szCs w:val="24"/>
              </w:rPr>
              <w:t>в области фотографии</w:t>
            </w:r>
            <w:r w:rsidRPr="00AF1F87">
              <w:rPr>
                <w:sz w:val="24"/>
                <w:szCs w:val="24"/>
              </w:rPr>
              <w:t xml:space="preserve">                     </w:t>
            </w:r>
            <w:r w:rsidRPr="00AF1F87">
              <w:rPr>
                <w:sz w:val="24"/>
                <w:szCs w:val="24"/>
              </w:rPr>
              <w:br/>
            </w:r>
          </w:p>
          <w:p w:rsidR="00EF1A97" w:rsidRPr="00AF1F87" w:rsidRDefault="00D01B4D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</w:t>
            </w:r>
            <w:r w:rsidR="00EF1A97" w:rsidRPr="00AF1F87">
              <w:rPr>
                <w:sz w:val="24"/>
                <w:szCs w:val="24"/>
              </w:rPr>
              <w:t>слуги</w:t>
            </w:r>
            <w:r w:rsidRPr="00AF1F87">
              <w:rPr>
                <w:sz w:val="24"/>
                <w:szCs w:val="24"/>
              </w:rPr>
              <w:t xml:space="preserve"> по подготовке к прядению шерсти и волоса животных</w:t>
            </w:r>
            <w:r w:rsidR="00474ACB" w:rsidRPr="00AF1F87"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AF1F87" w:rsidRDefault="00EF1A97" w:rsidP="00474ACB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</w:t>
            </w:r>
            <w:r w:rsidR="006A3396" w:rsidRPr="00AF1F87">
              <w:rPr>
                <w:sz w:val="24"/>
                <w:szCs w:val="24"/>
              </w:rPr>
              <w:t>38</w:t>
            </w:r>
            <w:r w:rsidRPr="00AF1F87">
              <w:rPr>
                <w:sz w:val="24"/>
                <w:szCs w:val="24"/>
              </w:rPr>
              <w:br/>
            </w:r>
            <w:r w:rsidRPr="00AF1F87">
              <w:rPr>
                <w:sz w:val="24"/>
                <w:szCs w:val="24"/>
              </w:rPr>
              <w:br/>
            </w:r>
            <w:r w:rsidR="00474ACB" w:rsidRPr="00AF1F87">
              <w:rPr>
                <w:sz w:val="24"/>
                <w:szCs w:val="24"/>
              </w:rPr>
              <w:t>0,26</w:t>
            </w:r>
          </w:p>
        </w:tc>
      </w:tr>
      <w:tr w:rsidR="00F04F47" w:rsidRPr="00F04F47" w:rsidTr="005103FC">
        <w:trPr>
          <w:trHeight w:val="15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CB" w:rsidRPr="00AF1F87" w:rsidRDefault="00474ACB" w:rsidP="00474ACB">
            <w:pPr>
              <w:pStyle w:val="ConsCell"/>
              <w:widowControl/>
              <w:pBdr>
                <w:bottom w:val="single" w:sz="4" w:space="1" w:color="auto"/>
              </w:pBdr>
              <w:ind w:right="0"/>
              <w:jc w:val="center"/>
              <w:rPr>
                <w:sz w:val="24"/>
                <w:szCs w:val="24"/>
              </w:rPr>
            </w:pPr>
          </w:p>
          <w:p w:rsidR="00D01B4D" w:rsidRPr="00AF1F87" w:rsidRDefault="00D01B4D" w:rsidP="00474ACB">
            <w:pPr>
              <w:pStyle w:val="ConsCell"/>
              <w:widowControl/>
              <w:pBdr>
                <w:bottom w:val="single" w:sz="4" w:space="1" w:color="auto"/>
              </w:pBdr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18.14.10.000</w:t>
            </w:r>
          </w:p>
          <w:p w:rsidR="00474ACB" w:rsidRPr="00AF1F87" w:rsidRDefault="00474ACB" w:rsidP="00474ACB">
            <w:pPr>
              <w:pStyle w:val="ConsCell"/>
              <w:widowControl/>
              <w:pBdr>
                <w:bottom w:val="single" w:sz="4" w:space="1" w:color="auto"/>
              </w:pBdr>
              <w:ind w:right="0"/>
              <w:jc w:val="center"/>
              <w:rPr>
                <w:sz w:val="24"/>
                <w:szCs w:val="24"/>
              </w:rPr>
            </w:pPr>
          </w:p>
          <w:p w:rsidR="00D01B4D" w:rsidRPr="00AF1F87" w:rsidRDefault="00474ACB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47.78.20.000</w:t>
            </w:r>
          </w:p>
          <w:p w:rsidR="00474ACB" w:rsidRPr="00AF1F87" w:rsidRDefault="00474ACB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474ACB" w:rsidRPr="00AF1F87" w:rsidRDefault="00474ACB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474ACB" w:rsidRPr="00AF1F87" w:rsidRDefault="00474ACB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474ACB" w:rsidRPr="00AF1F87" w:rsidRDefault="00474ACB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95.29.19.000</w:t>
            </w:r>
          </w:p>
          <w:p w:rsidR="00474ACB" w:rsidRPr="00AF1F87" w:rsidRDefault="00474ACB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474ACB" w:rsidRPr="00AF1F87" w:rsidRDefault="00474ACB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027E08" w:rsidRPr="00AF1F87" w:rsidRDefault="00027E08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96.01.14.000</w:t>
            </w:r>
          </w:p>
          <w:p w:rsidR="00027E08" w:rsidRPr="00AF1F87" w:rsidRDefault="00027E08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027E08" w:rsidRPr="00AF1F87" w:rsidRDefault="00027E08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96.09.11.000</w:t>
            </w:r>
          </w:p>
          <w:p w:rsidR="002A7022" w:rsidRPr="00AF1F87" w:rsidRDefault="002A7022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027E08" w:rsidRPr="00AF1F87" w:rsidRDefault="00027E08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96.09.19.</w:t>
            </w:r>
            <w:r w:rsidR="002A7022" w:rsidRPr="00AF1F87">
              <w:rPr>
                <w:sz w:val="24"/>
                <w:szCs w:val="24"/>
              </w:rPr>
              <w:t>000</w:t>
            </w:r>
          </w:p>
          <w:p w:rsidR="00027E08" w:rsidRPr="00AF1F87" w:rsidRDefault="00027E08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2A7022" w:rsidRPr="00AF1F87" w:rsidRDefault="002A7022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2A7022" w:rsidRPr="00AF1F87" w:rsidRDefault="002A7022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96.04</w:t>
            </w:r>
            <w:r w:rsidR="00EF1A97" w:rsidRPr="00AF1F87">
              <w:rPr>
                <w:sz w:val="24"/>
                <w:szCs w:val="24"/>
              </w:rPr>
              <w:t xml:space="preserve">   </w:t>
            </w:r>
            <w:r w:rsidR="00EF1A97" w:rsidRPr="00AF1F87">
              <w:rPr>
                <w:sz w:val="24"/>
                <w:szCs w:val="24"/>
              </w:rPr>
              <w:br/>
            </w:r>
          </w:p>
          <w:p w:rsidR="002A7022" w:rsidRPr="00AF1F87" w:rsidRDefault="002A7022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2A7022" w:rsidRPr="00AF1F87" w:rsidRDefault="002A7022" w:rsidP="002A7022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96.09.19.000</w:t>
            </w:r>
            <w:r w:rsidR="00EF1A97" w:rsidRPr="00AF1F87">
              <w:rPr>
                <w:sz w:val="24"/>
                <w:szCs w:val="24"/>
              </w:rPr>
              <w:t xml:space="preserve">      </w:t>
            </w:r>
            <w:r w:rsidR="00EF1A97" w:rsidRPr="00AF1F87">
              <w:rPr>
                <w:sz w:val="24"/>
                <w:szCs w:val="24"/>
              </w:rPr>
              <w:br/>
            </w:r>
            <w:r w:rsidR="00EF1A97" w:rsidRPr="00AF1F87">
              <w:rPr>
                <w:sz w:val="24"/>
                <w:szCs w:val="24"/>
              </w:rPr>
              <w:br/>
            </w:r>
          </w:p>
          <w:p w:rsidR="002A7022" w:rsidRPr="00AF1F87" w:rsidRDefault="002A2E01" w:rsidP="002A7022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96.02</w:t>
            </w:r>
            <w:r w:rsidR="00EF1A97" w:rsidRPr="00AF1F87">
              <w:rPr>
                <w:sz w:val="24"/>
                <w:szCs w:val="24"/>
              </w:rPr>
              <w:t xml:space="preserve">     </w:t>
            </w:r>
            <w:r w:rsidR="00EF1A97" w:rsidRPr="00AF1F87">
              <w:rPr>
                <w:sz w:val="24"/>
                <w:szCs w:val="24"/>
              </w:rPr>
              <w:br/>
            </w:r>
          </w:p>
          <w:p w:rsidR="002A7022" w:rsidRPr="00AF1F87" w:rsidRDefault="002A7022" w:rsidP="002A7022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AC2ED9" w:rsidRPr="00AF1F87" w:rsidRDefault="002A2E01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96.03</w:t>
            </w:r>
            <w:r w:rsidR="00EF1A97" w:rsidRPr="00AF1F87">
              <w:rPr>
                <w:sz w:val="24"/>
                <w:szCs w:val="24"/>
              </w:rPr>
              <w:t xml:space="preserve">   </w:t>
            </w:r>
            <w:r w:rsidR="00EF1A97" w:rsidRPr="00AF1F87">
              <w:rPr>
                <w:sz w:val="24"/>
                <w:szCs w:val="24"/>
              </w:rPr>
              <w:br/>
            </w:r>
            <w:r w:rsidR="00EF1A97" w:rsidRPr="00AF1F87">
              <w:rPr>
                <w:sz w:val="24"/>
                <w:szCs w:val="24"/>
              </w:rPr>
              <w:br/>
            </w:r>
            <w:r w:rsidRPr="00AF1F87">
              <w:rPr>
                <w:sz w:val="24"/>
                <w:szCs w:val="24"/>
              </w:rPr>
              <w:t>32.99.59</w:t>
            </w:r>
            <w:r w:rsidR="00EF1A97" w:rsidRPr="00AF1F87">
              <w:rPr>
                <w:sz w:val="24"/>
                <w:szCs w:val="24"/>
              </w:rPr>
              <w:t xml:space="preserve">     </w:t>
            </w:r>
            <w:r w:rsidR="00EF1A97" w:rsidRPr="00AF1F87">
              <w:rPr>
                <w:sz w:val="24"/>
                <w:szCs w:val="24"/>
              </w:rPr>
              <w:br/>
              <w:t xml:space="preserve">  </w:t>
            </w:r>
            <w:r w:rsidR="00EF1A97" w:rsidRPr="00AF1F87">
              <w:rPr>
                <w:sz w:val="24"/>
                <w:szCs w:val="24"/>
              </w:rPr>
              <w:br/>
            </w:r>
            <w:r w:rsidRPr="00AF1F87">
              <w:rPr>
                <w:sz w:val="24"/>
                <w:szCs w:val="24"/>
              </w:rPr>
              <w:t>14.13.99.000</w:t>
            </w:r>
            <w:r w:rsidR="00EF1A97" w:rsidRPr="00AF1F87">
              <w:rPr>
                <w:sz w:val="24"/>
                <w:szCs w:val="24"/>
              </w:rPr>
              <w:t xml:space="preserve">   </w:t>
            </w:r>
            <w:r w:rsidR="00EF1A97" w:rsidRPr="00AF1F87">
              <w:rPr>
                <w:sz w:val="24"/>
                <w:szCs w:val="24"/>
              </w:rPr>
              <w:br/>
            </w:r>
          </w:p>
          <w:p w:rsidR="00AC2ED9" w:rsidRPr="00AF1F87" w:rsidRDefault="00AC2ED9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25.99.99.000</w:t>
            </w:r>
          </w:p>
          <w:p w:rsidR="00AC2ED9" w:rsidRPr="00AF1F87" w:rsidRDefault="00AC2ED9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AC2ED9" w:rsidRPr="00AF1F87" w:rsidRDefault="00AC2ED9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AC2ED9" w:rsidRPr="00AF1F87" w:rsidRDefault="00AC2ED9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AC2ED9" w:rsidRPr="00AF1F87" w:rsidRDefault="00AC2ED9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AC2ED9" w:rsidRPr="00AF1F87" w:rsidRDefault="00AC2ED9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32.12.99.000</w:t>
            </w:r>
          </w:p>
          <w:p w:rsidR="00AC2ED9" w:rsidRPr="00AF1F87" w:rsidRDefault="00AC2ED9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AC2ED9" w:rsidRPr="00AF1F87" w:rsidRDefault="00AC2ED9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AC2ED9" w:rsidRPr="00AF1F87" w:rsidRDefault="00AC2ED9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AC2ED9" w:rsidRPr="00AF1F87" w:rsidRDefault="00AC2ED9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77.29.19.000</w:t>
            </w:r>
          </w:p>
          <w:p w:rsidR="00AC2ED9" w:rsidRPr="00AF1F87" w:rsidRDefault="00AC2ED9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AC2ED9" w:rsidRPr="00AF1F87" w:rsidRDefault="00AC2ED9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4B0DA3" w:rsidRPr="00AF1F87" w:rsidRDefault="004B0DA3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AC2ED9" w:rsidRPr="00AF1F87" w:rsidRDefault="004B0DA3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96.03.11.000</w:t>
            </w:r>
          </w:p>
          <w:p w:rsidR="00AC2ED9" w:rsidRPr="00AF1F87" w:rsidRDefault="00AC2ED9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EF1A97" w:rsidRPr="00AF1F87" w:rsidRDefault="004B0DA3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74.30.11.000</w:t>
            </w:r>
          </w:p>
          <w:p w:rsidR="004B0DA3" w:rsidRPr="00AF1F87" w:rsidRDefault="004B0DA3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74.30.12.000</w:t>
            </w:r>
          </w:p>
          <w:p w:rsidR="004B0DA3" w:rsidRPr="00AF1F87" w:rsidRDefault="004B0DA3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81.29.13.000</w:t>
            </w:r>
          </w:p>
          <w:p w:rsidR="004B0DA3" w:rsidRPr="00AF1F87" w:rsidRDefault="004B0DA3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81.29.19.000</w:t>
            </w:r>
          </w:p>
          <w:p w:rsidR="004B0DA3" w:rsidRPr="00AF1F87" w:rsidRDefault="004B0DA3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4B0DA3" w:rsidRPr="00AF1F87" w:rsidRDefault="004B0DA3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81.30.10.000</w:t>
            </w:r>
          </w:p>
          <w:p w:rsidR="001E10B7" w:rsidRPr="00AF1F87" w:rsidRDefault="001E10B7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1E10B7" w:rsidRPr="00AF1F87" w:rsidRDefault="001E10B7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82.19.13.000</w:t>
            </w:r>
          </w:p>
          <w:p w:rsidR="001E10B7" w:rsidRPr="00AF1F87" w:rsidRDefault="001E10B7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1E10B7" w:rsidRPr="00AF1F87" w:rsidRDefault="001E10B7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1E10B7" w:rsidRPr="00AF1F87" w:rsidRDefault="001E10B7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96.01.19.000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4D" w:rsidRPr="00AF1F87" w:rsidRDefault="00D01B4D" w:rsidP="00474ACB">
            <w:pPr>
              <w:pStyle w:val="ConsCell"/>
              <w:widowControl/>
              <w:pBdr>
                <w:bottom w:val="single" w:sz="4" w:space="1" w:color="auto"/>
              </w:pBdr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lastRenderedPageBreak/>
              <w:t>Услуги переплетные и связанные с переплетом и отделкой книг и аналогичных изделий</w:t>
            </w:r>
          </w:p>
          <w:p w:rsidR="00D01B4D" w:rsidRPr="00AF1F87" w:rsidRDefault="00474ACB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по розничной торговле очками, включая сборку и ремонт очков, в специализированных магазинах</w:t>
            </w:r>
          </w:p>
          <w:p w:rsidR="00474ACB" w:rsidRPr="00AF1F87" w:rsidRDefault="00474ACB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  <w:p w:rsidR="00474ACB" w:rsidRPr="00AF1F87" w:rsidRDefault="00474ACB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по ремонту прочих предметов личного потребления и бытовых товаров, не включенных в другие группировки</w:t>
            </w:r>
          </w:p>
          <w:p w:rsidR="00027E08" w:rsidRPr="00AF1F87" w:rsidRDefault="00027E08" w:rsidP="00027E08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 xml:space="preserve"> Услуги по крашению и интенсификации цвета</w:t>
            </w:r>
          </w:p>
          <w:p w:rsidR="005103FC" w:rsidRPr="00AF1F87" w:rsidRDefault="005103FC" w:rsidP="00027E08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  <w:p w:rsidR="00027E08" w:rsidRPr="00AF1F87" w:rsidRDefault="00027E08" w:rsidP="00027E08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по уходу за домашними животными</w:t>
            </w:r>
          </w:p>
          <w:p w:rsidR="002A7022" w:rsidRPr="00AF1F87" w:rsidRDefault="002A7022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  <w:p w:rsidR="00027E08" w:rsidRPr="00AF1F87" w:rsidRDefault="002A7022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 разнообразные прочие, не включенные в другие группировки</w:t>
            </w:r>
          </w:p>
          <w:p w:rsidR="002A7022" w:rsidRPr="00AF1F87" w:rsidRDefault="002A7022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  <w:p w:rsidR="00027E08" w:rsidRPr="00AF1F87" w:rsidRDefault="002A7022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в области физкультурно-оздоровительной деятельности</w:t>
            </w:r>
          </w:p>
          <w:p w:rsidR="00027E08" w:rsidRPr="00AF1F87" w:rsidRDefault="00027E08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  <w:p w:rsidR="002A7022" w:rsidRPr="00AF1F87" w:rsidRDefault="002A7022" w:rsidP="002A7022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разнообразные п</w:t>
            </w:r>
            <w:r w:rsidR="00EF1A97" w:rsidRPr="00AF1F87">
              <w:rPr>
                <w:sz w:val="24"/>
                <w:szCs w:val="24"/>
              </w:rPr>
              <w:t>рочие</w:t>
            </w:r>
            <w:r w:rsidRPr="00AF1F87">
              <w:rPr>
                <w:sz w:val="24"/>
                <w:szCs w:val="24"/>
              </w:rPr>
              <w:t xml:space="preserve">, </w:t>
            </w:r>
            <w:r w:rsidR="00EF1A97" w:rsidRPr="00AF1F87">
              <w:rPr>
                <w:sz w:val="24"/>
                <w:szCs w:val="24"/>
              </w:rPr>
              <w:t xml:space="preserve"> </w:t>
            </w:r>
            <w:r w:rsidRPr="00AF1F87">
              <w:rPr>
                <w:sz w:val="24"/>
                <w:szCs w:val="24"/>
              </w:rPr>
              <w:t xml:space="preserve">не включенные в другие группировки </w:t>
            </w:r>
            <w:r w:rsidRPr="00AF1F87">
              <w:rPr>
                <w:sz w:val="24"/>
                <w:szCs w:val="24"/>
              </w:rPr>
              <w:br/>
            </w:r>
            <w:r w:rsidR="00EF1A97" w:rsidRPr="00AF1F87">
              <w:rPr>
                <w:sz w:val="24"/>
                <w:szCs w:val="24"/>
              </w:rPr>
              <w:t xml:space="preserve">                            </w:t>
            </w:r>
            <w:r w:rsidR="00EF1A97" w:rsidRPr="00AF1F87">
              <w:rPr>
                <w:sz w:val="24"/>
                <w:szCs w:val="24"/>
              </w:rPr>
              <w:br/>
              <w:t xml:space="preserve">Услуги парикмахерских </w:t>
            </w:r>
            <w:r w:rsidRPr="00AF1F87">
              <w:rPr>
                <w:sz w:val="24"/>
                <w:szCs w:val="24"/>
              </w:rPr>
              <w:t>и услуги салонов красоты прочие</w:t>
            </w:r>
            <w:r w:rsidR="00EF1A97" w:rsidRPr="00AF1F87">
              <w:rPr>
                <w:sz w:val="24"/>
                <w:szCs w:val="24"/>
              </w:rPr>
              <w:t xml:space="preserve">                 </w:t>
            </w:r>
            <w:r w:rsidR="00EF1A97" w:rsidRPr="00AF1F87">
              <w:rPr>
                <w:sz w:val="24"/>
                <w:szCs w:val="24"/>
              </w:rPr>
              <w:br/>
            </w:r>
          </w:p>
          <w:p w:rsidR="002A2E01" w:rsidRPr="00AF1F87" w:rsidRDefault="002A2E01" w:rsidP="002A2E01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по организации похорон и связанные с этим услуги</w:t>
            </w:r>
            <w:r w:rsidR="00EF1A97" w:rsidRPr="00AF1F87">
              <w:rPr>
                <w:sz w:val="24"/>
                <w:szCs w:val="24"/>
              </w:rPr>
              <w:t xml:space="preserve">       </w:t>
            </w:r>
            <w:r w:rsidR="00EF1A97" w:rsidRPr="00AF1F87">
              <w:rPr>
                <w:sz w:val="24"/>
                <w:szCs w:val="24"/>
              </w:rPr>
              <w:br/>
            </w:r>
            <w:r w:rsidRPr="00AF1F87">
              <w:rPr>
                <w:sz w:val="24"/>
                <w:szCs w:val="24"/>
              </w:rPr>
              <w:t>Изделия различные прочие, не включенные в другие группировки</w:t>
            </w:r>
          </w:p>
          <w:p w:rsidR="00AC2ED9" w:rsidRPr="00AF1F87" w:rsidRDefault="002A2E01" w:rsidP="00AC2ED9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по производству верхней одежды</w:t>
            </w:r>
            <w:r w:rsidR="00AC2ED9" w:rsidRPr="00AF1F87">
              <w:rPr>
                <w:sz w:val="24"/>
                <w:szCs w:val="24"/>
              </w:rPr>
              <w:t xml:space="preserve"> отдельные, выполняемые субподрядчиком</w:t>
            </w:r>
            <w:r w:rsidR="00EF1A97" w:rsidRPr="00AF1F87">
              <w:rPr>
                <w:sz w:val="24"/>
                <w:szCs w:val="24"/>
              </w:rPr>
              <w:br/>
            </w:r>
            <w:r w:rsidR="00AC2ED9" w:rsidRPr="00AF1F87">
              <w:rPr>
                <w:sz w:val="24"/>
                <w:szCs w:val="24"/>
              </w:rPr>
              <w:t>Услуги по производству прочих металлических изделий, не включенные в другие группировки, отдельные, выполняемые субподрядчиком</w:t>
            </w:r>
          </w:p>
          <w:p w:rsidR="00AC2ED9" w:rsidRPr="00AF1F87" w:rsidRDefault="00AC2ED9" w:rsidP="00AC2ED9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  <w:p w:rsidR="00AC2ED9" w:rsidRPr="00AF1F87" w:rsidRDefault="00AC2ED9" w:rsidP="00AC2ED9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по производству ювелирных и соответствующих изделий отдельные, выполняемые субподрядчиком</w:t>
            </w:r>
            <w:r w:rsidR="00EF1A97" w:rsidRPr="00AF1F87">
              <w:rPr>
                <w:sz w:val="24"/>
                <w:szCs w:val="24"/>
              </w:rPr>
              <w:br/>
            </w:r>
            <w:r w:rsidR="00EF1A97" w:rsidRPr="00AF1F87">
              <w:rPr>
                <w:sz w:val="24"/>
                <w:szCs w:val="24"/>
              </w:rPr>
              <w:br/>
            </w:r>
            <w:r w:rsidRPr="00AF1F87">
              <w:rPr>
                <w:sz w:val="24"/>
                <w:szCs w:val="24"/>
              </w:rPr>
              <w:t>Услуги по прокату прочих бытовых изделий и предметов личного пользования, не включенных в другие группировки</w:t>
            </w:r>
          </w:p>
          <w:p w:rsidR="004B0DA3" w:rsidRPr="00AF1F87" w:rsidRDefault="004B0DA3" w:rsidP="00AC2ED9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  <w:p w:rsidR="00AC2ED9" w:rsidRPr="00AF1F87" w:rsidRDefault="004B0DA3" w:rsidP="00AC2ED9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по захоронению и кремации</w:t>
            </w:r>
          </w:p>
          <w:p w:rsidR="00AC2ED9" w:rsidRPr="00AF1F87" w:rsidRDefault="00AC2ED9" w:rsidP="00AC2ED9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  <w:p w:rsidR="004B0DA3" w:rsidRPr="00AF1F87" w:rsidRDefault="004B0DA3" w:rsidP="00AC2ED9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по письменному переводу</w:t>
            </w:r>
          </w:p>
          <w:p w:rsidR="004B0DA3" w:rsidRPr="00AF1F87" w:rsidRDefault="00EF1A97" w:rsidP="004B0DA3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 xml:space="preserve"> </w:t>
            </w:r>
            <w:r w:rsidR="004B0DA3" w:rsidRPr="00AF1F87">
              <w:rPr>
                <w:sz w:val="24"/>
                <w:szCs w:val="24"/>
              </w:rPr>
              <w:t xml:space="preserve">Услуги по устному переводу  </w:t>
            </w:r>
          </w:p>
          <w:p w:rsidR="004B0DA3" w:rsidRPr="00AF1F87" w:rsidRDefault="004B0DA3" w:rsidP="004B0DA3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 xml:space="preserve">Услуги санитарно-гигиенические прочие </w:t>
            </w:r>
          </w:p>
          <w:p w:rsidR="004B0DA3" w:rsidRPr="00AF1F87" w:rsidRDefault="004B0DA3" w:rsidP="004B0DA3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 xml:space="preserve">Услуги по чистке и уборке прочие, не включенные в другие группировки  </w:t>
            </w:r>
          </w:p>
          <w:p w:rsidR="001E10B7" w:rsidRPr="00AF1F87" w:rsidRDefault="004B0DA3" w:rsidP="004B0DA3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по планировке ландшафта</w:t>
            </w:r>
          </w:p>
          <w:p w:rsidR="001E10B7" w:rsidRPr="00AF1F87" w:rsidRDefault="001E10B7" w:rsidP="004B0DA3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  <w:p w:rsidR="001E10B7" w:rsidRPr="00AF1F87" w:rsidRDefault="001E10B7" w:rsidP="004B0DA3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Услуги по подготовке документов и прочие услуги по обеспечению деятельности офиса</w:t>
            </w:r>
            <w:r w:rsidR="004B0DA3" w:rsidRPr="00AF1F87">
              <w:rPr>
                <w:sz w:val="24"/>
                <w:szCs w:val="24"/>
              </w:rPr>
              <w:t xml:space="preserve"> </w:t>
            </w:r>
          </w:p>
          <w:p w:rsidR="001E10B7" w:rsidRPr="00AF1F87" w:rsidRDefault="001E10B7" w:rsidP="004B0DA3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  <w:p w:rsidR="001E10B7" w:rsidRPr="00AF1F87" w:rsidRDefault="001E10B7" w:rsidP="001E10B7">
            <w:pPr>
              <w:pStyle w:val="ConsNonformat"/>
              <w:widowControl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F87">
              <w:rPr>
                <w:rFonts w:ascii="Arial" w:hAnsi="Arial" w:cs="Arial"/>
                <w:sz w:val="24"/>
                <w:szCs w:val="24"/>
              </w:rPr>
              <w:t>Услуги по чистке текстильных изделий прочие</w:t>
            </w:r>
          </w:p>
          <w:p w:rsidR="001E10B7" w:rsidRPr="00AF1F87" w:rsidRDefault="001E10B7" w:rsidP="001E10B7">
            <w:pPr>
              <w:pStyle w:val="ConsNonformat"/>
              <w:widowControl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F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10B7" w:rsidRPr="00AF1F87" w:rsidRDefault="001E10B7" w:rsidP="001E10B7">
            <w:pPr>
              <w:pStyle w:val="ConsNonformat"/>
              <w:widowControl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F87">
              <w:rPr>
                <w:rFonts w:ascii="Arial" w:hAnsi="Arial" w:cs="Arial"/>
                <w:sz w:val="24"/>
                <w:szCs w:val="24"/>
              </w:rPr>
              <w:t>Прочие виды экономической деятельности и услуги, относящиеся к бытовым услугам</w:t>
            </w:r>
            <w:proofErr w:type="gramStart"/>
            <w:r w:rsidRPr="00AF1F87">
              <w:rPr>
                <w:rFonts w:ascii="Arial" w:hAnsi="Arial" w:cs="Arial"/>
                <w:sz w:val="24"/>
                <w:szCs w:val="24"/>
              </w:rPr>
              <w:t xml:space="preserve"> (*)</w:t>
            </w:r>
            <w:proofErr w:type="gramEnd"/>
          </w:p>
          <w:p w:rsidR="00EF1A97" w:rsidRPr="00AF1F87" w:rsidRDefault="004B0DA3" w:rsidP="004B0DA3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ACB" w:rsidRPr="00AF1F87" w:rsidRDefault="00474ACB" w:rsidP="00474ACB">
            <w:pPr>
              <w:pStyle w:val="ConsCell"/>
              <w:widowControl/>
              <w:pBdr>
                <w:bottom w:val="single" w:sz="4" w:space="1" w:color="auto"/>
              </w:pBdr>
              <w:ind w:right="0"/>
              <w:jc w:val="center"/>
              <w:rPr>
                <w:sz w:val="24"/>
                <w:szCs w:val="24"/>
              </w:rPr>
            </w:pPr>
          </w:p>
          <w:p w:rsidR="00D01B4D" w:rsidRPr="00AF1F87" w:rsidRDefault="00474ACB" w:rsidP="00474ACB">
            <w:pPr>
              <w:pStyle w:val="ConsCell"/>
              <w:widowControl/>
              <w:pBdr>
                <w:bottom w:val="single" w:sz="4" w:space="1" w:color="auto"/>
              </w:pBdr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0,26</w:t>
            </w:r>
          </w:p>
          <w:p w:rsidR="00474ACB" w:rsidRPr="00AF1F87" w:rsidRDefault="00474ACB" w:rsidP="00474ACB">
            <w:pPr>
              <w:pStyle w:val="ConsCell"/>
              <w:widowControl/>
              <w:pBdr>
                <w:bottom w:val="single" w:sz="4" w:space="1" w:color="auto"/>
              </w:pBdr>
              <w:ind w:right="0"/>
              <w:jc w:val="center"/>
              <w:rPr>
                <w:sz w:val="24"/>
                <w:szCs w:val="24"/>
              </w:rPr>
            </w:pPr>
          </w:p>
          <w:p w:rsidR="00474ACB" w:rsidRPr="00AF1F87" w:rsidRDefault="00474ACB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0,26</w:t>
            </w:r>
          </w:p>
          <w:p w:rsidR="00474ACB" w:rsidRPr="00AF1F87" w:rsidRDefault="00474ACB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474ACB" w:rsidRPr="00AF1F87" w:rsidRDefault="00474ACB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027E08" w:rsidRPr="00AF1F87" w:rsidRDefault="00027E08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027E08" w:rsidRPr="00AF1F87" w:rsidRDefault="00027E08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0,33</w:t>
            </w:r>
          </w:p>
          <w:p w:rsidR="00027E08" w:rsidRPr="00AF1F87" w:rsidRDefault="00027E08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5103FC" w:rsidRPr="00AF1F87" w:rsidRDefault="005103FC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027E08" w:rsidRPr="00AF1F87" w:rsidRDefault="00027E08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0,29</w:t>
            </w:r>
          </w:p>
          <w:p w:rsidR="00027E08" w:rsidRPr="00AF1F87" w:rsidRDefault="00027E08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027E08" w:rsidRPr="00AF1F87" w:rsidRDefault="00027E08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0,26</w:t>
            </w:r>
          </w:p>
          <w:p w:rsidR="00027E08" w:rsidRPr="00AF1F87" w:rsidRDefault="00027E08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2A7022" w:rsidRPr="00AF1F87" w:rsidRDefault="002A7022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2A7022" w:rsidRPr="00AF1F87" w:rsidRDefault="002A7022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0,26</w:t>
            </w:r>
          </w:p>
          <w:p w:rsidR="002A7022" w:rsidRPr="00AF1F87" w:rsidRDefault="002A7022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2A7022" w:rsidRPr="00AF1F87" w:rsidRDefault="002A7022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2A7022" w:rsidRPr="00AF1F87" w:rsidRDefault="00EF1A97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0,1</w:t>
            </w:r>
            <w:r w:rsidR="006A3396" w:rsidRPr="00AF1F87">
              <w:rPr>
                <w:sz w:val="24"/>
                <w:szCs w:val="24"/>
              </w:rPr>
              <w:t>8</w:t>
            </w:r>
            <w:r w:rsidRPr="00AF1F87">
              <w:rPr>
                <w:sz w:val="24"/>
                <w:szCs w:val="24"/>
              </w:rPr>
              <w:br/>
            </w:r>
          </w:p>
          <w:p w:rsidR="002A7022" w:rsidRPr="00AF1F87" w:rsidRDefault="00EF1A97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0,1</w:t>
            </w:r>
            <w:r w:rsidR="006A3396" w:rsidRPr="00AF1F87">
              <w:rPr>
                <w:sz w:val="24"/>
                <w:szCs w:val="24"/>
              </w:rPr>
              <w:t>8</w:t>
            </w:r>
            <w:r w:rsidRPr="00AF1F87">
              <w:rPr>
                <w:sz w:val="24"/>
                <w:szCs w:val="24"/>
              </w:rPr>
              <w:br/>
            </w:r>
            <w:r w:rsidRPr="00AF1F87">
              <w:rPr>
                <w:sz w:val="24"/>
                <w:szCs w:val="24"/>
              </w:rPr>
              <w:br/>
            </w:r>
          </w:p>
          <w:p w:rsidR="002A2E01" w:rsidRPr="00AF1F87" w:rsidRDefault="00EF1A97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</w:t>
            </w:r>
            <w:r w:rsidR="00AF1F87">
              <w:rPr>
                <w:sz w:val="24"/>
                <w:szCs w:val="24"/>
              </w:rPr>
              <w:t>72</w:t>
            </w:r>
            <w:r w:rsidR="006A3396" w:rsidRPr="00AF1F87">
              <w:rPr>
                <w:sz w:val="24"/>
                <w:szCs w:val="24"/>
              </w:rPr>
              <w:br/>
            </w:r>
          </w:p>
          <w:p w:rsidR="002A2E01" w:rsidRPr="00AF1F87" w:rsidRDefault="002A2E01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275EE1" w:rsidRPr="00AF1F87" w:rsidRDefault="002A2E01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0,43</w:t>
            </w:r>
            <w:r w:rsidR="006A3396" w:rsidRPr="00AF1F87">
              <w:rPr>
                <w:sz w:val="24"/>
                <w:szCs w:val="24"/>
              </w:rPr>
              <w:br/>
            </w:r>
            <w:r w:rsidR="006A3396" w:rsidRPr="00AF1F87">
              <w:rPr>
                <w:sz w:val="24"/>
                <w:szCs w:val="24"/>
              </w:rPr>
              <w:br/>
            </w:r>
            <w:r w:rsidR="006A3396" w:rsidRPr="00AF1F87">
              <w:rPr>
                <w:sz w:val="24"/>
                <w:szCs w:val="24"/>
              </w:rPr>
              <w:br/>
            </w:r>
            <w:r w:rsidRPr="00AF1F87">
              <w:rPr>
                <w:sz w:val="24"/>
                <w:szCs w:val="24"/>
              </w:rPr>
              <w:t>0,43</w:t>
            </w:r>
          </w:p>
          <w:p w:rsidR="002A2E01" w:rsidRPr="00AF1F87" w:rsidRDefault="00EF1A97" w:rsidP="002A2E0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br/>
            </w:r>
            <w:r w:rsidR="00AC2ED9" w:rsidRPr="00AF1F87">
              <w:rPr>
                <w:sz w:val="24"/>
                <w:szCs w:val="24"/>
              </w:rPr>
              <w:t>0,16</w:t>
            </w:r>
          </w:p>
          <w:p w:rsidR="00275EE1" w:rsidRPr="00AF1F87" w:rsidRDefault="00275EE1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AC2ED9" w:rsidRPr="00AF1F87" w:rsidRDefault="00AC2ED9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AC2ED9" w:rsidRPr="00AF1F87" w:rsidRDefault="00AC2ED9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0,16</w:t>
            </w:r>
          </w:p>
          <w:p w:rsidR="00AC2ED9" w:rsidRPr="00AF1F87" w:rsidRDefault="00AC2ED9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AC2ED9" w:rsidRPr="00AF1F87" w:rsidRDefault="00AC2ED9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AC2ED9" w:rsidRPr="00AF1F87" w:rsidRDefault="00AC2ED9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AC2ED9" w:rsidRPr="00AF1F87" w:rsidRDefault="00AC2ED9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0,16</w:t>
            </w:r>
          </w:p>
          <w:p w:rsidR="004B0DA3" w:rsidRPr="00AF1F87" w:rsidRDefault="004B0DA3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4B0DA3" w:rsidRPr="00AF1F87" w:rsidRDefault="004B0DA3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4B0DA3" w:rsidRPr="00AF1F87" w:rsidRDefault="004B0DA3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4B0DA3" w:rsidRPr="00AF1F87" w:rsidRDefault="004B0DA3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0,16</w:t>
            </w:r>
          </w:p>
          <w:p w:rsidR="004B0DA3" w:rsidRPr="00AF1F87" w:rsidRDefault="004B0DA3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4B0DA3" w:rsidRPr="00AF1F87" w:rsidRDefault="004B0DA3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4B0DA3" w:rsidRPr="00AF1F87" w:rsidRDefault="004B0DA3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0,16</w:t>
            </w:r>
          </w:p>
          <w:p w:rsidR="004B0DA3" w:rsidRPr="00AF1F87" w:rsidRDefault="004B0DA3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4B0DA3" w:rsidRPr="00AF1F87" w:rsidRDefault="004B0DA3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0,16</w:t>
            </w:r>
          </w:p>
          <w:p w:rsidR="004B0DA3" w:rsidRPr="00AF1F87" w:rsidRDefault="004B0DA3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AF1F87">
              <w:rPr>
                <w:sz w:val="24"/>
                <w:szCs w:val="24"/>
              </w:rPr>
              <w:t>0,16</w:t>
            </w:r>
          </w:p>
          <w:p w:rsidR="004B0DA3" w:rsidRPr="00AF1F87" w:rsidRDefault="00735DF6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0DA3" w:rsidRPr="00AF1F87">
              <w:rPr>
                <w:sz w:val="24"/>
                <w:szCs w:val="24"/>
              </w:rPr>
              <w:t>0,16</w:t>
            </w:r>
          </w:p>
          <w:p w:rsidR="004B0DA3" w:rsidRPr="00AF1F87" w:rsidRDefault="00735DF6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0DA3" w:rsidRPr="00AF1F87">
              <w:rPr>
                <w:sz w:val="24"/>
                <w:szCs w:val="24"/>
              </w:rPr>
              <w:t>0,16</w:t>
            </w:r>
          </w:p>
          <w:p w:rsidR="004B0DA3" w:rsidRPr="00AF1F87" w:rsidRDefault="004B0DA3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4B0DA3" w:rsidRPr="00AF1F87" w:rsidRDefault="00735DF6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0DA3" w:rsidRPr="00AF1F87">
              <w:rPr>
                <w:sz w:val="24"/>
                <w:szCs w:val="24"/>
              </w:rPr>
              <w:t>0,16</w:t>
            </w:r>
          </w:p>
          <w:p w:rsidR="001E10B7" w:rsidRPr="00AF1F87" w:rsidRDefault="001E10B7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1E10B7" w:rsidRPr="00AF1F87" w:rsidRDefault="001E10B7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1E10B7" w:rsidRPr="00AF1F87" w:rsidRDefault="00735DF6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E10B7" w:rsidRPr="00AF1F87">
              <w:rPr>
                <w:sz w:val="24"/>
                <w:szCs w:val="24"/>
              </w:rPr>
              <w:t>0,16</w:t>
            </w:r>
          </w:p>
          <w:p w:rsidR="001E10B7" w:rsidRPr="00AF1F87" w:rsidRDefault="001E10B7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1E10B7" w:rsidRPr="00AF1F87" w:rsidRDefault="00735DF6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E10B7" w:rsidRPr="00AF1F87">
              <w:rPr>
                <w:sz w:val="24"/>
                <w:szCs w:val="24"/>
              </w:rPr>
              <w:t>0,16</w:t>
            </w:r>
          </w:p>
          <w:p w:rsidR="001E10B7" w:rsidRPr="00AF1F87" w:rsidRDefault="001E10B7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1E10B7" w:rsidRPr="00AF1F87" w:rsidRDefault="001E10B7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1E10B7" w:rsidRPr="00AF1F87" w:rsidRDefault="001E10B7" w:rsidP="00275EE1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</w:tc>
      </w:tr>
    </w:tbl>
    <w:p w:rsidR="00E5218A" w:rsidRDefault="001E10B7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E5218A">
        <w:rPr>
          <w:sz w:val="24"/>
          <w:szCs w:val="24"/>
        </w:rPr>
        <w:t>(*) В части кодов видов экономической деятельности, относящихся к бытовым услугам, и кодов услуг, относящихся к бытовым услугам, определенных Правительством Российской Федерации.</w:t>
      </w:r>
    </w:p>
    <w:p w:rsidR="00E5218A" w:rsidRDefault="00E5218A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EF1A97" w:rsidRPr="00891329" w:rsidRDefault="00EF1A97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891329">
        <w:rPr>
          <w:sz w:val="24"/>
          <w:szCs w:val="24"/>
        </w:rPr>
        <w:t>При оказании налогоплательщиком одновременно нескольких бытовых услуг, по которым установлены разные значения коэффициента Ку, значение коэффициента Ку определяется по формуле:</w:t>
      </w:r>
    </w:p>
    <w:p w:rsidR="00EF1A97" w:rsidRPr="00891329" w:rsidRDefault="00EF1A97" w:rsidP="00EF1A97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EF1A97" w:rsidRPr="00891329" w:rsidRDefault="00EF1A97" w:rsidP="00EF1A97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891329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Pr="00891329">
        <w:rPr>
          <w:rFonts w:ascii="Arial" w:hAnsi="Arial" w:cs="Arial"/>
          <w:sz w:val="24"/>
          <w:szCs w:val="24"/>
        </w:rPr>
        <w:t>Чв</w:t>
      </w:r>
      <w:proofErr w:type="spellEnd"/>
      <w:r w:rsidRPr="00891329">
        <w:rPr>
          <w:rFonts w:ascii="Arial" w:hAnsi="Arial" w:cs="Arial"/>
          <w:sz w:val="24"/>
          <w:szCs w:val="24"/>
        </w:rPr>
        <w:t xml:space="preserve">(1) х Ку(1) + ... + </w:t>
      </w:r>
      <w:proofErr w:type="spellStart"/>
      <w:r w:rsidRPr="00891329">
        <w:rPr>
          <w:rFonts w:ascii="Arial" w:hAnsi="Arial" w:cs="Arial"/>
          <w:sz w:val="24"/>
          <w:szCs w:val="24"/>
        </w:rPr>
        <w:t>Чв</w:t>
      </w:r>
      <w:proofErr w:type="spellEnd"/>
      <w:r w:rsidRPr="00891329">
        <w:rPr>
          <w:rFonts w:ascii="Arial" w:hAnsi="Arial" w:cs="Arial"/>
          <w:sz w:val="24"/>
          <w:szCs w:val="24"/>
        </w:rPr>
        <w:t>(</w:t>
      </w:r>
      <w:proofErr w:type="spellStart"/>
      <w:r w:rsidRPr="00891329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891329">
        <w:rPr>
          <w:rFonts w:ascii="Arial" w:hAnsi="Arial" w:cs="Arial"/>
          <w:sz w:val="24"/>
          <w:szCs w:val="24"/>
        </w:rPr>
        <w:t>) х Ку(</w:t>
      </w:r>
      <w:proofErr w:type="spellStart"/>
      <w:r w:rsidRPr="00891329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891329">
        <w:rPr>
          <w:rFonts w:ascii="Arial" w:hAnsi="Arial" w:cs="Arial"/>
          <w:sz w:val="24"/>
          <w:szCs w:val="24"/>
        </w:rPr>
        <w:t>)</w:t>
      </w:r>
    </w:p>
    <w:p w:rsidR="00EF1A97" w:rsidRPr="00891329" w:rsidRDefault="00EF1A97" w:rsidP="00EF1A97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891329">
        <w:rPr>
          <w:rFonts w:ascii="Arial" w:hAnsi="Arial" w:cs="Arial"/>
          <w:sz w:val="24"/>
          <w:szCs w:val="24"/>
        </w:rPr>
        <w:t xml:space="preserve">   Ку = --------------------------------------------, где:</w:t>
      </w:r>
    </w:p>
    <w:p w:rsidR="00EF1A97" w:rsidRPr="00891329" w:rsidRDefault="00EF1A97" w:rsidP="00EF1A97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891329">
        <w:rPr>
          <w:rFonts w:ascii="Arial" w:hAnsi="Arial" w:cs="Arial"/>
          <w:sz w:val="24"/>
          <w:szCs w:val="24"/>
        </w:rPr>
        <w:t xml:space="preserve">                             </w:t>
      </w:r>
      <w:proofErr w:type="spellStart"/>
      <w:r w:rsidRPr="00891329">
        <w:rPr>
          <w:rFonts w:ascii="Arial" w:hAnsi="Arial" w:cs="Arial"/>
          <w:sz w:val="24"/>
          <w:szCs w:val="24"/>
        </w:rPr>
        <w:t>Чоб</w:t>
      </w:r>
      <w:proofErr w:type="spellEnd"/>
      <w:r w:rsidRPr="00891329">
        <w:rPr>
          <w:rFonts w:ascii="Arial" w:hAnsi="Arial" w:cs="Arial"/>
          <w:sz w:val="24"/>
          <w:szCs w:val="24"/>
        </w:rPr>
        <w:t>.</w:t>
      </w:r>
    </w:p>
    <w:p w:rsidR="00EF1A97" w:rsidRPr="00891329" w:rsidRDefault="00EF1A97" w:rsidP="00EF1A97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EF1A97" w:rsidRPr="00891329" w:rsidRDefault="00EF1A97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proofErr w:type="spellStart"/>
      <w:r w:rsidRPr="00891329">
        <w:rPr>
          <w:sz w:val="24"/>
          <w:szCs w:val="24"/>
        </w:rPr>
        <w:t>Чв</w:t>
      </w:r>
      <w:proofErr w:type="spellEnd"/>
      <w:r w:rsidRPr="00891329">
        <w:rPr>
          <w:sz w:val="24"/>
          <w:szCs w:val="24"/>
        </w:rPr>
        <w:t xml:space="preserve">(1), ..., </w:t>
      </w:r>
      <w:proofErr w:type="spellStart"/>
      <w:r w:rsidRPr="00891329">
        <w:rPr>
          <w:sz w:val="24"/>
          <w:szCs w:val="24"/>
        </w:rPr>
        <w:t>Чв</w:t>
      </w:r>
      <w:proofErr w:type="spellEnd"/>
      <w:r w:rsidRPr="00891329">
        <w:rPr>
          <w:sz w:val="24"/>
          <w:szCs w:val="24"/>
        </w:rPr>
        <w:t>(i) - численность работников, занятых оказанием услуги, в отношении которой установлено значение коэффициента Ку;</w:t>
      </w:r>
    </w:p>
    <w:p w:rsidR="00EF1A97" w:rsidRPr="00891329" w:rsidRDefault="00EF1A97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proofErr w:type="spellStart"/>
      <w:r w:rsidRPr="00891329">
        <w:rPr>
          <w:sz w:val="24"/>
          <w:szCs w:val="24"/>
        </w:rPr>
        <w:t>Чоб</w:t>
      </w:r>
      <w:proofErr w:type="spellEnd"/>
      <w:r w:rsidRPr="00891329">
        <w:rPr>
          <w:sz w:val="24"/>
          <w:szCs w:val="24"/>
        </w:rPr>
        <w:t>. - количество работников, занятых оказанием бытовых услуг;</w:t>
      </w:r>
    </w:p>
    <w:p w:rsidR="00EF1A97" w:rsidRPr="00891329" w:rsidRDefault="00EF1A97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891329">
        <w:rPr>
          <w:sz w:val="24"/>
          <w:szCs w:val="24"/>
        </w:rPr>
        <w:t>Ку(1), ..., Ку(i) - значения коэффициента Ку для отдельных бытовых услуг.</w:t>
      </w:r>
    </w:p>
    <w:p w:rsidR="008F1040" w:rsidRDefault="008F1040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EF1A97" w:rsidRPr="00891329" w:rsidRDefault="00EF1A97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891329">
        <w:rPr>
          <w:sz w:val="24"/>
          <w:szCs w:val="24"/>
        </w:rPr>
        <w:t xml:space="preserve">В случае оказания одним работником </w:t>
      </w:r>
      <w:r w:rsidR="008F1040">
        <w:rPr>
          <w:sz w:val="24"/>
          <w:szCs w:val="24"/>
        </w:rPr>
        <w:t xml:space="preserve">в течение налогового периода </w:t>
      </w:r>
      <w:r w:rsidRPr="00891329">
        <w:rPr>
          <w:sz w:val="24"/>
          <w:szCs w:val="24"/>
        </w:rPr>
        <w:t xml:space="preserve">нескольких бытовых услуг, по которым установлены различные значения коэффициента Ку, учет этого работника производится по </w:t>
      </w:r>
      <w:r w:rsidR="008F1040">
        <w:rPr>
          <w:sz w:val="24"/>
          <w:szCs w:val="24"/>
        </w:rPr>
        <w:t>тому виду услуг</w:t>
      </w:r>
      <w:r w:rsidRPr="00891329">
        <w:rPr>
          <w:sz w:val="24"/>
          <w:szCs w:val="24"/>
        </w:rPr>
        <w:t>, по кото</w:t>
      </w:r>
      <w:r w:rsidR="008F1040">
        <w:rPr>
          <w:sz w:val="24"/>
          <w:szCs w:val="24"/>
        </w:rPr>
        <w:t>рому</w:t>
      </w:r>
      <w:r w:rsidRPr="00891329">
        <w:rPr>
          <w:sz w:val="24"/>
          <w:szCs w:val="24"/>
        </w:rPr>
        <w:t xml:space="preserve"> установлено максимальное значение коэффициента Ку.</w:t>
      </w:r>
    </w:p>
    <w:p w:rsidR="00EF1A97" w:rsidRPr="00891329" w:rsidRDefault="00EF1A97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EF1A97" w:rsidRPr="00891329" w:rsidRDefault="00EF1A97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EF1A97" w:rsidRPr="00891329" w:rsidRDefault="00EF1A97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EF1A97" w:rsidRPr="00891329" w:rsidRDefault="00EF1A97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EF1A97" w:rsidRPr="00891329" w:rsidRDefault="00EF1A97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EF1A97" w:rsidRPr="00891329" w:rsidRDefault="00EF1A97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4D25BD" w:rsidRDefault="00EF1A97" w:rsidP="004D25BD">
      <w:pPr>
        <w:pStyle w:val="ConsNonformat"/>
        <w:widowControl/>
        <w:tabs>
          <w:tab w:val="left" w:pos="540"/>
        </w:tabs>
        <w:ind w:right="0"/>
        <w:rPr>
          <w:rFonts w:ascii="Times New Roman" w:hAnsi="Times New Roman" w:cs="Times New Roman"/>
          <w:sz w:val="28"/>
          <w:szCs w:val="28"/>
        </w:rPr>
      </w:pPr>
      <w:r w:rsidRPr="00891329">
        <w:rPr>
          <w:rFonts w:ascii="Arial" w:hAnsi="Arial" w:cs="Arial"/>
          <w:sz w:val="24"/>
          <w:szCs w:val="24"/>
        </w:rPr>
        <w:tab/>
        <w:t xml:space="preserve">            </w:t>
      </w:r>
    </w:p>
    <w:p w:rsidR="00EF1A97" w:rsidRDefault="00EF1A97" w:rsidP="00EF1A9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EF1A97" w:rsidRDefault="00EF1A97" w:rsidP="00EF1A9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EF1A97" w:rsidRDefault="00EF1A97" w:rsidP="00EF1A9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EF1A97" w:rsidRDefault="00EF1A97" w:rsidP="00EF1A9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EF1A97" w:rsidRDefault="00EF1A97" w:rsidP="00EF1A9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EF1A97" w:rsidRDefault="00EF1A97" w:rsidP="00EF1A9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EF1A97" w:rsidRDefault="00EF1A97" w:rsidP="00EF1A9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EF1A97" w:rsidRDefault="00EF1A97" w:rsidP="00EF1A9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EF1A97" w:rsidRDefault="00EF1A97" w:rsidP="00EF1A9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EF1A97" w:rsidRDefault="00EF1A97" w:rsidP="00EF1A9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EF1A97" w:rsidRDefault="00EF1A97" w:rsidP="00EF1A9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EF1A97" w:rsidRPr="00905DD7" w:rsidRDefault="00891329" w:rsidP="00891329">
      <w:pPr>
        <w:pStyle w:val="ConsNonformat"/>
        <w:widowControl/>
        <w:ind w:right="0"/>
        <w:jc w:val="right"/>
        <w:rPr>
          <w:rFonts w:ascii="Arial" w:hAnsi="Arial" w:cs="Arial"/>
          <w:sz w:val="22"/>
          <w:szCs w:val="22"/>
        </w:rPr>
      </w:pPr>
      <w:r>
        <w:br w:type="page"/>
      </w:r>
      <w:r w:rsidR="00EF1A97" w:rsidRPr="00905DD7">
        <w:rPr>
          <w:rFonts w:ascii="Arial" w:hAnsi="Arial" w:cs="Arial"/>
          <w:sz w:val="22"/>
          <w:szCs w:val="22"/>
        </w:rPr>
        <w:lastRenderedPageBreak/>
        <w:t>Приложение 2</w:t>
      </w:r>
    </w:p>
    <w:p w:rsidR="00EF1A97" w:rsidRPr="00905DD7" w:rsidRDefault="00EF1A97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  <w:r w:rsidRPr="00905DD7">
        <w:rPr>
          <w:sz w:val="22"/>
          <w:szCs w:val="22"/>
        </w:rPr>
        <w:t>к решению</w:t>
      </w:r>
      <w:r w:rsidR="00D553A2">
        <w:rPr>
          <w:sz w:val="22"/>
          <w:szCs w:val="22"/>
        </w:rPr>
        <w:t xml:space="preserve"> </w:t>
      </w:r>
      <w:r w:rsidRPr="00905DD7">
        <w:rPr>
          <w:sz w:val="22"/>
          <w:szCs w:val="22"/>
        </w:rPr>
        <w:t xml:space="preserve">Собрания </w:t>
      </w:r>
      <w:r w:rsidR="004D25BD" w:rsidRPr="00905DD7">
        <w:rPr>
          <w:sz w:val="22"/>
          <w:szCs w:val="22"/>
        </w:rPr>
        <w:t>представителей</w:t>
      </w:r>
    </w:p>
    <w:p w:rsidR="00EF1A97" w:rsidRPr="00905DD7" w:rsidRDefault="00891329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  <w:r w:rsidRPr="00905DD7">
        <w:rPr>
          <w:sz w:val="22"/>
          <w:szCs w:val="22"/>
        </w:rPr>
        <w:t>МО Ду</w:t>
      </w:r>
      <w:r w:rsidR="00EF1A97" w:rsidRPr="00905DD7">
        <w:rPr>
          <w:sz w:val="22"/>
          <w:szCs w:val="22"/>
        </w:rPr>
        <w:t>бенский район</w:t>
      </w:r>
    </w:p>
    <w:p w:rsidR="00EF1A97" w:rsidRDefault="0069031C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  <w:r w:rsidRPr="0069031C">
        <w:rPr>
          <w:rFonts w:ascii="Arial" w:hAnsi="Arial" w:cs="Arial"/>
          <w:sz w:val="24"/>
          <w:szCs w:val="24"/>
        </w:rPr>
        <w:t>от «28» ноября 2016 года № 53-1</w:t>
      </w:r>
    </w:p>
    <w:p w:rsidR="0069031C" w:rsidRDefault="0069031C" w:rsidP="00EF1A9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EF1A97" w:rsidRPr="00891329" w:rsidRDefault="00EF1A97" w:rsidP="00EF1A97">
      <w:pPr>
        <w:pStyle w:val="ConsTitle"/>
        <w:widowControl/>
        <w:ind w:right="0"/>
        <w:jc w:val="center"/>
        <w:rPr>
          <w:sz w:val="24"/>
          <w:szCs w:val="24"/>
        </w:rPr>
      </w:pPr>
      <w:r w:rsidRPr="00891329">
        <w:rPr>
          <w:sz w:val="24"/>
          <w:szCs w:val="24"/>
        </w:rPr>
        <w:t>КОЭФФИЦИЕНТЫ</w:t>
      </w:r>
    </w:p>
    <w:p w:rsidR="00EF1A97" w:rsidRPr="00891329" w:rsidRDefault="00EF1A97" w:rsidP="00EF1A97">
      <w:pPr>
        <w:pStyle w:val="ConsTitle"/>
        <w:widowControl/>
        <w:ind w:right="0"/>
        <w:jc w:val="center"/>
        <w:rPr>
          <w:sz w:val="24"/>
          <w:szCs w:val="24"/>
        </w:rPr>
      </w:pPr>
      <w:r w:rsidRPr="00891329">
        <w:rPr>
          <w:sz w:val="24"/>
          <w:szCs w:val="24"/>
        </w:rPr>
        <w:t>ГОРОДОВ (КАТЕГОРИИ ГОРОДСКОГО ОКРУГА, ГОРОДСКОГО ИЛИ СЕЛЬСКОГО ПОСЕЛЕНИЯ) (К</w:t>
      </w:r>
      <w:r w:rsidRPr="003E7318">
        <w:rPr>
          <w:sz w:val="20"/>
          <w:szCs w:val="20"/>
        </w:rPr>
        <w:t>Т</w:t>
      </w:r>
      <w:r w:rsidRPr="00891329">
        <w:rPr>
          <w:sz w:val="24"/>
          <w:szCs w:val="24"/>
        </w:rPr>
        <w:t>) И КОЭФФИЦИЕНТЫ КАТЕГОРИИ МЕСТА РАСПОЛОЖЕНИЯ ОБЪЕКТА СТАЦИОНАРНОЙ ИЛИ НЕСТАЦИОНАРНОЙ ТОРГОВОЙ СЕТИ (КМ)</w:t>
      </w:r>
    </w:p>
    <w:p w:rsidR="00EF1A97" w:rsidRPr="00891329" w:rsidRDefault="00EF1A97" w:rsidP="00EF1A97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835"/>
        <w:gridCol w:w="3260"/>
      </w:tblGrid>
      <w:tr w:rsidR="00EF1A97" w:rsidRPr="00891329">
        <w:trPr>
          <w:trHeight w:val="12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891329" w:rsidRDefault="00EF1A97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891329">
              <w:rPr>
                <w:sz w:val="24"/>
                <w:szCs w:val="24"/>
              </w:rPr>
              <w:t>Место расположения</w:t>
            </w:r>
          </w:p>
          <w:p w:rsidR="00EF1A97" w:rsidRPr="00891329" w:rsidRDefault="00EF1A97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891329">
              <w:rPr>
                <w:sz w:val="24"/>
                <w:szCs w:val="24"/>
              </w:rPr>
              <w:t>объекта</w:t>
            </w:r>
            <w:proofErr w:type="gramStart"/>
            <w:r w:rsidRPr="00891329">
              <w:rPr>
                <w:sz w:val="24"/>
                <w:szCs w:val="24"/>
              </w:rPr>
              <w:t xml:space="preserve"> (*)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891329" w:rsidRDefault="00EF1A97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891329">
              <w:rPr>
                <w:sz w:val="24"/>
                <w:szCs w:val="24"/>
              </w:rPr>
              <w:t>Коэффициент</w:t>
            </w:r>
            <w:r w:rsidRPr="00891329">
              <w:rPr>
                <w:sz w:val="24"/>
                <w:szCs w:val="24"/>
              </w:rPr>
              <w:br/>
              <w:t xml:space="preserve">города (категории </w:t>
            </w:r>
            <w:r w:rsidRPr="00891329">
              <w:rPr>
                <w:sz w:val="24"/>
                <w:szCs w:val="24"/>
              </w:rPr>
              <w:br/>
              <w:t xml:space="preserve">городского округа, городского или     </w:t>
            </w:r>
            <w:r w:rsidRPr="00891329">
              <w:rPr>
                <w:sz w:val="24"/>
                <w:szCs w:val="24"/>
              </w:rPr>
              <w:br/>
              <w:t>сельского поселения)</w:t>
            </w:r>
            <w:r w:rsidRPr="00891329">
              <w:rPr>
                <w:sz w:val="24"/>
                <w:szCs w:val="24"/>
              </w:rPr>
              <w:br/>
              <w:t xml:space="preserve">               (</w:t>
            </w:r>
            <w:proofErr w:type="spellStart"/>
            <w:r w:rsidRPr="00891329">
              <w:rPr>
                <w:sz w:val="24"/>
                <w:szCs w:val="24"/>
              </w:rPr>
              <w:t>Кт</w:t>
            </w:r>
            <w:proofErr w:type="spellEnd"/>
            <w:r w:rsidRPr="00891329">
              <w:rPr>
                <w:sz w:val="24"/>
                <w:szCs w:val="24"/>
              </w:rPr>
              <w:t xml:space="preserve">)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891329" w:rsidRDefault="00EF1A97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891329">
              <w:rPr>
                <w:sz w:val="24"/>
                <w:szCs w:val="24"/>
              </w:rPr>
              <w:t>Коэффициент категории</w:t>
            </w:r>
            <w:r w:rsidRPr="00891329">
              <w:rPr>
                <w:sz w:val="24"/>
                <w:szCs w:val="24"/>
              </w:rPr>
              <w:br/>
              <w:t xml:space="preserve">места  расположения объекта стационарной или  нестационарной  </w:t>
            </w:r>
            <w:r w:rsidRPr="00891329">
              <w:rPr>
                <w:sz w:val="24"/>
                <w:szCs w:val="24"/>
              </w:rPr>
              <w:br/>
              <w:t>торговой сети (</w:t>
            </w:r>
            <w:proofErr w:type="gramStart"/>
            <w:r w:rsidRPr="00891329">
              <w:rPr>
                <w:sz w:val="24"/>
                <w:szCs w:val="24"/>
              </w:rPr>
              <w:t>Км</w:t>
            </w:r>
            <w:proofErr w:type="gramEnd"/>
            <w:r w:rsidRPr="00891329">
              <w:rPr>
                <w:sz w:val="24"/>
                <w:szCs w:val="24"/>
              </w:rPr>
              <w:t xml:space="preserve">)        </w:t>
            </w:r>
          </w:p>
        </w:tc>
      </w:tr>
      <w:tr w:rsidR="00EF1A97" w:rsidRPr="00891329">
        <w:trPr>
          <w:trHeight w:val="9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891329" w:rsidRDefault="00EF1A97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891329">
              <w:rPr>
                <w:sz w:val="24"/>
                <w:szCs w:val="24"/>
              </w:rPr>
              <w:t xml:space="preserve">городские поселения (рабочие поселки)         </w:t>
            </w:r>
            <w:r w:rsidRPr="00891329">
              <w:rPr>
                <w:sz w:val="24"/>
                <w:szCs w:val="24"/>
              </w:rPr>
              <w:br/>
              <w:t xml:space="preserve">с населением свыше </w:t>
            </w:r>
          </w:p>
          <w:p w:rsidR="00EF1A97" w:rsidRPr="00891329" w:rsidRDefault="00EF1A97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891329">
              <w:rPr>
                <w:sz w:val="24"/>
                <w:szCs w:val="24"/>
              </w:rPr>
              <w:t xml:space="preserve">5 тыс. человек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891329" w:rsidRDefault="00EF1A97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891329">
              <w:rPr>
                <w:sz w:val="24"/>
                <w:szCs w:val="24"/>
              </w:rPr>
              <w:t>0,</w:t>
            </w:r>
            <w:r w:rsidR="004D25BD" w:rsidRPr="00891329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891329" w:rsidRDefault="00EF1A97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891329">
              <w:rPr>
                <w:sz w:val="24"/>
                <w:szCs w:val="24"/>
              </w:rPr>
              <w:t xml:space="preserve">1,0 - 1 категория </w:t>
            </w:r>
            <w:r w:rsidRPr="00891329">
              <w:rPr>
                <w:sz w:val="24"/>
                <w:szCs w:val="24"/>
              </w:rPr>
              <w:br/>
              <w:t xml:space="preserve">0,7 - 2 категория </w:t>
            </w:r>
            <w:r w:rsidRPr="00891329">
              <w:rPr>
                <w:sz w:val="24"/>
                <w:szCs w:val="24"/>
              </w:rPr>
              <w:br/>
              <w:t xml:space="preserve">0,5 - 3 категория </w:t>
            </w:r>
            <w:r w:rsidRPr="00891329">
              <w:rPr>
                <w:sz w:val="24"/>
                <w:szCs w:val="24"/>
              </w:rPr>
              <w:br/>
            </w:r>
          </w:p>
        </w:tc>
      </w:tr>
      <w:tr w:rsidR="00EF1A97" w:rsidRPr="00891329">
        <w:trPr>
          <w:trHeight w:val="6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891329" w:rsidRDefault="00EF1A97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891329">
              <w:rPr>
                <w:sz w:val="24"/>
                <w:szCs w:val="24"/>
              </w:rPr>
              <w:t xml:space="preserve"> городские поселения (рабочие поселки)         </w:t>
            </w:r>
            <w:r w:rsidRPr="00891329">
              <w:rPr>
                <w:sz w:val="24"/>
                <w:szCs w:val="24"/>
              </w:rPr>
              <w:br/>
              <w:t xml:space="preserve">с населением менее </w:t>
            </w:r>
          </w:p>
          <w:p w:rsidR="00EF1A97" w:rsidRPr="00891329" w:rsidRDefault="00EF1A97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891329">
              <w:rPr>
                <w:sz w:val="24"/>
                <w:szCs w:val="24"/>
              </w:rPr>
              <w:t xml:space="preserve">5 тыс. человек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891329" w:rsidRDefault="00EF1A97" w:rsidP="004D25BD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891329">
              <w:rPr>
                <w:sz w:val="24"/>
                <w:szCs w:val="24"/>
              </w:rPr>
              <w:t>0,</w:t>
            </w:r>
            <w:r w:rsidR="004D25BD" w:rsidRPr="00891329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891329" w:rsidRDefault="00EF1A97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891329">
              <w:rPr>
                <w:sz w:val="24"/>
                <w:szCs w:val="24"/>
              </w:rPr>
              <w:t xml:space="preserve">1,0 - 1 категория </w:t>
            </w:r>
            <w:r w:rsidRPr="00891329">
              <w:rPr>
                <w:sz w:val="24"/>
                <w:szCs w:val="24"/>
              </w:rPr>
              <w:br/>
              <w:t xml:space="preserve">0,7 - 2 категория </w:t>
            </w:r>
            <w:r w:rsidRPr="00891329">
              <w:rPr>
                <w:sz w:val="24"/>
                <w:szCs w:val="24"/>
              </w:rPr>
              <w:br/>
              <w:t xml:space="preserve"> </w:t>
            </w:r>
            <w:r w:rsidRPr="00891329">
              <w:rPr>
                <w:sz w:val="24"/>
                <w:szCs w:val="24"/>
              </w:rPr>
              <w:br/>
            </w:r>
          </w:p>
        </w:tc>
      </w:tr>
      <w:tr w:rsidR="00EF1A97" w:rsidRPr="00891329">
        <w:trPr>
          <w:trHeight w:val="7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891329" w:rsidRDefault="00EF1A97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891329">
              <w:rPr>
                <w:sz w:val="24"/>
                <w:szCs w:val="24"/>
              </w:rPr>
              <w:t>Сельские поселения</w:t>
            </w:r>
          </w:p>
          <w:p w:rsidR="00EF1A97" w:rsidRPr="00891329" w:rsidRDefault="00EF1A97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891329" w:rsidRDefault="00EF1A97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891329">
              <w:rPr>
                <w:sz w:val="24"/>
                <w:szCs w:val="24"/>
              </w:rPr>
              <w:t>0,1</w:t>
            </w:r>
            <w:r w:rsidR="004D25BD" w:rsidRPr="00891329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A97" w:rsidRPr="00891329" w:rsidRDefault="00EF1A97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</w:tc>
      </w:tr>
      <w:tr w:rsidR="00EF1A97" w:rsidRPr="00891329">
        <w:trPr>
          <w:trHeight w:val="2195"/>
        </w:trPr>
        <w:tc>
          <w:tcPr>
            <w:tcW w:w="9072" w:type="dxa"/>
            <w:gridSpan w:val="3"/>
          </w:tcPr>
          <w:p w:rsidR="00EF1A97" w:rsidRPr="00891329" w:rsidRDefault="00EF1A97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EF1A97" w:rsidRPr="00891329" w:rsidRDefault="00EF1A97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EF1A97" w:rsidRPr="00891329" w:rsidRDefault="00EF1A97">
            <w:pPr>
              <w:pStyle w:val="ConsNormal"/>
              <w:widowControl/>
              <w:ind w:right="0" w:firstLine="709"/>
              <w:jc w:val="both"/>
              <w:rPr>
                <w:sz w:val="24"/>
                <w:szCs w:val="24"/>
              </w:rPr>
            </w:pPr>
            <w:r w:rsidRPr="008F1040">
              <w:rPr>
                <w:sz w:val="24"/>
                <w:szCs w:val="24"/>
              </w:rPr>
              <w:t>В случае если в течение налогового периода изменяется место расположения объекта нестационарной торговой сети, при расчете коэффициента К</w:t>
            </w:r>
            <w:proofErr w:type="gramStart"/>
            <w:r w:rsidRPr="008F1040">
              <w:rPr>
                <w:sz w:val="24"/>
                <w:szCs w:val="24"/>
              </w:rPr>
              <w:t>2</w:t>
            </w:r>
            <w:proofErr w:type="gramEnd"/>
            <w:r w:rsidRPr="008F1040">
              <w:rPr>
                <w:sz w:val="24"/>
                <w:szCs w:val="24"/>
              </w:rPr>
              <w:t xml:space="preserve"> применяются максимальные значения коэффициентов </w:t>
            </w:r>
            <w:proofErr w:type="spellStart"/>
            <w:r w:rsidRPr="008F1040">
              <w:rPr>
                <w:sz w:val="24"/>
                <w:szCs w:val="24"/>
              </w:rPr>
              <w:t>Кт</w:t>
            </w:r>
            <w:proofErr w:type="spellEnd"/>
            <w:r w:rsidRPr="008F1040">
              <w:rPr>
                <w:sz w:val="24"/>
                <w:szCs w:val="24"/>
              </w:rPr>
              <w:t xml:space="preserve"> и Км для используемых мест расположения</w:t>
            </w:r>
            <w:r w:rsidRPr="00891329">
              <w:rPr>
                <w:sz w:val="24"/>
                <w:szCs w:val="24"/>
              </w:rPr>
              <w:t>.</w:t>
            </w:r>
          </w:p>
          <w:p w:rsidR="00EF1A97" w:rsidRPr="00891329" w:rsidRDefault="00EF1A97">
            <w:pPr>
              <w:pStyle w:val="ConsNormal"/>
              <w:widowControl/>
              <w:ind w:right="0" w:firstLine="709"/>
              <w:jc w:val="both"/>
              <w:rPr>
                <w:sz w:val="24"/>
                <w:szCs w:val="24"/>
              </w:rPr>
            </w:pPr>
          </w:p>
          <w:p w:rsidR="00EF1A97" w:rsidRPr="00891329" w:rsidRDefault="00EF1A97">
            <w:pPr>
              <w:pStyle w:val="ConsNormal"/>
              <w:widowControl/>
              <w:ind w:right="0" w:firstLine="709"/>
              <w:jc w:val="both"/>
              <w:rPr>
                <w:sz w:val="24"/>
                <w:szCs w:val="24"/>
              </w:rPr>
            </w:pPr>
          </w:p>
          <w:p w:rsidR="00EF1A97" w:rsidRPr="00891329" w:rsidRDefault="00EF1A97">
            <w:pPr>
              <w:rPr>
                <w:rFonts w:ascii="Arial" w:hAnsi="Arial" w:cs="Arial"/>
                <w:sz w:val="24"/>
                <w:szCs w:val="24"/>
              </w:rPr>
            </w:pPr>
          </w:p>
          <w:p w:rsidR="00EF1A97" w:rsidRPr="00891329" w:rsidRDefault="00EF1A97">
            <w:pPr>
              <w:rPr>
                <w:rFonts w:ascii="Arial" w:hAnsi="Arial" w:cs="Arial"/>
                <w:sz w:val="24"/>
                <w:szCs w:val="24"/>
              </w:rPr>
            </w:pPr>
          </w:p>
          <w:p w:rsidR="001810C2" w:rsidRPr="00891329" w:rsidRDefault="001810C2" w:rsidP="001810C2">
            <w:pPr>
              <w:pStyle w:val="ConsNonformat"/>
              <w:widowControl/>
              <w:tabs>
                <w:tab w:val="left" w:pos="540"/>
              </w:tabs>
              <w:ind w:right="0"/>
              <w:rPr>
                <w:rFonts w:ascii="Arial" w:hAnsi="Arial" w:cs="Arial"/>
                <w:sz w:val="24"/>
                <w:szCs w:val="24"/>
              </w:rPr>
            </w:pPr>
          </w:p>
          <w:p w:rsidR="00EF1A97" w:rsidRPr="00891329" w:rsidRDefault="00EF1A97">
            <w:pPr>
              <w:rPr>
                <w:rFonts w:ascii="Arial" w:hAnsi="Arial" w:cs="Arial"/>
                <w:sz w:val="24"/>
                <w:szCs w:val="24"/>
              </w:rPr>
            </w:pPr>
          </w:p>
          <w:p w:rsidR="00EF1A97" w:rsidRPr="00891329" w:rsidRDefault="001810C2" w:rsidP="001810C2">
            <w:pPr>
              <w:tabs>
                <w:tab w:val="left" w:pos="8025"/>
              </w:tabs>
              <w:rPr>
                <w:rFonts w:ascii="Arial" w:hAnsi="Arial" w:cs="Arial"/>
                <w:sz w:val="24"/>
                <w:szCs w:val="24"/>
              </w:rPr>
            </w:pPr>
            <w:r w:rsidRPr="00891329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:rsidR="00EF1A97" w:rsidRPr="00891329" w:rsidRDefault="00EF1A97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EF1A97" w:rsidRPr="00891329" w:rsidRDefault="00EF1A97" w:rsidP="00EF1A97">
      <w:pPr>
        <w:pStyle w:val="ConsNormal"/>
        <w:widowControl/>
        <w:ind w:right="0" w:firstLine="0"/>
        <w:jc w:val="right"/>
        <w:rPr>
          <w:sz w:val="24"/>
          <w:szCs w:val="24"/>
        </w:rPr>
      </w:pPr>
    </w:p>
    <w:p w:rsidR="00EF1A97" w:rsidRDefault="00EF1A97" w:rsidP="00EF1A97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F1A97" w:rsidRPr="00905DD7" w:rsidRDefault="00891329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F1A97" w:rsidRPr="00905DD7">
        <w:rPr>
          <w:sz w:val="22"/>
          <w:szCs w:val="22"/>
        </w:rPr>
        <w:lastRenderedPageBreak/>
        <w:t>Приложение 3</w:t>
      </w:r>
    </w:p>
    <w:p w:rsidR="00EF1A97" w:rsidRPr="00905DD7" w:rsidRDefault="00EF1A97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  <w:r w:rsidRPr="00905DD7">
        <w:rPr>
          <w:sz w:val="22"/>
          <w:szCs w:val="22"/>
        </w:rPr>
        <w:t>к решению</w:t>
      </w:r>
      <w:r w:rsidR="00D553A2">
        <w:rPr>
          <w:sz w:val="22"/>
          <w:szCs w:val="22"/>
        </w:rPr>
        <w:t xml:space="preserve"> </w:t>
      </w:r>
      <w:r w:rsidRPr="00905DD7">
        <w:rPr>
          <w:sz w:val="22"/>
          <w:szCs w:val="22"/>
        </w:rPr>
        <w:t xml:space="preserve">Собрания </w:t>
      </w:r>
      <w:r w:rsidR="004D25BD" w:rsidRPr="00905DD7">
        <w:rPr>
          <w:sz w:val="22"/>
          <w:szCs w:val="22"/>
        </w:rPr>
        <w:t>представителей</w:t>
      </w:r>
    </w:p>
    <w:p w:rsidR="00891329" w:rsidRPr="00905DD7" w:rsidRDefault="00891329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  <w:r w:rsidRPr="00905DD7">
        <w:rPr>
          <w:sz w:val="22"/>
          <w:szCs w:val="22"/>
        </w:rPr>
        <w:t xml:space="preserve">МО </w:t>
      </w:r>
      <w:r w:rsidR="00EF1A97" w:rsidRPr="00905DD7">
        <w:rPr>
          <w:sz w:val="22"/>
          <w:szCs w:val="22"/>
        </w:rPr>
        <w:t>Дубенский район</w:t>
      </w:r>
    </w:p>
    <w:p w:rsidR="00D553A2" w:rsidRPr="00D553A2" w:rsidRDefault="0069031C" w:rsidP="0069031C">
      <w:pPr>
        <w:pStyle w:val="ConsTitle"/>
        <w:widowControl/>
        <w:ind w:right="0"/>
        <w:jc w:val="right"/>
        <w:rPr>
          <w:sz w:val="24"/>
          <w:szCs w:val="24"/>
        </w:rPr>
      </w:pPr>
      <w:r w:rsidRPr="0069031C">
        <w:rPr>
          <w:b w:val="0"/>
          <w:bCs w:val="0"/>
          <w:sz w:val="24"/>
          <w:szCs w:val="24"/>
        </w:rPr>
        <w:t>от «28» ноября 2016 года № 53-1</w:t>
      </w:r>
    </w:p>
    <w:p w:rsidR="004D4F52" w:rsidRDefault="004D4F52" w:rsidP="00EF1A97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EF1A97" w:rsidRDefault="00EF1A97" w:rsidP="00EF1A97">
      <w:pPr>
        <w:pStyle w:val="ConsTitle"/>
        <w:widowControl/>
        <w:ind w:right="0"/>
        <w:jc w:val="center"/>
        <w:rPr>
          <w:sz w:val="24"/>
          <w:szCs w:val="24"/>
        </w:rPr>
      </w:pPr>
      <w:r w:rsidRPr="00891329">
        <w:rPr>
          <w:sz w:val="24"/>
          <w:szCs w:val="24"/>
        </w:rPr>
        <w:t>КОЭФФИЦИЕНТЫ ВИДА ТОВАРА (КВ)</w:t>
      </w:r>
    </w:p>
    <w:p w:rsidR="004D4F52" w:rsidRDefault="004D4F52" w:rsidP="00EF1A97">
      <w:pPr>
        <w:pStyle w:val="ConsTitle"/>
        <w:widowControl/>
        <w:ind w:right="0"/>
        <w:jc w:val="center"/>
        <w:rPr>
          <w:sz w:val="24"/>
          <w:szCs w:val="24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4"/>
        <w:gridCol w:w="2126"/>
      </w:tblGrid>
      <w:tr w:rsidR="00A1084F" w:rsidRPr="00891329" w:rsidTr="003E560D">
        <w:trPr>
          <w:tblHeader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F6" w:rsidRDefault="00735DF6" w:rsidP="00735DF6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</w:p>
          <w:p w:rsidR="00A1084F" w:rsidRPr="00891329" w:rsidRDefault="00A1084F" w:rsidP="00735DF6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 w:rsidRPr="00891329">
              <w:rPr>
                <w:sz w:val="24"/>
                <w:szCs w:val="24"/>
              </w:rPr>
              <w:t xml:space="preserve">Вид товара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84F" w:rsidRPr="00891329" w:rsidRDefault="00A1084F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к</w:t>
            </w:r>
            <w:r w:rsidRPr="00891329">
              <w:rPr>
                <w:sz w:val="24"/>
                <w:szCs w:val="24"/>
              </w:rPr>
              <w:t>оэффициент</w:t>
            </w:r>
            <w:r>
              <w:rPr>
                <w:sz w:val="24"/>
                <w:szCs w:val="24"/>
              </w:rPr>
              <w:t>а</w:t>
            </w:r>
            <w:r w:rsidRPr="00891329">
              <w:rPr>
                <w:sz w:val="24"/>
                <w:szCs w:val="24"/>
              </w:rPr>
              <w:t xml:space="preserve"> вида товара </w:t>
            </w:r>
            <w:r w:rsidRPr="00891329">
              <w:rPr>
                <w:sz w:val="24"/>
                <w:szCs w:val="24"/>
              </w:rPr>
              <w:br/>
              <w:t>(</w:t>
            </w:r>
            <w:proofErr w:type="spellStart"/>
            <w:r w:rsidRPr="00891329">
              <w:rPr>
                <w:sz w:val="24"/>
                <w:szCs w:val="24"/>
              </w:rPr>
              <w:t>Кв</w:t>
            </w:r>
            <w:proofErr w:type="spellEnd"/>
            <w:r w:rsidRPr="00891329">
              <w:rPr>
                <w:sz w:val="24"/>
                <w:szCs w:val="24"/>
              </w:rPr>
              <w:t>)</w:t>
            </w:r>
          </w:p>
        </w:tc>
      </w:tr>
      <w:tr w:rsidR="00A1084F" w:rsidRPr="00891329" w:rsidTr="003E560D"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84F" w:rsidRPr="008F1040" w:rsidRDefault="00A1084F" w:rsidP="003E560D">
            <w:pPr>
              <w:pStyle w:val="ConsCell"/>
              <w:ind w:right="0"/>
              <w:rPr>
                <w:sz w:val="24"/>
                <w:szCs w:val="24"/>
              </w:rPr>
            </w:pPr>
            <w:r w:rsidRPr="008F1040">
              <w:rPr>
                <w:sz w:val="24"/>
                <w:szCs w:val="24"/>
              </w:rPr>
              <w:br/>
            </w:r>
            <w:proofErr w:type="gramStart"/>
            <w:r w:rsidRPr="008F1040">
              <w:rPr>
                <w:sz w:val="24"/>
                <w:szCs w:val="24"/>
              </w:rPr>
              <w:t xml:space="preserve">Меха, меховые и овчинно-шубные изделия (за исключением товаров для детей)               </w:t>
            </w:r>
            <w:r w:rsidRPr="008F1040">
              <w:rPr>
                <w:sz w:val="24"/>
                <w:szCs w:val="24"/>
              </w:rPr>
              <w:br/>
              <w:t xml:space="preserve">Изделия ювелирные, галантерея ювелирная и металлическая, изделия ритуально-обрядовые,   награды, монеты          </w:t>
            </w:r>
            <w:r w:rsidRPr="008F1040">
              <w:rPr>
                <w:sz w:val="24"/>
                <w:szCs w:val="24"/>
              </w:rPr>
              <w:br/>
              <w:t>Мотоциклы с мощностью двигателя до 112,5 кВт (</w:t>
            </w:r>
            <w:smartTag w:uri="urn:schemas-microsoft-com:office:smarttags" w:element="metricconverter">
              <w:smartTagPr>
                <w:attr w:name="ProductID" w:val="150 л"/>
              </w:smartTagPr>
              <w:r w:rsidRPr="008F1040">
                <w:rPr>
                  <w:sz w:val="24"/>
                  <w:szCs w:val="24"/>
                </w:rPr>
                <w:t xml:space="preserve">150 </w:t>
              </w:r>
              <w:proofErr w:type="spellStart"/>
              <w:r w:rsidRPr="008F1040">
                <w:rPr>
                  <w:sz w:val="24"/>
                  <w:szCs w:val="24"/>
                </w:rPr>
                <w:t>л</w:t>
              </w:r>
            </w:smartTag>
            <w:r w:rsidRPr="008F1040">
              <w:rPr>
                <w:sz w:val="24"/>
                <w:szCs w:val="24"/>
              </w:rPr>
              <w:t>.с</w:t>
            </w:r>
            <w:proofErr w:type="spellEnd"/>
            <w:r w:rsidRPr="008F1040">
              <w:rPr>
                <w:sz w:val="24"/>
                <w:szCs w:val="24"/>
              </w:rPr>
              <w:t xml:space="preserve">.)               </w:t>
            </w:r>
            <w:r w:rsidRPr="008F1040">
              <w:rPr>
                <w:sz w:val="24"/>
                <w:szCs w:val="24"/>
              </w:rPr>
              <w:br/>
              <w:t xml:space="preserve">Продукция винодельческой промышленности           </w:t>
            </w:r>
            <w:r w:rsidRPr="008F1040">
              <w:rPr>
                <w:sz w:val="24"/>
                <w:szCs w:val="24"/>
              </w:rPr>
              <w:br/>
              <w:t xml:space="preserve">Водка и ликероводочные   изделия                  </w:t>
            </w:r>
            <w:r w:rsidRPr="008F1040">
              <w:rPr>
                <w:sz w:val="24"/>
                <w:szCs w:val="24"/>
              </w:rPr>
              <w:br/>
              <w:t xml:space="preserve">Продукция спиртового  производства             </w:t>
            </w:r>
            <w:r w:rsidRPr="008F1040">
              <w:rPr>
                <w:sz w:val="24"/>
                <w:szCs w:val="24"/>
              </w:rPr>
              <w:br/>
              <w:t>Приборы бытовые электрические нагревательные.</w:t>
            </w:r>
            <w:proofErr w:type="gramEnd"/>
            <w:r w:rsidRPr="008F1040">
              <w:rPr>
                <w:sz w:val="24"/>
                <w:szCs w:val="24"/>
              </w:rPr>
              <w:t xml:space="preserve"> Машины и приборы бытовые с электродвигателем и работающие на основе физических эффектов          </w:t>
            </w:r>
            <w:r w:rsidRPr="008F1040">
              <w:rPr>
                <w:sz w:val="24"/>
                <w:szCs w:val="24"/>
              </w:rPr>
              <w:br/>
              <w:t xml:space="preserve">Вычислительная техника   </w:t>
            </w:r>
            <w:r w:rsidRPr="008F1040">
              <w:rPr>
                <w:sz w:val="24"/>
                <w:szCs w:val="24"/>
              </w:rPr>
              <w:br/>
              <w:t xml:space="preserve">Программные средства и   информационные продукты  </w:t>
            </w:r>
            <w:r w:rsidRPr="008F1040">
              <w:rPr>
                <w:sz w:val="24"/>
                <w:szCs w:val="24"/>
              </w:rPr>
              <w:br/>
              <w:t xml:space="preserve">вычислительной техники   </w:t>
            </w:r>
            <w:r w:rsidRPr="008F1040">
              <w:rPr>
                <w:sz w:val="24"/>
                <w:szCs w:val="24"/>
              </w:rPr>
              <w:br/>
              <w:t>Фото- и киноаппаратура. Аппарат</w:t>
            </w:r>
            <w:r w:rsidR="00AF65C0" w:rsidRPr="008F1040">
              <w:rPr>
                <w:sz w:val="24"/>
                <w:szCs w:val="24"/>
              </w:rPr>
              <w:t>ура для измерения характеристик</w:t>
            </w:r>
            <w:r w:rsidRPr="008F1040">
              <w:rPr>
                <w:sz w:val="24"/>
                <w:szCs w:val="24"/>
              </w:rPr>
              <w:t xml:space="preserve">и обработки фото- и </w:t>
            </w:r>
            <w:r w:rsidR="00AF65C0" w:rsidRPr="008F1040">
              <w:rPr>
                <w:sz w:val="24"/>
                <w:szCs w:val="24"/>
              </w:rPr>
              <w:t>к</w:t>
            </w:r>
            <w:r w:rsidRPr="008F1040">
              <w:rPr>
                <w:sz w:val="24"/>
                <w:szCs w:val="24"/>
              </w:rPr>
              <w:t xml:space="preserve">иноматериалов           </w:t>
            </w:r>
            <w:r w:rsidRPr="008F1040">
              <w:rPr>
                <w:sz w:val="24"/>
                <w:szCs w:val="24"/>
              </w:rPr>
              <w:br/>
              <w:t>Кино-, фот</w:t>
            </w:r>
            <w:proofErr w:type="gramStart"/>
            <w:r w:rsidRPr="008F1040">
              <w:rPr>
                <w:sz w:val="24"/>
                <w:szCs w:val="24"/>
              </w:rPr>
              <w:t>о-</w:t>
            </w:r>
            <w:proofErr w:type="gramEnd"/>
            <w:r w:rsidRPr="008F1040">
              <w:rPr>
                <w:sz w:val="24"/>
                <w:szCs w:val="24"/>
              </w:rPr>
              <w:t xml:space="preserve"> и магнитные </w:t>
            </w:r>
            <w:r w:rsidR="00AF65C0" w:rsidRPr="008F1040">
              <w:rPr>
                <w:sz w:val="24"/>
                <w:szCs w:val="24"/>
              </w:rPr>
              <w:t>м</w:t>
            </w:r>
            <w:r w:rsidRPr="008F1040">
              <w:rPr>
                <w:sz w:val="24"/>
                <w:szCs w:val="24"/>
              </w:rPr>
              <w:t xml:space="preserve">атериалы                </w:t>
            </w:r>
            <w:r w:rsidRPr="008F1040">
              <w:rPr>
                <w:sz w:val="24"/>
                <w:szCs w:val="24"/>
              </w:rPr>
              <w:br/>
              <w:t xml:space="preserve">Оборудование для кондиционирования воздуха и вентиляции     </w:t>
            </w:r>
            <w:r w:rsidRPr="008F1040">
              <w:rPr>
                <w:sz w:val="24"/>
                <w:szCs w:val="24"/>
              </w:rPr>
              <w:br/>
              <w:t xml:space="preserve">Изделия культурно-бытового назначения и хозяйственного обихода   </w:t>
            </w:r>
            <w:r w:rsidRPr="008F1040">
              <w:rPr>
                <w:sz w:val="24"/>
                <w:szCs w:val="24"/>
              </w:rPr>
              <w:br/>
              <w:t xml:space="preserve">Приборы времени          </w:t>
            </w:r>
            <w:r w:rsidRPr="008F1040">
              <w:rPr>
                <w:sz w:val="24"/>
                <w:szCs w:val="24"/>
              </w:rPr>
              <w:br/>
              <w:t xml:space="preserve">Продукция табачной  промышленности           </w:t>
            </w:r>
            <w:r w:rsidRPr="008F1040">
              <w:rPr>
                <w:sz w:val="24"/>
                <w:szCs w:val="24"/>
              </w:rPr>
              <w:br/>
              <w:t xml:space="preserve">Продукция пивоваренной   промышленности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84F" w:rsidRDefault="00A1084F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A1084F" w:rsidRDefault="00A1084F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</w:p>
          <w:p w:rsidR="00A1084F" w:rsidRDefault="00A1084F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A1084F" w:rsidRDefault="00A1084F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</w:p>
          <w:p w:rsidR="00A1084F" w:rsidRDefault="003E560D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A1084F" w:rsidRDefault="00A1084F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A1084F" w:rsidRDefault="00A1084F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A1084F" w:rsidRDefault="00A1084F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A1084F" w:rsidRDefault="00A1084F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3E560D" w:rsidRDefault="003E560D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</w:p>
          <w:p w:rsidR="003E560D" w:rsidRDefault="003E560D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</w:p>
          <w:p w:rsidR="00A1084F" w:rsidRDefault="00A1084F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A1084F" w:rsidRDefault="003E560D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084F">
              <w:rPr>
                <w:sz w:val="24"/>
                <w:szCs w:val="24"/>
              </w:rPr>
              <w:t>,0</w:t>
            </w:r>
          </w:p>
          <w:p w:rsidR="00A1084F" w:rsidRDefault="00A1084F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AF65C0" w:rsidRDefault="00AF65C0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</w:p>
          <w:p w:rsidR="003E560D" w:rsidRDefault="003E560D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</w:p>
          <w:p w:rsidR="00AF65C0" w:rsidRDefault="00AF65C0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AF65C0" w:rsidRDefault="00AF65C0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AF65C0" w:rsidRDefault="00AF65C0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AF65C0" w:rsidRDefault="00AF65C0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</w:p>
          <w:p w:rsidR="00AF65C0" w:rsidRDefault="00AF65C0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AF65C0" w:rsidRDefault="00AF65C0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AF65C0" w:rsidRDefault="00AF65C0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AF65C0" w:rsidRDefault="00AF65C0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AF65C0" w:rsidRPr="00F04F47" w:rsidRDefault="00AF65C0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A1084F" w:rsidRPr="00891329" w:rsidTr="004D4F52">
        <w:trPr>
          <w:trHeight w:val="427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84F" w:rsidRPr="008F1040" w:rsidRDefault="00A1084F">
            <w:pPr>
              <w:pStyle w:val="ConsCell"/>
              <w:ind w:right="0"/>
              <w:rPr>
                <w:sz w:val="24"/>
                <w:szCs w:val="24"/>
              </w:rPr>
            </w:pPr>
            <w:r w:rsidRPr="008F1040">
              <w:rPr>
                <w:sz w:val="24"/>
                <w:szCs w:val="24"/>
              </w:rPr>
              <w:t xml:space="preserve">Молоко и молочная продукция, продукция </w:t>
            </w:r>
            <w:r w:rsidR="00AF65C0" w:rsidRPr="008F1040">
              <w:rPr>
                <w:sz w:val="24"/>
                <w:szCs w:val="24"/>
              </w:rPr>
              <w:t xml:space="preserve"> ми</w:t>
            </w:r>
            <w:r w:rsidRPr="008F1040">
              <w:rPr>
                <w:sz w:val="24"/>
                <w:szCs w:val="24"/>
              </w:rPr>
              <w:t xml:space="preserve">кробиологической, мукомольно-крупяной, соляной, чайной промышленности. Продукция сахарной и хлебопекарной промышленности           </w:t>
            </w:r>
            <w:r w:rsidRPr="008F1040">
              <w:rPr>
                <w:sz w:val="24"/>
                <w:szCs w:val="24"/>
              </w:rPr>
              <w:br/>
              <w:t xml:space="preserve">Изделия макаронные       </w:t>
            </w:r>
            <w:r w:rsidRPr="008F1040">
              <w:rPr>
                <w:sz w:val="24"/>
                <w:szCs w:val="24"/>
              </w:rPr>
              <w:br/>
              <w:t>Продукция растениеводства, сельского и лесного хозяйства</w:t>
            </w:r>
          </w:p>
          <w:p w:rsidR="00A1084F" w:rsidRPr="008F1040" w:rsidRDefault="00A1084F">
            <w:pPr>
              <w:pStyle w:val="ConsCell"/>
              <w:ind w:right="0"/>
              <w:rPr>
                <w:sz w:val="24"/>
                <w:szCs w:val="24"/>
              </w:rPr>
            </w:pPr>
            <w:r w:rsidRPr="008F1040">
              <w:rPr>
                <w:sz w:val="24"/>
                <w:szCs w:val="24"/>
              </w:rPr>
              <w:t xml:space="preserve">Сувениры                 </w:t>
            </w:r>
            <w:r w:rsidRPr="008F1040">
              <w:rPr>
                <w:sz w:val="24"/>
                <w:szCs w:val="24"/>
              </w:rPr>
              <w:br/>
              <w:t xml:space="preserve">Изделия для физкультуры, спорта и туризма         </w:t>
            </w:r>
            <w:r w:rsidRPr="008F1040">
              <w:rPr>
                <w:sz w:val="24"/>
                <w:szCs w:val="24"/>
              </w:rPr>
              <w:br/>
              <w:t>Инструменты музыкальные</w:t>
            </w:r>
            <w:r w:rsidR="00735DF6">
              <w:rPr>
                <w:sz w:val="24"/>
                <w:szCs w:val="24"/>
              </w:rPr>
              <w:t>.</w:t>
            </w:r>
            <w:r w:rsidRPr="008F1040">
              <w:rPr>
                <w:sz w:val="24"/>
                <w:szCs w:val="24"/>
              </w:rPr>
              <w:t xml:space="preserve">  </w:t>
            </w:r>
            <w:r w:rsidRPr="008F1040">
              <w:rPr>
                <w:sz w:val="24"/>
                <w:szCs w:val="24"/>
              </w:rPr>
              <w:br/>
              <w:t xml:space="preserve">Изделия художественных  промыслов. </w:t>
            </w:r>
            <w:r w:rsidR="00AF65C0" w:rsidRPr="008F1040">
              <w:rPr>
                <w:sz w:val="24"/>
                <w:szCs w:val="24"/>
              </w:rPr>
              <w:t>Оборудовани</w:t>
            </w:r>
            <w:r w:rsidRPr="008F1040">
              <w:rPr>
                <w:sz w:val="24"/>
                <w:szCs w:val="24"/>
              </w:rPr>
              <w:t>е, инструмент и материалы для художников</w:t>
            </w:r>
            <w:r w:rsidR="00AF65C0" w:rsidRPr="008F1040">
              <w:rPr>
                <w:sz w:val="24"/>
                <w:szCs w:val="24"/>
              </w:rPr>
              <w:t xml:space="preserve">. </w:t>
            </w:r>
            <w:r w:rsidRPr="008F1040">
              <w:rPr>
                <w:sz w:val="24"/>
                <w:szCs w:val="24"/>
              </w:rPr>
              <w:t>Материалы художественные</w:t>
            </w:r>
            <w:r w:rsidR="00AF65C0" w:rsidRPr="008F1040">
              <w:rPr>
                <w:sz w:val="24"/>
                <w:szCs w:val="24"/>
              </w:rPr>
              <w:t xml:space="preserve">. </w:t>
            </w:r>
            <w:r w:rsidRPr="008F1040">
              <w:rPr>
                <w:sz w:val="24"/>
                <w:szCs w:val="24"/>
              </w:rPr>
              <w:t>Кисти художественные ученические</w:t>
            </w:r>
            <w:r w:rsidRPr="008F1040">
              <w:rPr>
                <w:sz w:val="24"/>
                <w:szCs w:val="24"/>
              </w:rPr>
              <w:br/>
              <w:t xml:space="preserve">Галантерея текстильная.  Предметы мелкой галантереи.              </w:t>
            </w:r>
            <w:r w:rsidRPr="008F1040">
              <w:rPr>
                <w:sz w:val="24"/>
                <w:szCs w:val="24"/>
              </w:rPr>
              <w:br/>
              <w:t>Значки. Принадлежности канцелярские и школьно-письменные. Принадлежности  для домашнего содержания рыб, птиц и зверей</w:t>
            </w:r>
            <w:r w:rsidR="003E560D" w:rsidRPr="008F1040">
              <w:rPr>
                <w:sz w:val="24"/>
                <w:szCs w:val="24"/>
              </w:rPr>
              <w:t>.</w:t>
            </w:r>
            <w:r w:rsidRPr="008F1040">
              <w:rPr>
                <w:sz w:val="24"/>
                <w:szCs w:val="24"/>
              </w:rPr>
              <w:t xml:space="preserve">       </w:t>
            </w:r>
          </w:p>
          <w:p w:rsidR="00A1084F" w:rsidRPr="008F1040" w:rsidRDefault="00A1084F">
            <w:pPr>
              <w:pStyle w:val="ConsCell"/>
              <w:ind w:right="0"/>
              <w:rPr>
                <w:sz w:val="24"/>
                <w:szCs w:val="24"/>
              </w:rPr>
            </w:pPr>
            <w:r w:rsidRPr="008F1040">
              <w:rPr>
                <w:sz w:val="24"/>
                <w:szCs w:val="24"/>
              </w:rPr>
              <w:t>Нитки и изделия ниточные</w:t>
            </w:r>
          </w:p>
          <w:p w:rsidR="00A1084F" w:rsidRPr="008F1040" w:rsidRDefault="003E560D">
            <w:pPr>
              <w:pStyle w:val="ConsCell"/>
              <w:ind w:right="0"/>
              <w:rPr>
                <w:sz w:val="24"/>
                <w:szCs w:val="24"/>
              </w:rPr>
            </w:pPr>
            <w:r w:rsidRPr="008F1040">
              <w:rPr>
                <w:sz w:val="24"/>
                <w:szCs w:val="24"/>
              </w:rPr>
              <w:t xml:space="preserve"> </w:t>
            </w:r>
          </w:p>
          <w:p w:rsidR="00A1084F" w:rsidRPr="008F1040" w:rsidRDefault="00A1084F" w:rsidP="008B5CE1">
            <w:pPr>
              <w:pStyle w:val="ConsCell"/>
              <w:ind w:right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84F" w:rsidRDefault="00A1084F" w:rsidP="001810C2">
            <w:pPr>
              <w:pStyle w:val="ConsCell"/>
              <w:ind w:right="0"/>
              <w:rPr>
                <w:sz w:val="24"/>
                <w:szCs w:val="24"/>
              </w:rPr>
            </w:pPr>
          </w:p>
          <w:p w:rsidR="00A1084F" w:rsidRDefault="00A1084F" w:rsidP="001810C2">
            <w:pPr>
              <w:pStyle w:val="ConsCell"/>
              <w:ind w:right="0"/>
              <w:rPr>
                <w:sz w:val="24"/>
                <w:szCs w:val="24"/>
              </w:rPr>
            </w:pPr>
          </w:p>
          <w:p w:rsidR="00A1084F" w:rsidRPr="008F1040" w:rsidRDefault="00AF65C0" w:rsidP="001810C2">
            <w:pPr>
              <w:pStyle w:val="ConsCell"/>
              <w:ind w:right="0"/>
              <w:rPr>
                <w:sz w:val="24"/>
                <w:szCs w:val="24"/>
              </w:rPr>
            </w:pPr>
            <w:r w:rsidRPr="008F1040">
              <w:rPr>
                <w:sz w:val="24"/>
                <w:szCs w:val="24"/>
              </w:rPr>
              <w:t xml:space="preserve">             0,58</w:t>
            </w:r>
          </w:p>
          <w:p w:rsidR="00AF65C0" w:rsidRPr="008F1040" w:rsidRDefault="008F1040" w:rsidP="001810C2">
            <w:pPr>
              <w:pStyle w:val="ConsCell"/>
              <w:ind w:right="0"/>
              <w:rPr>
                <w:sz w:val="24"/>
                <w:szCs w:val="24"/>
              </w:rPr>
            </w:pPr>
            <w:r w:rsidRPr="008F1040">
              <w:rPr>
                <w:sz w:val="24"/>
                <w:szCs w:val="24"/>
              </w:rPr>
              <w:t xml:space="preserve">             </w:t>
            </w:r>
            <w:r w:rsidR="00AF65C0" w:rsidRPr="008F1040">
              <w:rPr>
                <w:sz w:val="24"/>
                <w:szCs w:val="24"/>
              </w:rPr>
              <w:t>0,58</w:t>
            </w:r>
          </w:p>
          <w:p w:rsidR="00AF65C0" w:rsidRPr="008F1040" w:rsidRDefault="00AF65C0" w:rsidP="001810C2">
            <w:pPr>
              <w:pStyle w:val="ConsCell"/>
              <w:ind w:right="0"/>
              <w:rPr>
                <w:sz w:val="24"/>
                <w:szCs w:val="24"/>
              </w:rPr>
            </w:pPr>
            <w:r w:rsidRPr="008F1040">
              <w:rPr>
                <w:sz w:val="24"/>
                <w:szCs w:val="24"/>
              </w:rPr>
              <w:t xml:space="preserve">             0,58</w:t>
            </w:r>
          </w:p>
          <w:p w:rsidR="00AF65C0" w:rsidRPr="008F1040" w:rsidRDefault="00AF65C0" w:rsidP="001810C2">
            <w:pPr>
              <w:pStyle w:val="ConsCell"/>
              <w:ind w:right="0"/>
              <w:rPr>
                <w:sz w:val="24"/>
                <w:szCs w:val="24"/>
              </w:rPr>
            </w:pPr>
            <w:r w:rsidRPr="008F1040">
              <w:rPr>
                <w:sz w:val="24"/>
                <w:szCs w:val="24"/>
              </w:rPr>
              <w:t xml:space="preserve">             0,58</w:t>
            </w:r>
          </w:p>
          <w:p w:rsidR="00AF65C0" w:rsidRDefault="00AF65C0" w:rsidP="001810C2">
            <w:pPr>
              <w:pStyle w:val="ConsCel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8F1040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0,58</w:t>
            </w:r>
          </w:p>
          <w:p w:rsidR="00AF65C0" w:rsidRDefault="008F1040" w:rsidP="001810C2">
            <w:pPr>
              <w:pStyle w:val="ConsCel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AF65C0">
              <w:rPr>
                <w:sz w:val="24"/>
                <w:szCs w:val="24"/>
              </w:rPr>
              <w:t>0,58</w:t>
            </w:r>
          </w:p>
          <w:p w:rsidR="00AF65C0" w:rsidRDefault="00AF65C0" w:rsidP="001810C2">
            <w:pPr>
              <w:pStyle w:val="ConsCell"/>
              <w:ind w:right="0"/>
              <w:rPr>
                <w:sz w:val="24"/>
                <w:szCs w:val="24"/>
              </w:rPr>
            </w:pPr>
          </w:p>
          <w:p w:rsidR="00AF65C0" w:rsidRDefault="00AF65C0" w:rsidP="001810C2">
            <w:pPr>
              <w:pStyle w:val="ConsCell"/>
              <w:ind w:right="0"/>
              <w:rPr>
                <w:sz w:val="24"/>
                <w:szCs w:val="24"/>
              </w:rPr>
            </w:pPr>
          </w:p>
          <w:p w:rsidR="00AF65C0" w:rsidRDefault="00AF65C0" w:rsidP="001810C2">
            <w:pPr>
              <w:pStyle w:val="ConsCel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735D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0,58</w:t>
            </w:r>
          </w:p>
          <w:p w:rsidR="00A1084F" w:rsidRDefault="00A1084F" w:rsidP="001810C2">
            <w:pPr>
              <w:pStyle w:val="ConsCell"/>
              <w:ind w:right="0"/>
              <w:rPr>
                <w:sz w:val="24"/>
                <w:szCs w:val="24"/>
              </w:rPr>
            </w:pPr>
          </w:p>
          <w:p w:rsidR="00A1084F" w:rsidRPr="00397C6F" w:rsidRDefault="00A1084F" w:rsidP="001810C2">
            <w:pPr>
              <w:pStyle w:val="ConsCell"/>
              <w:ind w:right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A1084F" w:rsidRDefault="008F1040" w:rsidP="001810C2">
            <w:pPr>
              <w:pStyle w:val="ConsCel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735DF6">
              <w:rPr>
                <w:sz w:val="24"/>
                <w:szCs w:val="24"/>
              </w:rPr>
              <w:t xml:space="preserve"> </w:t>
            </w:r>
            <w:r w:rsidR="005F02E3">
              <w:rPr>
                <w:sz w:val="24"/>
                <w:szCs w:val="24"/>
              </w:rPr>
              <w:t>0,58</w:t>
            </w:r>
          </w:p>
          <w:p w:rsidR="003E560D" w:rsidRDefault="00AF65C0" w:rsidP="001810C2">
            <w:pPr>
              <w:pStyle w:val="ConsCel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735DF6">
              <w:rPr>
                <w:sz w:val="24"/>
                <w:szCs w:val="24"/>
              </w:rPr>
              <w:t xml:space="preserve"> </w:t>
            </w:r>
            <w:r w:rsidR="005F02E3">
              <w:rPr>
                <w:sz w:val="24"/>
                <w:szCs w:val="24"/>
              </w:rPr>
              <w:t>0,58</w:t>
            </w:r>
          </w:p>
          <w:p w:rsidR="00AF65C0" w:rsidRPr="00F04F47" w:rsidRDefault="003E560D" w:rsidP="005F02E3">
            <w:pPr>
              <w:pStyle w:val="ConsCel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8B5CE1">
              <w:rPr>
                <w:sz w:val="24"/>
                <w:szCs w:val="24"/>
              </w:rPr>
              <w:t xml:space="preserve">  </w:t>
            </w:r>
          </w:p>
        </w:tc>
      </w:tr>
      <w:tr w:rsidR="00A1084F" w:rsidRPr="00891329" w:rsidTr="005F02E3">
        <w:trPr>
          <w:trHeight w:val="2968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CE1" w:rsidRDefault="008B5CE1">
            <w:pPr>
              <w:pStyle w:val="ConsCell"/>
              <w:ind w:right="0"/>
              <w:rPr>
                <w:sz w:val="24"/>
                <w:szCs w:val="24"/>
              </w:rPr>
            </w:pPr>
          </w:p>
          <w:p w:rsidR="005F02E3" w:rsidRPr="00AF1F87" w:rsidRDefault="008B5CE1" w:rsidP="005F02E3">
            <w:pPr>
              <w:pStyle w:val="ConsCell"/>
              <w:ind w:right="0"/>
              <w:rPr>
                <w:sz w:val="24"/>
                <w:szCs w:val="24"/>
              </w:rPr>
            </w:pPr>
            <w:r w:rsidRPr="00891329">
              <w:rPr>
                <w:sz w:val="24"/>
                <w:szCs w:val="24"/>
              </w:rPr>
              <w:t xml:space="preserve">         </w:t>
            </w:r>
            <w:r w:rsidRPr="00891329">
              <w:rPr>
                <w:sz w:val="24"/>
                <w:szCs w:val="24"/>
              </w:rPr>
              <w:br/>
            </w:r>
            <w:r w:rsidR="005F02E3" w:rsidRPr="00AF1F87">
              <w:rPr>
                <w:sz w:val="24"/>
                <w:szCs w:val="24"/>
              </w:rPr>
              <w:t xml:space="preserve">Продукция полиграфической          </w:t>
            </w:r>
            <w:r w:rsidR="005F02E3" w:rsidRPr="00AF1F87">
              <w:rPr>
                <w:sz w:val="24"/>
                <w:szCs w:val="24"/>
              </w:rPr>
              <w:br/>
              <w:t xml:space="preserve">промышленности           </w:t>
            </w:r>
          </w:p>
          <w:p w:rsidR="005F02E3" w:rsidRDefault="005F02E3" w:rsidP="005F02E3">
            <w:pPr>
              <w:pStyle w:val="ConsCell"/>
              <w:ind w:right="0"/>
              <w:rPr>
                <w:sz w:val="24"/>
                <w:szCs w:val="24"/>
              </w:rPr>
            </w:pPr>
            <w:r w:rsidRPr="00891329">
              <w:rPr>
                <w:sz w:val="24"/>
                <w:szCs w:val="24"/>
              </w:rPr>
              <w:t>Игрушки и укра</w:t>
            </w:r>
            <w:r>
              <w:rPr>
                <w:sz w:val="24"/>
                <w:szCs w:val="24"/>
              </w:rPr>
              <w:t xml:space="preserve">шения елочные                  </w:t>
            </w:r>
          </w:p>
          <w:p w:rsidR="005F02E3" w:rsidRDefault="005F02E3" w:rsidP="005F02E3">
            <w:pPr>
              <w:pStyle w:val="ConsCel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Товары для детей</w:t>
            </w:r>
          </w:p>
          <w:p w:rsidR="005F02E3" w:rsidRDefault="005F02E3" w:rsidP="005F02E3">
            <w:pPr>
              <w:pStyle w:val="ConsCel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(Продовольственные и промышленные товары)</w:t>
            </w:r>
          </w:p>
          <w:p w:rsidR="005F02E3" w:rsidRDefault="005F02E3" w:rsidP="005F02E3">
            <w:pPr>
              <w:pStyle w:val="ConsCel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товары</w:t>
            </w:r>
          </w:p>
          <w:p w:rsidR="005F02E3" w:rsidRDefault="005F02E3" w:rsidP="005F02E3">
            <w:pPr>
              <w:pStyle w:val="ConsCell"/>
              <w:ind w:right="0"/>
              <w:rPr>
                <w:sz w:val="24"/>
                <w:szCs w:val="24"/>
              </w:rPr>
            </w:pPr>
          </w:p>
          <w:p w:rsidR="008B5CE1" w:rsidRDefault="008B5CE1">
            <w:pPr>
              <w:pStyle w:val="ConsCell"/>
              <w:ind w:right="0"/>
              <w:rPr>
                <w:sz w:val="24"/>
                <w:szCs w:val="24"/>
              </w:rPr>
            </w:pPr>
          </w:p>
          <w:p w:rsidR="008B5CE1" w:rsidRDefault="008B5CE1">
            <w:pPr>
              <w:pStyle w:val="ConsCell"/>
              <w:ind w:right="0"/>
              <w:rPr>
                <w:sz w:val="24"/>
                <w:szCs w:val="24"/>
              </w:rPr>
            </w:pPr>
          </w:p>
          <w:p w:rsidR="00A1084F" w:rsidRPr="00891329" w:rsidRDefault="00A1084F">
            <w:pPr>
              <w:pStyle w:val="ConsCell"/>
              <w:ind w:right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84F" w:rsidRDefault="00A1084F">
            <w:pPr>
              <w:pStyle w:val="ConsCel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A1084F" w:rsidRDefault="00A1084F">
            <w:pPr>
              <w:pStyle w:val="ConsCell"/>
              <w:ind w:right="0"/>
              <w:rPr>
                <w:sz w:val="24"/>
                <w:szCs w:val="24"/>
              </w:rPr>
            </w:pPr>
          </w:p>
          <w:p w:rsidR="005F02E3" w:rsidRDefault="005F02E3" w:rsidP="005F02E3">
            <w:pPr>
              <w:pStyle w:val="ConsCel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0,58</w:t>
            </w:r>
          </w:p>
          <w:p w:rsidR="00A1084F" w:rsidRDefault="00A1084F">
            <w:pPr>
              <w:pStyle w:val="ConsCell"/>
              <w:ind w:right="0"/>
              <w:rPr>
                <w:sz w:val="24"/>
                <w:szCs w:val="24"/>
              </w:rPr>
            </w:pPr>
          </w:p>
          <w:p w:rsidR="005F02E3" w:rsidRDefault="005F02E3" w:rsidP="005F02E3">
            <w:pPr>
              <w:pStyle w:val="ConsCel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F04F47">
              <w:rPr>
                <w:sz w:val="24"/>
                <w:szCs w:val="24"/>
              </w:rPr>
              <w:t>0,39</w:t>
            </w:r>
          </w:p>
          <w:p w:rsidR="00A1084F" w:rsidRDefault="00A1084F">
            <w:pPr>
              <w:pStyle w:val="ConsCell"/>
              <w:ind w:right="0"/>
              <w:rPr>
                <w:sz w:val="24"/>
                <w:szCs w:val="24"/>
              </w:rPr>
            </w:pPr>
          </w:p>
          <w:p w:rsidR="005F02E3" w:rsidRDefault="005F02E3" w:rsidP="005F02E3">
            <w:pPr>
              <w:pStyle w:val="ConsCel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0,39</w:t>
            </w:r>
          </w:p>
          <w:p w:rsidR="00A1084F" w:rsidRDefault="005F02E3">
            <w:pPr>
              <w:pStyle w:val="ConsCel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0,98</w:t>
            </w:r>
          </w:p>
          <w:p w:rsidR="008B5CE1" w:rsidRDefault="00A1084F">
            <w:pPr>
              <w:pStyle w:val="ConsCel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A1084F" w:rsidRPr="00F04F47" w:rsidRDefault="00A1084F">
            <w:pPr>
              <w:pStyle w:val="ConsCell"/>
              <w:ind w:right="0"/>
              <w:rPr>
                <w:sz w:val="24"/>
                <w:szCs w:val="24"/>
              </w:rPr>
            </w:pPr>
          </w:p>
        </w:tc>
      </w:tr>
    </w:tbl>
    <w:p w:rsidR="00EF1A97" w:rsidRPr="00891329" w:rsidRDefault="00EF1A97" w:rsidP="00EF1A97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EF1A97" w:rsidRPr="00891329" w:rsidRDefault="00EF1A97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891329">
        <w:rPr>
          <w:sz w:val="24"/>
          <w:szCs w:val="24"/>
        </w:rPr>
        <w:t xml:space="preserve">При </w:t>
      </w:r>
      <w:r w:rsidR="004D4F52">
        <w:rPr>
          <w:sz w:val="24"/>
          <w:szCs w:val="24"/>
        </w:rPr>
        <w:t>осуществлении на одном объекте розничной торговли в течение налогового периода</w:t>
      </w:r>
      <w:r w:rsidRPr="00891329">
        <w:rPr>
          <w:sz w:val="24"/>
          <w:szCs w:val="24"/>
        </w:rPr>
        <w:t xml:space="preserve"> смешанным ассортиментом товаров применяется максимальное значение коэффициента </w:t>
      </w:r>
      <w:proofErr w:type="spellStart"/>
      <w:r w:rsidRPr="00891329">
        <w:rPr>
          <w:sz w:val="24"/>
          <w:szCs w:val="24"/>
        </w:rPr>
        <w:t>Кв</w:t>
      </w:r>
      <w:proofErr w:type="spellEnd"/>
      <w:proofErr w:type="gramStart"/>
      <w:r w:rsidRPr="00891329">
        <w:rPr>
          <w:sz w:val="24"/>
          <w:szCs w:val="24"/>
        </w:rPr>
        <w:t xml:space="preserve"> </w:t>
      </w:r>
      <w:r w:rsidR="004D4F52">
        <w:rPr>
          <w:sz w:val="24"/>
          <w:szCs w:val="24"/>
        </w:rPr>
        <w:t>,</w:t>
      </w:r>
      <w:proofErr w:type="gramEnd"/>
      <w:r w:rsidR="004D4F52">
        <w:rPr>
          <w:sz w:val="24"/>
          <w:szCs w:val="24"/>
        </w:rPr>
        <w:t xml:space="preserve"> учитывающего  вид  реализуемого товара </w:t>
      </w:r>
      <w:r w:rsidRPr="00891329">
        <w:rPr>
          <w:sz w:val="24"/>
          <w:szCs w:val="24"/>
        </w:rPr>
        <w:t xml:space="preserve">из числа </w:t>
      </w:r>
      <w:r w:rsidR="004D4F52">
        <w:rPr>
          <w:sz w:val="24"/>
          <w:szCs w:val="24"/>
        </w:rPr>
        <w:t>товаров</w:t>
      </w:r>
      <w:r w:rsidRPr="00891329">
        <w:rPr>
          <w:sz w:val="24"/>
          <w:szCs w:val="24"/>
        </w:rPr>
        <w:t>, торговля которыми осуществл</w:t>
      </w:r>
      <w:r w:rsidR="004D4F52">
        <w:rPr>
          <w:sz w:val="24"/>
          <w:szCs w:val="24"/>
        </w:rPr>
        <w:t>яется на данном объекте</w:t>
      </w:r>
      <w:r w:rsidRPr="00891329">
        <w:rPr>
          <w:sz w:val="24"/>
          <w:szCs w:val="24"/>
        </w:rPr>
        <w:t>.</w:t>
      </w:r>
    </w:p>
    <w:p w:rsidR="00EF1A97" w:rsidRPr="00891329" w:rsidRDefault="00EF1A97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891329">
        <w:rPr>
          <w:sz w:val="24"/>
          <w:szCs w:val="24"/>
        </w:rPr>
        <w:t xml:space="preserve">При торговле смешанным ассортиментом товаров в сельских поселениях значение коэффициента </w:t>
      </w:r>
      <w:proofErr w:type="spellStart"/>
      <w:r w:rsidRPr="00891329">
        <w:rPr>
          <w:sz w:val="24"/>
          <w:szCs w:val="24"/>
        </w:rPr>
        <w:t>Кв</w:t>
      </w:r>
      <w:proofErr w:type="spellEnd"/>
      <w:r w:rsidRPr="00891329">
        <w:rPr>
          <w:sz w:val="24"/>
          <w:szCs w:val="24"/>
        </w:rPr>
        <w:t xml:space="preserve"> устанавливается в размере 0,6.</w:t>
      </w:r>
    </w:p>
    <w:p w:rsidR="00EF1A97" w:rsidRPr="00891329" w:rsidRDefault="00EF1A97" w:rsidP="00EF1A97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891329">
        <w:rPr>
          <w:sz w:val="24"/>
          <w:szCs w:val="24"/>
        </w:rPr>
        <w:t>Код вида продукции определяется по Общероссийскому классификатору продукции.</w:t>
      </w:r>
    </w:p>
    <w:p w:rsidR="00EF1A97" w:rsidRDefault="00EF1A97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E560D" w:rsidRDefault="003E560D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E560D" w:rsidRDefault="003E560D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E560D" w:rsidRDefault="003E560D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E560D" w:rsidRDefault="003E560D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E560D" w:rsidRDefault="003E560D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E560D" w:rsidRDefault="003E560D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E560D" w:rsidRDefault="003E560D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E560D" w:rsidRDefault="003E560D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E560D" w:rsidRDefault="003E560D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E560D" w:rsidRDefault="003E560D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E560D" w:rsidRDefault="003E560D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4D4F52" w:rsidRDefault="004D4F52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4D4F52" w:rsidRDefault="004D4F52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4D4F52" w:rsidRDefault="004D4F52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4D4F52" w:rsidRDefault="004D4F52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4D4F52" w:rsidRDefault="004D4F52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4D4F52" w:rsidRDefault="004D4F52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4D4F52" w:rsidRDefault="004D4F52" w:rsidP="00EF1A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4D4F52" w:rsidRDefault="004D4F52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</w:p>
    <w:p w:rsidR="004D4F52" w:rsidRDefault="004D4F52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</w:p>
    <w:p w:rsidR="004D4F52" w:rsidRDefault="004D4F52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</w:p>
    <w:p w:rsidR="004D4F52" w:rsidRDefault="004D4F52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</w:p>
    <w:p w:rsidR="004D4F52" w:rsidRDefault="004D4F52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</w:p>
    <w:p w:rsidR="008F1040" w:rsidRDefault="008F1040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</w:p>
    <w:p w:rsidR="0069031C" w:rsidRDefault="0069031C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</w:p>
    <w:p w:rsidR="004D4F52" w:rsidRDefault="004D4F52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</w:p>
    <w:p w:rsidR="00EF1A97" w:rsidRPr="00905DD7" w:rsidRDefault="00EF1A97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  <w:r w:rsidRPr="00905DD7">
        <w:rPr>
          <w:sz w:val="22"/>
          <w:szCs w:val="22"/>
        </w:rPr>
        <w:lastRenderedPageBreak/>
        <w:t>Приложение 4</w:t>
      </w:r>
    </w:p>
    <w:p w:rsidR="00EF1A97" w:rsidRPr="00905DD7" w:rsidRDefault="00EF1A97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  <w:r w:rsidRPr="00905DD7">
        <w:rPr>
          <w:sz w:val="22"/>
          <w:szCs w:val="22"/>
        </w:rPr>
        <w:t>к решению</w:t>
      </w:r>
      <w:r w:rsidR="00D553A2">
        <w:rPr>
          <w:sz w:val="22"/>
          <w:szCs w:val="22"/>
        </w:rPr>
        <w:t xml:space="preserve"> </w:t>
      </w:r>
      <w:r w:rsidRPr="00905DD7">
        <w:rPr>
          <w:sz w:val="22"/>
          <w:szCs w:val="22"/>
        </w:rPr>
        <w:t xml:space="preserve">Собрания </w:t>
      </w:r>
      <w:r w:rsidR="001810C2" w:rsidRPr="00905DD7">
        <w:rPr>
          <w:sz w:val="22"/>
          <w:szCs w:val="22"/>
        </w:rPr>
        <w:t>представителей</w:t>
      </w:r>
    </w:p>
    <w:p w:rsidR="00EF1A97" w:rsidRDefault="00905DD7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МО </w:t>
      </w:r>
      <w:r w:rsidR="00EF1A97" w:rsidRPr="00905DD7">
        <w:rPr>
          <w:sz w:val="22"/>
          <w:szCs w:val="22"/>
        </w:rPr>
        <w:t>Дубенский район</w:t>
      </w:r>
    </w:p>
    <w:p w:rsidR="00D553A2" w:rsidRPr="00D553A2" w:rsidRDefault="0069031C" w:rsidP="0069031C">
      <w:pPr>
        <w:pStyle w:val="ConsTitle"/>
        <w:widowControl/>
        <w:ind w:right="0"/>
        <w:jc w:val="right"/>
        <w:rPr>
          <w:sz w:val="24"/>
          <w:szCs w:val="24"/>
        </w:rPr>
      </w:pPr>
      <w:r w:rsidRPr="0069031C">
        <w:rPr>
          <w:b w:val="0"/>
          <w:bCs w:val="0"/>
          <w:sz w:val="24"/>
          <w:szCs w:val="24"/>
        </w:rPr>
        <w:t>от «28» ноября 2016 года № 53-1</w:t>
      </w:r>
    </w:p>
    <w:p w:rsidR="00EF1A97" w:rsidRPr="00905DD7" w:rsidRDefault="00EF1A97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</w:p>
    <w:p w:rsidR="00EF1A97" w:rsidRDefault="00EF1A97" w:rsidP="00EF1A9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EF1A97" w:rsidRPr="003E7318" w:rsidRDefault="00EF1A97" w:rsidP="00EF1A97">
      <w:pPr>
        <w:pStyle w:val="ConsTitle"/>
        <w:widowControl/>
        <w:ind w:right="0"/>
        <w:jc w:val="center"/>
        <w:rPr>
          <w:sz w:val="28"/>
          <w:szCs w:val="28"/>
        </w:rPr>
      </w:pPr>
      <w:r w:rsidRPr="00370269">
        <w:rPr>
          <w:sz w:val="24"/>
          <w:szCs w:val="24"/>
        </w:rPr>
        <w:t xml:space="preserve"> </w:t>
      </w:r>
      <w:r w:rsidRPr="003E7318">
        <w:rPr>
          <w:sz w:val="28"/>
          <w:szCs w:val="28"/>
        </w:rPr>
        <w:t>Коэффициент на услуги  общественного питания в зависимости от статуса предприятия (К</w:t>
      </w:r>
      <w:r w:rsidR="001810C2" w:rsidRPr="003E7318">
        <w:rPr>
          <w:sz w:val="28"/>
          <w:szCs w:val="28"/>
        </w:rPr>
        <w:t>о</w:t>
      </w:r>
      <w:r w:rsidRPr="003E7318">
        <w:rPr>
          <w:sz w:val="28"/>
          <w:szCs w:val="28"/>
        </w:rPr>
        <w:t>)</w:t>
      </w:r>
    </w:p>
    <w:p w:rsidR="00EF1A97" w:rsidRDefault="00EF1A97" w:rsidP="00EF1A9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605"/>
        <w:gridCol w:w="1649"/>
        <w:gridCol w:w="2420"/>
        <w:gridCol w:w="2966"/>
      </w:tblGrid>
      <w:tr w:rsidR="003601B7" w:rsidRPr="00F92DA5" w:rsidTr="003601B7">
        <w:trPr>
          <w:trHeight w:val="276"/>
        </w:trPr>
        <w:tc>
          <w:tcPr>
            <w:tcW w:w="2605" w:type="dxa"/>
            <w:vMerge w:val="restart"/>
            <w:shd w:val="clear" w:color="auto" w:fill="FFFFFF"/>
          </w:tcPr>
          <w:p w:rsidR="003601B7" w:rsidRDefault="003601B7" w:rsidP="00F92DA5">
            <w:pPr>
              <w:pStyle w:val="ConsCell"/>
              <w:widowControl/>
              <w:ind w:right="0"/>
              <w:jc w:val="center"/>
              <w:rPr>
                <w:b/>
                <w:bCs/>
                <w:sz w:val="24"/>
                <w:szCs w:val="24"/>
              </w:rPr>
            </w:pPr>
          </w:p>
          <w:p w:rsidR="003601B7" w:rsidRDefault="003601B7" w:rsidP="00F92DA5">
            <w:pPr>
              <w:pStyle w:val="ConsCell"/>
              <w:widowControl/>
              <w:ind w:right="0"/>
              <w:jc w:val="center"/>
              <w:rPr>
                <w:b/>
                <w:bCs/>
                <w:sz w:val="24"/>
                <w:szCs w:val="24"/>
              </w:rPr>
            </w:pPr>
          </w:p>
          <w:p w:rsidR="003601B7" w:rsidRPr="00F92DA5" w:rsidRDefault="003601B7" w:rsidP="008F1040">
            <w:pPr>
              <w:pStyle w:val="ConsCell"/>
              <w:widowControl/>
              <w:ind w:right="0"/>
              <w:jc w:val="center"/>
              <w:rPr>
                <w:b/>
                <w:bCs/>
                <w:sz w:val="24"/>
                <w:szCs w:val="24"/>
              </w:rPr>
            </w:pPr>
            <w:r w:rsidRPr="00F92DA5">
              <w:rPr>
                <w:b/>
                <w:bCs/>
                <w:sz w:val="24"/>
                <w:szCs w:val="24"/>
              </w:rPr>
              <w:t xml:space="preserve">Место расположения объекта </w:t>
            </w:r>
            <w:r w:rsidRPr="00F92DA5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7035" w:type="dxa"/>
            <w:gridSpan w:val="3"/>
            <w:shd w:val="clear" w:color="auto" w:fill="auto"/>
          </w:tcPr>
          <w:p w:rsidR="003601B7" w:rsidRPr="00F92DA5" w:rsidRDefault="003601B7" w:rsidP="00F81E06">
            <w:pPr>
              <w:pStyle w:val="ConsCell"/>
              <w:widowControl/>
              <w:ind w:right="0"/>
              <w:rPr>
                <w:b/>
                <w:bCs/>
                <w:sz w:val="24"/>
                <w:szCs w:val="24"/>
              </w:rPr>
            </w:pPr>
            <w:r w:rsidRPr="00F92DA5">
              <w:rPr>
                <w:b/>
                <w:bCs/>
                <w:sz w:val="24"/>
                <w:szCs w:val="24"/>
              </w:rPr>
              <w:t>Корректирующие коэффициенты базовой доходности при оказании услуг общественного питания (</w:t>
            </w:r>
            <w:proofErr w:type="gramStart"/>
            <w:r w:rsidRPr="00F92DA5">
              <w:rPr>
                <w:b/>
                <w:bCs/>
                <w:sz w:val="24"/>
                <w:szCs w:val="24"/>
              </w:rPr>
              <w:t>Ко</w:t>
            </w:r>
            <w:proofErr w:type="gramEnd"/>
            <w:r w:rsidRPr="00F92DA5">
              <w:rPr>
                <w:b/>
                <w:bCs/>
                <w:sz w:val="24"/>
                <w:szCs w:val="24"/>
              </w:rPr>
              <w:t xml:space="preserve">)                   </w:t>
            </w:r>
          </w:p>
        </w:tc>
      </w:tr>
      <w:tr w:rsidR="003601B7" w:rsidRPr="00F92DA5" w:rsidTr="008F1040">
        <w:trPr>
          <w:trHeight w:val="720"/>
        </w:trPr>
        <w:tc>
          <w:tcPr>
            <w:tcW w:w="2605" w:type="dxa"/>
            <w:vMerge/>
            <w:shd w:val="clear" w:color="auto" w:fill="FFFFFF"/>
          </w:tcPr>
          <w:p w:rsidR="003601B7" w:rsidRPr="00F92DA5" w:rsidRDefault="003601B7" w:rsidP="00F92DA5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  <w:shd w:val="clear" w:color="auto" w:fill="FFFFFF"/>
          </w:tcPr>
          <w:p w:rsidR="003601B7" w:rsidRPr="00F92DA5" w:rsidRDefault="003601B7" w:rsidP="00F92DA5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F92DA5">
              <w:rPr>
                <w:sz w:val="24"/>
                <w:szCs w:val="24"/>
              </w:rPr>
              <w:t>рестораны,</w:t>
            </w:r>
            <w:r w:rsidRPr="00F92DA5">
              <w:rPr>
                <w:sz w:val="24"/>
                <w:szCs w:val="24"/>
              </w:rPr>
              <w:br/>
              <w:t>кафе, бары</w:t>
            </w:r>
          </w:p>
        </w:tc>
        <w:tc>
          <w:tcPr>
            <w:tcW w:w="5386" w:type="dxa"/>
            <w:gridSpan w:val="2"/>
            <w:shd w:val="clear" w:color="auto" w:fill="FFFFFF"/>
          </w:tcPr>
          <w:p w:rsidR="003601B7" w:rsidRPr="00F92DA5" w:rsidRDefault="003601B7" w:rsidP="0071259A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F92DA5">
              <w:rPr>
                <w:sz w:val="24"/>
                <w:szCs w:val="24"/>
              </w:rPr>
              <w:t xml:space="preserve">столовые, закусочные, </w:t>
            </w:r>
            <w:r w:rsidRPr="00F92DA5">
              <w:rPr>
                <w:sz w:val="24"/>
                <w:szCs w:val="24"/>
              </w:rPr>
              <w:br/>
              <w:t xml:space="preserve">другие предприятия   </w:t>
            </w:r>
            <w:r w:rsidRPr="00F92DA5">
              <w:rPr>
                <w:sz w:val="24"/>
                <w:szCs w:val="24"/>
              </w:rPr>
              <w:br/>
              <w:t xml:space="preserve">общественного питания </w:t>
            </w:r>
            <w:r w:rsidRPr="00F92DA5">
              <w:rPr>
                <w:sz w:val="24"/>
                <w:szCs w:val="24"/>
              </w:rPr>
              <w:br/>
              <w:t xml:space="preserve">(кроме ресторанов,   </w:t>
            </w:r>
            <w:r w:rsidRPr="00F92DA5">
              <w:rPr>
                <w:sz w:val="24"/>
                <w:szCs w:val="24"/>
              </w:rPr>
              <w:br/>
              <w:t>кафе, баров)</w:t>
            </w:r>
          </w:p>
        </w:tc>
      </w:tr>
      <w:tr w:rsidR="003601B7" w:rsidRPr="00F92DA5" w:rsidTr="008F1040">
        <w:trPr>
          <w:trHeight w:val="1440"/>
        </w:trPr>
        <w:tc>
          <w:tcPr>
            <w:tcW w:w="2605" w:type="dxa"/>
            <w:vMerge/>
            <w:shd w:val="clear" w:color="auto" w:fill="FFFFFF"/>
          </w:tcPr>
          <w:p w:rsidR="003601B7" w:rsidRPr="00F92DA5" w:rsidRDefault="003601B7" w:rsidP="00F92DA5">
            <w:pPr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vMerge/>
            <w:shd w:val="clear" w:color="auto" w:fill="FFFFFF"/>
          </w:tcPr>
          <w:p w:rsidR="003601B7" w:rsidRPr="00F92DA5" w:rsidRDefault="003601B7" w:rsidP="00F92DA5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FFFFFF"/>
          </w:tcPr>
          <w:p w:rsidR="003601B7" w:rsidRPr="00F92DA5" w:rsidRDefault="003601B7" w:rsidP="00F92DA5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F92DA5">
              <w:rPr>
                <w:sz w:val="24"/>
                <w:szCs w:val="24"/>
              </w:rPr>
              <w:t xml:space="preserve">реализующие </w:t>
            </w:r>
          </w:p>
          <w:p w:rsidR="003601B7" w:rsidRPr="00F92DA5" w:rsidRDefault="003601B7" w:rsidP="00F92DA5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F92DA5">
              <w:rPr>
                <w:sz w:val="24"/>
                <w:szCs w:val="24"/>
              </w:rPr>
              <w:t>алкогольную</w:t>
            </w:r>
            <w:r w:rsidRPr="00F92DA5">
              <w:rPr>
                <w:sz w:val="24"/>
                <w:szCs w:val="24"/>
              </w:rPr>
              <w:br/>
              <w:t xml:space="preserve">продукцию </w:t>
            </w:r>
          </w:p>
        </w:tc>
        <w:tc>
          <w:tcPr>
            <w:tcW w:w="2966" w:type="dxa"/>
            <w:shd w:val="clear" w:color="auto" w:fill="FFFFFF"/>
          </w:tcPr>
          <w:p w:rsidR="003601B7" w:rsidRPr="00F92DA5" w:rsidRDefault="003601B7" w:rsidP="00F92DA5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F92DA5">
              <w:rPr>
                <w:sz w:val="24"/>
                <w:szCs w:val="24"/>
              </w:rPr>
              <w:t>не реализующие</w:t>
            </w:r>
            <w:r w:rsidRPr="00F92DA5">
              <w:rPr>
                <w:sz w:val="24"/>
                <w:szCs w:val="24"/>
              </w:rPr>
              <w:br/>
              <w:t xml:space="preserve">алкогольную </w:t>
            </w:r>
          </w:p>
          <w:p w:rsidR="003601B7" w:rsidRPr="00F92DA5" w:rsidRDefault="003601B7" w:rsidP="00F92DA5">
            <w:pPr>
              <w:pStyle w:val="ConsCell"/>
              <w:widowControl/>
              <w:ind w:right="0"/>
              <w:rPr>
                <w:sz w:val="24"/>
                <w:szCs w:val="24"/>
              </w:rPr>
            </w:pPr>
            <w:r w:rsidRPr="00F92DA5">
              <w:rPr>
                <w:sz w:val="24"/>
                <w:szCs w:val="24"/>
              </w:rPr>
              <w:t xml:space="preserve">продукцию  </w:t>
            </w:r>
          </w:p>
        </w:tc>
      </w:tr>
      <w:tr w:rsidR="003601B7" w:rsidRPr="00F92DA5" w:rsidTr="008F1040">
        <w:trPr>
          <w:trHeight w:val="240"/>
        </w:trPr>
        <w:tc>
          <w:tcPr>
            <w:tcW w:w="2605" w:type="dxa"/>
            <w:shd w:val="clear" w:color="auto" w:fill="FFFFFF"/>
          </w:tcPr>
          <w:p w:rsidR="003601B7" w:rsidRPr="00F92DA5" w:rsidRDefault="003601B7" w:rsidP="00F92DA5">
            <w:pPr>
              <w:pStyle w:val="ConsCell"/>
              <w:widowControl/>
              <w:ind w:right="0"/>
              <w:rPr>
                <w:b/>
                <w:bCs/>
                <w:sz w:val="24"/>
                <w:szCs w:val="24"/>
              </w:rPr>
            </w:pPr>
            <w:r w:rsidRPr="00F92DA5">
              <w:rPr>
                <w:b/>
                <w:bCs/>
                <w:sz w:val="24"/>
                <w:szCs w:val="24"/>
              </w:rPr>
              <w:t xml:space="preserve">городские поселения (рабочие          </w:t>
            </w:r>
            <w:r w:rsidRPr="00F92DA5">
              <w:rPr>
                <w:b/>
                <w:bCs/>
                <w:sz w:val="24"/>
                <w:szCs w:val="24"/>
              </w:rPr>
              <w:br/>
              <w:t xml:space="preserve">поселки)  с          </w:t>
            </w:r>
            <w:r w:rsidRPr="00F92DA5">
              <w:rPr>
                <w:b/>
                <w:bCs/>
                <w:sz w:val="24"/>
                <w:szCs w:val="24"/>
              </w:rPr>
              <w:br/>
              <w:t>населением свыше</w:t>
            </w:r>
            <w:r w:rsidRPr="00F92DA5">
              <w:rPr>
                <w:b/>
                <w:bCs/>
                <w:sz w:val="24"/>
                <w:szCs w:val="24"/>
              </w:rPr>
              <w:br/>
              <w:t xml:space="preserve">5 тыс. человек           </w:t>
            </w:r>
          </w:p>
        </w:tc>
        <w:tc>
          <w:tcPr>
            <w:tcW w:w="1649" w:type="dxa"/>
            <w:shd w:val="clear" w:color="auto" w:fill="FFFFFF"/>
          </w:tcPr>
          <w:p w:rsidR="003601B7" w:rsidRDefault="003601B7" w:rsidP="003D1534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3601B7" w:rsidRDefault="003601B7" w:rsidP="003D1534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3601B7" w:rsidRPr="00F04F47" w:rsidRDefault="003601B7" w:rsidP="003D1534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F04F47">
              <w:rPr>
                <w:sz w:val="24"/>
                <w:szCs w:val="24"/>
              </w:rPr>
              <w:t>0,63</w:t>
            </w:r>
          </w:p>
        </w:tc>
        <w:tc>
          <w:tcPr>
            <w:tcW w:w="2420" w:type="dxa"/>
            <w:shd w:val="clear" w:color="auto" w:fill="FFFFFF"/>
          </w:tcPr>
          <w:p w:rsidR="003601B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3601B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3601B7" w:rsidRPr="00F04F4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F04F47">
              <w:rPr>
                <w:sz w:val="24"/>
                <w:szCs w:val="24"/>
              </w:rPr>
              <w:t>0,63</w:t>
            </w:r>
          </w:p>
        </w:tc>
        <w:tc>
          <w:tcPr>
            <w:tcW w:w="2966" w:type="dxa"/>
            <w:shd w:val="clear" w:color="auto" w:fill="FFFFFF"/>
          </w:tcPr>
          <w:p w:rsidR="003601B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3601B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3601B7" w:rsidRPr="00F04F4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F04F47">
              <w:rPr>
                <w:sz w:val="24"/>
                <w:szCs w:val="24"/>
              </w:rPr>
              <w:t>0,1</w:t>
            </w:r>
          </w:p>
        </w:tc>
      </w:tr>
      <w:tr w:rsidR="003601B7" w:rsidRPr="00F92DA5" w:rsidTr="008F1040">
        <w:trPr>
          <w:trHeight w:val="240"/>
        </w:trPr>
        <w:tc>
          <w:tcPr>
            <w:tcW w:w="2605" w:type="dxa"/>
            <w:shd w:val="clear" w:color="auto" w:fill="FFFFFF"/>
          </w:tcPr>
          <w:p w:rsidR="003601B7" w:rsidRPr="00F92DA5" w:rsidRDefault="003601B7" w:rsidP="00F92DA5">
            <w:pPr>
              <w:pStyle w:val="ConsCell"/>
              <w:widowControl/>
              <w:ind w:right="0"/>
              <w:rPr>
                <w:b/>
                <w:bCs/>
                <w:sz w:val="24"/>
                <w:szCs w:val="24"/>
              </w:rPr>
            </w:pPr>
            <w:r w:rsidRPr="00F92DA5">
              <w:rPr>
                <w:b/>
                <w:bCs/>
                <w:sz w:val="24"/>
                <w:szCs w:val="24"/>
              </w:rPr>
              <w:t xml:space="preserve">городские и сельские поселения  (рабочие          </w:t>
            </w:r>
            <w:r w:rsidRPr="00F92DA5">
              <w:rPr>
                <w:b/>
                <w:bCs/>
                <w:sz w:val="24"/>
                <w:szCs w:val="24"/>
              </w:rPr>
              <w:br/>
              <w:t xml:space="preserve">поселки)  с          </w:t>
            </w:r>
            <w:r w:rsidRPr="00F92DA5">
              <w:rPr>
                <w:b/>
                <w:bCs/>
                <w:sz w:val="24"/>
                <w:szCs w:val="24"/>
              </w:rPr>
              <w:br/>
              <w:t>населением более</w:t>
            </w:r>
            <w:r w:rsidRPr="00F92DA5">
              <w:rPr>
                <w:b/>
                <w:bCs/>
                <w:sz w:val="24"/>
                <w:szCs w:val="24"/>
              </w:rPr>
              <w:br/>
              <w:t xml:space="preserve">2 тыс. человек  </w:t>
            </w:r>
          </w:p>
          <w:p w:rsidR="003601B7" w:rsidRPr="00F92DA5" w:rsidRDefault="003601B7" w:rsidP="00F92DA5">
            <w:pPr>
              <w:pStyle w:val="ConsCell"/>
              <w:widowControl/>
              <w:ind w:right="0"/>
              <w:rPr>
                <w:b/>
                <w:bCs/>
                <w:sz w:val="24"/>
                <w:szCs w:val="24"/>
              </w:rPr>
            </w:pPr>
            <w:r w:rsidRPr="00F92DA5">
              <w:rPr>
                <w:b/>
                <w:bCs/>
                <w:sz w:val="24"/>
                <w:szCs w:val="24"/>
              </w:rPr>
              <w:t>(с. Воскресенское)</w:t>
            </w:r>
          </w:p>
        </w:tc>
        <w:tc>
          <w:tcPr>
            <w:tcW w:w="1649" w:type="dxa"/>
            <w:shd w:val="clear" w:color="auto" w:fill="FFFFFF"/>
          </w:tcPr>
          <w:p w:rsidR="003601B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3601B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3601B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3601B7" w:rsidRPr="00F04F4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F04F47">
              <w:rPr>
                <w:sz w:val="24"/>
                <w:szCs w:val="24"/>
              </w:rPr>
              <w:t>0,63</w:t>
            </w:r>
          </w:p>
        </w:tc>
        <w:tc>
          <w:tcPr>
            <w:tcW w:w="2420" w:type="dxa"/>
            <w:shd w:val="clear" w:color="auto" w:fill="FFFFFF"/>
          </w:tcPr>
          <w:p w:rsidR="003601B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3601B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3601B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3601B7" w:rsidRPr="00F04F4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F04F47">
              <w:rPr>
                <w:sz w:val="24"/>
                <w:szCs w:val="24"/>
              </w:rPr>
              <w:t>0,63</w:t>
            </w:r>
          </w:p>
        </w:tc>
        <w:tc>
          <w:tcPr>
            <w:tcW w:w="2966" w:type="dxa"/>
            <w:shd w:val="clear" w:color="auto" w:fill="FFFFFF"/>
          </w:tcPr>
          <w:p w:rsidR="003601B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3601B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3601B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3601B7" w:rsidRPr="00F04F4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F04F47">
              <w:rPr>
                <w:sz w:val="24"/>
                <w:szCs w:val="24"/>
              </w:rPr>
              <w:t>0,1</w:t>
            </w:r>
          </w:p>
        </w:tc>
      </w:tr>
      <w:tr w:rsidR="003601B7" w:rsidRPr="00F92DA5" w:rsidTr="008F1040">
        <w:trPr>
          <w:trHeight w:val="720"/>
        </w:trPr>
        <w:tc>
          <w:tcPr>
            <w:tcW w:w="2605" w:type="dxa"/>
            <w:shd w:val="clear" w:color="auto" w:fill="FFFFFF"/>
          </w:tcPr>
          <w:p w:rsidR="003601B7" w:rsidRPr="00F92DA5" w:rsidRDefault="003601B7" w:rsidP="00F92DA5">
            <w:pPr>
              <w:pStyle w:val="ConsCell"/>
              <w:widowControl/>
              <w:ind w:right="0"/>
              <w:rPr>
                <w:b/>
                <w:bCs/>
                <w:sz w:val="24"/>
                <w:szCs w:val="24"/>
              </w:rPr>
            </w:pPr>
            <w:r w:rsidRPr="00F92DA5">
              <w:rPr>
                <w:b/>
                <w:bCs/>
                <w:sz w:val="24"/>
                <w:szCs w:val="24"/>
              </w:rPr>
              <w:t>сельские поселения с населением</w:t>
            </w:r>
          </w:p>
          <w:p w:rsidR="003601B7" w:rsidRPr="00F92DA5" w:rsidRDefault="003601B7" w:rsidP="00F92DA5">
            <w:pPr>
              <w:pStyle w:val="ConsCell"/>
              <w:widowControl/>
              <w:ind w:right="0"/>
              <w:rPr>
                <w:b/>
                <w:bCs/>
                <w:sz w:val="24"/>
                <w:szCs w:val="24"/>
              </w:rPr>
            </w:pPr>
            <w:r w:rsidRPr="00F92DA5">
              <w:rPr>
                <w:b/>
                <w:bCs/>
                <w:sz w:val="24"/>
                <w:szCs w:val="24"/>
              </w:rPr>
              <w:t xml:space="preserve">менее 2 тыс. чел.   </w:t>
            </w:r>
          </w:p>
        </w:tc>
        <w:tc>
          <w:tcPr>
            <w:tcW w:w="1649" w:type="dxa"/>
            <w:shd w:val="clear" w:color="auto" w:fill="FFFFFF"/>
          </w:tcPr>
          <w:p w:rsidR="003601B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3601B7" w:rsidRPr="00F04F4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F04F47">
              <w:rPr>
                <w:sz w:val="24"/>
                <w:szCs w:val="24"/>
              </w:rPr>
              <w:t>0,42</w:t>
            </w:r>
          </w:p>
        </w:tc>
        <w:tc>
          <w:tcPr>
            <w:tcW w:w="2420" w:type="dxa"/>
            <w:shd w:val="clear" w:color="auto" w:fill="FFFFFF"/>
          </w:tcPr>
          <w:p w:rsidR="003601B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3601B7" w:rsidRPr="00F04F4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F04F47">
              <w:rPr>
                <w:sz w:val="24"/>
                <w:szCs w:val="24"/>
              </w:rPr>
              <w:t>0,42</w:t>
            </w:r>
          </w:p>
        </w:tc>
        <w:tc>
          <w:tcPr>
            <w:tcW w:w="2966" w:type="dxa"/>
            <w:shd w:val="clear" w:color="auto" w:fill="FFFFFF"/>
          </w:tcPr>
          <w:p w:rsidR="003601B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</w:p>
          <w:p w:rsidR="003601B7" w:rsidRPr="00F04F47" w:rsidRDefault="003601B7" w:rsidP="00F92DA5">
            <w:pPr>
              <w:pStyle w:val="ConsCell"/>
              <w:widowControl/>
              <w:ind w:right="0"/>
              <w:jc w:val="center"/>
              <w:rPr>
                <w:sz w:val="24"/>
                <w:szCs w:val="24"/>
              </w:rPr>
            </w:pPr>
            <w:r w:rsidRPr="00F04F47">
              <w:rPr>
                <w:sz w:val="24"/>
                <w:szCs w:val="24"/>
              </w:rPr>
              <w:t>0,05</w:t>
            </w:r>
          </w:p>
        </w:tc>
      </w:tr>
    </w:tbl>
    <w:p w:rsidR="00AB17CD" w:rsidRDefault="00AB17CD" w:rsidP="00EF1A97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601B7" w:rsidRDefault="008F1040" w:rsidP="00EF1A97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92DA5">
        <w:rPr>
          <w:b/>
          <w:bCs/>
          <w:sz w:val="24"/>
          <w:szCs w:val="24"/>
        </w:rPr>
        <w:br/>
      </w:r>
    </w:p>
    <w:p w:rsidR="00EF1A97" w:rsidRPr="00370269" w:rsidRDefault="00AB17CD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F1A97" w:rsidRPr="00370269">
        <w:rPr>
          <w:sz w:val="22"/>
          <w:szCs w:val="22"/>
        </w:rPr>
        <w:lastRenderedPageBreak/>
        <w:t>Приложение 5</w:t>
      </w:r>
    </w:p>
    <w:p w:rsidR="00EF1A97" w:rsidRPr="00370269" w:rsidRDefault="00EF1A97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  <w:r w:rsidRPr="00370269">
        <w:rPr>
          <w:sz w:val="22"/>
          <w:szCs w:val="22"/>
        </w:rPr>
        <w:t xml:space="preserve">к решению </w:t>
      </w:r>
      <w:r w:rsidR="00D553A2">
        <w:rPr>
          <w:sz w:val="22"/>
          <w:szCs w:val="22"/>
        </w:rPr>
        <w:t xml:space="preserve"> </w:t>
      </w:r>
      <w:r w:rsidRPr="00370269">
        <w:rPr>
          <w:sz w:val="22"/>
          <w:szCs w:val="22"/>
        </w:rPr>
        <w:t xml:space="preserve">Собрания </w:t>
      </w:r>
      <w:r w:rsidR="001810C2" w:rsidRPr="00370269">
        <w:rPr>
          <w:sz w:val="22"/>
          <w:szCs w:val="22"/>
        </w:rPr>
        <w:t>представителей</w:t>
      </w:r>
    </w:p>
    <w:p w:rsidR="00EF1A97" w:rsidRDefault="00370269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МО </w:t>
      </w:r>
      <w:r w:rsidR="00EF1A97" w:rsidRPr="00370269">
        <w:rPr>
          <w:sz w:val="22"/>
          <w:szCs w:val="22"/>
        </w:rPr>
        <w:t>Дубенский район</w:t>
      </w:r>
    </w:p>
    <w:p w:rsidR="00D553A2" w:rsidRPr="00D553A2" w:rsidRDefault="0069031C" w:rsidP="0069031C">
      <w:pPr>
        <w:pStyle w:val="ConsTitle"/>
        <w:widowControl/>
        <w:ind w:right="0"/>
        <w:jc w:val="right"/>
        <w:rPr>
          <w:sz w:val="24"/>
          <w:szCs w:val="24"/>
        </w:rPr>
      </w:pPr>
      <w:r w:rsidRPr="0069031C">
        <w:rPr>
          <w:b w:val="0"/>
          <w:bCs w:val="0"/>
          <w:sz w:val="24"/>
          <w:szCs w:val="24"/>
        </w:rPr>
        <w:t>от «28» ноября 2016 года № 53-1</w:t>
      </w:r>
    </w:p>
    <w:p w:rsidR="00EF1A97" w:rsidRPr="00370269" w:rsidRDefault="00EF1A97" w:rsidP="00EF1A97">
      <w:pPr>
        <w:pStyle w:val="ConsNormal"/>
        <w:widowControl/>
        <w:ind w:right="0" w:firstLine="0"/>
        <w:jc w:val="right"/>
        <w:rPr>
          <w:sz w:val="22"/>
          <w:szCs w:val="22"/>
        </w:rPr>
      </w:pPr>
    </w:p>
    <w:p w:rsidR="00EF1A97" w:rsidRDefault="00EF1A97" w:rsidP="00EF1A9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1A97" w:rsidRPr="003E7318" w:rsidRDefault="00EF1A97" w:rsidP="00AF2884">
      <w:pPr>
        <w:pStyle w:val="ConsNormal"/>
        <w:widowControl/>
        <w:ind w:right="0" w:firstLine="709"/>
        <w:jc w:val="center"/>
        <w:rPr>
          <w:b/>
          <w:sz w:val="28"/>
          <w:szCs w:val="28"/>
        </w:rPr>
      </w:pPr>
      <w:r w:rsidRPr="003E7318">
        <w:rPr>
          <w:b/>
          <w:sz w:val="28"/>
          <w:szCs w:val="28"/>
        </w:rPr>
        <w:t>Классификация мест расположения объектов стационарной  или нестационарной торговой сети</w:t>
      </w:r>
    </w:p>
    <w:p w:rsidR="00EF1A97" w:rsidRDefault="00EF1A97" w:rsidP="00EF1A9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A97" w:rsidRDefault="00EF1A97" w:rsidP="00EF1A9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35"/>
        <w:gridCol w:w="4928"/>
      </w:tblGrid>
      <w:tr w:rsidR="00EF1A97" w:rsidRPr="00AF288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DF" w:rsidRDefault="00EF1A97">
            <w:pPr>
              <w:pStyle w:val="ConsNormal"/>
              <w:widowControl/>
              <w:ind w:right="0" w:firstLine="0"/>
              <w:jc w:val="both"/>
              <w:rPr>
                <w:b/>
                <w:sz w:val="24"/>
                <w:szCs w:val="24"/>
              </w:rPr>
            </w:pPr>
            <w:r w:rsidRPr="00AF2884">
              <w:rPr>
                <w:b/>
                <w:sz w:val="24"/>
                <w:szCs w:val="24"/>
              </w:rPr>
              <w:t>№</w:t>
            </w:r>
          </w:p>
          <w:p w:rsidR="00EF1A97" w:rsidRPr="00AF2884" w:rsidRDefault="0086295A" w:rsidP="000920C3">
            <w:pPr>
              <w:pStyle w:val="ConsNormal"/>
              <w:widowControl/>
              <w:ind w:right="0" w:firstLine="0"/>
              <w:jc w:val="both"/>
              <w:rPr>
                <w:b/>
                <w:sz w:val="24"/>
                <w:szCs w:val="24"/>
              </w:rPr>
            </w:pPr>
            <w:r w:rsidRPr="00AF2884">
              <w:rPr>
                <w:b/>
                <w:sz w:val="24"/>
                <w:szCs w:val="24"/>
              </w:rPr>
              <w:t>п</w:t>
            </w:r>
            <w:r w:rsidR="00EF1A97" w:rsidRPr="00AF2884">
              <w:rPr>
                <w:b/>
                <w:sz w:val="24"/>
                <w:szCs w:val="24"/>
              </w:rPr>
              <w:t>/</w:t>
            </w:r>
            <w:r w:rsidRPr="00AF2884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97" w:rsidRPr="00AF2884" w:rsidRDefault="00EF1A97">
            <w:pPr>
              <w:pStyle w:val="ConsNormal"/>
              <w:widowControl/>
              <w:ind w:right="0" w:firstLine="0"/>
              <w:jc w:val="both"/>
              <w:rPr>
                <w:b/>
                <w:sz w:val="24"/>
                <w:szCs w:val="24"/>
              </w:rPr>
            </w:pPr>
            <w:r w:rsidRPr="00AF2884">
              <w:rPr>
                <w:b/>
                <w:sz w:val="24"/>
                <w:szCs w:val="24"/>
              </w:rPr>
              <w:t>Виды категорий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97" w:rsidRPr="00AF2884" w:rsidRDefault="00EF1A97">
            <w:pPr>
              <w:pStyle w:val="ConsNormal"/>
              <w:widowControl/>
              <w:ind w:right="0" w:firstLine="0"/>
              <w:jc w:val="both"/>
              <w:rPr>
                <w:b/>
                <w:sz w:val="24"/>
                <w:szCs w:val="24"/>
              </w:rPr>
            </w:pPr>
            <w:r w:rsidRPr="00AF2884">
              <w:rPr>
                <w:b/>
                <w:sz w:val="24"/>
                <w:szCs w:val="24"/>
              </w:rPr>
              <w:t>Место расположения объ</w:t>
            </w:r>
            <w:r w:rsidR="00302FDF">
              <w:rPr>
                <w:b/>
                <w:sz w:val="24"/>
                <w:szCs w:val="24"/>
              </w:rPr>
              <w:t>е</w:t>
            </w:r>
            <w:r w:rsidRPr="00AF2884">
              <w:rPr>
                <w:b/>
                <w:sz w:val="24"/>
                <w:szCs w:val="24"/>
              </w:rPr>
              <w:t>ктов стационарной и нестационарной торговой сети</w:t>
            </w:r>
          </w:p>
        </w:tc>
      </w:tr>
      <w:tr w:rsidR="00EF1A97" w:rsidRPr="00AF2884">
        <w:trPr>
          <w:trHeight w:val="7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97" w:rsidRPr="00AF2884" w:rsidRDefault="00EF1A97">
            <w:pPr>
              <w:pStyle w:val="ConsNormal"/>
              <w:widowControl/>
              <w:ind w:right="0" w:firstLine="0"/>
              <w:jc w:val="both"/>
              <w:rPr>
                <w:sz w:val="24"/>
                <w:szCs w:val="24"/>
              </w:rPr>
            </w:pPr>
            <w:r w:rsidRPr="00AF2884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97" w:rsidRPr="00AF2884" w:rsidRDefault="00EF1A97">
            <w:pPr>
              <w:pStyle w:val="ConsNormal"/>
              <w:widowControl/>
              <w:ind w:right="0" w:firstLine="0"/>
              <w:jc w:val="both"/>
              <w:rPr>
                <w:sz w:val="24"/>
                <w:szCs w:val="24"/>
              </w:rPr>
            </w:pPr>
            <w:r w:rsidRPr="00AF2884">
              <w:rPr>
                <w:sz w:val="24"/>
                <w:szCs w:val="24"/>
              </w:rPr>
              <w:t xml:space="preserve">        1 категория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C2" w:rsidRPr="00AF2884" w:rsidRDefault="001810C2" w:rsidP="001810C2">
            <w:pPr>
              <w:pStyle w:val="ConsNormal"/>
              <w:ind w:right="0"/>
              <w:jc w:val="both"/>
              <w:rPr>
                <w:sz w:val="24"/>
                <w:szCs w:val="24"/>
              </w:rPr>
            </w:pPr>
            <w:r w:rsidRPr="00AF2884">
              <w:rPr>
                <w:sz w:val="24"/>
                <w:szCs w:val="24"/>
              </w:rPr>
              <w:t>Территория п.</w:t>
            </w:r>
            <w:r w:rsidR="00AF2884">
              <w:rPr>
                <w:sz w:val="24"/>
                <w:szCs w:val="24"/>
              </w:rPr>
              <w:t xml:space="preserve"> </w:t>
            </w:r>
            <w:r w:rsidRPr="00AF2884">
              <w:rPr>
                <w:sz w:val="24"/>
                <w:szCs w:val="24"/>
              </w:rPr>
              <w:t>Дубна:</w:t>
            </w:r>
          </w:p>
          <w:p w:rsidR="00EF1A97" w:rsidRPr="00AF2884" w:rsidRDefault="001810C2">
            <w:pPr>
              <w:pStyle w:val="ConsNormal"/>
              <w:ind w:right="0"/>
              <w:jc w:val="both"/>
              <w:rPr>
                <w:sz w:val="24"/>
                <w:szCs w:val="24"/>
              </w:rPr>
            </w:pPr>
            <w:r w:rsidRPr="00AF2884">
              <w:rPr>
                <w:sz w:val="24"/>
                <w:szCs w:val="24"/>
              </w:rPr>
              <w:t>-</w:t>
            </w:r>
            <w:r w:rsidR="00AF2884">
              <w:rPr>
                <w:sz w:val="24"/>
                <w:szCs w:val="24"/>
              </w:rPr>
              <w:t xml:space="preserve"> </w:t>
            </w:r>
            <w:r w:rsidR="00EF1A97" w:rsidRPr="00AF2884">
              <w:rPr>
                <w:sz w:val="24"/>
                <w:szCs w:val="24"/>
              </w:rPr>
              <w:t>ул.</w:t>
            </w:r>
            <w:r w:rsidR="00AF2884">
              <w:rPr>
                <w:sz w:val="24"/>
                <w:szCs w:val="24"/>
              </w:rPr>
              <w:t xml:space="preserve"> </w:t>
            </w:r>
            <w:r w:rsidR="00EF1A97" w:rsidRPr="00AF2884">
              <w:rPr>
                <w:sz w:val="24"/>
                <w:szCs w:val="24"/>
              </w:rPr>
              <w:t>Первомайская от автовокзала до ул.</w:t>
            </w:r>
            <w:r w:rsidR="00AF2884">
              <w:rPr>
                <w:sz w:val="24"/>
                <w:szCs w:val="24"/>
              </w:rPr>
              <w:t xml:space="preserve"> </w:t>
            </w:r>
            <w:r w:rsidR="00EF1A97" w:rsidRPr="00AF2884">
              <w:rPr>
                <w:sz w:val="24"/>
                <w:szCs w:val="24"/>
              </w:rPr>
              <w:t>Свободы</w:t>
            </w:r>
            <w:r w:rsidR="00AF2884">
              <w:rPr>
                <w:sz w:val="24"/>
                <w:szCs w:val="24"/>
              </w:rPr>
              <w:t>;</w:t>
            </w:r>
          </w:p>
          <w:p w:rsidR="00EF1A97" w:rsidRPr="00AF2884" w:rsidRDefault="001810C2">
            <w:pPr>
              <w:pStyle w:val="ConsNormal"/>
              <w:ind w:right="0"/>
              <w:jc w:val="both"/>
              <w:rPr>
                <w:sz w:val="24"/>
                <w:szCs w:val="24"/>
              </w:rPr>
            </w:pPr>
            <w:r w:rsidRPr="00AF2884">
              <w:rPr>
                <w:sz w:val="24"/>
                <w:szCs w:val="24"/>
              </w:rPr>
              <w:t>-</w:t>
            </w:r>
            <w:r w:rsidR="00AF2884">
              <w:rPr>
                <w:sz w:val="24"/>
                <w:szCs w:val="24"/>
              </w:rPr>
              <w:t xml:space="preserve"> </w:t>
            </w:r>
            <w:r w:rsidRPr="00AF2884">
              <w:rPr>
                <w:sz w:val="24"/>
                <w:szCs w:val="24"/>
              </w:rPr>
              <w:t>т</w:t>
            </w:r>
            <w:r w:rsidR="00EF1A97" w:rsidRPr="00AF2884">
              <w:rPr>
                <w:sz w:val="24"/>
                <w:szCs w:val="24"/>
              </w:rPr>
              <w:t>ерритория застройки микрорайона №3</w:t>
            </w:r>
            <w:r w:rsidR="00AF2884">
              <w:rPr>
                <w:sz w:val="24"/>
                <w:szCs w:val="24"/>
              </w:rPr>
              <w:t xml:space="preserve"> </w:t>
            </w:r>
            <w:r w:rsidR="00EF1A97" w:rsidRPr="00AF2884">
              <w:rPr>
                <w:sz w:val="24"/>
                <w:szCs w:val="24"/>
              </w:rPr>
              <w:t>(ул.</w:t>
            </w:r>
            <w:r w:rsidR="00AF2884">
              <w:rPr>
                <w:sz w:val="24"/>
                <w:szCs w:val="24"/>
              </w:rPr>
              <w:t xml:space="preserve"> </w:t>
            </w:r>
            <w:r w:rsidR="00EF1A97" w:rsidRPr="00AF2884">
              <w:rPr>
                <w:sz w:val="24"/>
                <w:szCs w:val="24"/>
              </w:rPr>
              <w:t>Тургенева,</w:t>
            </w:r>
            <w:r w:rsidR="00AF2884">
              <w:rPr>
                <w:sz w:val="24"/>
                <w:szCs w:val="24"/>
              </w:rPr>
              <w:t xml:space="preserve"> </w:t>
            </w:r>
            <w:proofErr w:type="spellStart"/>
            <w:r w:rsidR="00EF1A97" w:rsidRPr="00AF2884">
              <w:rPr>
                <w:sz w:val="24"/>
                <w:szCs w:val="24"/>
              </w:rPr>
              <w:t>Л.Толстого</w:t>
            </w:r>
            <w:proofErr w:type="spellEnd"/>
            <w:r w:rsidR="00EF1A97" w:rsidRPr="00AF2884">
              <w:rPr>
                <w:sz w:val="24"/>
                <w:szCs w:val="24"/>
              </w:rPr>
              <w:t>)</w:t>
            </w:r>
            <w:r w:rsidR="00AF2884">
              <w:rPr>
                <w:sz w:val="24"/>
                <w:szCs w:val="24"/>
              </w:rPr>
              <w:t>;</w:t>
            </w:r>
          </w:p>
          <w:p w:rsidR="001810C2" w:rsidRPr="00AF2884" w:rsidRDefault="001810C2" w:rsidP="00B87B56">
            <w:pPr>
              <w:pStyle w:val="ConsNormal"/>
              <w:ind w:right="0"/>
              <w:jc w:val="both"/>
              <w:rPr>
                <w:sz w:val="24"/>
                <w:szCs w:val="24"/>
              </w:rPr>
            </w:pPr>
            <w:r w:rsidRPr="00AF2884">
              <w:rPr>
                <w:sz w:val="24"/>
                <w:szCs w:val="24"/>
              </w:rPr>
              <w:t>Территория</w:t>
            </w:r>
            <w:r w:rsidR="00B87B56" w:rsidRPr="00AF2884">
              <w:rPr>
                <w:sz w:val="24"/>
                <w:szCs w:val="24"/>
              </w:rPr>
              <w:t xml:space="preserve"> </w:t>
            </w:r>
            <w:r w:rsidRPr="00AF2884">
              <w:rPr>
                <w:sz w:val="24"/>
                <w:szCs w:val="24"/>
              </w:rPr>
              <w:t>с.</w:t>
            </w:r>
            <w:r w:rsidR="00AF2884">
              <w:rPr>
                <w:sz w:val="24"/>
                <w:szCs w:val="24"/>
              </w:rPr>
              <w:t xml:space="preserve"> </w:t>
            </w:r>
            <w:r w:rsidRPr="00AF2884">
              <w:rPr>
                <w:sz w:val="24"/>
                <w:szCs w:val="24"/>
              </w:rPr>
              <w:t>Воскресенское</w:t>
            </w:r>
            <w:r w:rsidR="00B87B56" w:rsidRPr="00AF2884">
              <w:rPr>
                <w:sz w:val="24"/>
                <w:szCs w:val="24"/>
              </w:rPr>
              <w:t>:</w:t>
            </w:r>
            <w:r w:rsidRPr="00AF2884">
              <w:rPr>
                <w:sz w:val="24"/>
                <w:szCs w:val="24"/>
              </w:rPr>
              <w:t xml:space="preserve"> </w:t>
            </w:r>
            <w:r w:rsidR="00B87B56" w:rsidRPr="00AF2884">
              <w:rPr>
                <w:sz w:val="24"/>
                <w:szCs w:val="24"/>
              </w:rPr>
              <w:t xml:space="preserve">            </w:t>
            </w:r>
            <w:r w:rsidRPr="00AF2884">
              <w:rPr>
                <w:sz w:val="24"/>
                <w:szCs w:val="24"/>
              </w:rPr>
              <w:t>ул.</w:t>
            </w:r>
            <w:r w:rsidR="00AF2884">
              <w:rPr>
                <w:sz w:val="24"/>
                <w:szCs w:val="24"/>
              </w:rPr>
              <w:t xml:space="preserve"> </w:t>
            </w:r>
            <w:r w:rsidRPr="00AF2884">
              <w:rPr>
                <w:sz w:val="24"/>
                <w:szCs w:val="24"/>
              </w:rPr>
              <w:t xml:space="preserve">Почтовая </w:t>
            </w:r>
          </w:p>
        </w:tc>
      </w:tr>
      <w:tr w:rsidR="00EF1A97" w:rsidRPr="00AF2884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97" w:rsidRPr="00AF2884" w:rsidRDefault="00EF1A97">
            <w:pPr>
              <w:pStyle w:val="ConsNormal"/>
              <w:ind w:right="0" w:firstLine="0"/>
              <w:jc w:val="both"/>
              <w:rPr>
                <w:sz w:val="24"/>
                <w:szCs w:val="24"/>
              </w:rPr>
            </w:pPr>
            <w:r w:rsidRPr="00AF2884"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97" w:rsidRPr="00AF2884" w:rsidRDefault="00EF1A97">
            <w:pPr>
              <w:pStyle w:val="ConsNormal"/>
              <w:ind w:right="0"/>
              <w:jc w:val="both"/>
              <w:rPr>
                <w:sz w:val="24"/>
                <w:szCs w:val="24"/>
              </w:rPr>
            </w:pPr>
            <w:r w:rsidRPr="00AF2884">
              <w:rPr>
                <w:sz w:val="24"/>
                <w:szCs w:val="24"/>
              </w:rPr>
              <w:t>2 категория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C2" w:rsidRPr="00AF2884" w:rsidRDefault="001810C2">
            <w:pPr>
              <w:pStyle w:val="ConsNormal"/>
              <w:ind w:right="0"/>
              <w:jc w:val="both"/>
              <w:rPr>
                <w:sz w:val="24"/>
                <w:szCs w:val="24"/>
              </w:rPr>
            </w:pPr>
            <w:r w:rsidRPr="00AF2884">
              <w:rPr>
                <w:sz w:val="24"/>
                <w:szCs w:val="24"/>
              </w:rPr>
              <w:t>Территория п.</w:t>
            </w:r>
            <w:r w:rsidR="00AF2884">
              <w:rPr>
                <w:sz w:val="24"/>
                <w:szCs w:val="24"/>
              </w:rPr>
              <w:t xml:space="preserve"> </w:t>
            </w:r>
            <w:r w:rsidRPr="00AF2884">
              <w:rPr>
                <w:sz w:val="24"/>
                <w:szCs w:val="24"/>
              </w:rPr>
              <w:t>Дубна:</w:t>
            </w:r>
          </w:p>
          <w:p w:rsidR="00EF1A97" w:rsidRPr="00AF2884" w:rsidRDefault="001810C2">
            <w:pPr>
              <w:pStyle w:val="ConsNormal"/>
              <w:ind w:right="0"/>
              <w:jc w:val="both"/>
              <w:rPr>
                <w:sz w:val="24"/>
                <w:szCs w:val="24"/>
              </w:rPr>
            </w:pPr>
            <w:r w:rsidRPr="00AF2884">
              <w:rPr>
                <w:sz w:val="24"/>
                <w:szCs w:val="24"/>
              </w:rPr>
              <w:t>-</w:t>
            </w:r>
            <w:r w:rsidR="00302FDF">
              <w:rPr>
                <w:sz w:val="24"/>
                <w:szCs w:val="24"/>
              </w:rPr>
              <w:t xml:space="preserve"> </w:t>
            </w:r>
            <w:r w:rsidR="00AF2884">
              <w:rPr>
                <w:sz w:val="24"/>
                <w:szCs w:val="24"/>
              </w:rPr>
              <w:t xml:space="preserve"> </w:t>
            </w:r>
            <w:r w:rsidR="00EF1A97" w:rsidRPr="00AF2884">
              <w:rPr>
                <w:sz w:val="24"/>
                <w:szCs w:val="24"/>
              </w:rPr>
              <w:t>ул.</w:t>
            </w:r>
            <w:r w:rsidR="00AF2884">
              <w:rPr>
                <w:sz w:val="24"/>
                <w:szCs w:val="24"/>
              </w:rPr>
              <w:t xml:space="preserve"> </w:t>
            </w:r>
            <w:r w:rsidR="00EF1A97" w:rsidRPr="00AF2884">
              <w:rPr>
                <w:sz w:val="24"/>
                <w:szCs w:val="24"/>
              </w:rPr>
              <w:t>Первомайская</w:t>
            </w:r>
            <w:r w:rsidR="00302FDF">
              <w:rPr>
                <w:sz w:val="24"/>
                <w:szCs w:val="24"/>
              </w:rPr>
              <w:t>,</w:t>
            </w:r>
            <w:r w:rsidR="00EF1A97" w:rsidRPr="00AF2884">
              <w:rPr>
                <w:sz w:val="24"/>
                <w:szCs w:val="24"/>
              </w:rPr>
              <w:t xml:space="preserve"> </w:t>
            </w:r>
          </w:p>
          <w:p w:rsidR="00EF1A97" w:rsidRPr="00AF2884" w:rsidRDefault="001810C2">
            <w:pPr>
              <w:pStyle w:val="ConsNormal"/>
              <w:ind w:right="0"/>
              <w:jc w:val="both"/>
              <w:rPr>
                <w:sz w:val="24"/>
                <w:szCs w:val="24"/>
              </w:rPr>
            </w:pPr>
            <w:r w:rsidRPr="00AF2884">
              <w:rPr>
                <w:sz w:val="24"/>
                <w:szCs w:val="24"/>
              </w:rPr>
              <w:t>-</w:t>
            </w:r>
            <w:r w:rsidR="00AF2884">
              <w:rPr>
                <w:sz w:val="24"/>
                <w:szCs w:val="24"/>
              </w:rPr>
              <w:t xml:space="preserve"> </w:t>
            </w:r>
            <w:r w:rsidR="00EF1A97" w:rsidRPr="00AF2884">
              <w:rPr>
                <w:sz w:val="24"/>
                <w:szCs w:val="24"/>
              </w:rPr>
              <w:t>ул.</w:t>
            </w:r>
            <w:r w:rsidR="00AF2884">
              <w:rPr>
                <w:sz w:val="24"/>
                <w:szCs w:val="24"/>
              </w:rPr>
              <w:t xml:space="preserve"> </w:t>
            </w:r>
            <w:r w:rsidR="00EF1A97" w:rsidRPr="00AF2884">
              <w:rPr>
                <w:sz w:val="24"/>
                <w:szCs w:val="24"/>
              </w:rPr>
              <w:t>Свободы до конца улицы Первомайской</w:t>
            </w:r>
            <w:r w:rsidR="00AF2884">
              <w:rPr>
                <w:sz w:val="24"/>
                <w:szCs w:val="24"/>
              </w:rPr>
              <w:t xml:space="preserve"> </w:t>
            </w:r>
            <w:r w:rsidR="00EF1A97" w:rsidRPr="00AF2884">
              <w:rPr>
                <w:sz w:val="24"/>
                <w:szCs w:val="24"/>
              </w:rPr>
              <w:t>(дом №93)</w:t>
            </w:r>
            <w:r w:rsidR="00302FDF">
              <w:rPr>
                <w:sz w:val="24"/>
                <w:szCs w:val="24"/>
              </w:rPr>
              <w:t>,</w:t>
            </w:r>
          </w:p>
          <w:p w:rsidR="00EF1A97" w:rsidRPr="00AF2884" w:rsidRDefault="001810C2">
            <w:pPr>
              <w:pStyle w:val="ConsNormal"/>
              <w:ind w:right="0"/>
              <w:jc w:val="both"/>
              <w:rPr>
                <w:sz w:val="24"/>
                <w:szCs w:val="24"/>
              </w:rPr>
            </w:pPr>
            <w:r w:rsidRPr="00AF2884">
              <w:rPr>
                <w:sz w:val="24"/>
                <w:szCs w:val="24"/>
              </w:rPr>
              <w:t>-</w:t>
            </w:r>
            <w:r w:rsidR="00AF2884">
              <w:rPr>
                <w:sz w:val="24"/>
                <w:szCs w:val="24"/>
              </w:rPr>
              <w:t xml:space="preserve"> </w:t>
            </w:r>
            <w:r w:rsidR="00EF1A97" w:rsidRPr="00AF2884">
              <w:rPr>
                <w:sz w:val="24"/>
                <w:szCs w:val="24"/>
              </w:rPr>
              <w:t>ул.</w:t>
            </w:r>
            <w:r w:rsidR="00AF2884">
              <w:rPr>
                <w:sz w:val="24"/>
                <w:szCs w:val="24"/>
              </w:rPr>
              <w:t xml:space="preserve"> </w:t>
            </w:r>
            <w:r w:rsidR="00EF1A97" w:rsidRPr="00AF2884">
              <w:rPr>
                <w:sz w:val="24"/>
                <w:szCs w:val="24"/>
              </w:rPr>
              <w:t>Пушкина –</w:t>
            </w:r>
            <w:r w:rsidR="00AF2884">
              <w:rPr>
                <w:sz w:val="24"/>
                <w:szCs w:val="24"/>
              </w:rPr>
              <w:t xml:space="preserve"> </w:t>
            </w:r>
            <w:r w:rsidR="00EF1A97" w:rsidRPr="00AF2884">
              <w:rPr>
                <w:sz w:val="24"/>
                <w:szCs w:val="24"/>
              </w:rPr>
              <w:t>от ул.</w:t>
            </w:r>
            <w:r w:rsidR="00AF2884">
              <w:rPr>
                <w:sz w:val="24"/>
                <w:szCs w:val="24"/>
              </w:rPr>
              <w:t xml:space="preserve"> </w:t>
            </w:r>
            <w:r w:rsidR="00EF1A97" w:rsidRPr="00AF2884">
              <w:rPr>
                <w:sz w:val="24"/>
                <w:szCs w:val="24"/>
              </w:rPr>
              <w:t>Дружбы до ул.</w:t>
            </w:r>
            <w:r w:rsidR="00AF2884">
              <w:rPr>
                <w:sz w:val="24"/>
                <w:szCs w:val="24"/>
              </w:rPr>
              <w:t xml:space="preserve"> </w:t>
            </w:r>
            <w:r w:rsidR="00EF1A97" w:rsidRPr="00AF2884">
              <w:rPr>
                <w:sz w:val="24"/>
                <w:szCs w:val="24"/>
              </w:rPr>
              <w:t>Тургенева</w:t>
            </w:r>
            <w:r w:rsidR="00302FDF">
              <w:rPr>
                <w:sz w:val="24"/>
                <w:szCs w:val="24"/>
              </w:rPr>
              <w:t>;</w:t>
            </w:r>
          </w:p>
          <w:p w:rsidR="001810C2" w:rsidRPr="00AF2884" w:rsidRDefault="001810C2">
            <w:pPr>
              <w:pStyle w:val="ConsNormal"/>
              <w:ind w:right="0"/>
              <w:jc w:val="both"/>
              <w:rPr>
                <w:sz w:val="24"/>
                <w:szCs w:val="24"/>
              </w:rPr>
            </w:pPr>
            <w:r w:rsidRPr="00AF2884">
              <w:rPr>
                <w:sz w:val="24"/>
                <w:szCs w:val="24"/>
              </w:rPr>
              <w:t>Территория с.</w:t>
            </w:r>
            <w:r w:rsidR="00AF2884">
              <w:rPr>
                <w:sz w:val="24"/>
                <w:szCs w:val="24"/>
              </w:rPr>
              <w:t xml:space="preserve"> </w:t>
            </w:r>
            <w:r w:rsidRPr="00AF2884">
              <w:rPr>
                <w:sz w:val="24"/>
                <w:szCs w:val="24"/>
              </w:rPr>
              <w:t>Воскресенское:</w:t>
            </w:r>
          </w:p>
          <w:p w:rsidR="001810C2" w:rsidRPr="00AF2884" w:rsidRDefault="001810C2">
            <w:pPr>
              <w:pStyle w:val="ConsNormal"/>
              <w:ind w:right="0"/>
              <w:jc w:val="both"/>
              <w:rPr>
                <w:sz w:val="24"/>
                <w:szCs w:val="24"/>
              </w:rPr>
            </w:pPr>
            <w:r w:rsidRPr="00AF2884">
              <w:rPr>
                <w:sz w:val="24"/>
                <w:szCs w:val="24"/>
              </w:rPr>
              <w:t>-</w:t>
            </w:r>
            <w:r w:rsidR="00302FDF">
              <w:rPr>
                <w:sz w:val="24"/>
                <w:szCs w:val="24"/>
              </w:rPr>
              <w:t xml:space="preserve"> </w:t>
            </w:r>
            <w:r w:rsidRPr="00AF2884">
              <w:rPr>
                <w:sz w:val="24"/>
                <w:szCs w:val="24"/>
              </w:rPr>
              <w:t>ул.</w:t>
            </w:r>
            <w:r w:rsidR="00AF2884">
              <w:rPr>
                <w:sz w:val="24"/>
                <w:szCs w:val="24"/>
              </w:rPr>
              <w:t xml:space="preserve"> </w:t>
            </w:r>
            <w:r w:rsidR="00302FDF">
              <w:rPr>
                <w:sz w:val="24"/>
                <w:szCs w:val="24"/>
              </w:rPr>
              <w:t>Молодежная,</w:t>
            </w:r>
          </w:p>
          <w:p w:rsidR="001810C2" w:rsidRPr="00AF2884" w:rsidRDefault="001810C2">
            <w:pPr>
              <w:pStyle w:val="ConsNormal"/>
              <w:ind w:right="0"/>
              <w:jc w:val="both"/>
              <w:rPr>
                <w:sz w:val="24"/>
                <w:szCs w:val="24"/>
              </w:rPr>
            </w:pPr>
            <w:r w:rsidRPr="00AF2884">
              <w:rPr>
                <w:sz w:val="24"/>
                <w:szCs w:val="24"/>
              </w:rPr>
              <w:t>-</w:t>
            </w:r>
            <w:r w:rsidR="00302FDF">
              <w:rPr>
                <w:sz w:val="24"/>
                <w:szCs w:val="24"/>
              </w:rPr>
              <w:t xml:space="preserve"> </w:t>
            </w:r>
            <w:r w:rsidRPr="00AF2884">
              <w:rPr>
                <w:sz w:val="24"/>
                <w:szCs w:val="24"/>
              </w:rPr>
              <w:t>ул.</w:t>
            </w:r>
            <w:r w:rsidR="00AF2884">
              <w:rPr>
                <w:sz w:val="24"/>
                <w:szCs w:val="24"/>
              </w:rPr>
              <w:t xml:space="preserve"> </w:t>
            </w:r>
            <w:r w:rsidR="00302FDF">
              <w:rPr>
                <w:sz w:val="24"/>
                <w:szCs w:val="24"/>
              </w:rPr>
              <w:t>Школьная,</w:t>
            </w:r>
          </w:p>
          <w:p w:rsidR="001810C2" w:rsidRPr="00AF2884" w:rsidRDefault="001810C2">
            <w:pPr>
              <w:pStyle w:val="ConsNormal"/>
              <w:ind w:right="0"/>
              <w:jc w:val="both"/>
              <w:rPr>
                <w:sz w:val="24"/>
                <w:szCs w:val="24"/>
              </w:rPr>
            </w:pPr>
            <w:r w:rsidRPr="00AF2884">
              <w:rPr>
                <w:sz w:val="24"/>
                <w:szCs w:val="24"/>
              </w:rPr>
              <w:t>-</w:t>
            </w:r>
            <w:r w:rsidR="00302FDF">
              <w:rPr>
                <w:sz w:val="24"/>
                <w:szCs w:val="24"/>
              </w:rPr>
              <w:t xml:space="preserve"> </w:t>
            </w:r>
            <w:r w:rsidRPr="00AF2884">
              <w:rPr>
                <w:sz w:val="24"/>
                <w:szCs w:val="24"/>
              </w:rPr>
              <w:t>ул.</w:t>
            </w:r>
            <w:r w:rsidR="00AF2884">
              <w:rPr>
                <w:sz w:val="24"/>
                <w:szCs w:val="24"/>
              </w:rPr>
              <w:t xml:space="preserve"> </w:t>
            </w:r>
            <w:r w:rsidR="00302FDF">
              <w:rPr>
                <w:sz w:val="24"/>
                <w:szCs w:val="24"/>
              </w:rPr>
              <w:t>Заводская.</w:t>
            </w:r>
          </w:p>
          <w:p w:rsidR="00EF1A97" w:rsidRPr="00AF2884" w:rsidRDefault="00EF1A97">
            <w:pPr>
              <w:pStyle w:val="ConsNormal"/>
              <w:ind w:right="0"/>
              <w:jc w:val="both"/>
              <w:rPr>
                <w:sz w:val="24"/>
                <w:szCs w:val="24"/>
              </w:rPr>
            </w:pPr>
          </w:p>
        </w:tc>
      </w:tr>
      <w:tr w:rsidR="00EF1A97" w:rsidRPr="00AF2884">
        <w:trPr>
          <w:trHeight w:val="3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97" w:rsidRPr="00AF2884" w:rsidRDefault="00EF1A97">
            <w:pPr>
              <w:pStyle w:val="ConsNormal"/>
              <w:ind w:right="0" w:firstLine="0"/>
              <w:jc w:val="both"/>
              <w:rPr>
                <w:sz w:val="24"/>
                <w:szCs w:val="24"/>
              </w:rPr>
            </w:pPr>
            <w:r w:rsidRPr="00AF2884"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97" w:rsidRPr="00AF2884" w:rsidRDefault="00EF1A97">
            <w:pPr>
              <w:pStyle w:val="ConsNormal"/>
              <w:ind w:right="0"/>
              <w:jc w:val="both"/>
              <w:rPr>
                <w:sz w:val="24"/>
                <w:szCs w:val="24"/>
              </w:rPr>
            </w:pPr>
            <w:r w:rsidRPr="00AF2884">
              <w:rPr>
                <w:sz w:val="24"/>
                <w:szCs w:val="24"/>
              </w:rPr>
              <w:t>3 категория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97" w:rsidRPr="00AF2884" w:rsidRDefault="004D58C2" w:rsidP="008F1040">
            <w:pPr>
              <w:pStyle w:val="ConsNormal"/>
              <w:ind w:right="0" w:firstLine="0"/>
              <w:jc w:val="both"/>
              <w:rPr>
                <w:sz w:val="24"/>
                <w:szCs w:val="24"/>
              </w:rPr>
            </w:pPr>
            <w:r w:rsidRPr="00AF2884">
              <w:rPr>
                <w:sz w:val="24"/>
                <w:szCs w:val="24"/>
              </w:rPr>
              <w:t>Остальная часть п.</w:t>
            </w:r>
            <w:r>
              <w:rPr>
                <w:sz w:val="24"/>
                <w:szCs w:val="24"/>
              </w:rPr>
              <w:t xml:space="preserve"> </w:t>
            </w:r>
            <w:r w:rsidRPr="00AF2884">
              <w:rPr>
                <w:sz w:val="24"/>
                <w:szCs w:val="24"/>
              </w:rPr>
              <w:t>Дубна и с.</w:t>
            </w:r>
            <w:r>
              <w:rPr>
                <w:sz w:val="24"/>
                <w:szCs w:val="24"/>
              </w:rPr>
              <w:t xml:space="preserve"> </w:t>
            </w:r>
            <w:r w:rsidRPr="00AF2884">
              <w:rPr>
                <w:sz w:val="24"/>
                <w:szCs w:val="24"/>
              </w:rPr>
              <w:t>Воскресенское</w:t>
            </w:r>
          </w:p>
        </w:tc>
      </w:tr>
    </w:tbl>
    <w:p w:rsidR="00EF1A97" w:rsidRPr="00AF2884" w:rsidRDefault="00EF1A97" w:rsidP="00EF1A97">
      <w:pPr>
        <w:pStyle w:val="ConsNormal"/>
        <w:widowControl/>
        <w:ind w:right="0" w:firstLine="709"/>
        <w:jc w:val="both"/>
        <w:rPr>
          <w:b/>
          <w:sz w:val="24"/>
          <w:szCs w:val="24"/>
        </w:rPr>
      </w:pPr>
    </w:p>
    <w:p w:rsidR="00EF1A97" w:rsidRPr="00AF2884" w:rsidRDefault="00EF1A97" w:rsidP="00EF1A97">
      <w:pPr>
        <w:pStyle w:val="ConsNormal"/>
        <w:widowControl/>
        <w:ind w:right="0" w:firstLine="709"/>
        <w:jc w:val="both"/>
        <w:rPr>
          <w:b/>
          <w:sz w:val="32"/>
          <w:szCs w:val="32"/>
        </w:rPr>
      </w:pPr>
    </w:p>
    <w:p w:rsidR="00EF1A97" w:rsidRPr="00AF2884" w:rsidRDefault="00EF1A97" w:rsidP="00EF1A97">
      <w:pPr>
        <w:pStyle w:val="ConsNormal"/>
        <w:widowControl/>
        <w:ind w:right="0" w:firstLine="709"/>
        <w:jc w:val="both"/>
        <w:rPr>
          <w:b/>
          <w:sz w:val="32"/>
          <w:szCs w:val="32"/>
        </w:rPr>
      </w:pPr>
    </w:p>
    <w:p w:rsidR="00EF1A97" w:rsidRPr="00AF2884" w:rsidRDefault="00EF1A97" w:rsidP="00EF1A97">
      <w:pPr>
        <w:pStyle w:val="ConsNormal"/>
        <w:widowControl/>
        <w:ind w:right="0" w:firstLine="709"/>
        <w:jc w:val="both"/>
        <w:rPr>
          <w:b/>
          <w:sz w:val="32"/>
          <w:szCs w:val="32"/>
        </w:rPr>
      </w:pPr>
      <w:r w:rsidRPr="00AF2884">
        <w:rPr>
          <w:b/>
          <w:sz w:val="32"/>
          <w:szCs w:val="32"/>
        </w:rPr>
        <w:t xml:space="preserve">                                                                            </w:t>
      </w:r>
    </w:p>
    <w:p w:rsidR="00221CEC" w:rsidRDefault="00221CEC"/>
    <w:sectPr w:rsidR="00221CEC" w:rsidSect="00122659">
      <w:footerReference w:type="default" r:id="rId8"/>
      <w:pgSz w:w="11906" w:h="16838"/>
      <w:pgMar w:top="964" w:right="851" w:bottom="96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C54" w:rsidRDefault="00810C54" w:rsidP="00BC4632">
      <w:r>
        <w:separator/>
      </w:r>
    </w:p>
  </w:endnote>
  <w:endnote w:type="continuationSeparator" w:id="0">
    <w:p w:rsidR="00810C54" w:rsidRDefault="00810C54" w:rsidP="00BC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EF7" w:rsidRDefault="00DD1EF7">
    <w:pPr>
      <w:pStyle w:val="a5"/>
      <w:jc w:val="center"/>
    </w:pPr>
  </w:p>
  <w:p w:rsidR="00DD1EF7" w:rsidRDefault="00DD1E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C54" w:rsidRDefault="00810C54" w:rsidP="00BC4632">
      <w:r>
        <w:separator/>
      </w:r>
    </w:p>
  </w:footnote>
  <w:footnote w:type="continuationSeparator" w:id="0">
    <w:p w:rsidR="00810C54" w:rsidRDefault="00810C54" w:rsidP="00BC4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97"/>
    <w:rsid w:val="00012203"/>
    <w:rsid w:val="00027E08"/>
    <w:rsid w:val="000636E1"/>
    <w:rsid w:val="000675D5"/>
    <w:rsid w:val="000920C3"/>
    <w:rsid w:val="000A42B8"/>
    <w:rsid w:val="001132C6"/>
    <w:rsid w:val="00122659"/>
    <w:rsid w:val="001810C2"/>
    <w:rsid w:val="001A1B4D"/>
    <w:rsid w:val="001A3A11"/>
    <w:rsid w:val="001E10B7"/>
    <w:rsid w:val="0020100D"/>
    <w:rsid w:val="00221CEC"/>
    <w:rsid w:val="00247986"/>
    <w:rsid w:val="00251408"/>
    <w:rsid w:val="00275EE1"/>
    <w:rsid w:val="002A213D"/>
    <w:rsid w:val="002A2E01"/>
    <w:rsid w:val="002A5927"/>
    <w:rsid w:val="002A7022"/>
    <w:rsid w:val="00302FDF"/>
    <w:rsid w:val="0032117B"/>
    <w:rsid w:val="003601B7"/>
    <w:rsid w:val="00362064"/>
    <w:rsid w:val="00370269"/>
    <w:rsid w:val="003829EE"/>
    <w:rsid w:val="00397C6F"/>
    <w:rsid w:val="003A2EAA"/>
    <w:rsid w:val="003B4B12"/>
    <w:rsid w:val="003D1534"/>
    <w:rsid w:val="003E560D"/>
    <w:rsid w:val="003E7318"/>
    <w:rsid w:val="00434AE7"/>
    <w:rsid w:val="004725A2"/>
    <w:rsid w:val="00474ACB"/>
    <w:rsid w:val="004832F2"/>
    <w:rsid w:val="00492845"/>
    <w:rsid w:val="004B0DA3"/>
    <w:rsid w:val="004D1F48"/>
    <w:rsid w:val="004D25BD"/>
    <w:rsid w:val="004D4F52"/>
    <w:rsid w:val="004D58C2"/>
    <w:rsid w:val="005103FC"/>
    <w:rsid w:val="00533611"/>
    <w:rsid w:val="00535F1D"/>
    <w:rsid w:val="0056169D"/>
    <w:rsid w:val="005C3FA0"/>
    <w:rsid w:val="005E61B6"/>
    <w:rsid w:val="005F02E3"/>
    <w:rsid w:val="00617212"/>
    <w:rsid w:val="00620B24"/>
    <w:rsid w:val="0063784B"/>
    <w:rsid w:val="0069031C"/>
    <w:rsid w:val="006A3396"/>
    <w:rsid w:val="006A3F1E"/>
    <w:rsid w:val="007110E6"/>
    <w:rsid w:val="0071259A"/>
    <w:rsid w:val="007326EC"/>
    <w:rsid w:val="00735DF6"/>
    <w:rsid w:val="007362C7"/>
    <w:rsid w:val="00754C9A"/>
    <w:rsid w:val="00777EBE"/>
    <w:rsid w:val="007D6D5C"/>
    <w:rsid w:val="008027D0"/>
    <w:rsid w:val="00805699"/>
    <w:rsid w:val="00807FD9"/>
    <w:rsid w:val="00810C54"/>
    <w:rsid w:val="00844922"/>
    <w:rsid w:val="0084641C"/>
    <w:rsid w:val="00851DEA"/>
    <w:rsid w:val="0086295A"/>
    <w:rsid w:val="008728E8"/>
    <w:rsid w:val="00874205"/>
    <w:rsid w:val="00891329"/>
    <w:rsid w:val="0089522E"/>
    <w:rsid w:val="008A530D"/>
    <w:rsid w:val="008B5CE1"/>
    <w:rsid w:val="008F1040"/>
    <w:rsid w:val="00905DD7"/>
    <w:rsid w:val="009149C6"/>
    <w:rsid w:val="00954746"/>
    <w:rsid w:val="00A05E8F"/>
    <w:rsid w:val="00A1084F"/>
    <w:rsid w:val="00A213CF"/>
    <w:rsid w:val="00A90DDC"/>
    <w:rsid w:val="00AA0A00"/>
    <w:rsid w:val="00AB17CD"/>
    <w:rsid w:val="00AC2ED9"/>
    <w:rsid w:val="00AC352F"/>
    <w:rsid w:val="00AF1F87"/>
    <w:rsid w:val="00AF2884"/>
    <w:rsid w:val="00AF65C0"/>
    <w:rsid w:val="00B04147"/>
    <w:rsid w:val="00B1260E"/>
    <w:rsid w:val="00B53C1C"/>
    <w:rsid w:val="00B57270"/>
    <w:rsid w:val="00B73100"/>
    <w:rsid w:val="00B87B56"/>
    <w:rsid w:val="00B920FF"/>
    <w:rsid w:val="00BC4632"/>
    <w:rsid w:val="00BE2D81"/>
    <w:rsid w:val="00BF3C52"/>
    <w:rsid w:val="00BF4DFE"/>
    <w:rsid w:val="00C01B2A"/>
    <w:rsid w:val="00C23963"/>
    <w:rsid w:val="00C5595E"/>
    <w:rsid w:val="00C562A0"/>
    <w:rsid w:val="00C75E96"/>
    <w:rsid w:val="00CB16A9"/>
    <w:rsid w:val="00D01B4D"/>
    <w:rsid w:val="00D175B3"/>
    <w:rsid w:val="00D37FB0"/>
    <w:rsid w:val="00D553A2"/>
    <w:rsid w:val="00D62B17"/>
    <w:rsid w:val="00D7074C"/>
    <w:rsid w:val="00D7365B"/>
    <w:rsid w:val="00DC277C"/>
    <w:rsid w:val="00DC332A"/>
    <w:rsid w:val="00DD1EF7"/>
    <w:rsid w:val="00DE5038"/>
    <w:rsid w:val="00DE7404"/>
    <w:rsid w:val="00E16C52"/>
    <w:rsid w:val="00E5218A"/>
    <w:rsid w:val="00E65439"/>
    <w:rsid w:val="00E90A5D"/>
    <w:rsid w:val="00E9697E"/>
    <w:rsid w:val="00EB29E9"/>
    <w:rsid w:val="00EB60D1"/>
    <w:rsid w:val="00EB7370"/>
    <w:rsid w:val="00EC51D0"/>
    <w:rsid w:val="00EF1A97"/>
    <w:rsid w:val="00F01254"/>
    <w:rsid w:val="00F01433"/>
    <w:rsid w:val="00F04F47"/>
    <w:rsid w:val="00F05B2C"/>
    <w:rsid w:val="00F25093"/>
    <w:rsid w:val="00F41BA4"/>
    <w:rsid w:val="00F43E46"/>
    <w:rsid w:val="00F554FA"/>
    <w:rsid w:val="00F56F2A"/>
    <w:rsid w:val="00F70EBB"/>
    <w:rsid w:val="00F82F40"/>
    <w:rsid w:val="00F90447"/>
    <w:rsid w:val="00F92DA5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97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4832F2"/>
    <w:pPr>
      <w:keepNext/>
      <w:autoSpaceDE/>
      <w:autoSpaceDN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F1A97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EF1A97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EF1A97"/>
    <w:pPr>
      <w:widowControl w:val="0"/>
      <w:autoSpaceDE w:val="0"/>
      <w:autoSpaceDN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EF1A97"/>
    <w:pPr>
      <w:widowControl w:val="0"/>
      <w:autoSpaceDE w:val="0"/>
      <w:autoSpaceDN w:val="0"/>
      <w:ind w:right="19772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BC46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4632"/>
    <w:rPr>
      <w:rFonts w:ascii="Times New Roman" w:eastAsia="Times New Roman" w:hAnsi="Times New Roman"/>
    </w:rPr>
  </w:style>
  <w:style w:type="paragraph" w:styleId="a5">
    <w:name w:val="footer"/>
    <w:basedOn w:val="a"/>
    <w:link w:val="a6"/>
    <w:uiPriority w:val="99"/>
    <w:unhideWhenUsed/>
    <w:rsid w:val="00BC46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4632"/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BC46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4632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rsid w:val="004725A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53C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B53C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-5">
    <w:name w:val="Light Shading Accent 5"/>
    <w:basedOn w:val="a1"/>
    <w:uiPriority w:val="60"/>
    <w:rsid w:val="00F01254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4">
    <w:name w:val="Light Shading Accent 4"/>
    <w:basedOn w:val="a1"/>
    <w:uiPriority w:val="60"/>
    <w:rsid w:val="00F01254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97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4832F2"/>
    <w:pPr>
      <w:keepNext/>
      <w:autoSpaceDE/>
      <w:autoSpaceDN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F1A97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EF1A97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EF1A97"/>
    <w:pPr>
      <w:widowControl w:val="0"/>
      <w:autoSpaceDE w:val="0"/>
      <w:autoSpaceDN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EF1A97"/>
    <w:pPr>
      <w:widowControl w:val="0"/>
      <w:autoSpaceDE w:val="0"/>
      <w:autoSpaceDN w:val="0"/>
      <w:ind w:right="19772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BC46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4632"/>
    <w:rPr>
      <w:rFonts w:ascii="Times New Roman" w:eastAsia="Times New Roman" w:hAnsi="Times New Roman"/>
    </w:rPr>
  </w:style>
  <w:style w:type="paragraph" w:styleId="a5">
    <w:name w:val="footer"/>
    <w:basedOn w:val="a"/>
    <w:link w:val="a6"/>
    <w:uiPriority w:val="99"/>
    <w:unhideWhenUsed/>
    <w:rsid w:val="00BC46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4632"/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BC46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4632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rsid w:val="004725A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53C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B53C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-5">
    <w:name w:val="Light Shading Accent 5"/>
    <w:basedOn w:val="a1"/>
    <w:uiPriority w:val="60"/>
    <w:rsid w:val="00F01254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4">
    <w:name w:val="Light Shading Accent 4"/>
    <w:basedOn w:val="a1"/>
    <w:uiPriority w:val="60"/>
    <w:rsid w:val="00F01254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5B5B7-A159-4B4D-9B97-358EE816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3314</Words>
  <Characters>18893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Титова Виолетта Юрьевна</cp:lastModifiedBy>
  <cp:revision>2</cp:revision>
  <cp:lastPrinted>2016-11-22T13:06:00Z</cp:lastPrinted>
  <dcterms:created xsi:type="dcterms:W3CDTF">2016-11-30T06:44:00Z</dcterms:created>
  <dcterms:modified xsi:type="dcterms:W3CDTF">2016-11-30T06:44:00Z</dcterms:modified>
</cp:coreProperties>
</file>