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95" w:rsidRPr="00390F95" w:rsidRDefault="00390F95" w:rsidP="00390F95">
      <w:pPr>
        <w:pStyle w:val="a3"/>
        <w:spacing w:after="0" w:line="240" w:lineRule="auto"/>
        <w:ind w:left="0"/>
        <w:jc w:val="right"/>
        <w:rPr>
          <w:rFonts w:ascii="Arial" w:hAnsi="Arial" w:cs="Arial"/>
          <w:sz w:val="24"/>
          <w:szCs w:val="24"/>
        </w:rPr>
      </w:pPr>
      <w:bookmarkStart w:id="0" w:name="_GoBack"/>
      <w:bookmarkEnd w:id="0"/>
      <w:r w:rsidRPr="00390F95">
        <w:rPr>
          <w:rFonts w:ascii="Arial" w:hAnsi="Arial" w:cs="Arial"/>
          <w:sz w:val="24"/>
          <w:szCs w:val="24"/>
        </w:rPr>
        <w:t>Приложение</w:t>
      </w:r>
    </w:p>
    <w:p w:rsidR="00390F95" w:rsidRPr="00390F95" w:rsidRDefault="00390F95" w:rsidP="00390F95">
      <w:pPr>
        <w:pStyle w:val="a3"/>
        <w:spacing w:after="0" w:line="240" w:lineRule="auto"/>
        <w:ind w:left="0"/>
        <w:jc w:val="right"/>
        <w:rPr>
          <w:rFonts w:ascii="Arial" w:hAnsi="Arial" w:cs="Arial"/>
          <w:sz w:val="24"/>
          <w:szCs w:val="24"/>
        </w:rPr>
      </w:pPr>
      <w:r w:rsidRPr="00390F95">
        <w:rPr>
          <w:rFonts w:ascii="Arial" w:hAnsi="Arial" w:cs="Arial"/>
          <w:sz w:val="24"/>
          <w:szCs w:val="24"/>
        </w:rPr>
        <w:t>к постановлению администрации</w:t>
      </w:r>
    </w:p>
    <w:p w:rsidR="00390F95" w:rsidRPr="00390F95" w:rsidRDefault="00390F95" w:rsidP="00390F95">
      <w:pPr>
        <w:pStyle w:val="a3"/>
        <w:spacing w:after="0" w:line="240" w:lineRule="auto"/>
        <w:ind w:left="0"/>
        <w:jc w:val="right"/>
        <w:rPr>
          <w:rFonts w:ascii="Arial" w:hAnsi="Arial" w:cs="Arial"/>
          <w:sz w:val="24"/>
          <w:szCs w:val="24"/>
        </w:rPr>
      </w:pPr>
      <w:r w:rsidRPr="00390F95">
        <w:rPr>
          <w:rFonts w:ascii="Arial" w:hAnsi="Arial" w:cs="Arial"/>
          <w:sz w:val="24"/>
          <w:szCs w:val="24"/>
        </w:rPr>
        <w:t xml:space="preserve">муниципального образования </w:t>
      </w:r>
    </w:p>
    <w:p w:rsidR="00390F95" w:rsidRPr="00390F95" w:rsidRDefault="00390F95" w:rsidP="00390F95">
      <w:pPr>
        <w:pStyle w:val="a3"/>
        <w:spacing w:after="0" w:line="240" w:lineRule="auto"/>
        <w:ind w:left="0"/>
        <w:jc w:val="right"/>
        <w:rPr>
          <w:rFonts w:ascii="Arial" w:hAnsi="Arial" w:cs="Arial"/>
          <w:sz w:val="24"/>
          <w:szCs w:val="24"/>
        </w:rPr>
      </w:pPr>
      <w:r w:rsidRPr="00390F95">
        <w:rPr>
          <w:rFonts w:ascii="Arial" w:hAnsi="Arial" w:cs="Arial"/>
          <w:sz w:val="24"/>
          <w:szCs w:val="24"/>
        </w:rPr>
        <w:t>Дубенский район</w:t>
      </w:r>
    </w:p>
    <w:p w:rsidR="00390F95" w:rsidRPr="00390F95" w:rsidRDefault="00390F95" w:rsidP="00390F95">
      <w:pPr>
        <w:pStyle w:val="a3"/>
        <w:spacing w:after="0" w:line="240" w:lineRule="auto"/>
        <w:ind w:left="0"/>
        <w:jc w:val="right"/>
        <w:rPr>
          <w:rFonts w:ascii="Arial" w:hAnsi="Arial" w:cs="Arial"/>
          <w:sz w:val="24"/>
          <w:szCs w:val="24"/>
        </w:rPr>
      </w:pPr>
      <w:r w:rsidRPr="00390F95">
        <w:rPr>
          <w:rFonts w:ascii="Arial" w:hAnsi="Arial" w:cs="Arial"/>
          <w:sz w:val="24"/>
          <w:szCs w:val="24"/>
        </w:rPr>
        <w:t xml:space="preserve">от </w:t>
      </w:r>
      <w:r w:rsidR="004F20A6">
        <w:rPr>
          <w:rFonts w:ascii="Arial" w:hAnsi="Arial" w:cs="Arial"/>
          <w:sz w:val="24"/>
          <w:szCs w:val="24"/>
        </w:rPr>
        <w:t>12.07.2015 года</w:t>
      </w:r>
      <w:r w:rsidRPr="00390F95">
        <w:rPr>
          <w:rFonts w:ascii="Arial" w:hAnsi="Arial" w:cs="Arial"/>
          <w:sz w:val="24"/>
          <w:szCs w:val="24"/>
        </w:rPr>
        <w:t xml:space="preserve"> № </w:t>
      </w:r>
      <w:r w:rsidR="004F20A6">
        <w:rPr>
          <w:rFonts w:ascii="Arial" w:hAnsi="Arial" w:cs="Arial"/>
          <w:sz w:val="24"/>
          <w:szCs w:val="24"/>
        </w:rPr>
        <w:t>735</w:t>
      </w:r>
      <w:r w:rsidRPr="00390F95">
        <w:rPr>
          <w:rFonts w:ascii="Arial" w:hAnsi="Arial" w:cs="Arial"/>
          <w:sz w:val="24"/>
          <w:szCs w:val="24"/>
        </w:rPr>
        <w:t xml:space="preserve">   </w:t>
      </w:r>
    </w:p>
    <w:p w:rsidR="00390F95" w:rsidRPr="00390F95" w:rsidRDefault="00390F95" w:rsidP="00390F95">
      <w:pPr>
        <w:pStyle w:val="a3"/>
        <w:spacing w:after="0" w:line="240" w:lineRule="auto"/>
        <w:ind w:left="0"/>
        <w:jc w:val="right"/>
        <w:rPr>
          <w:rFonts w:ascii="Arial" w:hAnsi="Arial" w:cs="Arial"/>
          <w:sz w:val="24"/>
          <w:szCs w:val="24"/>
        </w:rPr>
      </w:pPr>
    </w:p>
    <w:p w:rsidR="00390F95" w:rsidRPr="00390F95" w:rsidRDefault="00390F95" w:rsidP="00390F95">
      <w:pPr>
        <w:pStyle w:val="a3"/>
        <w:spacing w:after="0" w:line="240" w:lineRule="auto"/>
        <w:ind w:left="0"/>
        <w:jc w:val="right"/>
        <w:rPr>
          <w:rFonts w:ascii="Arial" w:hAnsi="Arial" w:cs="Arial"/>
          <w:sz w:val="24"/>
          <w:szCs w:val="24"/>
        </w:rPr>
      </w:pPr>
    </w:p>
    <w:p w:rsidR="00390F95" w:rsidRPr="00390F95" w:rsidRDefault="00390F95" w:rsidP="00390F95">
      <w:pPr>
        <w:pStyle w:val="a3"/>
        <w:spacing w:after="0" w:line="240" w:lineRule="auto"/>
        <w:ind w:left="0"/>
        <w:jc w:val="right"/>
        <w:rPr>
          <w:rFonts w:ascii="Arial" w:hAnsi="Arial" w:cs="Arial"/>
          <w:sz w:val="24"/>
          <w:szCs w:val="24"/>
        </w:rPr>
      </w:pPr>
    </w:p>
    <w:p w:rsidR="00390F95" w:rsidRPr="00390F95" w:rsidRDefault="00390F95" w:rsidP="00390F95">
      <w:pPr>
        <w:pStyle w:val="a3"/>
        <w:spacing w:after="0" w:line="240" w:lineRule="auto"/>
        <w:ind w:left="0"/>
        <w:jc w:val="right"/>
        <w:rPr>
          <w:rFonts w:ascii="Arial" w:hAnsi="Arial" w:cs="Arial"/>
          <w:sz w:val="24"/>
          <w:szCs w:val="24"/>
        </w:rPr>
      </w:pPr>
    </w:p>
    <w:p w:rsidR="00390F95" w:rsidRPr="003D7C42" w:rsidRDefault="00390F95" w:rsidP="00390F95">
      <w:pPr>
        <w:pStyle w:val="a3"/>
        <w:spacing w:after="0" w:line="240" w:lineRule="auto"/>
        <w:ind w:left="0"/>
        <w:jc w:val="both"/>
        <w:rPr>
          <w:rFonts w:ascii="Arial" w:hAnsi="Arial" w:cs="Arial"/>
          <w:b/>
          <w:sz w:val="24"/>
          <w:szCs w:val="24"/>
        </w:rPr>
      </w:pPr>
      <w:r w:rsidRPr="00390F95">
        <w:rPr>
          <w:rFonts w:ascii="Arial" w:hAnsi="Arial" w:cs="Arial"/>
          <w:sz w:val="24"/>
          <w:szCs w:val="24"/>
        </w:rPr>
        <w:tab/>
      </w:r>
      <w:r w:rsidRPr="00390F95">
        <w:rPr>
          <w:rFonts w:ascii="Arial" w:hAnsi="Arial" w:cs="Arial"/>
          <w:sz w:val="24"/>
          <w:szCs w:val="24"/>
        </w:rPr>
        <w:tab/>
      </w:r>
      <w:r w:rsidRPr="00390F95">
        <w:rPr>
          <w:rFonts w:ascii="Arial" w:hAnsi="Arial" w:cs="Arial"/>
          <w:sz w:val="24"/>
          <w:szCs w:val="24"/>
        </w:rPr>
        <w:tab/>
      </w:r>
      <w:r w:rsidRPr="003D7C42">
        <w:rPr>
          <w:rFonts w:ascii="Arial" w:hAnsi="Arial" w:cs="Arial"/>
          <w:b/>
          <w:sz w:val="24"/>
          <w:szCs w:val="24"/>
        </w:rPr>
        <w:t xml:space="preserve"> АДМИНИСТРАТИВНЫЙ РЕГЛАМЕНТ</w:t>
      </w:r>
    </w:p>
    <w:p w:rsidR="00390F95" w:rsidRPr="003D7C42" w:rsidRDefault="00390F95" w:rsidP="00390F95">
      <w:pPr>
        <w:spacing w:after="0" w:line="240" w:lineRule="auto"/>
        <w:ind w:left="1416"/>
        <w:jc w:val="both"/>
        <w:rPr>
          <w:rFonts w:ascii="Arial" w:hAnsi="Arial" w:cs="Arial"/>
          <w:b/>
          <w:sz w:val="24"/>
          <w:szCs w:val="24"/>
        </w:rPr>
      </w:pPr>
      <w:r w:rsidRPr="003D7C42">
        <w:rPr>
          <w:rFonts w:ascii="Arial" w:hAnsi="Arial" w:cs="Arial"/>
          <w:b/>
          <w:sz w:val="24"/>
          <w:szCs w:val="24"/>
        </w:rPr>
        <w:t xml:space="preserve">          предоставления муниципальной услуги</w:t>
      </w:r>
    </w:p>
    <w:p w:rsidR="00BD59E3" w:rsidRPr="003D7C42" w:rsidRDefault="00390F95" w:rsidP="00390F95">
      <w:pPr>
        <w:jc w:val="center"/>
        <w:rPr>
          <w:rFonts w:ascii="Arial" w:hAnsi="Arial" w:cs="Arial"/>
          <w:b/>
          <w:sz w:val="24"/>
          <w:szCs w:val="24"/>
        </w:rPr>
      </w:pPr>
      <w:r w:rsidRPr="003D7C42">
        <w:rPr>
          <w:rFonts w:ascii="Arial" w:hAnsi="Arial" w:cs="Arial"/>
          <w:b/>
          <w:sz w:val="24"/>
          <w:szCs w:val="24"/>
        </w:rPr>
        <w:t>«Предоставление поддержки субъектам малого и среднего предпринимательства в рамках реализации муниципальных программ»</w:t>
      </w:r>
    </w:p>
    <w:p w:rsidR="00390F95" w:rsidRDefault="00390F95" w:rsidP="00390F95">
      <w:pPr>
        <w:pStyle w:val="a3"/>
        <w:numPr>
          <w:ilvl w:val="0"/>
          <w:numId w:val="2"/>
        </w:numPr>
        <w:spacing w:after="0" w:line="240" w:lineRule="auto"/>
        <w:jc w:val="center"/>
        <w:rPr>
          <w:rFonts w:ascii="Arial" w:hAnsi="Arial" w:cs="Arial"/>
          <w:b/>
          <w:bCs/>
          <w:sz w:val="24"/>
          <w:szCs w:val="24"/>
        </w:rPr>
      </w:pPr>
      <w:r w:rsidRPr="00390F95">
        <w:rPr>
          <w:rFonts w:ascii="Arial" w:hAnsi="Arial" w:cs="Arial"/>
          <w:b/>
          <w:bCs/>
          <w:sz w:val="24"/>
          <w:szCs w:val="24"/>
        </w:rPr>
        <w:t>Общие положения</w:t>
      </w:r>
    </w:p>
    <w:p w:rsidR="00390F95" w:rsidRPr="00390F95" w:rsidRDefault="00390F95" w:rsidP="00390F95">
      <w:pPr>
        <w:pStyle w:val="a3"/>
        <w:spacing w:after="0" w:line="240" w:lineRule="auto"/>
        <w:ind w:left="1080"/>
        <w:rPr>
          <w:rFonts w:ascii="Arial" w:hAnsi="Arial" w:cs="Arial"/>
          <w:b/>
          <w:bCs/>
          <w:sz w:val="24"/>
          <w:szCs w:val="24"/>
        </w:rPr>
      </w:pPr>
    </w:p>
    <w:p w:rsidR="00390F95" w:rsidRPr="00392DDB" w:rsidRDefault="00392DDB" w:rsidP="00F164D6">
      <w:pPr>
        <w:pStyle w:val="2"/>
        <w:numPr>
          <w:ilvl w:val="0"/>
          <w:numId w:val="11"/>
        </w:numPr>
        <w:rPr>
          <w:rFonts w:ascii="Arial" w:hAnsi="Arial" w:cs="Arial"/>
          <w:b/>
          <w:szCs w:val="24"/>
        </w:rPr>
      </w:pPr>
      <w:r w:rsidRPr="00392DDB">
        <w:rPr>
          <w:rFonts w:ascii="Arial" w:hAnsi="Arial" w:cs="Arial"/>
          <w:b/>
          <w:szCs w:val="24"/>
        </w:rPr>
        <w:t xml:space="preserve">Предмет </w:t>
      </w:r>
      <w:r w:rsidR="00390F95" w:rsidRPr="00392DDB">
        <w:rPr>
          <w:rFonts w:ascii="Arial" w:hAnsi="Arial" w:cs="Arial"/>
          <w:b/>
          <w:szCs w:val="24"/>
        </w:rPr>
        <w:t>регулирования регламента.</w:t>
      </w:r>
    </w:p>
    <w:p w:rsidR="00390F95" w:rsidRPr="00390F95" w:rsidRDefault="00390F95" w:rsidP="00390F95">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0"/>
        <w:jc w:val="both"/>
        <w:rPr>
          <w:color w:val="auto"/>
          <w:sz w:val="20"/>
        </w:rPr>
      </w:pPr>
    </w:p>
    <w:p w:rsidR="00390F95" w:rsidRDefault="00390F95" w:rsidP="00390F95">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r w:rsidRPr="00390F95">
        <w:rPr>
          <w:rFonts w:ascii="Arial" w:hAnsi="Arial" w:cs="Arial"/>
          <w:color w:val="auto"/>
          <w:szCs w:val="24"/>
        </w:rPr>
        <w:t xml:space="preserve">Административный регламент предоставления администрацией муниципального образования </w:t>
      </w:r>
      <w:r w:rsidR="00392DDB">
        <w:rPr>
          <w:rFonts w:ascii="Arial" w:hAnsi="Arial" w:cs="Arial"/>
          <w:color w:val="auto"/>
          <w:szCs w:val="24"/>
        </w:rPr>
        <w:t xml:space="preserve">Дубенский </w:t>
      </w:r>
      <w:r w:rsidRPr="00390F95">
        <w:rPr>
          <w:rFonts w:ascii="Arial" w:hAnsi="Arial" w:cs="Arial"/>
          <w:color w:val="auto"/>
          <w:szCs w:val="24"/>
        </w:rPr>
        <w:t>район муниципальной услуги «Предоставление  поддержки  субъектам  малого  и среднего предпринимательства  в рамках  реализации  муниципальных программ</w:t>
      </w:r>
      <w:r w:rsidRPr="00390F95">
        <w:rPr>
          <w:rFonts w:ascii="Arial" w:hAnsi="Arial" w:cs="Arial"/>
          <w:szCs w:val="24"/>
        </w:rPr>
        <w:t>» (</w:t>
      </w:r>
      <w:r w:rsidRPr="00390F95">
        <w:rPr>
          <w:rFonts w:ascii="Arial" w:hAnsi="Arial" w:cs="Arial"/>
          <w:color w:val="auto"/>
          <w:szCs w:val="24"/>
        </w:rPr>
        <w:t>далее – Административный регламент) устанавливает порядок и стандарт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r w:rsidRPr="00390F95">
        <w:rPr>
          <w:rFonts w:ascii="Arial" w:hAnsi="Arial" w:cs="Arial"/>
          <w:szCs w:val="24"/>
        </w:rPr>
        <w:t xml:space="preserve">»  </w:t>
      </w:r>
      <w:r w:rsidR="00392DDB">
        <w:rPr>
          <w:rFonts w:ascii="Arial" w:hAnsi="Arial" w:cs="Arial"/>
          <w:color w:val="auto"/>
          <w:szCs w:val="24"/>
        </w:rPr>
        <w:t>(далее – муниципальная услуга).</w:t>
      </w:r>
    </w:p>
    <w:p w:rsidR="00392DDB" w:rsidRPr="00390F95" w:rsidRDefault="00392DDB" w:rsidP="00390F95">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p>
    <w:p w:rsidR="00392DDB" w:rsidRDefault="00392DDB" w:rsidP="00392DDB">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Arial" w:hAnsi="Arial" w:cs="Arial"/>
          <w:color w:val="auto"/>
          <w:szCs w:val="24"/>
        </w:rPr>
      </w:pPr>
      <w:r w:rsidRPr="00E176C4">
        <w:rPr>
          <w:rFonts w:ascii="Arial" w:hAnsi="Arial" w:cs="Arial"/>
          <w:b/>
          <w:color w:val="auto"/>
          <w:szCs w:val="24"/>
        </w:rPr>
        <w:t>2. Круг заявителей</w:t>
      </w:r>
      <w:r w:rsidR="00310A18">
        <w:rPr>
          <w:rFonts w:ascii="Arial" w:hAnsi="Arial" w:cs="Arial"/>
          <w:b/>
          <w:color w:val="auto"/>
          <w:szCs w:val="24"/>
        </w:rPr>
        <w:t>.</w:t>
      </w:r>
    </w:p>
    <w:p w:rsidR="00392DDB" w:rsidRPr="00392DDB" w:rsidRDefault="00392DDB" w:rsidP="00392DDB">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Arial" w:hAnsi="Arial" w:cs="Arial"/>
          <w:color w:val="auto"/>
          <w:szCs w:val="24"/>
        </w:rPr>
      </w:pPr>
    </w:p>
    <w:p w:rsidR="00392DDB" w:rsidRPr="00392DDB" w:rsidRDefault="00E176C4" w:rsidP="00392DDB">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Pr>
          <w:rFonts w:ascii="Arial" w:hAnsi="Arial" w:cs="Arial"/>
          <w:color w:val="auto"/>
          <w:szCs w:val="24"/>
        </w:rPr>
        <w:tab/>
      </w:r>
      <w:r w:rsidR="00392DDB" w:rsidRPr="00392DDB">
        <w:rPr>
          <w:rFonts w:ascii="Arial" w:hAnsi="Arial" w:cs="Arial"/>
          <w:color w:val="auto"/>
          <w:szCs w:val="24"/>
        </w:rPr>
        <w:t xml:space="preserve">В качестве заявителей при получении муниципальной услуги (далее - Заявитель) могут выступать: </w:t>
      </w:r>
    </w:p>
    <w:p w:rsidR="00392DDB" w:rsidRPr="00392DDB" w:rsidRDefault="00701853" w:rsidP="00392DDB">
      <w:pPr>
        <w:pStyle w:val="1"/>
        <w:widowControl w:val="0"/>
        <w:autoSpaceDE w:val="0"/>
        <w:autoSpaceDN w:val="0"/>
        <w:adjustRightInd w:val="0"/>
        <w:ind w:left="0" w:firstLine="708"/>
        <w:jc w:val="both"/>
        <w:rPr>
          <w:rFonts w:ascii="Arial" w:hAnsi="Arial" w:cs="Arial"/>
        </w:rPr>
      </w:pPr>
      <w:r>
        <w:rPr>
          <w:rFonts w:ascii="Arial" w:hAnsi="Arial" w:cs="Arial"/>
        </w:rPr>
        <w:t xml:space="preserve">- </w:t>
      </w:r>
      <w:r w:rsidR="00392DDB" w:rsidRPr="00392DDB">
        <w:rPr>
          <w:rFonts w:ascii="Arial" w:hAnsi="Arial" w:cs="Arial"/>
        </w:rPr>
        <w:t xml:space="preserve">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№209-ФЗ «О развитии  малого и среднего предпринимательства в Российской Федерации», зарегистрированные и осуществляющие  предпринимательскую деятельность  на территории муниципального  образования </w:t>
      </w:r>
      <w:r w:rsidR="00E176C4">
        <w:rPr>
          <w:rFonts w:ascii="Arial" w:hAnsi="Arial" w:cs="Arial"/>
        </w:rPr>
        <w:t>Дубенский</w:t>
      </w:r>
      <w:r w:rsidR="00392DDB" w:rsidRPr="00392DDB">
        <w:rPr>
          <w:rFonts w:ascii="Arial" w:hAnsi="Arial" w:cs="Arial"/>
        </w:rPr>
        <w:t xml:space="preserve"> район (далее  – Заявитель).</w:t>
      </w:r>
    </w:p>
    <w:p w:rsidR="00392DDB" w:rsidRDefault="00392DDB" w:rsidP="00392DDB">
      <w:pPr>
        <w:pStyle w:val="1"/>
        <w:widowControl w:val="0"/>
        <w:autoSpaceDE w:val="0"/>
        <w:autoSpaceDN w:val="0"/>
        <w:adjustRightInd w:val="0"/>
        <w:ind w:left="0" w:firstLine="720"/>
        <w:jc w:val="both"/>
        <w:rPr>
          <w:rFonts w:ascii="Arial" w:hAnsi="Arial" w:cs="Arial"/>
          <w:b/>
        </w:rPr>
      </w:pPr>
    </w:p>
    <w:p w:rsidR="00392DDB" w:rsidRDefault="00392DDB" w:rsidP="00392DDB">
      <w:pPr>
        <w:pStyle w:val="1"/>
        <w:widowControl w:val="0"/>
        <w:autoSpaceDE w:val="0"/>
        <w:autoSpaceDN w:val="0"/>
        <w:adjustRightInd w:val="0"/>
        <w:ind w:left="0" w:firstLine="720"/>
        <w:jc w:val="both"/>
        <w:rPr>
          <w:rFonts w:ascii="Arial" w:hAnsi="Arial" w:cs="Arial"/>
          <w:b/>
        </w:rPr>
      </w:pPr>
      <w:r w:rsidRPr="00E176C4">
        <w:rPr>
          <w:rFonts w:ascii="Arial" w:hAnsi="Arial" w:cs="Arial"/>
          <w:b/>
        </w:rPr>
        <w:t>3. Требования к порядку информирования о предоставлении муниципальной услуги.</w:t>
      </w:r>
    </w:p>
    <w:p w:rsidR="00E176C4" w:rsidRPr="00E176C4" w:rsidRDefault="00E176C4" w:rsidP="00392DDB">
      <w:pPr>
        <w:pStyle w:val="1"/>
        <w:widowControl w:val="0"/>
        <w:autoSpaceDE w:val="0"/>
        <w:autoSpaceDN w:val="0"/>
        <w:adjustRightInd w:val="0"/>
        <w:ind w:left="0" w:firstLine="720"/>
        <w:jc w:val="both"/>
        <w:rPr>
          <w:rFonts w:ascii="Arial" w:hAnsi="Arial" w:cs="Arial"/>
          <w:b/>
        </w:rPr>
      </w:pPr>
    </w:p>
    <w:p w:rsidR="00392DDB" w:rsidRPr="00392DDB" w:rsidRDefault="00392DDB" w:rsidP="00E176C4">
      <w:pPr>
        <w:pStyle w:val="a6"/>
        <w:shd w:val="clear" w:color="auto" w:fill="FFFFFF"/>
        <w:spacing w:before="0" w:beforeAutospacing="0" w:after="0" w:afterAutospacing="0"/>
        <w:jc w:val="both"/>
        <w:rPr>
          <w:rFonts w:ascii="Arial" w:hAnsi="Arial" w:cs="Arial"/>
          <w:color w:val="000000"/>
          <w:sz w:val="24"/>
          <w:szCs w:val="24"/>
        </w:rPr>
      </w:pPr>
      <w:r w:rsidRPr="00392DDB">
        <w:rPr>
          <w:rFonts w:ascii="Arial" w:hAnsi="Arial" w:cs="Arial"/>
          <w:sz w:val="24"/>
          <w:szCs w:val="24"/>
        </w:rPr>
        <w:tab/>
      </w:r>
      <w:r w:rsidRPr="002F1EE9">
        <w:rPr>
          <w:rFonts w:ascii="Arial" w:hAnsi="Arial" w:cs="Arial"/>
          <w:color w:val="000000"/>
          <w:sz w:val="24"/>
          <w:szCs w:val="24"/>
        </w:rPr>
        <w:t>3.1.</w:t>
      </w:r>
      <w:r w:rsidRPr="00392DDB">
        <w:rPr>
          <w:rFonts w:ascii="Arial" w:hAnsi="Arial" w:cs="Arial"/>
          <w:color w:val="000000"/>
          <w:sz w:val="24"/>
          <w:szCs w:val="24"/>
        </w:rPr>
        <w:t> Информация о порядке пред</w:t>
      </w:r>
      <w:r w:rsidR="00F1778A">
        <w:rPr>
          <w:rFonts w:ascii="Arial" w:hAnsi="Arial" w:cs="Arial"/>
          <w:color w:val="000000"/>
          <w:sz w:val="24"/>
          <w:szCs w:val="24"/>
        </w:rPr>
        <w:t>оставления м</w:t>
      </w:r>
      <w:r w:rsidR="00E176C4">
        <w:rPr>
          <w:rFonts w:ascii="Arial" w:hAnsi="Arial" w:cs="Arial"/>
          <w:color w:val="000000"/>
          <w:sz w:val="24"/>
          <w:szCs w:val="24"/>
        </w:rPr>
        <w:t xml:space="preserve">униципальной услуги </w:t>
      </w:r>
      <w:r w:rsidRPr="00392DDB">
        <w:rPr>
          <w:rFonts w:ascii="Arial" w:hAnsi="Arial" w:cs="Arial"/>
          <w:color w:val="000000"/>
          <w:sz w:val="24"/>
          <w:szCs w:val="24"/>
        </w:rPr>
        <w:t>выдается:</w:t>
      </w:r>
    </w:p>
    <w:p w:rsidR="00392DDB" w:rsidRPr="00392DDB" w:rsidRDefault="00392DDB" w:rsidP="00701853">
      <w:pPr>
        <w:pStyle w:val="a6"/>
        <w:shd w:val="clear" w:color="auto" w:fill="FFFFFF"/>
        <w:spacing w:before="0" w:beforeAutospacing="0" w:after="0" w:afterAutospacing="0"/>
        <w:ind w:firstLine="708"/>
        <w:jc w:val="both"/>
        <w:rPr>
          <w:rFonts w:ascii="Arial" w:hAnsi="Arial" w:cs="Arial"/>
          <w:color w:val="000000"/>
          <w:sz w:val="24"/>
          <w:szCs w:val="24"/>
        </w:rPr>
      </w:pPr>
      <w:r w:rsidRPr="00392DDB">
        <w:rPr>
          <w:rFonts w:ascii="Arial" w:hAnsi="Arial" w:cs="Arial"/>
          <w:color w:val="000000"/>
          <w:sz w:val="24"/>
          <w:szCs w:val="24"/>
        </w:rPr>
        <w:t>- непосредственно в</w:t>
      </w:r>
      <w:r w:rsidR="00524D90">
        <w:rPr>
          <w:rFonts w:ascii="Arial" w:hAnsi="Arial" w:cs="Arial"/>
          <w:color w:val="000000"/>
          <w:sz w:val="24"/>
          <w:szCs w:val="24"/>
        </w:rPr>
        <w:t xml:space="preserve"> отделе</w:t>
      </w:r>
      <w:r w:rsidR="00524D90">
        <w:rPr>
          <w:rFonts w:ascii="Arial" w:hAnsi="Arial" w:cs="Arial"/>
        </w:rPr>
        <w:t xml:space="preserve"> </w:t>
      </w:r>
      <w:r w:rsidR="00524D90" w:rsidRPr="00524D90">
        <w:rPr>
          <w:rFonts w:ascii="Arial" w:hAnsi="Arial" w:cs="Arial"/>
          <w:color w:val="000000" w:themeColor="text1"/>
          <w:sz w:val="24"/>
          <w:szCs w:val="24"/>
        </w:rPr>
        <w:t>экономического развития, предпринимательства и сельского хозяйства комитета по вопросам жизнеобеспечения, экономического развития и сельского хозяйства</w:t>
      </w:r>
      <w:r w:rsidRPr="00392DDB">
        <w:rPr>
          <w:rFonts w:ascii="Arial" w:hAnsi="Arial" w:cs="Arial"/>
          <w:color w:val="000000"/>
          <w:sz w:val="24"/>
          <w:szCs w:val="24"/>
        </w:rPr>
        <w:t>;</w:t>
      </w:r>
    </w:p>
    <w:p w:rsidR="00392DDB" w:rsidRDefault="00392DDB" w:rsidP="00701853">
      <w:pPr>
        <w:pStyle w:val="a6"/>
        <w:shd w:val="clear" w:color="auto" w:fill="FFFFFF"/>
        <w:spacing w:before="0" w:beforeAutospacing="0" w:after="0" w:afterAutospacing="0"/>
        <w:ind w:firstLine="708"/>
        <w:jc w:val="both"/>
        <w:rPr>
          <w:rFonts w:ascii="Arial" w:hAnsi="Arial" w:cs="Arial"/>
          <w:color w:val="000000"/>
          <w:sz w:val="24"/>
          <w:szCs w:val="24"/>
        </w:rPr>
      </w:pPr>
      <w:r w:rsidRPr="00392DDB">
        <w:rPr>
          <w:rFonts w:ascii="Arial" w:hAnsi="Arial" w:cs="Arial"/>
          <w:color w:val="000000"/>
          <w:sz w:val="24"/>
          <w:szCs w:val="24"/>
        </w:rPr>
        <w:t>- с использованием средств телефонной связи.</w:t>
      </w:r>
    </w:p>
    <w:p w:rsidR="00701853" w:rsidRPr="00392DDB" w:rsidRDefault="00701853" w:rsidP="00701853">
      <w:pPr>
        <w:pStyle w:val="a6"/>
        <w:shd w:val="clear" w:color="auto" w:fill="FFFFFF"/>
        <w:spacing w:before="0" w:beforeAutospacing="0" w:after="0" w:afterAutospacing="0"/>
        <w:ind w:firstLine="708"/>
        <w:jc w:val="both"/>
        <w:rPr>
          <w:rFonts w:ascii="Arial" w:hAnsi="Arial" w:cs="Arial"/>
          <w:color w:val="000000"/>
          <w:sz w:val="24"/>
          <w:szCs w:val="24"/>
        </w:rPr>
      </w:pPr>
    </w:p>
    <w:p w:rsidR="00392DDB" w:rsidRPr="00392DDB" w:rsidRDefault="00392DDB" w:rsidP="00701853">
      <w:pPr>
        <w:pStyle w:val="a6"/>
        <w:shd w:val="clear" w:color="auto" w:fill="FFFFFF"/>
        <w:spacing w:before="0" w:beforeAutospacing="0" w:after="0" w:afterAutospacing="0"/>
        <w:ind w:firstLine="709"/>
        <w:jc w:val="both"/>
        <w:rPr>
          <w:rFonts w:ascii="Arial" w:hAnsi="Arial" w:cs="Arial"/>
          <w:color w:val="000000"/>
          <w:sz w:val="24"/>
          <w:szCs w:val="24"/>
        </w:rPr>
      </w:pPr>
      <w:r w:rsidRPr="002F1EE9">
        <w:rPr>
          <w:rFonts w:ascii="Arial" w:hAnsi="Arial" w:cs="Arial"/>
          <w:color w:val="000000"/>
          <w:sz w:val="24"/>
          <w:szCs w:val="24"/>
        </w:rPr>
        <w:t>3.2.</w:t>
      </w:r>
      <w:r w:rsidRPr="00392DDB">
        <w:rPr>
          <w:rFonts w:ascii="Arial" w:hAnsi="Arial" w:cs="Arial"/>
          <w:color w:val="000000"/>
          <w:sz w:val="24"/>
          <w:szCs w:val="24"/>
        </w:rPr>
        <w:t xml:space="preserve"> На Интернет-сайте администрации муниципального образования </w:t>
      </w:r>
      <w:r w:rsidR="00701853">
        <w:rPr>
          <w:rFonts w:ascii="Arial" w:hAnsi="Arial" w:cs="Arial"/>
          <w:color w:val="000000"/>
          <w:sz w:val="24"/>
          <w:szCs w:val="24"/>
        </w:rPr>
        <w:t xml:space="preserve">Дубенский район </w:t>
      </w:r>
      <w:r w:rsidRPr="00392DDB">
        <w:rPr>
          <w:rFonts w:ascii="Arial" w:hAnsi="Arial" w:cs="Arial"/>
          <w:color w:val="000000"/>
          <w:sz w:val="24"/>
          <w:szCs w:val="24"/>
        </w:rPr>
        <w:t>размещается следующая информация:</w:t>
      </w:r>
    </w:p>
    <w:p w:rsidR="00392DDB" w:rsidRPr="00392DDB" w:rsidRDefault="00392DDB" w:rsidP="00701853">
      <w:pPr>
        <w:pStyle w:val="a6"/>
        <w:shd w:val="clear" w:color="auto" w:fill="FFFFFF"/>
        <w:spacing w:before="0" w:beforeAutospacing="0" w:after="0" w:afterAutospacing="0"/>
        <w:ind w:firstLine="709"/>
        <w:jc w:val="both"/>
        <w:rPr>
          <w:rFonts w:ascii="Arial" w:hAnsi="Arial" w:cs="Arial"/>
          <w:color w:val="000000"/>
          <w:sz w:val="24"/>
          <w:szCs w:val="24"/>
        </w:rPr>
      </w:pPr>
      <w:r w:rsidRPr="00392DDB">
        <w:rPr>
          <w:rFonts w:ascii="Arial" w:hAnsi="Arial" w:cs="Arial"/>
          <w:color w:val="000000"/>
          <w:sz w:val="24"/>
          <w:szCs w:val="24"/>
        </w:rPr>
        <w:lastRenderedPageBreak/>
        <w:t>- извлечения из законодательных и иных нормативных правовых актов, содержащих нормы, регулир</w:t>
      </w:r>
      <w:r w:rsidR="00F1778A">
        <w:rPr>
          <w:rFonts w:ascii="Arial" w:hAnsi="Arial" w:cs="Arial"/>
          <w:color w:val="000000"/>
          <w:sz w:val="24"/>
          <w:szCs w:val="24"/>
        </w:rPr>
        <w:t>ующие деятельность по оказанию м</w:t>
      </w:r>
      <w:r w:rsidRPr="00392DDB">
        <w:rPr>
          <w:rFonts w:ascii="Arial" w:hAnsi="Arial" w:cs="Arial"/>
          <w:color w:val="000000"/>
          <w:sz w:val="24"/>
          <w:szCs w:val="24"/>
        </w:rPr>
        <w:t>униципальной услуги;</w:t>
      </w:r>
    </w:p>
    <w:p w:rsidR="00392DDB" w:rsidRPr="00392DDB" w:rsidRDefault="00392DDB" w:rsidP="00701853">
      <w:pPr>
        <w:pStyle w:val="a6"/>
        <w:shd w:val="clear" w:color="auto" w:fill="FFFFFF"/>
        <w:spacing w:before="0" w:beforeAutospacing="0" w:after="0" w:afterAutospacing="0"/>
        <w:ind w:firstLine="709"/>
        <w:jc w:val="both"/>
        <w:rPr>
          <w:rFonts w:ascii="Arial" w:hAnsi="Arial" w:cs="Arial"/>
          <w:color w:val="000000"/>
          <w:sz w:val="24"/>
          <w:szCs w:val="24"/>
        </w:rPr>
      </w:pPr>
      <w:r w:rsidRPr="00392DDB">
        <w:rPr>
          <w:rFonts w:ascii="Arial" w:hAnsi="Arial" w:cs="Arial"/>
          <w:color w:val="000000"/>
          <w:sz w:val="24"/>
          <w:szCs w:val="24"/>
        </w:rPr>
        <w:t xml:space="preserve">- перечни документов, необходимых для предоставления </w:t>
      </w:r>
      <w:r w:rsidR="00F1778A">
        <w:rPr>
          <w:rFonts w:ascii="Arial" w:hAnsi="Arial" w:cs="Arial"/>
          <w:color w:val="000000"/>
          <w:sz w:val="24"/>
          <w:szCs w:val="24"/>
        </w:rPr>
        <w:t>м</w:t>
      </w:r>
      <w:r w:rsidRPr="00392DDB">
        <w:rPr>
          <w:rFonts w:ascii="Arial" w:hAnsi="Arial" w:cs="Arial"/>
          <w:color w:val="000000"/>
          <w:sz w:val="24"/>
          <w:szCs w:val="24"/>
        </w:rPr>
        <w:t>униципальной услуги, и требования, предъявляемые  к этим документам;</w:t>
      </w:r>
    </w:p>
    <w:p w:rsidR="00392DDB" w:rsidRPr="00392DDB" w:rsidRDefault="00392DDB" w:rsidP="00701853">
      <w:pPr>
        <w:pStyle w:val="a6"/>
        <w:shd w:val="clear" w:color="auto" w:fill="FFFFFF"/>
        <w:spacing w:before="0" w:beforeAutospacing="0" w:after="0" w:afterAutospacing="0"/>
        <w:ind w:firstLine="709"/>
        <w:jc w:val="both"/>
        <w:rPr>
          <w:rFonts w:ascii="Arial" w:hAnsi="Arial" w:cs="Arial"/>
          <w:color w:val="000000"/>
          <w:sz w:val="24"/>
          <w:szCs w:val="24"/>
        </w:rPr>
      </w:pPr>
      <w:r w:rsidRPr="00392DDB">
        <w:rPr>
          <w:rFonts w:ascii="Arial" w:hAnsi="Arial" w:cs="Arial"/>
          <w:color w:val="555555"/>
          <w:sz w:val="24"/>
          <w:szCs w:val="24"/>
        </w:rPr>
        <w:t>- </w:t>
      </w:r>
      <w:r w:rsidRPr="00392DDB">
        <w:rPr>
          <w:rFonts w:ascii="Arial" w:hAnsi="Arial" w:cs="Arial"/>
          <w:color w:val="000000"/>
          <w:sz w:val="24"/>
          <w:szCs w:val="24"/>
        </w:rPr>
        <w:t xml:space="preserve">образцы оформления документов, необходимых для предоставления  </w:t>
      </w:r>
      <w:r w:rsidR="00F1778A">
        <w:rPr>
          <w:rFonts w:ascii="Arial" w:hAnsi="Arial" w:cs="Arial"/>
          <w:color w:val="000000"/>
          <w:sz w:val="24"/>
          <w:szCs w:val="24"/>
        </w:rPr>
        <w:t>м</w:t>
      </w:r>
      <w:r w:rsidRPr="00392DDB">
        <w:rPr>
          <w:rFonts w:ascii="Arial" w:hAnsi="Arial" w:cs="Arial"/>
          <w:color w:val="000000"/>
          <w:sz w:val="24"/>
          <w:szCs w:val="24"/>
        </w:rPr>
        <w:t>униципальной услуги;</w:t>
      </w:r>
    </w:p>
    <w:p w:rsidR="00392DDB" w:rsidRPr="00392DDB" w:rsidRDefault="00392DDB" w:rsidP="00701853">
      <w:pPr>
        <w:pStyle w:val="a6"/>
        <w:shd w:val="clear" w:color="auto" w:fill="FFFFFF"/>
        <w:spacing w:before="0" w:beforeAutospacing="0" w:after="0" w:afterAutospacing="0"/>
        <w:ind w:firstLine="709"/>
        <w:jc w:val="both"/>
        <w:rPr>
          <w:rFonts w:ascii="Arial" w:hAnsi="Arial" w:cs="Arial"/>
          <w:color w:val="000000"/>
          <w:sz w:val="24"/>
          <w:szCs w:val="24"/>
        </w:rPr>
      </w:pPr>
      <w:r w:rsidRPr="00392DDB">
        <w:rPr>
          <w:rFonts w:ascii="Arial" w:hAnsi="Arial" w:cs="Arial"/>
          <w:color w:val="000000"/>
          <w:sz w:val="24"/>
          <w:szCs w:val="24"/>
        </w:rPr>
        <w:t xml:space="preserve">- месторасположение, график (режим) работы, номера телефонов, адреса  электронной почты органов, в которых заявители могут получить документы, необходимые для </w:t>
      </w:r>
      <w:r w:rsidR="00F1778A">
        <w:rPr>
          <w:rFonts w:ascii="Arial" w:hAnsi="Arial" w:cs="Arial"/>
          <w:color w:val="000000"/>
          <w:sz w:val="24"/>
          <w:szCs w:val="24"/>
        </w:rPr>
        <w:t>м</w:t>
      </w:r>
      <w:r w:rsidRPr="00392DDB">
        <w:rPr>
          <w:rFonts w:ascii="Arial" w:hAnsi="Arial" w:cs="Arial"/>
          <w:color w:val="000000"/>
          <w:sz w:val="24"/>
          <w:szCs w:val="24"/>
        </w:rPr>
        <w:t>униципальной услуги.</w:t>
      </w:r>
    </w:p>
    <w:p w:rsidR="00392DDB" w:rsidRPr="00392DDB" w:rsidRDefault="00392DDB" w:rsidP="00701853">
      <w:pPr>
        <w:pStyle w:val="a6"/>
        <w:shd w:val="clear" w:color="auto" w:fill="FFFFFF"/>
        <w:spacing w:before="0" w:beforeAutospacing="0" w:after="0" w:afterAutospacing="0"/>
        <w:ind w:firstLine="709"/>
        <w:jc w:val="both"/>
        <w:rPr>
          <w:rFonts w:ascii="Arial" w:hAnsi="Arial" w:cs="Arial"/>
          <w:color w:val="000000"/>
          <w:sz w:val="24"/>
          <w:szCs w:val="24"/>
        </w:rPr>
      </w:pPr>
      <w:r w:rsidRPr="00392DDB">
        <w:rPr>
          <w:rFonts w:ascii="Arial" w:hAnsi="Arial" w:cs="Arial"/>
          <w:color w:val="000000"/>
          <w:sz w:val="24"/>
          <w:szCs w:val="24"/>
        </w:rPr>
        <w:t>-  краткое описание порядка предоставления услуги;</w:t>
      </w:r>
    </w:p>
    <w:p w:rsidR="00392DDB" w:rsidRPr="00392DDB" w:rsidRDefault="00392DDB" w:rsidP="00701853">
      <w:pPr>
        <w:pStyle w:val="a6"/>
        <w:shd w:val="clear" w:color="auto" w:fill="FFFFFF"/>
        <w:spacing w:before="0" w:beforeAutospacing="0" w:after="0" w:afterAutospacing="0"/>
        <w:ind w:firstLine="709"/>
        <w:jc w:val="both"/>
        <w:rPr>
          <w:rFonts w:ascii="Arial" w:hAnsi="Arial" w:cs="Arial"/>
          <w:color w:val="000000"/>
          <w:sz w:val="24"/>
          <w:szCs w:val="24"/>
        </w:rPr>
      </w:pPr>
      <w:r w:rsidRPr="00392DDB">
        <w:rPr>
          <w:rFonts w:ascii="Arial" w:hAnsi="Arial" w:cs="Arial"/>
          <w:color w:val="000000"/>
          <w:sz w:val="24"/>
          <w:szCs w:val="24"/>
        </w:rPr>
        <w:t xml:space="preserve">- основания отказа в предоставлении </w:t>
      </w:r>
      <w:r w:rsidR="00F1778A">
        <w:rPr>
          <w:rFonts w:ascii="Arial" w:hAnsi="Arial" w:cs="Arial"/>
          <w:color w:val="000000"/>
          <w:sz w:val="24"/>
          <w:szCs w:val="24"/>
        </w:rPr>
        <w:t>м</w:t>
      </w:r>
      <w:r w:rsidRPr="00392DDB">
        <w:rPr>
          <w:rFonts w:ascii="Arial" w:hAnsi="Arial" w:cs="Arial"/>
          <w:color w:val="000000"/>
          <w:sz w:val="24"/>
          <w:szCs w:val="24"/>
        </w:rPr>
        <w:t>униципальной услуги.</w:t>
      </w:r>
    </w:p>
    <w:p w:rsidR="00392DDB" w:rsidRPr="00392DDB" w:rsidRDefault="00392DDB" w:rsidP="00392DDB">
      <w:pPr>
        <w:pStyle w:val="a6"/>
        <w:shd w:val="clear" w:color="auto" w:fill="FFFFFF"/>
        <w:spacing w:line="270" w:lineRule="atLeast"/>
        <w:ind w:firstLine="708"/>
        <w:jc w:val="both"/>
        <w:rPr>
          <w:rFonts w:ascii="Arial" w:hAnsi="Arial" w:cs="Arial"/>
          <w:color w:val="000000"/>
          <w:sz w:val="24"/>
          <w:szCs w:val="24"/>
        </w:rPr>
      </w:pPr>
      <w:r w:rsidRPr="00392DDB">
        <w:rPr>
          <w:rFonts w:ascii="Arial" w:hAnsi="Arial" w:cs="Arial"/>
          <w:color w:val="000000"/>
          <w:sz w:val="24"/>
          <w:szCs w:val="24"/>
        </w:rPr>
        <w:t xml:space="preserve">3.3. При ответах на телефонные звонки и устные обращения специалисты </w:t>
      </w:r>
      <w:r w:rsidR="00701853">
        <w:rPr>
          <w:rFonts w:ascii="Arial" w:hAnsi="Arial" w:cs="Arial"/>
          <w:color w:val="000000"/>
          <w:sz w:val="24"/>
          <w:szCs w:val="24"/>
        </w:rPr>
        <w:t>отдела</w:t>
      </w:r>
      <w:r w:rsidRPr="00392DDB">
        <w:rPr>
          <w:rFonts w:ascii="Arial" w:hAnsi="Arial" w:cs="Arial"/>
          <w:color w:val="000000"/>
          <w:sz w:val="24"/>
          <w:szCs w:val="24"/>
        </w:rPr>
        <w:t xml:space="preserve">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которое позвонил гражданин, фамилии, имени, отчестве и должности специалиста, принявшего телефонный звонок.</w:t>
      </w:r>
    </w:p>
    <w:p w:rsidR="00392DDB" w:rsidRPr="00392DDB" w:rsidRDefault="00392DDB" w:rsidP="00392DDB">
      <w:pPr>
        <w:pStyle w:val="a6"/>
        <w:shd w:val="clear" w:color="auto" w:fill="FFFFFF"/>
        <w:spacing w:line="270" w:lineRule="atLeast"/>
        <w:ind w:firstLine="708"/>
        <w:jc w:val="both"/>
        <w:rPr>
          <w:rFonts w:ascii="Arial" w:hAnsi="Arial" w:cs="Arial"/>
          <w:color w:val="000000"/>
          <w:sz w:val="24"/>
          <w:szCs w:val="24"/>
        </w:rPr>
      </w:pPr>
      <w:r w:rsidRPr="00392DDB">
        <w:rPr>
          <w:rFonts w:ascii="Arial" w:hAnsi="Arial" w:cs="Arial"/>
          <w:color w:val="000000"/>
          <w:sz w:val="24"/>
          <w:szCs w:val="24"/>
        </w:rPr>
        <w:t>3.4.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92DDB" w:rsidRPr="00392DDB" w:rsidRDefault="00392DDB" w:rsidP="00701853">
      <w:pPr>
        <w:pStyle w:val="a6"/>
        <w:shd w:val="clear" w:color="auto" w:fill="FFFFFF"/>
        <w:spacing w:before="0" w:beforeAutospacing="0" w:after="0" w:afterAutospacing="0"/>
        <w:ind w:firstLine="708"/>
        <w:jc w:val="both"/>
        <w:rPr>
          <w:rFonts w:ascii="Arial" w:hAnsi="Arial" w:cs="Arial"/>
          <w:color w:val="000000"/>
          <w:sz w:val="24"/>
          <w:szCs w:val="24"/>
        </w:rPr>
      </w:pPr>
      <w:r w:rsidRPr="00392DDB">
        <w:rPr>
          <w:rFonts w:ascii="Arial" w:hAnsi="Arial" w:cs="Arial"/>
          <w:color w:val="000000"/>
          <w:sz w:val="24"/>
          <w:szCs w:val="24"/>
        </w:rPr>
        <w:t>3.5. Заявители, представившие документы, в обязательном порядке информируются специалистами:</w:t>
      </w:r>
    </w:p>
    <w:p w:rsidR="00392DDB" w:rsidRPr="00392DDB" w:rsidRDefault="00392DDB" w:rsidP="00701853">
      <w:pPr>
        <w:pStyle w:val="a6"/>
        <w:shd w:val="clear" w:color="auto" w:fill="FFFFFF"/>
        <w:spacing w:before="0" w:beforeAutospacing="0" w:after="0" w:afterAutospacing="0"/>
        <w:ind w:firstLine="708"/>
        <w:jc w:val="both"/>
        <w:rPr>
          <w:rFonts w:ascii="Arial" w:hAnsi="Arial" w:cs="Arial"/>
          <w:color w:val="000000"/>
          <w:sz w:val="24"/>
          <w:szCs w:val="24"/>
        </w:rPr>
      </w:pPr>
      <w:r w:rsidRPr="00392DDB">
        <w:rPr>
          <w:rFonts w:ascii="Arial" w:hAnsi="Arial" w:cs="Arial"/>
          <w:color w:val="000000"/>
          <w:sz w:val="24"/>
          <w:szCs w:val="24"/>
        </w:rPr>
        <w:t xml:space="preserve">- о приостановлении предоставления </w:t>
      </w:r>
      <w:r w:rsidR="00B471B8">
        <w:rPr>
          <w:rFonts w:ascii="Arial" w:hAnsi="Arial" w:cs="Arial"/>
          <w:color w:val="000000"/>
          <w:sz w:val="24"/>
          <w:szCs w:val="24"/>
        </w:rPr>
        <w:t>м</w:t>
      </w:r>
      <w:r w:rsidRPr="00392DDB">
        <w:rPr>
          <w:rFonts w:ascii="Arial" w:hAnsi="Arial" w:cs="Arial"/>
          <w:color w:val="000000"/>
          <w:sz w:val="24"/>
          <w:szCs w:val="24"/>
        </w:rPr>
        <w:t>униципальной услуги;</w:t>
      </w:r>
    </w:p>
    <w:p w:rsidR="00392DDB" w:rsidRPr="00392DDB" w:rsidRDefault="00392DDB" w:rsidP="00701853">
      <w:pPr>
        <w:pStyle w:val="a6"/>
        <w:shd w:val="clear" w:color="auto" w:fill="FFFFFF"/>
        <w:spacing w:before="0" w:beforeAutospacing="0" w:after="0" w:afterAutospacing="0"/>
        <w:ind w:firstLine="708"/>
        <w:jc w:val="both"/>
        <w:rPr>
          <w:rFonts w:ascii="Arial" w:hAnsi="Arial" w:cs="Arial"/>
          <w:color w:val="000000"/>
          <w:sz w:val="24"/>
          <w:szCs w:val="24"/>
        </w:rPr>
      </w:pPr>
      <w:r w:rsidRPr="00392DDB">
        <w:rPr>
          <w:rFonts w:ascii="Arial" w:hAnsi="Arial" w:cs="Arial"/>
          <w:color w:val="000000"/>
          <w:sz w:val="24"/>
          <w:szCs w:val="24"/>
        </w:rPr>
        <w:t xml:space="preserve">- об отказе в предоставлении </w:t>
      </w:r>
      <w:r w:rsidR="00B471B8">
        <w:rPr>
          <w:rFonts w:ascii="Arial" w:hAnsi="Arial" w:cs="Arial"/>
          <w:color w:val="000000"/>
          <w:sz w:val="24"/>
          <w:szCs w:val="24"/>
        </w:rPr>
        <w:t>м</w:t>
      </w:r>
      <w:r w:rsidRPr="00392DDB">
        <w:rPr>
          <w:rFonts w:ascii="Arial" w:hAnsi="Arial" w:cs="Arial"/>
          <w:color w:val="000000"/>
          <w:sz w:val="24"/>
          <w:szCs w:val="24"/>
        </w:rPr>
        <w:t>униципальной услуги;</w:t>
      </w:r>
    </w:p>
    <w:p w:rsidR="00392DDB" w:rsidRDefault="00392DDB" w:rsidP="00701853">
      <w:pPr>
        <w:pStyle w:val="a6"/>
        <w:shd w:val="clear" w:color="auto" w:fill="FFFFFF"/>
        <w:spacing w:before="0" w:beforeAutospacing="0" w:after="0" w:afterAutospacing="0"/>
        <w:ind w:firstLine="708"/>
        <w:jc w:val="both"/>
        <w:rPr>
          <w:rFonts w:ascii="Arial" w:hAnsi="Arial" w:cs="Arial"/>
          <w:color w:val="000000"/>
          <w:sz w:val="24"/>
          <w:szCs w:val="24"/>
        </w:rPr>
      </w:pPr>
      <w:r w:rsidRPr="00392DDB">
        <w:rPr>
          <w:rFonts w:ascii="Arial" w:hAnsi="Arial" w:cs="Arial"/>
          <w:color w:val="000000"/>
          <w:sz w:val="24"/>
          <w:szCs w:val="24"/>
        </w:rPr>
        <w:t>- о сроке завершения оформления документов и возможности их получения.</w:t>
      </w:r>
    </w:p>
    <w:p w:rsidR="00701853" w:rsidRPr="00392DDB" w:rsidRDefault="00701853" w:rsidP="00701853">
      <w:pPr>
        <w:pStyle w:val="a6"/>
        <w:shd w:val="clear" w:color="auto" w:fill="FFFFFF"/>
        <w:spacing w:before="0" w:beforeAutospacing="0" w:after="0" w:afterAutospacing="0"/>
        <w:jc w:val="both"/>
        <w:rPr>
          <w:rFonts w:ascii="Arial" w:hAnsi="Arial" w:cs="Arial"/>
          <w:color w:val="000000"/>
          <w:sz w:val="24"/>
          <w:szCs w:val="24"/>
        </w:rPr>
      </w:pPr>
    </w:p>
    <w:p w:rsidR="00392DDB" w:rsidRPr="00F76F10" w:rsidRDefault="00701853" w:rsidP="00701853">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Pr>
          <w:rFonts w:ascii="Arial" w:hAnsi="Arial" w:cs="Arial"/>
          <w:color w:val="auto"/>
          <w:szCs w:val="24"/>
        </w:rPr>
        <w:tab/>
      </w:r>
      <w:r w:rsidR="00392DDB" w:rsidRPr="00392DDB">
        <w:rPr>
          <w:rFonts w:ascii="Arial" w:hAnsi="Arial" w:cs="Arial"/>
          <w:color w:val="auto"/>
          <w:szCs w:val="24"/>
        </w:rPr>
        <w:t xml:space="preserve">3.6 </w:t>
      </w:r>
      <w:r w:rsidR="00392DDB" w:rsidRPr="00F76F10">
        <w:rPr>
          <w:rFonts w:ascii="Arial" w:hAnsi="Arial" w:cs="Arial"/>
          <w:color w:val="auto"/>
          <w:szCs w:val="24"/>
        </w:rPr>
        <w:t xml:space="preserve">График работы </w:t>
      </w:r>
      <w:r w:rsidRPr="00F76F10">
        <w:rPr>
          <w:rFonts w:ascii="Arial" w:hAnsi="Arial" w:cs="Arial"/>
          <w:color w:val="auto"/>
          <w:szCs w:val="24"/>
        </w:rPr>
        <w:t>отдела</w:t>
      </w:r>
      <w:r w:rsidR="00392DDB" w:rsidRPr="00F76F10">
        <w:rPr>
          <w:rFonts w:ascii="Arial" w:hAnsi="Arial" w:cs="Arial"/>
          <w:color w:val="auto"/>
          <w:szCs w:val="24"/>
        </w:rPr>
        <w:t>:</w:t>
      </w:r>
    </w:p>
    <w:p w:rsidR="00F76F10" w:rsidRPr="00F76F10" w:rsidRDefault="00F76F10" w:rsidP="00F76F10">
      <w:pPr>
        <w:autoSpaceDE w:val="0"/>
        <w:autoSpaceDN w:val="0"/>
        <w:adjustRightInd w:val="0"/>
        <w:spacing w:after="0" w:line="240" w:lineRule="auto"/>
        <w:ind w:left="1249"/>
        <w:jc w:val="both"/>
        <w:rPr>
          <w:rFonts w:ascii="Arial" w:hAnsi="Arial" w:cs="Arial"/>
          <w:sz w:val="24"/>
          <w:szCs w:val="24"/>
        </w:rPr>
      </w:pPr>
      <w:r>
        <w:rPr>
          <w:rFonts w:ascii="Arial" w:hAnsi="Arial" w:cs="Arial"/>
          <w:sz w:val="24"/>
          <w:szCs w:val="24"/>
        </w:rPr>
        <w:t xml:space="preserve">- </w:t>
      </w:r>
      <w:r w:rsidRPr="00F76F10">
        <w:rPr>
          <w:rFonts w:ascii="Arial" w:hAnsi="Arial" w:cs="Arial"/>
          <w:sz w:val="24"/>
          <w:szCs w:val="24"/>
        </w:rPr>
        <w:t>понедельник - четверг  с 9-00</w:t>
      </w:r>
      <w:r>
        <w:rPr>
          <w:rFonts w:ascii="Arial" w:hAnsi="Arial" w:cs="Arial"/>
          <w:sz w:val="24"/>
          <w:szCs w:val="24"/>
        </w:rPr>
        <w:t xml:space="preserve"> </w:t>
      </w:r>
      <w:r w:rsidRPr="00F76F10">
        <w:rPr>
          <w:rFonts w:ascii="Arial" w:hAnsi="Arial" w:cs="Arial"/>
          <w:sz w:val="24"/>
          <w:szCs w:val="24"/>
        </w:rPr>
        <w:t xml:space="preserve">ч. до 18-00 ч., </w:t>
      </w:r>
    </w:p>
    <w:p w:rsidR="00F76F10" w:rsidRPr="00F76F10" w:rsidRDefault="00F76F10" w:rsidP="00F76F10">
      <w:pPr>
        <w:autoSpaceDE w:val="0"/>
        <w:autoSpaceDN w:val="0"/>
        <w:adjustRightInd w:val="0"/>
        <w:spacing w:after="0" w:line="240" w:lineRule="auto"/>
        <w:ind w:left="1249"/>
        <w:jc w:val="both"/>
        <w:rPr>
          <w:rFonts w:ascii="Arial" w:hAnsi="Arial" w:cs="Arial"/>
          <w:sz w:val="24"/>
          <w:szCs w:val="24"/>
        </w:rPr>
      </w:pPr>
      <w:r>
        <w:rPr>
          <w:rFonts w:ascii="Arial" w:hAnsi="Arial" w:cs="Arial"/>
          <w:sz w:val="24"/>
          <w:szCs w:val="24"/>
        </w:rPr>
        <w:t xml:space="preserve">- </w:t>
      </w:r>
      <w:r w:rsidRPr="00F76F10">
        <w:rPr>
          <w:rFonts w:ascii="Arial" w:hAnsi="Arial" w:cs="Arial"/>
          <w:sz w:val="24"/>
          <w:szCs w:val="24"/>
        </w:rPr>
        <w:t>пятница с 9-00</w:t>
      </w:r>
      <w:r>
        <w:rPr>
          <w:rFonts w:ascii="Arial" w:hAnsi="Arial" w:cs="Arial"/>
          <w:sz w:val="24"/>
          <w:szCs w:val="24"/>
        </w:rPr>
        <w:t xml:space="preserve"> </w:t>
      </w:r>
      <w:r w:rsidRPr="00F76F10">
        <w:rPr>
          <w:rFonts w:ascii="Arial" w:hAnsi="Arial" w:cs="Arial"/>
          <w:sz w:val="24"/>
          <w:szCs w:val="24"/>
        </w:rPr>
        <w:t>ч. до 17-00</w:t>
      </w:r>
      <w:r>
        <w:rPr>
          <w:rFonts w:ascii="Arial" w:hAnsi="Arial" w:cs="Arial"/>
          <w:sz w:val="24"/>
          <w:szCs w:val="24"/>
        </w:rPr>
        <w:t xml:space="preserve"> </w:t>
      </w:r>
      <w:r w:rsidRPr="00F76F10">
        <w:rPr>
          <w:rFonts w:ascii="Arial" w:hAnsi="Arial" w:cs="Arial"/>
          <w:sz w:val="24"/>
          <w:szCs w:val="24"/>
        </w:rPr>
        <w:t xml:space="preserve">ч., </w:t>
      </w:r>
    </w:p>
    <w:p w:rsidR="00F76F10" w:rsidRPr="00F76F10" w:rsidRDefault="00F76F10" w:rsidP="00F76F10">
      <w:pPr>
        <w:autoSpaceDE w:val="0"/>
        <w:autoSpaceDN w:val="0"/>
        <w:adjustRightInd w:val="0"/>
        <w:spacing w:after="0" w:line="240" w:lineRule="auto"/>
        <w:ind w:left="1081" w:firstLine="168"/>
        <w:jc w:val="both"/>
        <w:rPr>
          <w:rFonts w:ascii="Arial" w:hAnsi="Arial" w:cs="Arial"/>
          <w:sz w:val="24"/>
          <w:szCs w:val="24"/>
        </w:rPr>
      </w:pPr>
      <w:r>
        <w:rPr>
          <w:rFonts w:ascii="Arial" w:hAnsi="Arial" w:cs="Arial"/>
          <w:sz w:val="24"/>
          <w:szCs w:val="24"/>
        </w:rPr>
        <w:t xml:space="preserve">- </w:t>
      </w:r>
      <w:r w:rsidRPr="00F76F10">
        <w:rPr>
          <w:rFonts w:ascii="Arial" w:hAnsi="Arial" w:cs="Arial"/>
          <w:sz w:val="24"/>
          <w:szCs w:val="24"/>
        </w:rPr>
        <w:t>обед с 13-00</w:t>
      </w:r>
      <w:r>
        <w:rPr>
          <w:rFonts w:ascii="Arial" w:hAnsi="Arial" w:cs="Arial"/>
          <w:sz w:val="24"/>
          <w:szCs w:val="24"/>
        </w:rPr>
        <w:t xml:space="preserve"> </w:t>
      </w:r>
      <w:r w:rsidRPr="00F76F10">
        <w:rPr>
          <w:rFonts w:ascii="Arial" w:hAnsi="Arial" w:cs="Arial"/>
          <w:sz w:val="24"/>
          <w:szCs w:val="24"/>
        </w:rPr>
        <w:t>ч. до 13-48</w:t>
      </w:r>
      <w:r>
        <w:rPr>
          <w:rFonts w:ascii="Arial" w:hAnsi="Arial" w:cs="Arial"/>
          <w:sz w:val="24"/>
          <w:szCs w:val="24"/>
        </w:rPr>
        <w:t xml:space="preserve"> </w:t>
      </w:r>
      <w:r w:rsidRPr="00F76F10">
        <w:rPr>
          <w:rFonts w:ascii="Arial" w:hAnsi="Arial" w:cs="Arial"/>
          <w:sz w:val="24"/>
          <w:szCs w:val="24"/>
        </w:rPr>
        <w:t xml:space="preserve">ч. </w:t>
      </w:r>
    </w:p>
    <w:p w:rsidR="00701853" w:rsidRPr="00392DDB" w:rsidRDefault="00F76F10" w:rsidP="00F76F10">
      <w:pPr>
        <w:autoSpaceDE w:val="0"/>
        <w:autoSpaceDN w:val="0"/>
        <w:adjustRightInd w:val="0"/>
        <w:ind w:firstLine="709"/>
        <w:jc w:val="both"/>
        <w:rPr>
          <w:rFonts w:ascii="Arial" w:hAnsi="Arial" w:cs="Arial"/>
          <w:sz w:val="24"/>
          <w:szCs w:val="24"/>
        </w:rPr>
      </w:pPr>
      <w:r w:rsidRPr="00F76F10">
        <w:rPr>
          <w:rFonts w:ascii="Arial" w:hAnsi="Arial" w:cs="Arial"/>
          <w:sz w:val="24"/>
          <w:szCs w:val="24"/>
        </w:rPr>
        <w:t xml:space="preserve">Суббота, воскресенье - выходной день. </w:t>
      </w:r>
    </w:p>
    <w:p w:rsidR="00392DDB" w:rsidRPr="00392DDB" w:rsidRDefault="00701853" w:rsidP="00701853">
      <w:pPr>
        <w:pStyle w:val="2"/>
        <w:widowControl w:val="0"/>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Pr>
          <w:rFonts w:ascii="Arial" w:hAnsi="Arial" w:cs="Arial"/>
          <w:color w:val="auto"/>
          <w:szCs w:val="24"/>
        </w:rPr>
        <w:tab/>
      </w:r>
      <w:r w:rsidR="00392DDB" w:rsidRPr="00392DDB">
        <w:rPr>
          <w:rFonts w:ascii="Arial" w:hAnsi="Arial" w:cs="Arial"/>
          <w:color w:val="auto"/>
          <w:szCs w:val="24"/>
        </w:rPr>
        <w:t>3.7 График приема Заявителей:</w:t>
      </w:r>
    </w:p>
    <w:p w:rsidR="00F76F10" w:rsidRPr="00F76F10" w:rsidRDefault="00392DDB" w:rsidP="00F76F10">
      <w:pPr>
        <w:autoSpaceDE w:val="0"/>
        <w:autoSpaceDN w:val="0"/>
        <w:adjustRightInd w:val="0"/>
        <w:spacing w:after="0" w:line="240" w:lineRule="auto"/>
        <w:ind w:left="1249"/>
        <w:jc w:val="both"/>
        <w:rPr>
          <w:rFonts w:ascii="Arial" w:hAnsi="Arial" w:cs="Arial"/>
          <w:sz w:val="24"/>
          <w:szCs w:val="24"/>
        </w:rPr>
      </w:pPr>
      <w:r w:rsidRPr="00392DDB">
        <w:rPr>
          <w:rFonts w:ascii="Arial" w:hAnsi="Arial" w:cs="Arial"/>
          <w:sz w:val="24"/>
          <w:szCs w:val="24"/>
        </w:rPr>
        <w:t xml:space="preserve"> </w:t>
      </w:r>
      <w:r w:rsidR="00F76F10">
        <w:rPr>
          <w:rFonts w:ascii="Arial" w:hAnsi="Arial" w:cs="Arial"/>
          <w:sz w:val="24"/>
          <w:szCs w:val="24"/>
        </w:rPr>
        <w:t xml:space="preserve">- </w:t>
      </w:r>
      <w:r w:rsidR="00F76F10" w:rsidRPr="00F76F10">
        <w:rPr>
          <w:rFonts w:ascii="Arial" w:hAnsi="Arial" w:cs="Arial"/>
          <w:sz w:val="24"/>
          <w:szCs w:val="24"/>
        </w:rPr>
        <w:t>понедельник - четверг  с 9-00</w:t>
      </w:r>
      <w:r w:rsidR="00F76F10">
        <w:rPr>
          <w:rFonts w:ascii="Arial" w:hAnsi="Arial" w:cs="Arial"/>
          <w:sz w:val="24"/>
          <w:szCs w:val="24"/>
        </w:rPr>
        <w:t xml:space="preserve"> </w:t>
      </w:r>
      <w:r w:rsidR="00F76F10" w:rsidRPr="00F76F10">
        <w:rPr>
          <w:rFonts w:ascii="Arial" w:hAnsi="Arial" w:cs="Arial"/>
          <w:sz w:val="24"/>
          <w:szCs w:val="24"/>
        </w:rPr>
        <w:t xml:space="preserve">ч. до 18-00 ч., </w:t>
      </w:r>
    </w:p>
    <w:p w:rsidR="00F76F10" w:rsidRPr="00F76F10" w:rsidRDefault="00F76F10" w:rsidP="00F76F10">
      <w:pPr>
        <w:autoSpaceDE w:val="0"/>
        <w:autoSpaceDN w:val="0"/>
        <w:adjustRightInd w:val="0"/>
        <w:spacing w:after="0" w:line="240" w:lineRule="auto"/>
        <w:ind w:left="1249"/>
        <w:jc w:val="both"/>
        <w:rPr>
          <w:rFonts w:ascii="Arial" w:hAnsi="Arial" w:cs="Arial"/>
          <w:sz w:val="24"/>
          <w:szCs w:val="24"/>
        </w:rPr>
      </w:pPr>
      <w:r>
        <w:rPr>
          <w:rFonts w:ascii="Arial" w:hAnsi="Arial" w:cs="Arial"/>
          <w:sz w:val="24"/>
          <w:szCs w:val="24"/>
        </w:rPr>
        <w:t xml:space="preserve">- </w:t>
      </w:r>
      <w:r w:rsidRPr="00F76F10">
        <w:rPr>
          <w:rFonts w:ascii="Arial" w:hAnsi="Arial" w:cs="Arial"/>
          <w:sz w:val="24"/>
          <w:szCs w:val="24"/>
        </w:rPr>
        <w:t>пятница с 9-00</w:t>
      </w:r>
      <w:r>
        <w:rPr>
          <w:rFonts w:ascii="Arial" w:hAnsi="Arial" w:cs="Arial"/>
          <w:sz w:val="24"/>
          <w:szCs w:val="24"/>
        </w:rPr>
        <w:t xml:space="preserve"> </w:t>
      </w:r>
      <w:r w:rsidRPr="00F76F10">
        <w:rPr>
          <w:rFonts w:ascii="Arial" w:hAnsi="Arial" w:cs="Arial"/>
          <w:sz w:val="24"/>
          <w:szCs w:val="24"/>
        </w:rPr>
        <w:t>ч. до 17-00</w:t>
      </w:r>
      <w:r>
        <w:rPr>
          <w:rFonts w:ascii="Arial" w:hAnsi="Arial" w:cs="Arial"/>
          <w:sz w:val="24"/>
          <w:szCs w:val="24"/>
        </w:rPr>
        <w:t xml:space="preserve"> </w:t>
      </w:r>
      <w:r w:rsidRPr="00F76F10">
        <w:rPr>
          <w:rFonts w:ascii="Arial" w:hAnsi="Arial" w:cs="Arial"/>
          <w:sz w:val="24"/>
          <w:szCs w:val="24"/>
        </w:rPr>
        <w:t xml:space="preserve">ч., </w:t>
      </w:r>
    </w:p>
    <w:p w:rsidR="00F76F10" w:rsidRPr="00F76F10" w:rsidRDefault="00F76F10" w:rsidP="00F76F10">
      <w:pPr>
        <w:autoSpaceDE w:val="0"/>
        <w:autoSpaceDN w:val="0"/>
        <w:adjustRightInd w:val="0"/>
        <w:spacing w:after="0" w:line="240" w:lineRule="auto"/>
        <w:ind w:left="1081" w:firstLine="168"/>
        <w:jc w:val="both"/>
        <w:rPr>
          <w:rFonts w:ascii="Arial" w:hAnsi="Arial" w:cs="Arial"/>
          <w:sz w:val="24"/>
          <w:szCs w:val="24"/>
        </w:rPr>
      </w:pPr>
      <w:r>
        <w:rPr>
          <w:rFonts w:ascii="Arial" w:hAnsi="Arial" w:cs="Arial"/>
          <w:sz w:val="24"/>
          <w:szCs w:val="24"/>
        </w:rPr>
        <w:t xml:space="preserve">- </w:t>
      </w:r>
      <w:r w:rsidRPr="00F76F10">
        <w:rPr>
          <w:rFonts w:ascii="Arial" w:hAnsi="Arial" w:cs="Arial"/>
          <w:sz w:val="24"/>
          <w:szCs w:val="24"/>
        </w:rPr>
        <w:t>обед с 13-00</w:t>
      </w:r>
      <w:r>
        <w:rPr>
          <w:rFonts w:ascii="Arial" w:hAnsi="Arial" w:cs="Arial"/>
          <w:sz w:val="24"/>
          <w:szCs w:val="24"/>
        </w:rPr>
        <w:t xml:space="preserve"> </w:t>
      </w:r>
      <w:r w:rsidRPr="00F76F10">
        <w:rPr>
          <w:rFonts w:ascii="Arial" w:hAnsi="Arial" w:cs="Arial"/>
          <w:sz w:val="24"/>
          <w:szCs w:val="24"/>
        </w:rPr>
        <w:t>ч. до 13-48</w:t>
      </w:r>
      <w:r>
        <w:rPr>
          <w:rFonts w:ascii="Arial" w:hAnsi="Arial" w:cs="Arial"/>
          <w:sz w:val="24"/>
          <w:szCs w:val="24"/>
        </w:rPr>
        <w:t xml:space="preserve"> </w:t>
      </w:r>
      <w:r w:rsidRPr="00F76F10">
        <w:rPr>
          <w:rFonts w:ascii="Arial" w:hAnsi="Arial" w:cs="Arial"/>
          <w:sz w:val="24"/>
          <w:szCs w:val="24"/>
        </w:rPr>
        <w:t xml:space="preserve">ч. </w:t>
      </w:r>
    </w:p>
    <w:p w:rsidR="00F76F10" w:rsidRDefault="00F76F10" w:rsidP="00F76F10">
      <w:pPr>
        <w:autoSpaceDE w:val="0"/>
        <w:autoSpaceDN w:val="0"/>
        <w:adjustRightInd w:val="0"/>
        <w:spacing w:after="0" w:line="240" w:lineRule="auto"/>
        <w:ind w:firstLine="709"/>
        <w:jc w:val="both"/>
        <w:rPr>
          <w:rFonts w:ascii="Arial" w:hAnsi="Arial" w:cs="Arial"/>
          <w:sz w:val="24"/>
          <w:szCs w:val="24"/>
        </w:rPr>
      </w:pPr>
      <w:r w:rsidRPr="00F76F10">
        <w:rPr>
          <w:rFonts w:ascii="Arial" w:hAnsi="Arial" w:cs="Arial"/>
          <w:sz w:val="24"/>
          <w:szCs w:val="24"/>
        </w:rPr>
        <w:t xml:space="preserve">Суббота, воскресенье - выходной день. </w:t>
      </w:r>
    </w:p>
    <w:p w:rsidR="00701853" w:rsidRDefault="00392DDB" w:rsidP="00F76F10">
      <w:pPr>
        <w:autoSpaceDE w:val="0"/>
        <w:autoSpaceDN w:val="0"/>
        <w:adjustRightInd w:val="0"/>
        <w:spacing w:after="0" w:line="240" w:lineRule="auto"/>
        <w:ind w:firstLine="709"/>
        <w:jc w:val="both"/>
        <w:rPr>
          <w:rFonts w:ascii="Arial" w:hAnsi="Arial" w:cs="Arial"/>
          <w:sz w:val="24"/>
          <w:szCs w:val="24"/>
        </w:rPr>
      </w:pPr>
      <w:r w:rsidRPr="00392DDB">
        <w:rPr>
          <w:rFonts w:ascii="Arial" w:hAnsi="Arial" w:cs="Arial"/>
          <w:sz w:val="24"/>
          <w:szCs w:val="24"/>
        </w:rPr>
        <w:t>Справочный телефон: (4873</w:t>
      </w:r>
      <w:r w:rsidR="00701853">
        <w:rPr>
          <w:rFonts w:ascii="Arial" w:hAnsi="Arial" w:cs="Arial"/>
          <w:sz w:val="24"/>
          <w:szCs w:val="24"/>
        </w:rPr>
        <w:t>2</w:t>
      </w:r>
      <w:r w:rsidRPr="00392DDB">
        <w:rPr>
          <w:rFonts w:ascii="Arial" w:hAnsi="Arial" w:cs="Arial"/>
          <w:sz w:val="24"/>
          <w:szCs w:val="24"/>
        </w:rPr>
        <w:t xml:space="preserve">) </w:t>
      </w:r>
      <w:r w:rsidR="00701853">
        <w:rPr>
          <w:rFonts w:ascii="Arial" w:hAnsi="Arial" w:cs="Arial"/>
          <w:sz w:val="24"/>
          <w:szCs w:val="24"/>
        </w:rPr>
        <w:t>2-17-02</w:t>
      </w:r>
      <w:r w:rsidRPr="00392DDB">
        <w:rPr>
          <w:rFonts w:ascii="Arial" w:hAnsi="Arial" w:cs="Arial"/>
          <w:sz w:val="24"/>
          <w:szCs w:val="24"/>
        </w:rPr>
        <w:t>.</w:t>
      </w:r>
    </w:p>
    <w:p w:rsidR="00392DDB" w:rsidRPr="00392DDB" w:rsidRDefault="00392DDB" w:rsidP="00392DDB">
      <w:pPr>
        <w:spacing w:after="0" w:line="240" w:lineRule="auto"/>
        <w:ind w:firstLine="720"/>
        <w:jc w:val="both"/>
        <w:rPr>
          <w:rFonts w:ascii="Arial" w:hAnsi="Arial" w:cs="Arial"/>
          <w:sz w:val="24"/>
          <w:szCs w:val="24"/>
        </w:rPr>
      </w:pPr>
      <w:r w:rsidRPr="00392DDB">
        <w:rPr>
          <w:rFonts w:ascii="Arial" w:hAnsi="Arial" w:cs="Arial"/>
          <w:sz w:val="24"/>
          <w:szCs w:val="24"/>
        </w:rPr>
        <w:t xml:space="preserve"> </w:t>
      </w:r>
    </w:p>
    <w:p w:rsidR="00392DDB" w:rsidRPr="009534D1" w:rsidRDefault="00701853" w:rsidP="00701853">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000000" w:themeColor="text1"/>
          <w:szCs w:val="24"/>
        </w:rPr>
      </w:pPr>
      <w:r>
        <w:rPr>
          <w:rFonts w:ascii="Arial" w:hAnsi="Arial" w:cs="Arial"/>
          <w:color w:val="auto"/>
          <w:szCs w:val="24"/>
        </w:rPr>
        <w:tab/>
      </w:r>
      <w:r w:rsidR="00392DDB" w:rsidRPr="00392DDB">
        <w:rPr>
          <w:rFonts w:ascii="Arial" w:hAnsi="Arial" w:cs="Arial"/>
          <w:color w:val="auto"/>
          <w:szCs w:val="24"/>
        </w:rPr>
        <w:t>3.8</w:t>
      </w:r>
      <w:r w:rsidR="009534D1">
        <w:rPr>
          <w:rFonts w:ascii="Arial" w:hAnsi="Arial" w:cs="Arial"/>
          <w:color w:val="auto"/>
          <w:szCs w:val="24"/>
        </w:rPr>
        <w:t xml:space="preserve"> </w:t>
      </w:r>
      <w:r w:rsidR="00392DDB" w:rsidRPr="00392DDB">
        <w:rPr>
          <w:rFonts w:ascii="Arial" w:hAnsi="Arial" w:cs="Arial"/>
          <w:color w:val="auto"/>
          <w:szCs w:val="24"/>
        </w:rPr>
        <w:t xml:space="preserve">Адрес официального сайта муниципального образования </w:t>
      </w:r>
      <w:r w:rsidR="009534D1">
        <w:rPr>
          <w:rFonts w:ascii="Arial" w:hAnsi="Arial" w:cs="Arial"/>
          <w:color w:val="auto"/>
          <w:szCs w:val="24"/>
        </w:rPr>
        <w:t>Дубенский район</w:t>
      </w:r>
      <w:r w:rsidR="00392DDB" w:rsidRPr="00392DDB">
        <w:rPr>
          <w:rFonts w:ascii="Arial" w:hAnsi="Arial" w:cs="Arial"/>
          <w:color w:val="auto"/>
          <w:szCs w:val="24"/>
        </w:rPr>
        <w:t xml:space="preserve"> в информационно-телекоммуникационной сети «Интернет», содержащего информацию о предоставлении муниципальной услуги - </w:t>
      </w:r>
      <w:hyperlink r:id="rId7" w:history="1">
        <w:r w:rsidR="00865EF8" w:rsidRPr="007028FF">
          <w:rPr>
            <w:rStyle w:val="a5"/>
            <w:rFonts w:ascii="Arial" w:hAnsi="Arial" w:cs="Arial"/>
          </w:rPr>
          <w:t>http://dubna.tulobl.ru/</w:t>
        </w:r>
      </w:hyperlink>
      <w:r w:rsidR="00865EF8">
        <w:rPr>
          <w:rFonts w:ascii="Arial" w:hAnsi="Arial" w:cs="Arial"/>
          <w:color w:val="000000" w:themeColor="text1"/>
        </w:rPr>
        <w:t xml:space="preserve"> </w:t>
      </w:r>
      <w:r w:rsidR="009534D1" w:rsidRPr="009534D1">
        <w:rPr>
          <w:rFonts w:ascii="Arial" w:hAnsi="Arial" w:cs="Arial"/>
          <w:color w:val="000000" w:themeColor="text1"/>
        </w:rPr>
        <w:t>.</w:t>
      </w:r>
      <w:r w:rsidR="009534D1">
        <w:rPr>
          <w:rFonts w:ascii="Arial" w:hAnsi="Arial" w:cs="Arial"/>
          <w:color w:val="000000" w:themeColor="text1"/>
          <w:szCs w:val="24"/>
        </w:rPr>
        <w:t xml:space="preserve">  </w:t>
      </w:r>
    </w:p>
    <w:p w:rsidR="00392DDB" w:rsidRDefault="00392DDB" w:rsidP="00392DDB">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000000" w:themeColor="text1"/>
          <w:szCs w:val="24"/>
        </w:rPr>
      </w:pPr>
      <w:r w:rsidRPr="009534D1">
        <w:rPr>
          <w:rFonts w:ascii="Arial" w:hAnsi="Arial" w:cs="Arial"/>
          <w:color w:val="000000" w:themeColor="text1"/>
          <w:szCs w:val="24"/>
        </w:rPr>
        <w:t>Адрес электронной почты:</w:t>
      </w:r>
      <w:r w:rsidR="00865EF8" w:rsidRPr="00865EF8">
        <w:rPr>
          <w:rFonts w:ascii="Arial" w:hAnsi="Arial" w:cs="Arial"/>
          <w:bCs/>
          <w:color w:val="052635"/>
          <w:szCs w:val="24"/>
          <w:shd w:val="clear" w:color="auto" w:fill="FFFFFF"/>
        </w:rPr>
        <w:t> </w:t>
      </w:r>
      <w:hyperlink r:id="rId8" w:history="1">
        <w:r w:rsidR="00865EF8" w:rsidRPr="007028FF">
          <w:rPr>
            <w:rStyle w:val="a5"/>
            <w:rFonts w:ascii="Arial" w:hAnsi="Arial" w:cs="Arial"/>
            <w:bCs/>
            <w:szCs w:val="24"/>
            <w:shd w:val="clear" w:color="auto" w:fill="FFFFFF"/>
          </w:rPr>
          <w:t>admdubna@mail.ru</w:t>
        </w:r>
        <w:r w:rsidR="00865EF8" w:rsidRPr="007028FF">
          <w:rPr>
            <w:rStyle w:val="a5"/>
            <w:rFonts w:ascii="Arial" w:hAnsi="Arial" w:cs="Arial"/>
            <w:szCs w:val="24"/>
          </w:rPr>
          <w:t>/</w:t>
        </w:r>
      </w:hyperlink>
      <w:r w:rsidR="00865EF8">
        <w:rPr>
          <w:rFonts w:ascii="Arial" w:hAnsi="Arial" w:cs="Arial"/>
          <w:szCs w:val="24"/>
        </w:rPr>
        <w:t xml:space="preserve"> . </w:t>
      </w:r>
    </w:p>
    <w:p w:rsidR="009534D1" w:rsidRPr="009534D1" w:rsidRDefault="009534D1" w:rsidP="00392DDB">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000000" w:themeColor="text1"/>
          <w:szCs w:val="24"/>
          <w:u w:val="single"/>
        </w:rPr>
      </w:pPr>
    </w:p>
    <w:p w:rsidR="00392DDB" w:rsidRDefault="00392DDB" w:rsidP="009534D1">
      <w:pPr>
        <w:pStyle w:val="2"/>
        <w:widowControl w:val="0"/>
        <w:numPr>
          <w:ilvl w:val="1"/>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rFonts w:ascii="Arial" w:hAnsi="Arial" w:cs="Arial"/>
          <w:color w:val="auto"/>
          <w:szCs w:val="24"/>
        </w:rPr>
      </w:pPr>
      <w:r w:rsidRPr="00392DDB">
        <w:rPr>
          <w:rFonts w:ascii="Arial" w:hAnsi="Arial" w:cs="Arial"/>
          <w:color w:val="auto"/>
          <w:szCs w:val="24"/>
        </w:rPr>
        <w:t xml:space="preserve">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 </w:t>
      </w:r>
      <w:r w:rsidR="009534D1">
        <w:rPr>
          <w:rFonts w:ascii="Arial" w:hAnsi="Arial" w:cs="Arial"/>
          <w:color w:val="auto"/>
          <w:szCs w:val="24"/>
        </w:rPr>
        <w:lastRenderedPageBreak/>
        <w:t>Дубенский район</w:t>
      </w:r>
      <w:r w:rsidRPr="00392DDB">
        <w:rPr>
          <w:rFonts w:ascii="Arial" w:hAnsi="Arial" w:cs="Arial"/>
          <w:color w:val="auto"/>
          <w:szCs w:val="24"/>
        </w:rPr>
        <w:t xml:space="preserve">, п. </w:t>
      </w:r>
      <w:r w:rsidR="009534D1">
        <w:rPr>
          <w:rFonts w:ascii="Arial" w:hAnsi="Arial" w:cs="Arial"/>
          <w:color w:val="auto"/>
          <w:szCs w:val="24"/>
        </w:rPr>
        <w:t>Дубна</w:t>
      </w:r>
      <w:r w:rsidRPr="00392DDB">
        <w:rPr>
          <w:rFonts w:ascii="Arial" w:hAnsi="Arial" w:cs="Arial"/>
          <w:color w:val="auto"/>
          <w:szCs w:val="24"/>
        </w:rPr>
        <w:t xml:space="preserve">, ул. </w:t>
      </w:r>
      <w:r w:rsidR="009534D1">
        <w:rPr>
          <w:rFonts w:ascii="Arial" w:hAnsi="Arial" w:cs="Arial"/>
          <w:color w:val="auto"/>
          <w:szCs w:val="24"/>
        </w:rPr>
        <w:t>Первомайская</w:t>
      </w:r>
      <w:r w:rsidRPr="00392DDB">
        <w:rPr>
          <w:rFonts w:ascii="Arial" w:hAnsi="Arial" w:cs="Arial"/>
          <w:color w:val="auto"/>
          <w:szCs w:val="24"/>
        </w:rPr>
        <w:t>, д. 3</w:t>
      </w:r>
      <w:r w:rsidR="009534D1">
        <w:rPr>
          <w:rFonts w:ascii="Arial" w:hAnsi="Arial" w:cs="Arial"/>
          <w:color w:val="auto"/>
          <w:szCs w:val="24"/>
        </w:rPr>
        <w:t>3</w:t>
      </w:r>
      <w:r w:rsidRPr="00392DDB">
        <w:rPr>
          <w:rFonts w:ascii="Arial" w:hAnsi="Arial" w:cs="Arial"/>
          <w:color w:val="auto"/>
          <w:szCs w:val="24"/>
        </w:rPr>
        <w:t>, пункт общественного доступа к информации о деятельности органов местного самоуправления. Телефон – (4873</w:t>
      </w:r>
      <w:r w:rsidR="009534D1">
        <w:rPr>
          <w:rFonts w:ascii="Arial" w:hAnsi="Arial" w:cs="Arial"/>
          <w:color w:val="auto"/>
          <w:szCs w:val="24"/>
        </w:rPr>
        <w:t>2</w:t>
      </w:r>
      <w:r w:rsidRPr="00392DDB">
        <w:rPr>
          <w:rFonts w:ascii="Arial" w:hAnsi="Arial" w:cs="Arial"/>
          <w:color w:val="auto"/>
          <w:szCs w:val="24"/>
        </w:rPr>
        <w:t xml:space="preserve">) </w:t>
      </w:r>
      <w:r w:rsidR="009534D1">
        <w:rPr>
          <w:rFonts w:ascii="Arial" w:hAnsi="Arial" w:cs="Arial"/>
          <w:color w:val="auto"/>
          <w:szCs w:val="24"/>
        </w:rPr>
        <w:t>2-17-02</w:t>
      </w:r>
      <w:r w:rsidRPr="00392DDB">
        <w:rPr>
          <w:rFonts w:ascii="Arial" w:hAnsi="Arial" w:cs="Arial"/>
          <w:color w:val="auto"/>
          <w:szCs w:val="24"/>
        </w:rPr>
        <w:t>.</w:t>
      </w:r>
    </w:p>
    <w:p w:rsidR="009534D1" w:rsidRPr="00392DDB" w:rsidRDefault="009534D1" w:rsidP="009534D1">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5"/>
        <w:jc w:val="both"/>
        <w:rPr>
          <w:rFonts w:ascii="Arial" w:hAnsi="Arial" w:cs="Arial"/>
          <w:color w:val="auto"/>
          <w:szCs w:val="24"/>
        </w:rPr>
      </w:pPr>
    </w:p>
    <w:p w:rsidR="00392DDB" w:rsidRPr="00392DDB" w:rsidRDefault="00392DDB" w:rsidP="00545E7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392DDB">
        <w:rPr>
          <w:rFonts w:ascii="Arial" w:hAnsi="Arial" w:cs="Arial"/>
          <w:color w:val="auto"/>
          <w:szCs w:val="24"/>
        </w:rPr>
        <w:t>3.10</w:t>
      </w:r>
      <w:r w:rsidR="009534D1">
        <w:rPr>
          <w:rFonts w:ascii="Arial" w:hAnsi="Arial" w:cs="Arial"/>
          <w:color w:val="auto"/>
          <w:szCs w:val="24"/>
        </w:rPr>
        <w:t xml:space="preserve"> </w:t>
      </w:r>
      <w:r w:rsidRPr="00392DDB">
        <w:rPr>
          <w:rFonts w:ascii="Arial" w:hAnsi="Arial" w:cs="Arial"/>
          <w:color w:val="auto"/>
          <w:szCs w:val="24"/>
        </w:rPr>
        <w:t>Информация по вопросам предоставления муниципальной услуги предоставляется:</w:t>
      </w:r>
    </w:p>
    <w:p w:rsidR="00392DDB" w:rsidRPr="00392DDB" w:rsidRDefault="009534D1" w:rsidP="009534D1">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Pr>
          <w:rFonts w:ascii="Arial" w:hAnsi="Arial" w:cs="Arial"/>
          <w:szCs w:val="24"/>
        </w:rPr>
        <w:t xml:space="preserve">           </w:t>
      </w:r>
      <w:r w:rsidR="00392DDB" w:rsidRPr="00392DDB">
        <w:rPr>
          <w:rFonts w:ascii="Arial" w:hAnsi="Arial" w:cs="Arial"/>
          <w:szCs w:val="24"/>
        </w:rPr>
        <w:t>-  на информационных стендах, размещенных</w:t>
      </w:r>
      <w:r w:rsidR="00392DDB" w:rsidRPr="00392DDB">
        <w:rPr>
          <w:rFonts w:ascii="Arial" w:hAnsi="Arial" w:cs="Arial"/>
          <w:color w:val="FF0000"/>
          <w:szCs w:val="24"/>
        </w:rPr>
        <w:t xml:space="preserve"> </w:t>
      </w:r>
      <w:r w:rsidR="00392DDB" w:rsidRPr="00392DDB">
        <w:rPr>
          <w:rFonts w:ascii="Arial" w:hAnsi="Arial" w:cs="Arial"/>
          <w:color w:val="auto"/>
          <w:szCs w:val="24"/>
        </w:rPr>
        <w:t xml:space="preserve">перед кабинетом </w:t>
      </w:r>
      <w:r>
        <w:rPr>
          <w:rFonts w:ascii="Arial" w:hAnsi="Arial" w:cs="Arial"/>
          <w:color w:val="auto"/>
          <w:szCs w:val="24"/>
        </w:rPr>
        <w:t>отдела</w:t>
      </w:r>
      <w:r w:rsidR="00392DDB" w:rsidRPr="00392DDB">
        <w:rPr>
          <w:rFonts w:ascii="Arial" w:hAnsi="Arial" w:cs="Arial"/>
          <w:szCs w:val="24"/>
        </w:rPr>
        <w:t>;</w:t>
      </w:r>
    </w:p>
    <w:p w:rsidR="00392DDB" w:rsidRPr="00392DDB" w:rsidRDefault="009534D1" w:rsidP="00392DDB">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Pr>
          <w:rFonts w:ascii="Arial" w:hAnsi="Arial" w:cs="Arial"/>
          <w:color w:val="auto"/>
          <w:szCs w:val="24"/>
        </w:rPr>
        <w:tab/>
      </w:r>
      <w:r>
        <w:rPr>
          <w:rFonts w:ascii="Arial" w:hAnsi="Arial" w:cs="Arial"/>
          <w:color w:val="auto"/>
          <w:szCs w:val="24"/>
        </w:rPr>
        <w:tab/>
      </w:r>
      <w:r w:rsidR="00392DDB" w:rsidRPr="00392DDB">
        <w:rPr>
          <w:rFonts w:ascii="Arial" w:hAnsi="Arial" w:cs="Arial"/>
          <w:color w:val="auto"/>
          <w:szCs w:val="24"/>
        </w:rPr>
        <w:t>- на Едином портале государственных и муниципальных услуг (функций) (</w:t>
      </w:r>
      <w:hyperlink r:id="rId9" w:history="1">
        <w:r w:rsidR="00392DDB" w:rsidRPr="00392DDB">
          <w:rPr>
            <w:rStyle w:val="a5"/>
            <w:rFonts w:ascii="Arial" w:hAnsi="Arial" w:cs="Arial"/>
            <w:szCs w:val="24"/>
            <w:lang w:val="en-US"/>
          </w:rPr>
          <w:t>http</w:t>
        </w:r>
        <w:r w:rsidR="00392DDB" w:rsidRPr="00392DDB">
          <w:rPr>
            <w:rStyle w:val="a5"/>
            <w:rFonts w:ascii="Arial" w:hAnsi="Arial" w:cs="Arial"/>
            <w:szCs w:val="24"/>
          </w:rPr>
          <w:t>://</w:t>
        </w:r>
        <w:proofErr w:type="spellStart"/>
        <w:r w:rsidR="00392DDB" w:rsidRPr="00392DDB">
          <w:rPr>
            <w:rStyle w:val="a5"/>
            <w:rFonts w:ascii="Arial" w:hAnsi="Arial" w:cs="Arial"/>
            <w:szCs w:val="24"/>
            <w:lang w:val="en-US"/>
          </w:rPr>
          <w:t>gosuslugi</w:t>
        </w:r>
        <w:proofErr w:type="spellEnd"/>
        <w:r w:rsidR="00392DDB" w:rsidRPr="00392DDB">
          <w:rPr>
            <w:rStyle w:val="a5"/>
            <w:rFonts w:ascii="Arial" w:hAnsi="Arial" w:cs="Arial"/>
            <w:szCs w:val="24"/>
          </w:rPr>
          <w:t>.</w:t>
        </w:r>
        <w:proofErr w:type="spellStart"/>
        <w:r w:rsidR="00392DDB" w:rsidRPr="00392DDB">
          <w:rPr>
            <w:rStyle w:val="a5"/>
            <w:rFonts w:ascii="Arial" w:hAnsi="Arial" w:cs="Arial"/>
            <w:szCs w:val="24"/>
            <w:lang w:val="en-US"/>
          </w:rPr>
          <w:t>ru</w:t>
        </w:r>
        <w:proofErr w:type="spellEnd"/>
      </w:hyperlink>
      <w:r w:rsidR="00392DDB" w:rsidRPr="00392DDB">
        <w:rPr>
          <w:rFonts w:ascii="Arial" w:hAnsi="Arial" w:cs="Arial"/>
          <w:color w:val="auto"/>
          <w:szCs w:val="24"/>
        </w:rPr>
        <w:t>);</w:t>
      </w:r>
    </w:p>
    <w:p w:rsidR="00392DDB" w:rsidRDefault="009534D1" w:rsidP="00392DDB">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sz w:val="24"/>
          <w:szCs w:val="24"/>
        </w:rPr>
      </w:pPr>
      <w:r>
        <w:rPr>
          <w:sz w:val="24"/>
          <w:szCs w:val="24"/>
        </w:rPr>
        <w:tab/>
      </w:r>
      <w:r w:rsidR="00392DDB" w:rsidRPr="00392DDB">
        <w:rPr>
          <w:sz w:val="24"/>
          <w:szCs w:val="24"/>
        </w:rPr>
        <w:t xml:space="preserve">- на официальном сайте муниципального образования </w:t>
      </w:r>
      <w:r w:rsidR="00865EF8">
        <w:rPr>
          <w:sz w:val="24"/>
          <w:szCs w:val="24"/>
        </w:rPr>
        <w:t>Дубенский</w:t>
      </w:r>
      <w:r w:rsidR="00392DDB" w:rsidRPr="00392DDB">
        <w:rPr>
          <w:sz w:val="24"/>
          <w:szCs w:val="24"/>
        </w:rPr>
        <w:t xml:space="preserve"> район </w:t>
      </w:r>
      <w:r w:rsidR="00392DDB" w:rsidRPr="00865EF8">
        <w:rPr>
          <w:sz w:val="24"/>
          <w:szCs w:val="24"/>
        </w:rPr>
        <w:t>(</w:t>
      </w:r>
      <w:hyperlink r:id="rId10" w:history="1">
        <w:r w:rsidR="00865EF8" w:rsidRPr="00865EF8">
          <w:rPr>
            <w:rStyle w:val="a5"/>
            <w:sz w:val="24"/>
            <w:szCs w:val="24"/>
          </w:rPr>
          <w:t>http://dubna.tulobl.ru/</w:t>
        </w:r>
      </w:hyperlink>
      <w:r w:rsidR="00392DDB" w:rsidRPr="00392DDB">
        <w:rPr>
          <w:sz w:val="24"/>
          <w:szCs w:val="24"/>
        </w:rPr>
        <w:t>) в информационно-телекоммуникационной сети «Интернет»;</w:t>
      </w:r>
    </w:p>
    <w:p w:rsidR="00F164D6" w:rsidRPr="00F164D6" w:rsidRDefault="00F164D6" w:rsidP="00392DDB">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sz w:val="24"/>
          <w:szCs w:val="24"/>
        </w:rPr>
      </w:pPr>
      <w:r>
        <w:rPr>
          <w:sz w:val="24"/>
          <w:szCs w:val="24"/>
        </w:rPr>
        <w:tab/>
      </w:r>
      <w:r w:rsidRPr="00F164D6">
        <w:rPr>
          <w:rStyle w:val="apple-converted-space"/>
          <w:color w:val="052635"/>
          <w:sz w:val="24"/>
          <w:szCs w:val="24"/>
          <w:shd w:val="clear" w:color="auto" w:fill="FFFFFF"/>
        </w:rPr>
        <w:t xml:space="preserve">- </w:t>
      </w:r>
      <w:r w:rsidR="00F37DAB">
        <w:rPr>
          <w:color w:val="052635"/>
          <w:sz w:val="24"/>
          <w:szCs w:val="24"/>
          <w:shd w:val="clear" w:color="auto" w:fill="FFFFFF"/>
        </w:rPr>
        <w:t>в многофункциональных центрах</w:t>
      </w:r>
      <w:r w:rsidRPr="00F164D6">
        <w:rPr>
          <w:color w:val="052635"/>
          <w:sz w:val="24"/>
          <w:szCs w:val="24"/>
          <w:shd w:val="clear" w:color="auto" w:fill="FFFFFF"/>
        </w:rPr>
        <w:t xml:space="preserve"> предоставления государственных и муниципальных услуг (МФЦ);</w:t>
      </w:r>
    </w:p>
    <w:p w:rsidR="000D29E6" w:rsidRPr="000D29E6" w:rsidRDefault="000D29E6" w:rsidP="000D29E6">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sz w:val="24"/>
          <w:szCs w:val="24"/>
        </w:rPr>
      </w:pPr>
      <w:r>
        <w:rPr>
          <w:sz w:val="24"/>
          <w:szCs w:val="24"/>
        </w:rPr>
        <w:tab/>
      </w:r>
      <w:r w:rsidRPr="000D29E6">
        <w:rPr>
          <w:sz w:val="24"/>
          <w:szCs w:val="24"/>
        </w:rPr>
        <w:t xml:space="preserve">- в пункте общественного доступа к информации о деятельности органов местного самоуправления муниципального образования </w:t>
      </w:r>
      <w:r>
        <w:rPr>
          <w:sz w:val="24"/>
          <w:szCs w:val="24"/>
        </w:rPr>
        <w:t>Дубенский</w:t>
      </w:r>
      <w:r w:rsidRPr="000D29E6">
        <w:rPr>
          <w:sz w:val="24"/>
          <w:szCs w:val="24"/>
        </w:rPr>
        <w:t xml:space="preserve"> район (далее – Пункт общественного доступа), расположенного по адресу: </w:t>
      </w:r>
      <w:proofErr w:type="gramStart"/>
      <w:r w:rsidRPr="000D29E6">
        <w:rPr>
          <w:sz w:val="24"/>
          <w:szCs w:val="24"/>
        </w:rPr>
        <w:t xml:space="preserve">Тульская область, </w:t>
      </w:r>
      <w:r>
        <w:rPr>
          <w:sz w:val="24"/>
          <w:szCs w:val="24"/>
        </w:rPr>
        <w:t xml:space="preserve">Дубенский </w:t>
      </w:r>
      <w:r w:rsidRPr="000D29E6">
        <w:rPr>
          <w:sz w:val="24"/>
          <w:szCs w:val="24"/>
        </w:rPr>
        <w:t xml:space="preserve"> район, п. </w:t>
      </w:r>
      <w:r>
        <w:rPr>
          <w:sz w:val="24"/>
          <w:szCs w:val="24"/>
        </w:rPr>
        <w:t>Дубна</w:t>
      </w:r>
      <w:r w:rsidRPr="000D29E6">
        <w:rPr>
          <w:sz w:val="24"/>
          <w:szCs w:val="24"/>
        </w:rPr>
        <w:t xml:space="preserve">, ул. </w:t>
      </w:r>
      <w:r>
        <w:rPr>
          <w:sz w:val="24"/>
          <w:szCs w:val="24"/>
        </w:rPr>
        <w:t>Первомайская</w:t>
      </w:r>
      <w:r w:rsidRPr="000D29E6">
        <w:rPr>
          <w:sz w:val="24"/>
          <w:szCs w:val="24"/>
        </w:rPr>
        <w:t xml:space="preserve">, д. </w:t>
      </w:r>
      <w:r>
        <w:rPr>
          <w:sz w:val="24"/>
          <w:szCs w:val="24"/>
        </w:rPr>
        <w:t>33</w:t>
      </w:r>
      <w:r w:rsidRPr="000D29E6">
        <w:rPr>
          <w:sz w:val="24"/>
          <w:szCs w:val="24"/>
        </w:rPr>
        <w:t>, телефон: 8(487</w:t>
      </w:r>
      <w:r>
        <w:rPr>
          <w:sz w:val="24"/>
          <w:szCs w:val="24"/>
        </w:rPr>
        <w:t>32</w:t>
      </w:r>
      <w:r w:rsidRPr="000D29E6">
        <w:rPr>
          <w:sz w:val="24"/>
          <w:szCs w:val="24"/>
        </w:rPr>
        <w:t xml:space="preserve">) </w:t>
      </w:r>
      <w:r>
        <w:rPr>
          <w:sz w:val="24"/>
          <w:szCs w:val="24"/>
        </w:rPr>
        <w:t>2-17-02</w:t>
      </w:r>
      <w:r w:rsidRPr="000D29E6">
        <w:rPr>
          <w:sz w:val="24"/>
          <w:szCs w:val="24"/>
        </w:rPr>
        <w:t>.</w:t>
      </w:r>
      <w:proofErr w:type="gramEnd"/>
    </w:p>
    <w:p w:rsidR="00392DDB" w:rsidRPr="00392DDB" w:rsidRDefault="00392DDB" w:rsidP="00392DDB">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sz w:val="24"/>
          <w:szCs w:val="24"/>
        </w:rPr>
      </w:pPr>
    </w:p>
    <w:p w:rsidR="00392DDB" w:rsidRPr="00392DDB" w:rsidRDefault="00392DDB" w:rsidP="00223E0B">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392DDB">
        <w:rPr>
          <w:rFonts w:ascii="Arial" w:hAnsi="Arial" w:cs="Arial"/>
          <w:color w:val="auto"/>
          <w:szCs w:val="24"/>
        </w:rPr>
        <w:t xml:space="preserve">        </w:t>
      </w:r>
      <w:r w:rsidR="00223E0B">
        <w:rPr>
          <w:rFonts w:ascii="Arial" w:hAnsi="Arial" w:cs="Arial"/>
          <w:color w:val="auto"/>
          <w:szCs w:val="24"/>
        </w:rPr>
        <w:t xml:space="preserve">  </w:t>
      </w:r>
      <w:r w:rsidRPr="00392DDB">
        <w:rPr>
          <w:rFonts w:ascii="Arial" w:hAnsi="Arial" w:cs="Arial"/>
          <w:color w:val="auto"/>
          <w:szCs w:val="24"/>
        </w:rPr>
        <w:t xml:space="preserve"> 3.11</w:t>
      </w:r>
      <w:r w:rsidR="00223E0B">
        <w:rPr>
          <w:rFonts w:ascii="Arial" w:hAnsi="Arial" w:cs="Arial"/>
          <w:color w:val="auto"/>
          <w:szCs w:val="24"/>
        </w:rPr>
        <w:t xml:space="preserve"> </w:t>
      </w:r>
      <w:r w:rsidRPr="00392DDB">
        <w:rPr>
          <w:rFonts w:ascii="Arial" w:hAnsi="Arial" w:cs="Arial"/>
          <w:color w:val="auto"/>
          <w:szCs w:val="24"/>
        </w:rPr>
        <w:t>Информация по вопросам предоставления муниципальной услуги может быть получена Заявителем:</w:t>
      </w:r>
    </w:p>
    <w:p w:rsidR="00392DDB" w:rsidRPr="00392DDB" w:rsidRDefault="00223E0B" w:rsidP="00392DDB">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Pr>
          <w:rFonts w:ascii="Arial" w:hAnsi="Arial" w:cs="Arial"/>
          <w:szCs w:val="24"/>
        </w:rPr>
        <w:tab/>
      </w:r>
      <w:r>
        <w:rPr>
          <w:rFonts w:ascii="Arial" w:hAnsi="Arial" w:cs="Arial"/>
          <w:szCs w:val="24"/>
        </w:rPr>
        <w:tab/>
      </w:r>
      <w:r w:rsidR="00392DDB" w:rsidRPr="00392DDB">
        <w:rPr>
          <w:rFonts w:ascii="Arial" w:hAnsi="Arial" w:cs="Arial"/>
          <w:szCs w:val="24"/>
        </w:rPr>
        <w:t>-  посредством публикаций в средствах массовой информации;</w:t>
      </w:r>
    </w:p>
    <w:p w:rsidR="00392DDB" w:rsidRPr="00392DDB" w:rsidRDefault="00223E0B" w:rsidP="00392DDB">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Pr>
          <w:rFonts w:ascii="Arial" w:hAnsi="Arial" w:cs="Arial"/>
          <w:szCs w:val="24"/>
        </w:rPr>
        <w:tab/>
      </w:r>
      <w:r>
        <w:rPr>
          <w:rFonts w:ascii="Arial" w:hAnsi="Arial" w:cs="Arial"/>
          <w:szCs w:val="24"/>
        </w:rPr>
        <w:tab/>
      </w:r>
      <w:r w:rsidR="00392DDB" w:rsidRPr="00392DDB">
        <w:rPr>
          <w:rFonts w:ascii="Arial" w:hAnsi="Arial" w:cs="Arial"/>
          <w:szCs w:val="24"/>
        </w:rPr>
        <w:t>- с использованием средств телефонной связи;</w:t>
      </w:r>
    </w:p>
    <w:p w:rsidR="00392DDB" w:rsidRPr="00392DDB" w:rsidRDefault="00223E0B" w:rsidP="00392DDB">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Pr>
          <w:rFonts w:ascii="Arial" w:hAnsi="Arial" w:cs="Arial"/>
          <w:szCs w:val="24"/>
        </w:rPr>
        <w:tab/>
      </w:r>
      <w:r>
        <w:rPr>
          <w:rFonts w:ascii="Arial" w:hAnsi="Arial" w:cs="Arial"/>
          <w:szCs w:val="24"/>
        </w:rPr>
        <w:tab/>
      </w:r>
      <w:r w:rsidR="00392DDB" w:rsidRPr="00392DDB">
        <w:rPr>
          <w:rFonts w:ascii="Arial" w:hAnsi="Arial" w:cs="Arial"/>
          <w:szCs w:val="24"/>
        </w:rPr>
        <w:t>- при личном обращении Заявителя;</w:t>
      </w:r>
    </w:p>
    <w:p w:rsidR="00392DDB" w:rsidRDefault="00223E0B" w:rsidP="00392DDB">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Pr>
          <w:rFonts w:ascii="Arial" w:hAnsi="Arial" w:cs="Arial"/>
          <w:szCs w:val="24"/>
        </w:rPr>
        <w:tab/>
      </w:r>
      <w:r>
        <w:rPr>
          <w:rFonts w:ascii="Arial" w:hAnsi="Arial" w:cs="Arial"/>
          <w:szCs w:val="24"/>
        </w:rPr>
        <w:tab/>
      </w:r>
      <w:r w:rsidR="00392DDB" w:rsidRPr="00392DDB">
        <w:rPr>
          <w:rFonts w:ascii="Arial" w:hAnsi="Arial" w:cs="Arial"/>
          <w:szCs w:val="24"/>
        </w:rPr>
        <w:t>- по электронной почте.</w:t>
      </w:r>
    </w:p>
    <w:p w:rsidR="005B0D91" w:rsidRPr="00392DDB" w:rsidRDefault="005B0D91" w:rsidP="00392DDB">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p>
    <w:p w:rsidR="005B0D91" w:rsidRPr="005B0D91" w:rsidRDefault="00B471B8" w:rsidP="005B0D91">
      <w:pPr>
        <w:pStyle w:val="a3"/>
        <w:numPr>
          <w:ilvl w:val="0"/>
          <w:numId w:val="2"/>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Стандарт предоставления м</w:t>
      </w:r>
      <w:r w:rsidR="005B0D91" w:rsidRPr="005B0D91">
        <w:rPr>
          <w:rFonts w:ascii="Arial" w:hAnsi="Arial" w:cs="Arial"/>
          <w:b/>
          <w:sz w:val="24"/>
          <w:szCs w:val="24"/>
        </w:rPr>
        <w:t>униципальной услуги</w:t>
      </w:r>
    </w:p>
    <w:p w:rsidR="005B0D91" w:rsidRPr="005B0D91" w:rsidRDefault="005B0D91" w:rsidP="005B0D91">
      <w:pPr>
        <w:pStyle w:val="a3"/>
        <w:autoSpaceDE w:val="0"/>
        <w:autoSpaceDN w:val="0"/>
        <w:adjustRightInd w:val="0"/>
        <w:spacing w:after="0" w:line="240" w:lineRule="auto"/>
        <w:ind w:left="1080"/>
        <w:rPr>
          <w:rFonts w:ascii="Arial" w:hAnsi="Arial" w:cs="Arial"/>
          <w:b/>
          <w:sz w:val="24"/>
          <w:szCs w:val="24"/>
        </w:rPr>
      </w:pPr>
    </w:p>
    <w:p w:rsidR="005B0D91" w:rsidRPr="005B0D91" w:rsidRDefault="005B0D91" w:rsidP="005B0D91">
      <w:pPr>
        <w:pStyle w:val="a3"/>
        <w:numPr>
          <w:ilvl w:val="0"/>
          <w:numId w:val="1"/>
        </w:numPr>
        <w:autoSpaceDE w:val="0"/>
        <w:autoSpaceDN w:val="0"/>
        <w:adjustRightInd w:val="0"/>
        <w:spacing w:after="0" w:line="240" w:lineRule="auto"/>
        <w:rPr>
          <w:rFonts w:ascii="Arial" w:hAnsi="Arial" w:cs="Arial"/>
          <w:b/>
          <w:sz w:val="24"/>
          <w:szCs w:val="24"/>
        </w:rPr>
      </w:pPr>
      <w:r w:rsidRPr="005B0D91">
        <w:rPr>
          <w:rFonts w:ascii="Arial" w:hAnsi="Arial" w:cs="Arial"/>
          <w:b/>
          <w:sz w:val="24"/>
          <w:szCs w:val="24"/>
        </w:rPr>
        <w:t>Наименование муниципальной услуги</w:t>
      </w:r>
      <w:r w:rsidR="00310A18">
        <w:rPr>
          <w:rFonts w:ascii="Arial" w:hAnsi="Arial" w:cs="Arial"/>
          <w:b/>
          <w:sz w:val="24"/>
          <w:szCs w:val="24"/>
        </w:rPr>
        <w:t>.</w:t>
      </w:r>
    </w:p>
    <w:p w:rsidR="005B0D91" w:rsidRPr="005B0D91" w:rsidRDefault="005B0D91" w:rsidP="005B0D91">
      <w:pPr>
        <w:pStyle w:val="a3"/>
        <w:autoSpaceDE w:val="0"/>
        <w:autoSpaceDN w:val="0"/>
        <w:adjustRightInd w:val="0"/>
        <w:spacing w:after="0" w:line="240" w:lineRule="auto"/>
        <w:ind w:left="1065"/>
        <w:rPr>
          <w:rFonts w:ascii="Arial" w:hAnsi="Arial" w:cs="Arial"/>
          <w:b/>
          <w:sz w:val="24"/>
          <w:szCs w:val="24"/>
        </w:rPr>
      </w:pPr>
    </w:p>
    <w:p w:rsidR="005B0D91" w:rsidRDefault="00B471B8" w:rsidP="005B0D9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szCs w:val="24"/>
        </w:rPr>
      </w:pPr>
      <w:r>
        <w:rPr>
          <w:rFonts w:ascii="Arial" w:hAnsi="Arial" w:cs="Arial"/>
          <w:color w:val="auto"/>
          <w:szCs w:val="24"/>
        </w:rPr>
        <w:t>Наименование м</w:t>
      </w:r>
      <w:r w:rsidR="005B0D91" w:rsidRPr="005B0D91">
        <w:rPr>
          <w:rFonts w:ascii="Arial" w:hAnsi="Arial" w:cs="Arial"/>
          <w:color w:val="auto"/>
          <w:szCs w:val="24"/>
        </w:rPr>
        <w:t>униципальной</w:t>
      </w:r>
      <w:r w:rsidR="005B0D91" w:rsidRPr="005B0D91">
        <w:rPr>
          <w:rFonts w:ascii="Arial" w:eastAsia="Calibri" w:hAnsi="Arial" w:cs="Arial"/>
          <w:color w:val="auto"/>
          <w:szCs w:val="24"/>
          <w:lang w:eastAsia="en-US"/>
        </w:rPr>
        <w:t xml:space="preserve"> услуги – «Предоставление  поддержки  субъектам  малого  и среднего  предпринимательства в  рамках реализации  муниципальных программ</w:t>
      </w:r>
      <w:r w:rsidR="005B0D91" w:rsidRPr="005B0D91">
        <w:rPr>
          <w:rFonts w:ascii="Arial" w:hAnsi="Arial" w:cs="Arial"/>
          <w:szCs w:val="24"/>
        </w:rPr>
        <w:t xml:space="preserve">».  </w:t>
      </w:r>
    </w:p>
    <w:p w:rsidR="005B0D91" w:rsidRPr="005B0D91" w:rsidRDefault="005B0D91" w:rsidP="005B0D9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szCs w:val="24"/>
        </w:rPr>
      </w:pPr>
    </w:p>
    <w:p w:rsidR="005B0D91" w:rsidRDefault="005B0D91" w:rsidP="005B0D91">
      <w:pPr>
        <w:pStyle w:val="2"/>
        <w:widowControl w:val="0"/>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5B0D91">
        <w:rPr>
          <w:rFonts w:ascii="Arial" w:hAnsi="Arial" w:cs="Arial"/>
          <w:b/>
          <w:szCs w:val="24"/>
        </w:rPr>
        <w:t>Наименование органа, предоставляющего муниципальную услугу.</w:t>
      </w:r>
    </w:p>
    <w:p w:rsidR="005B0D91" w:rsidRPr="005B0D91" w:rsidRDefault="005B0D91" w:rsidP="005B0D9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jc w:val="both"/>
        <w:rPr>
          <w:rFonts w:ascii="Arial" w:hAnsi="Arial" w:cs="Arial"/>
          <w:b/>
          <w:szCs w:val="24"/>
        </w:rPr>
      </w:pPr>
    </w:p>
    <w:p w:rsidR="005B0D91" w:rsidRPr="005B0D91" w:rsidRDefault="005B0D91" w:rsidP="005B0D91">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5B0D91">
        <w:rPr>
          <w:rFonts w:ascii="Arial" w:hAnsi="Arial" w:cs="Arial"/>
          <w:szCs w:val="24"/>
        </w:rPr>
        <w:tab/>
        <w:t>5.1</w:t>
      </w:r>
      <w:r w:rsidR="003719B6">
        <w:rPr>
          <w:rFonts w:ascii="Arial" w:hAnsi="Arial" w:cs="Arial"/>
          <w:szCs w:val="24"/>
        </w:rPr>
        <w:t xml:space="preserve"> </w:t>
      </w:r>
      <w:r w:rsidRPr="005B0D91">
        <w:rPr>
          <w:rFonts w:ascii="Arial" w:hAnsi="Arial" w:cs="Arial"/>
          <w:szCs w:val="24"/>
        </w:rPr>
        <w:t>Наименование органа (</w:t>
      </w:r>
      <w:r w:rsidRPr="005B0D91">
        <w:rPr>
          <w:rFonts w:ascii="Arial" w:hAnsi="Arial" w:cs="Arial"/>
          <w:color w:val="auto"/>
          <w:szCs w:val="24"/>
        </w:rPr>
        <w:t>структурного подразделения),</w:t>
      </w:r>
      <w:r w:rsidRPr="005B0D91">
        <w:rPr>
          <w:rFonts w:ascii="Arial" w:hAnsi="Arial" w:cs="Arial"/>
          <w:szCs w:val="24"/>
        </w:rPr>
        <w:t xml:space="preserve"> </w:t>
      </w:r>
      <w:r w:rsidRPr="005B0D91">
        <w:rPr>
          <w:rFonts w:ascii="Arial" w:hAnsi="Arial" w:cs="Arial"/>
          <w:color w:val="auto"/>
          <w:szCs w:val="24"/>
        </w:rPr>
        <w:t>предоставляющего муниципальную услугу</w:t>
      </w:r>
      <w:r w:rsidRPr="005B0D91">
        <w:rPr>
          <w:rFonts w:ascii="Arial" w:hAnsi="Arial" w:cs="Arial"/>
          <w:szCs w:val="24"/>
        </w:rPr>
        <w:t xml:space="preserve"> – </w:t>
      </w:r>
      <w:r w:rsidR="00260E61">
        <w:rPr>
          <w:rFonts w:ascii="Arial" w:hAnsi="Arial" w:cs="Arial"/>
          <w:szCs w:val="24"/>
        </w:rPr>
        <w:t>отдел</w:t>
      </w:r>
      <w:r w:rsidR="00260E61">
        <w:rPr>
          <w:rFonts w:ascii="Arial" w:hAnsi="Arial" w:cs="Arial"/>
        </w:rPr>
        <w:t xml:space="preserve"> </w:t>
      </w:r>
      <w:r w:rsidR="00260E61" w:rsidRPr="00524D90">
        <w:rPr>
          <w:rFonts w:ascii="Arial" w:hAnsi="Arial" w:cs="Arial"/>
          <w:color w:val="000000" w:themeColor="text1"/>
          <w:szCs w:val="24"/>
        </w:rPr>
        <w:t>экономического развития, предпринимательства и сельского хозяйства комитета по вопросам жизнеобеспечения, экономического развития и сельского хозяйства</w:t>
      </w:r>
      <w:r w:rsidR="00260E61">
        <w:rPr>
          <w:rFonts w:ascii="Arial" w:hAnsi="Arial" w:cs="Arial"/>
          <w:szCs w:val="24"/>
        </w:rPr>
        <w:t xml:space="preserve"> </w:t>
      </w:r>
      <w:r w:rsidRPr="005B0D91">
        <w:rPr>
          <w:rFonts w:ascii="Arial" w:hAnsi="Arial" w:cs="Arial"/>
          <w:color w:val="auto"/>
          <w:szCs w:val="24"/>
        </w:rPr>
        <w:t xml:space="preserve">(далее – </w:t>
      </w:r>
      <w:r w:rsidR="00471BBE">
        <w:rPr>
          <w:rFonts w:ascii="Arial" w:hAnsi="Arial" w:cs="Arial"/>
          <w:color w:val="auto"/>
          <w:szCs w:val="24"/>
        </w:rPr>
        <w:t>отдел</w:t>
      </w:r>
      <w:r w:rsidRPr="005B0D91">
        <w:rPr>
          <w:rFonts w:ascii="Arial" w:hAnsi="Arial" w:cs="Arial"/>
          <w:color w:val="auto"/>
          <w:szCs w:val="24"/>
        </w:rPr>
        <w:t>).</w:t>
      </w:r>
      <w:r w:rsidRPr="005B0D91">
        <w:rPr>
          <w:rFonts w:ascii="Arial" w:hAnsi="Arial" w:cs="Arial"/>
          <w:color w:val="auto"/>
          <w:szCs w:val="24"/>
        </w:rPr>
        <w:tab/>
      </w:r>
    </w:p>
    <w:p w:rsidR="0035532B" w:rsidRDefault="005B0D91" w:rsidP="00034A18">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5B0D91">
        <w:rPr>
          <w:rFonts w:ascii="Arial" w:hAnsi="Arial" w:cs="Arial"/>
          <w:szCs w:val="24"/>
        </w:rPr>
        <w:tab/>
      </w:r>
      <w:r w:rsidR="00034A18">
        <w:rPr>
          <w:rFonts w:ascii="Arial" w:hAnsi="Arial" w:cs="Arial"/>
          <w:color w:val="auto"/>
          <w:szCs w:val="24"/>
        </w:rPr>
        <w:t xml:space="preserve">5.2 </w:t>
      </w:r>
      <w:r w:rsidR="001A53D6">
        <w:rPr>
          <w:rFonts w:ascii="Arial" w:hAnsi="Arial" w:cs="Arial"/>
          <w:color w:val="auto"/>
          <w:szCs w:val="24"/>
        </w:rPr>
        <w:t>О</w:t>
      </w:r>
      <w:r w:rsidR="00034A18">
        <w:rPr>
          <w:rFonts w:ascii="Arial" w:hAnsi="Arial" w:cs="Arial"/>
          <w:color w:val="auto"/>
          <w:szCs w:val="24"/>
        </w:rPr>
        <w:t xml:space="preserve">рганизации и учреждения в предоставлении </w:t>
      </w:r>
      <w:r w:rsidR="00EE5A68">
        <w:rPr>
          <w:rFonts w:ascii="Arial" w:hAnsi="Arial" w:cs="Arial"/>
          <w:color w:val="auto"/>
          <w:szCs w:val="24"/>
        </w:rPr>
        <w:t>муниципальной услуги отсутствуют.</w:t>
      </w:r>
    </w:p>
    <w:p w:rsidR="00545E74" w:rsidRPr="005B0D91" w:rsidRDefault="00545E74" w:rsidP="0035532B">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p>
    <w:p w:rsidR="005B0D91" w:rsidRDefault="005B0D91" w:rsidP="00545E74">
      <w:pPr>
        <w:pStyle w:val="2"/>
        <w:widowControl w:val="0"/>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545E74">
        <w:rPr>
          <w:rFonts w:ascii="Arial" w:hAnsi="Arial" w:cs="Arial"/>
          <w:b/>
          <w:color w:val="auto"/>
          <w:szCs w:val="24"/>
        </w:rPr>
        <w:t>Описание</w:t>
      </w:r>
      <w:r w:rsidRPr="005B0D91">
        <w:rPr>
          <w:rFonts w:ascii="Arial" w:hAnsi="Arial" w:cs="Arial"/>
          <w:b/>
          <w:color w:val="auto"/>
          <w:szCs w:val="24"/>
        </w:rPr>
        <w:t xml:space="preserve"> результата предоставления муниципальной услуги</w:t>
      </w:r>
      <w:r w:rsidRPr="005B0D91">
        <w:rPr>
          <w:rFonts w:ascii="Arial" w:hAnsi="Arial" w:cs="Arial"/>
          <w:color w:val="auto"/>
          <w:szCs w:val="24"/>
        </w:rPr>
        <w:t>.</w:t>
      </w:r>
    </w:p>
    <w:p w:rsidR="00545E74" w:rsidRPr="005B0D91" w:rsidRDefault="00545E74" w:rsidP="00545E74">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jc w:val="both"/>
        <w:rPr>
          <w:rFonts w:ascii="Arial" w:hAnsi="Arial" w:cs="Arial"/>
          <w:color w:val="auto"/>
          <w:szCs w:val="24"/>
        </w:rPr>
      </w:pPr>
    </w:p>
    <w:p w:rsidR="005B0D91" w:rsidRPr="005B0D91" w:rsidRDefault="005B0D91" w:rsidP="00545E74">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5B0D91">
        <w:rPr>
          <w:rFonts w:ascii="Arial" w:hAnsi="Arial" w:cs="Arial"/>
          <w:color w:val="auto"/>
          <w:szCs w:val="24"/>
        </w:rPr>
        <w:t xml:space="preserve"> </w:t>
      </w:r>
      <w:r w:rsidR="00545E74">
        <w:rPr>
          <w:rFonts w:ascii="Arial" w:hAnsi="Arial" w:cs="Arial"/>
          <w:color w:val="auto"/>
          <w:szCs w:val="24"/>
        </w:rPr>
        <w:tab/>
      </w:r>
      <w:r w:rsidRPr="005B0D91">
        <w:rPr>
          <w:rFonts w:ascii="Arial" w:hAnsi="Arial" w:cs="Arial"/>
          <w:color w:val="auto"/>
          <w:szCs w:val="24"/>
        </w:rPr>
        <w:t>6.1  Результатом предоставления муниципальной услуги является:</w:t>
      </w:r>
    </w:p>
    <w:p w:rsidR="00EE5A68" w:rsidRDefault="005B0D91" w:rsidP="005B0D9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r w:rsidRPr="005B0D91">
        <w:rPr>
          <w:rFonts w:ascii="Arial" w:hAnsi="Arial" w:cs="Arial"/>
          <w:color w:val="auto"/>
          <w:szCs w:val="24"/>
        </w:rPr>
        <w:t>-  предоставление  консультаций и  информации по  существу заданных  вопросов письменно либо устно (лично или через представителя)</w:t>
      </w:r>
      <w:r w:rsidR="00EE5A68">
        <w:rPr>
          <w:rFonts w:ascii="Arial" w:hAnsi="Arial" w:cs="Arial"/>
          <w:color w:val="auto"/>
          <w:szCs w:val="24"/>
        </w:rPr>
        <w:t>;</w:t>
      </w:r>
    </w:p>
    <w:p w:rsidR="00545E74" w:rsidRDefault="00EE5A68" w:rsidP="005B0D9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r>
        <w:rPr>
          <w:rFonts w:ascii="Arial" w:hAnsi="Arial" w:cs="Arial"/>
          <w:color w:val="auto"/>
          <w:szCs w:val="24"/>
        </w:rPr>
        <w:t>- отказ в предоставлении муниципальной услуги.</w:t>
      </w:r>
      <w:r w:rsidR="005B0D91" w:rsidRPr="005B0D91">
        <w:rPr>
          <w:rFonts w:ascii="Arial" w:hAnsi="Arial" w:cs="Arial"/>
          <w:color w:val="auto"/>
          <w:szCs w:val="24"/>
        </w:rPr>
        <w:t xml:space="preserve">  </w:t>
      </w:r>
    </w:p>
    <w:p w:rsidR="005B0D91" w:rsidRPr="005B0D91" w:rsidRDefault="005B0D91" w:rsidP="005B0D9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r w:rsidRPr="005B0D91">
        <w:rPr>
          <w:rFonts w:ascii="Arial" w:hAnsi="Arial" w:cs="Arial"/>
          <w:color w:val="auto"/>
          <w:szCs w:val="24"/>
        </w:rPr>
        <w:t xml:space="preserve"> </w:t>
      </w:r>
    </w:p>
    <w:p w:rsidR="005B0D91" w:rsidRDefault="005B0D91" w:rsidP="00545E74">
      <w:pPr>
        <w:pStyle w:val="2"/>
        <w:widowControl w:val="0"/>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5B0D91">
        <w:rPr>
          <w:rFonts w:ascii="Arial" w:hAnsi="Arial" w:cs="Arial"/>
          <w:b/>
          <w:szCs w:val="24"/>
        </w:rPr>
        <w:t>Срок предоставления муниципальной услуги</w:t>
      </w:r>
      <w:r w:rsidR="00310A18">
        <w:rPr>
          <w:rFonts w:ascii="Arial" w:hAnsi="Arial" w:cs="Arial"/>
          <w:b/>
          <w:szCs w:val="24"/>
        </w:rPr>
        <w:t>.</w:t>
      </w:r>
    </w:p>
    <w:p w:rsidR="00545E74" w:rsidRPr="005B0D91" w:rsidRDefault="00545E74" w:rsidP="00545E7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jc w:val="both"/>
        <w:rPr>
          <w:rFonts w:ascii="Arial" w:hAnsi="Arial" w:cs="Arial"/>
          <w:b/>
          <w:szCs w:val="24"/>
        </w:rPr>
      </w:pPr>
    </w:p>
    <w:p w:rsidR="00F164D6" w:rsidRDefault="005B0D91" w:rsidP="00F164D6">
      <w:pPr>
        <w:spacing w:after="0" w:line="240" w:lineRule="auto"/>
        <w:ind w:firstLine="709"/>
        <w:jc w:val="both"/>
        <w:rPr>
          <w:rFonts w:ascii="Arial" w:hAnsi="Arial" w:cs="Arial"/>
          <w:sz w:val="24"/>
          <w:szCs w:val="24"/>
        </w:rPr>
      </w:pPr>
      <w:r w:rsidRPr="005B0D91">
        <w:rPr>
          <w:rFonts w:ascii="Arial" w:hAnsi="Arial" w:cs="Arial"/>
          <w:sz w:val="24"/>
          <w:szCs w:val="24"/>
        </w:rPr>
        <w:lastRenderedPageBreak/>
        <w:t xml:space="preserve">При устном обращении заявителя специалист </w:t>
      </w:r>
      <w:r w:rsidR="00545E74">
        <w:rPr>
          <w:rFonts w:ascii="Arial" w:hAnsi="Arial" w:cs="Arial"/>
          <w:sz w:val="24"/>
          <w:szCs w:val="24"/>
        </w:rPr>
        <w:t>отдела</w:t>
      </w:r>
      <w:r w:rsidRPr="005B0D91">
        <w:rPr>
          <w:rFonts w:ascii="Arial" w:hAnsi="Arial" w:cs="Arial"/>
          <w:sz w:val="24"/>
          <w:szCs w:val="24"/>
        </w:rPr>
        <w:t xml:space="preserve"> дает разъяснение и консультирует заявителя непосредственно при обращении.</w:t>
      </w:r>
    </w:p>
    <w:p w:rsidR="005B0D91" w:rsidRPr="005B0D91" w:rsidRDefault="005B0D91" w:rsidP="00F164D6">
      <w:pPr>
        <w:spacing w:after="0" w:line="240" w:lineRule="auto"/>
        <w:ind w:firstLine="709"/>
        <w:jc w:val="both"/>
        <w:rPr>
          <w:rFonts w:ascii="Arial" w:hAnsi="Arial" w:cs="Arial"/>
          <w:sz w:val="24"/>
          <w:szCs w:val="24"/>
        </w:rPr>
      </w:pPr>
      <w:r w:rsidRPr="005B0D91">
        <w:rPr>
          <w:rFonts w:ascii="Arial" w:hAnsi="Arial" w:cs="Arial"/>
          <w:sz w:val="24"/>
          <w:szCs w:val="24"/>
        </w:rPr>
        <w:t>Если при устном обращении  подготовка ответа требует продолжительного времени, должностное лицо, ответственное за информирование, предлагает заявителю изложить суть обращения в письменной форме или назначить другое удобное для посетителя время.</w:t>
      </w:r>
    </w:p>
    <w:p w:rsidR="005B0D91" w:rsidRPr="005B0D91" w:rsidRDefault="005B0D91" w:rsidP="00545E74">
      <w:pPr>
        <w:spacing w:after="0" w:line="240" w:lineRule="auto"/>
        <w:ind w:firstLine="709"/>
        <w:jc w:val="both"/>
        <w:rPr>
          <w:rFonts w:ascii="Arial" w:hAnsi="Arial" w:cs="Arial"/>
          <w:sz w:val="24"/>
          <w:szCs w:val="24"/>
        </w:rPr>
      </w:pPr>
      <w:r w:rsidRPr="005B0D91">
        <w:rPr>
          <w:rFonts w:ascii="Arial" w:hAnsi="Arial" w:cs="Arial"/>
          <w:sz w:val="24"/>
          <w:szCs w:val="24"/>
        </w:rPr>
        <w:t>При наличии письменного обращения заявителя специалист отдела, готовит письменное разъяснение и направляет его заявителю  в течение 30 календарных дней со дня регистрации письменного обращения.</w:t>
      </w:r>
    </w:p>
    <w:p w:rsidR="00545E74" w:rsidRDefault="00545E74" w:rsidP="00545E7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auto"/>
          <w:sz w:val="28"/>
          <w:szCs w:val="28"/>
        </w:rPr>
      </w:pPr>
    </w:p>
    <w:p w:rsidR="00545E74" w:rsidRDefault="00545E74" w:rsidP="00545E74">
      <w:pPr>
        <w:pStyle w:val="2"/>
        <w:widowControl w:val="0"/>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545E74">
        <w:rPr>
          <w:rFonts w:ascii="Arial" w:hAnsi="Arial" w:cs="Arial"/>
          <w:b/>
          <w:szCs w:val="24"/>
        </w:rPr>
        <w:t>Перечень нормативных правовых актов</w:t>
      </w:r>
      <w:r w:rsidR="00310A18">
        <w:rPr>
          <w:rFonts w:ascii="Arial" w:hAnsi="Arial" w:cs="Arial"/>
          <w:b/>
          <w:szCs w:val="24"/>
        </w:rPr>
        <w:t>.</w:t>
      </w:r>
    </w:p>
    <w:p w:rsidR="00545E74" w:rsidRPr="00545E74" w:rsidRDefault="00545E74" w:rsidP="00545E74">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jc w:val="both"/>
        <w:rPr>
          <w:rFonts w:ascii="Arial" w:hAnsi="Arial" w:cs="Arial"/>
          <w:color w:val="auto"/>
          <w:szCs w:val="24"/>
        </w:rPr>
      </w:pPr>
    </w:p>
    <w:p w:rsidR="00626345" w:rsidRPr="00626345" w:rsidRDefault="00545E74" w:rsidP="00626345">
      <w:pPr>
        <w:spacing w:after="0" w:line="240" w:lineRule="auto"/>
        <w:ind w:right="-58" w:firstLine="709"/>
        <w:jc w:val="both"/>
        <w:rPr>
          <w:rFonts w:ascii="Arial" w:hAnsi="Arial" w:cs="Arial"/>
          <w:sz w:val="24"/>
          <w:szCs w:val="24"/>
        </w:rPr>
      </w:pPr>
      <w:r w:rsidRPr="00626345">
        <w:rPr>
          <w:rFonts w:ascii="Arial" w:hAnsi="Arial" w:cs="Arial"/>
          <w:sz w:val="24"/>
          <w:szCs w:val="24"/>
        </w:rPr>
        <w:t xml:space="preserve"> </w:t>
      </w:r>
      <w:r w:rsidR="00626345" w:rsidRPr="00626345">
        <w:rPr>
          <w:rFonts w:ascii="Arial" w:hAnsi="Arial" w:cs="Arial"/>
          <w:sz w:val="24"/>
          <w:szCs w:val="24"/>
        </w:rPr>
        <w:t>- Конституция Российской Федерации;</w:t>
      </w:r>
    </w:p>
    <w:p w:rsidR="00626345" w:rsidRPr="00626345" w:rsidRDefault="00626345" w:rsidP="00626345">
      <w:pPr>
        <w:tabs>
          <w:tab w:val="left" w:pos="709"/>
        </w:tabs>
        <w:autoSpaceDE w:val="0"/>
        <w:autoSpaceDN w:val="0"/>
        <w:adjustRightInd w:val="0"/>
        <w:spacing w:after="0" w:line="240" w:lineRule="auto"/>
        <w:ind w:firstLine="709"/>
        <w:jc w:val="both"/>
        <w:rPr>
          <w:rFonts w:ascii="Arial" w:hAnsi="Arial" w:cs="Arial"/>
          <w:sz w:val="24"/>
          <w:szCs w:val="24"/>
        </w:rPr>
      </w:pPr>
      <w:proofErr w:type="gramStart"/>
      <w:r w:rsidRPr="00626345">
        <w:rPr>
          <w:rFonts w:ascii="Arial" w:hAnsi="Arial" w:cs="Arial"/>
          <w:sz w:val="24"/>
          <w:szCs w:val="24"/>
        </w:rPr>
        <w:t>-</w:t>
      </w:r>
      <w:r>
        <w:rPr>
          <w:rFonts w:ascii="Arial" w:hAnsi="Arial" w:cs="Arial"/>
          <w:sz w:val="24"/>
          <w:szCs w:val="24"/>
        </w:rPr>
        <w:t xml:space="preserve"> </w:t>
      </w:r>
      <w:r w:rsidRPr="00626345">
        <w:rPr>
          <w:rFonts w:ascii="Arial" w:hAnsi="Arial" w:cs="Arial"/>
          <w:sz w:val="24"/>
          <w:szCs w:val="24"/>
        </w:rPr>
        <w:t>Бюджетный кодекс Российской Федерации (первоначальный текст документа опубликован в изданиях:</w:t>
      </w:r>
      <w:proofErr w:type="gramEnd"/>
      <w:r w:rsidRPr="00626345">
        <w:rPr>
          <w:rFonts w:ascii="Arial" w:hAnsi="Arial" w:cs="Arial"/>
          <w:sz w:val="24"/>
          <w:szCs w:val="24"/>
        </w:rPr>
        <w:t xml:space="preserve"> </w:t>
      </w:r>
      <w:proofErr w:type="gramStart"/>
      <w:r w:rsidRPr="00626345">
        <w:rPr>
          <w:rFonts w:ascii="Arial" w:hAnsi="Arial" w:cs="Arial"/>
          <w:sz w:val="24"/>
          <w:szCs w:val="24"/>
        </w:rPr>
        <w:t>«Собрание законодательства РФ», 03.08.1998, № 31, ст. 3823, «Российская газета», № 153-154, 12.08.1998);</w:t>
      </w:r>
      <w:proofErr w:type="gramEnd"/>
    </w:p>
    <w:p w:rsidR="00626345" w:rsidRPr="00626345" w:rsidRDefault="00626345" w:rsidP="00626345">
      <w:pPr>
        <w:autoSpaceDE w:val="0"/>
        <w:autoSpaceDN w:val="0"/>
        <w:adjustRightInd w:val="0"/>
        <w:spacing w:after="0" w:line="240" w:lineRule="auto"/>
        <w:ind w:firstLine="709"/>
        <w:jc w:val="both"/>
        <w:rPr>
          <w:rFonts w:ascii="Arial" w:hAnsi="Arial" w:cs="Arial"/>
          <w:sz w:val="24"/>
          <w:szCs w:val="24"/>
        </w:rPr>
      </w:pPr>
      <w:proofErr w:type="gramStart"/>
      <w:r w:rsidRPr="00626345">
        <w:rPr>
          <w:rFonts w:ascii="Arial" w:hAnsi="Arial" w:cs="Arial"/>
          <w:sz w:val="24"/>
          <w:szCs w:val="24"/>
        </w:rPr>
        <w:t>- Налоговый кодекс Российской Федерации (часть первая) (первоначальный текст документа опубликован в изданиях:</w:t>
      </w:r>
      <w:proofErr w:type="gramEnd"/>
      <w:r w:rsidRPr="00626345">
        <w:rPr>
          <w:rFonts w:ascii="Arial" w:hAnsi="Arial" w:cs="Arial"/>
          <w:sz w:val="24"/>
          <w:szCs w:val="24"/>
        </w:rPr>
        <w:t xml:space="preserve"> </w:t>
      </w:r>
      <w:proofErr w:type="gramStart"/>
      <w:r w:rsidRPr="00626345">
        <w:rPr>
          <w:rFonts w:ascii="Arial" w:hAnsi="Arial" w:cs="Arial"/>
          <w:sz w:val="24"/>
          <w:szCs w:val="24"/>
        </w:rPr>
        <w:t>«Российская газета», № 148-149, 06.08.1998, «Собрание законодательства РФ», № 31, 03.08.1998, ст. 3824);</w:t>
      </w:r>
      <w:proofErr w:type="gramEnd"/>
    </w:p>
    <w:p w:rsidR="00626345" w:rsidRPr="00626345" w:rsidRDefault="00626345" w:rsidP="00626345">
      <w:pPr>
        <w:autoSpaceDE w:val="0"/>
        <w:autoSpaceDN w:val="0"/>
        <w:adjustRightInd w:val="0"/>
        <w:spacing w:after="0" w:line="240" w:lineRule="auto"/>
        <w:ind w:firstLine="709"/>
        <w:jc w:val="both"/>
        <w:rPr>
          <w:rFonts w:ascii="Arial" w:hAnsi="Arial" w:cs="Arial"/>
          <w:sz w:val="24"/>
          <w:szCs w:val="24"/>
        </w:rPr>
      </w:pPr>
      <w:proofErr w:type="gramStart"/>
      <w:r w:rsidRPr="00626345">
        <w:rPr>
          <w:rFonts w:ascii="Arial" w:hAnsi="Arial" w:cs="Arial"/>
          <w:sz w:val="24"/>
          <w:szCs w:val="24"/>
        </w:rPr>
        <w:t>- Налоговый кодекс Российской Федерации (часть вторая) (первоначальный текст документа опубликован в изданиях:</w:t>
      </w:r>
      <w:proofErr w:type="gramEnd"/>
      <w:r w:rsidRPr="00626345">
        <w:rPr>
          <w:rFonts w:ascii="Arial" w:hAnsi="Arial" w:cs="Arial"/>
          <w:sz w:val="24"/>
          <w:szCs w:val="24"/>
        </w:rPr>
        <w:t xml:space="preserve"> </w:t>
      </w:r>
      <w:proofErr w:type="gramStart"/>
      <w:r w:rsidRPr="00626345">
        <w:rPr>
          <w:rFonts w:ascii="Arial" w:hAnsi="Arial" w:cs="Arial"/>
          <w:sz w:val="24"/>
          <w:szCs w:val="24"/>
        </w:rPr>
        <w:t>«Собрание законодательства РФ», 07.08.2000, № 32, ст. 3340, «Парламентская газета», № 151-152, 10.08.2000);</w:t>
      </w:r>
      <w:proofErr w:type="gramEnd"/>
    </w:p>
    <w:p w:rsidR="00626345" w:rsidRPr="00626345" w:rsidRDefault="00626345" w:rsidP="00626345">
      <w:pPr>
        <w:autoSpaceDE w:val="0"/>
        <w:autoSpaceDN w:val="0"/>
        <w:adjustRightInd w:val="0"/>
        <w:spacing w:after="0" w:line="240" w:lineRule="auto"/>
        <w:ind w:firstLine="709"/>
        <w:jc w:val="both"/>
        <w:rPr>
          <w:rFonts w:ascii="Arial" w:hAnsi="Arial" w:cs="Arial"/>
          <w:sz w:val="24"/>
          <w:szCs w:val="24"/>
        </w:rPr>
      </w:pPr>
      <w:proofErr w:type="gramStart"/>
      <w:r w:rsidRPr="00626345">
        <w:rPr>
          <w:rFonts w:ascii="Arial" w:hAnsi="Arial" w:cs="Arial"/>
          <w:sz w:val="24"/>
          <w:szCs w:val="24"/>
        </w:rPr>
        <w:t>- Федеральный закон от 06.10.2003 года № 131-ФЗ «Об общих принципах организации местного самоуправления в Российской Федерации» (первоначальный текст документа опубликован в изданиях:</w:t>
      </w:r>
      <w:proofErr w:type="gramEnd"/>
      <w:r w:rsidRPr="00626345">
        <w:rPr>
          <w:rFonts w:ascii="Arial" w:hAnsi="Arial" w:cs="Arial"/>
          <w:sz w:val="24"/>
          <w:szCs w:val="24"/>
        </w:rPr>
        <w:t xml:space="preserve"> </w:t>
      </w:r>
      <w:proofErr w:type="gramStart"/>
      <w:r w:rsidRPr="00626345">
        <w:rPr>
          <w:rFonts w:ascii="Arial" w:hAnsi="Arial" w:cs="Arial"/>
          <w:sz w:val="24"/>
          <w:szCs w:val="24"/>
        </w:rPr>
        <w:t>«Собрание законодательства РФ», 06.10.2003, № 40, ст. 3822, «Парламентская газета», № 186, 08.10.2003, «Российская газета», № 202, 08.10.2003);</w:t>
      </w:r>
      <w:proofErr w:type="gramEnd"/>
    </w:p>
    <w:p w:rsidR="00626345" w:rsidRPr="00626345" w:rsidRDefault="00626345" w:rsidP="00626345">
      <w:pPr>
        <w:pStyle w:val="ConsPlusNormal"/>
        <w:widowControl/>
        <w:jc w:val="both"/>
        <w:rPr>
          <w:color w:val="FF0000"/>
          <w:sz w:val="24"/>
          <w:szCs w:val="24"/>
        </w:rPr>
      </w:pPr>
      <w:r w:rsidRPr="00626345">
        <w:rPr>
          <w:sz w:val="24"/>
          <w:szCs w:val="24"/>
        </w:rPr>
        <w:t>- Федеральный закон от 24.07.2007</w:t>
      </w:r>
      <w:r w:rsidR="00C52AD9">
        <w:rPr>
          <w:sz w:val="24"/>
          <w:szCs w:val="24"/>
        </w:rPr>
        <w:t xml:space="preserve"> </w:t>
      </w:r>
      <w:r w:rsidRPr="00626345">
        <w:rPr>
          <w:sz w:val="24"/>
          <w:szCs w:val="24"/>
        </w:rPr>
        <w:t>г</w:t>
      </w:r>
      <w:r w:rsidR="00C52AD9">
        <w:rPr>
          <w:sz w:val="24"/>
          <w:szCs w:val="24"/>
        </w:rPr>
        <w:t>ода</w:t>
      </w:r>
      <w:r w:rsidRPr="00626345">
        <w:rPr>
          <w:sz w:val="24"/>
          <w:szCs w:val="24"/>
        </w:rPr>
        <w:t xml:space="preserve"> № 209-ФЗ «О развитии малого и среднего предпринимательства в Российской Федерации» (первоначальный текст документа опубликован в изданиях: «Собрание законодательства РФ», 30.07.2007, № 31, ст.</w:t>
      </w:r>
      <w:r w:rsidR="00F858B2">
        <w:rPr>
          <w:sz w:val="24"/>
          <w:szCs w:val="24"/>
        </w:rPr>
        <w:t xml:space="preserve"> </w:t>
      </w:r>
      <w:r w:rsidRPr="00626345">
        <w:rPr>
          <w:sz w:val="24"/>
          <w:szCs w:val="24"/>
        </w:rPr>
        <w:t>4006, «Российская газета», № 164 31.07.2007, «Парламентская газета», № 99-101, 09.08.2007);</w:t>
      </w:r>
    </w:p>
    <w:p w:rsidR="00626345" w:rsidRPr="00626345" w:rsidRDefault="00626345" w:rsidP="00626345">
      <w:pPr>
        <w:pStyle w:val="ConsPlusNormal"/>
        <w:widowControl/>
        <w:jc w:val="both"/>
        <w:rPr>
          <w:sz w:val="24"/>
          <w:szCs w:val="24"/>
        </w:rPr>
      </w:pPr>
      <w:r w:rsidRPr="00626345">
        <w:rPr>
          <w:sz w:val="24"/>
          <w:szCs w:val="24"/>
        </w:rPr>
        <w:t xml:space="preserve">- Постановление администрации муниципального образования Дубенский район от </w:t>
      </w:r>
      <w:r w:rsidRPr="00626345">
        <w:rPr>
          <w:color w:val="052635"/>
          <w:sz w:val="24"/>
          <w:szCs w:val="24"/>
          <w:shd w:val="clear" w:color="auto" w:fill="FFFFFF"/>
        </w:rPr>
        <w:t>14.05.2012</w:t>
      </w:r>
      <w:r w:rsidR="00F858B2">
        <w:rPr>
          <w:color w:val="052635"/>
          <w:sz w:val="24"/>
          <w:szCs w:val="24"/>
          <w:shd w:val="clear" w:color="auto" w:fill="FFFFFF"/>
        </w:rPr>
        <w:t xml:space="preserve"> года</w:t>
      </w:r>
      <w:r w:rsidRPr="00626345">
        <w:rPr>
          <w:color w:val="052635"/>
          <w:sz w:val="24"/>
          <w:szCs w:val="24"/>
          <w:shd w:val="clear" w:color="auto" w:fill="FFFFFF"/>
        </w:rPr>
        <w:t xml:space="preserve"> </w:t>
      </w:r>
      <w:r w:rsidRPr="00626345">
        <w:rPr>
          <w:sz w:val="24"/>
          <w:szCs w:val="24"/>
        </w:rPr>
        <w:t xml:space="preserve">№ 447  «Об утверждении долгосрочной целевой программы </w:t>
      </w:r>
      <w:hyperlink r:id="rId11" w:history="1">
        <w:r w:rsidRPr="00626345">
          <w:rPr>
            <w:rStyle w:val="a5"/>
            <w:bCs/>
            <w:color w:val="000000" w:themeColor="text1"/>
            <w:sz w:val="24"/>
            <w:szCs w:val="24"/>
            <w:u w:val="none"/>
            <w:shd w:val="clear" w:color="auto" w:fill="FFFFFF"/>
          </w:rPr>
          <w:t>«Развитие малого и среднего предпринимательства в муниципальном образовании Дубенский район на 2012 - 2014 годы»</w:t>
        </w:r>
      </w:hyperlink>
      <w:r w:rsidRPr="00626345">
        <w:rPr>
          <w:sz w:val="24"/>
          <w:szCs w:val="24"/>
        </w:rPr>
        <w:t>;</w:t>
      </w:r>
    </w:p>
    <w:p w:rsidR="00626345" w:rsidRPr="00626345" w:rsidRDefault="00626345" w:rsidP="00626345">
      <w:pPr>
        <w:shd w:val="clear" w:color="auto" w:fill="FFFFFF"/>
        <w:spacing w:after="0" w:line="240" w:lineRule="auto"/>
        <w:ind w:left="14" w:right="58" w:firstLine="694"/>
        <w:jc w:val="both"/>
        <w:rPr>
          <w:rFonts w:ascii="Arial" w:hAnsi="Arial" w:cs="Arial"/>
          <w:color w:val="000000"/>
          <w:spacing w:val="-1"/>
          <w:sz w:val="24"/>
          <w:szCs w:val="24"/>
        </w:rPr>
      </w:pPr>
      <w:r w:rsidRPr="00626345">
        <w:rPr>
          <w:rFonts w:ascii="Arial" w:hAnsi="Arial" w:cs="Arial"/>
          <w:sz w:val="24"/>
          <w:szCs w:val="24"/>
        </w:rPr>
        <w:t xml:space="preserve">- </w:t>
      </w:r>
      <w:r w:rsidRPr="00626345">
        <w:rPr>
          <w:rFonts w:ascii="Arial" w:hAnsi="Arial" w:cs="Arial"/>
          <w:color w:val="000000"/>
          <w:spacing w:val="-1"/>
          <w:sz w:val="24"/>
          <w:szCs w:val="24"/>
        </w:rPr>
        <w:t>Федеральный закон от 27.07.2010</w:t>
      </w:r>
      <w:r w:rsidR="00F858B2">
        <w:rPr>
          <w:rFonts w:ascii="Arial" w:hAnsi="Arial" w:cs="Arial"/>
          <w:color w:val="000000"/>
          <w:spacing w:val="-1"/>
          <w:sz w:val="24"/>
          <w:szCs w:val="24"/>
        </w:rPr>
        <w:t xml:space="preserve"> года</w:t>
      </w:r>
      <w:r w:rsidRPr="00626345">
        <w:rPr>
          <w:rFonts w:ascii="Arial" w:hAnsi="Arial" w:cs="Arial"/>
          <w:color w:val="000000"/>
          <w:spacing w:val="-1"/>
          <w:sz w:val="24"/>
          <w:szCs w:val="24"/>
        </w:rPr>
        <w:t xml:space="preserve"> № 210-ФЗ «Об организации предоставления государственных и муниципальных услуг» («Собрание законодательства Российской Федерации», 02.08.2010, № 31, ст. 4179);</w:t>
      </w:r>
    </w:p>
    <w:p w:rsidR="00626345" w:rsidRPr="00626345" w:rsidRDefault="00626345" w:rsidP="00626345">
      <w:pPr>
        <w:pStyle w:val="ConsPlusNormal"/>
        <w:widowControl/>
        <w:jc w:val="both"/>
        <w:rPr>
          <w:sz w:val="24"/>
          <w:szCs w:val="24"/>
        </w:rPr>
      </w:pPr>
      <w:r w:rsidRPr="00626345">
        <w:rPr>
          <w:sz w:val="24"/>
          <w:szCs w:val="24"/>
        </w:rPr>
        <w:t xml:space="preserve">- </w:t>
      </w:r>
      <w:r w:rsidRPr="00626345">
        <w:rPr>
          <w:color w:val="000000"/>
          <w:spacing w:val="-1"/>
          <w:sz w:val="24"/>
          <w:szCs w:val="24"/>
        </w:rPr>
        <w:t xml:space="preserve">Устав муниципального образования </w:t>
      </w:r>
      <w:r w:rsidRPr="00626345">
        <w:rPr>
          <w:sz w:val="24"/>
          <w:szCs w:val="24"/>
        </w:rPr>
        <w:t xml:space="preserve"> Дубенский район, утверждённый решением собрания представителей муниципального образования Дубенский район от 04.12.2006 г</w:t>
      </w:r>
      <w:r w:rsidR="00F858B2">
        <w:rPr>
          <w:sz w:val="24"/>
          <w:szCs w:val="24"/>
        </w:rPr>
        <w:t>ода</w:t>
      </w:r>
      <w:r w:rsidRPr="00626345">
        <w:rPr>
          <w:sz w:val="24"/>
          <w:szCs w:val="24"/>
        </w:rPr>
        <w:t xml:space="preserve"> № 15-3 (газета «Наследие» № 1  от 12.01.2007).</w:t>
      </w:r>
    </w:p>
    <w:p w:rsidR="00626345" w:rsidRDefault="00626345" w:rsidP="00545E74">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8"/>
          <w:szCs w:val="28"/>
        </w:rPr>
      </w:pPr>
    </w:p>
    <w:p w:rsidR="00545E74" w:rsidRPr="00A73367" w:rsidRDefault="00545E74" w:rsidP="006D2600">
      <w:pPr>
        <w:pStyle w:val="2"/>
        <w:widowControl w:val="0"/>
        <w:numPr>
          <w:ilvl w:val="0"/>
          <w:numId w:val="1"/>
        </w:numPr>
        <w:tabs>
          <w:tab w:val="left" w:pos="142"/>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rFonts w:ascii="Arial" w:hAnsi="Arial" w:cs="Arial"/>
          <w:b/>
          <w:szCs w:val="24"/>
        </w:rPr>
      </w:pPr>
      <w:r w:rsidRPr="00A73367">
        <w:rPr>
          <w:rFonts w:ascii="Arial" w:hAnsi="Arial" w:cs="Arial"/>
          <w:b/>
          <w:szCs w:val="24"/>
        </w:rPr>
        <w:t>Перечень документов, необходимых для пред</w:t>
      </w:r>
      <w:r w:rsidR="00B2327F" w:rsidRPr="00A73367">
        <w:rPr>
          <w:rFonts w:ascii="Arial" w:hAnsi="Arial" w:cs="Arial"/>
          <w:b/>
          <w:szCs w:val="24"/>
        </w:rPr>
        <w:t>оставления муниципальной услуги</w:t>
      </w:r>
      <w:r w:rsidR="00310A18" w:rsidRPr="00A73367">
        <w:rPr>
          <w:rFonts w:ascii="Arial" w:hAnsi="Arial" w:cs="Arial"/>
          <w:b/>
          <w:szCs w:val="24"/>
        </w:rPr>
        <w:t>.</w:t>
      </w:r>
    </w:p>
    <w:p w:rsidR="00B2327F" w:rsidRPr="00A73367" w:rsidRDefault="00B2327F" w:rsidP="00F858B2">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b/>
          <w:szCs w:val="24"/>
        </w:rPr>
      </w:pPr>
    </w:p>
    <w:p w:rsidR="00545E74" w:rsidRPr="00EE5A68" w:rsidRDefault="00545E74" w:rsidP="00EE5A68">
      <w:pPr>
        <w:spacing w:after="0" w:line="240" w:lineRule="auto"/>
        <w:ind w:firstLine="708"/>
        <w:jc w:val="both"/>
        <w:rPr>
          <w:rFonts w:ascii="Arial" w:hAnsi="Arial" w:cs="Arial"/>
          <w:sz w:val="24"/>
          <w:szCs w:val="24"/>
        </w:rPr>
      </w:pPr>
      <w:r w:rsidRPr="00EE5A68">
        <w:rPr>
          <w:rFonts w:ascii="Arial" w:hAnsi="Arial" w:cs="Arial"/>
          <w:sz w:val="24"/>
          <w:szCs w:val="24"/>
        </w:rPr>
        <w:t>Для получения поддержки заявитель предоставляет:</w:t>
      </w:r>
    </w:p>
    <w:p w:rsidR="00545E74" w:rsidRPr="00EE5A68" w:rsidRDefault="00545E74" w:rsidP="00EE5A68">
      <w:pPr>
        <w:spacing w:after="0" w:line="240" w:lineRule="auto"/>
        <w:ind w:firstLine="708"/>
        <w:jc w:val="both"/>
        <w:rPr>
          <w:rFonts w:ascii="Arial" w:hAnsi="Arial" w:cs="Arial"/>
          <w:sz w:val="24"/>
          <w:szCs w:val="24"/>
        </w:rPr>
      </w:pPr>
      <w:r w:rsidRPr="00EE5A68">
        <w:rPr>
          <w:rFonts w:ascii="Arial" w:hAnsi="Arial" w:cs="Arial"/>
          <w:sz w:val="24"/>
          <w:szCs w:val="24"/>
        </w:rPr>
        <w:t>- заявление;</w:t>
      </w:r>
    </w:p>
    <w:p w:rsidR="00545E74" w:rsidRPr="00EE5A68" w:rsidRDefault="00545E74" w:rsidP="00EE5A68">
      <w:pPr>
        <w:spacing w:after="0" w:line="240" w:lineRule="auto"/>
        <w:ind w:firstLine="708"/>
        <w:jc w:val="both"/>
        <w:rPr>
          <w:rFonts w:ascii="Arial" w:hAnsi="Arial" w:cs="Arial"/>
          <w:sz w:val="24"/>
          <w:szCs w:val="24"/>
        </w:rPr>
      </w:pPr>
      <w:r w:rsidRPr="00EE5A68">
        <w:rPr>
          <w:rFonts w:ascii="Arial" w:hAnsi="Arial" w:cs="Arial"/>
          <w:sz w:val="24"/>
          <w:szCs w:val="24"/>
        </w:rPr>
        <w:t xml:space="preserve">- документ, </w:t>
      </w:r>
      <w:r w:rsidR="00EE5A68">
        <w:rPr>
          <w:rFonts w:ascii="Arial" w:hAnsi="Arial" w:cs="Arial"/>
          <w:sz w:val="24"/>
          <w:szCs w:val="24"/>
        </w:rPr>
        <w:t>удостоверяющий</w:t>
      </w:r>
      <w:r w:rsidRPr="00EE5A68">
        <w:rPr>
          <w:rFonts w:ascii="Arial" w:hAnsi="Arial" w:cs="Arial"/>
          <w:sz w:val="24"/>
          <w:szCs w:val="24"/>
        </w:rPr>
        <w:t xml:space="preserve"> личность гражданина;</w:t>
      </w:r>
    </w:p>
    <w:p w:rsidR="00545E74" w:rsidRPr="00EE5A68" w:rsidRDefault="00545E74" w:rsidP="00EE5A68">
      <w:pPr>
        <w:spacing w:after="0" w:line="240" w:lineRule="auto"/>
        <w:ind w:firstLine="708"/>
        <w:jc w:val="both"/>
        <w:rPr>
          <w:rFonts w:ascii="Arial" w:hAnsi="Arial" w:cs="Arial"/>
          <w:sz w:val="24"/>
          <w:szCs w:val="24"/>
        </w:rPr>
      </w:pPr>
      <w:r w:rsidRPr="00EE5A68">
        <w:rPr>
          <w:rFonts w:ascii="Arial" w:hAnsi="Arial" w:cs="Arial"/>
          <w:sz w:val="24"/>
          <w:szCs w:val="24"/>
        </w:rPr>
        <w:t xml:space="preserve">- информацию о численности </w:t>
      </w:r>
      <w:proofErr w:type="gramStart"/>
      <w:r w:rsidRPr="00EE5A68">
        <w:rPr>
          <w:rFonts w:ascii="Arial" w:hAnsi="Arial" w:cs="Arial"/>
          <w:sz w:val="24"/>
          <w:szCs w:val="24"/>
        </w:rPr>
        <w:t>работающих</w:t>
      </w:r>
      <w:proofErr w:type="gramEnd"/>
      <w:r w:rsidRPr="00EE5A68">
        <w:rPr>
          <w:rFonts w:ascii="Arial" w:hAnsi="Arial" w:cs="Arial"/>
          <w:sz w:val="24"/>
          <w:szCs w:val="24"/>
        </w:rPr>
        <w:t>, подтверждающая статус субъекта малого и среднего предпринимательства;</w:t>
      </w:r>
    </w:p>
    <w:p w:rsidR="00545E74" w:rsidRPr="00EE5A68" w:rsidRDefault="00545E74" w:rsidP="00EE5A68">
      <w:pPr>
        <w:spacing w:after="0" w:line="240" w:lineRule="auto"/>
        <w:ind w:firstLine="708"/>
        <w:jc w:val="both"/>
        <w:rPr>
          <w:rFonts w:ascii="Arial" w:hAnsi="Arial" w:cs="Arial"/>
          <w:sz w:val="24"/>
          <w:szCs w:val="24"/>
        </w:rPr>
      </w:pPr>
      <w:r w:rsidRPr="00EE5A68">
        <w:rPr>
          <w:rFonts w:ascii="Arial" w:hAnsi="Arial" w:cs="Arial"/>
          <w:sz w:val="24"/>
          <w:szCs w:val="24"/>
        </w:rPr>
        <w:lastRenderedPageBreak/>
        <w:t>- справка о выручке от реализации товаров (работ, услуг) и балансовой стоимости активов (остаточная стоимость основных средств и нематериальных активов) за предшествующий календарный год в 1 экз.</w:t>
      </w:r>
    </w:p>
    <w:p w:rsidR="00545E74" w:rsidRDefault="00EE5A68" w:rsidP="00EE5A68">
      <w:pPr>
        <w:spacing w:after="0" w:line="240" w:lineRule="auto"/>
        <w:ind w:firstLine="708"/>
        <w:jc w:val="both"/>
        <w:rPr>
          <w:rFonts w:ascii="Arial" w:hAnsi="Arial" w:cs="Arial"/>
          <w:sz w:val="24"/>
          <w:szCs w:val="24"/>
        </w:rPr>
      </w:pPr>
      <w:r>
        <w:rPr>
          <w:rFonts w:ascii="Arial" w:hAnsi="Arial" w:cs="Arial"/>
          <w:sz w:val="24"/>
          <w:szCs w:val="24"/>
        </w:rPr>
        <w:t>- к</w:t>
      </w:r>
      <w:r w:rsidR="00545E74" w:rsidRPr="00EE5A68">
        <w:rPr>
          <w:rFonts w:ascii="Arial" w:hAnsi="Arial" w:cs="Arial"/>
          <w:sz w:val="24"/>
          <w:szCs w:val="24"/>
        </w:rPr>
        <w:t>опию выписки из ЕГРЮЛ или из ЕГРИП предоставляет заявитель в рамках обязательных и необходимых услуг предоставляемых органами налоговой инспекции для предоставления муниципальной услуги.</w:t>
      </w:r>
    </w:p>
    <w:p w:rsidR="00EE5A68" w:rsidRPr="00EE5A68" w:rsidRDefault="00EE5A68" w:rsidP="00EE5A68">
      <w:pPr>
        <w:spacing w:after="0" w:line="240" w:lineRule="auto"/>
        <w:ind w:firstLine="708"/>
        <w:jc w:val="both"/>
        <w:rPr>
          <w:rFonts w:ascii="Arial" w:hAnsi="Arial" w:cs="Arial"/>
          <w:sz w:val="24"/>
          <w:szCs w:val="24"/>
        </w:rPr>
      </w:pPr>
    </w:p>
    <w:p w:rsidR="00F858B2" w:rsidRDefault="00545E74" w:rsidP="006D2600">
      <w:pPr>
        <w:pStyle w:val="2"/>
        <w:widowControl w:val="0"/>
        <w:numPr>
          <w:ilvl w:val="0"/>
          <w:numId w:val="1"/>
        </w:numPr>
        <w:tabs>
          <w:tab w:val="left" w:pos="709"/>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rFonts w:ascii="Arial" w:hAnsi="Arial" w:cs="Arial"/>
          <w:b/>
          <w:szCs w:val="24"/>
        </w:rPr>
      </w:pPr>
      <w:r w:rsidRPr="00F858B2">
        <w:rPr>
          <w:rFonts w:ascii="Arial" w:hAnsi="Arial" w:cs="Arial"/>
          <w:b/>
          <w:szCs w:val="24"/>
        </w:rPr>
        <w:t xml:space="preserve">Основания для приостановления предоставления </w:t>
      </w:r>
      <w:r w:rsidR="00B471B8">
        <w:rPr>
          <w:rFonts w:ascii="Arial" w:hAnsi="Arial" w:cs="Arial"/>
          <w:b/>
          <w:szCs w:val="24"/>
        </w:rPr>
        <w:t>м</w:t>
      </w:r>
      <w:r w:rsidRPr="00F858B2">
        <w:rPr>
          <w:rFonts w:ascii="Arial" w:hAnsi="Arial" w:cs="Arial"/>
          <w:b/>
          <w:szCs w:val="24"/>
        </w:rPr>
        <w:t>униципальной услуги</w:t>
      </w:r>
      <w:r w:rsidR="00310A18">
        <w:rPr>
          <w:rFonts w:ascii="Arial" w:hAnsi="Arial" w:cs="Arial"/>
          <w:b/>
          <w:szCs w:val="24"/>
        </w:rPr>
        <w:t>.</w:t>
      </w:r>
      <w:r w:rsidRPr="00F858B2">
        <w:rPr>
          <w:rFonts w:ascii="Arial" w:hAnsi="Arial" w:cs="Arial"/>
          <w:b/>
          <w:szCs w:val="24"/>
        </w:rPr>
        <w:t xml:space="preserve"> </w:t>
      </w:r>
    </w:p>
    <w:p w:rsidR="00B2327F" w:rsidRDefault="00B2327F" w:rsidP="00F858B2">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Arial" w:hAnsi="Arial" w:cs="Arial"/>
          <w:szCs w:val="24"/>
        </w:rPr>
      </w:pPr>
    </w:p>
    <w:p w:rsidR="00545E74" w:rsidRPr="00F858B2" w:rsidRDefault="00F858B2" w:rsidP="00F858B2">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Arial" w:hAnsi="Arial" w:cs="Arial"/>
          <w:szCs w:val="24"/>
        </w:rPr>
      </w:pPr>
      <w:r w:rsidRPr="00F858B2">
        <w:rPr>
          <w:rFonts w:ascii="Arial" w:hAnsi="Arial" w:cs="Arial"/>
          <w:szCs w:val="24"/>
        </w:rPr>
        <w:t xml:space="preserve">Основания для приостановления предоставления </w:t>
      </w:r>
      <w:r w:rsidR="00B471B8">
        <w:rPr>
          <w:rFonts w:ascii="Arial" w:hAnsi="Arial" w:cs="Arial"/>
          <w:szCs w:val="24"/>
        </w:rPr>
        <w:t>м</w:t>
      </w:r>
      <w:r w:rsidRPr="00F858B2">
        <w:rPr>
          <w:rFonts w:ascii="Arial" w:hAnsi="Arial" w:cs="Arial"/>
          <w:szCs w:val="24"/>
        </w:rPr>
        <w:t xml:space="preserve">униципальной услуги </w:t>
      </w:r>
      <w:r w:rsidR="00545E74" w:rsidRPr="00F858B2">
        <w:rPr>
          <w:rFonts w:ascii="Arial" w:hAnsi="Arial" w:cs="Arial"/>
          <w:szCs w:val="24"/>
        </w:rPr>
        <w:t>отсутствуют</w:t>
      </w:r>
      <w:r>
        <w:rPr>
          <w:rFonts w:ascii="Arial" w:hAnsi="Arial" w:cs="Arial"/>
          <w:szCs w:val="24"/>
        </w:rPr>
        <w:t>.</w:t>
      </w:r>
    </w:p>
    <w:p w:rsidR="00545E74" w:rsidRDefault="00545E74" w:rsidP="004E2368">
      <w:pPr>
        <w:pStyle w:val="a6"/>
        <w:numPr>
          <w:ilvl w:val="0"/>
          <w:numId w:val="1"/>
        </w:numPr>
        <w:shd w:val="clear" w:color="auto" w:fill="FFFFFF"/>
        <w:spacing w:line="270" w:lineRule="atLeast"/>
        <w:jc w:val="both"/>
        <w:rPr>
          <w:rFonts w:ascii="Arial" w:hAnsi="Arial" w:cs="Arial"/>
          <w:color w:val="000000"/>
          <w:sz w:val="24"/>
          <w:szCs w:val="24"/>
        </w:rPr>
      </w:pPr>
      <w:r w:rsidRPr="00F858B2">
        <w:rPr>
          <w:rFonts w:ascii="Arial" w:hAnsi="Arial" w:cs="Arial"/>
          <w:b/>
          <w:color w:val="000000"/>
          <w:sz w:val="24"/>
          <w:szCs w:val="24"/>
        </w:rPr>
        <w:t>Основания</w:t>
      </w:r>
      <w:r w:rsidR="00B471B8">
        <w:rPr>
          <w:rFonts w:ascii="Arial" w:hAnsi="Arial" w:cs="Arial"/>
          <w:b/>
          <w:color w:val="000000"/>
          <w:sz w:val="24"/>
          <w:szCs w:val="24"/>
        </w:rPr>
        <w:t>ми для отказа в предоставлении м</w:t>
      </w:r>
      <w:r w:rsidRPr="00F858B2">
        <w:rPr>
          <w:rFonts w:ascii="Arial" w:hAnsi="Arial" w:cs="Arial"/>
          <w:b/>
          <w:color w:val="000000"/>
          <w:sz w:val="24"/>
          <w:szCs w:val="24"/>
        </w:rPr>
        <w:t>униципальной услуги</w:t>
      </w:r>
      <w:r w:rsidR="00310A18">
        <w:rPr>
          <w:rFonts w:ascii="Arial" w:hAnsi="Arial" w:cs="Arial"/>
          <w:b/>
          <w:color w:val="000000"/>
          <w:sz w:val="24"/>
          <w:szCs w:val="24"/>
        </w:rPr>
        <w:t>.</w:t>
      </w:r>
      <w:r w:rsidRPr="00F858B2">
        <w:rPr>
          <w:rFonts w:ascii="Arial" w:hAnsi="Arial" w:cs="Arial"/>
          <w:color w:val="000000"/>
          <w:sz w:val="24"/>
          <w:szCs w:val="24"/>
        </w:rPr>
        <w:t xml:space="preserve"> </w:t>
      </w:r>
    </w:p>
    <w:p w:rsidR="004E2368" w:rsidRDefault="004E2368" w:rsidP="001244BA">
      <w:pPr>
        <w:pStyle w:val="a6"/>
        <w:shd w:val="clear" w:color="auto" w:fill="FFFFFF"/>
        <w:tabs>
          <w:tab w:val="left" w:pos="709"/>
          <w:tab w:val="left" w:pos="851"/>
        </w:tabs>
        <w:spacing w:before="0" w:beforeAutospacing="0" w:after="0" w:afterAutospacing="0"/>
        <w:jc w:val="both"/>
        <w:rPr>
          <w:rFonts w:ascii="Arial" w:hAnsi="Arial" w:cs="Arial"/>
          <w:color w:val="000000"/>
          <w:sz w:val="24"/>
          <w:szCs w:val="24"/>
        </w:rPr>
      </w:pPr>
      <w:r>
        <w:rPr>
          <w:rFonts w:ascii="Arial" w:hAnsi="Arial" w:cs="Arial"/>
          <w:color w:val="000000"/>
          <w:sz w:val="24"/>
          <w:szCs w:val="24"/>
        </w:rPr>
        <w:tab/>
        <w:t xml:space="preserve">- отсутствие в запросе реквизитов: </w:t>
      </w:r>
      <w:r w:rsidR="00A02D62">
        <w:rPr>
          <w:rFonts w:ascii="Arial" w:hAnsi="Arial" w:cs="Arial"/>
          <w:color w:val="000000"/>
          <w:sz w:val="24"/>
          <w:szCs w:val="24"/>
        </w:rPr>
        <w:t>фамилия, имя, отчество,</w:t>
      </w:r>
      <w:r w:rsidR="00554295">
        <w:rPr>
          <w:rFonts w:ascii="Arial" w:hAnsi="Arial" w:cs="Arial"/>
          <w:color w:val="000000"/>
          <w:sz w:val="24"/>
          <w:szCs w:val="24"/>
        </w:rPr>
        <w:t xml:space="preserve"> почтовый адрес, ОГРН.</w:t>
      </w:r>
    </w:p>
    <w:p w:rsidR="00B2327F" w:rsidRPr="001244BA" w:rsidRDefault="00545E74" w:rsidP="001244BA">
      <w:pPr>
        <w:pStyle w:val="a6"/>
        <w:shd w:val="clear" w:color="auto" w:fill="FFFFFF"/>
        <w:tabs>
          <w:tab w:val="left" w:pos="709"/>
          <w:tab w:val="left" w:pos="851"/>
        </w:tabs>
        <w:spacing w:before="0" w:beforeAutospacing="0" w:after="0" w:afterAutospacing="0"/>
        <w:jc w:val="both"/>
        <w:rPr>
          <w:rFonts w:ascii="Arial" w:hAnsi="Arial" w:cs="Arial"/>
          <w:color w:val="052635"/>
          <w:sz w:val="24"/>
          <w:szCs w:val="24"/>
          <w:shd w:val="clear" w:color="auto" w:fill="FFFFFF"/>
        </w:rPr>
      </w:pPr>
      <w:r w:rsidRPr="00F858B2">
        <w:rPr>
          <w:rFonts w:ascii="Arial" w:hAnsi="Arial" w:cs="Arial"/>
          <w:color w:val="000000"/>
          <w:sz w:val="24"/>
          <w:szCs w:val="24"/>
        </w:rPr>
        <w:t> </w:t>
      </w:r>
      <w:r w:rsidR="00B2327F">
        <w:rPr>
          <w:rFonts w:ascii="Arial" w:hAnsi="Arial" w:cs="Arial"/>
          <w:color w:val="000000"/>
          <w:sz w:val="24"/>
          <w:szCs w:val="24"/>
        </w:rPr>
        <w:tab/>
      </w:r>
      <w:r w:rsidR="001F149F">
        <w:rPr>
          <w:rFonts w:ascii="Arial" w:hAnsi="Arial" w:cs="Arial"/>
          <w:color w:val="000000"/>
          <w:sz w:val="24"/>
          <w:szCs w:val="24"/>
        </w:rPr>
        <w:t xml:space="preserve">- </w:t>
      </w:r>
      <w:r w:rsidR="001244BA" w:rsidRPr="001244BA">
        <w:rPr>
          <w:rFonts w:ascii="Arial" w:hAnsi="Arial" w:cs="Arial"/>
          <w:color w:val="052635"/>
          <w:sz w:val="24"/>
          <w:szCs w:val="24"/>
          <w:shd w:val="clear" w:color="auto" w:fill="FFFFFF"/>
        </w:rPr>
        <w:t>предоставление заявителем недостоверных сведений;</w:t>
      </w:r>
    </w:p>
    <w:p w:rsidR="001244BA" w:rsidRDefault="001244BA" w:rsidP="001244BA">
      <w:pPr>
        <w:pStyle w:val="a6"/>
        <w:shd w:val="clear" w:color="auto" w:fill="FFFFFF"/>
        <w:tabs>
          <w:tab w:val="left" w:pos="709"/>
          <w:tab w:val="left" w:pos="851"/>
        </w:tabs>
        <w:spacing w:before="0" w:beforeAutospacing="0" w:after="0" w:afterAutospacing="0"/>
        <w:jc w:val="both"/>
        <w:rPr>
          <w:rFonts w:ascii="Arial" w:hAnsi="Arial" w:cs="Arial"/>
          <w:color w:val="052635"/>
          <w:sz w:val="24"/>
          <w:szCs w:val="24"/>
          <w:shd w:val="clear" w:color="auto" w:fill="FFFFFF"/>
        </w:rPr>
      </w:pPr>
      <w:r w:rsidRPr="001244BA">
        <w:rPr>
          <w:rFonts w:ascii="Arial" w:hAnsi="Arial" w:cs="Arial"/>
          <w:color w:val="052635"/>
          <w:sz w:val="24"/>
          <w:szCs w:val="24"/>
          <w:shd w:val="clear" w:color="auto" w:fill="FFFFFF"/>
        </w:rPr>
        <w:tab/>
      </w:r>
      <w:r w:rsidR="001F149F">
        <w:rPr>
          <w:rFonts w:ascii="Arial" w:hAnsi="Arial" w:cs="Arial"/>
          <w:color w:val="052635"/>
          <w:sz w:val="24"/>
          <w:szCs w:val="24"/>
          <w:shd w:val="clear" w:color="auto" w:fill="FFFFFF"/>
        </w:rPr>
        <w:t xml:space="preserve">- </w:t>
      </w:r>
      <w:r w:rsidRPr="001244BA">
        <w:rPr>
          <w:rFonts w:ascii="Arial" w:hAnsi="Arial" w:cs="Arial"/>
          <w:color w:val="052635"/>
          <w:sz w:val="24"/>
          <w:szCs w:val="24"/>
          <w:shd w:val="clear" w:color="auto" w:fill="FFFFFF"/>
        </w:rPr>
        <w:t>отсутстви</w:t>
      </w:r>
      <w:r w:rsidR="004E2368">
        <w:rPr>
          <w:rFonts w:ascii="Arial" w:hAnsi="Arial" w:cs="Arial"/>
          <w:color w:val="052635"/>
          <w:sz w:val="24"/>
          <w:szCs w:val="24"/>
          <w:shd w:val="clear" w:color="auto" w:fill="FFFFFF"/>
        </w:rPr>
        <w:t>е</w:t>
      </w:r>
      <w:r w:rsidRPr="001244BA">
        <w:rPr>
          <w:rFonts w:ascii="Arial" w:hAnsi="Arial" w:cs="Arial"/>
          <w:color w:val="052635"/>
          <w:sz w:val="24"/>
          <w:szCs w:val="24"/>
          <w:shd w:val="clear" w:color="auto" w:fill="FFFFFF"/>
        </w:rPr>
        <w:t xml:space="preserve"> возможности прочтения </w:t>
      </w:r>
      <w:r w:rsidR="004E2368">
        <w:rPr>
          <w:rFonts w:ascii="Arial" w:hAnsi="Arial" w:cs="Arial"/>
          <w:color w:val="052635"/>
          <w:sz w:val="24"/>
          <w:szCs w:val="24"/>
          <w:shd w:val="clear" w:color="auto" w:fill="FFFFFF"/>
        </w:rPr>
        <w:t>запроса</w:t>
      </w:r>
      <w:r w:rsidRPr="001244BA">
        <w:rPr>
          <w:rFonts w:ascii="Arial" w:hAnsi="Arial" w:cs="Arial"/>
          <w:color w:val="052635"/>
          <w:sz w:val="24"/>
          <w:szCs w:val="24"/>
          <w:shd w:val="clear" w:color="auto" w:fill="FFFFFF"/>
        </w:rPr>
        <w:t>;</w:t>
      </w:r>
    </w:p>
    <w:p w:rsidR="001F149F" w:rsidRPr="001244BA" w:rsidRDefault="001F149F" w:rsidP="001244BA">
      <w:pPr>
        <w:pStyle w:val="a6"/>
        <w:shd w:val="clear" w:color="auto" w:fill="FFFFFF"/>
        <w:tabs>
          <w:tab w:val="left" w:pos="709"/>
          <w:tab w:val="left" w:pos="851"/>
        </w:tabs>
        <w:spacing w:before="0" w:beforeAutospacing="0" w:after="0" w:afterAutospacing="0"/>
        <w:jc w:val="both"/>
        <w:rPr>
          <w:rFonts w:ascii="Arial" w:hAnsi="Arial" w:cs="Arial"/>
          <w:color w:val="052635"/>
          <w:sz w:val="24"/>
          <w:szCs w:val="24"/>
          <w:shd w:val="clear" w:color="auto" w:fill="FFFFFF"/>
        </w:rPr>
      </w:pPr>
      <w:r>
        <w:rPr>
          <w:rFonts w:ascii="Arial" w:hAnsi="Arial" w:cs="Arial"/>
          <w:color w:val="052635"/>
          <w:sz w:val="24"/>
          <w:szCs w:val="24"/>
          <w:shd w:val="clear" w:color="auto" w:fill="FFFFFF"/>
        </w:rPr>
        <w:tab/>
        <w:t>- не полный пакет документов, необходимый для предоставления муниципальной услуги, согласно п. 9 настоящего регламента.</w:t>
      </w:r>
    </w:p>
    <w:p w:rsidR="001244BA" w:rsidRPr="001244BA" w:rsidRDefault="001244BA" w:rsidP="001244BA">
      <w:pPr>
        <w:pStyle w:val="a6"/>
        <w:shd w:val="clear" w:color="auto" w:fill="FFFFFF"/>
        <w:tabs>
          <w:tab w:val="left" w:pos="709"/>
          <w:tab w:val="left" w:pos="851"/>
        </w:tabs>
        <w:spacing w:before="0" w:beforeAutospacing="0" w:after="0" w:afterAutospacing="0"/>
        <w:jc w:val="both"/>
        <w:rPr>
          <w:rFonts w:ascii="Arial" w:hAnsi="Arial" w:cs="Arial"/>
          <w:sz w:val="24"/>
          <w:szCs w:val="24"/>
        </w:rPr>
      </w:pPr>
      <w:r w:rsidRPr="001244BA">
        <w:rPr>
          <w:rFonts w:ascii="Arial" w:hAnsi="Arial" w:cs="Arial"/>
          <w:color w:val="052635"/>
          <w:sz w:val="24"/>
          <w:szCs w:val="24"/>
          <w:shd w:val="clear" w:color="auto" w:fill="FFFFFF"/>
        </w:rPr>
        <w:tab/>
      </w:r>
    </w:p>
    <w:p w:rsidR="00545E74" w:rsidRDefault="00545E74" w:rsidP="00545E74">
      <w:pPr>
        <w:pStyle w:val="ConsPlusNormal"/>
        <w:widowControl/>
        <w:jc w:val="both"/>
        <w:rPr>
          <w:b/>
          <w:sz w:val="24"/>
          <w:szCs w:val="24"/>
        </w:rPr>
      </w:pPr>
      <w:r w:rsidRPr="00F858B2">
        <w:rPr>
          <w:b/>
          <w:sz w:val="24"/>
          <w:szCs w:val="24"/>
        </w:rPr>
        <w:t>12</w:t>
      </w:r>
      <w:r w:rsidRPr="00F858B2">
        <w:rPr>
          <w:sz w:val="24"/>
          <w:szCs w:val="24"/>
        </w:rPr>
        <w:t xml:space="preserve">. </w:t>
      </w:r>
      <w:r w:rsidRPr="00F858B2">
        <w:rPr>
          <w:b/>
          <w:sz w:val="24"/>
          <w:szCs w:val="24"/>
        </w:rPr>
        <w:t>Порядок, размер и основания взимания платы за предоставление  муниципальной услуги</w:t>
      </w:r>
      <w:r w:rsidR="00310A18">
        <w:rPr>
          <w:b/>
          <w:sz w:val="24"/>
          <w:szCs w:val="24"/>
        </w:rPr>
        <w:t>.</w:t>
      </w:r>
    </w:p>
    <w:p w:rsidR="00B2327F" w:rsidRPr="00F858B2" w:rsidRDefault="00B2327F" w:rsidP="00545E74">
      <w:pPr>
        <w:pStyle w:val="ConsPlusNormal"/>
        <w:widowControl/>
        <w:jc w:val="both"/>
        <w:rPr>
          <w:sz w:val="24"/>
          <w:szCs w:val="24"/>
        </w:rPr>
      </w:pPr>
    </w:p>
    <w:p w:rsidR="00545E74" w:rsidRDefault="00545E74" w:rsidP="00545E7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r w:rsidRPr="00F858B2">
        <w:rPr>
          <w:rFonts w:ascii="Arial" w:hAnsi="Arial" w:cs="Arial"/>
          <w:color w:val="auto"/>
          <w:szCs w:val="24"/>
        </w:rPr>
        <w:t xml:space="preserve"> Муниципальная услуга предоставляется бесплатно.</w:t>
      </w:r>
    </w:p>
    <w:p w:rsidR="00B2327F" w:rsidRPr="00F858B2" w:rsidRDefault="00B2327F" w:rsidP="00545E7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p>
    <w:p w:rsidR="00545E74" w:rsidRDefault="00545E74" w:rsidP="00545E7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jc w:val="both"/>
        <w:rPr>
          <w:rFonts w:ascii="Arial" w:hAnsi="Arial" w:cs="Arial"/>
          <w:b/>
          <w:color w:val="auto"/>
          <w:szCs w:val="24"/>
        </w:rPr>
      </w:pPr>
      <w:r w:rsidRPr="00F858B2">
        <w:rPr>
          <w:rFonts w:ascii="Arial" w:hAnsi="Arial" w:cs="Arial"/>
          <w:b/>
          <w:color w:val="auto"/>
          <w:szCs w:val="24"/>
        </w:rPr>
        <w:t xml:space="preserve">  13. Максимальный срок ожидания в очереди</w:t>
      </w:r>
      <w:r w:rsidR="00310A18">
        <w:rPr>
          <w:rFonts w:ascii="Arial" w:hAnsi="Arial" w:cs="Arial"/>
          <w:b/>
          <w:color w:val="auto"/>
          <w:szCs w:val="24"/>
        </w:rPr>
        <w:t>.</w:t>
      </w:r>
    </w:p>
    <w:p w:rsidR="00B2327F" w:rsidRPr="00F858B2" w:rsidRDefault="00B2327F" w:rsidP="00545E7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jc w:val="both"/>
        <w:rPr>
          <w:rFonts w:ascii="Arial" w:hAnsi="Arial" w:cs="Arial"/>
          <w:b/>
          <w:color w:val="auto"/>
          <w:szCs w:val="24"/>
        </w:rPr>
      </w:pPr>
    </w:p>
    <w:p w:rsidR="00545E74" w:rsidRPr="00F858B2" w:rsidRDefault="00545E74" w:rsidP="00545E74">
      <w:pPr>
        <w:pStyle w:val="a8"/>
        <w:ind w:firstLine="709"/>
        <w:jc w:val="both"/>
        <w:rPr>
          <w:rFonts w:ascii="Arial" w:hAnsi="Arial" w:cs="Arial"/>
          <w:sz w:val="24"/>
          <w:szCs w:val="24"/>
        </w:rPr>
      </w:pPr>
      <w:r w:rsidRPr="00F858B2">
        <w:rPr>
          <w:rFonts w:ascii="Arial" w:hAnsi="Arial" w:cs="Arial"/>
          <w:sz w:val="24"/>
          <w:szCs w:val="24"/>
        </w:rPr>
        <w:t>Время ожидания заявителей при подаче/получении документов для получения муниципальной услуги не должно превышать 15 минут.</w:t>
      </w:r>
    </w:p>
    <w:p w:rsidR="00545E74" w:rsidRDefault="00545E74" w:rsidP="00545E74">
      <w:pPr>
        <w:pStyle w:val="a8"/>
        <w:ind w:firstLine="709"/>
        <w:jc w:val="both"/>
        <w:rPr>
          <w:rFonts w:ascii="Arial" w:hAnsi="Arial" w:cs="Arial"/>
          <w:sz w:val="24"/>
          <w:szCs w:val="24"/>
        </w:rPr>
      </w:pPr>
      <w:r w:rsidRPr="00F858B2">
        <w:rPr>
          <w:rFonts w:ascii="Arial" w:hAnsi="Arial" w:cs="Arial"/>
          <w:sz w:val="24"/>
          <w:szCs w:val="24"/>
        </w:rPr>
        <w:t>Продолжительность приема заявителей у специалиста при подаче/получении документов для получения муниципальной услуги не может превышать 15 минут.</w:t>
      </w:r>
    </w:p>
    <w:p w:rsidR="00B2327F" w:rsidRPr="00F858B2" w:rsidRDefault="00B2327F" w:rsidP="00545E74">
      <w:pPr>
        <w:pStyle w:val="a8"/>
        <w:ind w:firstLine="709"/>
        <w:jc w:val="both"/>
        <w:rPr>
          <w:rFonts w:ascii="Arial" w:hAnsi="Arial" w:cs="Arial"/>
          <w:sz w:val="24"/>
          <w:szCs w:val="24"/>
        </w:rPr>
      </w:pPr>
    </w:p>
    <w:p w:rsidR="00545E74" w:rsidRDefault="00545E74" w:rsidP="00F858B2">
      <w:pPr>
        <w:pStyle w:val="2"/>
        <w:widowControl w:val="0"/>
        <w:tabs>
          <w:tab w:val="left" w:pos="1416"/>
          <w:tab w:val="left" w:pos="2124"/>
          <w:tab w:val="left" w:pos="2832"/>
          <w:tab w:val="left" w:pos="3540"/>
          <w:tab w:val="left" w:pos="4248"/>
          <w:tab w:val="left" w:pos="5595"/>
        </w:tabs>
        <w:jc w:val="both"/>
        <w:rPr>
          <w:rFonts w:ascii="Arial" w:hAnsi="Arial" w:cs="Arial"/>
          <w:b/>
          <w:szCs w:val="24"/>
        </w:rPr>
      </w:pPr>
      <w:r w:rsidRPr="00F858B2">
        <w:rPr>
          <w:rFonts w:ascii="Arial" w:hAnsi="Arial" w:cs="Arial"/>
          <w:b/>
          <w:color w:val="auto"/>
          <w:szCs w:val="24"/>
        </w:rPr>
        <w:t xml:space="preserve">         14.</w:t>
      </w:r>
      <w:r w:rsidRPr="00F858B2">
        <w:rPr>
          <w:rFonts w:ascii="Arial" w:hAnsi="Arial" w:cs="Arial"/>
          <w:color w:val="auto"/>
          <w:szCs w:val="24"/>
        </w:rPr>
        <w:t xml:space="preserve"> </w:t>
      </w:r>
      <w:r w:rsidRPr="00F858B2">
        <w:rPr>
          <w:rFonts w:ascii="Arial" w:hAnsi="Arial" w:cs="Arial"/>
          <w:b/>
          <w:szCs w:val="24"/>
        </w:rPr>
        <w:t>Срок регистрации запроса</w:t>
      </w:r>
      <w:r w:rsidR="00310A18">
        <w:rPr>
          <w:rFonts w:ascii="Arial" w:hAnsi="Arial" w:cs="Arial"/>
          <w:b/>
          <w:szCs w:val="24"/>
        </w:rPr>
        <w:t>.</w:t>
      </w:r>
      <w:r w:rsidR="00F858B2" w:rsidRPr="00F858B2">
        <w:rPr>
          <w:rFonts w:ascii="Arial" w:hAnsi="Arial" w:cs="Arial"/>
          <w:b/>
          <w:szCs w:val="24"/>
        </w:rPr>
        <w:tab/>
      </w:r>
    </w:p>
    <w:p w:rsidR="00B2327F" w:rsidRPr="00F858B2" w:rsidRDefault="00B2327F" w:rsidP="00F858B2">
      <w:pPr>
        <w:pStyle w:val="2"/>
        <w:widowControl w:val="0"/>
        <w:tabs>
          <w:tab w:val="left" w:pos="1416"/>
          <w:tab w:val="left" w:pos="2124"/>
          <w:tab w:val="left" w:pos="2832"/>
          <w:tab w:val="left" w:pos="3540"/>
          <w:tab w:val="left" w:pos="4248"/>
          <w:tab w:val="left" w:pos="5595"/>
        </w:tabs>
        <w:jc w:val="both"/>
        <w:rPr>
          <w:rFonts w:ascii="Arial" w:hAnsi="Arial" w:cs="Arial"/>
          <w:b/>
          <w:color w:val="auto"/>
          <w:szCs w:val="24"/>
        </w:rPr>
      </w:pPr>
    </w:p>
    <w:p w:rsidR="00545E74" w:rsidRDefault="00545E74" w:rsidP="00545E74">
      <w:pPr>
        <w:pStyle w:val="ConsPlusNormal"/>
        <w:ind w:firstLine="540"/>
        <w:jc w:val="both"/>
        <w:rPr>
          <w:sz w:val="24"/>
          <w:szCs w:val="24"/>
        </w:rPr>
      </w:pPr>
      <w:r w:rsidRPr="00F858B2">
        <w:rPr>
          <w:sz w:val="24"/>
          <w:szCs w:val="24"/>
        </w:rPr>
        <w:t>Запрос заявителя регистрируется в журнале учета пред</w:t>
      </w:r>
      <w:r w:rsidR="00B471B8">
        <w:rPr>
          <w:sz w:val="24"/>
          <w:szCs w:val="24"/>
        </w:rPr>
        <w:t>оставления м</w:t>
      </w:r>
      <w:r w:rsidR="00B2327F">
        <w:rPr>
          <w:sz w:val="24"/>
          <w:szCs w:val="24"/>
        </w:rPr>
        <w:t>униципальных  услуг</w:t>
      </w:r>
      <w:r w:rsidRPr="00F858B2">
        <w:rPr>
          <w:sz w:val="24"/>
          <w:szCs w:val="24"/>
        </w:rPr>
        <w:t>. Максимальный срок регистрации запроса 5 минут.</w:t>
      </w:r>
    </w:p>
    <w:p w:rsidR="00B2327F" w:rsidRPr="00F858B2" w:rsidRDefault="00B2327F" w:rsidP="00545E74">
      <w:pPr>
        <w:pStyle w:val="ConsPlusNormal"/>
        <w:ind w:firstLine="540"/>
        <w:jc w:val="both"/>
        <w:rPr>
          <w:sz w:val="24"/>
          <w:szCs w:val="24"/>
        </w:rPr>
      </w:pPr>
    </w:p>
    <w:p w:rsidR="00545E74" w:rsidRDefault="00545E74" w:rsidP="006D2600">
      <w:pPr>
        <w:pStyle w:val="2"/>
        <w:widowControl w:val="0"/>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b/>
          <w:color w:val="auto"/>
          <w:szCs w:val="24"/>
        </w:rPr>
      </w:pPr>
      <w:r w:rsidRPr="00F858B2">
        <w:rPr>
          <w:rFonts w:ascii="Arial" w:hAnsi="Arial" w:cs="Arial"/>
          <w:b/>
          <w:color w:val="auto"/>
          <w:szCs w:val="24"/>
        </w:rPr>
        <w:t>15.</w:t>
      </w:r>
      <w:r w:rsidRPr="00F858B2">
        <w:rPr>
          <w:rFonts w:ascii="Arial" w:hAnsi="Arial" w:cs="Arial"/>
          <w:color w:val="auto"/>
          <w:szCs w:val="24"/>
        </w:rPr>
        <w:t xml:space="preserve"> </w:t>
      </w:r>
      <w:r w:rsidRPr="00F858B2">
        <w:rPr>
          <w:rFonts w:ascii="Arial" w:hAnsi="Arial" w:cs="Arial"/>
          <w:b/>
          <w:color w:val="auto"/>
          <w:szCs w:val="24"/>
        </w:rPr>
        <w:t>Требования к помещениям, в которых предо</w:t>
      </w:r>
      <w:r w:rsidR="00B471B8">
        <w:rPr>
          <w:rFonts w:ascii="Arial" w:hAnsi="Arial" w:cs="Arial"/>
          <w:b/>
          <w:color w:val="auto"/>
          <w:szCs w:val="24"/>
        </w:rPr>
        <w:t>ставляется м</w:t>
      </w:r>
      <w:r w:rsidR="00B2327F">
        <w:rPr>
          <w:rFonts w:ascii="Arial" w:hAnsi="Arial" w:cs="Arial"/>
          <w:b/>
          <w:color w:val="auto"/>
          <w:szCs w:val="24"/>
        </w:rPr>
        <w:t>униципальная услуга</w:t>
      </w:r>
      <w:r w:rsidR="00310A18">
        <w:rPr>
          <w:rFonts w:ascii="Arial" w:hAnsi="Arial" w:cs="Arial"/>
          <w:b/>
          <w:color w:val="auto"/>
          <w:szCs w:val="24"/>
        </w:rPr>
        <w:t>.</w:t>
      </w:r>
    </w:p>
    <w:p w:rsidR="00B2327F" w:rsidRPr="00F858B2" w:rsidRDefault="00B2327F" w:rsidP="00545E74">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Arial" w:hAnsi="Arial" w:cs="Arial"/>
          <w:color w:val="auto"/>
          <w:szCs w:val="24"/>
        </w:rPr>
      </w:pPr>
    </w:p>
    <w:p w:rsidR="00545E74" w:rsidRPr="00F858B2" w:rsidRDefault="00545E74" w:rsidP="00B2327F">
      <w:pPr>
        <w:pStyle w:val="ConsPlusNormal"/>
        <w:ind w:firstLine="709"/>
        <w:jc w:val="both"/>
        <w:rPr>
          <w:sz w:val="24"/>
          <w:szCs w:val="24"/>
        </w:rPr>
      </w:pPr>
      <w:r w:rsidRPr="00F858B2">
        <w:rPr>
          <w:sz w:val="24"/>
          <w:szCs w:val="24"/>
        </w:rPr>
        <w:t xml:space="preserve">Помещение для ожидания граждан оснащено посадочными местами. Предоставление услуги оказывается в течение всего режима работы  </w:t>
      </w:r>
      <w:r w:rsidR="00B2327F">
        <w:rPr>
          <w:sz w:val="24"/>
          <w:szCs w:val="24"/>
        </w:rPr>
        <w:t>отдела</w:t>
      </w:r>
      <w:r w:rsidRPr="00F858B2">
        <w:rPr>
          <w:sz w:val="24"/>
          <w:szCs w:val="24"/>
        </w:rPr>
        <w:t>.</w:t>
      </w:r>
    </w:p>
    <w:p w:rsidR="00545E74" w:rsidRPr="00F858B2" w:rsidRDefault="00545E74" w:rsidP="00B2327F">
      <w:pPr>
        <w:spacing w:after="0" w:line="240" w:lineRule="auto"/>
        <w:jc w:val="both"/>
        <w:rPr>
          <w:rFonts w:ascii="Arial" w:hAnsi="Arial" w:cs="Arial"/>
          <w:sz w:val="24"/>
          <w:szCs w:val="24"/>
        </w:rPr>
      </w:pPr>
      <w:r w:rsidRPr="00F858B2">
        <w:rPr>
          <w:rFonts w:ascii="Arial" w:hAnsi="Arial" w:cs="Arial"/>
          <w:sz w:val="24"/>
          <w:szCs w:val="24"/>
        </w:rPr>
        <w:tab/>
        <w:t>Места предоставления муниципальной услуги оборудуются системами противопожарной системой и средствами пожаротушения, системой оповещения о возникновении чрезвычайной ситуации.</w:t>
      </w:r>
    </w:p>
    <w:p w:rsidR="00545E74" w:rsidRDefault="00545E74" w:rsidP="00B2327F">
      <w:pPr>
        <w:spacing w:after="0" w:line="240" w:lineRule="auto"/>
        <w:ind w:firstLine="708"/>
        <w:jc w:val="both"/>
        <w:rPr>
          <w:rFonts w:ascii="Arial" w:hAnsi="Arial" w:cs="Arial"/>
          <w:sz w:val="24"/>
          <w:szCs w:val="24"/>
        </w:rPr>
      </w:pPr>
      <w:r w:rsidRPr="00F858B2">
        <w:rPr>
          <w:rFonts w:ascii="Arial" w:hAnsi="Arial" w:cs="Arial"/>
          <w:sz w:val="24"/>
          <w:szCs w:val="24"/>
        </w:rPr>
        <w:t>Кабинеты приема заявителей оборудованы информационными табличками. Рабочие места специалистов оборудованы персональным компьютером с возможностью доступа к необходимым информационным базам данных, печатающим устройством.</w:t>
      </w:r>
    </w:p>
    <w:p w:rsidR="00545E74" w:rsidRDefault="00545E74" w:rsidP="00545E74">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color w:val="auto"/>
          <w:szCs w:val="24"/>
        </w:rPr>
      </w:pPr>
      <w:r w:rsidRPr="00F858B2">
        <w:rPr>
          <w:rFonts w:ascii="Arial" w:hAnsi="Arial" w:cs="Arial"/>
          <w:b/>
          <w:color w:val="auto"/>
          <w:szCs w:val="24"/>
        </w:rPr>
        <w:lastRenderedPageBreak/>
        <w:t>16.</w:t>
      </w:r>
      <w:r w:rsidR="00310A18">
        <w:rPr>
          <w:rFonts w:ascii="Arial" w:hAnsi="Arial" w:cs="Arial"/>
          <w:b/>
          <w:color w:val="auto"/>
          <w:szCs w:val="24"/>
        </w:rPr>
        <w:t xml:space="preserve"> </w:t>
      </w:r>
      <w:r w:rsidRPr="00F858B2">
        <w:rPr>
          <w:rFonts w:ascii="Arial" w:hAnsi="Arial" w:cs="Arial"/>
          <w:b/>
          <w:color w:val="auto"/>
          <w:szCs w:val="24"/>
        </w:rPr>
        <w:t>Показателями доступности и качества предоставлени</w:t>
      </w:r>
      <w:r w:rsidR="00880FFD">
        <w:rPr>
          <w:rFonts w:ascii="Arial" w:hAnsi="Arial" w:cs="Arial"/>
          <w:b/>
          <w:color w:val="auto"/>
          <w:szCs w:val="24"/>
        </w:rPr>
        <w:t>я муниципальной услуги являются</w:t>
      </w:r>
      <w:r w:rsidR="00310A18">
        <w:rPr>
          <w:rFonts w:ascii="Arial" w:hAnsi="Arial" w:cs="Arial"/>
          <w:b/>
          <w:color w:val="auto"/>
          <w:szCs w:val="24"/>
        </w:rPr>
        <w:t>.</w:t>
      </w:r>
    </w:p>
    <w:p w:rsidR="00880FFD" w:rsidRPr="00F858B2" w:rsidRDefault="00880FFD" w:rsidP="00545E74">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color w:val="auto"/>
          <w:szCs w:val="24"/>
        </w:rPr>
      </w:pPr>
    </w:p>
    <w:p w:rsidR="00545E74" w:rsidRPr="00F858B2" w:rsidRDefault="00545E74" w:rsidP="00545E74">
      <w:pPr>
        <w:pStyle w:val="ConsPlusNormal"/>
        <w:ind w:firstLine="709"/>
        <w:jc w:val="both"/>
        <w:rPr>
          <w:sz w:val="24"/>
          <w:szCs w:val="24"/>
        </w:rPr>
      </w:pPr>
      <w:r w:rsidRPr="00F858B2">
        <w:rPr>
          <w:sz w:val="24"/>
          <w:szCs w:val="24"/>
        </w:rPr>
        <w:t>Административный регламент предоставления услуги  разработан в целях повышения качества предоставления и доступности услуги, создания комфортных условий для участников отношений, возникающих при осуществлении услуги.</w:t>
      </w:r>
    </w:p>
    <w:p w:rsidR="00545E74" w:rsidRPr="00F858B2" w:rsidRDefault="00545E74" w:rsidP="001A53D6">
      <w:pPr>
        <w:spacing w:after="0" w:line="240" w:lineRule="auto"/>
        <w:ind w:firstLine="709"/>
        <w:jc w:val="both"/>
        <w:rPr>
          <w:rFonts w:ascii="Arial" w:hAnsi="Arial" w:cs="Arial"/>
          <w:sz w:val="24"/>
          <w:szCs w:val="24"/>
        </w:rPr>
      </w:pPr>
      <w:r w:rsidRPr="00F858B2">
        <w:rPr>
          <w:rFonts w:ascii="Arial" w:hAnsi="Arial" w:cs="Arial"/>
          <w:sz w:val="24"/>
          <w:szCs w:val="24"/>
        </w:rPr>
        <w:t>Качество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1A53D6" w:rsidRDefault="00545E74" w:rsidP="001A53D6">
      <w:pPr>
        <w:spacing w:after="0" w:line="240" w:lineRule="auto"/>
        <w:ind w:firstLine="709"/>
        <w:jc w:val="both"/>
        <w:rPr>
          <w:rFonts w:ascii="Arial" w:hAnsi="Arial" w:cs="Arial"/>
          <w:sz w:val="24"/>
          <w:szCs w:val="24"/>
        </w:rPr>
      </w:pPr>
      <w:r w:rsidRPr="00F858B2">
        <w:rPr>
          <w:rFonts w:ascii="Arial" w:hAnsi="Arial" w:cs="Arial"/>
          <w:sz w:val="24"/>
          <w:szCs w:val="24"/>
        </w:rPr>
        <w:t xml:space="preserve">Доступность муниципальной услуги - часть характеристик услуги и обслуживания, определяющая возможность получения услуги потребителями с </w:t>
      </w:r>
      <w:r w:rsidRPr="00D3639E">
        <w:rPr>
          <w:rFonts w:ascii="Arial" w:hAnsi="Arial" w:cs="Arial"/>
          <w:sz w:val="24"/>
          <w:szCs w:val="24"/>
        </w:rPr>
        <w:t>учетом всех объективных ограничений.</w:t>
      </w:r>
    </w:p>
    <w:p w:rsidR="00545E74" w:rsidRPr="00D3639E" w:rsidRDefault="00545E74" w:rsidP="001A53D6">
      <w:pPr>
        <w:spacing w:after="0" w:line="240" w:lineRule="auto"/>
        <w:ind w:firstLine="709"/>
        <w:jc w:val="both"/>
        <w:rPr>
          <w:rFonts w:ascii="Arial" w:hAnsi="Arial" w:cs="Arial"/>
          <w:sz w:val="24"/>
          <w:szCs w:val="24"/>
        </w:rPr>
      </w:pPr>
      <w:r w:rsidRPr="00D3639E">
        <w:rPr>
          <w:rFonts w:ascii="Arial" w:hAnsi="Arial" w:cs="Arial"/>
          <w:sz w:val="24"/>
          <w:szCs w:val="24"/>
        </w:rPr>
        <w:t xml:space="preserve"> </w:t>
      </w:r>
    </w:p>
    <w:p w:rsidR="00545E74" w:rsidRPr="00310A18" w:rsidRDefault="00545E74" w:rsidP="001A53D6">
      <w:pPr>
        <w:spacing w:after="0" w:line="240" w:lineRule="auto"/>
        <w:ind w:firstLine="709"/>
        <w:contextualSpacing/>
        <w:rPr>
          <w:rFonts w:ascii="Arial" w:eastAsia="TimesNewRoman" w:hAnsi="Arial" w:cs="Arial"/>
          <w:b/>
          <w:iCs/>
          <w:sz w:val="24"/>
          <w:szCs w:val="24"/>
        </w:rPr>
      </w:pPr>
      <w:r w:rsidRPr="00310A18">
        <w:rPr>
          <w:rFonts w:ascii="Arial" w:eastAsia="TimesNewRoman" w:hAnsi="Arial" w:cs="Arial"/>
          <w:b/>
          <w:iCs/>
          <w:sz w:val="24"/>
          <w:szCs w:val="24"/>
        </w:rPr>
        <w:t>Показатели качества  и эффективности услуги:</w:t>
      </w:r>
    </w:p>
    <w:p w:rsidR="00D3639E" w:rsidRPr="00D3639E" w:rsidRDefault="00D3639E" w:rsidP="001A53D6">
      <w:pPr>
        <w:autoSpaceDE w:val="0"/>
        <w:autoSpaceDN w:val="0"/>
        <w:adjustRightInd w:val="0"/>
        <w:spacing w:after="0" w:line="240" w:lineRule="auto"/>
        <w:ind w:left="709"/>
        <w:contextualSpacing/>
        <w:jc w:val="both"/>
        <w:rPr>
          <w:rFonts w:ascii="Arial" w:eastAsia="TimesNewRoman" w:hAnsi="Arial" w:cs="Arial"/>
          <w:iCs/>
          <w:sz w:val="24"/>
          <w:szCs w:val="24"/>
        </w:rPr>
      </w:pPr>
      <w:r w:rsidRPr="00D3639E">
        <w:rPr>
          <w:rFonts w:ascii="Arial" w:eastAsia="TimesNewRoman" w:hAnsi="Arial" w:cs="Arial"/>
          <w:iCs/>
          <w:sz w:val="24"/>
          <w:szCs w:val="24"/>
        </w:rPr>
        <w:t>- отсутствие жалоб;</w:t>
      </w:r>
    </w:p>
    <w:p w:rsidR="00D3639E" w:rsidRPr="00D3639E" w:rsidRDefault="00D3639E" w:rsidP="001A53D6">
      <w:pPr>
        <w:autoSpaceDE w:val="0"/>
        <w:autoSpaceDN w:val="0"/>
        <w:adjustRightInd w:val="0"/>
        <w:spacing w:after="0" w:line="240" w:lineRule="auto"/>
        <w:ind w:left="709"/>
        <w:contextualSpacing/>
        <w:jc w:val="both"/>
        <w:rPr>
          <w:rFonts w:ascii="Arial" w:eastAsia="TimesNewRoman" w:hAnsi="Arial" w:cs="Arial"/>
          <w:iCs/>
          <w:sz w:val="24"/>
          <w:szCs w:val="24"/>
        </w:rPr>
      </w:pPr>
      <w:r w:rsidRPr="00D3639E">
        <w:rPr>
          <w:rFonts w:ascii="Arial" w:eastAsia="TimesNewRoman" w:hAnsi="Arial" w:cs="Arial"/>
          <w:iCs/>
          <w:sz w:val="24"/>
          <w:szCs w:val="24"/>
        </w:rPr>
        <w:t>- соответствие требованиям Административного регламента;</w:t>
      </w:r>
    </w:p>
    <w:p w:rsidR="00D3639E" w:rsidRPr="00D3639E" w:rsidRDefault="00D3639E" w:rsidP="00D3639E">
      <w:pPr>
        <w:autoSpaceDE w:val="0"/>
        <w:autoSpaceDN w:val="0"/>
        <w:adjustRightInd w:val="0"/>
        <w:spacing w:after="0" w:line="240" w:lineRule="auto"/>
        <w:ind w:left="709"/>
        <w:jc w:val="both"/>
        <w:rPr>
          <w:rFonts w:ascii="Arial" w:eastAsia="TimesNewRoman" w:hAnsi="Arial" w:cs="Arial"/>
          <w:iCs/>
          <w:sz w:val="24"/>
          <w:szCs w:val="24"/>
        </w:rPr>
      </w:pPr>
      <w:r w:rsidRPr="00D3639E">
        <w:rPr>
          <w:rFonts w:ascii="Arial" w:eastAsia="TimesNewRoman" w:hAnsi="Arial" w:cs="Arial"/>
          <w:iCs/>
          <w:sz w:val="24"/>
          <w:szCs w:val="24"/>
        </w:rPr>
        <w:t>- количество заявителей в месяц, которым была оказана поддержка;</w:t>
      </w:r>
    </w:p>
    <w:p w:rsidR="00D3639E" w:rsidRPr="00D3639E" w:rsidRDefault="00D3639E" w:rsidP="00D3639E">
      <w:pPr>
        <w:autoSpaceDE w:val="0"/>
        <w:autoSpaceDN w:val="0"/>
        <w:adjustRightInd w:val="0"/>
        <w:spacing w:after="0" w:line="240" w:lineRule="auto"/>
        <w:ind w:left="709"/>
        <w:jc w:val="both"/>
        <w:rPr>
          <w:rFonts w:ascii="Arial" w:eastAsia="TimesNewRoman" w:hAnsi="Arial" w:cs="Arial"/>
          <w:iCs/>
          <w:sz w:val="24"/>
          <w:szCs w:val="24"/>
        </w:rPr>
      </w:pPr>
      <w:r w:rsidRPr="00D3639E">
        <w:rPr>
          <w:rFonts w:ascii="Arial" w:eastAsia="TimesNewRoman" w:hAnsi="Arial" w:cs="Arial"/>
          <w:iCs/>
          <w:sz w:val="24"/>
          <w:szCs w:val="24"/>
        </w:rPr>
        <w:t>- результаты служебных проверок;</w:t>
      </w:r>
    </w:p>
    <w:p w:rsidR="00D3639E" w:rsidRPr="00D3639E" w:rsidRDefault="00D3639E" w:rsidP="00D3639E">
      <w:pPr>
        <w:autoSpaceDE w:val="0"/>
        <w:autoSpaceDN w:val="0"/>
        <w:adjustRightInd w:val="0"/>
        <w:spacing w:after="0" w:line="240" w:lineRule="auto"/>
        <w:ind w:left="709"/>
        <w:jc w:val="both"/>
        <w:rPr>
          <w:rFonts w:ascii="Arial" w:eastAsia="TimesNewRoman" w:hAnsi="Arial" w:cs="Arial"/>
          <w:iCs/>
          <w:sz w:val="24"/>
          <w:szCs w:val="24"/>
        </w:rPr>
      </w:pPr>
      <w:r w:rsidRPr="00D3639E">
        <w:rPr>
          <w:rFonts w:ascii="Arial" w:eastAsia="TimesNewRoman" w:hAnsi="Arial" w:cs="Arial"/>
          <w:iCs/>
          <w:sz w:val="24"/>
          <w:szCs w:val="24"/>
        </w:rPr>
        <w:t>- исполнительская дисциплина;</w:t>
      </w:r>
    </w:p>
    <w:p w:rsidR="00D3639E" w:rsidRDefault="00D3639E" w:rsidP="00D3639E">
      <w:pPr>
        <w:autoSpaceDE w:val="0"/>
        <w:autoSpaceDN w:val="0"/>
        <w:adjustRightInd w:val="0"/>
        <w:spacing w:after="0" w:line="240" w:lineRule="auto"/>
        <w:ind w:firstLine="709"/>
        <w:jc w:val="both"/>
        <w:rPr>
          <w:rFonts w:ascii="Arial" w:hAnsi="Arial" w:cs="Arial"/>
          <w:sz w:val="24"/>
          <w:szCs w:val="24"/>
        </w:rPr>
      </w:pPr>
      <w:r w:rsidRPr="00D3639E">
        <w:rPr>
          <w:rFonts w:ascii="Arial" w:eastAsia="TimesNewRoman" w:hAnsi="Arial" w:cs="Arial"/>
          <w:iCs/>
          <w:sz w:val="24"/>
          <w:szCs w:val="24"/>
        </w:rPr>
        <w:t xml:space="preserve">- </w:t>
      </w:r>
      <w:r w:rsidRPr="00D3639E">
        <w:rPr>
          <w:rFonts w:ascii="Arial" w:hAnsi="Arial" w:cs="Arial"/>
          <w:sz w:val="24"/>
          <w:szCs w:val="24"/>
        </w:rPr>
        <w:t>регулярный контроль качества обслуживания, анализ обращений граждан и случаев досудебного обжало</w:t>
      </w:r>
      <w:r w:rsidR="00003AF6">
        <w:rPr>
          <w:rFonts w:ascii="Arial" w:hAnsi="Arial" w:cs="Arial"/>
          <w:sz w:val="24"/>
          <w:szCs w:val="24"/>
        </w:rPr>
        <w:t>вания.</w:t>
      </w:r>
    </w:p>
    <w:p w:rsidR="006941C7" w:rsidRPr="006941C7" w:rsidRDefault="006941C7" w:rsidP="006941C7">
      <w:pPr>
        <w:shd w:val="clear" w:color="auto" w:fill="FFFFFF"/>
        <w:spacing w:before="100" w:beforeAutospacing="1" w:after="100" w:afterAutospacing="1" w:line="240" w:lineRule="auto"/>
        <w:ind w:firstLine="708"/>
        <w:jc w:val="both"/>
        <w:rPr>
          <w:rFonts w:ascii="Arial" w:eastAsia="Times New Roman" w:hAnsi="Arial" w:cs="Arial"/>
          <w:color w:val="052635"/>
          <w:sz w:val="24"/>
          <w:szCs w:val="24"/>
        </w:rPr>
      </w:pPr>
      <w:r w:rsidRPr="006941C7">
        <w:rPr>
          <w:rFonts w:ascii="Arial" w:eastAsia="Times New Roman" w:hAnsi="Arial" w:cs="Arial"/>
          <w:b/>
          <w:color w:val="052635"/>
          <w:sz w:val="24"/>
          <w:szCs w:val="24"/>
        </w:rPr>
        <w:t>17. Требования, в том числе учитывающие особенности предоставления муниципальной услуги в электронной форме</w:t>
      </w:r>
      <w:r w:rsidRPr="006941C7">
        <w:rPr>
          <w:rFonts w:ascii="Arial" w:eastAsia="Times New Roman" w:hAnsi="Arial" w:cs="Arial"/>
          <w:color w:val="052635"/>
          <w:sz w:val="24"/>
          <w:szCs w:val="24"/>
        </w:rPr>
        <w:t>:</w:t>
      </w:r>
    </w:p>
    <w:p w:rsidR="006941C7" w:rsidRPr="006941C7" w:rsidRDefault="006941C7" w:rsidP="006941C7">
      <w:pPr>
        <w:shd w:val="clear" w:color="auto" w:fill="FFFFFF"/>
        <w:spacing w:after="0" w:line="240" w:lineRule="auto"/>
        <w:ind w:firstLine="709"/>
        <w:jc w:val="both"/>
        <w:rPr>
          <w:rFonts w:ascii="Arial" w:eastAsia="Times New Roman" w:hAnsi="Arial" w:cs="Arial"/>
          <w:color w:val="052635"/>
          <w:sz w:val="24"/>
          <w:szCs w:val="24"/>
        </w:rPr>
      </w:pPr>
      <w:r w:rsidRPr="006941C7">
        <w:rPr>
          <w:rFonts w:ascii="Arial" w:eastAsia="Times New Roman" w:hAnsi="Arial" w:cs="Arial"/>
          <w:color w:val="052635"/>
          <w:sz w:val="24"/>
          <w:szCs w:val="24"/>
        </w:rPr>
        <w:t>- обеспечение возможности получения заявителями информации о предоставляемой муниципальной услуге на официальном сайте муниципального образования Дубенский район в информационно-телекоммуникационной сети Интернет, в Сводном реестре государственных и муниципальных услуг (функций) Тульской области, на Едином портале государственных и муниципальных услуг, в многофункциональных центрах предоставления муниципальных и государственных услуг;</w:t>
      </w:r>
    </w:p>
    <w:p w:rsidR="006941C7" w:rsidRPr="006941C7" w:rsidRDefault="006941C7" w:rsidP="006941C7">
      <w:pPr>
        <w:shd w:val="clear" w:color="auto" w:fill="FFFFFF"/>
        <w:spacing w:after="0" w:line="240" w:lineRule="auto"/>
        <w:ind w:firstLine="709"/>
        <w:jc w:val="both"/>
        <w:rPr>
          <w:rFonts w:ascii="Arial" w:eastAsia="Times New Roman" w:hAnsi="Arial" w:cs="Arial"/>
          <w:color w:val="052635"/>
          <w:sz w:val="24"/>
          <w:szCs w:val="24"/>
        </w:rPr>
      </w:pPr>
      <w:proofErr w:type="gramStart"/>
      <w:r w:rsidRPr="006941C7">
        <w:rPr>
          <w:rFonts w:ascii="Arial" w:eastAsia="Times New Roman" w:hAnsi="Arial" w:cs="Arial"/>
          <w:color w:val="052635"/>
          <w:sz w:val="24"/>
          <w:szCs w:val="24"/>
        </w:rPr>
        <w:t>- обеспечение возможности получения заявителями на официальном сайте  муниципального образования Дубенский район в информационно-телекоммуникационной сети Интернет, в Сводном реестре государственных и муниципальных услуг (функций) Тульской области, на Едином портале государственных и муниципальных услуг, в многофункциональных центрах предоставления муниципальных и государственных услуг форм заявлений и иных документов, необходимых для получения муниципальной услуги, в электронном виде;</w:t>
      </w:r>
      <w:proofErr w:type="gramEnd"/>
    </w:p>
    <w:p w:rsidR="006941C7" w:rsidRPr="006941C7" w:rsidRDefault="006941C7" w:rsidP="006941C7">
      <w:pPr>
        <w:shd w:val="clear" w:color="auto" w:fill="FFFFFF"/>
        <w:spacing w:after="0" w:line="240" w:lineRule="auto"/>
        <w:ind w:firstLine="540"/>
        <w:jc w:val="both"/>
        <w:rPr>
          <w:rFonts w:ascii="Arial" w:eastAsia="Times New Roman" w:hAnsi="Arial" w:cs="Arial"/>
          <w:color w:val="052635"/>
          <w:sz w:val="24"/>
          <w:szCs w:val="24"/>
        </w:rPr>
      </w:pPr>
      <w:r w:rsidRPr="006941C7">
        <w:rPr>
          <w:rFonts w:ascii="Arial" w:eastAsia="Times New Roman" w:hAnsi="Arial" w:cs="Arial"/>
          <w:color w:val="052635"/>
          <w:sz w:val="24"/>
          <w:szCs w:val="24"/>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муниципального образования Дубенский район.</w:t>
      </w:r>
    </w:p>
    <w:p w:rsidR="006941C7" w:rsidRDefault="006941C7" w:rsidP="00D3639E">
      <w:pPr>
        <w:autoSpaceDE w:val="0"/>
        <w:autoSpaceDN w:val="0"/>
        <w:adjustRightInd w:val="0"/>
        <w:spacing w:after="0" w:line="240" w:lineRule="auto"/>
        <w:ind w:firstLine="709"/>
        <w:jc w:val="both"/>
        <w:rPr>
          <w:rFonts w:ascii="Arial" w:hAnsi="Arial" w:cs="Arial"/>
          <w:sz w:val="24"/>
          <w:szCs w:val="24"/>
        </w:rPr>
      </w:pPr>
    </w:p>
    <w:p w:rsidR="00003AF6" w:rsidRDefault="00003AF6" w:rsidP="006941C7">
      <w:pPr>
        <w:tabs>
          <w:tab w:val="left" w:pos="709"/>
        </w:tabs>
        <w:autoSpaceDE w:val="0"/>
        <w:autoSpaceDN w:val="0"/>
        <w:adjustRightInd w:val="0"/>
        <w:spacing w:after="0" w:line="240" w:lineRule="auto"/>
        <w:ind w:firstLine="709"/>
        <w:jc w:val="both"/>
        <w:outlineLvl w:val="0"/>
        <w:rPr>
          <w:rFonts w:ascii="Arial" w:hAnsi="Arial" w:cs="Arial"/>
          <w:b/>
          <w:sz w:val="24"/>
          <w:szCs w:val="24"/>
        </w:rPr>
      </w:pPr>
      <w:r w:rsidRPr="00003AF6">
        <w:rPr>
          <w:rFonts w:ascii="Arial" w:hAnsi="Arial" w:cs="Arial"/>
          <w:b/>
          <w:sz w:val="24"/>
          <w:szCs w:val="24"/>
        </w:rPr>
        <w:t>1</w:t>
      </w:r>
      <w:r w:rsidR="006941C7">
        <w:rPr>
          <w:rFonts w:ascii="Arial" w:hAnsi="Arial" w:cs="Arial"/>
          <w:b/>
          <w:sz w:val="24"/>
          <w:szCs w:val="24"/>
        </w:rPr>
        <w:t>8</w:t>
      </w:r>
      <w:r w:rsidRPr="00003AF6">
        <w:rPr>
          <w:rFonts w:ascii="Arial" w:hAnsi="Arial" w:cs="Arial"/>
          <w:b/>
          <w:sz w:val="24"/>
          <w:szCs w:val="24"/>
        </w:rPr>
        <w:t>.</w:t>
      </w:r>
      <w:r>
        <w:rPr>
          <w:rFonts w:ascii="Arial" w:hAnsi="Arial" w:cs="Arial"/>
          <w:sz w:val="24"/>
          <w:szCs w:val="24"/>
        </w:rPr>
        <w:t xml:space="preserve"> </w:t>
      </w:r>
      <w:r w:rsidR="00A52AAB">
        <w:rPr>
          <w:rFonts w:ascii="Arial" w:hAnsi="Arial" w:cs="Arial"/>
          <w:b/>
          <w:sz w:val="24"/>
          <w:szCs w:val="24"/>
        </w:rPr>
        <w:t xml:space="preserve">Органы, предоставляющие </w:t>
      </w:r>
      <w:r w:rsidRPr="00A52AAB">
        <w:rPr>
          <w:rFonts w:ascii="Arial" w:hAnsi="Arial" w:cs="Arial"/>
          <w:b/>
          <w:sz w:val="24"/>
          <w:szCs w:val="24"/>
        </w:rPr>
        <w:t>муниципальные услуги, не вправе требовать от заявителя:</w:t>
      </w:r>
    </w:p>
    <w:p w:rsidR="00A52AAB" w:rsidRPr="00A52AAB" w:rsidRDefault="00A52AAB" w:rsidP="00A52AAB">
      <w:pPr>
        <w:autoSpaceDE w:val="0"/>
        <w:autoSpaceDN w:val="0"/>
        <w:adjustRightInd w:val="0"/>
        <w:spacing w:after="0" w:line="240" w:lineRule="auto"/>
        <w:ind w:firstLine="540"/>
        <w:jc w:val="both"/>
        <w:outlineLvl w:val="0"/>
        <w:rPr>
          <w:rFonts w:ascii="Arial" w:hAnsi="Arial" w:cs="Arial"/>
          <w:b/>
          <w:sz w:val="24"/>
          <w:szCs w:val="24"/>
        </w:rPr>
      </w:pPr>
    </w:p>
    <w:p w:rsidR="00A52AAB" w:rsidRDefault="00A52AAB" w:rsidP="00A52AAB">
      <w:pPr>
        <w:spacing w:after="0" w:line="240" w:lineRule="auto"/>
        <w:ind w:firstLine="539"/>
        <w:jc w:val="both"/>
        <w:rPr>
          <w:rFonts w:ascii="Arial" w:hAnsi="Arial" w:cs="Arial"/>
          <w:sz w:val="24"/>
          <w:szCs w:val="24"/>
        </w:rPr>
      </w:pPr>
      <w:r w:rsidRPr="002B310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2AAB" w:rsidRPr="001F149F" w:rsidRDefault="00A52AAB" w:rsidP="00A52AAB">
      <w:pPr>
        <w:spacing w:after="0" w:line="240" w:lineRule="auto"/>
        <w:ind w:firstLine="539"/>
        <w:jc w:val="both"/>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 xml:space="preserve">2) </w:t>
      </w:r>
      <w:r w:rsidRPr="002B3108">
        <w:rPr>
          <w:rFonts w:ascii="Arial" w:hAnsi="Arial" w:cs="Arial"/>
          <w:sz w:val="24"/>
          <w:szCs w:val="24"/>
        </w:rPr>
        <w:t>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w:t>
      </w:r>
      <w:r>
        <w:rPr>
          <w:rFonts w:ascii="Arial" w:hAnsi="Arial" w:cs="Arial"/>
          <w:sz w:val="24"/>
          <w:szCs w:val="24"/>
        </w:rPr>
        <w:t xml:space="preserve"> </w:t>
      </w:r>
      <w:r w:rsidRPr="002B3108">
        <w:rPr>
          <w:rFonts w:ascii="Arial" w:hAnsi="Arial" w:cs="Arial"/>
          <w:sz w:val="24"/>
          <w:szCs w:val="24"/>
        </w:rPr>
        <w:t xml:space="preserve">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Pr>
          <w:rFonts w:ascii="Arial" w:hAnsi="Arial" w:cs="Arial"/>
          <w:sz w:val="24"/>
          <w:szCs w:val="24"/>
        </w:rPr>
        <w:t>муниципальными правовыми актами.</w:t>
      </w:r>
      <w:proofErr w:type="gramEnd"/>
      <w:r>
        <w:rPr>
          <w:rFonts w:ascii="Arial" w:hAnsi="Arial" w:cs="Arial"/>
          <w:sz w:val="24"/>
          <w:szCs w:val="24"/>
        </w:rPr>
        <w:t xml:space="preserve"> </w:t>
      </w:r>
      <w:r w:rsidRPr="002B3108">
        <w:rPr>
          <w:rFonts w:ascii="Arial" w:hAnsi="Arial" w:cs="Arial"/>
          <w:sz w:val="24"/>
          <w:szCs w:val="24"/>
        </w:rPr>
        <w:t>Заявитель вправе представить указанные документы и инфор</w:t>
      </w:r>
      <w:r>
        <w:rPr>
          <w:rFonts w:ascii="Arial" w:hAnsi="Arial" w:cs="Arial"/>
          <w:sz w:val="24"/>
          <w:szCs w:val="24"/>
        </w:rPr>
        <w:t>мацию в органы, предоставляющие</w:t>
      </w:r>
      <w:r w:rsidRPr="002B3108">
        <w:rPr>
          <w:rFonts w:ascii="Arial" w:hAnsi="Arial" w:cs="Arial"/>
          <w:sz w:val="24"/>
          <w:szCs w:val="24"/>
        </w:rPr>
        <w:t xml:space="preserve"> муниципальные услуги, по</w:t>
      </w:r>
      <w:r>
        <w:rPr>
          <w:rFonts w:ascii="Arial" w:hAnsi="Arial" w:cs="Arial"/>
          <w:sz w:val="24"/>
          <w:szCs w:val="24"/>
        </w:rPr>
        <w:t xml:space="preserve"> собственной </w:t>
      </w:r>
      <w:r w:rsidRPr="001F149F">
        <w:rPr>
          <w:rFonts w:ascii="Arial" w:hAnsi="Arial" w:cs="Arial"/>
          <w:sz w:val="24"/>
          <w:szCs w:val="24"/>
        </w:rPr>
        <w:t>инициативе.</w:t>
      </w:r>
    </w:p>
    <w:p w:rsidR="001F149F" w:rsidRPr="001F149F" w:rsidRDefault="001F149F" w:rsidP="001F149F">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sidRPr="001F149F">
        <w:rPr>
          <w:rFonts w:ascii="Arial" w:hAnsi="Arial" w:cs="Arial"/>
          <w:sz w:val="24"/>
          <w:szCs w:val="24"/>
        </w:rPr>
        <w:t xml:space="preserve"> если для</w:t>
      </w:r>
      <w:r>
        <w:rPr>
          <w:rFonts w:ascii="Arial" w:hAnsi="Arial" w:cs="Arial"/>
          <w:sz w:val="24"/>
          <w:szCs w:val="24"/>
        </w:rPr>
        <w:t xml:space="preserve"> предоставления</w:t>
      </w:r>
      <w:r w:rsidRPr="001F149F">
        <w:rPr>
          <w:rFonts w:ascii="Arial" w:hAnsi="Arial" w:cs="Arial"/>
          <w:sz w:val="24"/>
          <w:szCs w:val="24"/>
        </w:rPr>
        <w:t xml:space="preserve"> муниципальной услуги необходима обработка персональных данных лица, не являющегося заявителем, и если в соответствии с федеральным </w:t>
      </w:r>
      <w:hyperlink r:id="rId12" w:history="1">
        <w:r w:rsidRPr="001F149F">
          <w:rPr>
            <w:rFonts w:ascii="Arial" w:hAnsi="Arial" w:cs="Arial"/>
            <w:color w:val="000000" w:themeColor="text1"/>
            <w:sz w:val="24"/>
            <w:szCs w:val="24"/>
          </w:rPr>
          <w:t>законом</w:t>
        </w:r>
      </w:hyperlink>
      <w:r w:rsidRPr="001F149F">
        <w:rPr>
          <w:rFonts w:ascii="Arial" w:hAnsi="Arial" w:cs="Arial"/>
          <w:color w:val="000000" w:themeColor="text1"/>
          <w:sz w:val="24"/>
          <w:szCs w:val="24"/>
        </w:rPr>
        <w:t xml:space="preserve"> </w:t>
      </w:r>
      <w:r>
        <w:rPr>
          <w:rFonts w:ascii="Arial" w:hAnsi="Arial" w:cs="Arial"/>
          <w:sz w:val="24"/>
          <w:szCs w:val="24"/>
        </w:rPr>
        <w:t xml:space="preserve">от 27 июля 2010 года № 210 – </w:t>
      </w:r>
      <w:r w:rsidRPr="001F149F">
        <w:rPr>
          <w:rFonts w:ascii="Arial" w:hAnsi="Arial" w:cs="Arial"/>
          <w:sz w:val="24"/>
          <w:szCs w:val="24"/>
        </w:rPr>
        <w:t>ФЗ «Об организации предоставления государственных и муниципальных услуг»</w:t>
      </w:r>
      <w:r>
        <w:rPr>
          <w:rFonts w:ascii="Times New Roman" w:hAnsi="Times New Roman" w:cs="Times New Roman"/>
          <w:sz w:val="24"/>
          <w:szCs w:val="24"/>
        </w:rPr>
        <w:t xml:space="preserve"> </w:t>
      </w:r>
      <w:r w:rsidRPr="001F149F">
        <w:rPr>
          <w:rFonts w:ascii="Arial" w:hAnsi="Arial" w:cs="Arial"/>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1F149F">
        <w:rPr>
          <w:rFonts w:ascii="Arial" w:hAnsi="Arial" w:cs="Arial"/>
          <w:sz w:val="24"/>
          <w:szCs w:val="24"/>
        </w:rPr>
        <w:t>представлены</w:t>
      </w:r>
      <w:proofErr w:type="gramEnd"/>
      <w:r w:rsidRPr="001F149F">
        <w:rPr>
          <w:rFonts w:ascii="Arial" w:hAnsi="Arial" w:cs="Arial"/>
          <w:sz w:val="24"/>
          <w:szCs w:val="24"/>
        </w:rPr>
        <w:t xml:space="preserve"> в том числе в форме электронного док</w:t>
      </w:r>
      <w:r w:rsidR="006F4217">
        <w:rPr>
          <w:rFonts w:ascii="Arial" w:hAnsi="Arial" w:cs="Arial"/>
          <w:sz w:val="24"/>
          <w:szCs w:val="24"/>
        </w:rPr>
        <w:t>умента. Действие</w:t>
      </w:r>
      <w:r w:rsidRPr="001F149F">
        <w:rPr>
          <w:rFonts w:ascii="Arial" w:hAnsi="Arial" w:cs="Arial"/>
          <w:sz w:val="24"/>
          <w:szCs w:val="24"/>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03AF6" w:rsidRPr="00D3639E" w:rsidRDefault="00003AF6" w:rsidP="00D3639E">
      <w:pPr>
        <w:autoSpaceDE w:val="0"/>
        <w:autoSpaceDN w:val="0"/>
        <w:adjustRightInd w:val="0"/>
        <w:spacing w:after="0" w:line="240" w:lineRule="auto"/>
        <w:ind w:firstLine="709"/>
        <w:jc w:val="both"/>
        <w:rPr>
          <w:rFonts w:ascii="Arial" w:eastAsia="TimesNewRoman" w:hAnsi="Arial" w:cs="Arial"/>
          <w:iCs/>
          <w:sz w:val="24"/>
          <w:szCs w:val="24"/>
        </w:rPr>
      </w:pPr>
    </w:p>
    <w:p w:rsidR="00D3639E" w:rsidRPr="00D3639E" w:rsidRDefault="00D3639E" w:rsidP="00D3639E">
      <w:pPr>
        <w:autoSpaceDE w:val="0"/>
        <w:autoSpaceDN w:val="0"/>
        <w:adjustRightInd w:val="0"/>
        <w:spacing w:after="0" w:line="240" w:lineRule="auto"/>
        <w:ind w:firstLine="720"/>
        <w:jc w:val="both"/>
        <w:rPr>
          <w:rFonts w:ascii="Arial" w:hAnsi="Arial" w:cs="Arial"/>
          <w:sz w:val="24"/>
          <w:szCs w:val="24"/>
        </w:rPr>
      </w:pPr>
    </w:p>
    <w:p w:rsidR="00D3639E" w:rsidRPr="00D3639E" w:rsidRDefault="00D3639E" w:rsidP="00D3639E">
      <w:pPr>
        <w:pStyle w:val="a3"/>
        <w:numPr>
          <w:ilvl w:val="0"/>
          <w:numId w:val="2"/>
        </w:numPr>
        <w:autoSpaceDE w:val="0"/>
        <w:autoSpaceDN w:val="0"/>
        <w:adjustRightInd w:val="0"/>
        <w:spacing w:after="0" w:line="240" w:lineRule="auto"/>
        <w:jc w:val="center"/>
        <w:rPr>
          <w:rFonts w:ascii="Arial" w:hAnsi="Arial" w:cs="Arial"/>
          <w:b/>
          <w:sz w:val="24"/>
          <w:szCs w:val="24"/>
        </w:rPr>
      </w:pPr>
      <w:r w:rsidRPr="00D3639E">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639E" w:rsidRPr="00A879CF" w:rsidRDefault="00D3639E" w:rsidP="00D3639E">
      <w:pPr>
        <w:autoSpaceDE w:val="0"/>
        <w:autoSpaceDN w:val="0"/>
        <w:adjustRightInd w:val="0"/>
        <w:spacing w:after="0" w:line="240" w:lineRule="auto"/>
        <w:ind w:firstLine="720"/>
        <w:jc w:val="center"/>
        <w:rPr>
          <w:rFonts w:ascii="Times New Roman" w:hAnsi="Times New Roman"/>
          <w:b/>
          <w:sz w:val="28"/>
          <w:szCs w:val="28"/>
        </w:rPr>
      </w:pPr>
    </w:p>
    <w:p w:rsidR="00D3639E" w:rsidRDefault="006941C7" w:rsidP="00D3639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color w:val="auto"/>
          <w:szCs w:val="24"/>
        </w:rPr>
      </w:pPr>
      <w:r>
        <w:rPr>
          <w:rFonts w:ascii="Arial" w:eastAsia="Calibri" w:hAnsi="Arial" w:cs="Arial"/>
          <w:b/>
          <w:color w:val="auto"/>
          <w:szCs w:val="24"/>
          <w:lang w:eastAsia="en-US"/>
        </w:rPr>
        <w:t>19</w:t>
      </w:r>
      <w:r w:rsidR="00D3639E" w:rsidRPr="00D3639E">
        <w:rPr>
          <w:rFonts w:ascii="Arial" w:eastAsia="Calibri" w:hAnsi="Arial" w:cs="Arial"/>
          <w:b/>
          <w:color w:val="auto"/>
          <w:szCs w:val="24"/>
          <w:lang w:eastAsia="en-US"/>
        </w:rPr>
        <w:t>.</w:t>
      </w:r>
      <w:r w:rsidR="00D3639E" w:rsidRPr="00D3639E">
        <w:rPr>
          <w:rFonts w:ascii="Arial" w:hAnsi="Arial" w:cs="Arial"/>
          <w:b/>
          <w:color w:val="auto"/>
          <w:szCs w:val="24"/>
        </w:rPr>
        <w:t xml:space="preserve">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w:t>
      </w:r>
      <w:r w:rsidR="00D3639E">
        <w:rPr>
          <w:rFonts w:ascii="Arial" w:hAnsi="Arial" w:cs="Arial"/>
          <w:b/>
          <w:color w:val="auto"/>
          <w:szCs w:val="24"/>
        </w:rPr>
        <w:t xml:space="preserve"> муниципальных услуг (функций)»</w:t>
      </w:r>
      <w:r w:rsidR="00310A18">
        <w:rPr>
          <w:rFonts w:ascii="Arial" w:hAnsi="Arial" w:cs="Arial"/>
          <w:b/>
          <w:color w:val="auto"/>
          <w:szCs w:val="24"/>
        </w:rPr>
        <w:t>.</w:t>
      </w:r>
    </w:p>
    <w:p w:rsidR="008472EB" w:rsidRPr="00D3639E" w:rsidRDefault="008472EB" w:rsidP="00D3639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color w:val="auto"/>
          <w:szCs w:val="24"/>
        </w:rPr>
      </w:pPr>
    </w:p>
    <w:p w:rsidR="00D3639E" w:rsidRPr="00D3639E" w:rsidRDefault="00D3639E" w:rsidP="00D3639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color w:val="auto"/>
          <w:szCs w:val="24"/>
        </w:rPr>
      </w:pPr>
      <w:r w:rsidRPr="00D3639E">
        <w:rPr>
          <w:rFonts w:ascii="Arial" w:hAnsi="Arial" w:cs="Arial"/>
          <w:color w:val="auto"/>
          <w:szCs w:val="24"/>
        </w:rPr>
        <w:t>1</w:t>
      </w:r>
      <w:r w:rsidR="006941C7">
        <w:rPr>
          <w:rFonts w:ascii="Arial" w:hAnsi="Arial" w:cs="Arial"/>
          <w:color w:val="auto"/>
          <w:szCs w:val="24"/>
        </w:rPr>
        <w:t>9</w:t>
      </w:r>
      <w:r w:rsidRPr="00D3639E">
        <w:rPr>
          <w:rFonts w:ascii="Arial" w:hAnsi="Arial" w:cs="Arial"/>
          <w:color w:val="auto"/>
          <w:szCs w:val="24"/>
        </w:rPr>
        <w:t>.1 Заявитель может ознакомиться с информацией о муниципальной услуге в электронном виде:</w:t>
      </w:r>
    </w:p>
    <w:p w:rsidR="00D3639E" w:rsidRPr="00D3639E" w:rsidRDefault="00D3639E" w:rsidP="00D3639E">
      <w:pPr>
        <w:spacing w:after="0" w:line="240" w:lineRule="auto"/>
        <w:ind w:firstLine="720"/>
        <w:jc w:val="both"/>
        <w:rPr>
          <w:rFonts w:ascii="Arial" w:hAnsi="Arial" w:cs="Arial"/>
          <w:sz w:val="24"/>
          <w:szCs w:val="24"/>
        </w:rPr>
      </w:pPr>
      <w:r w:rsidRPr="00D3639E">
        <w:rPr>
          <w:rFonts w:ascii="Arial" w:hAnsi="Arial" w:cs="Arial"/>
          <w:sz w:val="24"/>
          <w:szCs w:val="24"/>
        </w:rPr>
        <w:t>-  на Едином портале государственных и муниципальных услуг (функций);</w:t>
      </w:r>
    </w:p>
    <w:p w:rsidR="00D3639E" w:rsidRPr="00D3639E" w:rsidRDefault="00D3639E" w:rsidP="00D3639E">
      <w:pPr>
        <w:tabs>
          <w:tab w:val="right" w:pos="9496"/>
        </w:tabs>
        <w:spacing w:after="0" w:line="240" w:lineRule="auto"/>
        <w:ind w:firstLine="720"/>
        <w:jc w:val="both"/>
        <w:rPr>
          <w:rFonts w:ascii="Arial" w:hAnsi="Arial" w:cs="Arial"/>
          <w:sz w:val="24"/>
          <w:szCs w:val="24"/>
        </w:rPr>
      </w:pPr>
      <w:r w:rsidRPr="00D3639E">
        <w:rPr>
          <w:rFonts w:ascii="Arial" w:hAnsi="Arial" w:cs="Arial"/>
          <w:sz w:val="24"/>
          <w:szCs w:val="24"/>
        </w:rPr>
        <w:t>-  на Портале государственных услуг Тульской области;</w:t>
      </w:r>
      <w:r w:rsidRPr="00D3639E">
        <w:rPr>
          <w:rFonts w:ascii="Arial" w:hAnsi="Arial" w:cs="Arial"/>
          <w:sz w:val="24"/>
          <w:szCs w:val="24"/>
        </w:rPr>
        <w:tab/>
      </w:r>
    </w:p>
    <w:p w:rsidR="00D3639E" w:rsidRDefault="00D3639E" w:rsidP="00D3639E">
      <w:pPr>
        <w:spacing w:after="0" w:line="240" w:lineRule="auto"/>
        <w:ind w:firstLine="720"/>
        <w:jc w:val="both"/>
        <w:rPr>
          <w:rFonts w:ascii="Arial" w:hAnsi="Arial" w:cs="Arial"/>
          <w:sz w:val="24"/>
          <w:szCs w:val="24"/>
        </w:rPr>
      </w:pPr>
      <w:r w:rsidRPr="00D3639E">
        <w:rPr>
          <w:rFonts w:ascii="Arial" w:hAnsi="Arial" w:cs="Arial"/>
          <w:sz w:val="24"/>
          <w:szCs w:val="24"/>
        </w:rPr>
        <w:t xml:space="preserve">-  на официальном сайте муниципального образования </w:t>
      </w:r>
      <w:r>
        <w:rPr>
          <w:rFonts w:ascii="Arial" w:hAnsi="Arial" w:cs="Arial"/>
          <w:sz w:val="24"/>
          <w:szCs w:val="24"/>
        </w:rPr>
        <w:t>Дубенский</w:t>
      </w:r>
      <w:r w:rsidRPr="00D3639E">
        <w:rPr>
          <w:rFonts w:ascii="Arial" w:hAnsi="Arial" w:cs="Arial"/>
          <w:sz w:val="24"/>
          <w:szCs w:val="24"/>
        </w:rPr>
        <w:t xml:space="preserve"> район в информационно-телекоммуникационной сети Интернет.</w:t>
      </w:r>
    </w:p>
    <w:p w:rsidR="006941C7" w:rsidRDefault="006941C7" w:rsidP="00D3639E">
      <w:pPr>
        <w:spacing w:after="0" w:line="240" w:lineRule="auto"/>
        <w:ind w:firstLine="720"/>
        <w:jc w:val="both"/>
        <w:rPr>
          <w:rFonts w:ascii="Arial" w:hAnsi="Arial" w:cs="Arial"/>
          <w:sz w:val="24"/>
          <w:szCs w:val="24"/>
        </w:rPr>
      </w:pPr>
    </w:p>
    <w:p w:rsidR="00D3639E" w:rsidRPr="00D3639E" w:rsidRDefault="00D3639E" w:rsidP="00D3639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color w:val="auto"/>
          <w:szCs w:val="24"/>
        </w:rPr>
      </w:pPr>
      <w:r w:rsidRPr="00D3639E">
        <w:rPr>
          <w:rFonts w:ascii="Arial" w:hAnsi="Arial" w:cs="Arial"/>
          <w:color w:val="auto"/>
          <w:szCs w:val="24"/>
        </w:rPr>
        <w:t>1</w:t>
      </w:r>
      <w:r w:rsidR="006941C7">
        <w:rPr>
          <w:rFonts w:ascii="Arial" w:hAnsi="Arial" w:cs="Arial"/>
          <w:color w:val="auto"/>
          <w:szCs w:val="24"/>
        </w:rPr>
        <w:t>9</w:t>
      </w:r>
      <w:r w:rsidRPr="00D3639E">
        <w:rPr>
          <w:rFonts w:ascii="Arial" w:hAnsi="Arial" w:cs="Arial"/>
          <w:color w:val="auto"/>
          <w:szCs w:val="24"/>
        </w:rPr>
        <w:t>.2</w:t>
      </w:r>
      <w:proofErr w:type="gramStart"/>
      <w:r w:rsidRPr="00D3639E">
        <w:rPr>
          <w:rFonts w:ascii="Arial" w:hAnsi="Arial" w:cs="Arial"/>
          <w:color w:val="auto"/>
          <w:szCs w:val="24"/>
        </w:rPr>
        <w:t xml:space="preserve">  Д</w:t>
      </w:r>
      <w:proofErr w:type="gramEnd"/>
      <w:r w:rsidRPr="00D3639E">
        <w:rPr>
          <w:rFonts w:ascii="Arial" w:hAnsi="Arial" w:cs="Arial"/>
          <w:color w:val="auto"/>
          <w:szCs w:val="24"/>
        </w:rPr>
        <w:t>ля получения информации на Едином портале государственных и муниципальных услуг (функций) Заявителю необходимо:</w:t>
      </w:r>
    </w:p>
    <w:p w:rsidR="00D3639E" w:rsidRPr="00D3639E" w:rsidRDefault="00D3639E" w:rsidP="00D3639E">
      <w:pPr>
        <w:spacing w:after="0" w:line="240" w:lineRule="auto"/>
        <w:ind w:firstLine="720"/>
        <w:rPr>
          <w:rFonts w:ascii="Arial" w:hAnsi="Arial" w:cs="Arial"/>
          <w:sz w:val="24"/>
          <w:szCs w:val="24"/>
        </w:rPr>
      </w:pPr>
      <w:r w:rsidRPr="00D3639E">
        <w:rPr>
          <w:rFonts w:ascii="Arial" w:hAnsi="Arial" w:cs="Arial"/>
          <w:sz w:val="24"/>
          <w:szCs w:val="24"/>
        </w:rPr>
        <w:t xml:space="preserve">-  зайти на сайт </w:t>
      </w:r>
      <w:hyperlink r:id="rId13" w:history="1">
        <w:r w:rsidRPr="00D3639E">
          <w:rPr>
            <w:rStyle w:val="a5"/>
            <w:rFonts w:ascii="Arial" w:hAnsi="Arial" w:cs="Arial"/>
            <w:sz w:val="24"/>
            <w:szCs w:val="24"/>
          </w:rPr>
          <w:t>http://www.gosuslugi.ru</w:t>
        </w:r>
      </w:hyperlink>
      <w:r w:rsidRPr="00D3639E">
        <w:rPr>
          <w:rFonts w:ascii="Arial" w:hAnsi="Arial" w:cs="Arial"/>
          <w:sz w:val="24"/>
          <w:szCs w:val="24"/>
        </w:rPr>
        <w:t>;</w:t>
      </w:r>
    </w:p>
    <w:p w:rsidR="00D3639E" w:rsidRPr="00D3639E" w:rsidRDefault="00D3639E" w:rsidP="00D3639E">
      <w:pPr>
        <w:spacing w:after="0" w:line="240" w:lineRule="auto"/>
        <w:ind w:firstLine="720"/>
        <w:jc w:val="both"/>
        <w:rPr>
          <w:rFonts w:ascii="Arial" w:hAnsi="Arial" w:cs="Arial"/>
          <w:sz w:val="24"/>
          <w:szCs w:val="24"/>
        </w:rPr>
      </w:pPr>
      <w:r w:rsidRPr="00D3639E">
        <w:rPr>
          <w:rFonts w:ascii="Arial" w:hAnsi="Arial" w:cs="Arial"/>
          <w:sz w:val="24"/>
          <w:szCs w:val="24"/>
        </w:rPr>
        <w:t>-  выбрать ссылку «Ваше местоположение»; в открывшемся окне со списком регионов выбрать «Тульская область», «</w:t>
      </w:r>
      <w:r>
        <w:rPr>
          <w:rFonts w:ascii="Arial" w:hAnsi="Arial" w:cs="Arial"/>
          <w:sz w:val="24"/>
          <w:szCs w:val="24"/>
        </w:rPr>
        <w:t>Дубенский</w:t>
      </w:r>
      <w:r w:rsidRPr="00D3639E">
        <w:rPr>
          <w:rFonts w:ascii="Arial" w:hAnsi="Arial" w:cs="Arial"/>
          <w:sz w:val="24"/>
          <w:szCs w:val="24"/>
        </w:rPr>
        <w:t xml:space="preserve"> район»;</w:t>
      </w:r>
    </w:p>
    <w:p w:rsidR="008472EB" w:rsidRDefault="00D3639E" w:rsidP="00D3639E">
      <w:pPr>
        <w:spacing w:after="0" w:line="240" w:lineRule="auto"/>
        <w:ind w:firstLine="720"/>
        <w:jc w:val="both"/>
        <w:rPr>
          <w:rFonts w:ascii="Arial" w:hAnsi="Arial" w:cs="Arial"/>
          <w:sz w:val="24"/>
          <w:szCs w:val="24"/>
        </w:rPr>
      </w:pPr>
      <w:proofErr w:type="gramStart"/>
      <w:r w:rsidRPr="00D3639E">
        <w:rPr>
          <w:rFonts w:ascii="Arial" w:hAnsi="Arial" w:cs="Arial"/>
          <w:sz w:val="24"/>
          <w:szCs w:val="24"/>
        </w:rPr>
        <w:t>-  на вкладке «Физическим лицам» (либо «Юридическим лицам») выбрать категорию «</w:t>
      </w:r>
      <w:hyperlink r:id="rId14" w:history="1">
        <w:r w:rsidRPr="001A53D6">
          <w:rPr>
            <w:rStyle w:val="a5"/>
            <w:rFonts w:ascii="Arial" w:hAnsi="Arial" w:cs="Arial"/>
            <w:color w:val="000000" w:themeColor="text1"/>
            <w:sz w:val="24"/>
            <w:szCs w:val="24"/>
          </w:rPr>
          <w:t>Производство,</w:t>
        </w:r>
      </w:hyperlink>
      <w:r w:rsidRPr="00D3639E">
        <w:rPr>
          <w:rFonts w:ascii="Arial" w:hAnsi="Arial" w:cs="Arial"/>
          <w:sz w:val="24"/>
          <w:szCs w:val="24"/>
        </w:rPr>
        <w:t xml:space="preserve"> строительство и торговля, предпринимательство» далее выбрать раздел «Лицензирование, регистрация, выдача разрешений, поддержка».</w:t>
      </w:r>
      <w:proofErr w:type="gramEnd"/>
      <w:r w:rsidRPr="00D3639E">
        <w:rPr>
          <w:rFonts w:ascii="Arial" w:hAnsi="Arial" w:cs="Arial"/>
          <w:sz w:val="24"/>
          <w:szCs w:val="24"/>
        </w:rPr>
        <w:t xml:space="preserve"> Из появившегося списка выбрать ссылку «Предоставление  поддержки  субъектам  малого  и среднего  предпринимательства в  рамках реализации  муниципальных программ»</w:t>
      </w:r>
      <w:r w:rsidR="008472EB">
        <w:rPr>
          <w:rFonts w:ascii="Arial" w:hAnsi="Arial" w:cs="Arial"/>
          <w:sz w:val="24"/>
          <w:szCs w:val="24"/>
        </w:rPr>
        <w:t>.</w:t>
      </w:r>
    </w:p>
    <w:p w:rsidR="00D3639E" w:rsidRPr="00D3639E" w:rsidRDefault="00310A18" w:rsidP="00D3639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auto"/>
          <w:szCs w:val="24"/>
        </w:rPr>
        <w:lastRenderedPageBreak/>
        <w:t xml:space="preserve">           1</w:t>
      </w:r>
      <w:r w:rsidR="006941C7">
        <w:rPr>
          <w:rFonts w:ascii="Arial" w:hAnsi="Arial" w:cs="Arial"/>
          <w:color w:val="auto"/>
          <w:szCs w:val="24"/>
        </w:rPr>
        <w:t>9</w:t>
      </w:r>
      <w:r>
        <w:rPr>
          <w:rFonts w:ascii="Arial" w:hAnsi="Arial" w:cs="Arial"/>
          <w:color w:val="auto"/>
          <w:szCs w:val="24"/>
        </w:rPr>
        <w:t>.3</w:t>
      </w:r>
      <w:proofErr w:type="gramStart"/>
      <w:r w:rsidR="00D3639E" w:rsidRPr="00D3639E">
        <w:rPr>
          <w:rFonts w:ascii="Arial" w:hAnsi="Arial" w:cs="Arial"/>
          <w:color w:val="auto"/>
          <w:szCs w:val="24"/>
        </w:rPr>
        <w:t xml:space="preserve"> Д</w:t>
      </w:r>
      <w:proofErr w:type="gramEnd"/>
      <w:r w:rsidR="00D3639E" w:rsidRPr="00D3639E">
        <w:rPr>
          <w:rFonts w:ascii="Arial" w:hAnsi="Arial" w:cs="Arial"/>
          <w:color w:val="auto"/>
          <w:szCs w:val="24"/>
        </w:rPr>
        <w:t>ля получения информации на Портале государственных услуг Тульской области Заявителю необходимо:</w:t>
      </w:r>
    </w:p>
    <w:p w:rsidR="00D3639E" w:rsidRPr="008472EB" w:rsidRDefault="00D3639E" w:rsidP="00D3639E">
      <w:pPr>
        <w:spacing w:after="0" w:line="240" w:lineRule="auto"/>
        <w:ind w:firstLine="720"/>
        <w:rPr>
          <w:rFonts w:ascii="Arial" w:hAnsi="Arial" w:cs="Arial"/>
          <w:sz w:val="24"/>
          <w:szCs w:val="24"/>
        </w:rPr>
      </w:pPr>
      <w:r w:rsidRPr="008472EB">
        <w:rPr>
          <w:rFonts w:ascii="Arial" w:hAnsi="Arial" w:cs="Arial"/>
          <w:sz w:val="24"/>
          <w:szCs w:val="24"/>
        </w:rPr>
        <w:t xml:space="preserve">-  зайти на сайт </w:t>
      </w:r>
      <w:hyperlink r:id="rId15" w:history="1">
        <w:r w:rsidR="001A53D6" w:rsidRPr="00460854">
          <w:rPr>
            <w:rStyle w:val="a5"/>
            <w:rFonts w:ascii="Arial" w:hAnsi="Arial" w:cs="Arial"/>
            <w:sz w:val="24"/>
            <w:szCs w:val="24"/>
          </w:rPr>
          <w:t>http://pgu.tula.ru</w:t>
        </w:r>
      </w:hyperlink>
      <w:r w:rsidRPr="008472EB">
        <w:rPr>
          <w:rFonts w:ascii="Arial" w:hAnsi="Arial" w:cs="Arial"/>
          <w:sz w:val="24"/>
          <w:szCs w:val="24"/>
        </w:rPr>
        <w:t>;</w:t>
      </w:r>
    </w:p>
    <w:p w:rsidR="00D3639E" w:rsidRPr="008472EB" w:rsidRDefault="00D3639E" w:rsidP="00D3639E">
      <w:pPr>
        <w:spacing w:after="0" w:line="240" w:lineRule="auto"/>
        <w:ind w:firstLine="720"/>
        <w:rPr>
          <w:rFonts w:ascii="Arial" w:hAnsi="Arial" w:cs="Arial"/>
          <w:sz w:val="24"/>
          <w:szCs w:val="24"/>
        </w:rPr>
      </w:pPr>
      <w:r w:rsidRPr="008472EB">
        <w:rPr>
          <w:rFonts w:ascii="Arial" w:hAnsi="Arial" w:cs="Arial"/>
          <w:sz w:val="24"/>
          <w:szCs w:val="24"/>
        </w:rPr>
        <w:t>-  выбрать раздел «Каталог организаций»;</w:t>
      </w:r>
    </w:p>
    <w:p w:rsidR="00D3639E" w:rsidRPr="008472EB" w:rsidRDefault="00D3639E" w:rsidP="00D3639E">
      <w:pPr>
        <w:spacing w:after="0" w:line="240" w:lineRule="auto"/>
        <w:ind w:firstLine="720"/>
        <w:jc w:val="both"/>
        <w:rPr>
          <w:rFonts w:ascii="Arial" w:hAnsi="Arial" w:cs="Arial"/>
          <w:sz w:val="24"/>
          <w:szCs w:val="24"/>
        </w:rPr>
      </w:pPr>
      <w:r w:rsidRPr="008472EB">
        <w:rPr>
          <w:rFonts w:ascii="Arial" w:hAnsi="Arial" w:cs="Arial"/>
          <w:sz w:val="24"/>
          <w:szCs w:val="24"/>
        </w:rPr>
        <w:t xml:space="preserve">- из списка организаций выбрать: </w:t>
      </w:r>
      <w:hyperlink r:id="rId16" w:tooltip="Администрация муниципального образования город Новомосковск" w:history="1">
        <w:r w:rsidRPr="008472EB">
          <w:rPr>
            <w:rStyle w:val="a5"/>
            <w:rFonts w:ascii="Arial" w:hAnsi="Arial" w:cs="Arial"/>
            <w:sz w:val="24"/>
            <w:szCs w:val="24"/>
          </w:rPr>
          <w:t>Администрация муниципального образования Дубенский район</w:t>
        </w:r>
      </w:hyperlink>
      <w:r w:rsidRPr="008472EB">
        <w:rPr>
          <w:rStyle w:val="20"/>
          <w:rFonts w:ascii="Arial" w:hAnsi="Arial" w:cs="Arial"/>
          <w:sz w:val="24"/>
          <w:szCs w:val="24"/>
        </w:rPr>
        <w:t xml:space="preserve">; </w:t>
      </w:r>
    </w:p>
    <w:p w:rsidR="008472EB" w:rsidRDefault="00D3639E" w:rsidP="001A53D6">
      <w:pPr>
        <w:spacing w:after="0" w:line="240" w:lineRule="auto"/>
        <w:ind w:firstLine="720"/>
        <w:jc w:val="both"/>
        <w:rPr>
          <w:rFonts w:ascii="Arial" w:hAnsi="Arial" w:cs="Arial"/>
          <w:sz w:val="24"/>
          <w:szCs w:val="24"/>
        </w:rPr>
      </w:pPr>
      <w:r w:rsidRPr="008472EB">
        <w:rPr>
          <w:rFonts w:ascii="Arial" w:hAnsi="Arial" w:cs="Arial"/>
          <w:sz w:val="24"/>
          <w:szCs w:val="24"/>
        </w:rPr>
        <w:t>- на странице «Услуги, за исполнение которых отвечает организация» выбрать услугу: «Предоставление  поддержки  субъектам  малого и среднего предпринимательства в рамках  реализации  муниципальных программ</w:t>
      </w:r>
      <w:hyperlink r:id="rId17" w:history="1"/>
      <w:r w:rsidRPr="008472EB">
        <w:rPr>
          <w:rFonts w:ascii="Arial" w:hAnsi="Arial" w:cs="Arial"/>
          <w:sz w:val="24"/>
          <w:szCs w:val="24"/>
        </w:rPr>
        <w:t xml:space="preserve">». </w:t>
      </w:r>
    </w:p>
    <w:p w:rsidR="00D3639E" w:rsidRPr="008472EB" w:rsidRDefault="00D3639E" w:rsidP="001A53D6">
      <w:pPr>
        <w:spacing w:after="0" w:line="240" w:lineRule="auto"/>
        <w:ind w:firstLine="720"/>
        <w:jc w:val="both"/>
        <w:rPr>
          <w:rFonts w:ascii="Arial" w:hAnsi="Arial" w:cs="Arial"/>
          <w:sz w:val="24"/>
          <w:szCs w:val="24"/>
        </w:rPr>
      </w:pPr>
      <w:r w:rsidRPr="008472EB">
        <w:rPr>
          <w:rFonts w:ascii="Arial" w:hAnsi="Arial" w:cs="Arial"/>
          <w:sz w:val="24"/>
          <w:szCs w:val="24"/>
        </w:rPr>
        <w:t xml:space="preserve"> </w:t>
      </w:r>
    </w:p>
    <w:p w:rsidR="00D3639E" w:rsidRPr="0087404C" w:rsidRDefault="00D3639E" w:rsidP="001A53D6">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color w:val="auto"/>
          <w:szCs w:val="24"/>
        </w:rPr>
      </w:pPr>
      <w:r w:rsidRPr="008472EB">
        <w:rPr>
          <w:rFonts w:ascii="Arial" w:hAnsi="Arial" w:cs="Arial"/>
          <w:color w:val="auto"/>
          <w:szCs w:val="24"/>
        </w:rPr>
        <w:t>1</w:t>
      </w:r>
      <w:r w:rsidR="006941C7">
        <w:rPr>
          <w:rFonts w:ascii="Arial" w:hAnsi="Arial" w:cs="Arial"/>
          <w:color w:val="auto"/>
          <w:szCs w:val="24"/>
        </w:rPr>
        <w:t>9</w:t>
      </w:r>
      <w:r w:rsidRPr="008472EB">
        <w:rPr>
          <w:rFonts w:ascii="Arial" w:hAnsi="Arial" w:cs="Arial"/>
          <w:color w:val="auto"/>
          <w:szCs w:val="24"/>
        </w:rPr>
        <w:t>.4</w:t>
      </w:r>
      <w:proofErr w:type="gramStart"/>
      <w:r w:rsidRPr="008472EB">
        <w:rPr>
          <w:rFonts w:ascii="Arial" w:hAnsi="Arial" w:cs="Arial"/>
          <w:color w:val="auto"/>
          <w:szCs w:val="24"/>
        </w:rPr>
        <w:t xml:space="preserve"> Д</w:t>
      </w:r>
      <w:proofErr w:type="gramEnd"/>
      <w:r w:rsidRPr="008472EB">
        <w:rPr>
          <w:rFonts w:ascii="Arial" w:hAnsi="Arial" w:cs="Arial"/>
          <w:color w:val="auto"/>
          <w:szCs w:val="24"/>
        </w:rPr>
        <w:t>ля получения информации на официальном сайте муниципального образован</w:t>
      </w:r>
      <w:r w:rsidRPr="0087404C">
        <w:rPr>
          <w:rFonts w:ascii="Arial" w:hAnsi="Arial" w:cs="Arial"/>
          <w:color w:val="auto"/>
          <w:szCs w:val="24"/>
        </w:rPr>
        <w:t xml:space="preserve">ия </w:t>
      </w:r>
      <w:r w:rsidR="008472EB" w:rsidRPr="0087404C">
        <w:rPr>
          <w:rFonts w:ascii="Arial" w:hAnsi="Arial" w:cs="Arial"/>
          <w:color w:val="auto"/>
          <w:szCs w:val="24"/>
        </w:rPr>
        <w:t>Дубенский</w:t>
      </w:r>
      <w:r w:rsidRPr="0087404C">
        <w:rPr>
          <w:rFonts w:ascii="Arial" w:hAnsi="Arial" w:cs="Arial"/>
          <w:color w:val="auto"/>
          <w:szCs w:val="24"/>
        </w:rPr>
        <w:t xml:space="preserve"> район в</w:t>
      </w:r>
      <w:r w:rsidRPr="0087404C">
        <w:rPr>
          <w:rFonts w:ascii="Arial" w:hAnsi="Arial" w:cs="Arial"/>
          <w:szCs w:val="24"/>
        </w:rPr>
        <w:t xml:space="preserve"> информационно-телекоммуникационной</w:t>
      </w:r>
      <w:r w:rsidRPr="0087404C">
        <w:rPr>
          <w:rFonts w:ascii="Arial" w:hAnsi="Arial" w:cs="Arial"/>
          <w:color w:val="auto"/>
          <w:szCs w:val="24"/>
        </w:rPr>
        <w:t xml:space="preserve"> сети Интернет Заявителю необходимо:</w:t>
      </w:r>
    </w:p>
    <w:p w:rsidR="00D3639E" w:rsidRPr="0087404C" w:rsidRDefault="00D3639E" w:rsidP="00D3639E">
      <w:pPr>
        <w:spacing w:after="0" w:line="240" w:lineRule="auto"/>
        <w:ind w:firstLine="720"/>
        <w:rPr>
          <w:rFonts w:ascii="Arial" w:hAnsi="Arial" w:cs="Arial"/>
          <w:sz w:val="24"/>
          <w:szCs w:val="24"/>
        </w:rPr>
      </w:pPr>
      <w:r w:rsidRPr="0087404C">
        <w:rPr>
          <w:rFonts w:ascii="Arial" w:hAnsi="Arial" w:cs="Arial"/>
          <w:sz w:val="24"/>
          <w:szCs w:val="24"/>
        </w:rPr>
        <w:t xml:space="preserve">-  зайти на сайт </w:t>
      </w:r>
      <w:hyperlink r:id="rId18" w:history="1">
        <w:r w:rsidR="008472EB" w:rsidRPr="0087404C">
          <w:rPr>
            <w:rStyle w:val="a5"/>
            <w:rFonts w:ascii="Arial" w:hAnsi="Arial" w:cs="Arial"/>
            <w:sz w:val="24"/>
            <w:szCs w:val="24"/>
          </w:rPr>
          <w:t>http://dubna.tulobl.ru/</w:t>
        </w:r>
      </w:hyperlink>
      <w:r w:rsidRPr="0087404C">
        <w:rPr>
          <w:rFonts w:ascii="Arial" w:hAnsi="Arial" w:cs="Arial"/>
          <w:sz w:val="24"/>
          <w:szCs w:val="24"/>
        </w:rPr>
        <w:t>;</w:t>
      </w:r>
    </w:p>
    <w:p w:rsidR="00D3639E" w:rsidRPr="0087404C" w:rsidRDefault="00D3639E" w:rsidP="008472EB">
      <w:pPr>
        <w:spacing w:after="0" w:line="240" w:lineRule="auto"/>
        <w:ind w:firstLine="720"/>
        <w:jc w:val="both"/>
        <w:rPr>
          <w:rFonts w:ascii="Arial" w:hAnsi="Arial" w:cs="Arial"/>
          <w:sz w:val="24"/>
          <w:szCs w:val="24"/>
        </w:rPr>
      </w:pPr>
      <w:r w:rsidRPr="0087404C">
        <w:rPr>
          <w:rFonts w:ascii="Arial" w:hAnsi="Arial" w:cs="Arial"/>
          <w:sz w:val="24"/>
          <w:szCs w:val="24"/>
        </w:rPr>
        <w:t>-  в главном меню выбрать вкладку «Администрация»;</w:t>
      </w:r>
    </w:p>
    <w:p w:rsidR="00D3639E" w:rsidRPr="0087404C" w:rsidRDefault="00D3639E" w:rsidP="008472EB">
      <w:pPr>
        <w:spacing w:after="0" w:line="240" w:lineRule="auto"/>
        <w:ind w:firstLine="720"/>
        <w:jc w:val="both"/>
        <w:rPr>
          <w:rFonts w:ascii="Arial" w:hAnsi="Arial" w:cs="Arial"/>
          <w:color w:val="000000" w:themeColor="text1"/>
          <w:sz w:val="24"/>
          <w:szCs w:val="24"/>
        </w:rPr>
      </w:pPr>
      <w:r w:rsidRPr="0087404C">
        <w:rPr>
          <w:rFonts w:ascii="Arial" w:hAnsi="Arial" w:cs="Arial"/>
          <w:sz w:val="24"/>
          <w:szCs w:val="24"/>
        </w:rPr>
        <w:t>- выбрать раздел «</w:t>
      </w:r>
      <w:hyperlink r:id="rId19" w:tooltip="Нормотворческая деятельность администрации" w:history="1">
        <w:r w:rsidR="001A53D6" w:rsidRPr="0087404C">
          <w:rPr>
            <w:rStyle w:val="a5"/>
            <w:rFonts w:ascii="Arial" w:hAnsi="Arial" w:cs="Arial"/>
            <w:color w:val="000000" w:themeColor="text1"/>
            <w:sz w:val="24"/>
            <w:szCs w:val="24"/>
            <w:u w:val="none"/>
            <w:shd w:val="clear" w:color="auto" w:fill="FFFFFF"/>
          </w:rPr>
          <w:t>Нормотворческая деятельность администрации</w:t>
        </w:r>
      </w:hyperlink>
      <w:r w:rsidR="001A53D6" w:rsidRPr="0087404C">
        <w:rPr>
          <w:rStyle w:val="apple-converted-space"/>
          <w:rFonts w:ascii="Arial" w:hAnsi="Arial" w:cs="Arial"/>
          <w:color w:val="000000" w:themeColor="text1"/>
          <w:sz w:val="24"/>
          <w:szCs w:val="24"/>
          <w:shd w:val="clear" w:color="auto" w:fill="FFFFFF"/>
        </w:rPr>
        <w:t> </w:t>
      </w:r>
      <w:r w:rsidR="001A53D6" w:rsidRPr="0087404C">
        <w:rPr>
          <w:rFonts w:ascii="Arial" w:hAnsi="Arial" w:cs="Arial"/>
          <w:color w:val="000000" w:themeColor="text1"/>
          <w:sz w:val="24"/>
          <w:szCs w:val="24"/>
          <w:shd w:val="clear" w:color="auto" w:fill="FFFFFF"/>
        </w:rPr>
        <w:t>/</w:t>
      </w:r>
      <w:r w:rsidR="001A53D6" w:rsidRPr="0087404C">
        <w:rPr>
          <w:rStyle w:val="apple-converted-space"/>
          <w:rFonts w:ascii="Arial" w:hAnsi="Arial" w:cs="Arial"/>
          <w:color w:val="000000" w:themeColor="text1"/>
          <w:sz w:val="24"/>
          <w:szCs w:val="24"/>
          <w:shd w:val="clear" w:color="auto" w:fill="FFFFFF"/>
        </w:rPr>
        <w:t> </w:t>
      </w:r>
      <w:hyperlink r:id="rId20" w:tooltip="Нормативные муниципальные правовые акты" w:history="1">
        <w:r w:rsidR="001A53D6" w:rsidRPr="0087404C">
          <w:rPr>
            <w:rStyle w:val="a5"/>
            <w:rFonts w:ascii="Arial" w:hAnsi="Arial" w:cs="Arial"/>
            <w:color w:val="000000" w:themeColor="text1"/>
            <w:sz w:val="24"/>
            <w:szCs w:val="24"/>
            <w:u w:val="none"/>
            <w:shd w:val="clear" w:color="auto" w:fill="FFFFFF"/>
          </w:rPr>
          <w:t>Нормативные муниципальные правовые акты</w:t>
        </w:r>
      </w:hyperlink>
      <w:r w:rsidR="001A53D6" w:rsidRPr="0087404C">
        <w:rPr>
          <w:rStyle w:val="apple-converted-space"/>
          <w:rFonts w:ascii="Arial" w:hAnsi="Arial" w:cs="Arial"/>
          <w:color w:val="000000" w:themeColor="text1"/>
          <w:sz w:val="24"/>
          <w:szCs w:val="24"/>
          <w:shd w:val="clear" w:color="auto" w:fill="FFFFFF"/>
        </w:rPr>
        <w:t>»;</w:t>
      </w:r>
    </w:p>
    <w:p w:rsidR="00D3639E" w:rsidRDefault="00D3639E" w:rsidP="00D3639E">
      <w:pPr>
        <w:spacing w:after="0" w:line="240" w:lineRule="auto"/>
        <w:ind w:firstLine="720"/>
        <w:jc w:val="both"/>
        <w:rPr>
          <w:rFonts w:ascii="Arial" w:hAnsi="Arial" w:cs="Arial"/>
          <w:sz w:val="24"/>
          <w:szCs w:val="24"/>
        </w:rPr>
      </w:pPr>
      <w:r w:rsidRPr="0087404C">
        <w:rPr>
          <w:rFonts w:ascii="Arial" w:hAnsi="Arial" w:cs="Arial"/>
          <w:sz w:val="24"/>
          <w:szCs w:val="24"/>
        </w:rPr>
        <w:t>- текст настоящего Административного регламента размещен в разделе «</w:t>
      </w:r>
      <w:hyperlink r:id="rId21" w:tooltip="Тексты муниципальных нормативных правовых актов" w:history="1">
        <w:r w:rsidR="001A53D6" w:rsidRPr="0087404C">
          <w:rPr>
            <w:rStyle w:val="a5"/>
            <w:rFonts w:ascii="Arial" w:hAnsi="Arial" w:cs="Arial"/>
            <w:color w:val="000000" w:themeColor="text1"/>
            <w:sz w:val="24"/>
            <w:szCs w:val="24"/>
            <w:u w:val="none"/>
            <w:shd w:val="clear" w:color="auto" w:fill="FFFFFF"/>
          </w:rPr>
          <w:t>Тексты муниципальных нормативных правовых актов</w:t>
        </w:r>
      </w:hyperlink>
      <w:r w:rsidRPr="008472EB">
        <w:rPr>
          <w:rFonts w:ascii="Arial" w:hAnsi="Arial" w:cs="Arial"/>
          <w:sz w:val="24"/>
          <w:szCs w:val="24"/>
        </w:rPr>
        <w:t>».</w:t>
      </w:r>
    </w:p>
    <w:p w:rsidR="008472EB" w:rsidRPr="008472EB" w:rsidRDefault="008472EB" w:rsidP="00D3639E">
      <w:pPr>
        <w:spacing w:after="0" w:line="240" w:lineRule="auto"/>
        <w:ind w:firstLine="720"/>
        <w:jc w:val="both"/>
        <w:rPr>
          <w:rFonts w:ascii="Arial" w:hAnsi="Arial" w:cs="Arial"/>
          <w:sz w:val="24"/>
          <w:szCs w:val="24"/>
        </w:rPr>
      </w:pPr>
    </w:p>
    <w:p w:rsidR="00D3639E" w:rsidRDefault="006941C7" w:rsidP="00D3639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color w:val="auto"/>
          <w:szCs w:val="24"/>
        </w:rPr>
      </w:pPr>
      <w:r>
        <w:rPr>
          <w:rFonts w:ascii="Arial" w:hAnsi="Arial" w:cs="Arial"/>
          <w:b/>
          <w:color w:val="auto"/>
          <w:szCs w:val="24"/>
        </w:rPr>
        <w:t>20</w:t>
      </w:r>
      <w:r w:rsidR="00A52AAB">
        <w:rPr>
          <w:rFonts w:ascii="Arial" w:hAnsi="Arial" w:cs="Arial"/>
          <w:b/>
          <w:color w:val="auto"/>
          <w:szCs w:val="24"/>
        </w:rPr>
        <w:t>.</w:t>
      </w:r>
      <w:r w:rsidR="00D3639E" w:rsidRPr="008472EB">
        <w:rPr>
          <w:rFonts w:ascii="Arial" w:hAnsi="Arial" w:cs="Arial"/>
          <w:b/>
          <w:color w:val="auto"/>
          <w:szCs w:val="24"/>
        </w:rPr>
        <w:t xml:space="preserve"> Предоставление муниципальной услуги включает следующие административные процедуры:</w:t>
      </w:r>
    </w:p>
    <w:p w:rsidR="00310A18" w:rsidRPr="008472EB" w:rsidRDefault="00310A18" w:rsidP="00D3639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color w:val="auto"/>
          <w:szCs w:val="24"/>
        </w:rPr>
      </w:pPr>
    </w:p>
    <w:p w:rsidR="00D3639E" w:rsidRPr="008472EB" w:rsidRDefault="00D3639E" w:rsidP="00D3639E">
      <w:pPr>
        <w:autoSpaceDE w:val="0"/>
        <w:autoSpaceDN w:val="0"/>
        <w:adjustRightInd w:val="0"/>
        <w:spacing w:after="0" w:line="240" w:lineRule="auto"/>
        <w:ind w:firstLine="720"/>
        <w:jc w:val="both"/>
        <w:rPr>
          <w:rFonts w:ascii="Arial" w:hAnsi="Arial" w:cs="Arial"/>
          <w:sz w:val="24"/>
          <w:szCs w:val="24"/>
        </w:rPr>
      </w:pPr>
      <w:r w:rsidRPr="008472EB">
        <w:rPr>
          <w:rFonts w:ascii="Arial" w:hAnsi="Arial" w:cs="Arial"/>
          <w:sz w:val="24"/>
          <w:szCs w:val="24"/>
        </w:rPr>
        <w:t xml:space="preserve">- прием, проверка, регистрация запроса о предоставлении муниципальной услуги;      </w:t>
      </w:r>
    </w:p>
    <w:p w:rsidR="00D3639E" w:rsidRPr="008472EB" w:rsidRDefault="00D3639E" w:rsidP="00D3639E">
      <w:pPr>
        <w:autoSpaceDE w:val="0"/>
        <w:autoSpaceDN w:val="0"/>
        <w:adjustRightInd w:val="0"/>
        <w:spacing w:after="0" w:line="240" w:lineRule="auto"/>
        <w:ind w:firstLine="720"/>
        <w:jc w:val="both"/>
        <w:rPr>
          <w:rFonts w:ascii="Arial" w:hAnsi="Arial" w:cs="Arial"/>
          <w:sz w:val="24"/>
          <w:szCs w:val="24"/>
        </w:rPr>
      </w:pPr>
      <w:r w:rsidRPr="008472EB">
        <w:rPr>
          <w:rFonts w:ascii="Arial" w:hAnsi="Arial" w:cs="Arial"/>
          <w:sz w:val="24"/>
          <w:szCs w:val="24"/>
        </w:rPr>
        <w:t>- рассмотрение запроса о  предоставлении муниципальной услуги;</w:t>
      </w:r>
    </w:p>
    <w:p w:rsidR="00D3639E" w:rsidRPr="008472EB" w:rsidRDefault="00D3639E" w:rsidP="00D3639E">
      <w:pPr>
        <w:autoSpaceDE w:val="0"/>
        <w:autoSpaceDN w:val="0"/>
        <w:adjustRightInd w:val="0"/>
        <w:spacing w:after="0" w:line="240" w:lineRule="auto"/>
        <w:ind w:firstLine="720"/>
        <w:jc w:val="both"/>
        <w:rPr>
          <w:rFonts w:ascii="Arial" w:hAnsi="Arial" w:cs="Arial"/>
          <w:sz w:val="24"/>
          <w:szCs w:val="24"/>
        </w:rPr>
      </w:pPr>
      <w:r w:rsidRPr="008472EB">
        <w:rPr>
          <w:rFonts w:ascii="Arial" w:hAnsi="Arial" w:cs="Arial"/>
          <w:sz w:val="24"/>
          <w:szCs w:val="24"/>
        </w:rPr>
        <w:t>- завершение предоставления муниципальной услуги:</w:t>
      </w:r>
    </w:p>
    <w:p w:rsidR="00D3639E" w:rsidRDefault="00D3639E" w:rsidP="00D3639E">
      <w:pPr>
        <w:autoSpaceDE w:val="0"/>
        <w:autoSpaceDN w:val="0"/>
        <w:adjustRightInd w:val="0"/>
        <w:spacing w:after="0" w:line="240" w:lineRule="auto"/>
        <w:ind w:firstLine="720"/>
        <w:jc w:val="both"/>
        <w:rPr>
          <w:rFonts w:ascii="Arial" w:hAnsi="Arial" w:cs="Arial"/>
          <w:sz w:val="24"/>
          <w:szCs w:val="24"/>
        </w:rPr>
      </w:pPr>
      <w:r w:rsidRPr="008472EB">
        <w:rPr>
          <w:rFonts w:ascii="Arial" w:hAnsi="Arial" w:cs="Arial"/>
          <w:sz w:val="24"/>
          <w:szCs w:val="24"/>
        </w:rPr>
        <w:t>-</w:t>
      </w:r>
      <w:r w:rsidR="00310A18">
        <w:rPr>
          <w:rFonts w:ascii="Arial" w:hAnsi="Arial" w:cs="Arial"/>
          <w:sz w:val="24"/>
          <w:szCs w:val="24"/>
        </w:rPr>
        <w:t xml:space="preserve"> </w:t>
      </w:r>
      <w:r w:rsidRPr="008472EB">
        <w:rPr>
          <w:rFonts w:ascii="Arial" w:hAnsi="Arial" w:cs="Arial"/>
          <w:sz w:val="24"/>
          <w:szCs w:val="24"/>
        </w:rPr>
        <w:t>оказание поддержки субъектам  малого и среднего предпринимательства.</w:t>
      </w:r>
    </w:p>
    <w:p w:rsidR="008472EB" w:rsidRPr="008472EB" w:rsidRDefault="008472EB" w:rsidP="00D3639E">
      <w:pPr>
        <w:autoSpaceDE w:val="0"/>
        <w:autoSpaceDN w:val="0"/>
        <w:adjustRightInd w:val="0"/>
        <w:spacing w:after="0" w:line="240" w:lineRule="auto"/>
        <w:ind w:firstLine="720"/>
        <w:jc w:val="both"/>
        <w:rPr>
          <w:rFonts w:ascii="Arial" w:hAnsi="Arial" w:cs="Arial"/>
          <w:sz w:val="24"/>
          <w:szCs w:val="24"/>
        </w:rPr>
      </w:pPr>
    </w:p>
    <w:p w:rsidR="00D3639E" w:rsidRDefault="006941C7" w:rsidP="00D3639E">
      <w:pPr>
        <w:autoSpaceDE w:val="0"/>
        <w:autoSpaceDN w:val="0"/>
        <w:adjustRightInd w:val="0"/>
        <w:spacing w:after="0" w:line="240" w:lineRule="auto"/>
        <w:ind w:firstLine="720"/>
        <w:jc w:val="both"/>
        <w:rPr>
          <w:rFonts w:ascii="Arial" w:hAnsi="Arial" w:cs="Arial"/>
          <w:b/>
          <w:sz w:val="24"/>
          <w:szCs w:val="24"/>
        </w:rPr>
      </w:pPr>
      <w:r>
        <w:rPr>
          <w:rFonts w:ascii="Arial" w:hAnsi="Arial" w:cs="Arial"/>
          <w:b/>
          <w:sz w:val="24"/>
          <w:szCs w:val="24"/>
        </w:rPr>
        <w:t>20</w:t>
      </w:r>
      <w:r w:rsidR="00D3639E" w:rsidRPr="008472EB">
        <w:rPr>
          <w:rFonts w:ascii="Arial" w:hAnsi="Arial" w:cs="Arial"/>
          <w:b/>
          <w:sz w:val="24"/>
          <w:szCs w:val="24"/>
        </w:rPr>
        <w:t>.1 Административная процедура «Прием, проверка, регистрация запроса о предо</w:t>
      </w:r>
      <w:r w:rsidR="00E50429">
        <w:rPr>
          <w:rFonts w:ascii="Arial" w:hAnsi="Arial" w:cs="Arial"/>
          <w:b/>
          <w:sz w:val="24"/>
          <w:szCs w:val="24"/>
        </w:rPr>
        <w:t>ставлении м</w:t>
      </w:r>
      <w:r w:rsidR="008472EB">
        <w:rPr>
          <w:rFonts w:ascii="Arial" w:hAnsi="Arial" w:cs="Arial"/>
          <w:b/>
          <w:sz w:val="24"/>
          <w:szCs w:val="24"/>
        </w:rPr>
        <w:t>униципальной услуги»</w:t>
      </w:r>
    </w:p>
    <w:p w:rsidR="008472EB" w:rsidRPr="008472EB" w:rsidRDefault="008472EB" w:rsidP="00D3639E">
      <w:pPr>
        <w:autoSpaceDE w:val="0"/>
        <w:autoSpaceDN w:val="0"/>
        <w:adjustRightInd w:val="0"/>
        <w:spacing w:after="0" w:line="240" w:lineRule="auto"/>
        <w:ind w:firstLine="720"/>
        <w:jc w:val="both"/>
        <w:rPr>
          <w:rFonts w:ascii="Arial" w:hAnsi="Arial" w:cs="Arial"/>
          <w:b/>
          <w:sz w:val="24"/>
          <w:szCs w:val="24"/>
        </w:rPr>
      </w:pP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color w:val="auto"/>
          <w:szCs w:val="24"/>
        </w:rPr>
      </w:pPr>
      <w:r w:rsidRPr="008472EB">
        <w:rPr>
          <w:rFonts w:ascii="Arial" w:hAnsi="Arial" w:cs="Arial"/>
          <w:color w:val="auto"/>
          <w:szCs w:val="24"/>
        </w:rPr>
        <w:t xml:space="preserve"> Административная процедура «Прием</w:t>
      </w:r>
      <w:r w:rsidR="001A53D6">
        <w:rPr>
          <w:rFonts w:ascii="Arial" w:hAnsi="Arial" w:cs="Arial"/>
          <w:color w:val="auto"/>
          <w:szCs w:val="24"/>
        </w:rPr>
        <w:t>,</w:t>
      </w:r>
      <w:r w:rsidRPr="008472EB">
        <w:rPr>
          <w:rFonts w:ascii="Arial" w:hAnsi="Arial" w:cs="Arial"/>
          <w:color w:val="auto"/>
          <w:szCs w:val="24"/>
        </w:rPr>
        <w:t xml:space="preserve"> проверка, регист</w:t>
      </w:r>
      <w:r w:rsidR="00E50429">
        <w:rPr>
          <w:rFonts w:ascii="Arial" w:hAnsi="Arial" w:cs="Arial"/>
          <w:color w:val="auto"/>
          <w:szCs w:val="24"/>
        </w:rPr>
        <w:t>рация запроса о предоставлении м</w:t>
      </w:r>
      <w:r w:rsidR="0087404C">
        <w:rPr>
          <w:rFonts w:ascii="Arial" w:hAnsi="Arial" w:cs="Arial"/>
          <w:color w:val="auto"/>
          <w:szCs w:val="24"/>
        </w:rPr>
        <w:t xml:space="preserve">униципальной услуги» при </w:t>
      </w:r>
      <w:r w:rsidRPr="008472EB">
        <w:rPr>
          <w:rFonts w:ascii="Arial" w:hAnsi="Arial" w:cs="Arial"/>
          <w:color w:val="auto"/>
          <w:szCs w:val="24"/>
        </w:rPr>
        <w:t>обращении Заявителя.</w:t>
      </w: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color w:val="auto"/>
          <w:szCs w:val="24"/>
        </w:rPr>
      </w:pPr>
      <w:r w:rsidRPr="008472EB">
        <w:rPr>
          <w:rFonts w:ascii="Arial" w:hAnsi="Arial" w:cs="Arial"/>
          <w:color w:val="auto"/>
          <w:szCs w:val="24"/>
        </w:rPr>
        <w:t xml:space="preserve">Основанием для начала административной процедуры «Прием проверка, регистрация запроса о предоставлении </w:t>
      </w:r>
      <w:r w:rsidR="00E50429">
        <w:rPr>
          <w:rFonts w:ascii="Arial" w:hAnsi="Arial" w:cs="Arial"/>
          <w:color w:val="auto"/>
          <w:szCs w:val="24"/>
        </w:rPr>
        <w:t>м</w:t>
      </w:r>
      <w:r w:rsidRPr="008472EB">
        <w:rPr>
          <w:rFonts w:ascii="Arial" w:hAnsi="Arial" w:cs="Arial"/>
          <w:color w:val="auto"/>
          <w:szCs w:val="24"/>
        </w:rPr>
        <w:t>униципальной услуги» является получение от Заявителя в ходе личного приема запроса о предоставлении муниципальной услуги.</w:t>
      </w:r>
    </w:p>
    <w:p w:rsidR="00D3639E" w:rsidRPr="008472EB" w:rsidRDefault="00D3639E" w:rsidP="008472EB">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sidRPr="008472EB">
        <w:rPr>
          <w:rFonts w:ascii="Arial" w:hAnsi="Arial" w:cs="Arial"/>
          <w:color w:val="auto"/>
          <w:szCs w:val="24"/>
        </w:rPr>
        <w:tab/>
        <w:t>-</w:t>
      </w:r>
      <w:r w:rsidR="008472EB">
        <w:rPr>
          <w:rFonts w:ascii="Arial" w:hAnsi="Arial" w:cs="Arial"/>
          <w:color w:val="auto"/>
          <w:szCs w:val="24"/>
        </w:rPr>
        <w:t xml:space="preserve"> </w:t>
      </w:r>
      <w:r w:rsidRPr="008472EB">
        <w:rPr>
          <w:rFonts w:ascii="Arial" w:hAnsi="Arial" w:cs="Arial"/>
          <w:color w:val="auto"/>
          <w:szCs w:val="24"/>
        </w:rPr>
        <w:t>Запрос, пред</w:t>
      </w:r>
      <w:r w:rsidR="0087404C">
        <w:rPr>
          <w:rFonts w:ascii="Arial" w:hAnsi="Arial" w:cs="Arial"/>
          <w:color w:val="auto"/>
          <w:szCs w:val="24"/>
        </w:rPr>
        <w:t>ставленный Заявителем при</w:t>
      </w:r>
      <w:r w:rsidRPr="008472EB">
        <w:rPr>
          <w:rFonts w:ascii="Arial" w:hAnsi="Arial" w:cs="Arial"/>
          <w:color w:val="auto"/>
          <w:szCs w:val="24"/>
        </w:rPr>
        <w:t xml:space="preserve"> обращении, принимается </w:t>
      </w:r>
      <w:r w:rsidR="008472EB">
        <w:rPr>
          <w:rFonts w:ascii="Arial" w:hAnsi="Arial" w:cs="Arial"/>
          <w:color w:val="auto"/>
          <w:szCs w:val="24"/>
        </w:rPr>
        <w:t>отделом</w:t>
      </w:r>
      <w:r w:rsidR="001A53D6">
        <w:rPr>
          <w:rFonts w:ascii="Arial" w:hAnsi="Arial" w:cs="Arial"/>
          <w:color w:val="auto"/>
          <w:szCs w:val="24"/>
        </w:rPr>
        <w:t>.</w:t>
      </w: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472EB">
        <w:rPr>
          <w:rFonts w:ascii="Arial" w:hAnsi="Arial" w:cs="Arial"/>
          <w:color w:val="auto"/>
          <w:szCs w:val="24"/>
        </w:rPr>
        <w:t xml:space="preserve">В ходе приема запроса от Заявителя </w:t>
      </w:r>
      <w:r w:rsidR="008472EB">
        <w:rPr>
          <w:rFonts w:ascii="Arial" w:hAnsi="Arial" w:cs="Arial"/>
          <w:color w:val="auto"/>
          <w:szCs w:val="24"/>
        </w:rPr>
        <w:t xml:space="preserve">начальник отдела </w:t>
      </w:r>
      <w:r w:rsidRPr="008472EB">
        <w:rPr>
          <w:rFonts w:ascii="Arial" w:hAnsi="Arial" w:cs="Arial"/>
          <w:color w:val="auto"/>
          <w:szCs w:val="24"/>
        </w:rPr>
        <w:t>осуществляет проверку представленных документов на предмет:</w:t>
      </w: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472EB">
        <w:rPr>
          <w:rFonts w:ascii="Arial" w:hAnsi="Arial" w:cs="Arial"/>
          <w:color w:val="auto"/>
          <w:szCs w:val="24"/>
        </w:rPr>
        <w:t>- соответствия данных документа, удостоверяющего личность, данным, указанным  в запросе</w:t>
      </w:r>
      <w:r w:rsidR="008472EB">
        <w:rPr>
          <w:rFonts w:ascii="Arial" w:hAnsi="Arial" w:cs="Arial"/>
          <w:color w:val="auto"/>
          <w:szCs w:val="24"/>
        </w:rPr>
        <w:t>;</w:t>
      </w: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472EB">
        <w:rPr>
          <w:rFonts w:ascii="Arial" w:hAnsi="Arial" w:cs="Arial"/>
          <w:color w:val="auto"/>
          <w:szCs w:val="24"/>
        </w:rPr>
        <w:t xml:space="preserve">- оформления заявления в соответствии с требованиями </w:t>
      </w:r>
      <w:r w:rsidRPr="008472EB">
        <w:rPr>
          <w:rFonts w:ascii="Arial" w:hAnsi="Arial" w:cs="Arial"/>
          <w:szCs w:val="24"/>
        </w:rPr>
        <w:t xml:space="preserve">настоящего </w:t>
      </w:r>
      <w:r w:rsidRPr="008472EB">
        <w:rPr>
          <w:rFonts w:ascii="Arial" w:hAnsi="Arial" w:cs="Arial"/>
          <w:color w:val="auto"/>
          <w:szCs w:val="24"/>
        </w:rPr>
        <w:t>Административного регламента;</w:t>
      </w: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472EB">
        <w:rPr>
          <w:rFonts w:ascii="Arial" w:hAnsi="Arial" w:cs="Arial"/>
          <w:color w:val="auto"/>
          <w:szCs w:val="24"/>
        </w:rPr>
        <w:t xml:space="preserve"> - наличия документов, прилагаемых к запросу.   </w:t>
      </w: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8472EB">
        <w:rPr>
          <w:rFonts w:ascii="Arial" w:hAnsi="Arial" w:cs="Arial"/>
          <w:color w:val="auto"/>
          <w:szCs w:val="24"/>
        </w:rPr>
        <w:t xml:space="preserve">В случае выявления при приеме документов оснований для отказа специалист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4522B7"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8472EB">
        <w:rPr>
          <w:rFonts w:ascii="Arial" w:hAnsi="Arial" w:cs="Arial"/>
          <w:color w:val="auto"/>
          <w:szCs w:val="24"/>
        </w:rPr>
        <w:t>Срок исполнения административной процедуры – 2 рабочих дня.</w:t>
      </w:r>
    </w:p>
    <w:p w:rsidR="00D3639E" w:rsidRPr="008472EB" w:rsidRDefault="00D3639E"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8472EB">
        <w:rPr>
          <w:rFonts w:ascii="Arial" w:hAnsi="Arial" w:cs="Arial"/>
          <w:color w:val="auto"/>
          <w:szCs w:val="24"/>
        </w:rPr>
        <w:lastRenderedPageBreak/>
        <w:t xml:space="preserve"> </w:t>
      </w:r>
    </w:p>
    <w:p w:rsidR="00D3639E" w:rsidRDefault="006941C7"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szCs w:val="24"/>
        </w:rPr>
      </w:pPr>
      <w:r>
        <w:rPr>
          <w:rFonts w:ascii="Arial" w:hAnsi="Arial" w:cs="Arial"/>
          <w:b/>
          <w:color w:val="auto"/>
          <w:szCs w:val="24"/>
        </w:rPr>
        <w:t>20</w:t>
      </w:r>
      <w:r w:rsidR="00D3639E" w:rsidRPr="008472EB">
        <w:rPr>
          <w:rFonts w:ascii="Arial" w:hAnsi="Arial" w:cs="Arial"/>
          <w:b/>
          <w:color w:val="auto"/>
          <w:szCs w:val="24"/>
        </w:rPr>
        <w:t>.2 Административная процедура «</w:t>
      </w:r>
      <w:r w:rsidR="00D3639E" w:rsidRPr="008472EB">
        <w:rPr>
          <w:rFonts w:ascii="Arial" w:hAnsi="Arial" w:cs="Arial"/>
          <w:b/>
          <w:szCs w:val="24"/>
        </w:rPr>
        <w:t>Рассмотр</w:t>
      </w:r>
      <w:r w:rsidR="00310A18">
        <w:rPr>
          <w:rFonts w:ascii="Arial" w:hAnsi="Arial" w:cs="Arial"/>
          <w:b/>
          <w:szCs w:val="24"/>
        </w:rPr>
        <w:t>ение запроса о  предоставлении м</w:t>
      </w:r>
      <w:r w:rsidR="00D3639E" w:rsidRPr="008472EB">
        <w:rPr>
          <w:rFonts w:ascii="Arial" w:hAnsi="Arial" w:cs="Arial"/>
          <w:b/>
          <w:szCs w:val="24"/>
        </w:rPr>
        <w:t>униципальной услуги»</w:t>
      </w:r>
      <w:r w:rsidR="00310A18">
        <w:rPr>
          <w:rFonts w:ascii="Arial" w:hAnsi="Arial" w:cs="Arial"/>
          <w:b/>
          <w:szCs w:val="24"/>
        </w:rPr>
        <w:t>.</w:t>
      </w:r>
    </w:p>
    <w:p w:rsidR="004522B7" w:rsidRPr="008472EB" w:rsidRDefault="004522B7" w:rsidP="00D3639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Arial" w:hAnsi="Arial" w:cs="Arial"/>
          <w:b/>
          <w:color w:val="auto"/>
          <w:szCs w:val="24"/>
        </w:rPr>
      </w:pPr>
    </w:p>
    <w:p w:rsidR="00D3639E" w:rsidRPr="008472EB" w:rsidRDefault="00D3639E" w:rsidP="00D3639E">
      <w:pPr>
        <w:pStyle w:val="ConsPlusNormal"/>
        <w:widowControl/>
        <w:jc w:val="both"/>
        <w:rPr>
          <w:sz w:val="24"/>
          <w:szCs w:val="24"/>
        </w:rPr>
      </w:pPr>
      <w:r w:rsidRPr="008472EB">
        <w:rPr>
          <w:sz w:val="24"/>
          <w:szCs w:val="24"/>
        </w:rPr>
        <w:t>- Основанием для начала административной процедуры «Рассмотр</w:t>
      </w:r>
      <w:r w:rsidR="00E50429">
        <w:rPr>
          <w:sz w:val="24"/>
          <w:szCs w:val="24"/>
        </w:rPr>
        <w:t>ение запроса о  предоставлении м</w:t>
      </w:r>
      <w:r w:rsidRPr="008472EB">
        <w:rPr>
          <w:sz w:val="24"/>
          <w:szCs w:val="24"/>
        </w:rPr>
        <w:t xml:space="preserve">униципальной услуги» является поступление запроса на рассмотрение  </w:t>
      </w:r>
      <w:r w:rsidR="004522B7">
        <w:rPr>
          <w:sz w:val="24"/>
          <w:szCs w:val="24"/>
        </w:rPr>
        <w:t>начальнику отдела</w:t>
      </w:r>
      <w:r w:rsidRPr="008472EB">
        <w:rPr>
          <w:sz w:val="24"/>
          <w:szCs w:val="24"/>
        </w:rPr>
        <w:t>.</w:t>
      </w:r>
    </w:p>
    <w:p w:rsidR="00D3639E" w:rsidRPr="008472EB" w:rsidRDefault="00D3639E" w:rsidP="00D3639E">
      <w:pPr>
        <w:pStyle w:val="ConsPlusNormal"/>
        <w:widowControl/>
        <w:jc w:val="both"/>
        <w:rPr>
          <w:sz w:val="24"/>
          <w:szCs w:val="24"/>
        </w:rPr>
      </w:pPr>
      <w:r w:rsidRPr="008472EB">
        <w:rPr>
          <w:sz w:val="24"/>
          <w:szCs w:val="24"/>
        </w:rPr>
        <w:t xml:space="preserve">- Обязанности специалиста  по рассмотрению запроса о </w:t>
      </w:r>
      <w:r w:rsidR="004522B7">
        <w:rPr>
          <w:sz w:val="24"/>
          <w:szCs w:val="24"/>
        </w:rPr>
        <w:t xml:space="preserve">предоставлении </w:t>
      </w:r>
      <w:r w:rsidRPr="008472EB">
        <w:rPr>
          <w:sz w:val="24"/>
          <w:szCs w:val="24"/>
        </w:rPr>
        <w:t>поддержки  субъектам  малого и среднего предпринимательства  в рамках  реализации муниципальных программ закрепляются должностной инструкцией.</w:t>
      </w:r>
    </w:p>
    <w:p w:rsidR="00D3639E" w:rsidRPr="008472EB" w:rsidRDefault="004522B7" w:rsidP="004522B7">
      <w:pPr>
        <w:pStyle w:val="ConsPlusNormal"/>
        <w:widowControl/>
        <w:jc w:val="both"/>
        <w:rPr>
          <w:sz w:val="24"/>
          <w:szCs w:val="24"/>
        </w:rPr>
      </w:pPr>
      <w:r>
        <w:rPr>
          <w:sz w:val="24"/>
          <w:szCs w:val="24"/>
        </w:rPr>
        <w:t xml:space="preserve">- Начальник отдела </w:t>
      </w:r>
      <w:r w:rsidR="00D3639E" w:rsidRPr="008472EB">
        <w:rPr>
          <w:sz w:val="24"/>
          <w:szCs w:val="24"/>
        </w:rPr>
        <w:t>проводит проверку наличия документов, указанных в пункте 9 настоящего Административного регламента и правильности их оформления.</w:t>
      </w:r>
    </w:p>
    <w:p w:rsidR="00D3639E" w:rsidRPr="008472EB" w:rsidRDefault="004522B7" w:rsidP="00D3639E">
      <w:pPr>
        <w:pStyle w:val="ConsPlusNormal"/>
        <w:widowControl/>
        <w:jc w:val="both"/>
        <w:rPr>
          <w:sz w:val="24"/>
          <w:szCs w:val="24"/>
        </w:rPr>
      </w:pPr>
      <w:r>
        <w:rPr>
          <w:sz w:val="24"/>
          <w:szCs w:val="24"/>
        </w:rPr>
        <w:t>-  С</w:t>
      </w:r>
      <w:r w:rsidR="00D3639E" w:rsidRPr="008472EB">
        <w:rPr>
          <w:sz w:val="24"/>
          <w:szCs w:val="24"/>
        </w:rPr>
        <w:t xml:space="preserve">рок административного действия составляет 1 день  со дня проверки правильности оформления документов. </w:t>
      </w:r>
    </w:p>
    <w:p w:rsidR="00D3639E" w:rsidRPr="008472EB" w:rsidRDefault="00D3639E" w:rsidP="00D3639E">
      <w:pPr>
        <w:autoSpaceDE w:val="0"/>
        <w:autoSpaceDN w:val="0"/>
        <w:adjustRightInd w:val="0"/>
        <w:spacing w:after="0" w:line="240" w:lineRule="auto"/>
        <w:ind w:firstLine="720"/>
        <w:jc w:val="both"/>
        <w:rPr>
          <w:rFonts w:ascii="Arial" w:hAnsi="Arial" w:cs="Arial"/>
          <w:sz w:val="24"/>
          <w:szCs w:val="24"/>
        </w:rPr>
      </w:pPr>
      <w:r w:rsidRPr="008472EB">
        <w:rPr>
          <w:rFonts w:ascii="Arial" w:hAnsi="Arial" w:cs="Arial"/>
          <w:sz w:val="24"/>
          <w:szCs w:val="24"/>
        </w:rPr>
        <w:t>- В случае наличия основан</w:t>
      </w:r>
      <w:r w:rsidR="00E50429">
        <w:rPr>
          <w:rFonts w:ascii="Arial" w:hAnsi="Arial" w:cs="Arial"/>
          <w:sz w:val="24"/>
          <w:szCs w:val="24"/>
        </w:rPr>
        <w:t>ий для отказа в предоставлении м</w:t>
      </w:r>
      <w:r w:rsidRPr="008472EB">
        <w:rPr>
          <w:rFonts w:ascii="Arial" w:hAnsi="Arial" w:cs="Arial"/>
          <w:sz w:val="24"/>
          <w:szCs w:val="24"/>
        </w:rPr>
        <w:t xml:space="preserve">униципальной услуги, указанных в пункте </w:t>
      </w:r>
      <w:r w:rsidR="006F4217">
        <w:rPr>
          <w:rFonts w:ascii="Arial" w:hAnsi="Arial" w:cs="Arial"/>
          <w:sz w:val="24"/>
          <w:szCs w:val="24"/>
        </w:rPr>
        <w:t>11</w:t>
      </w:r>
      <w:r w:rsidRPr="008472EB">
        <w:rPr>
          <w:rFonts w:ascii="Arial" w:hAnsi="Arial" w:cs="Arial"/>
          <w:sz w:val="24"/>
          <w:szCs w:val="24"/>
        </w:rPr>
        <w:t xml:space="preserve"> настоящего Административного регламента, </w:t>
      </w:r>
      <w:r w:rsidR="004522B7">
        <w:rPr>
          <w:rFonts w:ascii="Arial" w:hAnsi="Arial" w:cs="Arial"/>
          <w:sz w:val="24"/>
          <w:szCs w:val="24"/>
        </w:rPr>
        <w:t>начальник отдела</w:t>
      </w:r>
      <w:r w:rsidRPr="008472EB">
        <w:rPr>
          <w:rFonts w:ascii="Arial" w:hAnsi="Arial" w:cs="Arial"/>
          <w:sz w:val="24"/>
          <w:szCs w:val="24"/>
        </w:rPr>
        <w:t xml:space="preserve"> готовит проект уведомления об отказе в предоставлении услуги и передает его в комитет по</w:t>
      </w:r>
      <w:r w:rsidR="004522B7">
        <w:rPr>
          <w:rFonts w:ascii="Arial" w:hAnsi="Arial" w:cs="Arial"/>
          <w:sz w:val="24"/>
          <w:szCs w:val="24"/>
        </w:rPr>
        <w:t xml:space="preserve"> кадрам, архиву,  информатизации, делопроизводству и взаимодействию с органами местного самоуправления </w:t>
      </w:r>
      <w:r w:rsidRPr="008472EB">
        <w:rPr>
          <w:rFonts w:ascii="Arial" w:hAnsi="Arial" w:cs="Arial"/>
          <w:sz w:val="24"/>
          <w:szCs w:val="24"/>
        </w:rPr>
        <w:t>– для последующего подписания главой Администрации.</w:t>
      </w:r>
    </w:p>
    <w:p w:rsidR="00D3639E" w:rsidRPr="008472EB" w:rsidRDefault="00D3639E" w:rsidP="00D3639E">
      <w:pPr>
        <w:pStyle w:val="ConsPlusNormal"/>
        <w:widowControl/>
        <w:jc w:val="both"/>
        <w:rPr>
          <w:sz w:val="24"/>
          <w:szCs w:val="24"/>
        </w:rPr>
      </w:pPr>
      <w:r w:rsidRPr="008472EB">
        <w:rPr>
          <w:sz w:val="24"/>
          <w:szCs w:val="24"/>
        </w:rPr>
        <w:t>-  Срок административного действия составляет 1 день со дня принятия решения.</w:t>
      </w:r>
    </w:p>
    <w:p w:rsidR="00D3639E" w:rsidRDefault="00D3639E" w:rsidP="00D3639E">
      <w:pPr>
        <w:autoSpaceDE w:val="0"/>
        <w:autoSpaceDN w:val="0"/>
        <w:adjustRightInd w:val="0"/>
        <w:spacing w:after="0" w:line="240" w:lineRule="auto"/>
        <w:ind w:firstLine="720"/>
        <w:jc w:val="both"/>
        <w:rPr>
          <w:rFonts w:ascii="Arial" w:hAnsi="Arial" w:cs="Arial"/>
          <w:sz w:val="24"/>
          <w:szCs w:val="24"/>
        </w:rPr>
      </w:pPr>
      <w:r w:rsidRPr="008472EB">
        <w:rPr>
          <w:rFonts w:ascii="Arial" w:hAnsi="Arial" w:cs="Arial"/>
          <w:sz w:val="24"/>
          <w:szCs w:val="24"/>
        </w:rPr>
        <w:t>- Критерием принятия решения в рамках административной процедуры «Рассмотрение запроса о  предоставлении муниципальной услуги» является наличие или отсутствие оснований для отказа в предоставлении муниципальной услуги.</w:t>
      </w:r>
    </w:p>
    <w:p w:rsidR="000B6697" w:rsidRPr="008472EB" w:rsidRDefault="000B6697" w:rsidP="00D3639E">
      <w:pPr>
        <w:autoSpaceDE w:val="0"/>
        <w:autoSpaceDN w:val="0"/>
        <w:adjustRightInd w:val="0"/>
        <w:spacing w:after="0" w:line="240" w:lineRule="auto"/>
        <w:ind w:firstLine="720"/>
        <w:jc w:val="both"/>
        <w:rPr>
          <w:rFonts w:ascii="Arial" w:hAnsi="Arial" w:cs="Arial"/>
          <w:sz w:val="24"/>
          <w:szCs w:val="24"/>
        </w:rPr>
      </w:pPr>
    </w:p>
    <w:p w:rsidR="00D3639E" w:rsidRDefault="00D3639E" w:rsidP="00D3639E">
      <w:pPr>
        <w:autoSpaceDE w:val="0"/>
        <w:autoSpaceDN w:val="0"/>
        <w:adjustRightInd w:val="0"/>
        <w:spacing w:after="0" w:line="240" w:lineRule="auto"/>
        <w:ind w:firstLine="720"/>
        <w:jc w:val="both"/>
        <w:rPr>
          <w:rFonts w:ascii="Arial" w:hAnsi="Arial" w:cs="Arial"/>
          <w:b/>
          <w:sz w:val="24"/>
          <w:szCs w:val="24"/>
        </w:rPr>
      </w:pPr>
      <w:r w:rsidRPr="006941C7">
        <w:rPr>
          <w:rFonts w:ascii="Arial" w:hAnsi="Arial" w:cs="Arial"/>
          <w:b/>
          <w:sz w:val="24"/>
          <w:szCs w:val="24"/>
        </w:rPr>
        <w:t xml:space="preserve"> </w:t>
      </w:r>
      <w:r w:rsidR="006941C7" w:rsidRPr="006941C7">
        <w:rPr>
          <w:rFonts w:ascii="Arial" w:hAnsi="Arial" w:cs="Arial"/>
          <w:b/>
          <w:sz w:val="24"/>
          <w:szCs w:val="24"/>
        </w:rPr>
        <w:t>20</w:t>
      </w:r>
      <w:r w:rsidRPr="006941C7">
        <w:rPr>
          <w:rFonts w:ascii="Arial" w:hAnsi="Arial" w:cs="Arial"/>
          <w:b/>
          <w:sz w:val="24"/>
          <w:szCs w:val="24"/>
        </w:rPr>
        <w:t>.3</w:t>
      </w:r>
      <w:r w:rsidR="000B6697">
        <w:rPr>
          <w:rFonts w:ascii="Arial" w:hAnsi="Arial" w:cs="Arial"/>
          <w:b/>
          <w:sz w:val="24"/>
          <w:szCs w:val="24"/>
        </w:rPr>
        <w:t xml:space="preserve"> </w:t>
      </w:r>
      <w:r w:rsidRPr="008472EB">
        <w:rPr>
          <w:rFonts w:ascii="Arial" w:hAnsi="Arial" w:cs="Arial"/>
          <w:b/>
          <w:sz w:val="24"/>
          <w:szCs w:val="24"/>
        </w:rPr>
        <w:t>Административная процедура «Предоставление  поддержки субъектам малого  и среднего  предпринимательства в рамках реализации муниципальных программ</w:t>
      </w:r>
      <w:r w:rsidR="000B6697">
        <w:rPr>
          <w:rFonts w:ascii="Arial" w:hAnsi="Arial" w:cs="Arial"/>
          <w:b/>
          <w:sz w:val="24"/>
          <w:szCs w:val="24"/>
        </w:rPr>
        <w:t>»</w:t>
      </w:r>
      <w:r w:rsidR="00310A18">
        <w:rPr>
          <w:rFonts w:ascii="Arial" w:hAnsi="Arial" w:cs="Arial"/>
          <w:b/>
          <w:sz w:val="24"/>
          <w:szCs w:val="24"/>
        </w:rPr>
        <w:t>.</w:t>
      </w:r>
    </w:p>
    <w:p w:rsidR="000B6697" w:rsidRPr="008472EB" w:rsidRDefault="000B6697" w:rsidP="00D3639E">
      <w:pPr>
        <w:autoSpaceDE w:val="0"/>
        <w:autoSpaceDN w:val="0"/>
        <w:adjustRightInd w:val="0"/>
        <w:spacing w:after="0" w:line="240" w:lineRule="auto"/>
        <w:ind w:firstLine="720"/>
        <w:jc w:val="both"/>
        <w:rPr>
          <w:rFonts w:ascii="Arial" w:hAnsi="Arial" w:cs="Arial"/>
          <w:b/>
          <w:sz w:val="24"/>
          <w:szCs w:val="24"/>
        </w:rPr>
      </w:pPr>
    </w:p>
    <w:p w:rsidR="00D3639E" w:rsidRPr="008472EB" w:rsidRDefault="00D3639E" w:rsidP="009B282F">
      <w:pPr>
        <w:spacing w:after="0" w:line="240" w:lineRule="auto"/>
        <w:ind w:firstLine="709"/>
        <w:jc w:val="both"/>
        <w:rPr>
          <w:rFonts w:ascii="Arial" w:hAnsi="Arial" w:cs="Arial"/>
          <w:sz w:val="24"/>
          <w:szCs w:val="24"/>
        </w:rPr>
      </w:pPr>
      <w:r w:rsidRPr="008472EB">
        <w:rPr>
          <w:rFonts w:ascii="Arial" w:hAnsi="Arial" w:cs="Arial"/>
          <w:sz w:val="24"/>
          <w:szCs w:val="24"/>
        </w:rPr>
        <w:t>Предоставление консультационной и информационной</w:t>
      </w:r>
      <w:r w:rsidRPr="008472EB">
        <w:rPr>
          <w:rFonts w:ascii="Arial" w:hAnsi="Arial" w:cs="Arial"/>
          <w:b/>
          <w:sz w:val="24"/>
          <w:szCs w:val="24"/>
        </w:rPr>
        <w:t xml:space="preserve"> </w:t>
      </w:r>
      <w:r w:rsidRPr="008472EB">
        <w:rPr>
          <w:rFonts w:ascii="Arial" w:hAnsi="Arial" w:cs="Arial"/>
          <w:sz w:val="24"/>
          <w:szCs w:val="24"/>
        </w:rPr>
        <w:t xml:space="preserve"> поддержки субъектам малого и среднего предпринимательства в рамках реализации муниципальных программ (приложение № 1):</w:t>
      </w:r>
    </w:p>
    <w:p w:rsidR="00D3639E" w:rsidRPr="008472EB" w:rsidRDefault="00D3639E" w:rsidP="009B282F">
      <w:pPr>
        <w:tabs>
          <w:tab w:val="left" w:pos="0"/>
        </w:tabs>
        <w:spacing w:after="0" w:line="240" w:lineRule="auto"/>
        <w:ind w:right="255" w:firstLine="709"/>
        <w:jc w:val="both"/>
        <w:rPr>
          <w:rFonts w:ascii="Arial" w:hAnsi="Arial" w:cs="Arial"/>
          <w:sz w:val="24"/>
          <w:szCs w:val="24"/>
        </w:rPr>
      </w:pPr>
      <w:r w:rsidRPr="008472EB">
        <w:rPr>
          <w:rFonts w:ascii="Arial" w:hAnsi="Arial" w:cs="Arial"/>
          <w:sz w:val="24"/>
          <w:szCs w:val="24"/>
        </w:rPr>
        <w:t xml:space="preserve"> Консультационная поддержка СМП может быть оказана в виде предоставления  консультаций  по вопросам:</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применения нормативных правовых актов органов власти, регулирующих деятельность СМП;</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соблюдения трудового законодательства;</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регистрации субъектов предпринимательской деятельности;</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лицензирования отдельных видов деятельности;</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налогообложения;</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порядка организации торговли и бытового обслуживания;</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участия в конкурсах на размещение муниципального заказа;</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условий проведения отборов инвестиционных проектов;</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стратегических приоритетных направлений развития района;</w:t>
      </w:r>
    </w:p>
    <w:p w:rsidR="00D3639E" w:rsidRPr="008472EB" w:rsidRDefault="00D3639E" w:rsidP="00772821">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получения кредитно-финансовой поддержки;</w:t>
      </w:r>
    </w:p>
    <w:p w:rsidR="00D3639E" w:rsidRPr="008472EB" w:rsidRDefault="00D3639E" w:rsidP="00772821">
      <w:pPr>
        <w:tabs>
          <w:tab w:val="left" w:pos="3984"/>
        </w:tabs>
        <w:spacing w:after="0" w:line="240" w:lineRule="auto"/>
        <w:ind w:right="75" w:firstLine="709"/>
        <w:jc w:val="both"/>
        <w:rPr>
          <w:rFonts w:ascii="Arial" w:hAnsi="Arial" w:cs="Arial"/>
          <w:sz w:val="24"/>
          <w:szCs w:val="24"/>
        </w:rPr>
      </w:pPr>
      <w:r w:rsidRPr="008472EB">
        <w:rPr>
          <w:rFonts w:ascii="Arial" w:hAnsi="Arial" w:cs="Arial"/>
          <w:sz w:val="24"/>
          <w:szCs w:val="24"/>
        </w:rPr>
        <w:t>- участия в образовательных проектах, в том числе в семинарах, финансируемых за счет средств областного бюджета;</w:t>
      </w:r>
    </w:p>
    <w:p w:rsidR="00D3639E" w:rsidRPr="008472EB" w:rsidRDefault="00D3639E" w:rsidP="00772821">
      <w:pPr>
        <w:tabs>
          <w:tab w:val="left" w:pos="3984"/>
        </w:tabs>
        <w:spacing w:after="0" w:line="240" w:lineRule="auto"/>
        <w:ind w:right="75" w:firstLine="709"/>
        <w:jc w:val="both"/>
        <w:rPr>
          <w:rFonts w:ascii="Arial" w:hAnsi="Arial" w:cs="Arial"/>
          <w:sz w:val="24"/>
          <w:szCs w:val="24"/>
        </w:rPr>
      </w:pPr>
      <w:r w:rsidRPr="008472EB">
        <w:rPr>
          <w:rFonts w:ascii="Arial" w:hAnsi="Arial" w:cs="Arial"/>
          <w:sz w:val="24"/>
          <w:szCs w:val="24"/>
        </w:rPr>
        <w:t>- участия в конкурсах, организуемых для СМП;</w:t>
      </w:r>
    </w:p>
    <w:p w:rsidR="00D3639E" w:rsidRPr="008472EB" w:rsidRDefault="00D3639E" w:rsidP="00772821">
      <w:pPr>
        <w:tabs>
          <w:tab w:val="left" w:pos="3984"/>
        </w:tabs>
        <w:spacing w:after="0" w:line="240" w:lineRule="auto"/>
        <w:ind w:right="75" w:firstLine="709"/>
        <w:jc w:val="both"/>
        <w:rPr>
          <w:rFonts w:ascii="Arial" w:hAnsi="Arial" w:cs="Arial"/>
          <w:sz w:val="24"/>
          <w:szCs w:val="24"/>
        </w:rPr>
      </w:pPr>
      <w:r w:rsidRPr="008472EB">
        <w:rPr>
          <w:rFonts w:ascii="Arial" w:hAnsi="Arial" w:cs="Arial"/>
          <w:sz w:val="24"/>
          <w:szCs w:val="24"/>
        </w:rPr>
        <w:t>- обучения основам техники безопасности и охраны труда;</w:t>
      </w:r>
    </w:p>
    <w:p w:rsidR="00D3639E" w:rsidRPr="008472EB" w:rsidRDefault="00D3639E" w:rsidP="00772821">
      <w:pPr>
        <w:tabs>
          <w:tab w:val="left" w:pos="3984"/>
        </w:tabs>
        <w:spacing w:after="0" w:line="240" w:lineRule="auto"/>
        <w:ind w:right="75" w:firstLine="709"/>
        <w:jc w:val="both"/>
        <w:rPr>
          <w:rFonts w:ascii="Arial" w:hAnsi="Arial" w:cs="Arial"/>
          <w:sz w:val="24"/>
          <w:szCs w:val="24"/>
        </w:rPr>
      </w:pPr>
      <w:r w:rsidRPr="008472EB">
        <w:rPr>
          <w:rFonts w:ascii="Arial" w:hAnsi="Arial" w:cs="Arial"/>
          <w:sz w:val="24"/>
          <w:szCs w:val="24"/>
        </w:rPr>
        <w:lastRenderedPageBreak/>
        <w:t>- участия в программах, касающихся  развития малого предпринимательства.</w:t>
      </w:r>
    </w:p>
    <w:p w:rsidR="00D3639E" w:rsidRPr="008472EB" w:rsidRDefault="00D3639E" w:rsidP="00772821">
      <w:pPr>
        <w:pStyle w:val="ConsPlusNormal"/>
        <w:ind w:firstLine="709"/>
        <w:jc w:val="both"/>
        <w:rPr>
          <w:sz w:val="24"/>
          <w:szCs w:val="24"/>
        </w:rPr>
      </w:pPr>
      <w:r w:rsidRPr="008472EB">
        <w:rPr>
          <w:sz w:val="24"/>
          <w:szCs w:val="24"/>
        </w:rPr>
        <w:t xml:space="preserve">В целях информационного обеспечения субъектов малого и среднего предпринимательства </w:t>
      </w:r>
      <w:r w:rsidR="009B282F">
        <w:rPr>
          <w:sz w:val="24"/>
          <w:szCs w:val="24"/>
        </w:rPr>
        <w:t>отдел</w:t>
      </w:r>
      <w:r w:rsidRPr="008472EB">
        <w:rPr>
          <w:sz w:val="24"/>
          <w:szCs w:val="24"/>
        </w:rPr>
        <w:t>:</w:t>
      </w:r>
    </w:p>
    <w:p w:rsidR="00D3639E" w:rsidRPr="008472EB" w:rsidRDefault="009B282F" w:rsidP="00772821">
      <w:pPr>
        <w:pStyle w:val="ConsPlusNormal"/>
        <w:widowControl/>
        <w:ind w:firstLine="709"/>
        <w:jc w:val="both"/>
        <w:outlineLvl w:val="1"/>
        <w:rPr>
          <w:sz w:val="24"/>
          <w:szCs w:val="24"/>
        </w:rPr>
      </w:pPr>
      <w:r>
        <w:rPr>
          <w:sz w:val="24"/>
          <w:szCs w:val="24"/>
        </w:rPr>
        <w:t xml:space="preserve"> - </w:t>
      </w:r>
      <w:r w:rsidR="00D3639E" w:rsidRPr="008472EB">
        <w:rPr>
          <w:sz w:val="24"/>
          <w:szCs w:val="24"/>
        </w:rPr>
        <w:t xml:space="preserve">готовит для размещения в средствах массовой информации и на официальном сайте администрации муниципального образования </w:t>
      </w:r>
      <w:r>
        <w:rPr>
          <w:sz w:val="24"/>
          <w:szCs w:val="24"/>
        </w:rPr>
        <w:t xml:space="preserve">Дубенский </w:t>
      </w:r>
      <w:r w:rsidR="00D3639E" w:rsidRPr="008472EB">
        <w:rPr>
          <w:sz w:val="24"/>
          <w:szCs w:val="24"/>
        </w:rPr>
        <w:t xml:space="preserve">район в сети Интернет материалы по актуальным вопросам предпринимательства: </w:t>
      </w:r>
    </w:p>
    <w:p w:rsidR="00D3639E" w:rsidRDefault="00D3639E" w:rsidP="000C61CC">
      <w:pPr>
        <w:pStyle w:val="ConsPlusNormal"/>
        <w:numPr>
          <w:ilvl w:val="0"/>
          <w:numId w:val="7"/>
        </w:numPr>
        <w:ind w:left="0" w:firstLine="709"/>
        <w:jc w:val="both"/>
        <w:rPr>
          <w:sz w:val="24"/>
          <w:szCs w:val="24"/>
        </w:rPr>
      </w:pPr>
      <w:r w:rsidRPr="008472EB">
        <w:rPr>
          <w:sz w:val="24"/>
          <w:szCs w:val="24"/>
        </w:rPr>
        <w:t xml:space="preserve">нормативные правовые акты, связанные с развитием и деятельностью малого и среднего предпринимательства; </w:t>
      </w:r>
    </w:p>
    <w:p w:rsidR="00D3639E" w:rsidRPr="000C61CC" w:rsidRDefault="00D3639E" w:rsidP="000C61CC">
      <w:pPr>
        <w:pStyle w:val="ConsPlusNormal"/>
        <w:numPr>
          <w:ilvl w:val="0"/>
          <w:numId w:val="7"/>
        </w:numPr>
        <w:ind w:left="0" w:firstLine="709"/>
        <w:jc w:val="both"/>
        <w:rPr>
          <w:sz w:val="24"/>
          <w:szCs w:val="24"/>
        </w:rPr>
      </w:pPr>
      <w:r w:rsidRPr="000C61CC">
        <w:rPr>
          <w:sz w:val="24"/>
          <w:szCs w:val="24"/>
        </w:rPr>
        <w:t>информации о проводимых администрацией мероприятиях с участием субъектов предпринимательской деятельности;</w:t>
      </w:r>
    </w:p>
    <w:p w:rsidR="00D3639E" w:rsidRPr="008472EB" w:rsidRDefault="00772821" w:rsidP="00772821">
      <w:pPr>
        <w:pStyle w:val="ConsPlusNormal"/>
        <w:widowControl/>
        <w:ind w:firstLine="709"/>
        <w:jc w:val="both"/>
        <w:outlineLvl w:val="1"/>
        <w:rPr>
          <w:sz w:val="24"/>
          <w:szCs w:val="24"/>
        </w:rPr>
      </w:pPr>
      <w:r>
        <w:rPr>
          <w:sz w:val="24"/>
          <w:szCs w:val="24"/>
        </w:rPr>
        <w:t xml:space="preserve">- </w:t>
      </w:r>
      <w:r w:rsidR="00D3639E" w:rsidRPr="008472EB">
        <w:rPr>
          <w:sz w:val="24"/>
          <w:szCs w:val="24"/>
        </w:rPr>
        <w:t>организует информационную поддержку предприятий о проводимых мероприятиях путём рассылки уведомлений по электронной почте либо по факсу.</w:t>
      </w:r>
    </w:p>
    <w:p w:rsidR="00D3639E" w:rsidRPr="008472EB" w:rsidRDefault="00772821" w:rsidP="00772821">
      <w:pPr>
        <w:pStyle w:val="a3"/>
        <w:tabs>
          <w:tab w:val="left" w:pos="0"/>
        </w:tabs>
        <w:spacing w:after="0" w:line="240" w:lineRule="auto"/>
        <w:ind w:left="0" w:right="75" w:firstLine="709"/>
        <w:jc w:val="both"/>
        <w:rPr>
          <w:rFonts w:ascii="Arial" w:hAnsi="Arial" w:cs="Arial"/>
          <w:sz w:val="24"/>
          <w:szCs w:val="24"/>
        </w:rPr>
      </w:pPr>
      <w:r>
        <w:rPr>
          <w:rFonts w:ascii="Arial" w:hAnsi="Arial" w:cs="Arial"/>
          <w:sz w:val="24"/>
          <w:szCs w:val="24"/>
        </w:rPr>
        <w:t xml:space="preserve">- </w:t>
      </w:r>
      <w:r w:rsidR="00D3639E" w:rsidRPr="008472EB">
        <w:rPr>
          <w:rFonts w:ascii="Arial" w:hAnsi="Arial" w:cs="Arial"/>
          <w:sz w:val="24"/>
          <w:szCs w:val="24"/>
        </w:rPr>
        <w:t>предоставляет информацию о проводимых выставках, ярмарках, семинарах, «круглых столах»;</w:t>
      </w:r>
    </w:p>
    <w:p w:rsidR="00D3639E" w:rsidRPr="008472EB" w:rsidRDefault="00772821" w:rsidP="00772821">
      <w:pPr>
        <w:pStyle w:val="a3"/>
        <w:tabs>
          <w:tab w:val="left" w:pos="0"/>
        </w:tabs>
        <w:spacing w:after="0" w:line="240" w:lineRule="auto"/>
        <w:ind w:left="0" w:right="75" w:firstLine="709"/>
        <w:jc w:val="both"/>
        <w:rPr>
          <w:rFonts w:ascii="Arial" w:hAnsi="Arial" w:cs="Arial"/>
          <w:sz w:val="24"/>
          <w:szCs w:val="24"/>
        </w:rPr>
      </w:pPr>
      <w:r>
        <w:rPr>
          <w:rFonts w:ascii="Arial" w:hAnsi="Arial" w:cs="Arial"/>
          <w:sz w:val="24"/>
          <w:szCs w:val="24"/>
        </w:rPr>
        <w:t xml:space="preserve">- </w:t>
      </w:r>
      <w:r w:rsidR="00D3639E" w:rsidRPr="008472EB">
        <w:rPr>
          <w:rFonts w:ascii="Arial" w:hAnsi="Arial" w:cs="Arial"/>
          <w:sz w:val="24"/>
          <w:szCs w:val="24"/>
        </w:rPr>
        <w:t>предоставляет информацию, где можно получить имущественную и финансовую поддержку, оказываемую на терри</w:t>
      </w:r>
      <w:r>
        <w:rPr>
          <w:rFonts w:ascii="Arial" w:hAnsi="Arial" w:cs="Arial"/>
          <w:sz w:val="24"/>
          <w:szCs w:val="24"/>
        </w:rPr>
        <w:t>тории муниципального образования</w:t>
      </w:r>
      <w:r w:rsidR="00D3639E" w:rsidRPr="008472EB">
        <w:rPr>
          <w:rFonts w:ascii="Arial" w:hAnsi="Arial" w:cs="Arial"/>
          <w:sz w:val="24"/>
          <w:szCs w:val="24"/>
        </w:rPr>
        <w:t xml:space="preserve">  </w:t>
      </w:r>
      <w:r>
        <w:rPr>
          <w:rFonts w:ascii="Arial" w:hAnsi="Arial" w:cs="Arial"/>
          <w:sz w:val="24"/>
          <w:szCs w:val="24"/>
        </w:rPr>
        <w:t xml:space="preserve">Дубенский </w:t>
      </w:r>
      <w:r w:rsidR="00D3639E" w:rsidRPr="008472EB">
        <w:rPr>
          <w:rFonts w:ascii="Arial" w:hAnsi="Arial" w:cs="Arial"/>
          <w:sz w:val="24"/>
          <w:szCs w:val="24"/>
        </w:rPr>
        <w:t>район;</w:t>
      </w:r>
    </w:p>
    <w:p w:rsidR="00D3639E" w:rsidRPr="008472EB" w:rsidRDefault="00772821" w:rsidP="00772821">
      <w:pPr>
        <w:pStyle w:val="a3"/>
        <w:tabs>
          <w:tab w:val="left" w:pos="0"/>
        </w:tabs>
        <w:spacing w:after="0" w:line="240" w:lineRule="auto"/>
        <w:ind w:left="0" w:right="75" w:firstLine="709"/>
        <w:jc w:val="both"/>
        <w:rPr>
          <w:rFonts w:ascii="Arial" w:hAnsi="Arial" w:cs="Arial"/>
          <w:sz w:val="24"/>
          <w:szCs w:val="24"/>
        </w:rPr>
      </w:pPr>
      <w:r>
        <w:rPr>
          <w:rFonts w:ascii="Arial" w:hAnsi="Arial" w:cs="Arial"/>
          <w:sz w:val="24"/>
          <w:szCs w:val="24"/>
        </w:rPr>
        <w:t xml:space="preserve">- </w:t>
      </w:r>
      <w:r w:rsidR="00D3639E" w:rsidRPr="008472EB">
        <w:rPr>
          <w:rFonts w:ascii="Arial" w:hAnsi="Arial" w:cs="Arial"/>
          <w:sz w:val="24"/>
          <w:szCs w:val="24"/>
        </w:rPr>
        <w:t xml:space="preserve">оказывает  помощь в получении информации о проводимых конкурсах на размещение заказов на поставку товаров, выполнение работ, оказание услуг для муниципальных нужд; </w:t>
      </w:r>
    </w:p>
    <w:p w:rsidR="00D3639E" w:rsidRPr="008472EB" w:rsidRDefault="00772821" w:rsidP="00772821">
      <w:pPr>
        <w:pStyle w:val="a3"/>
        <w:tabs>
          <w:tab w:val="left" w:pos="0"/>
        </w:tabs>
        <w:spacing w:after="0" w:line="240" w:lineRule="auto"/>
        <w:ind w:left="0" w:right="75" w:firstLine="709"/>
        <w:jc w:val="both"/>
        <w:rPr>
          <w:rFonts w:ascii="Arial" w:hAnsi="Arial" w:cs="Arial"/>
          <w:sz w:val="24"/>
          <w:szCs w:val="24"/>
        </w:rPr>
      </w:pPr>
      <w:r>
        <w:rPr>
          <w:rFonts w:ascii="Arial" w:hAnsi="Arial" w:cs="Arial"/>
          <w:sz w:val="24"/>
          <w:szCs w:val="24"/>
        </w:rPr>
        <w:t xml:space="preserve">- </w:t>
      </w:r>
      <w:r w:rsidR="00D3639E" w:rsidRPr="008472EB">
        <w:rPr>
          <w:rFonts w:ascii="Arial" w:hAnsi="Arial" w:cs="Arial"/>
          <w:sz w:val="24"/>
          <w:szCs w:val="24"/>
        </w:rPr>
        <w:t>предоставляет информацию о состоянии малого предпринимательства в</w:t>
      </w:r>
      <w:r>
        <w:rPr>
          <w:rFonts w:ascii="Arial" w:hAnsi="Arial" w:cs="Arial"/>
          <w:sz w:val="24"/>
          <w:szCs w:val="24"/>
        </w:rPr>
        <w:t xml:space="preserve"> районе и динамике его развития;</w:t>
      </w:r>
      <w:r w:rsidR="00D3639E" w:rsidRPr="008472EB">
        <w:rPr>
          <w:rFonts w:ascii="Arial" w:hAnsi="Arial" w:cs="Arial"/>
          <w:sz w:val="24"/>
          <w:szCs w:val="24"/>
        </w:rPr>
        <w:t xml:space="preserve"> </w:t>
      </w:r>
    </w:p>
    <w:p w:rsidR="00D3639E" w:rsidRPr="008472EB" w:rsidRDefault="00772821" w:rsidP="00772821">
      <w:pPr>
        <w:pStyle w:val="a3"/>
        <w:tabs>
          <w:tab w:val="left" w:pos="709"/>
        </w:tabs>
        <w:spacing w:after="0" w:line="240" w:lineRule="auto"/>
        <w:ind w:left="709" w:right="75"/>
        <w:jc w:val="both"/>
        <w:rPr>
          <w:rFonts w:ascii="Arial" w:hAnsi="Arial" w:cs="Arial"/>
          <w:sz w:val="24"/>
          <w:szCs w:val="24"/>
        </w:rPr>
      </w:pPr>
      <w:r>
        <w:rPr>
          <w:rFonts w:ascii="Arial" w:hAnsi="Arial" w:cs="Arial"/>
          <w:sz w:val="24"/>
          <w:szCs w:val="24"/>
        </w:rPr>
        <w:t xml:space="preserve">- </w:t>
      </w:r>
      <w:r w:rsidR="00D3639E" w:rsidRPr="008472EB">
        <w:rPr>
          <w:rFonts w:ascii="Arial" w:hAnsi="Arial" w:cs="Arial"/>
          <w:sz w:val="24"/>
          <w:szCs w:val="24"/>
        </w:rPr>
        <w:t>обеспечивает  СМП доступной адресной информацией о:</w:t>
      </w:r>
    </w:p>
    <w:p w:rsidR="00D3639E" w:rsidRDefault="00D3639E" w:rsidP="000C61CC">
      <w:pPr>
        <w:pStyle w:val="a3"/>
        <w:numPr>
          <w:ilvl w:val="0"/>
          <w:numId w:val="8"/>
        </w:numPr>
        <w:tabs>
          <w:tab w:val="left" w:pos="709"/>
        </w:tabs>
        <w:spacing w:after="0" w:line="240" w:lineRule="auto"/>
        <w:ind w:left="709" w:right="75" w:firstLine="0"/>
        <w:jc w:val="both"/>
        <w:rPr>
          <w:rFonts w:ascii="Arial" w:hAnsi="Arial" w:cs="Arial"/>
          <w:sz w:val="24"/>
          <w:szCs w:val="24"/>
        </w:rPr>
      </w:pPr>
      <w:proofErr w:type="gramStart"/>
      <w:r w:rsidRPr="008472EB">
        <w:rPr>
          <w:rFonts w:ascii="Arial" w:hAnsi="Arial" w:cs="Arial"/>
          <w:sz w:val="24"/>
          <w:szCs w:val="24"/>
        </w:rPr>
        <w:t>структурах</w:t>
      </w:r>
      <w:proofErr w:type="gramEnd"/>
      <w:r w:rsidRPr="008472EB">
        <w:rPr>
          <w:rFonts w:ascii="Arial" w:hAnsi="Arial" w:cs="Arial"/>
          <w:sz w:val="24"/>
          <w:szCs w:val="24"/>
        </w:rPr>
        <w:t xml:space="preserve"> органов, контролирующих деятельность СМП;</w:t>
      </w:r>
    </w:p>
    <w:p w:rsidR="00D3639E" w:rsidRPr="000C61CC" w:rsidRDefault="00D3639E" w:rsidP="000C61CC">
      <w:pPr>
        <w:pStyle w:val="a3"/>
        <w:numPr>
          <w:ilvl w:val="0"/>
          <w:numId w:val="8"/>
        </w:numPr>
        <w:tabs>
          <w:tab w:val="left" w:pos="0"/>
        </w:tabs>
        <w:spacing w:after="0" w:line="240" w:lineRule="auto"/>
        <w:ind w:left="0" w:right="75" w:firstLine="709"/>
        <w:jc w:val="both"/>
        <w:rPr>
          <w:rFonts w:ascii="Arial" w:hAnsi="Arial" w:cs="Arial"/>
          <w:sz w:val="24"/>
          <w:szCs w:val="24"/>
        </w:rPr>
      </w:pPr>
      <w:proofErr w:type="gramStart"/>
      <w:r w:rsidRPr="000C61CC">
        <w:rPr>
          <w:rFonts w:ascii="Arial" w:hAnsi="Arial" w:cs="Arial"/>
          <w:sz w:val="24"/>
          <w:szCs w:val="24"/>
        </w:rPr>
        <w:t>организациях, оказывающих СМП широкий спектр  услуг (консультационные, финансово-кредитные, лизинговые, образовательные, юридические, аудиторские, маркетинговые, патентные и другие).</w:t>
      </w:r>
      <w:proofErr w:type="gramEnd"/>
    </w:p>
    <w:p w:rsidR="00D3639E" w:rsidRPr="008472EB" w:rsidRDefault="00D3639E" w:rsidP="009B282F">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Письменные заявления об оказании консультационной и (или) информационной поддержки:</w:t>
      </w:r>
    </w:p>
    <w:p w:rsidR="00D3639E" w:rsidRPr="008472EB" w:rsidRDefault="00D3639E" w:rsidP="009B282F">
      <w:pPr>
        <w:tabs>
          <w:tab w:val="left" w:pos="3984"/>
        </w:tabs>
        <w:spacing w:after="0" w:line="240" w:lineRule="auto"/>
        <w:ind w:right="255" w:firstLine="709"/>
        <w:jc w:val="both"/>
        <w:rPr>
          <w:rFonts w:ascii="Arial" w:hAnsi="Arial" w:cs="Arial"/>
          <w:sz w:val="24"/>
          <w:szCs w:val="24"/>
        </w:rPr>
      </w:pPr>
      <w:r w:rsidRPr="008472EB">
        <w:rPr>
          <w:rFonts w:ascii="Arial" w:hAnsi="Arial" w:cs="Arial"/>
          <w:sz w:val="24"/>
          <w:szCs w:val="24"/>
        </w:rPr>
        <w:t>- передают для рассмотрения лично;</w:t>
      </w:r>
    </w:p>
    <w:p w:rsidR="00D3639E" w:rsidRPr="008472EB" w:rsidRDefault="00D3639E" w:rsidP="009B282F">
      <w:pPr>
        <w:pStyle w:val="a3"/>
        <w:tabs>
          <w:tab w:val="left" w:pos="3984"/>
        </w:tabs>
        <w:spacing w:after="0" w:line="240" w:lineRule="auto"/>
        <w:ind w:left="0" w:right="255" w:firstLine="709"/>
        <w:jc w:val="both"/>
        <w:rPr>
          <w:rFonts w:ascii="Arial" w:hAnsi="Arial" w:cs="Arial"/>
          <w:sz w:val="24"/>
          <w:szCs w:val="24"/>
        </w:rPr>
      </w:pPr>
      <w:r w:rsidRPr="008472EB">
        <w:rPr>
          <w:rFonts w:ascii="Arial" w:hAnsi="Arial" w:cs="Arial"/>
          <w:sz w:val="24"/>
          <w:szCs w:val="24"/>
        </w:rPr>
        <w:t>- направляют почтовым отправлением.</w:t>
      </w:r>
    </w:p>
    <w:p w:rsidR="00D3639E" w:rsidRPr="008472EB" w:rsidRDefault="00D3639E" w:rsidP="009B282F">
      <w:pPr>
        <w:pStyle w:val="a3"/>
        <w:tabs>
          <w:tab w:val="left" w:pos="3984"/>
        </w:tabs>
        <w:spacing w:after="0" w:line="240" w:lineRule="auto"/>
        <w:ind w:left="0" w:right="255" w:firstLine="709"/>
        <w:jc w:val="both"/>
        <w:rPr>
          <w:rFonts w:ascii="Arial" w:hAnsi="Arial" w:cs="Arial"/>
          <w:sz w:val="24"/>
          <w:szCs w:val="24"/>
        </w:rPr>
      </w:pPr>
      <w:r w:rsidRPr="008472EB">
        <w:rPr>
          <w:rFonts w:ascii="Arial" w:hAnsi="Arial" w:cs="Arial"/>
          <w:sz w:val="24"/>
          <w:szCs w:val="24"/>
        </w:rPr>
        <w:t>В своем заявлении СМП излагает суть необходимой консультационной или информационной поддержки.</w:t>
      </w:r>
    </w:p>
    <w:p w:rsidR="00D3639E" w:rsidRPr="008472EB" w:rsidRDefault="00D3639E" w:rsidP="009B282F">
      <w:pPr>
        <w:pStyle w:val="a3"/>
        <w:tabs>
          <w:tab w:val="left" w:pos="3984"/>
        </w:tabs>
        <w:spacing w:after="0" w:line="240" w:lineRule="auto"/>
        <w:ind w:left="0" w:right="255" w:firstLine="709"/>
        <w:jc w:val="both"/>
        <w:rPr>
          <w:rFonts w:ascii="Arial" w:hAnsi="Arial" w:cs="Arial"/>
          <w:sz w:val="24"/>
          <w:szCs w:val="24"/>
        </w:rPr>
      </w:pPr>
      <w:r w:rsidRPr="008472EB">
        <w:rPr>
          <w:rFonts w:ascii="Arial" w:hAnsi="Arial" w:cs="Arial"/>
          <w:sz w:val="24"/>
          <w:szCs w:val="24"/>
        </w:rPr>
        <w:t>При необходимости в подтверждение своих доводов СМП прилагает к письменному заявлению документы и материалы либо их копии.</w:t>
      </w:r>
    </w:p>
    <w:p w:rsidR="00D3639E" w:rsidRPr="008472EB" w:rsidRDefault="00D3639E" w:rsidP="009B282F">
      <w:pPr>
        <w:pStyle w:val="a3"/>
        <w:tabs>
          <w:tab w:val="left" w:pos="3984"/>
        </w:tabs>
        <w:spacing w:after="0" w:line="240" w:lineRule="auto"/>
        <w:ind w:left="0" w:right="255" w:firstLine="709"/>
        <w:jc w:val="both"/>
        <w:rPr>
          <w:rFonts w:ascii="Arial" w:hAnsi="Arial" w:cs="Arial"/>
          <w:sz w:val="24"/>
          <w:szCs w:val="24"/>
        </w:rPr>
      </w:pPr>
      <w:r w:rsidRPr="008472EB">
        <w:rPr>
          <w:rFonts w:ascii="Arial" w:hAnsi="Arial" w:cs="Arial"/>
          <w:sz w:val="24"/>
          <w:szCs w:val="24"/>
        </w:rPr>
        <w:t xml:space="preserve">Письменные обращения СМП об оказании консультационной и (или) информационной поддержки направляются в адрес администрации муниципального образования </w:t>
      </w:r>
      <w:r w:rsidR="000C61CC">
        <w:rPr>
          <w:rFonts w:ascii="Arial" w:hAnsi="Arial" w:cs="Arial"/>
          <w:sz w:val="24"/>
          <w:szCs w:val="24"/>
        </w:rPr>
        <w:t>Дубенский</w:t>
      </w:r>
      <w:r w:rsidRPr="008472EB">
        <w:rPr>
          <w:rFonts w:ascii="Arial" w:hAnsi="Arial" w:cs="Arial"/>
          <w:sz w:val="24"/>
          <w:szCs w:val="24"/>
        </w:rPr>
        <w:t xml:space="preserve"> район.</w:t>
      </w:r>
    </w:p>
    <w:p w:rsidR="00D3639E" w:rsidRPr="008472EB" w:rsidRDefault="00D3639E" w:rsidP="009B282F">
      <w:pPr>
        <w:pStyle w:val="a3"/>
        <w:tabs>
          <w:tab w:val="left" w:pos="3984"/>
        </w:tabs>
        <w:spacing w:after="0" w:line="240" w:lineRule="auto"/>
        <w:ind w:left="0" w:right="255" w:firstLine="709"/>
        <w:jc w:val="both"/>
        <w:rPr>
          <w:rFonts w:ascii="Arial" w:hAnsi="Arial" w:cs="Arial"/>
          <w:sz w:val="24"/>
          <w:szCs w:val="24"/>
        </w:rPr>
      </w:pPr>
      <w:r w:rsidRPr="008472EB">
        <w:rPr>
          <w:rFonts w:ascii="Arial" w:hAnsi="Arial" w:cs="Arial"/>
          <w:sz w:val="24"/>
          <w:szCs w:val="24"/>
        </w:rPr>
        <w:t xml:space="preserve">Такие обращения поступают на рассмотрение  Главы администрации, он направляет их Заместителю, курирующему вопросы предпринимательства, который в свою очередь, передает их для проработки и подготовки ответа должностному лицу, отвечающему за </w:t>
      </w:r>
      <w:r w:rsidR="00554295">
        <w:rPr>
          <w:rFonts w:ascii="Arial" w:hAnsi="Arial" w:cs="Arial"/>
          <w:sz w:val="24"/>
          <w:szCs w:val="24"/>
        </w:rPr>
        <w:t xml:space="preserve">предоставление </w:t>
      </w:r>
      <w:r w:rsidRPr="008472EB">
        <w:rPr>
          <w:rFonts w:ascii="Arial" w:hAnsi="Arial" w:cs="Arial"/>
          <w:sz w:val="24"/>
          <w:szCs w:val="24"/>
        </w:rPr>
        <w:t>муниципальной услуги.</w:t>
      </w:r>
    </w:p>
    <w:p w:rsidR="00D3639E" w:rsidRPr="008472EB" w:rsidRDefault="00D3639E" w:rsidP="009B282F">
      <w:pPr>
        <w:autoSpaceDE w:val="0"/>
        <w:autoSpaceDN w:val="0"/>
        <w:adjustRightInd w:val="0"/>
        <w:spacing w:after="0" w:line="240" w:lineRule="auto"/>
        <w:ind w:firstLine="709"/>
        <w:jc w:val="both"/>
        <w:rPr>
          <w:rFonts w:ascii="Arial" w:hAnsi="Arial" w:cs="Arial"/>
          <w:sz w:val="24"/>
          <w:szCs w:val="24"/>
        </w:rPr>
      </w:pPr>
      <w:r w:rsidRPr="008472EB">
        <w:rPr>
          <w:rFonts w:ascii="Arial" w:hAnsi="Arial" w:cs="Arial"/>
          <w:sz w:val="24"/>
          <w:szCs w:val="24"/>
        </w:rPr>
        <w:t xml:space="preserve">При ответах на телефонные звонки и устные обращения специалисты </w:t>
      </w:r>
      <w:r w:rsidR="008434C4">
        <w:rPr>
          <w:rFonts w:ascii="Arial" w:hAnsi="Arial" w:cs="Arial"/>
          <w:sz w:val="24"/>
          <w:szCs w:val="24"/>
        </w:rPr>
        <w:t>отдела</w:t>
      </w:r>
      <w:r w:rsidRPr="008472EB">
        <w:rPr>
          <w:rFonts w:ascii="Arial" w:hAnsi="Arial" w:cs="Arial"/>
          <w:sz w:val="24"/>
          <w:szCs w:val="24"/>
        </w:rPr>
        <w:t xml:space="preserve"> подробно информируют обратившихся по следующим вопросам:</w:t>
      </w:r>
    </w:p>
    <w:p w:rsidR="00D3639E" w:rsidRPr="008472EB" w:rsidRDefault="008434C4" w:rsidP="008434C4">
      <w:pPr>
        <w:pStyle w:val="ConsPlusNormal"/>
        <w:widowControl/>
        <w:ind w:left="709" w:firstLine="0"/>
        <w:jc w:val="both"/>
        <w:outlineLvl w:val="1"/>
        <w:rPr>
          <w:sz w:val="24"/>
          <w:szCs w:val="24"/>
        </w:rPr>
      </w:pPr>
      <w:r>
        <w:rPr>
          <w:sz w:val="24"/>
          <w:szCs w:val="24"/>
        </w:rPr>
        <w:t xml:space="preserve">- </w:t>
      </w:r>
      <w:r w:rsidR="00D3639E" w:rsidRPr="008472EB">
        <w:rPr>
          <w:sz w:val="24"/>
          <w:szCs w:val="24"/>
        </w:rPr>
        <w:t>о сроках и порядке  предоставления муниципальной услуги;</w:t>
      </w:r>
    </w:p>
    <w:p w:rsidR="00D3639E" w:rsidRPr="008472EB" w:rsidRDefault="008434C4" w:rsidP="008434C4">
      <w:pPr>
        <w:pStyle w:val="ConsPlusNormal"/>
        <w:widowControl/>
        <w:jc w:val="both"/>
        <w:outlineLvl w:val="1"/>
        <w:rPr>
          <w:sz w:val="24"/>
          <w:szCs w:val="24"/>
        </w:rPr>
      </w:pPr>
      <w:r>
        <w:rPr>
          <w:sz w:val="24"/>
          <w:szCs w:val="24"/>
        </w:rPr>
        <w:t xml:space="preserve">- </w:t>
      </w:r>
      <w:r w:rsidR="00D3639E" w:rsidRPr="008472EB">
        <w:rPr>
          <w:sz w:val="24"/>
          <w:szCs w:val="24"/>
        </w:rPr>
        <w:t>о местах и времени приема документов;</w:t>
      </w:r>
    </w:p>
    <w:p w:rsidR="00D3639E" w:rsidRPr="008472EB" w:rsidRDefault="008434C4" w:rsidP="008434C4">
      <w:pPr>
        <w:pStyle w:val="ConsPlusNormal"/>
        <w:widowControl/>
        <w:ind w:left="709" w:firstLine="0"/>
        <w:jc w:val="both"/>
        <w:outlineLvl w:val="1"/>
        <w:rPr>
          <w:sz w:val="24"/>
          <w:szCs w:val="24"/>
        </w:rPr>
      </w:pPr>
      <w:r>
        <w:rPr>
          <w:sz w:val="24"/>
          <w:szCs w:val="24"/>
        </w:rPr>
        <w:t xml:space="preserve">- </w:t>
      </w:r>
      <w:r w:rsidR="00D3639E" w:rsidRPr="008472EB">
        <w:rPr>
          <w:sz w:val="24"/>
          <w:szCs w:val="24"/>
        </w:rPr>
        <w:t>о процедуре предоставления муниципальной услуги;</w:t>
      </w:r>
      <w:r w:rsidR="00D3639E" w:rsidRPr="008472EB">
        <w:rPr>
          <w:sz w:val="24"/>
          <w:szCs w:val="24"/>
        </w:rPr>
        <w:tab/>
      </w:r>
    </w:p>
    <w:p w:rsidR="00D3639E" w:rsidRPr="008472EB" w:rsidRDefault="008434C4" w:rsidP="008434C4">
      <w:pPr>
        <w:pStyle w:val="ConsPlusNormal"/>
        <w:widowControl/>
        <w:ind w:firstLine="709"/>
        <w:jc w:val="both"/>
        <w:outlineLvl w:val="1"/>
        <w:rPr>
          <w:sz w:val="24"/>
          <w:szCs w:val="24"/>
        </w:rPr>
      </w:pPr>
      <w:r>
        <w:rPr>
          <w:sz w:val="24"/>
          <w:szCs w:val="24"/>
        </w:rPr>
        <w:t xml:space="preserve">- </w:t>
      </w:r>
      <w:r w:rsidR="00D3639E" w:rsidRPr="008472EB">
        <w:rPr>
          <w:sz w:val="24"/>
          <w:szCs w:val="24"/>
        </w:rPr>
        <w:t>о порядке обжалования действий (бездействия) должностного лица и решений, осуществляемых и принимаемых в ходе предоставления муниципальной услуги.</w:t>
      </w:r>
    </w:p>
    <w:p w:rsidR="00D3639E" w:rsidRPr="008472EB" w:rsidRDefault="00D3639E" w:rsidP="009B282F">
      <w:pPr>
        <w:pStyle w:val="ConsPlusNormal"/>
        <w:ind w:firstLine="709"/>
        <w:jc w:val="both"/>
        <w:rPr>
          <w:sz w:val="24"/>
          <w:szCs w:val="24"/>
        </w:rPr>
      </w:pPr>
      <w:r w:rsidRPr="008472EB">
        <w:rPr>
          <w:sz w:val="24"/>
          <w:szCs w:val="24"/>
        </w:rPr>
        <w:lastRenderedPageBreak/>
        <w:t>Ответ на телефонный звонок начинается с информации о наименовании органа, в который позвонил гражданин, фамилии,  имени, отчестве и должности лица, принявшего телефонный звонок. Максимальное время выполнения действия - 15 минут.</w:t>
      </w:r>
    </w:p>
    <w:p w:rsidR="00D3639E" w:rsidRPr="008472EB" w:rsidRDefault="00D3639E" w:rsidP="009B282F">
      <w:pPr>
        <w:spacing w:after="0" w:line="240" w:lineRule="auto"/>
        <w:ind w:firstLine="709"/>
        <w:jc w:val="both"/>
        <w:rPr>
          <w:rFonts w:ascii="Arial" w:hAnsi="Arial" w:cs="Arial"/>
          <w:sz w:val="24"/>
          <w:szCs w:val="24"/>
        </w:rPr>
      </w:pPr>
      <w:r w:rsidRPr="008472EB">
        <w:rPr>
          <w:rFonts w:ascii="Arial" w:hAnsi="Arial" w:cs="Arial"/>
          <w:sz w:val="24"/>
          <w:szCs w:val="24"/>
        </w:rPr>
        <w:t>Если при устном обращении  подготовка ответа требует продолжительного времени, должностное лицо, ответственное за информирование, предлагает заявителю изложить суть обращения в письменной форме или назначить другое удобное для посетителя время.</w:t>
      </w:r>
    </w:p>
    <w:p w:rsidR="00D3639E" w:rsidRPr="008472EB" w:rsidRDefault="00D3639E" w:rsidP="009B282F">
      <w:pPr>
        <w:spacing w:after="0" w:line="240" w:lineRule="auto"/>
        <w:ind w:firstLine="709"/>
        <w:jc w:val="both"/>
        <w:rPr>
          <w:rFonts w:ascii="Arial" w:hAnsi="Arial" w:cs="Arial"/>
          <w:sz w:val="24"/>
          <w:szCs w:val="24"/>
        </w:rPr>
      </w:pPr>
      <w:r w:rsidRPr="008472EB">
        <w:rPr>
          <w:rFonts w:ascii="Arial" w:hAnsi="Arial" w:cs="Arial"/>
          <w:sz w:val="24"/>
          <w:szCs w:val="24"/>
        </w:rPr>
        <w:t xml:space="preserve">При наличии письменного обращения заявителя специалист </w:t>
      </w:r>
      <w:r w:rsidR="0087404C">
        <w:rPr>
          <w:rFonts w:ascii="Arial" w:hAnsi="Arial" w:cs="Arial"/>
          <w:sz w:val="24"/>
          <w:szCs w:val="24"/>
        </w:rPr>
        <w:t>отдела</w:t>
      </w:r>
      <w:r w:rsidRPr="008472EB">
        <w:rPr>
          <w:rFonts w:ascii="Arial" w:hAnsi="Arial" w:cs="Arial"/>
          <w:sz w:val="24"/>
          <w:szCs w:val="24"/>
        </w:rPr>
        <w:t>, готовит письменное разъяснение и направляет его заявителю  в течение 30 рабочих дней со дня регистрации письменного обращения.</w:t>
      </w:r>
    </w:p>
    <w:p w:rsidR="00D3639E" w:rsidRPr="008472EB" w:rsidRDefault="00D3639E" w:rsidP="009B282F">
      <w:pPr>
        <w:spacing w:after="0" w:line="240" w:lineRule="auto"/>
        <w:ind w:firstLine="709"/>
        <w:jc w:val="both"/>
        <w:rPr>
          <w:rFonts w:ascii="Arial" w:hAnsi="Arial" w:cs="Arial"/>
          <w:sz w:val="24"/>
          <w:szCs w:val="24"/>
        </w:rPr>
      </w:pPr>
      <w:r w:rsidRPr="008472EB">
        <w:rPr>
          <w:rFonts w:ascii="Arial" w:hAnsi="Arial" w:cs="Arial"/>
          <w:sz w:val="24"/>
          <w:szCs w:val="24"/>
        </w:rPr>
        <w:t xml:space="preserve">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w:t>
      </w:r>
      <w:r w:rsidR="007C094D">
        <w:rPr>
          <w:rFonts w:ascii="Arial" w:hAnsi="Arial" w:cs="Arial"/>
          <w:sz w:val="24"/>
          <w:szCs w:val="24"/>
        </w:rPr>
        <w:t>отдела</w:t>
      </w:r>
      <w:r w:rsidRPr="008472EB">
        <w:rPr>
          <w:rFonts w:ascii="Arial" w:hAnsi="Arial" w:cs="Arial"/>
          <w:sz w:val="24"/>
          <w:szCs w:val="24"/>
        </w:rPr>
        <w:t xml:space="preserve"> или по телефону.</w:t>
      </w:r>
    </w:p>
    <w:p w:rsidR="00D3639E" w:rsidRPr="008472EB" w:rsidRDefault="00D3639E" w:rsidP="009B282F">
      <w:pPr>
        <w:spacing w:after="0" w:line="240" w:lineRule="auto"/>
        <w:ind w:firstLine="709"/>
        <w:jc w:val="both"/>
        <w:rPr>
          <w:rFonts w:ascii="Arial" w:hAnsi="Arial" w:cs="Arial"/>
          <w:sz w:val="24"/>
          <w:szCs w:val="24"/>
        </w:rPr>
      </w:pPr>
      <w:r w:rsidRPr="008472EB">
        <w:rPr>
          <w:rFonts w:ascii="Arial" w:hAnsi="Arial" w:cs="Arial"/>
          <w:sz w:val="24"/>
          <w:szCs w:val="24"/>
        </w:rPr>
        <w:t>В любое время, с момента поступления Заявки, Заявитель имеет право на получение сведений о прохождении процедуры по предоставлению муниципальной услуги при помощи телефона или посред</w:t>
      </w:r>
      <w:r w:rsidR="007C094D">
        <w:rPr>
          <w:rFonts w:ascii="Arial" w:hAnsi="Arial" w:cs="Arial"/>
          <w:sz w:val="24"/>
          <w:szCs w:val="24"/>
        </w:rPr>
        <w:t>ством личного посещения отдела</w:t>
      </w:r>
      <w:r w:rsidRPr="008472EB">
        <w:rPr>
          <w:rFonts w:ascii="Arial" w:hAnsi="Arial" w:cs="Arial"/>
          <w:sz w:val="24"/>
          <w:szCs w:val="24"/>
        </w:rPr>
        <w:t>.</w:t>
      </w:r>
      <w:r w:rsidRPr="008472EB">
        <w:rPr>
          <w:rFonts w:ascii="Arial" w:hAnsi="Arial" w:cs="Arial"/>
          <w:sz w:val="24"/>
          <w:szCs w:val="24"/>
        </w:rPr>
        <w:tab/>
      </w:r>
    </w:p>
    <w:p w:rsidR="007C094D" w:rsidRPr="007C094D" w:rsidRDefault="007C094D" w:rsidP="007C094D">
      <w:pPr>
        <w:tabs>
          <w:tab w:val="left" w:pos="3984"/>
          <w:tab w:val="left" w:pos="9000"/>
        </w:tabs>
        <w:spacing w:after="0" w:line="240" w:lineRule="auto"/>
        <w:ind w:right="255" w:firstLine="709"/>
        <w:jc w:val="both"/>
        <w:rPr>
          <w:rFonts w:ascii="Arial" w:hAnsi="Arial" w:cs="Arial"/>
          <w:sz w:val="24"/>
          <w:szCs w:val="24"/>
        </w:rPr>
      </w:pPr>
      <w:r w:rsidRPr="007C094D">
        <w:rPr>
          <w:rFonts w:ascii="Arial" w:hAnsi="Arial" w:cs="Arial"/>
          <w:sz w:val="24"/>
          <w:szCs w:val="24"/>
        </w:rPr>
        <w:t>Должностные лица обеспечивают:</w:t>
      </w:r>
    </w:p>
    <w:p w:rsidR="007C094D" w:rsidRPr="007C094D" w:rsidRDefault="007C094D" w:rsidP="007C094D">
      <w:pPr>
        <w:tabs>
          <w:tab w:val="left" w:pos="3984"/>
          <w:tab w:val="left" w:pos="9000"/>
        </w:tabs>
        <w:spacing w:after="0" w:line="240" w:lineRule="auto"/>
        <w:ind w:right="255" w:firstLine="709"/>
        <w:jc w:val="both"/>
        <w:rPr>
          <w:rFonts w:ascii="Arial" w:hAnsi="Arial" w:cs="Arial"/>
          <w:sz w:val="24"/>
          <w:szCs w:val="24"/>
        </w:rPr>
      </w:pPr>
      <w:r w:rsidRPr="007C094D">
        <w:rPr>
          <w:rFonts w:ascii="Arial" w:hAnsi="Arial" w:cs="Arial"/>
          <w:sz w:val="24"/>
          <w:szCs w:val="24"/>
        </w:rPr>
        <w:t>- объективное, всестороннее и своевременное рассмотрение заявлений СМП, при необходимости  с участием СМП, направивших заявления;</w:t>
      </w:r>
    </w:p>
    <w:p w:rsidR="007C094D" w:rsidRPr="007C094D" w:rsidRDefault="007C094D" w:rsidP="007C094D">
      <w:pPr>
        <w:tabs>
          <w:tab w:val="left" w:pos="3984"/>
          <w:tab w:val="left" w:pos="9000"/>
        </w:tabs>
        <w:spacing w:after="0" w:line="240" w:lineRule="auto"/>
        <w:ind w:right="255" w:firstLine="709"/>
        <w:jc w:val="both"/>
        <w:rPr>
          <w:rFonts w:ascii="Arial" w:hAnsi="Arial" w:cs="Arial"/>
          <w:sz w:val="24"/>
          <w:szCs w:val="24"/>
        </w:rPr>
      </w:pPr>
      <w:r w:rsidRPr="007C094D">
        <w:rPr>
          <w:rFonts w:ascii="Arial" w:hAnsi="Arial" w:cs="Arial"/>
          <w:sz w:val="24"/>
          <w:szCs w:val="24"/>
        </w:rPr>
        <w:t>- получение необходимых для рассмотрения заявлений СМП документов и материалов в других органах местного самоуправления и иных организациях, за исключением судов, органов дознания и органов предварительного следствия;</w:t>
      </w:r>
    </w:p>
    <w:p w:rsidR="007C094D" w:rsidRPr="007C094D" w:rsidRDefault="007C094D" w:rsidP="007C094D">
      <w:pPr>
        <w:tabs>
          <w:tab w:val="left" w:pos="3984"/>
          <w:tab w:val="left" w:pos="9000"/>
        </w:tabs>
        <w:spacing w:after="0" w:line="240" w:lineRule="auto"/>
        <w:ind w:right="255" w:firstLine="709"/>
        <w:jc w:val="both"/>
        <w:rPr>
          <w:rFonts w:ascii="Arial" w:hAnsi="Arial" w:cs="Arial"/>
          <w:sz w:val="24"/>
          <w:szCs w:val="24"/>
        </w:rPr>
      </w:pPr>
      <w:r w:rsidRPr="007C094D">
        <w:rPr>
          <w:rFonts w:ascii="Arial" w:hAnsi="Arial" w:cs="Arial"/>
          <w:sz w:val="24"/>
          <w:szCs w:val="24"/>
        </w:rPr>
        <w:t>- подготовку и направление СМП письменных ответов по существу поставленных в заявлениях вопросов.</w:t>
      </w:r>
    </w:p>
    <w:p w:rsidR="007C094D" w:rsidRPr="007C094D" w:rsidRDefault="007C094D" w:rsidP="007C094D">
      <w:pPr>
        <w:tabs>
          <w:tab w:val="left" w:pos="3984"/>
          <w:tab w:val="left" w:pos="9000"/>
        </w:tabs>
        <w:spacing w:after="0" w:line="240" w:lineRule="auto"/>
        <w:ind w:right="255" w:firstLine="709"/>
        <w:jc w:val="both"/>
        <w:rPr>
          <w:rFonts w:ascii="Arial" w:hAnsi="Arial" w:cs="Arial"/>
          <w:sz w:val="24"/>
          <w:szCs w:val="24"/>
        </w:rPr>
      </w:pPr>
      <w:r w:rsidRPr="007C094D">
        <w:rPr>
          <w:rFonts w:ascii="Arial" w:hAnsi="Arial" w:cs="Arial"/>
          <w:sz w:val="24"/>
          <w:szCs w:val="24"/>
        </w:rPr>
        <w:t>При рассмотрении заявлений СМП не допускается разглашение содержащихся в них сведений.</w:t>
      </w:r>
    </w:p>
    <w:p w:rsidR="007C094D" w:rsidRPr="007C094D" w:rsidRDefault="007C094D" w:rsidP="007C094D">
      <w:pPr>
        <w:tabs>
          <w:tab w:val="left" w:pos="3984"/>
          <w:tab w:val="left" w:pos="9000"/>
        </w:tabs>
        <w:spacing w:after="0" w:line="240" w:lineRule="auto"/>
        <w:ind w:right="255" w:firstLine="709"/>
        <w:jc w:val="both"/>
        <w:rPr>
          <w:rFonts w:ascii="Arial" w:hAnsi="Arial" w:cs="Arial"/>
          <w:sz w:val="24"/>
          <w:szCs w:val="24"/>
        </w:rPr>
      </w:pPr>
      <w:r w:rsidRPr="007C094D">
        <w:rPr>
          <w:rFonts w:ascii="Arial" w:hAnsi="Arial" w:cs="Arial"/>
          <w:sz w:val="24"/>
          <w:szCs w:val="24"/>
        </w:rPr>
        <w:t>При рассмотрении повторных заявлений СМП, тщательно выясняются причины их поступления и, в случае установления фактов неполного рассмотрения ранее поставленных СМП вопросов, принимаются меры к их всестороннему рассмотрению.</w:t>
      </w:r>
    </w:p>
    <w:p w:rsidR="007C094D" w:rsidRDefault="007C094D" w:rsidP="007C094D">
      <w:pPr>
        <w:tabs>
          <w:tab w:val="left" w:pos="3984"/>
          <w:tab w:val="left" w:pos="9000"/>
        </w:tabs>
        <w:spacing w:after="0" w:line="240" w:lineRule="auto"/>
        <w:ind w:right="255" w:firstLine="709"/>
        <w:jc w:val="both"/>
        <w:rPr>
          <w:rFonts w:ascii="Arial" w:hAnsi="Arial" w:cs="Arial"/>
          <w:sz w:val="24"/>
          <w:szCs w:val="24"/>
        </w:rPr>
      </w:pPr>
      <w:r w:rsidRPr="007C094D">
        <w:rPr>
          <w:rFonts w:ascii="Arial" w:hAnsi="Arial" w:cs="Arial"/>
          <w:sz w:val="24"/>
          <w:szCs w:val="24"/>
        </w:rPr>
        <w:t xml:space="preserve"> Заявления СМП считаются рассмотренными, если дан письменный ответ заявителю по существу поставленных в заявлении вопросов.</w:t>
      </w:r>
    </w:p>
    <w:p w:rsidR="007C094D" w:rsidRPr="007C094D" w:rsidRDefault="007C094D" w:rsidP="007C094D">
      <w:pPr>
        <w:tabs>
          <w:tab w:val="left" w:pos="3984"/>
          <w:tab w:val="left" w:pos="9000"/>
        </w:tabs>
        <w:spacing w:after="0" w:line="240" w:lineRule="auto"/>
        <w:ind w:right="255" w:firstLine="709"/>
        <w:jc w:val="both"/>
        <w:rPr>
          <w:rFonts w:ascii="Arial" w:hAnsi="Arial" w:cs="Arial"/>
          <w:sz w:val="24"/>
          <w:szCs w:val="24"/>
        </w:rPr>
      </w:pPr>
    </w:p>
    <w:p w:rsidR="007C094D" w:rsidRDefault="00A52AAB" w:rsidP="007C094D">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b/>
          <w:szCs w:val="24"/>
        </w:rPr>
      </w:pPr>
      <w:r>
        <w:rPr>
          <w:rFonts w:ascii="Arial" w:hAnsi="Arial" w:cs="Arial"/>
          <w:b/>
          <w:szCs w:val="24"/>
        </w:rPr>
        <w:t xml:space="preserve">  2</w:t>
      </w:r>
      <w:r w:rsidR="006941C7">
        <w:rPr>
          <w:rFonts w:ascii="Arial" w:hAnsi="Arial" w:cs="Arial"/>
          <w:b/>
          <w:szCs w:val="24"/>
        </w:rPr>
        <w:t>1</w:t>
      </w:r>
      <w:r w:rsidR="007C094D" w:rsidRPr="007C094D">
        <w:rPr>
          <w:rFonts w:ascii="Arial" w:hAnsi="Arial" w:cs="Arial"/>
          <w:b/>
          <w:szCs w:val="24"/>
        </w:rPr>
        <w:t>.</w:t>
      </w:r>
      <w:r w:rsidR="007C094D" w:rsidRPr="007C094D">
        <w:rPr>
          <w:rFonts w:ascii="Arial" w:hAnsi="Arial" w:cs="Arial"/>
          <w:szCs w:val="24"/>
        </w:rPr>
        <w:t xml:space="preserve"> </w:t>
      </w:r>
      <w:r w:rsidR="007C094D" w:rsidRPr="007C094D">
        <w:rPr>
          <w:rFonts w:ascii="Arial" w:hAnsi="Arial" w:cs="Arial"/>
          <w:b/>
          <w:szCs w:val="24"/>
        </w:rPr>
        <w:t xml:space="preserve"> Блок-схема предоставления муниципальной услуги</w:t>
      </w:r>
      <w:r w:rsidR="00310A18">
        <w:rPr>
          <w:rFonts w:ascii="Arial" w:hAnsi="Arial" w:cs="Arial"/>
          <w:b/>
          <w:szCs w:val="24"/>
        </w:rPr>
        <w:t>.</w:t>
      </w:r>
    </w:p>
    <w:p w:rsidR="007C094D" w:rsidRPr="007C094D" w:rsidRDefault="007C094D" w:rsidP="007C094D">
      <w:pPr>
        <w:pStyle w:val="2"/>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b/>
          <w:szCs w:val="24"/>
        </w:rPr>
      </w:pPr>
    </w:p>
    <w:p w:rsidR="007C094D" w:rsidRPr="007C094D" w:rsidRDefault="007C094D" w:rsidP="007C094D">
      <w:pPr>
        <w:pStyle w:val="ConsPlusNormal"/>
        <w:widowControl/>
        <w:jc w:val="both"/>
        <w:rPr>
          <w:sz w:val="24"/>
          <w:szCs w:val="24"/>
        </w:rPr>
      </w:pPr>
      <w:r w:rsidRPr="007C094D">
        <w:rPr>
          <w:sz w:val="24"/>
          <w:szCs w:val="24"/>
        </w:rPr>
        <w:t xml:space="preserve"> Блок-схема предоставления </w:t>
      </w:r>
      <w:r w:rsidR="00E50429">
        <w:rPr>
          <w:sz w:val="24"/>
          <w:szCs w:val="24"/>
        </w:rPr>
        <w:t>м</w:t>
      </w:r>
      <w:r w:rsidRPr="007C094D">
        <w:rPr>
          <w:sz w:val="24"/>
          <w:szCs w:val="24"/>
        </w:rPr>
        <w:t>униципальной услуги представлена в приложении 1 к настоящему Административному регламенту.</w:t>
      </w:r>
    </w:p>
    <w:p w:rsidR="007C094D" w:rsidRPr="007C094D" w:rsidRDefault="007C094D" w:rsidP="007C094D">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p>
    <w:p w:rsidR="007C094D" w:rsidRPr="007C094D" w:rsidRDefault="007C094D" w:rsidP="007C094D">
      <w:pPr>
        <w:autoSpaceDE w:val="0"/>
        <w:autoSpaceDN w:val="0"/>
        <w:adjustRightInd w:val="0"/>
        <w:spacing w:after="0" w:line="240" w:lineRule="auto"/>
        <w:ind w:firstLine="709"/>
        <w:jc w:val="center"/>
        <w:rPr>
          <w:rFonts w:ascii="Arial" w:hAnsi="Arial" w:cs="Arial"/>
          <w:b/>
          <w:sz w:val="24"/>
          <w:szCs w:val="24"/>
        </w:rPr>
      </w:pPr>
      <w:r w:rsidRPr="007C094D">
        <w:rPr>
          <w:rFonts w:ascii="Arial" w:hAnsi="Arial" w:cs="Arial"/>
          <w:b/>
          <w:sz w:val="24"/>
          <w:szCs w:val="24"/>
          <w:lang w:val="en-US"/>
        </w:rPr>
        <w:t>IV</w:t>
      </w:r>
      <w:r w:rsidRPr="007C094D">
        <w:rPr>
          <w:rFonts w:ascii="Arial" w:hAnsi="Arial" w:cs="Arial"/>
          <w:b/>
          <w:sz w:val="24"/>
          <w:szCs w:val="24"/>
        </w:rPr>
        <w:t>. Формы контроля за исполнением Административного регламента</w:t>
      </w:r>
    </w:p>
    <w:p w:rsidR="007C094D" w:rsidRPr="007C094D" w:rsidRDefault="007C094D" w:rsidP="007C094D">
      <w:pPr>
        <w:autoSpaceDE w:val="0"/>
        <w:autoSpaceDN w:val="0"/>
        <w:adjustRightInd w:val="0"/>
        <w:spacing w:after="0" w:line="240" w:lineRule="auto"/>
        <w:ind w:firstLine="709"/>
        <w:jc w:val="center"/>
        <w:rPr>
          <w:rFonts w:ascii="Arial" w:hAnsi="Arial" w:cs="Arial"/>
          <w:b/>
          <w:sz w:val="24"/>
          <w:szCs w:val="24"/>
        </w:rPr>
      </w:pPr>
    </w:p>
    <w:p w:rsidR="007C094D" w:rsidRDefault="007C094D" w:rsidP="007C094D">
      <w:pPr>
        <w:pStyle w:val="ConsPlusNormal"/>
        <w:widowControl/>
        <w:ind w:firstLine="540"/>
        <w:jc w:val="both"/>
        <w:rPr>
          <w:b/>
          <w:sz w:val="24"/>
          <w:szCs w:val="24"/>
        </w:rPr>
      </w:pPr>
      <w:r w:rsidRPr="007C094D">
        <w:rPr>
          <w:b/>
          <w:sz w:val="24"/>
          <w:szCs w:val="24"/>
        </w:rPr>
        <w:t>2</w:t>
      </w:r>
      <w:r w:rsidR="002F1EE9">
        <w:rPr>
          <w:b/>
          <w:sz w:val="24"/>
          <w:szCs w:val="24"/>
        </w:rPr>
        <w:t>2</w:t>
      </w:r>
      <w:r w:rsidRPr="007C094D">
        <w:rPr>
          <w:b/>
          <w:sz w:val="24"/>
          <w:szCs w:val="24"/>
        </w:rPr>
        <w:t>.</w:t>
      </w:r>
      <w:r w:rsidRPr="007C094D">
        <w:rPr>
          <w:sz w:val="24"/>
          <w:szCs w:val="24"/>
        </w:rPr>
        <w:t xml:space="preserve"> </w:t>
      </w:r>
      <w:r w:rsidRPr="007C094D">
        <w:rPr>
          <w:b/>
          <w:sz w:val="24"/>
          <w:szCs w:val="24"/>
        </w:rPr>
        <w:t xml:space="preserve">Порядок осуществления текущего </w:t>
      </w:r>
      <w:proofErr w:type="gramStart"/>
      <w:r w:rsidRPr="007C094D">
        <w:rPr>
          <w:b/>
          <w:sz w:val="24"/>
          <w:szCs w:val="24"/>
        </w:rPr>
        <w:t>контроля за</w:t>
      </w:r>
      <w:proofErr w:type="gramEnd"/>
      <w:r w:rsidRPr="007C094D">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310A18">
        <w:rPr>
          <w:b/>
          <w:sz w:val="24"/>
          <w:szCs w:val="24"/>
        </w:rPr>
        <w:t>.</w:t>
      </w:r>
      <w:r w:rsidRPr="007C094D">
        <w:rPr>
          <w:b/>
          <w:sz w:val="24"/>
          <w:szCs w:val="24"/>
        </w:rPr>
        <w:t xml:space="preserve"> </w:t>
      </w:r>
    </w:p>
    <w:p w:rsidR="007C094D" w:rsidRPr="007C094D" w:rsidRDefault="007C094D" w:rsidP="007C094D">
      <w:pPr>
        <w:pStyle w:val="ConsPlusNormal"/>
        <w:widowControl/>
        <w:ind w:firstLine="540"/>
        <w:jc w:val="both"/>
        <w:rPr>
          <w:sz w:val="24"/>
          <w:szCs w:val="24"/>
        </w:rPr>
      </w:pPr>
    </w:p>
    <w:p w:rsidR="007C094D" w:rsidRPr="007C094D" w:rsidRDefault="007C094D" w:rsidP="007C094D">
      <w:pPr>
        <w:spacing w:after="0" w:line="240" w:lineRule="auto"/>
        <w:ind w:firstLine="567"/>
        <w:jc w:val="both"/>
        <w:rPr>
          <w:rFonts w:ascii="Arial" w:hAnsi="Arial" w:cs="Arial"/>
          <w:sz w:val="24"/>
          <w:szCs w:val="24"/>
        </w:rPr>
      </w:pPr>
      <w:r w:rsidRPr="007C094D">
        <w:rPr>
          <w:rFonts w:ascii="Arial" w:hAnsi="Arial" w:cs="Arial"/>
          <w:sz w:val="24"/>
          <w:szCs w:val="24"/>
        </w:rPr>
        <w:t>2</w:t>
      </w:r>
      <w:r w:rsidR="002F1EE9">
        <w:rPr>
          <w:rFonts w:ascii="Arial" w:hAnsi="Arial" w:cs="Arial"/>
          <w:sz w:val="24"/>
          <w:szCs w:val="24"/>
        </w:rPr>
        <w:t>2</w:t>
      </w:r>
      <w:r w:rsidRPr="007C094D">
        <w:rPr>
          <w:rFonts w:ascii="Arial" w:hAnsi="Arial" w:cs="Arial"/>
          <w:sz w:val="24"/>
          <w:szCs w:val="24"/>
        </w:rPr>
        <w:t>.1</w:t>
      </w:r>
      <w:r w:rsidRPr="007C094D">
        <w:rPr>
          <w:rFonts w:ascii="Arial" w:hAnsi="Arial" w:cs="Arial"/>
          <w:color w:val="000000"/>
          <w:sz w:val="24"/>
          <w:szCs w:val="24"/>
        </w:rPr>
        <w:t>. </w:t>
      </w:r>
      <w:proofErr w:type="gramStart"/>
      <w:r w:rsidRPr="007C094D">
        <w:rPr>
          <w:rFonts w:ascii="Arial" w:hAnsi="Arial" w:cs="Arial"/>
          <w:sz w:val="24"/>
          <w:szCs w:val="24"/>
        </w:rPr>
        <w:t>Контроль за</w:t>
      </w:r>
      <w:proofErr w:type="gramEnd"/>
      <w:r w:rsidRPr="007C094D">
        <w:rPr>
          <w:rFonts w:ascii="Arial" w:hAnsi="Arial" w:cs="Arial"/>
          <w:sz w:val="24"/>
          <w:szCs w:val="24"/>
        </w:rPr>
        <w:t xml:space="preserve"> исполнением административного регламента осуществляется  посредствам процедур планового и внепланового контроля.</w:t>
      </w:r>
    </w:p>
    <w:p w:rsidR="007C094D" w:rsidRPr="007C094D" w:rsidRDefault="007C094D" w:rsidP="007C094D">
      <w:pPr>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7C094D">
        <w:rPr>
          <w:rFonts w:ascii="Arial" w:hAnsi="Arial" w:cs="Arial"/>
          <w:sz w:val="24"/>
          <w:szCs w:val="24"/>
        </w:rPr>
        <w:t xml:space="preserve">Плановый </w:t>
      </w:r>
      <w:proofErr w:type="gramStart"/>
      <w:r w:rsidRPr="007C094D">
        <w:rPr>
          <w:rFonts w:ascii="Arial" w:hAnsi="Arial" w:cs="Arial"/>
          <w:sz w:val="24"/>
          <w:szCs w:val="24"/>
        </w:rPr>
        <w:t>контроль за</w:t>
      </w:r>
      <w:proofErr w:type="gramEnd"/>
      <w:r w:rsidRPr="007C094D">
        <w:rPr>
          <w:rFonts w:ascii="Arial" w:hAnsi="Arial" w:cs="Arial"/>
          <w:sz w:val="24"/>
          <w:szCs w:val="24"/>
        </w:rPr>
        <w:t xml:space="preserve"> исполнением административного регламента по предоставлению муниципальной услуги «Предоставление поддержки субъектам </w:t>
      </w:r>
      <w:r w:rsidRPr="007C094D">
        <w:rPr>
          <w:rFonts w:ascii="Arial" w:hAnsi="Arial" w:cs="Arial"/>
          <w:sz w:val="24"/>
          <w:szCs w:val="24"/>
        </w:rPr>
        <w:lastRenderedPageBreak/>
        <w:t xml:space="preserve">малого и среднего предпринимательства в рамках реализации муниципальных программ»  осуществляется </w:t>
      </w:r>
      <w:r>
        <w:rPr>
          <w:rFonts w:ascii="Arial" w:hAnsi="Arial" w:cs="Arial"/>
          <w:sz w:val="24"/>
          <w:szCs w:val="24"/>
        </w:rPr>
        <w:t xml:space="preserve">начальником отдела </w:t>
      </w:r>
      <w:r w:rsidRPr="007C094D">
        <w:rPr>
          <w:rFonts w:ascii="Arial" w:hAnsi="Arial" w:cs="Arial"/>
          <w:sz w:val="24"/>
          <w:szCs w:val="24"/>
        </w:rPr>
        <w:t>в соответствии с планом работы.</w:t>
      </w:r>
    </w:p>
    <w:p w:rsidR="007C094D" w:rsidRDefault="007C094D" w:rsidP="007C094D">
      <w:pPr>
        <w:spacing w:after="0" w:line="240" w:lineRule="auto"/>
        <w:ind w:firstLine="567"/>
        <w:jc w:val="both"/>
        <w:rPr>
          <w:rFonts w:ascii="Arial" w:hAnsi="Arial" w:cs="Arial"/>
          <w:sz w:val="24"/>
          <w:szCs w:val="24"/>
        </w:rPr>
      </w:pPr>
      <w:r w:rsidRPr="007C094D">
        <w:rPr>
          <w:rFonts w:ascii="Arial" w:hAnsi="Arial" w:cs="Arial"/>
          <w:sz w:val="24"/>
          <w:szCs w:val="24"/>
        </w:rPr>
        <w:t xml:space="preserve">Внеплановый  контроль осуществляется на основании поступившей жалобы или обращения гражданина или организации либо объединения граждан или объединения организаций в соответствии с федеральным, областным законодательством и местными нормативно-правовыми актами. </w:t>
      </w:r>
    </w:p>
    <w:p w:rsidR="007C094D" w:rsidRDefault="007C094D" w:rsidP="007C094D">
      <w:pPr>
        <w:spacing w:after="0" w:line="240" w:lineRule="auto"/>
        <w:ind w:firstLine="567"/>
        <w:jc w:val="both"/>
        <w:rPr>
          <w:rFonts w:ascii="Arial" w:hAnsi="Arial" w:cs="Arial"/>
          <w:sz w:val="24"/>
          <w:szCs w:val="24"/>
        </w:rPr>
      </w:pPr>
    </w:p>
    <w:p w:rsidR="007C094D" w:rsidRPr="007C094D" w:rsidRDefault="00A52AAB" w:rsidP="002F1EE9">
      <w:pPr>
        <w:ind w:firstLine="567"/>
        <w:jc w:val="both"/>
        <w:rPr>
          <w:rFonts w:ascii="Arial" w:hAnsi="Arial" w:cs="Arial"/>
          <w:sz w:val="24"/>
          <w:szCs w:val="24"/>
        </w:rPr>
      </w:pPr>
      <w:r>
        <w:rPr>
          <w:rFonts w:ascii="Arial" w:hAnsi="Arial" w:cs="Arial"/>
          <w:sz w:val="24"/>
          <w:szCs w:val="24"/>
        </w:rPr>
        <w:t>2</w:t>
      </w:r>
      <w:r w:rsidR="002F1EE9">
        <w:rPr>
          <w:rFonts w:ascii="Arial" w:hAnsi="Arial" w:cs="Arial"/>
          <w:sz w:val="24"/>
          <w:szCs w:val="24"/>
        </w:rPr>
        <w:t>2</w:t>
      </w:r>
      <w:r w:rsidR="007C094D" w:rsidRPr="007C094D">
        <w:rPr>
          <w:rFonts w:ascii="Arial" w:hAnsi="Arial" w:cs="Arial"/>
          <w:sz w:val="24"/>
          <w:szCs w:val="24"/>
        </w:rPr>
        <w:t>.2.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7C094D" w:rsidRPr="007C094D" w:rsidRDefault="007C094D" w:rsidP="007C094D">
      <w:pPr>
        <w:autoSpaceDE w:val="0"/>
        <w:autoSpaceDN w:val="0"/>
        <w:adjustRightInd w:val="0"/>
        <w:spacing w:after="0" w:line="240" w:lineRule="auto"/>
        <w:ind w:firstLine="709"/>
        <w:jc w:val="center"/>
        <w:rPr>
          <w:rFonts w:ascii="Arial" w:hAnsi="Arial" w:cs="Arial"/>
          <w:b/>
          <w:sz w:val="24"/>
          <w:szCs w:val="24"/>
        </w:rPr>
      </w:pPr>
      <w:proofErr w:type="gramStart"/>
      <w:r w:rsidRPr="007C094D">
        <w:rPr>
          <w:rFonts w:ascii="Arial" w:hAnsi="Arial" w:cs="Arial"/>
          <w:b/>
          <w:sz w:val="24"/>
          <w:szCs w:val="24"/>
          <w:lang w:val="en-US"/>
        </w:rPr>
        <w:t>V</w:t>
      </w:r>
      <w:r w:rsidRPr="007C094D">
        <w:rPr>
          <w:rFonts w:ascii="Arial" w:hAnsi="Arial" w:cs="Arial"/>
          <w:b/>
          <w:sz w:val="24"/>
          <w:szCs w:val="24"/>
        </w:rPr>
        <w:t>. Досудебный (внесудебный) порядок обжалования решений и действий (бездействия) органа, предоставляющего муниципальную услугу, а так же должностных лиц</w:t>
      </w:r>
      <w:r w:rsidR="00A52AAB">
        <w:rPr>
          <w:rFonts w:ascii="Arial" w:hAnsi="Arial" w:cs="Arial"/>
          <w:b/>
          <w:sz w:val="24"/>
          <w:szCs w:val="24"/>
        </w:rPr>
        <w:t>, муниципальных служащих.</w:t>
      </w:r>
      <w:proofErr w:type="gramEnd"/>
    </w:p>
    <w:p w:rsidR="007C094D" w:rsidRPr="007C094D" w:rsidRDefault="007C094D" w:rsidP="007C094D">
      <w:pPr>
        <w:autoSpaceDE w:val="0"/>
        <w:autoSpaceDN w:val="0"/>
        <w:adjustRightInd w:val="0"/>
        <w:spacing w:after="0" w:line="240" w:lineRule="auto"/>
        <w:ind w:firstLine="709"/>
        <w:jc w:val="center"/>
        <w:rPr>
          <w:rFonts w:ascii="Arial" w:hAnsi="Arial" w:cs="Arial"/>
          <w:b/>
          <w:sz w:val="24"/>
          <w:szCs w:val="24"/>
        </w:rPr>
      </w:pPr>
    </w:p>
    <w:p w:rsidR="00495BFA" w:rsidRPr="00495BFA" w:rsidRDefault="002F1EE9" w:rsidP="00495BFA">
      <w:pPr>
        <w:autoSpaceDE w:val="0"/>
        <w:autoSpaceDN w:val="0"/>
        <w:adjustRightInd w:val="0"/>
        <w:spacing w:after="0" w:line="240" w:lineRule="auto"/>
        <w:ind w:firstLine="709"/>
        <w:jc w:val="both"/>
        <w:outlineLvl w:val="0"/>
        <w:rPr>
          <w:rFonts w:ascii="Arial" w:hAnsi="Arial" w:cs="Arial"/>
          <w:b/>
          <w:sz w:val="24"/>
          <w:szCs w:val="24"/>
        </w:rPr>
      </w:pPr>
      <w:r>
        <w:rPr>
          <w:rFonts w:ascii="Arial" w:hAnsi="Arial" w:cs="Arial"/>
          <w:b/>
          <w:sz w:val="24"/>
          <w:szCs w:val="24"/>
        </w:rPr>
        <w:t>23</w:t>
      </w:r>
      <w:r w:rsidR="00495BFA" w:rsidRPr="00495BFA">
        <w:rPr>
          <w:rFonts w:ascii="Arial" w:hAnsi="Arial" w:cs="Arial"/>
          <w:b/>
          <w:sz w:val="24"/>
          <w:szCs w:val="24"/>
        </w:rPr>
        <w:t>. Общие требования к порядку подачи и рассмотрения жалобы</w:t>
      </w:r>
      <w:r w:rsidR="00495BFA">
        <w:rPr>
          <w:rFonts w:ascii="Arial" w:hAnsi="Arial" w:cs="Arial"/>
          <w:b/>
          <w:sz w:val="24"/>
          <w:szCs w:val="24"/>
        </w:rPr>
        <w:t>.</w:t>
      </w:r>
    </w:p>
    <w:p w:rsidR="00495BFA" w:rsidRDefault="00495BFA" w:rsidP="00495BFA">
      <w:pPr>
        <w:autoSpaceDE w:val="0"/>
        <w:autoSpaceDN w:val="0"/>
        <w:adjustRightInd w:val="0"/>
        <w:spacing w:after="0" w:line="240" w:lineRule="auto"/>
        <w:ind w:firstLine="540"/>
        <w:jc w:val="both"/>
        <w:rPr>
          <w:rFonts w:ascii="Arial" w:hAnsi="Arial" w:cs="Arial"/>
          <w:sz w:val="24"/>
          <w:szCs w:val="24"/>
        </w:rPr>
      </w:pPr>
    </w:p>
    <w:p w:rsidR="00495BFA" w:rsidRDefault="002F1EE9" w:rsidP="00495B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495BFA">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95BFA" w:rsidRDefault="002F1EE9" w:rsidP="00495B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495BFA">
        <w:rPr>
          <w:rFonts w:ascii="Arial" w:hAnsi="Arial" w:cs="Arial"/>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5BFA" w:rsidRDefault="002F1EE9" w:rsidP="00495B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495BFA">
        <w:rPr>
          <w:rFonts w:ascii="Arial" w:hAnsi="Arial" w:cs="Arial"/>
          <w:sz w:val="24"/>
          <w:szCs w:val="24"/>
        </w:rPr>
        <w:t xml:space="preserve">.3. </w:t>
      </w:r>
      <w:proofErr w:type="gramStart"/>
      <w:r w:rsidR="00495BFA">
        <w:rPr>
          <w:rFonts w:ascii="Arial"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95BFA" w:rsidRDefault="00495BFA" w:rsidP="00495BFA">
      <w:pPr>
        <w:autoSpaceDE w:val="0"/>
        <w:autoSpaceDN w:val="0"/>
        <w:adjustRightInd w:val="0"/>
        <w:spacing w:after="0" w:line="240" w:lineRule="auto"/>
        <w:ind w:firstLine="709"/>
        <w:jc w:val="both"/>
        <w:rPr>
          <w:rFonts w:ascii="Arial" w:hAnsi="Arial" w:cs="Arial"/>
          <w:sz w:val="24"/>
          <w:szCs w:val="24"/>
        </w:rPr>
      </w:pPr>
    </w:p>
    <w:p w:rsidR="00495BFA" w:rsidRPr="00A8717D" w:rsidRDefault="002F1EE9" w:rsidP="00495BFA">
      <w:pPr>
        <w:spacing w:after="0" w:line="240" w:lineRule="auto"/>
        <w:ind w:right="-5" w:firstLine="709"/>
        <w:jc w:val="both"/>
        <w:rPr>
          <w:rFonts w:ascii="Arial" w:hAnsi="Arial" w:cs="Arial"/>
          <w:sz w:val="24"/>
          <w:szCs w:val="24"/>
        </w:rPr>
      </w:pPr>
      <w:r>
        <w:rPr>
          <w:rFonts w:ascii="Arial" w:hAnsi="Arial" w:cs="Arial"/>
          <w:sz w:val="24"/>
          <w:szCs w:val="24"/>
        </w:rPr>
        <w:t>23</w:t>
      </w:r>
      <w:r w:rsidR="00495BFA">
        <w:rPr>
          <w:rFonts w:ascii="Arial" w:hAnsi="Arial" w:cs="Arial"/>
          <w:sz w:val="24"/>
          <w:szCs w:val="24"/>
        </w:rPr>
        <w:t>.4</w:t>
      </w:r>
      <w:r w:rsidR="00495BFA" w:rsidRPr="00A8717D">
        <w:rPr>
          <w:rFonts w:ascii="Arial" w:hAnsi="Arial" w:cs="Arial"/>
          <w:sz w:val="24"/>
          <w:szCs w:val="24"/>
        </w:rPr>
        <w:t>. Жалоба должна содержать:</w:t>
      </w:r>
    </w:p>
    <w:p w:rsidR="00495BFA" w:rsidRPr="00A8717D" w:rsidRDefault="00495BFA" w:rsidP="00495BFA">
      <w:pPr>
        <w:spacing w:after="0" w:line="240" w:lineRule="auto"/>
        <w:ind w:right="-5"/>
        <w:jc w:val="both"/>
        <w:rPr>
          <w:rFonts w:ascii="Arial" w:hAnsi="Arial" w:cs="Arial"/>
          <w:sz w:val="24"/>
          <w:szCs w:val="24"/>
        </w:rPr>
      </w:pPr>
      <w:r w:rsidRPr="00A8717D">
        <w:rPr>
          <w:rFonts w:ascii="Arial" w:hAnsi="Arial" w:cs="Arial"/>
          <w:sz w:val="24"/>
          <w:szCs w:val="24"/>
        </w:rPr>
        <w:ta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которых обжалуются;</w:t>
      </w:r>
    </w:p>
    <w:p w:rsidR="00495BFA" w:rsidRPr="00A8717D" w:rsidRDefault="00495BFA" w:rsidP="00495BFA">
      <w:pPr>
        <w:spacing w:after="0" w:line="240" w:lineRule="auto"/>
        <w:ind w:right="-5"/>
        <w:jc w:val="both"/>
        <w:rPr>
          <w:rFonts w:ascii="Arial" w:hAnsi="Arial" w:cs="Arial"/>
          <w:sz w:val="24"/>
          <w:szCs w:val="24"/>
        </w:rPr>
      </w:pPr>
      <w:r w:rsidRPr="00A8717D">
        <w:rPr>
          <w:rFonts w:ascii="Arial" w:hAnsi="Arial" w:cs="Arial"/>
          <w:sz w:val="24"/>
          <w:szCs w:val="24"/>
        </w:rPr>
        <w:tab/>
      </w:r>
      <w:proofErr w:type="gramStart"/>
      <w:r w:rsidRPr="00A8717D">
        <w:rPr>
          <w:rFonts w:ascii="Arial" w:hAnsi="Arial" w:cs="Arial"/>
          <w:sz w:val="24"/>
          <w:szCs w:val="24"/>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BFA" w:rsidRPr="00A8717D" w:rsidRDefault="00495BFA" w:rsidP="00495BFA">
      <w:pPr>
        <w:spacing w:after="0" w:line="240" w:lineRule="auto"/>
        <w:ind w:firstLine="708"/>
        <w:jc w:val="both"/>
        <w:rPr>
          <w:rFonts w:ascii="Arial" w:hAnsi="Arial" w:cs="Arial"/>
          <w:sz w:val="24"/>
          <w:szCs w:val="24"/>
        </w:rPr>
      </w:pPr>
      <w:r w:rsidRPr="00A8717D">
        <w:rPr>
          <w:rFonts w:ascii="Arial" w:hAnsi="Arial" w:cs="Arial"/>
          <w:sz w:val="24"/>
          <w:szCs w:val="24"/>
        </w:rPr>
        <w:t xml:space="preserve">- сведения об обжалуемых решениях и действиях </w:t>
      </w:r>
      <w:proofErr w:type="gramStart"/>
      <w:r w:rsidRPr="00A8717D">
        <w:rPr>
          <w:rFonts w:ascii="Arial" w:hAnsi="Arial" w:cs="Arial"/>
          <w:sz w:val="24"/>
          <w:szCs w:val="24"/>
        </w:rPr>
        <w:t xml:space="preserve">( </w:t>
      </w:r>
      <w:proofErr w:type="gramEnd"/>
      <w:r w:rsidRPr="00A8717D">
        <w:rPr>
          <w:rFonts w:ascii="Arial" w:hAnsi="Arial" w:cs="Arial"/>
          <w:sz w:val="24"/>
          <w:szCs w:val="24"/>
        </w:rPr>
        <w:t>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5BFA" w:rsidRPr="00A8717D" w:rsidRDefault="00495BFA" w:rsidP="00495BFA">
      <w:pPr>
        <w:spacing w:after="0" w:line="240" w:lineRule="auto"/>
        <w:jc w:val="both"/>
        <w:rPr>
          <w:rFonts w:ascii="Arial" w:hAnsi="Arial" w:cs="Arial"/>
          <w:sz w:val="24"/>
          <w:szCs w:val="24"/>
        </w:rPr>
      </w:pPr>
      <w:r w:rsidRPr="00A8717D">
        <w:rPr>
          <w:rFonts w:ascii="Arial" w:hAnsi="Arial" w:cs="Arial"/>
          <w:sz w:val="24"/>
          <w:szCs w:val="24"/>
        </w:rPr>
        <w:tab/>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A8717D">
        <w:rPr>
          <w:rFonts w:ascii="Arial" w:hAnsi="Arial" w:cs="Arial"/>
          <w:sz w:val="24"/>
          <w:szCs w:val="24"/>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5BFA" w:rsidRPr="00A8717D" w:rsidRDefault="00495BFA" w:rsidP="00495BFA">
      <w:pPr>
        <w:spacing w:after="0" w:line="240" w:lineRule="auto"/>
        <w:jc w:val="both"/>
        <w:rPr>
          <w:rFonts w:ascii="Arial" w:hAnsi="Arial" w:cs="Arial"/>
          <w:sz w:val="24"/>
          <w:szCs w:val="24"/>
        </w:rPr>
      </w:pPr>
      <w:r w:rsidRPr="00A8717D">
        <w:rPr>
          <w:rFonts w:ascii="Arial" w:hAnsi="Arial" w:cs="Arial"/>
          <w:sz w:val="24"/>
          <w:szCs w:val="24"/>
        </w:rPr>
        <w:tab/>
      </w:r>
      <w:r w:rsidR="002F1EE9">
        <w:rPr>
          <w:rFonts w:ascii="Arial" w:hAnsi="Arial" w:cs="Arial"/>
          <w:sz w:val="24"/>
          <w:szCs w:val="24"/>
        </w:rPr>
        <w:t>23</w:t>
      </w:r>
      <w:r w:rsidRPr="00A8717D">
        <w:rPr>
          <w:rFonts w:ascii="Arial" w:hAnsi="Arial" w:cs="Arial"/>
          <w:sz w:val="24"/>
          <w:szCs w:val="24"/>
        </w:rPr>
        <w:t xml:space="preserve">.5. </w:t>
      </w:r>
      <w:proofErr w:type="gramStart"/>
      <w:r w:rsidRPr="00A8717D">
        <w:rPr>
          <w:rFonts w:ascii="Arial" w:hAnsi="Arial" w:cs="Arial"/>
          <w:sz w:val="24"/>
          <w:szCs w:val="24"/>
        </w:rPr>
        <w:t xml:space="preserve">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w:t>
      </w:r>
      <w:r w:rsidR="004D3502">
        <w:rPr>
          <w:rFonts w:ascii="Arial" w:hAnsi="Arial" w:cs="Arial"/>
          <w:sz w:val="24"/>
          <w:szCs w:val="24"/>
        </w:rPr>
        <w:t>15</w:t>
      </w:r>
      <w:r w:rsidRPr="00A8717D">
        <w:rPr>
          <w:rFonts w:ascii="Arial" w:hAnsi="Arial" w:cs="Arial"/>
          <w:sz w:val="24"/>
          <w:szCs w:val="24"/>
        </w:rPr>
        <w:t xml:space="preserve">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8717D">
        <w:rPr>
          <w:rFonts w:ascii="Arial" w:hAnsi="Arial" w:cs="Arial"/>
          <w:sz w:val="24"/>
          <w:szCs w:val="24"/>
        </w:rPr>
        <w:t xml:space="preserve"> исправлений – в течени</w:t>
      </w:r>
      <w:proofErr w:type="gramStart"/>
      <w:r w:rsidRPr="00A8717D">
        <w:rPr>
          <w:rFonts w:ascii="Arial" w:hAnsi="Arial" w:cs="Arial"/>
          <w:sz w:val="24"/>
          <w:szCs w:val="24"/>
        </w:rPr>
        <w:t>и</w:t>
      </w:r>
      <w:proofErr w:type="gramEnd"/>
      <w:r w:rsidRPr="00A8717D">
        <w:rPr>
          <w:rFonts w:ascii="Arial" w:hAnsi="Arial" w:cs="Arial"/>
          <w:sz w:val="24"/>
          <w:szCs w:val="24"/>
        </w:rPr>
        <w:t xml:space="preserve"> пяти рабочих дней со дня её регистрации, если Правительством Российской Федерации не установлены случаи, при которых срок рассмотрения жалобы может быть сокращён.</w:t>
      </w:r>
    </w:p>
    <w:p w:rsidR="00495BFA" w:rsidRPr="00A8717D" w:rsidRDefault="00495BFA" w:rsidP="00495BFA">
      <w:pPr>
        <w:spacing w:after="0" w:line="240" w:lineRule="auto"/>
        <w:jc w:val="both"/>
        <w:rPr>
          <w:rFonts w:ascii="Arial" w:hAnsi="Arial" w:cs="Arial"/>
          <w:sz w:val="24"/>
          <w:szCs w:val="24"/>
        </w:rPr>
      </w:pPr>
      <w:r w:rsidRPr="00A8717D">
        <w:rPr>
          <w:rFonts w:ascii="Arial" w:hAnsi="Arial" w:cs="Arial"/>
          <w:sz w:val="24"/>
          <w:szCs w:val="24"/>
        </w:rPr>
        <w:tab/>
      </w:r>
      <w:r w:rsidR="00106BF7">
        <w:rPr>
          <w:rFonts w:ascii="Arial" w:hAnsi="Arial" w:cs="Arial"/>
          <w:sz w:val="24"/>
          <w:szCs w:val="24"/>
        </w:rPr>
        <w:t>23</w:t>
      </w:r>
      <w:r w:rsidRPr="00A8717D">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495BFA" w:rsidRPr="00A8717D" w:rsidRDefault="00495BFA" w:rsidP="00495BFA">
      <w:pPr>
        <w:spacing w:after="0" w:line="240" w:lineRule="auto"/>
        <w:jc w:val="both"/>
        <w:rPr>
          <w:rFonts w:ascii="Arial" w:hAnsi="Arial" w:cs="Arial"/>
          <w:sz w:val="24"/>
          <w:szCs w:val="24"/>
        </w:rPr>
      </w:pPr>
      <w:r w:rsidRPr="00A8717D">
        <w:rPr>
          <w:rFonts w:ascii="Arial" w:hAnsi="Arial" w:cs="Arial"/>
          <w:sz w:val="24"/>
          <w:szCs w:val="24"/>
        </w:rPr>
        <w:tab/>
      </w:r>
      <w:proofErr w:type="gramStart"/>
      <w:r w:rsidRPr="00A8717D">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взимания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5BFA" w:rsidRPr="00A8717D" w:rsidRDefault="00495BFA" w:rsidP="00495BFA">
      <w:pPr>
        <w:spacing w:after="0" w:line="240" w:lineRule="auto"/>
        <w:jc w:val="both"/>
        <w:rPr>
          <w:rFonts w:ascii="Arial" w:hAnsi="Arial" w:cs="Arial"/>
          <w:sz w:val="24"/>
          <w:szCs w:val="24"/>
        </w:rPr>
      </w:pPr>
      <w:r w:rsidRPr="00A8717D">
        <w:rPr>
          <w:rFonts w:ascii="Arial" w:hAnsi="Arial" w:cs="Arial"/>
          <w:sz w:val="24"/>
          <w:szCs w:val="24"/>
        </w:rPr>
        <w:tab/>
        <w:t>- отказывает в удовлетворении жалобы.</w:t>
      </w:r>
    </w:p>
    <w:p w:rsidR="00495BFA" w:rsidRPr="00A8717D" w:rsidRDefault="00495BFA" w:rsidP="00495BFA">
      <w:pPr>
        <w:spacing w:after="0" w:line="240" w:lineRule="auto"/>
        <w:jc w:val="both"/>
        <w:rPr>
          <w:rFonts w:ascii="Arial" w:hAnsi="Arial" w:cs="Arial"/>
          <w:sz w:val="24"/>
          <w:szCs w:val="24"/>
        </w:rPr>
      </w:pPr>
      <w:r w:rsidRPr="00A8717D">
        <w:rPr>
          <w:rFonts w:ascii="Arial" w:hAnsi="Arial" w:cs="Arial"/>
          <w:sz w:val="24"/>
          <w:szCs w:val="24"/>
        </w:rPr>
        <w:tab/>
      </w:r>
      <w:r w:rsidR="00106BF7">
        <w:rPr>
          <w:rFonts w:ascii="Arial" w:hAnsi="Arial" w:cs="Arial"/>
          <w:sz w:val="24"/>
          <w:szCs w:val="24"/>
        </w:rPr>
        <w:t>23</w:t>
      </w:r>
      <w:r w:rsidRPr="00A8717D">
        <w:rPr>
          <w:rFonts w:ascii="Arial" w:hAnsi="Arial" w:cs="Arial"/>
          <w:sz w:val="24"/>
          <w:szCs w:val="24"/>
        </w:rPr>
        <w:t>.7. 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5BFA" w:rsidRPr="00A8717D" w:rsidRDefault="00495BFA" w:rsidP="00495BFA">
      <w:pPr>
        <w:spacing w:after="0" w:line="240" w:lineRule="auto"/>
        <w:jc w:val="both"/>
        <w:rPr>
          <w:rFonts w:ascii="Arial" w:hAnsi="Arial" w:cs="Arial"/>
          <w:sz w:val="24"/>
          <w:szCs w:val="24"/>
        </w:rPr>
      </w:pPr>
      <w:r w:rsidRPr="00A8717D">
        <w:rPr>
          <w:rFonts w:ascii="Arial" w:hAnsi="Arial" w:cs="Arial"/>
          <w:sz w:val="24"/>
          <w:szCs w:val="24"/>
        </w:rPr>
        <w:tab/>
      </w:r>
      <w:r w:rsidR="00106BF7">
        <w:rPr>
          <w:rFonts w:ascii="Arial" w:hAnsi="Arial" w:cs="Arial"/>
          <w:sz w:val="24"/>
          <w:szCs w:val="24"/>
        </w:rPr>
        <w:t>23</w:t>
      </w:r>
      <w:r w:rsidRPr="00A8717D">
        <w:rPr>
          <w:rFonts w:ascii="Arial" w:hAnsi="Arial" w:cs="Arial"/>
          <w:sz w:val="24"/>
          <w:szCs w:val="24"/>
        </w:rPr>
        <w:t xml:space="preserve">.8. В случае установления в ходе или по результатам </w:t>
      </w:r>
      <w:proofErr w:type="gramStart"/>
      <w:r w:rsidRPr="00A8717D">
        <w:rPr>
          <w:rFonts w:ascii="Arial" w:hAnsi="Arial" w:cs="Arial"/>
          <w:sz w:val="24"/>
          <w:szCs w:val="24"/>
        </w:rPr>
        <w:t>рассмотрения жалобы признаков состава административного правонарушения</w:t>
      </w:r>
      <w:proofErr w:type="gramEnd"/>
      <w:r w:rsidRPr="00A8717D">
        <w:rPr>
          <w:rFonts w:ascii="Arial" w:hAnsi="Arial" w:cs="Arial"/>
          <w:sz w:val="24"/>
          <w:szCs w:val="24"/>
        </w:rPr>
        <w:t xml:space="preserve"> или преступления должностное лицо, наделённое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495BFA" w:rsidRDefault="00495BFA" w:rsidP="00495BFA">
      <w:pPr>
        <w:autoSpaceDE w:val="0"/>
        <w:autoSpaceDN w:val="0"/>
        <w:adjustRightInd w:val="0"/>
        <w:spacing w:after="0" w:line="240" w:lineRule="auto"/>
        <w:ind w:firstLine="709"/>
        <w:jc w:val="both"/>
        <w:rPr>
          <w:rFonts w:ascii="Arial" w:hAnsi="Arial" w:cs="Arial"/>
          <w:sz w:val="24"/>
          <w:szCs w:val="24"/>
        </w:rPr>
      </w:pPr>
    </w:p>
    <w:p w:rsidR="007C094D" w:rsidRPr="007C094D" w:rsidRDefault="007C094D" w:rsidP="007C094D">
      <w:pPr>
        <w:spacing w:after="0" w:line="240" w:lineRule="auto"/>
        <w:ind w:firstLine="708"/>
        <w:jc w:val="both"/>
        <w:rPr>
          <w:rFonts w:ascii="Arial" w:hAnsi="Arial" w:cs="Arial"/>
          <w:b/>
          <w:sz w:val="24"/>
          <w:szCs w:val="24"/>
        </w:rPr>
      </w:pPr>
    </w:p>
    <w:p w:rsidR="007C094D" w:rsidRPr="007C094D" w:rsidRDefault="007C094D" w:rsidP="007C094D">
      <w:pPr>
        <w:spacing w:after="0" w:line="240" w:lineRule="auto"/>
        <w:ind w:firstLine="708"/>
        <w:jc w:val="both"/>
        <w:rPr>
          <w:rFonts w:ascii="Arial" w:hAnsi="Arial" w:cs="Arial"/>
          <w:sz w:val="24"/>
          <w:szCs w:val="24"/>
        </w:rPr>
      </w:pPr>
    </w:p>
    <w:p w:rsidR="00EE5B53" w:rsidRDefault="00EE5B53"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87404C" w:rsidRDefault="0087404C" w:rsidP="007C094D">
      <w:pPr>
        <w:spacing w:after="0" w:line="240" w:lineRule="auto"/>
        <w:jc w:val="both"/>
        <w:rPr>
          <w:rFonts w:ascii="Arial" w:hAnsi="Arial" w:cs="Arial"/>
          <w:b/>
          <w:sz w:val="24"/>
          <w:szCs w:val="24"/>
        </w:rPr>
      </w:pPr>
    </w:p>
    <w:p w:rsidR="0087404C" w:rsidRDefault="0087404C" w:rsidP="007C094D">
      <w:pPr>
        <w:spacing w:after="0" w:line="240" w:lineRule="auto"/>
        <w:jc w:val="both"/>
        <w:rPr>
          <w:rFonts w:ascii="Arial" w:hAnsi="Arial" w:cs="Arial"/>
          <w:b/>
          <w:sz w:val="24"/>
          <w:szCs w:val="24"/>
        </w:rPr>
      </w:pPr>
    </w:p>
    <w:p w:rsidR="0087404C" w:rsidRDefault="0087404C" w:rsidP="007C094D">
      <w:pPr>
        <w:spacing w:after="0" w:line="240" w:lineRule="auto"/>
        <w:jc w:val="both"/>
        <w:rPr>
          <w:rFonts w:ascii="Arial" w:hAnsi="Arial" w:cs="Arial"/>
          <w:b/>
          <w:sz w:val="24"/>
          <w:szCs w:val="24"/>
        </w:rPr>
      </w:pPr>
    </w:p>
    <w:p w:rsidR="0087404C" w:rsidRDefault="0087404C" w:rsidP="007C094D">
      <w:pPr>
        <w:spacing w:after="0" w:line="240" w:lineRule="auto"/>
        <w:jc w:val="both"/>
        <w:rPr>
          <w:rFonts w:ascii="Arial" w:hAnsi="Arial" w:cs="Arial"/>
          <w:b/>
          <w:sz w:val="24"/>
          <w:szCs w:val="24"/>
        </w:rPr>
      </w:pPr>
    </w:p>
    <w:p w:rsidR="0087404C" w:rsidRDefault="0087404C" w:rsidP="007C094D">
      <w:pPr>
        <w:spacing w:after="0" w:line="240" w:lineRule="auto"/>
        <w:jc w:val="both"/>
        <w:rPr>
          <w:rFonts w:ascii="Arial" w:hAnsi="Arial" w:cs="Arial"/>
          <w:b/>
          <w:sz w:val="24"/>
          <w:szCs w:val="24"/>
        </w:rPr>
      </w:pPr>
    </w:p>
    <w:p w:rsidR="0087404C" w:rsidRDefault="0087404C"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473BC4" w:rsidRDefault="00473BC4" w:rsidP="007C094D">
      <w:pPr>
        <w:spacing w:after="0" w:line="240" w:lineRule="auto"/>
        <w:jc w:val="both"/>
        <w:rPr>
          <w:rFonts w:ascii="Arial" w:hAnsi="Arial" w:cs="Arial"/>
          <w:b/>
          <w:sz w:val="24"/>
          <w:szCs w:val="24"/>
        </w:rPr>
      </w:pPr>
    </w:p>
    <w:p w:rsidR="00EE5B53" w:rsidRPr="00EE5B53" w:rsidRDefault="00EE33A9" w:rsidP="00EE5B53">
      <w:pPr>
        <w:autoSpaceDE w:val="0"/>
        <w:autoSpaceDN w:val="0"/>
        <w:adjustRightInd w:val="0"/>
        <w:spacing w:after="0" w:line="240" w:lineRule="auto"/>
        <w:jc w:val="right"/>
        <w:rPr>
          <w:rFonts w:ascii="Arial" w:hAnsi="Arial" w:cs="Arial"/>
          <w:bCs/>
        </w:rPr>
      </w:pPr>
      <w:r>
        <w:rPr>
          <w:rFonts w:ascii="Arial" w:hAnsi="Arial" w:cs="Arial"/>
          <w:bCs/>
        </w:rPr>
        <w:lastRenderedPageBreak/>
        <w:t>П</w:t>
      </w:r>
      <w:r w:rsidR="00EE5B53" w:rsidRPr="00EE5B53">
        <w:rPr>
          <w:rFonts w:ascii="Arial" w:hAnsi="Arial" w:cs="Arial"/>
          <w:bCs/>
        </w:rPr>
        <w:t>риложение № 1</w:t>
      </w:r>
    </w:p>
    <w:p w:rsidR="00EE5B53" w:rsidRPr="00EE5B53" w:rsidRDefault="00EE5B53" w:rsidP="00EE5B53">
      <w:pPr>
        <w:autoSpaceDE w:val="0"/>
        <w:autoSpaceDN w:val="0"/>
        <w:adjustRightInd w:val="0"/>
        <w:spacing w:after="0" w:line="240" w:lineRule="auto"/>
        <w:jc w:val="right"/>
        <w:rPr>
          <w:rFonts w:ascii="Arial" w:hAnsi="Arial" w:cs="Arial"/>
          <w:b/>
          <w:bCs/>
        </w:rPr>
      </w:pPr>
      <w:r w:rsidRPr="00EE5B53">
        <w:rPr>
          <w:rFonts w:ascii="Arial" w:hAnsi="Arial" w:cs="Arial"/>
          <w:bCs/>
        </w:rPr>
        <w:t>к административному  регламенту</w:t>
      </w:r>
    </w:p>
    <w:p w:rsidR="00EE5B53" w:rsidRPr="00A879CF" w:rsidRDefault="00EE5B53" w:rsidP="00EE5B53">
      <w:pPr>
        <w:autoSpaceDE w:val="0"/>
        <w:autoSpaceDN w:val="0"/>
        <w:adjustRightInd w:val="0"/>
        <w:jc w:val="right"/>
        <w:rPr>
          <w:rFonts w:ascii="Times New Roman" w:hAnsi="Times New Roman"/>
          <w:sz w:val="28"/>
          <w:szCs w:val="28"/>
        </w:rPr>
      </w:pPr>
    </w:p>
    <w:p w:rsidR="00EE5B53" w:rsidRPr="00310A18" w:rsidRDefault="00EE5B53" w:rsidP="00EE5B53">
      <w:pPr>
        <w:pStyle w:val="ConsPlusNormal"/>
        <w:jc w:val="center"/>
        <w:rPr>
          <w:b/>
          <w:sz w:val="24"/>
          <w:szCs w:val="24"/>
        </w:rPr>
      </w:pPr>
      <w:r w:rsidRPr="00310A18">
        <w:rPr>
          <w:b/>
          <w:sz w:val="24"/>
          <w:szCs w:val="24"/>
        </w:rPr>
        <w:t xml:space="preserve">БЛОК-СХЕМА </w:t>
      </w:r>
    </w:p>
    <w:p w:rsidR="00EE5B53" w:rsidRPr="00310A18" w:rsidRDefault="00EE5B53" w:rsidP="00EE5B53">
      <w:pPr>
        <w:pStyle w:val="ConsPlusNormal"/>
        <w:jc w:val="center"/>
        <w:rPr>
          <w:b/>
          <w:sz w:val="24"/>
          <w:szCs w:val="24"/>
        </w:rPr>
      </w:pPr>
      <w:r w:rsidRPr="00310A18">
        <w:rPr>
          <w:b/>
          <w:sz w:val="24"/>
          <w:szCs w:val="24"/>
        </w:rPr>
        <w:t>порядка предоставления муниципальной услуги</w:t>
      </w:r>
    </w:p>
    <w:p w:rsidR="00EE5B53" w:rsidRPr="00EE5B53" w:rsidRDefault="00EE5B53" w:rsidP="00EE5B53">
      <w:pPr>
        <w:pStyle w:val="ConsPlusTitle"/>
        <w:widowControl/>
        <w:jc w:val="center"/>
        <w:rPr>
          <w:sz w:val="24"/>
          <w:szCs w:val="24"/>
        </w:rPr>
      </w:pPr>
      <w:r w:rsidRPr="00EE5B53">
        <w:rPr>
          <w:sz w:val="24"/>
          <w:szCs w:val="24"/>
        </w:rPr>
        <w:t xml:space="preserve">«Предоставление поддержки субъектам малого и среднего предпринимательства в рамках реализации муниципальных программ» </w:t>
      </w: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4F20A6" w:rsidP="00EE5B53">
      <w:pPr>
        <w:autoSpaceDE w:val="0"/>
        <w:autoSpaceDN w:val="0"/>
        <w:adjustRightInd w:val="0"/>
        <w:jc w:val="center"/>
        <w:rPr>
          <w:rFonts w:ascii="Times New Roman" w:hAnsi="Times New Roman"/>
          <w:sz w:val="28"/>
          <w:szCs w:val="28"/>
        </w:rPr>
      </w:pPr>
      <w:r>
        <w:rPr>
          <w:rFonts w:ascii="Times New Roman" w:hAnsi="Times New Roman"/>
          <w:noProof/>
          <w:lang w:eastAsia="en-US"/>
        </w:rPr>
        <w:pict>
          <v:roundrect id="_x0000_s1026" style="position:absolute;left:0;text-align:left;margin-left:79.95pt;margin-top:4.45pt;width:333pt;height:69pt;z-index:251660288" arcsize="10923f">
            <v:textbox>
              <w:txbxContent>
                <w:p w:rsidR="00EE5B53" w:rsidRPr="0087404C" w:rsidRDefault="00EE5B53" w:rsidP="00EE5B53">
                  <w:pPr>
                    <w:jc w:val="center"/>
                    <w:rPr>
                      <w:rFonts w:ascii="Arial" w:hAnsi="Arial" w:cs="Arial"/>
                      <w:sz w:val="24"/>
                      <w:szCs w:val="24"/>
                    </w:rPr>
                  </w:pPr>
                  <w:r w:rsidRPr="0087404C">
                    <w:rPr>
                      <w:rFonts w:ascii="Arial" w:hAnsi="Arial" w:cs="Arial"/>
                      <w:sz w:val="24"/>
                      <w:szCs w:val="24"/>
                    </w:rPr>
                    <w:t>Формирование и реализация долгосрочной целевой программы развития малого и среднего предпринимательства</w:t>
                  </w:r>
                </w:p>
              </w:txbxContent>
            </v:textbox>
          </v:roundrect>
        </w:pict>
      </w: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4F20A6" w:rsidP="00EE5B53">
      <w:pPr>
        <w:autoSpaceDE w:val="0"/>
        <w:autoSpaceDN w:val="0"/>
        <w:adjustRightInd w:val="0"/>
        <w:jc w:val="center"/>
        <w:rPr>
          <w:rFonts w:ascii="Times New Roman" w:hAnsi="Times New Roman"/>
          <w:sz w:val="28"/>
          <w:szCs w:val="28"/>
        </w:rPr>
      </w:pPr>
      <w:r>
        <w:rPr>
          <w:rFonts w:ascii="Times New Roman" w:hAnsi="Times New Roman"/>
          <w:noProof/>
          <w:lang w:eastAsia="en-US"/>
        </w:rPr>
        <w:pict>
          <v:shapetype id="_x0000_t32" coordsize="21600,21600" o:spt="32" o:oned="t" path="m,l21600,21600e" filled="f">
            <v:path arrowok="t" fillok="f" o:connecttype="none"/>
            <o:lock v:ext="edit" shapetype="t"/>
          </v:shapetype>
          <v:shape id="_x0000_s1030" type="#_x0000_t32" style="position:absolute;left:0;text-align:left;margin-left:240.45pt;margin-top:16.4pt;width:0;height:36.75pt;z-index:251664384" o:connectortype="straight">
            <v:stroke endarrow="block"/>
          </v:shape>
        </w:pict>
      </w:r>
    </w:p>
    <w:p w:rsidR="00EE5B53" w:rsidRPr="00A879CF" w:rsidRDefault="004F20A6" w:rsidP="00EE5B53">
      <w:pPr>
        <w:autoSpaceDE w:val="0"/>
        <w:autoSpaceDN w:val="0"/>
        <w:adjustRightInd w:val="0"/>
        <w:jc w:val="center"/>
        <w:rPr>
          <w:rFonts w:ascii="Times New Roman" w:hAnsi="Times New Roman"/>
          <w:sz w:val="28"/>
          <w:szCs w:val="28"/>
        </w:rPr>
      </w:pPr>
      <w:r>
        <w:rPr>
          <w:rFonts w:ascii="Times New Roman" w:hAnsi="Times New Roman"/>
          <w:noProof/>
          <w:lang w:eastAsia="en-US"/>
        </w:rPr>
        <w:pict>
          <v:roundrect id="_x0000_s1027" style="position:absolute;left:0;text-align:left;margin-left:79.95pt;margin-top:24.65pt;width:339pt;height:63.75pt;z-index:251661312" arcsize="10923f">
            <v:textbox>
              <w:txbxContent>
                <w:p w:rsidR="00EE5B53" w:rsidRPr="0087404C" w:rsidRDefault="00EE5B53" w:rsidP="00EE5B53">
                  <w:pPr>
                    <w:jc w:val="center"/>
                    <w:rPr>
                      <w:rFonts w:ascii="Arial" w:hAnsi="Arial" w:cs="Arial"/>
                      <w:sz w:val="24"/>
                      <w:szCs w:val="24"/>
                    </w:rPr>
                  </w:pPr>
                  <w:r w:rsidRPr="0087404C">
                    <w:rPr>
                      <w:rFonts w:ascii="Arial" w:hAnsi="Arial" w:cs="Arial"/>
                      <w:sz w:val="24"/>
                      <w:szCs w:val="24"/>
                    </w:rPr>
                    <w:t>Обращение заявителя письменное, устное или по электронной почте</w:t>
                  </w:r>
                </w:p>
              </w:txbxContent>
            </v:textbox>
          </v:roundrect>
        </w:pict>
      </w: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4F20A6" w:rsidP="00EE5B53">
      <w:pPr>
        <w:autoSpaceDE w:val="0"/>
        <w:autoSpaceDN w:val="0"/>
        <w:adjustRightInd w:val="0"/>
        <w:jc w:val="center"/>
        <w:rPr>
          <w:rFonts w:ascii="Times New Roman" w:hAnsi="Times New Roman"/>
          <w:sz w:val="28"/>
          <w:szCs w:val="28"/>
        </w:rPr>
      </w:pPr>
      <w:r>
        <w:rPr>
          <w:rFonts w:ascii="Times New Roman" w:hAnsi="Times New Roman"/>
          <w:noProof/>
          <w:lang w:eastAsia="en-US"/>
        </w:rPr>
        <w:pict>
          <v:shape id="_x0000_s1032" type="#_x0000_t32" style="position:absolute;left:0;text-align:left;margin-left:303.45pt;margin-top:2.85pt;width:47.25pt;height:41.25pt;z-index:251666432" o:connectortype="straight">
            <v:stroke endarrow="block"/>
          </v:shape>
        </w:pict>
      </w:r>
      <w:r>
        <w:rPr>
          <w:rFonts w:ascii="Times New Roman" w:hAnsi="Times New Roman"/>
          <w:noProof/>
          <w:lang w:eastAsia="en-US"/>
        </w:rPr>
        <w:pict>
          <v:shape id="_x0000_s1031" type="#_x0000_t32" style="position:absolute;left:0;text-align:left;margin-left:162.45pt;margin-top:2.85pt;width:39pt;height:41.25pt;flip:x;z-index:251665408" o:connectortype="straight">
            <v:stroke endarrow="block"/>
          </v:shape>
        </w:pict>
      </w:r>
    </w:p>
    <w:p w:rsidR="00EE5B53" w:rsidRPr="00A879CF" w:rsidRDefault="004F20A6" w:rsidP="00EE5B53">
      <w:pPr>
        <w:autoSpaceDE w:val="0"/>
        <w:autoSpaceDN w:val="0"/>
        <w:adjustRightInd w:val="0"/>
        <w:jc w:val="center"/>
        <w:rPr>
          <w:rFonts w:ascii="Times New Roman" w:hAnsi="Times New Roman"/>
          <w:sz w:val="28"/>
          <w:szCs w:val="28"/>
        </w:rPr>
      </w:pPr>
      <w:r>
        <w:rPr>
          <w:rFonts w:ascii="Times New Roman" w:hAnsi="Times New Roman"/>
          <w:noProof/>
          <w:lang w:eastAsia="en-US"/>
        </w:rPr>
        <w:pict>
          <v:roundrect id="_x0000_s1028" style="position:absolute;left:0;text-align:left;margin-left:271.95pt;margin-top:15.6pt;width:147pt;height:111pt;z-index:251662336" arcsize="10923f">
            <v:textbox style="mso-next-textbox:#_x0000_s1028">
              <w:txbxContent>
                <w:p w:rsidR="00EE5B53" w:rsidRPr="0087404C" w:rsidRDefault="00EE5B53" w:rsidP="00EE5B53">
                  <w:pPr>
                    <w:jc w:val="center"/>
                    <w:rPr>
                      <w:rFonts w:ascii="Arial" w:hAnsi="Arial" w:cs="Arial"/>
                      <w:sz w:val="24"/>
                      <w:szCs w:val="24"/>
                    </w:rPr>
                  </w:pPr>
                  <w:r w:rsidRPr="0087404C">
                    <w:rPr>
                      <w:rFonts w:ascii="Arial" w:hAnsi="Arial" w:cs="Arial"/>
                      <w:sz w:val="24"/>
                      <w:szCs w:val="24"/>
                    </w:rPr>
                    <w:t>Получение информационной  и консультационной помощи</w:t>
                  </w:r>
                </w:p>
              </w:txbxContent>
            </v:textbox>
          </v:roundrect>
        </w:pict>
      </w:r>
      <w:r>
        <w:rPr>
          <w:rFonts w:ascii="Times New Roman" w:hAnsi="Times New Roman"/>
          <w:noProof/>
          <w:lang w:eastAsia="en-US"/>
        </w:rPr>
        <w:pict>
          <v:roundrect id="_x0000_s1029" style="position:absolute;left:0;text-align:left;margin-left:79.95pt;margin-top:15.6pt;width:149.25pt;height:111pt;z-index:251663360" arcsize="10923f">
            <v:textbox style="mso-next-textbox:#_x0000_s1029">
              <w:txbxContent>
                <w:p w:rsidR="00EE5B53" w:rsidRPr="0087404C" w:rsidRDefault="00EE5B53" w:rsidP="00EE5B53">
                  <w:pPr>
                    <w:jc w:val="center"/>
                    <w:rPr>
                      <w:rFonts w:ascii="Arial" w:hAnsi="Arial" w:cs="Arial"/>
                      <w:sz w:val="24"/>
                      <w:szCs w:val="24"/>
                    </w:rPr>
                  </w:pPr>
                  <w:r w:rsidRPr="0087404C">
                    <w:rPr>
                      <w:rFonts w:ascii="Arial" w:hAnsi="Arial" w:cs="Arial"/>
                      <w:sz w:val="24"/>
                      <w:szCs w:val="24"/>
                    </w:rPr>
                    <w:t>Уведомление об отсутствии запрашиваемых сведений</w:t>
                  </w:r>
                </w:p>
              </w:txbxContent>
            </v:textbox>
          </v:roundrect>
        </w:pict>
      </w: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EE5B53" w:rsidP="00EE5B53">
      <w:pPr>
        <w:autoSpaceDE w:val="0"/>
        <w:autoSpaceDN w:val="0"/>
        <w:adjustRightInd w:val="0"/>
        <w:jc w:val="center"/>
        <w:rPr>
          <w:rFonts w:ascii="Times New Roman" w:hAnsi="Times New Roman"/>
          <w:sz w:val="28"/>
          <w:szCs w:val="28"/>
        </w:rPr>
      </w:pPr>
    </w:p>
    <w:p w:rsidR="00EE5B53" w:rsidRPr="00A879CF" w:rsidRDefault="00EE5B53" w:rsidP="00EE5B53">
      <w:pPr>
        <w:autoSpaceDE w:val="0"/>
        <w:autoSpaceDN w:val="0"/>
        <w:adjustRightInd w:val="0"/>
        <w:jc w:val="right"/>
        <w:rPr>
          <w:rFonts w:ascii="Times New Roman" w:hAnsi="Times New Roman"/>
          <w:bCs/>
        </w:rPr>
      </w:pPr>
    </w:p>
    <w:p w:rsidR="00EE5B53" w:rsidRPr="00A879CF" w:rsidRDefault="00EE5B53" w:rsidP="00EE5B53">
      <w:pPr>
        <w:autoSpaceDE w:val="0"/>
        <w:autoSpaceDN w:val="0"/>
        <w:adjustRightInd w:val="0"/>
        <w:jc w:val="right"/>
        <w:rPr>
          <w:rFonts w:ascii="Times New Roman" w:hAnsi="Times New Roman"/>
          <w:bCs/>
        </w:rPr>
      </w:pPr>
    </w:p>
    <w:p w:rsidR="00EE5B53" w:rsidRPr="00A879CF" w:rsidRDefault="00EE5B53" w:rsidP="00EE5B53">
      <w:pPr>
        <w:autoSpaceDE w:val="0"/>
        <w:autoSpaceDN w:val="0"/>
        <w:adjustRightInd w:val="0"/>
        <w:jc w:val="right"/>
        <w:rPr>
          <w:rFonts w:ascii="Times New Roman" w:hAnsi="Times New Roman"/>
          <w:bCs/>
        </w:rPr>
      </w:pPr>
    </w:p>
    <w:p w:rsidR="00EE5B53" w:rsidRPr="00A879CF" w:rsidRDefault="00EE5B53" w:rsidP="00EE5B53">
      <w:pPr>
        <w:autoSpaceDE w:val="0"/>
        <w:autoSpaceDN w:val="0"/>
        <w:adjustRightInd w:val="0"/>
        <w:jc w:val="right"/>
        <w:rPr>
          <w:rFonts w:ascii="Times New Roman" w:hAnsi="Times New Roman"/>
          <w:bCs/>
        </w:rPr>
      </w:pPr>
    </w:p>
    <w:p w:rsidR="00EE5B53" w:rsidRPr="00A879CF" w:rsidRDefault="00EE5B53" w:rsidP="00EE5B53">
      <w:pPr>
        <w:autoSpaceDE w:val="0"/>
        <w:autoSpaceDN w:val="0"/>
        <w:adjustRightInd w:val="0"/>
        <w:jc w:val="right"/>
        <w:rPr>
          <w:rFonts w:ascii="Times New Roman" w:hAnsi="Times New Roman"/>
          <w:bCs/>
        </w:rPr>
      </w:pPr>
    </w:p>
    <w:p w:rsidR="00EE5B53" w:rsidRPr="00A879CF" w:rsidRDefault="00EE5B53" w:rsidP="00EE5B53">
      <w:pPr>
        <w:autoSpaceDE w:val="0"/>
        <w:autoSpaceDN w:val="0"/>
        <w:adjustRightInd w:val="0"/>
        <w:jc w:val="right"/>
        <w:rPr>
          <w:rFonts w:ascii="Times New Roman" w:hAnsi="Times New Roman"/>
          <w:bCs/>
        </w:rPr>
      </w:pPr>
    </w:p>
    <w:p w:rsidR="00EE5B53" w:rsidRPr="008B6C0B" w:rsidRDefault="00EE5B53" w:rsidP="00EE5B53">
      <w:pPr>
        <w:autoSpaceDE w:val="0"/>
        <w:autoSpaceDN w:val="0"/>
        <w:adjustRightInd w:val="0"/>
        <w:jc w:val="right"/>
        <w:rPr>
          <w:rFonts w:ascii="Times New Roman" w:hAnsi="Times New Roman"/>
          <w:bCs/>
        </w:rPr>
      </w:pPr>
    </w:p>
    <w:p w:rsidR="00EE5B53" w:rsidRDefault="00EE5B53" w:rsidP="00EE5B53">
      <w:pPr>
        <w:autoSpaceDE w:val="0"/>
        <w:autoSpaceDN w:val="0"/>
        <w:adjustRightInd w:val="0"/>
        <w:jc w:val="right"/>
        <w:rPr>
          <w:rFonts w:ascii="Times New Roman" w:hAnsi="Times New Roman"/>
          <w:bCs/>
        </w:rPr>
      </w:pPr>
    </w:p>
    <w:p w:rsidR="00EE5B53" w:rsidRDefault="00EE5B53" w:rsidP="00EE5B53">
      <w:pPr>
        <w:autoSpaceDE w:val="0"/>
        <w:autoSpaceDN w:val="0"/>
        <w:adjustRightInd w:val="0"/>
        <w:jc w:val="right"/>
        <w:rPr>
          <w:rFonts w:ascii="Times New Roman" w:hAnsi="Times New Roman"/>
          <w:bCs/>
        </w:rPr>
      </w:pPr>
    </w:p>
    <w:p w:rsidR="00EE5B53" w:rsidRPr="00EE5B53" w:rsidRDefault="00EE5B53" w:rsidP="00EE5B53">
      <w:pPr>
        <w:autoSpaceDE w:val="0"/>
        <w:autoSpaceDN w:val="0"/>
        <w:adjustRightInd w:val="0"/>
        <w:spacing w:after="0" w:line="240" w:lineRule="auto"/>
        <w:jc w:val="right"/>
        <w:rPr>
          <w:rFonts w:ascii="Arial" w:hAnsi="Arial" w:cs="Arial"/>
          <w:bCs/>
        </w:rPr>
      </w:pPr>
      <w:r w:rsidRPr="00EE5B53">
        <w:rPr>
          <w:rFonts w:ascii="Arial" w:hAnsi="Arial" w:cs="Arial"/>
          <w:bCs/>
        </w:rPr>
        <w:lastRenderedPageBreak/>
        <w:t>Приложение  2</w:t>
      </w:r>
    </w:p>
    <w:p w:rsidR="00EE5B53" w:rsidRPr="00EE5B53" w:rsidRDefault="00EE5B53" w:rsidP="00EE5B53">
      <w:pPr>
        <w:autoSpaceDE w:val="0"/>
        <w:autoSpaceDN w:val="0"/>
        <w:adjustRightInd w:val="0"/>
        <w:spacing w:after="0" w:line="240" w:lineRule="auto"/>
        <w:jc w:val="right"/>
        <w:rPr>
          <w:rFonts w:ascii="Arial" w:hAnsi="Arial" w:cs="Arial"/>
          <w:b/>
          <w:bCs/>
        </w:rPr>
      </w:pPr>
      <w:r w:rsidRPr="00EE5B53">
        <w:rPr>
          <w:rFonts w:ascii="Arial" w:hAnsi="Arial" w:cs="Arial"/>
          <w:bCs/>
        </w:rPr>
        <w:t>к административному  регламенту</w:t>
      </w:r>
    </w:p>
    <w:p w:rsidR="00EE5B53" w:rsidRPr="00A879CF" w:rsidRDefault="00EE5B53" w:rsidP="00EE5B53">
      <w:pPr>
        <w:autoSpaceDE w:val="0"/>
        <w:autoSpaceDN w:val="0"/>
        <w:adjustRightInd w:val="0"/>
        <w:jc w:val="right"/>
        <w:rPr>
          <w:rFonts w:ascii="Times New Roman" w:hAnsi="Times New Roman"/>
          <w:b/>
        </w:rPr>
      </w:pPr>
    </w:p>
    <w:p w:rsidR="00EE5B53" w:rsidRPr="00EE5B53" w:rsidRDefault="00EE5B53" w:rsidP="00EE5B53">
      <w:pPr>
        <w:pStyle w:val="ConsNormal"/>
        <w:tabs>
          <w:tab w:val="left" w:pos="900"/>
        </w:tabs>
        <w:ind w:right="0"/>
        <w:jc w:val="both"/>
        <w:rPr>
          <w:b/>
          <w:sz w:val="24"/>
          <w:szCs w:val="24"/>
        </w:rPr>
      </w:pPr>
    </w:p>
    <w:p w:rsidR="00EE5B53" w:rsidRPr="00EE5B53" w:rsidRDefault="00EE5B53" w:rsidP="00EE5B53">
      <w:pPr>
        <w:pStyle w:val="ConsNormal"/>
        <w:tabs>
          <w:tab w:val="left" w:pos="900"/>
        </w:tabs>
        <w:ind w:right="0"/>
        <w:jc w:val="center"/>
        <w:rPr>
          <w:b/>
          <w:sz w:val="24"/>
          <w:szCs w:val="24"/>
        </w:rPr>
      </w:pPr>
      <w:r w:rsidRPr="00EE5B53">
        <w:rPr>
          <w:b/>
          <w:sz w:val="24"/>
          <w:szCs w:val="24"/>
        </w:rPr>
        <w:t xml:space="preserve">Заявление </w:t>
      </w:r>
      <w:r w:rsidRPr="00EE5B53">
        <w:rPr>
          <w:b/>
          <w:sz w:val="24"/>
          <w:szCs w:val="24"/>
        </w:rPr>
        <w:br/>
        <w:t>об оказании  муниципальной услуги субъекту малого и среднего предпринимательства</w:t>
      </w:r>
    </w:p>
    <w:p w:rsidR="00EE5B53" w:rsidRPr="00EE5B53" w:rsidRDefault="00EE5B53" w:rsidP="00EE5B53">
      <w:pPr>
        <w:ind w:firstLine="900"/>
        <w:jc w:val="both"/>
        <w:rPr>
          <w:rFonts w:ascii="Arial" w:hAnsi="Arial" w:cs="Arial"/>
          <w:sz w:val="24"/>
          <w:szCs w:val="24"/>
        </w:rPr>
      </w:pPr>
    </w:p>
    <w:p w:rsidR="00EE5B53" w:rsidRPr="00E465D3" w:rsidRDefault="00EE5B53" w:rsidP="00E465D3">
      <w:pPr>
        <w:ind w:firstLine="900"/>
        <w:jc w:val="both"/>
        <w:rPr>
          <w:rFonts w:ascii="Arial" w:hAnsi="Arial" w:cs="Arial"/>
          <w:sz w:val="24"/>
          <w:szCs w:val="24"/>
          <w:vertAlign w:val="superscript"/>
        </w:rPr>
      </w:pPr>
      <w:proofErr w:type="gramStart"/>
      <w:r w:rsidRPr="00EE5B53">
        <w:rPr>
          <w:rFonts w:ascii="Arial" w:hAnsi="Arial" w:cs="Arial"/>
          <w:sz w:val="24"/>
          <w:szCs w:val="24"/>
        </w:rPr>
        <w:t>В соответствии  с  Постановлением администрации  Тульской области от 10.06.2009 г. № 418 «Об утверждении долгосрочной целевой  программы «Развитие субъектов малого и среднего предпринимательства в</w:t>
      </w:r>
      <w:r w:rsidR="00E465D3">
        <w:rPr>
          <w:rFonts w:ascii="Arial" w:hAnsi="Arial" w:cs="Arial"/>
          <w:sz w:val="24"/>
          <w:szCs w:val="24"/>
        </w:rPr>
        <w:t xml:space="preserve"> Тульской области на 2009 – 2016</w:t>
      </w:r>
      <w:r w:rsidRPr="00EE5B53">
        <w:rPr>
          <w:rFonts w:ascii="Arial" w:hAnsi="Arial" w:cs="Arial"/>
          <w:sz w:val="24"/>
          <w:szCs w:val="24"/>
        </w:rPr>
        <w:t xml:space="preserve"> годы» и Постановлением  администрации муниципального образования </w:t>
      </w:r>
      <w:r>
        <w:rPr>
          <w:rFonts w:ascii="Arial" w:hAnsi="Arial" w:cs="Arial"/>
          <w:sz w:val="24"/>
          <w:szCs w:val="24"/>
        </w:rPr>
        <w:t>Дубенский</w:t>
      </w:r>
      <w:r w:rsidRPr="00EE5B53">
        <w:rPr>
          <w:rFonts w:ascii="Arial" w:hAnsi="Arial" w:cs="Arial"/>
          <w:sz w:val="24"/>
          <w:szCs w:val="24"/>
        </w:rPr>
        <w:t xml:space="preserve"> район от  </w:t>
      </w:r>
      <w:r>
        <w:rPr>
          <w:rFonts w:ascii="Arial" w:hAnsi="Arial" w:cs="Arial"/>
          <w:sz w:val="24"/>
          <w:szCs w:val="24"/>
        </w:rPr>
        <w:t xml:space="preserve">14.05.2012 года № 447 </w:t>
      </w:r>
      <w:r w:rsidRPr="00EE5B53">
        <w:rPr>
          <w:rFonts w:ascii="Arial" w:hAnsi="Arial" w:cs="Arial"/>
          <w:sz w:val="24"/>
          <w:szCs w:val="24"/>
        </w:rPr>
        <w:t xml:space="preserve">«Об утверждении </w:t>
      </w:r>
      <w:r>
        <w:rPr>
          <w:rFonts w:ascii="Arial" w:hAnsi="Arial" w:cs="Arial"/>
          <w:sz w:val="24"/>
          <w:szCs w:val="24"/>
        </w:rPr>
        <w:t>долгосрочной целевой программы «Развитие малого и среднего предпринимательства в муниципальном образовании Дуб</w:t>
      </w:r>
      <w:r w:rsidR="00E465D3">
        <w:rPr>
          <w:rFonts w:ascii="Arial" w:hAnsi="Arial" w:cs="Arial"/>
          <w:sz w:val="24"/>
          <w:szCs w:val="24"/>
        </w:rPr>
        <w:t xml:space="preserve">енский район на 2012-2014 годы» </w:t>
      </w:r>
      <w:r w:rsidRPr="00EE5B53">
        <w:rPr>
          <w:rFonts w:ascii="Arial" w:hAnsi="Arial" w:cs="Arial"/>
          <w:sz w:val="24"/>
          <w:szCs w:val="24"/>
        </w:rPr>
        <w:t xml:space="preserve">___________________________________________________ </w:t>
      </w:r>
      <w:r w:rsidRPr="00EE5B53">
        <w:rPr>
          <w:rFonts w:ascii="Arial" w:hAnsi="Arial" w:cs="Arial"/>
          <w:sz w:val="24"/>
          <w:szCs w:val="24"/>
        </w:rPr>
        <w:br/>
      </w:r>
      <w:r w:rsidRPr="00E465D3">
        <w:rPr>
          <w:rFonts w:ascii="Arial" w:hAnsi="Arial" w:cs="Arial"/>
          <w:sz w:val="24"/>
          <w:szCs w:val="24"/>
          <w:vertAlign w:val="superscript"/>
        </w:rPr>
        <w:t xml:space="preserve">                                                              </w:t>
      </w:r>
      <w:r w:rsidR="00E465D3">
        <w:rPr>
          <w:rFonts w:ascii="Arial" w:hAnsi="Arial" w:cs="Arial"/>
          <w:sz w:val="24"/>
          <w:szCs w:val="24"/>
          <w:vertAlign w:val="superscript"/>
        </w:rPr>
        <w:t xml:space="preserve">          </w:t>
      </w:r>
      <w:r w:rsidR="00E465D3" w:rsidRPr="00E465D3">
        <w:rPr>
          <w:rFonts w:ascii="Arial" w:hAnsi="Arial" w:cs="Arial"/>
          <w:sz w:val="24"/>
          <w:szCs w:val="24"/>
          <w:vertAlign w:val="superscript"/>
        </w:rPr>
        <w:t>(Ф</w:t>
      </w:r>
      <w:r w:rsidR="00E465D3">
        <w:rPr>
          <w:rFonts w:ascii="Arial" w:hAnsi="Arial" w:cs="Arial"/>
          <w:sz w:val="24"/>
          <w:szCs w:val="24"/>
          <w:vertAlign w:val="superscript"/>
        </w:rPr>
        <w:t>.</w:t>
      </w:r>
      <w:r w:rsidR="00E465D3" w:rsidRPr="00E465D3">
        <w:rPr>
          <w:rFonts w:ascii="Arial" w:hAnsi="Arial" w:cs="Arial"/>
          <w:sz w:val="24"/>
          <w:szCs w:val="24"/>
          <w:vertAlign w:val="superscript"/>
        </w:rPr>
        <w:t>И</w:t>
      </w:r>
      <w:r w:rsidR="00E465D3">
        <w:rPr>
          <w:rFonts w:ascii="Arial" w:hAnsi="Arial" w:cs="Arial"/>
          <w:sz w:val="24"/>
          <w:szCs w:val="24"/>
          <w:vertAlign w:val="superscript"/>
        </w:rPr>
        <w:t>.</w:t>
      </w:r>
      <w:r w:rsidR="00E465D3" w:rsidRPr="00E465D3">
        <w:rPr>
          <w:rFonts w:ascii="Arial" w:hAnsi="Arial" w:cs="Arial"/>
          <w:sz w:val="24"/>
          <w:szCs w:val="24"/>
          <w:vertAlign w:val="superscript"/>
        </w:rPr>
        <w:t>О</w:t>
      </w:r>
      <w:r w:rsidR="00E465D3">
        <w:rPr>
          <w:rFonts w:ascii="Arial" w:hAnsi="Arial" w:cs="Arial"/>
          <w:sz w:val="24"/>
          <w:szCs w:val="24"/>
          <w:vertAlign w:val="superscript"/>
        </w:rPr>
        <w:t>.</w:t>
      </w:r>
      <w:r w:rsidR="00E465D3" w:rsidRPr="00E465D3">
        <w:rPr>
          <w:rFonts w:ascii="Arial" w:hAnsi="Arial" w:cs="Arial"/>
          <w:sz w:val="24"/>
          <w:szCs w:val="24"/>
          <w:vertAlign w:val="superscript"/>
        </w:rPr>
        <w:t>,</w:t>
      </w:r>
      <w:r w:rsidR="00E465D3">
        <w:rPr>
          <w:rFonts w:ascii="Arial" w:hAnsi="Arial" w:cs="Arial"/>
          <w:sz w:val="24"/>
          <w:szCs w:val="24"/>
          <w:vertAlign w:val="superscript"/>
        </w:rPr>
        <w:t xml:space="preserve"> должность</w:t>
      </w:r>
      <w:r w:rsidRPr="00E465D3">
        <w:rPr>
          <w:rFonts w:ascii="Arial" w:hAnsi="Arial" w:cs="Arial"/>
          <w:sz w:val="24"/>
          <w:szCs w:val="24"/>
          <w:vertAlign w:val="superscript"/>
        </w:rPr>
        <w:t>)</w:t>
      </w:r>
      <w:r w:rsidRPr="00EE5B53">
        <w:rPr>
          <w:rFonts w:ascii="Arial" w:hAnsi="Arial" w:cs="Arial"/>
          <w:sz w:val="24"/>
          <w:szCs w:val="24"/>
          <w:vertAlign w:val="superscript"/>
        </w:rPr>
        <w:br/>
      </w:r>
      <w:r w:rsidRPr="00EE5B53">
        <w:rPr>
          <w:rFonts w:ascii="Arial" w:hAnsi="Arial" w:cs="Arial"/>
          <w:sz w:val="24"/>
          <w:szCs w:val="24"/>
        </w:rPr>
        <w:t>действующий на основании Устава от ______________ или свидетельства о регистрации от</w:t>
      </w:r>
      <w:r w:rsidR="00E465D3">
        <w:rPr>
          <w:rFonts w:ascii="Arial" w:hAnsi="Arial" w:cs="Arial"/>
          <w:sz w:val="24"/>
          <w:szCs w:val="24"/>
        </w:rPr>
        <w:t xml:space="preserve"> </w:t>
      </w:r>
      <w:r w:rsidRPr="00EE5B53">
        <w:rPr>
          <w:rFonts w:ascii="Arial" w:hAnsi="Arial" w:cs="Arial"/>
          <w:sz w:val="24"/>
          <w:szCs w:val="24"/>
        </w:rPr>
        <w:t>_________</w:t>
      </w:r>
      <w:r w:rsidR="00E465D3">
        <w:rPr>
          <w:rFonts w:ascii="Arial" w:hAnsi="Arial" w:cs="Arial"/>
          <w:sz w:val="24"/>
          <w:szCs w:val="24"/>
        </w:rPr>
        <w:t xml:space="preserve"> </w:t>
      </w:r>
      <w:r w:rsidRPr="00EE5B53">
        <w:rPr>
          <w:rFonts w:ascii="Arial" w:hAnsi="Arial" w:cs="Arial"/>
          <w:sz w:val="24"/>
          <w:szCs w:val="24"/>
        </w:rPr>
        <w:t>№</w:t>
      </w:r>
      <w:r w:rsidR="00E465D3">
        <w:rPr>
          <w:rFonts w:ascii="Arial" w:hAnsi="Arial" w:cs="Arial"/>
          <w:sz w:val="24"/>
          <w:szCs w:val="24"/>
        </w:rPr>
        <w:t xml:space="preserve"> </w:t>
      </w:r>
      <w:r w:rsidRPr="00EE5B53">
        <w:rPr>
          <w:rFonts w:ascii="Arial" w:hAnsi="Arial" w:cs="Arial"/>
          <w:sz w:val="24"/>
          <w:szCs w:val="24"/>
        </w:rPr>
        <w:t>______________ прошу оказать следующую муниципальную поддержку:</w:t>
      </w:r>
      <w:proofErr w:type="gramEnd"/>
    </w:p>
    <w:tbl>
      <w:tblPr>
        <w:tblW w:w="10419"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6425"/>
        <w:gridCol w:w="1986"/>
      </w:tblGrid>
      <w:tr w:rsidR="00EE5B53" w:rsidRPr="00A879CF" w:rsidTr="00EE5B53">
        <w:trPr>
          <w:jc w:val="center"/>
        </w:trPr>
        <w:tc>
          <w:tcPr>
            <w:tcW w:w="2008" w:type="dxa"/>
          </w:tcPr>
          <w:p w:rsidR="00EE5B53" w:rsidRPr="00A879CF" w:rsidRDefault="00EE5B53" w:rsidP="00EE5B53">
            <w:pPr>
              <w:pStyle w:val="a8"/>
              <w:jc w:val="center"/>
              <w:rPr>
                <w:b/>
                <w:sz w:val="22"/>
                <w:szCs w:val="22"/>
              </w:rPr>
            </w:pPr>
            <w:r w:rsidRPr="00A879CF">
              <w:rPr>
                <w:b/>
                <w:sz w:val="22"/>
                <w:szCs w:val="22"/>
              </w:rPr>
              <w:t>Форма поддержки</w:t>
            </w:r>
          </w:p>
          <w:p w:rsidR="00EE5B53" w:rsidRPr="00A879CF" w:rsidRDefault="00EE5B53" w:rsidP="00EE5B53">
            <w:pPr>
              <w:pStyle w:val="a8"/>
              <w:jc w:val="center"/>
              <w:rPr>
                <w:b/>
                <w:sz w:val="22"/>
                <w:szCs w:val="22"/>
                <w:vertAlign w:val="superscript"/>
              </w:rPr>
            </w:pPr>
            <w:r w:rsidRPr="00A879CF">
              <w:rPr>
                <w:b/>
                <w:sz w:val="22"/>
                <w:szCs w:val="22"/>
                <w:vertAlign w:val="superscript"/>
              </w:rPr>
              <w:t>(подчеркнуть)</w:t>
            </w:r>
          </w:p>
        </w:tc>
        <w:tc>
          <w:tcPr>
            <w:tcW w:w="6425" w:type="dxa"/>
          </w:tcPr>
          <w:p w:rsidR="00EE5B53" w:rsidRPr="00A879CF" w:rsidRDefault="00EE5B53" w:rsidP="00EE5B53">
            <w:pPr>
              <w:pStyle w:val="a8"/>
              <w:jc w:val="center"/>
              <w:rPr>
                <w:b/>
                <w:sz w:val="22"/>
                <w:szCs w:val="22"/>
              </w:rPr>
            </w:pPr>
            <w:r w:rsidRPr="00A879CF">
              <w:rPr>
                <w:b/>
                <w:sz w:val="22"/>
                <w:szCs w:val="22"/>
              </w:rPr>
              <w:t>Вид поддержки</w:t>
            </w:r>
          </w:p>
          <w:p w:rsidR="00EE5B53" w:rsidRPr="00A879CF" w:rsidRDefault="00EE5B53" w:rsidP="00EE5B53">
            <w:pPr>
              <w:pStyle w:val="a8"/>
              <w:jc w:val="center"/>
              <w:rPr>
                <w:b/>
                <w:sz w:val="22"/>
                <w:szCs w:val="22"/>
              </w:rPr>
            </w:pPr>
            <w:r w:rsidRPr="00A879CF">
              <w:rPr>
                <w:b/>
                <w:sz w:val="22"/>
                <w:szCs w:val="22"/>
                <w:vertAlign w:val="superscript"/>
              </w:rPr>
              <w:t>(нужное подчеркнуть или заполнить собственноручно)</w:t>
            </w:r>
          </w:p>
        </w:tc>
        <w:tc>
          <w:tcPr>
            <w:tcW w:w="1986" w:type="dxa"/>
          </w:tcPr>
          <w:p w:rsidR="00EE5B53" w:rsidRPr="00A879CF" w:rsidRDefault="00EE5B53" w:rsidP="00EE5B53">
            <w:pPr>
              <w:pStyle w:val="a8"/>
              <w:jc w:val="center"/>
              <w:rPr>
                <w:b/>
                <w:sz w:val="22"/>
                <w:szCs w:val="22"/>
              </w:rPr>
            </w:pPr>
            <w:r w:rsidRPr="00A879CF">
              <w:rPr>
                <w:b/>
                <w:sz w:val="22"/>
                <w:szCs w:val="22"/>
              </w:rPr>
              <w:t>Размер (</w:t>
            </w:r>
            <w:proofErr w:type="spellStart"/>
            <w:proofErr w:type="gramStart"/>
            <w:r w:rsidRPr="00A879CF">
              <w:rPr>
                <w:b/>
                <w:sz w:val="22"/>
                <w:szCs w:val="22"/>
              </w:rPr>
              <w:t>характе-ристика</w:t>
            </w:r>
            <w:proofErr w:type="spellEnd"/>
            <w:proofErr w:type="gramEnd"/>
            <w:r w:rsidRPr="00A879CF">
              <w:rPr>
                <w:b/>
                <w:sz w:val="22"/>
                <w:szCs w:val="22"/>
              </w:rPr>
              <w:t>) поддержки</w:t>
            </w:r>
          </w:p>
          <w:p w:rsidR="00EE5B53" w:rsidRPr="00A879CF" w:rsidRDefault="00EE5B53" w:rsidP="00EE5B53">
            <w:pPr>
              <w:pStyle w:val="a8"/>
              <w:jc w:val="center"/>
              <w:rPr>
                <w:b/>
                <w:sz w:val="22"/>
                <w:szCs w:val="22"/>
              </w:rPr>
            </w:pPr>
            <w:r w:rsidRPr="00A879CF">
              <w:rPr>
                <w:b/>
                <w:sz w:val="22"/>
                <w:szCs w:val="22"/>
              </w:rPr>
              <w:t>(заполнить собственноручно)</w:t>
            </w:r>
          </w:p>
        </w:tc>
      </w:tr>
      <w:tr w:rsidR="00EE5B53" w:rsidRPr="00A879CF" w:rsidTr="00EE5B53">
        <w:trPr>
          <w:jc w:val="center"/>
        </w:trPr>
        <w:tc>
          <w:tcPr>
            <w:tcW w:w="2008" w:type="dxa"/>
            <w:vMerge w:val="restart"/>
          </w:tcPr>
          <w:p w:rsidR="00EE5B53" w:rsidRPr="00A879CF" w:rsidRDefault="00EE5B53" w:rsidP="00EE5B53">
            <w:pPr>
              <w:pStyle w:val="a8"/>
              <w:rPr>
                <w:sz w:val="22"/>
                <w:szCs w:val="22"/>
              </w:rPr>
            </w:pPr>
            <w:r w:rsidRPr="00A879CF">
              <w:rPr>
                <w:sz w:val="22"/>
                <w:szCs w:val="22"/>
              </w:rPr>
              <w:t>Информационная</w:t>
            </w:r>
          </w:p>
        </w:tc>
        <w:tc>
          <w:tcPr>
            <w:tcW w:w="6425" w:type="dxa"/>
          </w:tcPr>
          <w:p w:rsidR="00EE5B53" w:rsidRPr="00A879CF" w:rsidRDefault="00EE5B53" w:rsidP="00EE5B53">
            <w:pPr>
              <w:pStyle w:val="a8"/>
              <w:rPr>
                <w:sz w:val="22"/>
                <w:szCs w:val="22"/>
              </w:rPr>
            </w:pPr>
            <w:r w:rsidRPr="00A879CF">
              <w:rPr>
                <w:sz w:val="22"/>
                <w:szCs w:val="22"/>
              </w:rPr>
              <w:t>Размещение информации о предприятии на Информационной системе государственной поддержки малого и среднего предпринимательства Тульской области на базе сети «Интернет»</w:t>
            </w:r>
          </w:p>
        </w:tc>
        <w:tc>
          <w:tcPr>
            <w:tcW w:w="1986" w:type="dxa"/>
          </w:tcPr>
          <w:p w:rsidR="00EE5B53" w:rsidRPr="00A879CF" w:rsidRDefault="00EE5B53" w:rsidP="00EE5B53">
            <w:pPr>
              <w:pStyle w:val="a8"/>
              <w:rPr>
                <w:sz w:val="22"/>
                <w:szCs w:val="22"/>
              </w:rPr>
            </w:pPr>
          </w:p>
        </w:tc>
      </w:tr>
      <w:tr w:rsidR="00EE5B53" w:rsidRPr="00A879CF" w:rsidTr="00EE5B53">
        <w:trPr>
          <w:jc w:val="center"/>
        </w:trPr>
        <w:tc>
          <w:tcPr>
            <w:tcW w:w="2008" w:type="dxa"/>
            <w:vMerge/>
          </w:tcPr>
          <w:p w:rsidR="00EE5B53" w:rsidRPr="00A879CF" w:rsidRDefault="00EE5B53" w:rsidP="00EE5B53">
            <w:pPr>
              <w:pStyle w:val="a8"/>
              <w:rPr>
                <w:sz w:val="22"/>
                <w:szCs w:val="22"/>
              </w:rPr>
            </w:pPr>
          </w:p>
        </w:tc>
        <w:tc>
          <w:tcPr>
            <w:tcW w:w="6425" w:type="dxa"/>
          </w:tcPr>
          <w:p w:rsidR="00EE5B53" w:rsidRPr="00A879CF" w:rsidRDefault="00EE5B53" w:rsidP="00EE5B53">
            <w:pPr>
              <w:pStyle w:val="a8"/>
              <w:rPr>
                <w:sz w:val="22"/>
                <w:szCs w:val="22"/>
              </w:rPr>
            </w:pPr>
            <w:r w:rsidRPr="00A879CF">
              <w:rPr>
                <w:sz w:val="22"/>
                <w:szCs w:val="22"/>
              </w:rPr>
              <w:t>Получение актуальной правовой информации по вопросам государственного стимулирования и регулирования предпринимательской деятельности</w:t>
            </w:r>
          </w:p>
        </w:tc>
        <w:tc>
          <w:tcPr>
            <w:tcW w:w="1986" w:type="dxa"/>
          </w:tcPr>
          <w:p w:rsidR="00EE5B53" w:rsidRPr="00A879CF" w:rsidRDefault="00EE5B53" w:rsidP="00EE5B53">
            <w:pPr>
              <w:pStyle w:val="a8"/>
              <w:rPr>
                <w:sz w:val="22"/>
                <w:szCs w:val="22"/>
              </w:rPr>
            </w:pPr>
          </w:p>
        </w:tc>
      </w:tr>
      <w:tr w:rsidR="00EE5B53" w:rsidRPr="00A879CF" w:rsidTr="00EE5B53">
        <w:trPr>
          <w:jc w:val="center"/>
        </w:trPr>
        <w:tc>
          <w:tcPr>
            <w:tcW w:w="2008" w:type="dxa"/>
            <w:vMerge w:val="restart"/>
          </w:tcPr>
          <w:p w:rsidR="00EE5B53" w:rsidRPr="00A879CF" w:rsidRDefault="00EE5B53" w:rsidP="00EE5B53">
            <w:pPr>
              <w:pStyle w:val="a8"/>
              <w:rPr>
                <w:sz w:val="22"/>
                <w:szCs w:val="22"/>
              </w:rPr>
            </w:pPr>
            <w:r w:rsidRPr="00A879CF">
              <w:rPr>
                <w:sz w:val="22"/>
                <w:szCs w:val="22"/>
              </w:rPr>
              <w:t>Участие в конкурсах</w:t>
            </w:r>
          </w:p>
        </w:tc>
        <w:tc>
          <w:tcPr>
            <w:tcW w:w="6425" w:type="dxa"/>
          </w:tcPr>
          <w:p w:rsidR="00EE5B53" w:rsidRPr="00A879CF" w:rsidRDefault="00EE5B53" w:rsidP="00EE5B53">
            <w:pPr>
              <w:pStyle w:val="a8"/>
              <w:rPr>
                <w:sz w:val="22"/>
                <w:szCs w:val="22"/>
              </w:rPr>
            </w:pPr>
            <w:r w:rsidRPr="00A879CF">
              <w:rPr>
                <w:sz w:val="22"/>
                <w:szCs w:val="22"/>
              </w:rPr>
              <w:t>Участие в областном открытом конкурсе среди субъектов малого и среднего предпринимательства «Флагман малого и среднего бизнеса»</w:t>
            </w:r>
          </w:p>
        </w:tc>
        <w:tc>
          <w:tcPr>
            <w:tcW w:w="1986" w:type="dxa"/>
          </w:tcPr>
          <w:p w:rsidR="00EE5B53" w:rsidRPr="00A879CF" w:rsidRDefault="00EE5B53" w:rsidP="00EE5B53">
            <w:pPr>
              <w:pStyle w:val="a8"/>
              <w:rPr>
                <w:sz w:val="22"/>
                <w:szCs w:val="22"/>
              </w:rPr>
            </w:pPr>
          </w:p>
        </w:tc>
      </w:tr>
      <w:tr w:rsidR="00EE5B53" w:rsidRPr="00A879CF" w:rsidTr="00EE5B53">
        <w:trPr>
          <w:jc w:val="center"/>
        </w:trPr>
        <w:tc>
          <w:tcPr>
            <w:tcW w:w="2008" w:type="dxa"/>
            <w:vMerge/>
          </w:tcPr>
          <w:p w:rsidR="00EE5B53" w:rsidRPr="00A879CF" w:rsidRDefault="00EE5B53" w:rsidP="00EE5B53">
            <w:pPr>
              <w:pStyle w:val="a8"/>
              <w:rPr>
                <w:sz w:val="22"/>
                <w:szCs w:val="22"/>
              </w:rPr>
            </w:pPr>
          </w:p>
        </w:tc>
        <w:tc>
          <w:tcPr>
            <w:tcW w:w="6425" w:type="dxa"/>
          </w:tcPr>
          <w:p w:rsidR="00EE5B53" w:rsidRPr="00A879CF" w:rsidRDefault="00EE5B53" w:rsidP="00EE5B53">
            <w:pPr>
              <w:pStyle w:val="a8"/>
              <w:rPr>
                <w:sz w:val="22"/>
                <w:szCs w:val="22"/>
              </w:rPr>
            </w:pPr>
            <w:r w:rsidRPr="00A879CF">
              <w:rPr>
                <w:sz w:val="22"/>
                <w:szCs w:val="22"/>
              </w:rPr>
              <w:t>Участие в областном открытом конкурсе среди начинающих предпринимателей «10 лучших бизнес - идей Тульской области» с предоставлением победителям грантов на развитие собственного бизнеса</w:t>
            </w:r>
          </w:p>
        </w:tc>
        <w:tc>
          <w:tcPr>
            <w:tcW w:w="1986" w:type="dxa"/>
          </w:tcPr>
          <w:p w:rsidR="00EE5B53" w:rsidRPr="00A879CF" w:rsidRDefault="00EE5B53" w:rsidP="00EE5B53">
            <w:pPr>
              <w:pStyle w:val="a8"/>
              <w:rPr>
                <w:sz w:val="22"/>
                <w:szCs w:val="22"/>
              </w:rPr>
            </w:pPr>
          </w:p>
        </w:tc>
      </w:tr>
      <w:tr w:rsidR="00EE5B53" w:rsidRPr="00A879CF" w:rsidTr="00EE5B53">
        <w:trPr>
          <w:trHeight w:val="381"/>
          <w:jc w:val="center"/>
        </w:trPr>
        <w:tc>
          <w:tcPr>
            <w:tcW w:w="2008" w:type="dxa"/>
            <w:vMerge/>
          </w:tcPr>
          <w:p w:rsidR="00EE5B53" w:rsidRPr="00A879CF" w:rsidRDefault="00EE5B53" w:rsidP="00EE5B53">
            <w:pPr>
              <w:pStyle w:val="a8"/>
              <w:rPr>
                <w:sz w:val="22"/>
                <w:szCs w:val="22"/>
              </w:rPr>
            </w:pPr>
          </w:p>
        </w:tc>
        <w:tc>
          <w:tcPr>
            <w:tcW w:w="6425" w:type="dxa"/>
          </w:tcPr>
          <w:p w:rsidR="00EE5B53" w:rsidRPr="00A879CF" w:rsidRDefault="00EE5B53" w:rsidP="00EE5B53">
            <w:pPr>
              <w:pStyle w:val="a8"/>
              <w:rPr>
                <w:sz w:val="22"/>
                <w:szCs w:val="22"/>
              </w:rPr>
            </w:pPr>
            <w:r w:rsidRPr="00A879CF">
              <w:rPr>
                <w:sz w:val="22"/>
                <w:szCs w:val="22"/>
              </w:rPr>
              <w:t>Участие в профессиональных конкурсах</w:t>
            </w:r>
          </w:p>
        </w:tc>
        <w:tc>
          <w:tcPr>
            <w:tcW w:w="1986" w:type="dxa"/>
          </w:tcPr>
          <w:p w:rsidR="00EE5B53" w:rsidRPr="00A879CF" w:rsidRDefault="00EE5B53" w:rsidP="00EE5B53">
            <w:pPr>
              <w:pStyle w:val="a8"/>
              <w:rPr>
                <w:sz w:val="22"/>
                <w:szCs w:val="22"/>
              </w:rPr>
            </w:pPr>
          </w:p>
        </w:tc>
      </w:tr>
      <w:tr w:rsidR="00EE5B53" w:rsidRPr="00A879CF" w:rsidTr="00EE5B53">
        <w:trPr>
          <w:trHeight w:val="317"/>
          <w:jc w:val="center"/>
        </w:trPr>
        <w:tc>
          <w:tcPr>
            <w:tcW w:w="2008" w:type="dxa"/>
            <w:vMerge w:val="restart"/>
          </w:tcPr>
          <w:p w:rsidR="00EE5B53" w:rsidRPr="00A879CF" w:rsidRDefault="00EE5B53" w:rsidP="00EE5B53">
            <w:pPr>
              <w:pStyle w:val="a8"/>
              <w:rPr>
                <w:sz w:val="22"/>
                <w:szCs w:val="22"/>
              </w:rPr>
            </w:pPr>
            <w:r w:rsidRPr="00A879CF">
              <w:rPr>
                <w:sz w:val="22"/>
                <w:szCs w:val="22"/>
              </w:rPr>
              <w:t>Содействие в выставочно-ярмарочной деятельности</w:t>
            </w:r>
          </w:p>
        </w:tc>
        <w:tc>
          <w:tcPr>
            <w:tcW w:w="6425" w:type="dxa"/>
          </w:tcPr>
          <w:p w:rsidR="00EE5B53" w:rsidRPr="00A879CF" w:rsidRDefault="00EE5B53" w:rsidP="00EE5B53">
            <w:pPr>
              <w:pStyle w:val="a8"/>
              <w:rPr>
                <w:sz w:val="22"/>
                <w:szCs w:val="22"/>
              </w:rPr>
            </w:pPr>
            <w:r w:rsidRPr="00A879CF">
              <w:rPr>
                <w:sz w:val="22"/>
                <w:szCs w:val="22"/>
              </w:rPr>
              <w:t>Участие в выставках на территории Тульской области</w:t>
            </w:r>
          </w:p>
        </w:tc>
        <w:tc>
          <w:tcPr>
            <w:tcW w:w="1986" w:type="dxa"/>
          </w:tcPr>
          <w:p w:rsidR="00EE5B53" w:rsidRPr="00A879CF" w:rsidRDefault="00EE5B53" w:rsidP="00EE5B53">
            <w:pPr>
              <w:pStyle w:val="a8"/>
              <w:rPr>
                <w:sz w:val="22"/>
                <w:szCs w:val="22"/>
              </w:rPr>
            </w:pPr>
          </w:p>
        </w:tc>
      </w:tr>
      <w:tr w:rsidR="00EE5B53" w:rsidRPr="00A879CF" w:rsidTr="00EE5B53">
        <w:trPr>
          <w:trHeight w:val="267"/>
          <w:jc w:val="center"/>
        </w:trPr>
        <w:tc>
          <w:tcPr>
            <w:tcW w:w="2008" w:type="dxa"/>
            <w:vMerge/>
          </w:tcPr>
          <w:p w:rsidR="00EE5B53" w:rsidRPr="00A879CF" w:rsidRDefault="00EE5B53" w:rsidP="00EE5B53">
            <w:pPr>
              <w:pStyle w:val="a8"/>
              <w:rPr>
                <w:sz w:val="22"/>
                <w:szCs w:val="22"/>
              </w:rPr>
            </w:pPr>
          </w:p>
        </w:tc>
        <w:tc>
          <w:tcPr>
            <w:tcW w:w="6425" w:type="dxa"/>
          </w:tcPr>
          <w:p w:rsidR="00EE5B53" w:rsidRPr="00A879CF" w:rsidRDefault="00EE5B53" w:rsidP="00EE5B53">
            <w:pPr>
              <w:pStyle w:val="a8"/>
              <w:rPr>
                <w:sz w:val="22"/>
                <w:szCs w:val="22"/>
              </w:rPr>
            </w:pPr>
            <w:r w:rsidRPr="00A879CF">
              <w:rPr>
                <w:sz w:val="22"/>
                <w:szCs w:val="22"/>
              </w:rPr>
              <w:t>Участие в выставках на территории Российской Федерации</w:t>
            </w:r>
          </w:p>
        </w:tc>
        <w:tc>
          <w:tcPr>
            <w:tcW w:w="1986" w:type="dxa"/>
          </w:tcPr>
          <w:p w:rsidR="00EE5B53" w:rsidRPr="00A879CF" w:rsidRDefault="00EE5B53" w:rsidP="00EE5B53">
            <w:pPr>
              <w:pStyle w:val="a8"/>
              <w:rPr>
                <w:sz w:val="22"/>
                <w:szCs w:val="22"/>
              </w:rPr>
            </w:pPr>
          </w:p>
        </w:tc>
      </w:tr>
      <w:tr w:rsidR="00EE5B53" w:rsidRPr="00A879CF" w:rsidTr="00EE5B53">
        <w:trPr>
          <w:trHeight w:val="218"/>
          <w:jc w:val="center"/>
        </w:trPr>
        <w:tc>
          <w:tcPr>
            <w:tcW w:w="2008" w:type="dxa"/>
            <w:vMerge/>
          </w:tcPr>
          <w:p w:rsidR="00EE5B53" w:rsidRPr="00A879CF" w:rsidRDefault="00EE5B53" w:rsidP="00EE5B53">
            <w:pPr>
              <w:pStyle w:val="a8"/>
              <w:rPr>
                <w:sz w:val="22"/>
                <w:szCs w:val="22"/>
              </w:rPr>
            </w:pPr>
          </w:p>
        </w:tc>
        <w:tc>
          <w:tcPr>
            <w:tcW w:w="6425" w:type="dxa"/>
          </w:tcPr>
          <w:p w:rsidR="00EE5B53" w:rsidRPr="00A879CF" w:rsidRDefault="00EE5B53" w:rsidP="00EE5B53">
            <w:pPr>
              <w:pStyle w:val="a8"/>
              <w:rPr>
                <w:sz w:val="22"/>
                <w:szCs w:val="22"/>
              </w:rPr>
            </w:pPr>
            <w:r w:rsidRPr="00A879CF">
              <w:rPr>
                <w:sz w:val="22"/>
                <w:szCs w:val="22"/>
              </w:rPr>
              <w:t xml:space="preserve">Участие в зарубежных выставках </w:t>
            </w:r>
          </w:p>
        </w:tc>
        <w:tc>
          <w:tcPr>
            <w:tcW w:w="1986" w:type="dxa"/>
          </w:tcPr>
          <w:p w:rsidR="00EE5B53" w:rsidRPr="00A879CF" w:rsidRDefault="00EE5B53" w:rsidP="00EE5B53">
            <w:pPr>
              <w:pStyle w:val="a8"/>
              <w:rPr>
                <w:sz w:val="22"/>
                <w:szCs w:val="22"/>
              </w:rPr>
            </w:pPr>
          </w:p>
        </w:tc>
      </w:tr>
      <w:tr w:rsidR="00EE5B53" w:rsidRPr="00A879CF" w:rsidTr="00EE5B53">
        <w:trPr>
          <w:jc w:val="center"/>
        </w:trPr>
        <w:tc>
          <w:tcPr>
            <w:tcW w:w="2008" w:type="dxa"/>
          </w:tcPr>
          <w:p w:rsidR="00EE5B53" w:rsidRPr="00A879CF" w:rsidRDefault="00EE5B53" w:rsidP="00EE5B53">
            <w:pPr>
              <w:pStyle w:val="a8"/>
              <w:rPr>
                <w:sz w:val="22"/>
                <w:szCs w:val="22"/>
              </w:rPr>
            </w:pPr>
            <w:r w:rsidRPr="00A879CF">
              <w:rPr>
                <w:sz w:val="22"/>
                <w:szCs w:val="22"/>
              </w:rPr>
              <w:t xml:space="preserve">Подготовка, переподготовка и повышение </w:t>
            </w:r>
            <w:proofErr w:type="spellStart"/>
            <w:proofErr w:type="gramStart"/>
            <w:r w:rsidRPr="00A879CF">
              <w:rPr>
                <w:sz w:val="22"/>
                <w:szCs w:val="22"/>
              </w:rPr>
              <w:t>квали-фикации</w:t>
            </w:r>
            <w:proofErr w:type="spellEnd"/>
            <w:proofErr w:type="gramEnd"/>
            <w:r w:rsidRPr="00A879CF">
              <w:rPr>
                <w:sz w:val="22"/>
                <w:szCs w:val="22"/>
              </w:rPr>
              <w:t xml:space="preserve"> кадров</w:t>
            </w:r>
          </w:p>
        </w:tc>
        <w:tc>
          <w:tcPr>
            <w:tcW w:w="6425" w:type="dxa"/>
          </w:tcPr>
          <w:p w:rsidR="00EE5B53" w:rsidRPr="00A879CF" w:rsidRDefault="00EE5B53" w:rsidP="00EE5B53">
            <w:pPr>
              <w:pStyle w:val="a8"/>
              <w:rPr>
                <w:sz w:val="22"/>
                <w:szCs w:val="22"/>
              </w:rPr>
            </w:pPr>
            <w:r w:rsidRPr="00A879CF">
              <w:rPr>
                <w:sz w:val="22"/>
                <w:szCs w:val="22"/>
              </w:rPr>
              <w:t>Участие в работе семинаров, конференций</w:t>
            </w:r>
          </w:p>
        </w:tc>
        <w:tc>
          <w:tcPr>
            <w:tcW w:w="1986" w:type="dxa"/>
          </w:tcPr>
          <w:p w:rsidR="00EE5B53" w:rsidRPr="00A879CF" w:rsidRDefault="00EE5B53" w:rsidP="00EE5B53">
            <w:pPr>
              <w:pStyle w:val="a8"/>
              <w:rPr>
                <w:sz w:val="22"/>
                <w:szCs w:val="22"/>
              </w:rPr>
            </w:pPr>
          </w:p>
        </w:tc>
      </w:tr>
      <w:tr w:rsidR="00EE5B53" w:rsidRPr="00A879CF" w:rsidTr="00EE5B53">
        <w:trPr>
          <w:jc w:val="center"/>
        </w:trPr>
        <w:tc>
          <w:tcPr>
            <w:tcW w:w="2008" w:type="dxa"/>
          </w:tcPr>
          <w:p w:rsidR="00EE5B53" w:rsidRPr="00A879CF" w:rsidRDefault="00EE5B53" w:rsidP="00EE5B53">
            <w:pPr>
              <w:pStyle w:val="a8"/>
              <w:rPr>
                <w:sz w:val="22"/>
                <w:szCs w:val="22"/>
              </w:rPr>
            </w:pPr>
            <w:r w:rsidRPr="00A879CF">
              <w:rPr>
                <w:sz w:val="22"/>
                <w:szCs w:val="22"/>
              </w:rPr>
              <w:t>Консультационная</w:t>
            </w:r>
          </w:p>
        </w:tc>
        <w:tc>
          <w:tcPr>
            <w:tcW w:w="6425" w:type="dxa"/>
          </w:tcPr>
          <w:p w:rsidR="00EE5B53" w:rsidRPr="00A879CF" w:rsidRDefault="00EE5B53" w:rsidP="00EE5B53">
            <w:pPr>
              <w:pStyle w:val="a8"/>
              <w:rPr>
                <w:sz w:val="22"/>
                <w:szCs w:val="22"/>
              </w:rPr>
            </w:pPr>
          </w:p>
        </w:tc>
        <w:tc>
          <w:tcPr>
            <w:tcW w:w="1986" w:type="dxa"/>
          </w:tcPr>
          <w:p w:rsidR="00EE5B53" w:rsidRPr="00A879CF" w:rsidRDefault="00EE5B53" w:rsidP="00EE5B53">
            <w:pPr>
              <w:pStyle w:val="a8"/>
              <w:rPr>
                <w:sz w:val="22"/>
                <w:szCs w:val="22"/>
              </w:rPr>
            </w:pPr>
          </w:p>
        </w:tc>
      </w:tr>
      <w:tr w:rsidR="00EE5B53" w:rsidRPr="00A879CF" w:rsidTr="00EE5B53">
        <w:trPr>
          <w:jc w:val="center"/>
        </w:trPr>
        <w:tc>
          <w:tcPr>
            <w:tcW w:w="2008" w:type="dxa"/>
          </w:tcPr>
          <w:p w:rsidR="00EE5B53" w:rsidRPr="00A879CF" w:rsidRDefault="00EE5B53" w:rsidP="00EE5B53">
            <w:pPr>
              <w:pStyle w:val="a8"/>
              <w:rPr>
                <w:sz w:val="22"/>
                <w:szCs w:val="22"/>
              </w:rPr>
            </w:pPr>
            <w:r w:rsidRPr="00A879CF">
              <w:rPr>
                <w:sz w:val="22"/>
                <w:szCs w:val="22"/>
              </w:rPr>
              <w:t>Иная</w:t>
            </w:r>
          </w:p>
        </w:tc>
        <w:tc>
          <w:tcPr>
            <w:tcW w:w="6425" w:type="dxa"/>
          </w:tcPr>
          <w:p w:rsidR="00EE5B53" w:rsidRPr="00A879CF" w:rsidRDefault="00EE5B53" w:rsidP="00EE5B53">
            <w:pPr>
              <w:pStyle w:val="a8"/>
              <w:rPr>
                <w:sz w:val="22"/>
                <w:szCs w:val="22"/>
              </w:rPr>
            </w:pPr>
          </w:p>
        </w:tc>
        <w:tc>
          <w:tcPr>
            <w:tcW w:w="1986" w:type="dxa"/>
          </w:tcPr>
          <w:p w:rsidR="00EE5B53" w:rsidRPr="00A879CF" w:rsidRDefault="00EE5B53" w:rsidP="00EE5B53">
            <w:pPr>
              <w:pStyle w:val="a8"/>
              <w:rPr>
                <w:sz w:val="22"/>
                <w:szCs w:val="22"/>
              </w:rPr>
            </w:pPr>
          </w:p>
        </w:tc>
      </w:tr>
    </w:tbl>
    <w:p w:rsidR="00EE5B53" w:rsidRPr="00A879CF" w:rsidRDefault="00EE5B53" w:rsidP="00EE5B53">
      <w:pPr>
        <w:pStyle w:val="ConsPlusNonformat"/>
        <w:jc w:val="center"/>
        <w:rPr>
          <w:rFonts w:ascii="Times New Roman" w:hAnsi="Times New Roman" w:cs="Times New Roman"/>
          <w:sz w:val="24"/>
          <w:szCs w:val="24"/>
        </w:rPr>
      </w:pPr>
    </w:p>
    <w:p w:rsidR="00EE5B53" w:rsidRPr="00A879CF" w:rsidRDefault="00EE5B53" w:rsidP="00EE5B53">
      <w:pPr>
        <w:pStyle w:val="ConsPlusNonformat"/>
        <w:jc w:val="center"/>
        <w:rPr>
          <w:rFonts w:ascii="Times New Roman" w:hAnsi="Times New Roman" w:cs="Times New Roman"/>
          <w:b/>
          <w:sz w:val="24"/>
          <w:szCs w:val="24"/>
        </w:rPr>
      </w:pPr>
      <w:r w:rsidRPr="00A879CF">
        <w:rPr>
          <w:rFonts w:ascii="Times New Roman" w:hAnsi="Times New Roman" w:cs="Times New Roman"/>
          <w:b/>
          <w:sz w:val="24"/>
          <w:szCs w:val="24"/>
        </w:rPr>
        <w:lastRenderedPageBreak/>
        <w:t>Основные сведения о субъекте  малого предпринимательства:</w:t>
      </w:r>
    </w:p>
    <w:p w:rsidR="00EE5B53" w:rsidRPr="00A879CF" w:rsidRDefault="00EE5B53" w:rsidP="00EE5B53">
      <w:pPr>
        <w:pStyle w:val="ConsPlusNonformat"/>
        <w:rPr>
          <w:rFonts w:ascii="Times New Roman" w:hAnsi="Times New Roman" w:cs="Times New Roman"/>
          <w:sz w:val="24"/>
          <w:szCs w:val="24"/>
        </w:rPr>
      </w:pPr>
    </w:p>
    <w:p w:rsidR="00EE5B53" w:rsidRPr="00A879CF" w:rsidRDefault="00EE5B53" w:rsidP="00EE5B53">
      <w:pPr>
        <w:pStyle w:val="ConsPlusNonformat"/>
        <w:jc w:val="both"/>
        <w:rPr>
          <w:rFonts w:ascii="Times New Roman" w:hAnsi="Times New Roman" w:cs="Times New Roman"/>
          <w:sz w:val="24"/>
          <w:szCs w:val="24"/>
        </w:rPr>
      </w:pPr>
      <w:r w:rsidRPr="00A879CF">
        <w:rPr>
          <w:rFonts w:ascii="Times New Roman" w:hAnsi="Times New Roman" w:cs="Times New Roman"/>
          <w:sz w:val="24"/>
          <w:szCs w:val="24"/>
        </w:rPr>
        <w:t xml:space="preserve">    </w:t>
      </w:r>
      <w:r w:rsidR="00E465D3">
        <w:rPr>
          <w:rFonts w:ascii="Times New Roman" w:hAnsi="Times New Roman" w:cs="Times New Roman"/>
          <w:sz w:val="24"/>
          <w:szCs w:val="24"/>
        </w:rPr>
        <w:tab/>
      </w:r>
      <w:r w:rsidRPr="00A879CF">
        <w:rPr>
          <w:rFonts w:ascii="Times New Roman" w:hAnsi="Times New Roman" w:cs="Times New Roman"/>
          <w:sz w:val="24"/>
          <w:szCs w:val="24"/>
        </w:rPr>
        <w:t xml:space="preserve">1. Полное    </w:t>
      </w:r>
      <w:r w:rsidR="00E465D3">
        <w:rPr>
          <w:rFonts w:ascii="Times New Roman" w:hAnsi="Times New Roman" w:cs="Times New Roman"/>
          <w:sz w:val="24"/>
          <w:szCs w:val="24"/>
        </w:rPr>
        <w:t xml:space="preserve">и сокращенное (если имеется) </w:t>
      </w:r>
      <w:r w:rsidRPr="00A879CF">
        <w:rPr>
          <w:rFonts w:ascii="Times New Roman" w:hAnsi="Times New Roman" w:cs="Times New Roman"/>
          <w:sz w:val="24"/>
          <w:szCs w:val="24"/>
        </w:rPr>
        <w:t>наименование</w:t>
      </w:r>
      <w:r w:rsidR="00E465D3">
        <w:rPr>
          <w:rFonts w:ascii="Times New Roman" w:hAnsi="Times New Roman" w:cs="Times New Roman"/>
          <w:sz w:val="24"/>
          <w:szCs w:val="24"/>
        </w:rPr>
        <w:t>, в том числе фирменное наименование,   юридического   лица   или</w:t>
      </w:r>
      <w:r w:rsidRPr="00A879CF">
        <w:rPr>
          <w:rFonts w:ascii="Times New Roman" w:hAnsi="Times New Roman" w:cs="Times New Roman"/>
          <w:sz w:val="24"/>
          <w:szCs w:val="24"/>
        </w:rPr>
        <w:t xml:space="preserve">  фамилия, имя  и отчество индивидуального предпринимателя:</w:t>
      </w:r>
      <w:r w:rsidR="00E465D3">
        <w:rPr>
          <w:rFonts w:ascii="Times New Roman" w:hAnsi="Times New Roman" w:cs="Times New Roman"/>
          <w:sz w:val="24"/>
          <w:szCs w:val="24"/>
        </w:rPr>
        <w:t xml:space="preserve">   </w:t>
      </w:r>
      <w:r w:rsidRPr="00A879CF">
        <w:rPr>
          <w:rFonts w:ascii="Times New Roman" w:hAnsi="Times New Roman" w:cs="Times New Roman"/>
          <w:sz w:val="24"/>
          <w:szCs w:val="24"/>
        </w:rPr>
        <w:t>______________________________</w:t>
      </w:r>
      <w:r w:rsidR="00E465D3">
        <w:rPr>
          <w:rFonts w:ascii="Times New Roman" w:hAnsi="Times New Roman" w:cs="Times New Roman"/>
          <w:sz w:val="24"/>
          <w:szCs w:val="24"/>
        </w:rPr>
        <w:t>_______________________________________________</w:t>
      </w:r>
    </w:p>
    <w:p w:rsidR="00EE5B53" w:rsidRPr="00A879CF" w:rsidRDefault="00EE5B53" w:rsidP="00E465D3">
      <w:pPr>
        <w:pStyle w:val="ConsPlusNonformat"/>
        <w:ind w:firstLine="708"/>
        <w:jc w:val="both"/>
        <w:rPr>
          <w:rFonts w:ascii="Times New Roman" w:hAnsi="Times New Roman" w:cs="Times New Roman"/>
          <w:sz w:val="24"/>
          <w:szCs w:val="24"/>
        </w:rPr>
      </w:pPr>
      <w:r w:rsidRPr="00A879CF">
        <w:rPr>
          <w:rFonts w:ascii="Times New Roman" w:hAnsi="Times New Roman" w:cs="Times New Roman"/>
          <w:sz w:val="24"/>
          <w:szCs w:val="24"/>
        </w:rPr>
        <w:t xml:space="preserve">2. </w:t>
      </w:r>
      <w:proofErr w:type="gramStart"/>
      <w:r w:rsidR="00E465D3">
        <w:rPr>
          <w:rFonts w:ascii="Times New Roman" w:hAnsi="Times New Roman" w:cs="Times New Roman"/>
          <w:sz w:val="24"/>
          <w:szCs w:val="24"/>
        </w:rPr>
        <w:t>Почтовый а</w:t>
      </w:r>
      <w:r w:rsidRPr="00A879CF">
        <w:rPr>
          <w:rFonts w:ascii="Times New Roman" w:hAnsi="Times New Roman" w:cs="Times New Roman"/>
          <w:sz w:val="24"/>
          <w:szCs w:val="24"/>
        </w:rPr>
        <w:t>дрес (место нахождения)</w:t>
      </w:r>
      <w:r w:rsidR="00E465D3">
        <w:rPr>
          <w:rFonts w:ascii="Times New Roman" w:hAnsi="Times New Roman" w:cs="Times New Roman"/>
          <w:sz w:val="24"/>
          <w:szCs w:val="24"/>
        </w:rPr>
        <w:t xml:space="preserve"> юридического лица или индивидуального предпринимателя (почтовый индекс, субъект Российской Федерации, район, город (населенный пункт), улица, номер дома (офиса) _____</w:t>
      </w:r>
      <w:r w:rsidRPr="00A879CF">
        <w:rPr>
          <w:rFonts w:ascii="Times New Roman" w:hAnsi="Times New Roman" w:cs="Times New Roman"/>
          <w:sz w:val="24"/>
          <w:szCs w:val="24"/>
        </w:rPr>
        <w:t>________________________________________________________________________</w:t>
      </w:r>
      <w:proofErr w:type="gramEnd"/>
    </w:p>
    <w:p w:rsidR="00EE5B53" w:rsidRPr="00A879CF" w:rsidRDefault="00EE5B53" w:rsidP="00EE5B53">
      <w:pPr>
        <w:pStyle w:val="ConsPlusNonformat"/>
        <w:rPr>
          <w:rFonts w:ascii="Times New Roman" w:hAnsi="Times New Roman" w:cs="Times New Roman"/>
          <w:sz w:val="24"/>
          <w:szCs w:val="24"/>
        </w:rPr>
      </w:pPr>
      <w:r w:rsidRPr="00A879CF">
        <w:rPr>
          <w:rFonts w:ascii="Times New Roman" w:hAnsi="Times New Roman" w:cs="Times New Roman"/>
          <w:sz w:val="24"/>
          <w:szCs w:val="24"/>
        </w:rPr>
        <w:t xml:space="preserve">     телефон ____________________, _________________________, факс</w:t>
      </w:r>
      <w:r w:rsidR="00AD5177">
        <w:rPr>
          <w:rFonts w:ascii="Times New Roman" w:hAnsi="Times New Roman" w:cs="Times New Roman"/>
          <w:sz w:val="24"/>
          <w:szCs w:val="24"/>
        </w:rPr>
        <w:t xml:space="preserve"> _</w:t>
      </w:r>
      <w:r w:rsidRPr="00A879CF">
        <w:rPr>
          <w:rFonts w:ascii="Times New Roman" w:hAnsi="Times New Roman" w:cs="Times New Roman"/>
          <w:sz w:val="24"/>
          <w:szCs w:val="24"/>
        </w:rPr>
        <w:t xml:space="preserve">______________, </w:t>
      </w:r>
    </w:p>
    <w:p w:rsidR="00EE5B53" w:rsidRPr="00A879CF" w:rsidRDefault="00EE5B53" w:rsidP="00EE5B53">
      <w:pPr>
        <w:pStyle w:val="ConsPlusNonformat"/>
        <w:rPr>
          <w:rFonts w:ascii="Times New Roman" w:hAnsi="Times New Roman" w:cs="Times New Roman"/>
          <w:sz w:val="24"/>
          <w:szCs w:val="24"/>
        </w:rPr>
      </w:pPr>
      <w:r w:rsidRPr="00A879CF">
        <w:rPr>
          <w:rFonts w:ascii="Times New Roman" w:hAnsi="Times New Roman" w:cs="Times New Roman"/>
          <w:sz w:val="24"/>
          <w:szCs w:val="24"/>
        </w:rPr>
        <w:t xml:space="preserve">     адрес электронной почты __________________, адрес в Интернете</w:t>
      </w:r>
      <w:r w:rsidR="00AD5177">
        <w:rPr>
          <w:rFonts w:ascii="Times New Roman" w:hAnsi="Times New Roman" w:cs="Times New Roman"/>
          <w:sz w:val="24"/>
          <w:szCs w:val="24"/>
        </w:rPr>
        <w:t xml:space="preserve"> </w:t>
      </w:r>
      <w:r w:rsidRPr="00A879CF">
        <w:rPr>
          <w:rFonts w:ascii="Times New Roman" w:hAnsi="Times New Roman" w:cs="Times New Roman"/>
          <w:sz w:val="24"/>
          <w:szCs w:val="24"/>
        </w:rPr>
        <w:t>_________________</w:t>
      </w:r>
      <w:r w:rsidR="00AD5177">
        <w:rPr>
          <w:rFonts w:ascii="Times New Roman" w:hAnsi="Times New Roman" w:cs="Times New Roman"/>
          <w:sz w:val="24"/>
          <w:szCs w:val="24"/>
        </w:rPr>
        <w:t>.</w:t>
      </w:r>
    </w:p>
    <w:p w:rsidR="00EE5B53" w:rsidRPr="00A879CF" w:rsidRDefault="00EE5B53" w:rsidP="0007338C">
      <w:pPr>
        <w:pStyle w:val="ConsPlusNonformat"/>
        <w:ind w:firstLine="708"/>
        <w:jc w:val="both"/>
        <w:rPr>
          <w:rFonts w:ascii="Times New Roman" w:hAnsi="Times New Roman" w:cs="Times New Roman"/>
          <w:sz w:val="24"/>
          <w:szCs w:val="24"/>
        </w:rPr>
      </w:pPr>
      <w:r w:rsidRPr="00A879CF">
        <w:rPr>
          <w:rFonts w:ascii="Times New Roman" w:hAnsi="Times New Roman" w:cs="Times New Roman"/>
          <w:sz w:val="24"/>
          <w:szCs w:val="24"/>
        </w:rPr>
        <w:t>3. Основной государственный регистрационный номер</w:t>
      </w:r>
      <w:r w:rsidR="0007338C">
        <w:rPr>
          <w:rFonts w:ascii="Times New Roman" w:hAnsi="Times New Roman" w:cs="Times New Roman"/>
          <w:sz w:val="24"/>
          <w:szCs w:val="24"/>
        </w:rPr>
        <w:t xml:space="preserve"> записи о государственной регистрации юридического лица (ОГРН) ____________________ или индивидуального предпринимателя (ОГРНИП) ___________________________________________________.</w:t>
      </w:r>
    </w:p>
    <w:p w:rsidR="005A00EF" w:rsidRDefault="00CF0489" w:rsidP="005A00EF">
      <w:pPr>
        <w:pStyle w:val="ConsPlusNonformat"/>
        <w:tabs>
          <w:tab w:val="left" w:pos="284"/>
        </w:tabs>
        <w:ind w:left="708" w:firstLine="1"/>
        <w:jc w:val="both"/>
        <w:rPr>
          <w:rFonts w:ascii="Times New Roman" w:hAnsi="Times New Roman" w:cs="Times New Roman"/>
          <w:sz w:val="24"/>
          <w:szCs w:val="24"/>
        </w:rPr>
      </w:pPr>
      <w:r>
        <w:rPr>
          <w:rFonts w:ascii="Times New Roman" w:hAnsi="Times New Roman" w:cs="Times New Roman"/>
          <w:sz w:val="24"/>
          <w:szCs w:val="24"/>
        </w:rPr>
        <w:t>4</w:t>
      </w:r>
      <w:r w:rsidR="00EE5B53" w:rsidRPr="00A879CF">
        <w:rPr>
          <w:rFonts w:ascii="Times New Roman" w:hAnsi="Times New Roman" w:cs="Times New Roman"/>
          <w:sz w:val="24"/>
          <w:szCs w:val="24"/>
        </w:rPr>
        <w:t>.</w:t>
      </w:r>
      <w:r>
        <w:rPr>
          <w:rFonts w:ascii="Times New Roman" w:hAnsi="Times New Roman" w:cs="Times New Roman"/>
          <w:sz w:val="24"/>
          <w:szCs w:val="24"/>
        </w:rPr>
        <w:t xml:space="preserve"> Должность, Ф.И.О. </w:t>
      </w:r>
      <w:r w:rsidR="00EE5B53" w:rsidRPr="00A879CF">
        <w:rPr>
          <w:rFonts w:ascii="Times New Roman" w:hAnsi="Times New Roman" w:cs="Times New Roman"/>
          <w:sz w:val="24"/>
          <w:szCs w:val="24"/>
        </w:rPr>
        <w:t>руководителя______________________</w:t>
      </w:r>
      <w:r>
        <w:rPr>
          <w:rFonts w:ascii="Times New Roman" w:hAnsi="Times New Roman" w:cs="Times New Roman"/>
          <w:sz w:val="24"/>
          <w:szCs w:val="24"/>
        </w:rPr>
        <w:t>___________________    5</w:t>
      </w:r>
      <w:r w:rsidR="00EE5B53" w:rsidRPr="00A879CF">
        <w:rPr>
          <w:rFonts w:ascii="Times New Roman" w:hAnsi="Times New Roman" w:cs="Times New Roman"/>
          <w:sz w:val="24"/>
          <w:szCs w:val="24"/>
        </w:rPr>
        <w:t>. Выпускаемая  продукция,  выполняемые  работы,  оказывае</w:t>
      </w:r>
      <w:r w:rsidR="005A00EF">
        <w:rPr>
          <w:rFonts w:ascii="Times New Roman" w:hAnsi="Times New Roman" w:cs="Times New Roman"/>
          <w:sz w:val="24"/>
          <w:szCs w:val="24"/>
        </w:rPr>
        <w:t>мые услуги</w:t>
      </w:r>
    </w:p>
    <w:p w:rsidR="00EE5B53" w:rsidRPr="00A879CF" w:rsidRDefault="005A00EF" w:rsidP="005A00EF">
      <w:pPr>
        <w:pStyle w:val="ConsPlusNonformat"/>
        <w:tabs>
          <w:tab w:val="left" w:pos="284"/>
        </w:tabs>
        <w:ind w:firstLine="143"/>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w:t>
      </w:r>
      <w:r w:rsidR="00EE5B53" w:rsidRPr="00A879CF">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w:t>
      </w:r>
      <w:r w:rsidR="00EE5B53" w:rsidRPr="00A879CF">
        <w:rPr>
          <w:rFonts w:ascii="Times New Roman" w:hAnsi="Times New Roman" w:cs="Times New Roman"/>
          <w:sz w:val="24"/>
          <w:szCs w:val="24"/>
        </w:rPr>
        <w:t>_____</w:t>
      </w:r>
    </w:p>
    <w:p w:rsidR="00EE5B53" w:rsidRDefault="00EE5B53" w:rsidP="005A00EF">
      <w:pPr>
        <w:pStyle w:val="ConsPlusNonformat"/>
        <w:jc w:val="both"/>
        <w:rPr>
          <w:rFonts w:ascii="Times New Roman" w:hAnsi="Times New Roman" w:cs="Times New Roman"/>
          <w:sz w:val="24"/>
          <w:szCs w:val="24"/>
        </w:rPr>
      </w:pPr>
      <w:r w:rsidRPr="00A879CF">
        <w:rPr>
          <w:rFonts w:ascii="Times New Roman" w:hAnsi="Times New Roman" w:cs="Times New Roman"/>
          <w:sz w:val="24"/>
          <w:szCs w:val="24"/>
        </w:rPr>
        <w:t xml:space="preserve">    </w:t>
      </w:r>
      <w:r w:rsidR="005A00EF">
        <w:rPr>
          <w:rFonts w:ascii="Times New Roman" w:hAnsi="Times New Roman" w:cs="Times New Roman"/>
          <w:sz w:val="24"/>
          <w:szCs w:val="24"/>
        </w:rPr>
        <w:tab/>
        <w:t>6</w:t>
      </w:r>
      <w:r w:rsidRPr="00A879CF">
        <w:rPr>
          <w:rFonts w:ascii="Times New Roman" w:hAnsi="Times New Roman" w:cs="Times New Roman"/>
          <w:sz w:val="24"/>
          <w:szCs w:val="24"/>
        </w:rPr>
        <w:t>. Иная информация__________________________</w:t>
      </w:r>
      <w:r w:rsidR="005A00EF">
        <w:rPr>
          <w:rFonts w:ascii="Times New Roman" w:hAnsi="Times New Roman" w:cs="Times New Roman"/>
          <w:sz w:val="24"/>
          <w:szCs w:val="24"/>
        </w:rPr>
        <w:t>___________________________</w:t>
      </w:r>
      <w:r w:rsidR="005A00EF">
        <w:rPr>
          <w:rFonts w:ascii="Times New Roman" w:hAnsi="Times New Roman" w:cs="Times New Roman"/>
          <w:sz w:val="24"/>
          <w:szCs w:val="24"/>
        </w:rPr>
        <w:softHyphen/>
        <w:t>_</w:t>
      </w:r>
    </w:p>
    <w:p w:rsidR="005A00EF" w:rsidRPr="00A879CF" w:rsidRDefault="005A00EF" w:rsidP="005A00EF">
      <w:pPr>
        <w:pStyle w:val="ConsPlusNonformat"/>
        <w:jc w:val="both"/>
        <w:rPr>
          <w:rFonts w:ascii="Times New Roman" w:hAnsi="Times New Roman" w:cs="Times New Roman"/>
          <w:sz w:val="24"/>
          <w:szCs w:val="24"/>
        </w:rPr>
      </w:pPr>
    </w:p>
    <w:p w:rsidR="00EE5B53" w:rsidRPr="00A879CF" w:rsidRDefault="00EE5B53" w:rsidP="005A00EF">
      <w:pPr>
        <w:ind w:firstLine="540"/>
        <w:jc w:val="both"/>
        <w:rPr>
          <w:rFonts w:ascii="Times New Roman" w:hAnsi="Times New Roman"/>
        </w:rPr>
      </w:pPr>
      <w:r w:rsidRPr="00A879CF">
        <w:rPr>
          <w:rFonts w:ascii="Times New Roman" w:hAnsi="Times New Roman"/>
        </w:rPr>
        <w:t xml:space="preserve">    </w:t>
      </w:r>
      <w:proofErr w:type="gramStart"/>
      <w:r w:rsidRPr="00A879CF">
        <w:rPr>
          <w:rFonts w:ascii="Times New Roman" w:hAnsi="Times New Roman"/>
        </w:rPr>
        <w:t xml:space="preserve">Настоящим   подтверждаю  и  гарантирую,  что  вся информация,  содержащаяся в заявлении  и  прилагаемых  документах, является   подлинной   и   может   быть  использована  для  целей, предусмотренных   Федеральным законом от  24 июля </w:t>
      </w:r>
      <w:smartTag w:uri="urn:schemas-microsoft-com:office:smarttags" w:element="metricconverter">
        <w:smartTagPr>
          <w:attr w:name="ProductID" w:val="2007 г"/>
        </w:smartTagPr>
        <w:r w:rsidRPr="00A879CF">
          <w:rPr>
            <w:rFonts w:ascii="Times New Roman" w:hAnsi="Times New Roman"/>
          </w:rPr>
          <w:t>2007 г</w:t>
        </w:r>
      </w:smartTag>
      <w:r w:rsidRPr="00A879CF">
        <w:rPr>
          <w:rFonts w:ascii="Times New Roman" w:hAnsi="Times New Roman"/>
        </w:rPr>
        <w:t>. № 209-ФЗ «О развитии малого и среднего предпринимательства в Российской Федерации», Постановлением администрации  Тульской области от 10.06.2009 г. № 418 «Об утверждении долгосрочной целевой  программы «Развитие субъектов малого и среднего предпринимательства в Тульской</w:t>
      </w:r>
      <w:proofErr w:type="gramEnd"/>
      <w:r w:rsidRPr="00A879CF">
        <w:rPr>
          <w:rFonts w:ascii="Times New Roman" w:hAnsi="Times New Roman"/>
        </w:rPr>
        <w:t xml:space="preserve"> области на 2009 – 2012 годы» и </w:t>
      </w:r>
      <w:r w:rsidR="00554295">
        <w:rPr>
          <w:rFonts w:ascii="Times New Roman" w:hAnsi="Times New Roman"/>
        </w:rPr>
        <w:t>п</w:t>
      </w:r>
      <w:r w:rsidRPr="00A879CF">
        <w:rPr>
          <w:rFonts w:ascii="Times New Roman" w:hAnsi="Times New Roman"/>
        </w:rPr>
        <w:t xml:space="preserve">остановлением  администрации муниципального образования </w:t>
      </w:r>
      <w:r w:rsidR="00264C54">
        <w:rPr>
          <w:rFonts w:ascii="Times New Roman" w:hAnsi="Times New Roman"/>
        </w:rPr>
        <w:t>Дубенский район от 14.05.2012 № 447 «Об утверждении долгосрочной целевой программы «Развитие малого и среднего предпринимательства в муниципальном образовании Дубенский район на 2012-2014 годы».</w:t>
      </w:r>
    </w:p>
    <w:p w:rsidR="00EE5B53" w:rsidRPr="00A879CF" w:rsidRDefault="00EE5B53" w:rsidP="00EE5B53">
      <w:pPr>
        <w:pStyle w:val="ConsPlusNonformat"/>
        <w:ind w:firstLine="540"/>
        <w:jc w:val="both"/>
        <w:rPr>
          <w:rFonts w:ascii="Times New Roman" w:hAnsi="Times New Roman" w:cs="Times New Roman"/>
          <w:sz w:val="24"/>
          <w:szCs w:val="24"/>
        </w:rPr>
      </w:pPr>
      <w:r w:rsidRPr="00A879CF">
        <w:rPr>
          <w:rFonts w:ascii="Times New Roman" w:hAnsi="Times New Roman" w:cs="Times New Roman"/>
          <w:sz w:val="24"/>
          <w:szCs w:val="24"/>
        </w:rPr>
        <w:t>Обязуюсь письменно сообщать об изменениях в представленной информации в течение 10 дней с момента наступления таких изменений.</w:t>
      </w:r>
    </w:p>
    <w:p w:rsidR="00EE5B53" w:rsidRPr="00A879CF" w:rsidRDefault="00EE5B53" w:rsidP="00EE5B53">
      <w:pPr>
        <w:pStyle w:val="ConsPlusNonformat"/>
        <w:ind w:firstLine="540"/>
        <w:jc w:val="both"/>
        <w:rPr>
          <w:rFonts w:ascii="Times New Roman" w:hAnsi="Times New Roman" w:cs="Times New Roman"/>
          <w:sz w:val="24"/>
          <w:szCs w:val="24"/>
        </w:rPr>
      </w:pPr>
      <w:r w:rsidRPr="00A879CF">
        <w:rPr>
          <w:rFonts w:ascii="Times New Roman" w:hAnsi="Times New Roman" w:cs="Times New Roman"/>
          <w:sz w:val="24"/>
          <w:szCs w:val="24"/>
        </w:rPr>
        <w:t>О результатах рассмотрения заявления прошу сообщить (указывается один из способов):</w:t>
      </w:r>
    </w:p>
    <w:p w:rsidR="00EE5B53" w:rsidRPr="00A879CF" w:rsidRDefault="00EE5B53" w:rsidP="00EE5B53">
      <w:pPr>
        <w:pStyle w:val="ConsPlusNonformat"/>
        <w:ind w:firstLine="540"/>
        <w:jc w:val="both"/>
        <w:rPr>
          <w:rFonts w:ascii="Times New Roman" w:hAnsi="Times New Roman" w:cs="Times New Roman"/>
          <w:sz w:val="24"/>
          <w:szCs w:val="24"/>
        </w:rPr>
      </w:pPr>
      <w:r w:rsidRPr="00A879CF">
        <w:rPr>
          <w:rFonts w:ascii="Times New Roman" w:hAnsi="Times New Roman" w:cs="Times New Roman"/>
          <w:sz w:val="24"/>
          <w:szCs w:val="24"/>
        </w:rPr>
        <w:t>По почте, телефону, электронной почте (</w:t>
      </w:r>
      <w:proofErr w:type="gramStart"/>
      <w:r w:rsidRPr="00A879CF">
        <w:rPr>
          <w:rFonts w:ascii="Times New Roman" w:hAnsi="Times New Roman" w:cs="Times New Roman"/>
          <w:sz w:val="24"/>
          <w:szCs w:val="24"/>
        </w:rPr>
        <w:t>нужное</w:t>
      </w:r>
      <w:proofErr w:type="gramEnd"/>
      <w:r w:rsidRPr="00A879CF">
        <w:rPr>
          <w:rFonts w:ascii="Times New Roman" w:hAnsi="Times New Roman" w:cs="Times New Roman"/>
          <w:sz w:val="24"/>
          <w:szCs w:val="24"/>
        </w:rPr>
        <w:t xml:space="preserve"> подчеркнуть).</w:t>
      </w:r>
    </w:p>
    <w:p w:rsidR="00EE5B53" w:rsidRPr="00A879CF" w:rsidRDefault="00EE5B53" w:rsidP="00EE5B53">
      <w:pPr>
        <w:pStyle w:val="ConsPlusNonformat"/>
        <w:ind w:firstLine="540"/>
        <w:jc w:val="both"/>
        <w:rPr>
          <w:rFonts w:ascii="Times New Roman" w:hAnsi="Times New Roman" w:cs="Times New Roman"/>
          <w:sz w:val="24"/>
          <w:szCs w:val="24"/>
        </w:rPr>
      </w:pPr>
      <w:r w:rsidRPr="00A879CF">
        <w:rPr>
          <w:rFonts w:ascii="Times New Roman" w:hAnsi="Times New Roman" w:cs="Times New Roman"/>
          <w:sz w:val="24"/>
          <w:szCs w:val="24"/>
        </w:rPr>
        <w:t>Перечень прилагаемых документов, заверенных подписью и печатью субъекта малого и среднего предпринимательства или подписью индивидуального предпринимателя (при отсутствии печати):</w:t>
      </w:r>
    </w:p>
    <w:p w:rsidR="00EE5B53" w:rsidRPr="00A879CF" w:rsidRDefault="00EE5B53" w:rsidP="00EE5B53">
      <w:pPr>
        <w:pStyle w:val="ConsPlusNonformat"/>
        <w:widowControl/>
        <w:numPr>
          <w:ilvl w:val="0"/>
          <w:numId w:val="9"/>
        </w:numPr>
        <w:jc w:val="both"/>
        <w:rPr>
          <w:rFonts w:ascii="Times New Roman" w:hAnsi="Times New Roman" w:cs="Times New Roman"/>
          <w:b/>
          <w:sz w:val="24"/>
          <w:szCs w:val="24"/>
        </w:rPr>
      </w:pPr>
      <w:r w:rsidRPr="00A879CF">
        <w:rPr>
          <w:rFonts w:ascii="Times New Roman" w:hAnsi="Times New Roman" w:cs="Times New Roman"/>
          <w:b/>
          <w:sz w:val="24"/>
          <w:szCs w:val="24"/>
        </w:rPr>
        <w:t>копия выписки из ЕГРЮЛ или из ЕГРИП в 1 экз.;</w:t>
      </w:r>
    </w:p>
    <w:p w:rsidR="00EE5B53" w:rsidRPr="00A879CF" w:rsidRDefault="00EE5B53" w:rsidP="00EE5B53">
      <w:pPr>
        <w:pStyle w:val="ConsPlusNonformat"/>
        <w:widowControl/>
        <w:numPr>
          <w:ilvl w:val="0"/>
          <w:numId w:val="9"/>
        </w:numPr>
        <w:tabs>
          <w:tab w:val="left" w:pos="900"/>
        </w:tabs>
        <w:ind w:left="0" w:firstLine="540"/>
        <w:jc w:val="both"/>
        <w:rPr>
          <w:rFonts w:ascii="Times New Roman" w:hAnsi="Times New Roman" w:cs="Times New Roman"/>
          <w:b/>
          <w:sz w:val="24"/>
          <w:szCs w:val="24"/>
        </w:rPr>
      </w:pPr>
      <w:r w:rsidRPr="00A879CF">
        <w:rPr>
          <w:rFonts w:ascii="Times New Roman" w:hAnsi="Times New Roman" w:cs="Times New Roman"/>
          <w:b/>
          <w:sz w:val="24"/>
          <w:szCs w:val="24"/>
        </w:rPr>
        <w:t xml:space="preserve">справка о </w:t>
      </w:r>
      <w:r w:rsidRPr="00A879CF">
        <w:rPr>
          <w:rFonts w:ascii="Times New Roman" w:hAnsi="Times New Roman" w:cs="Times New Roman"/>
          <w:b/>
          <w:color w:val="000000"/>
          <w:sz w:val="24"/>
          <w:szCs w:val="24"/>
        </w:rPr>
        <w:t>выручке от реализации товаров (работ, услуг) и</w:t>
      </w:r>
      <w:r w:rsidRPr="00A879CF">
        <w:rPr>
          <w:rFonts w:ascii="Times New Roman" w:hAnsi="Times New Roman" w:cs="Times New Roman"/>
          <w:b/>
          <w:sz w:val="24"/>
          <w:szCs w:val="24"/>
        </w:rPr>
        <w:t xml:space="preserve"> </w:t>
      </w:r>
      <w:r w:rsidRPr="00A879CF">
        <w:rPr>
          <w:rFonts w:ascii="Times New Roman" w:hAnsi="Times New Roman" w:cs="Times New Roman"/>
          <w:b/>
          <w:color w:val="000000"/>
          <w:sz w:val="24"/>
          <w:szCs w:val="24"/>
        </w:rPr>
        <w:t xml:space="preserve">балансовой стоимости активов (остаточная стоимость основных средств и нематериальных активов) за предшествующий календарный год </w:t>
      </w:r>
      <w:r w:rsidRPr="00A879CF">
        <w:rPr>
          <w:rFonts w:ascii="Times New Roman" w:hAnsi="Times New Roman" w:cs="Times New Roman"/>
          <w:b/>
          <w:sz w:val="24"/>
          <w:szCs w:val="24"/>
        </w:rPr>
        <w:t>в 1 экз.;</w:t>
      </w:r>
    </w:p>
    <w:p w:rsidR="00EE5B53" w:rsidRPr="00A879CF" w:rsidRDefault="00EE5B53" w:rsidP="00EE5B53">
      <w:pPr>
        <w:pStyle w:val="ConsPlusNonformat"/>
        <w:widowControl/>
        <w:numPr>
          <w:ilvl w:val="0"/>
          <w:numId w:val="9"/>
        </w:numPr>
        <w:jc w:val="both"/>
        <w:rPr>
          <w:rFonts w:ascii="Times New Roman" w:hAnsi="Times New Roman" w:cs="Times New Roman"/>
          <w:sz w:val="24"/>
          <w:szCs w:val="24"/>
        </w:rPr>
      </w:pPr>
      <w:r w:rsidRPr="00A879CF">
        <w:rPr>
          <w:rFonts w:ascii="Times New Roman" w:hAnsi="Times New Roman" w:cs="Times New Roman"/>
          <w:sz w:val="24"/>
          <w:szCs w:val="24"/>
        </w:rPr>
        <w:t>иные документы по желанию.</w:t>
      </w:r>
    </w:p>
    <w:p w:rsidR="00EE5B53" w:rsidRDefault="00EE5B53" w:rsidP="00EE5B53">
      <w:pPr>
        <w:pStyle w:val="ConsPlusNonformat"/>
        <w:jc w:val="both"/>
        <w:rPr>
          <w:rFonts w:ascii="Times New Roman" w:hAnsi="Times New Roman" w:cs="Times New Roman"/>
          <w:sz w:val="24"/>
          <w:szCs w:val="24"/>
        </w:rPr>
      </w:pPr>
    </w:p>
    <w:p w:rsidR="00264C54" w:rsidRDefault="00264C54" w:rsidP="00EE5B53">
      <w:pPr>
        <w:pStyle w:val="ConsPlusNonformat"/>
        <w:jc w:val="both"/>
        <w:rPr>
          <w:rFonts w:ascii="Times New Roman" w:hAnsi="Times New Roman" w:cs="Times New Roman"/>
          <w:sz w:val="24"/>
          <w:szCs w:val="24"/>
        </w:rPr>
      </w:pPr>
    </w:p>
    <w:p w:rsidR="00264C54" w:rsidRPr="00A879CF" w:rsidRDefault="00264C54" w:rsidP="00EE5B53">
      <w:pPr>
        <w:pStyle w:val="ConsPlusNonformat"/>
        <w:jc w:val="both"/>
        <w:rPr>
          <w:rFonts w:ascii="Times New Roman" w:hAnsi="Times New Roman" w:cs="Times New Roman"/>
          <w:sz w:val="24"/>
          <w:szCs w:val="24"/>
        </w:rPr>
      </w:pPr>
    </w:p>
    <w:p w:rsidR="00EE5B53" w:rsidRPr="00A879CF" w:rsidRDefault="00EE5B53" w:rsidP="00EE5B53">
      <w:pPr>
        <w:pStyle w:val="ConsPlusNonformat"/>
        <w:rPr>
          <w:rFonts w:ascii="Times New Roman" w:hAnsi="Times New Roman" w:cs="Times New Roman"/>
          <w:sz w:val="24"/>
          <w:szCs w:val="24"/>
        </w:rPr>
      </w:pPr>
      <w:r w:rsidRPr="00A879CF">
        <w:rPr>
          <w:rFonts w:ascii="Times New Roman" w:hAnsi="Times New Roman" w:cs="Times New Roman"/>
          <w:sz w:val="24"/>
          <w:szCs w:val="24"/>
        </w:rPr>
        <w:t xml:space="preserve">       М.П.              _________________               __________________</w:t>
      </w:r>
    </w:p>
    <w:p w:rsidR="00EE5B53" w:rsidRPr="00A879CF" w:rsidRDefault="00EE5B53" w:rsidP="00EE5B53">
      <w:pPr>
        <w:pStyle w:val="ConsPlusNonformat"/>
        <w:rPr>
          <w:rFonts w:ascii="Times New Roman" w:hAnsi="Times New Roman" w:cs="Times New Roman"/>
          <w:sz w:val="24"/>
          <w:szCs w:val="24"/>
          <w:vertAlign w:val="superscript"/>
        </w:rPr>
      </w:pPr>
      <w:r w:rsidRPr="00A879CF">
        <w:rPr>
          <w:rFonts w:ascii="Times New Roman" w:hAnsi="Times New Roman" w:cs="Times New Roman"/>
          <w:sz w:val="24"/>
          <w:szCs w:val="24"/>
        </w:rPr>
        <w:t xml:space="preserve">                              </w:t>
      </w:r>
      <w:r w:rsidRPr="00A879CF">
        <w:rPr>
          <w:rFonts w:ascii="Times New Roman" w:hAnsi="Times New Roman" w:cs="Times New Roman"/>
          <w:sz w:val="24"/>
          <w:szCs w:val="24"/>
          <w:vertAlign w:val="superscript"/>
        </w:rPr>
        <w:t>подпись руководителя                                                             Ф.И.О.</w:t>
      </w:r>
    </w:p>
    <w:p w:rsidR="00EE5B53" w:rsidRPr="00A879CF" w:rsidRDefault="00EE5B53" w:rsidP="00EE5B53">
      <w:pPr>
        <w:pStyle w:val="ConsPlusNonformat"/>
        <w:rPr>
          <w:rFonts w:ascii="Times New Roman" w:hAnsi="Times New Roman" w:cs="Times New Roman"/>
          <w:sz w:val="28"/>
          <w:szCs w:val="28"/>
        </w:rPr>
      </w:pPr>
      <w:r w:rsidRPr="00A879CF">
        <w:rPr>
          <w:rFonts w:ascii="Times New Roman" w:hAnsi="Times New Roman" w:cs="Times New Roman"/>
          <w:sz w:val="24"/>
          <w:szCs w:val="24"/>
        </w:rPr>
        <w:t xml:space="preserve">    </w:t>
      </w:r>
      <w:r w:rsidRPr="00A879CF">
        <w:rPr>
          <w:rFonts w:ascii="Times New Roman" w:hAnsi="Times New Roman" w:cs="Times New Roman"/>
        </w:rPr>
        <w:t xml:space="preserve">            «___»___________ 20 ___ г.</w:t>
      </w:r>
      <w:r w:rsidRPr="00A879CF">
        <w:rPr>
          <w:rFonts w:ascii="Times New Roman" w:hAnsi="Times New Roman" w:cs="Times New Roman"/>
          <w:sz w:val="28"/>
          <w:szCs w:val="28"/>
        </w:rPr>
        <w:br w:type="page"/>
      </w:r>
    </w:p>
    <w:p w:rsidR="00CB4E8A" w:rsidRDefault="00CB4E8A" w:rsidP="00CB4E8A">
      <w:pPr>
        <w:spacing w:after="0" w:line="240" w:lineRule="auto"/>
        <w:jc w:val="both"/>
        <w:rPr>
          <w:rFonts w:ascii="Arial" w:hAnsi="Arial" w:cs="Arial"/>
          <w:sz w:val="24"/>
          <w:szCs w:val="24"/>
        </w:rPr>
      </w:pPr>
      <w:r>
        <w:rPr>
          <w:rFonts w:ascii="Arial" w:hAnsi="Arial" w:cs="Arial"/>
          <w:sz w:val="24"/>
          <w:szCs w:val="24"/>
        </w:rPr>
        <w:lastRenderedPageBreak/>
        <w:t>Исполнитель:</w:t>
      </w:r>
    </w:p>
    <w:p w:rsidR="00CB4E8A" w:rsidRDefault="00CB4E8A" w:rsidP="00CB4E8A">
      <w:pPr>
        <w:spacing w:after="0" w:line="240" w:lineRule="auto"/>
        <w:jc w:val="both"/>
        <w:rPr>
          <w:rFonts w:ascii="Arial" w:hAnsi="Arial" w:cs="Arial"/>
          <w:sz w:val="24"/>
          <w:szCs w:val="24"/>
        </w:rPr>
      </w:pPr>
    </w:p>
    <w:tbl>
      <w:tblPr>
        <w:tblStyle w:val="a4"/>
        <w:tblW w:w="0" w:type="auto"/>
        <w:tblLook w:val="04A0" w:firstRow="1" w:lastRow="0" w:firstColumn="1" w:lastColumn="0" w:noHBand="0" w:noVBand="1"/>
      </w:tblPr>
      <w:tblGrid>
        <w:gridCol w:w="4785"/>
        <w:gridCol w:w="4786"/>
      </w:tblGrid>
      <w:tr w:rsidR="00CB4E8A" w:rsidTr="000B7067">
        <w:tc>
          <w:tcPr>
            <w:tcW w:w="4785" w:type="dxa"/>
            <w:tcBorders>
              <w:top w:val="nil"/>
              <w:left w:val="nil"/>
              <w:bottom w:val="nil"/>
              <w:right w:val="nil"/>
            </w:tcBorders>
          </w:tcPr>
          <w:p w:rsidR="00CB4E8A" w:rsidRDefault="00CB4E8A" w:rsidP="000B7067">
            <w:pPr>
              <w:rPr>
                <w:rFonts w:ascii="Arial" w:hAnsi="Arial" w:cs="Arial"/>
                <w:sz w:val="24"/>
                <w:szCs w:val="24"/>
              </w:rPr>
            </w:pPr>
            <w:r>
              <w:rPr>
                <w:rFonts w:ascii="Arial" w:hAnsi="Arial" w:cs="Arial"/>
                <w:sz w:val="24"/>
                <w:szCs w:val="24"/>
              </w:rPr>
              <w:t>Начальник отдела экономического развития, предпринимательства и сельского хозяйства</w:t>
            </w:r>
          </w:p>
        </w:tc>
        <w:tc>
          <w:tcPr>
            <w:tcW w:w="4786" w:type="dxa"/>
            <w:tcBorders>
              <w:top w:val="nil"/>
              <w:left w:val="nil"/>
              <w:bottom w:val="nil"/>
              <w:right w:val="nil"/>
            </w:tcBorders>
          </w:tcPr>
          <w:p w:rsidR="00CB4E8A" w:rsidRDefault="00CB4E8A" w:rsidP="000B7067">
            <w:pPr>
              <w:jc w:val="both"/>
              <w:rPr>
                <w:rFonts w:ascii="Arial" w:hAnsi="Arial" w:cs="Arial"/>
                <w:sz w:val="24"/>
                <w:szCs w:val="24"/>
              </w:rPr>
            </w:pPr>
          </w:p>
          <w:p w:rsidR="00CB4E8A" w:rsidRDefault="00CB4E8A" w:rsidP="000B7067">
            <w:pPr>
              <w:jc w:val="both"/>
              <w:rPr>
                <w:rFonts w:ascii="Arial" w:hAnsi="Arial" w:cs="Arial"/>
                <w:sz w:val="24"/>
                <w:szCs w:val="24"/>
              </w:rPr>
            </w:pPr>
          </w:p>
          <w:p w:rsidR="00CB4E8A" w:rsidRDefault="00CB4E8A" w:rsidP="000B7067">
            <w:pPr>
              <w:jc w:val="right"/>
              <w:rPr>
                <w:rFonts w:ascii="Arial" w:hAnsi="Arial" w:cs="Arial"/>
                <w:sz w:val="24"/>
                <w:szCs w:val="24"/>
              </w:rPr>
            </w:pPr>
            <w:r>
              <w:rPr>
                <w:rFonts w:ascii="Arial" w:hAnsi="Arial" w:cs="Arial"/>
                <w:sz w:val="24"/>
                <w:szCs w:val="24"/>
              </w:rPr>
              <w:t>Т.А. Москаленко</w:t>
            </w:r>
          </w:p>
        </w:tc>
      </w:tr>
    </w:tbl>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r>
        <w:rPr>
          <w:rFonts w:ascii="Arial" w:hAnsi="Arial" w:cs="Arial"/>
          <w:sz w:val="24"/>
          <w:szCs w:val="24"/>
        </w:rPr>
        <w:t>Согласовано:</w:t>
      </w:r>
    </w:p>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04FD7" w:rsidTr="0074684D">
        <w:tc>
          <w:tcPr>
            <w:tcW w:w="4785" w:type="dxa"/>
          </w:tcPr>
          <w:p w:rsidR="00F04FD7" w:rsidRDefault="00F04FD7" w:rsidP="0074684D">
            <w:pPr>
              <w:rPr>
                <w:rFonts w:ascii="Arial" w:hAnsi="Arial" w:cs="Arial"/>
                <w:sz w:val="24"/>
                <w:szCs w:val="24"/>
              </w:rPr>
            </w:pPr>
            <w:r>
              <w:rPr>
                <w:rFonts w:ascii="Arial" w:hAnsi="Arial" w:cs="Arial"/>
                <w:sz w:val="24"/>
                <w:szCs w:val="24"/>
              </w:rPr>
              <w:t>Заместитель главы администрации муниципального образования Дубенский район</w:t>
            </w:r>
          </w:p>
        </w:tc>
        <w:tc>
          <w:tcPr>
            <w:tcW w:w="4786" w:type="dxa"/>
          </w:tcPr>
          <w:p w:rsidR="00F04FD7" w:rsidRDefault="00F04FD7" w:rsidP="0074684D">
            <w:pPr>
              <w:jc w:val="both"/>
              <w:rPr>
                <w:rFonts w:ascii="Arial" w:hAnsi="Arial" w:cs="Arial"/>
                <w:sz w:val="24"/>
                <w:szCs w:val="24"/>
              </w:rPr>
            </w:pPr>
          </w:p>
          <w:p w:rsidR="00F04FD7" w:rsidRDefault="00F04FD7" w:rsidP="0074684D">
            <w:pPr>
              <w:jc w:val="both"/>
              <w:rPr>
                <w:rFonts w:ascii="Arial" w:hAnsi="Arial" w:cs="Arial"/>
                <w:sz w:val="24"/>
                <w:szCs w:val="24"/>
              </w:rPr>
            </w:pPr>
          </w:p>
          <w:p w:rsidR="00F04FD7" w:rsidRDefault="00F04FD7" w:rsidP="0074684D">
            <w:pPr>
              <w:jc w:val="right"/>
              <w:rPr>
                <w:rFonts w:ascii="Arial" w:hAnsi="Arial" w:cs="Arial"/>
                <w:sz w:val="24"/>
                <w:szCs w:val="24"/>
              </w:rPr>
            </w:pPr>
            <w:r>
              <w:rPr>
                <w:rFonts w:ascii="Arial" w:hAnsi="Arial" w:cs="Arial"/>
                <w:sz w:val="24"/>
                <w:szCs w:val="24"/>
              </w:rPr>
              <w:t>К.А. Дроздов</w:t>
            </w:r>
          </w:p>
        </w:tc>
      </w:tr>
    </w:tbl>
    <w:p w:rsidR="00CB4E8A" w:rsidRDefault="00CB4E8A" w:rsidP="00CB4E8A">
      <w:pPr>
        <w:spacing w:after="0" w:line="240" w:lineRule="auto"/>
        <w:jc w:val="both"/>
        <w:rPr>
          <w:rFonts w:ascii="Arial" w:hAnsi="Arial" w:cs="Arial"/>
          <w:sz w:val="24"/>
          <w:szCs w:val="24"/>
        </w:rPr>
      </w:pPr>
    </w:p>
    <w:tbl>
      <w:tblPr>
        <w:tblStyle w:val="a4"/>
        <w:tblW w:w="0" w:type="auto"/>
        <w:tblLook w:val="04A0" w:firstRow="1" w:lastRow="0" w:firstColumn="1" w:lastColumn="0" w:noHBand="0" w:noVBand="1"/>
      </w:tblPr>
      <w:tblGrid>
        <w:gridCol w:w="4785"/>
        <w:gridCol w:w="4786"/>
      </w:tblGrid>
      <w:tr w:rsidR="00CB4E8A" w:rsidTr="000B7067">
        <w:tc>
          <w:tcPr>
            <w:tcW w:w="4785" w:type="dxa"/>
            <w:tcBorders>
              <w:top w:val="nil"/>
              <w:left w:val="nil"/>
              <w:bottom w:val="nil"/>
              <w:right w:val="nil"/>
            </w:tcBorders>
          </w:tcPr>
          <w:p w:rsidR="00CB4E8A" w:rsidRDefault="00CB4E8A" w:rsidP="000B7067">
            <w:pPr>
              <w:rPr>
                <w:rFonts w:ascii="Arial" w:hAnsi="Arial" w:cs="Arial"/>
                <w:sz w:val="24"/>
                <w:szCs w:val="24"/>
              </w:rPr>
            </w:pPr>
          </w:p>
          <w:p w:rsidR="00CB4E8A" w:rsidRDefault="00CB4E8A" w:rsidP="000B7067">
            <w:pPr>
              <w:rPr>
                <w:rFonts w:ascii="Arial" w:hAnsi="Arial" w:cs="Arial"/>
                <w:sz w:val="24"/>
                <w:szCs w:val="24"/>
              </w:rPr>
            </w:pPr>
          </w:p>
          <w:p w:rsidR="00CB4E8A" w:rsidRDefault="00CB4E8A" w:rsidP="000B7067">
            <w:pPr>
              <w:rPr>
                <w:rFonts w:ascii="Arial" w:hAnsi="Arial" w:cs="Arial"/>
                <w:sz w:val="24"/>
                <w:szCs w:val="24"/>
              </w:rPr>
            </w:pPr>
            <w:r>
              <w:rPr>
                <w:rFonts w:ascii="Arial" w:hAnsi="Arial" w:cs="Arial"/>
                <w:sz w:val="24"/>
                <w:szCs w:val="24"/>
              </w:rPr>
              <w:t>Председатель комитета по кадрам, архиву, информатизации и взаимодействию с органами местного самоуправления</w:t>
            </w:r>
          </w:p>
        </w:tc>
        <w:tc>
          <w:tcPr>
            <w:tcW w:w="4786" w:type="dxa"/>
            <w:tcBorders>
              <w:top w:val="nil"/>
              <w:left w:val="nil"/>
              <w:bottom w:val="nil"/>
              <w:right w:val="nil"/>
            </w:tcBorders>
          </w:tcPr>
          <w:p w:rsidR="00CB4E8A" w:rsidRDefault="00CB4E8A" w:rsidP="000B7067">
            <w:pPr>
              <w:jc w:val="both"/>
              <w:rPr>
                <w:rFonts w:ascii="Arial" w:hAnsi="Arial" w:cs="Arial"/>
                <w:sz w:val="24"/>
                <w:szCs w:val="24"/>
              </w:rPr>
            </w:pPr>
          </w:p>
          <w:p w:rsidR="00CB4E8A" w:rsidRDefault="00CB4E8A" w:rsidP="000B7067">
            <w:pPr>
              <w:jc w:val="both"/>
              <w:rPr>
                <w:rFonts w:ascii="Arial" w:hAnsi="Arial" w:cs="Arial"/>
                <w:sz w:val="24"/>
                <w:szCs w:val="24"/>
              </w:rPr>
            </w:pPr>
          </w:p>
          <w:p w:rsidR="00CB4E8A" w:rsidRDefault="00CB4E8A" w:rsidP="000B7067">
            <w:pPr>
              <w:jc w:val="both"/>
              <w:rPr>
                <w:rFonts w:ascii="Arial" w:hAnsi="Arial" w:cs="Arial"/>
                <w:sz w:val="24"/>
                <w:szCs w:val="24"/>
              </w:rPr>
            </w:pPr>
          </w:p>
          <w:p w:rsidR="00CB4E8A" w:rsidRDefault="00CB4E8A" w:rsidP="000B7067">
            <w:pPr>
              <w:jc w:val="right"/>
              <w:rPr>
                <w:rFonts w:ascii="Arial" w:hAnsi="Arial" w:cs="Arial"/>
                <w:sz w:val="24"/>
                <w:szCs w:val="24"/>
              </w:rPr>
            </w:pPr>
          </w:p>
          <w:p w:rsidR="00CB4E8A" w:rsidRDefault="00CB4E8A" w:rsidP="000B7067">
            <w:pPr>
              <w:jc w:val="right"/>
              <w:rPr>
                <w:rFonts w:ascii="Arial" w:hAnsi="Arial" w:cs="Arial"/>
                <w:sz w:val="24"/>
                <w:szCs w:val="24"/>
              </w:rPr>
            </w:pPr>
          </w:p>
          <w:p w:rsidR="00CB4E8A" w:rsidRDefault="00CB4E8A" w:rsidP="000B7067">
            <w:pPr>
              <w:jc w:val="right"/>
              <w:rPr>
                <w:rFonts w:ascii="Arial" w:hAnsi="Arial" w:cs="Arial"/>
                <w:sz w:val="24"/>
                <w:szCs w:val="24"/>
              </w:rPr>
            </w:pPr>
            <w:r>
              <w:rPr>
                <w:rFonts w:ascii="Arial" w:hAnsi="Arial" w:cs="Arial"/>
                <w:sz w:val="24"/>
                <w:szCs w:val="24"/>
              </w:rPr>
              <w:t xml:space="preserve">Я.В. Лысенко </w:t>
            </w:r>
          </w:p>
        </w:tc>
      </w:tr>
    </w:tbl>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p w:rsidR="00CB4E8A" w:rsidRDefault="00CB4E8A" w:rsidP="00CB4E8A">
      <w:pPr>
        <w:spacing w:after="0" w:line="240" w:lineRule="auto"/>
        <w:jc w:val="both"/>
        <w:rPr>
          <w:rFonts w:ascii="Arial" w:hAnsi="Arial" w:cs="Arial"/>
          <w:sz w:val="24"/>
          <w:szCs w:val="24"/>
        </w:rPr>
      </w:pPr>
    </w:p>
    <w:p w:rsidR="00CB4E8A" w:rsidRPr="00A8717D" w:rsidRDefault="00CB4E8A" w:rsidP="00CB4E8A">
      <w:pPr>
        <w:spacing w:after="0" w:line="240" w:lineRule="auto"/>
        <w:jc w:val="both"/>
        <w:rPr>
          <w:rFonts w:ascii="Arial" w:hAnsi="Arial" w:cs="Arial"/>
          <w:sz w:val="24"/>
          <w:szCs w:val="24"/>
        </w:rPr>
      </w:pPr>
    </w:p>
    <w:p w:rsidR="00EE5B53" w:rsidRPr="007C094D" w:rsidRDefault="00EE5B53" w:rsidP="007C094D">
      <w:pPr>
        <w:spacing w:after="0" w:line="240" w:lineRule="auto"/>
        <w:jc w:val="both"/>
        <w:rPr>
          <w:rFonts w:ascii="Arial" w:hAnsi="Arial" w:cs="Arial"/>
          <w:sz w:val="24"/>
          <w:szCs w:val="24"/>
        </w:rPr>
      </w:pPr>
    </w:p>
    <w:sectPr w:rsidR="00EE5B53" w:rsidRPr="007C094D" w:rsidSect="000B3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04D"/>
    <w:multiLevelType w:val="hybridMultilevel"/>
    <w:tmpl w:val="6D4C549A"/>
    <w:lvl w:ilvl="0" w:tplc="191492DC">
      <w:start w:val="1"/>
      <w:numFmt w:val="bullet"/>
      <w:lvlText w:val=""/>
      <w:lvlJc w:val="left"/>
      <w:pPr>
        <w:tabs>
          <w:tab w:val="num" w:pos="1429"/>
        </w:tabs>
        <w:ind w:left="1429" w:hanging="360"/>
      </w:pPr>
      <w:rPr>
        <w:rFonts w:ascii="Symbol" w:hAnsi="Symbol" w:hint="default"/>
      </w:rPr>
    </w:lvl>
    <w:lvl w:ilvl="1" w:tplc="827C4AE6">
      <w:start w:val="1"/>
      <w:numFmt w:val="russianLower"/>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1E484B"/>
    <w:multiLevelType w:val="multilevel"/>
    <w:tmpl w:val="33A47DE4"/>
    <w:lvl w:ilvl="0">
      <w:start w:val="1"/>
      <w:numFmt w:val="bullet"/>
      <w:lvlText w:val=""/>
      <w:lvlJc w:val="left"/>
      <w:pPr>
        <w:tabs>
          <w:tab w:val="num" w:pos="786"/>
        </w:tabs>
      </w:pPr>
      <w:rPr>
        <w:rFonts w:ascii="Symbol" w:hAnsi="Symbol" w:hint="default"/>
      </w:rPr>
    </w:lvl>
    <w:lvl w:ilvl="1">
      <w:start w:val="1"/>
      <w:numFmt w:val="decimal"/>
      <w:isLgl/>
      <w:lvlText w:val="%2.%2."/>
      <w:lvlJc w:val="left"/>
      <w:pPr>
        <w:tabs>
          <w:tab w:val="num" w:pos="1005"/>
        </w:tabs>
        <w:ind w:left="1005" w:hanging="46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
    <w:nsid w:val="175A17FF"/>
    <w:multiLevelType w:val="hybridMultilevel"/>
    <w:tmpl w:val="7E82ABF6"/>
    <w:lvl w:ilvl="0" w:tplc="C4684748">
      <w:start w:val="1"/>
      <w:numFmt w:val="bullet"/>
      <w:lvlText w:val=""/>
      <w:lvlJc w:val="left"/>
      <w:pPr>
        <w:tabs>
          <w:tab w:val="num" w:pos="540"/>
        </w:tabs>
        <w:ind w:left="540" w:firstLine="0"/>
      </w:pPr>
      <w:rPr>
        <w:rFonts w:ascii="Symbol"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0046B2D"/>
    <w:multiLevelType w:val="hybridMultilevel"/>
    <w:tmpl w:val="B874CC3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DC145F"/>
    <w:multiLevelType w:val="hybridMultilevel"/>
    <w:tmpl w:val="6484A5B6"/>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
    <w:nsid w:val="324E1DC4"/>
    <w:multiLevelType w:val="hybridMultilevel"/>
    <w:tmpl w:val="4F34FD1C"/>
    <w:lvl w:ilvl="0" w:tplc="13309C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CFD7AEA"/>
    <w:multiLevelType w:val="hybridMultilevel"/>
    <w:tmpl w:val="8028F4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3D7F7A"/>
    <w:multiLevelType w:val="multilevel"/>
    <w:tmpl w:val="43B4E286"/>
    <w:lvl w:ilvl="0">
      <w:start w:val="1"/>
      <w:numFmt w:val="decimal"/>
      <w:lvlText w:val="%1."/>
      <w:lvlJc w:val="left"/>
      <w:pPr>
        <w:ind w:left="1065" w:hanging="360"/>
      </w:pPr>
      <w:rPr>
        <w:rFonts w:hint="default"/>
        <w:b/>
        <w:color w:val="000000" w:themeColor="text1"/>
        <w:sz w:val="24"/>
        <w:szCs w:val="24"/>
      </w:rPr>
    </w:lvl>
    <w:lvl w:ilvl="1">
      <w:start w:val="9"/>
      <w:numFmt w:val="decimal"/>
      <w:isLgl/>
      <w:lvlText w:val="%1.%2"/>
      <w:lvlJc w:val="left"/>
      <w:pPr>
        <w:ind w:left="1170" w:hanging="46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64FF68E0"/>
    <w:multiLevelType w:val="hybridMultilevel"/>
    <w:tmpl w:val="FA261CC8"/>
    <w:lvl w:ilvl="0" w:tplc="35ECF8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6A4238D9"/>
    <w:multiLevelType w:val="hybridMultilevel"/>
    <w:tmpl w:val="B4DCD1D0"/>
    <w:lvl w:ilvl="0" w:tplc="9BA0E4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D6708F"/>
    <w:multiLevelType w:val="hybridMultilevel"/>
    <w:tmpl w:val="DF0A46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9"/>
  </w:num>
  <w:num w:numId="3">
    <w:abstractNumId w:val="3"/>
  </w:num>
  <w:num w:numId="4">
    <w:abstractNumId w:val="0"/>
  </w:num>
  <w:num w:numId="5">
    <w:abstractNumId w:val="1"/>
  </w:num>
  <w:num w:numId="6">
    <w:abstractNumId w:val="10"/>
  </w:num>
  <w:num w:numId="7">
    <w:abstractNumId w:val="6"/>
  </w:num>
  <w:num w:numId="8">
    <w:abstractNumId w:val="4"/>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D59E3"/>
    <w:rsid w:val="00003AF6"/>
    <w:rsid w:val="00034A18"/>
    <w:rsid w:val="00066384"/>
    <w:rsid w:val="0007338C"/>
    <w:rsid w:val="000761B5"/>
    <w:rsid w:val="000A3ECC"/>
    <w:rsid w:val="000B34D6"/>
    <w:rsid w:val="000B6697"/>
    <w:rsid w:val="000C61CC"/>
    <w:rsid w:val="000D29E6"/>
    <w:rsid w:val="00106BF7"/>
    <w:rsid w:val="001244BA"/>
    <w:rsid w:val="001940FD"/>
    <w:rsid w:val="001A53D6"/>
    <w:rsid w:val="001F149F"/>
    <w:rsid w:val="002107CD"/>
    <w:rsid w:val="00223E0B"/>
    <w:rsid w:val="00260E61"/>
    <w:rsid w:val="00262B84"/>
    <w:rsid w:val="00264C54"/>
    <w:rsid w:val="00277A9E"/>
    <w:rsid w:val="00286392"/>
    <w:rsid w:val="002B7BB3"/>
    <w:rsid w:val="002F1EE9"/>
    <w:rsid w:val="002F66A3"/>
    <w:rsid w:val="00310A18"/>
    <w:rsid w:val="00347D2D"/>
    <w:rsid w:val="0035532B"/>
    <w:rsid w:val="003719B6"/>
    <w:rsid w:val="00390F95"/>
    <w:rsid w:val="00392DDB"/>
    <w:rsid w:val="003D7C42"/>
    <w:rsid w:val="004522B7"/>
    <w:rsid w:val="00471BBE"/>
    <w:rsid w:val="00473BC4"/>
    <w:rsid w:val="00491697"/>
    <w:rsid w:val="00495BFA"/>
    <w:rsid w:val="004D3502"/>
    <w:rsid w:val="004E2368"/>
    <w:rsid w:val="004F20A6"/>
    <w:rsid w:val="00503539"/>
    <w:rsid w:val="00524D90"/>
    <w:rsid w:val="00545E74"/>
    <w:rsid w:val="00554295"/>
    <w:rsid w:val="00591887"/>
    <w:rsid w:val="005A00EF"/>
    <w:rsid w:val="005B0D91"/>
    <w:rsid w:val="005C2F25"/>
    <w:rsid w:val="00626345"/>
    <w:rsid w:val="00664749"/>
    <w:rsid w:val="006941C7"/>
    <w:rsid w:val="006D2600"/>
    <w:rsid w:val="006F4217"/>
    <w:rsid w:val="00701853"/>
    <w:rsid w:val="00732860"/>
    <w:rsid w:val="00772821"/>
    <w:rsid w:val="007C094D"/>
    <w:rsid w:val="008434C4"/>
    <w:rsid w:val="00844AFC"/>
    <w:rsid w:val="008472EB"/>
    <w:rsid w:val="00865EF8"/>
    <w:rsid w:val="0087404C"/>
    <w:rsid w:val="00880FFD"/>
    <w:rsid w:val="008C3D45"/>
    <w:rsid w:val="008D2AB6"/>
    <w:rsid w:val="009534D1"/>
    <w:rsid w:val="009869F8"/>
    <w:rsid w:val="009B282F"/>
    <w:rsid w:val="009B6F55"/>
    <w:rsid w:val="009C770F"/>
    <w:rsid w:val="009D455D"/>
    <w:rsid w:val="00A02D62"/>
    <w:rsid w:val="00A163B7"/>
    <w:rsid w:val="00A52AAB"/>
    <w:rsid w:val="00A73367"/>
    <w:rsid w:val="00A96295"/>
    <w:rsid w:val="00AA2B31"/>
    <w:rsid w:val="00AD5177"/>
    <w:rsid w:val="00B2327F"/>
    <w:rsid w:val="00B471B8"/>
    <w:rsid w:val="00B8782A"/>
    <w:rsid w:val="00B92F48"/>
    <w:rsid w:val="00BB1FCA"/>
    <w:rsid w:val="00BD59E3"/>
    <w:rsid w:val="00C3710D"/>
    <w:rsid w:val="00C52AD9"/>
    <w:rsid w:val="00CB4E8A"/>
    <w:rsid w:val="00CF0489"/>
    <w:rsid w:val="00D3639E"/>
    <w:rsid w:val="00D62DA0"/>
    <w:rsid w:val="00DA1C31"/>
    <w:rsid w:val="00DC6D45"/>
    <w:rsid w:val="00E176C4"/>
    <w:rsid w:val="00E36EEB"/>
    <w:rsid w:val="00E465D3"/>
    <w:rsid w:val="00E50429"/>
    <w:rsid w:val="00E62D25"/>
    <w:rsid w:val="00EA5722"/>
    <w:rsid w:val="00EE33A9"/>
    <w:rsid w:val="00EE5A68"/>
    <w:rsid w:val="00EE5B53"/>
    <w:rsid w:val="00F04FD7"/>
    <w:rsid w:val="00F164D6"/>
    <w:rsid w:val="00F1778A"/>
    <w:rsid w:val="00F17987"/>
    <w:rsid w:val="00F37DAB"/>
    <w:rsid w:val="00F76F10"/>
    <w:rsid w:val="00F858B2"/>
    <w:rsid w:val="00F9287F"/>
    <w:rsid w:val="00FC1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rules v:ext="edit">
        <o:r id="V:Rule1" type="connector" idref="#_x0000_s1030"/>
        <o:r id="V:Rule2" type="connector" idref="#_x0000_s1031"/>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D59E3"/>
    <w:pPr>
      <w:ind w:left="720"/>
      <w:contextualSpacing/>
    </w:pPr>
  </w:style>
  <w:style w:type="table" w:styleId="a4">
    <w:name w:val="Table Grid"/>
    <w:basedOn w:val="a1"/>
    <w:uiPriority w:val="59"/>
    <w:rsid w:val="00BD59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Обычный2"/>
    <w:rsid w:val="00390F95"/>
    <w:pPr>
      <w:spacing w:after="0" w:line="240" w:lineRule="auto"/>
    </w:pPr>
    <w:rPr>
      <w:rFonts w:ascii="Times New Roman" w:eastAsia="ヒラギノ角ゴ Pro W3" w:hAnsi="Times New Roman" w:cs="Times New Roman"/>
      <w:color w:val="000000"/>
      <w:sz w:val="24"/>
      <w:szCs w:val="20"/>
    </w:rPr>
  </w:style>
  <w:style w:type="paragraph" w:customStyle="1" w:styleId="21">
    <w:name w:val="Основной текст 21"/>
    <w:rsid w:val="00390F95"/>
    <w:pPr>
      <w:spacing w:after="120" w:line="480" w:lineRule="auto"/>
    </w:pPr>
    <w:rPr>
      <w:rFonts w:ascii="Times New Roman" w:eastAsia="ヒラギノ角ゴ Pro W3" w:hAnsi="Times New Roman" w:cs="Times New Roman"/>
      <w:color w:val="000000"/>
      <w:sz w:val="26"/>
      <w:szCs w:val="20"/>
    </w:rPr>
  </w:style>
  <w:style w:type="character" w:styleId="a5">
    <w:name w:val="Hyperlink"/>
    <w:basedOn w:val="a0"/>
    <w:rsid w:val="00392DDB"/>
    <w:rPr>
      <w:color w:val="0000FF"/>
      <w:u w:val="single"/>
    </w:rPr>
  </w:style>
  <w:style w:type="paragraph" w:styleId="a6">
    <w:name w:val="Normal (Web)"/>
    <w:basedOn w:val="a"/>
    <w:uiPriority w:val="99"/>
    <w:rsid w:val="00392DDB"/>
    <w:pPr>
      <w:spacing w:before="100" w:beforeAutospacing="1" w:after="100" w:afterAutospacing="1" w:line="240" w:lineRule="auto"/>
    </w:pPr>
    <w:rPr>
      <w:rFonts w:ascii="Tahoma" w:eastAsia="Batang" w:hAnsi="Tahoma" w:cs="Tahoma"/>
      <w:color w:val="444488"/>
      <w:sz w:val="18"/>
      <w:szCs w:val="18"/>
    </w:rPr>
  </w:style>
  <w:style w:type="paragraph" w:customStyle="1" w:styleId="ConsPlusNormal">
    <w:name w:val="ConsPlusNormal"/>
    <w:rsid w:val="00392D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Абзац списка1"/>
    <w:basedOn w:val="a"/>
    <w:rsid w:val="00392DDB"/>
    <w:pPr>
      <w:spacing w:after="0" w:line="240" w:lineRule="auto"/>
      <w:ind w:left="708"/>
    </w:pPr>
    <w:rPr>
      <w:rFonts w:ascii="Times New Roman" w:eastAsia="PMingLiU" w:hAnsi="Times New Roman" w:cs="Times New Roman"/>
      <w:sz w:val="24"/>
      <w:szCs w:val="24"/>
    </w:rPr>
  </w:style>
  <w:style w:type="character" w:styleId="a7">
    <w:name w:val="FollowedHyperlink"/>
    <w:basedOn w:val="a0"/>
    <w:uiPriority w:val="99"/>
    <w:semiHidden/>
    <w:unhideWhenUsed/>
    <w:rsid w:val="00865EF8"/>
    <w:rPr>
      <w:color w:val="800080" w:themeColor="followedHyperlink"/>
      <w:u w:val="single"/>
    </w:rPr>
  </w:style>
  <w:style w:type="paragraph" w:styleId="a8">
    <w:name w:val="No Spacing"/>
    <w:qFormat/>
    <w:rsid w:val="00545E74"/>
    <w:pPr>
      <w:spacing w:after="0" w:line="24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2"/>
    <w:locked/>
    <w:rsid w:val="00D3639E"/>
    <w:rPr>
      <w:sz w:val="26"/>
    </w:rPr>
  </w:style>
  <w:style w:type="paragraph" w:styleId="22">
    <w:name w:val="Body Text 2"/>
    <w:basedOn w:val="a"/>
    <w:link w:val="20"/>
    <w:rsid w:val="00D3639E"/>
    <w:pPr>
      <w:spacing w:after="120" w:line="480" w:lineRule="auto"/>
    </w:pPr>
    <w:rPr>
      <w:sz w:val="26"/>
    </w:rPr>
  </w:style>
  <w:style w:type="character" w:customStyle="1" w:styleId="210">
    <w:name w:val="Основной текст 2 Знак1"/>
    <w:basedOn w:val="a0"/>
    <w:uiPriority w:val="99"/>
    <w:semiHidden/>
    <w:rsid w:val="00D3639E"/>
  </w:style>
  <w:style w:type="character" w:customStyle="1" w:styleId="14">
    <w:name w:val="Стиль 14 пт"/>
    <w:basedOn w:val="a0"/>
    <w:rsid w:val="00D3639E"/>
    <w:rPr>
      <w:sz w:val="28"/>
    </w:rPr>
  </w:style>
  <w:style w:type="paragraph" w:customStyle="1" w:styleId="ConsPlusTitle">
    <w:name w:val="ConsPlusTitle"/>
    <w:rsid w:val="00EE5B5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EE5B5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EE5B5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basedOn w:val="a0"/>
    <w:rsid w:val="00694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dubna@mail.ru/" TargetMode="External"/><Relationship Id="rId13" Type="http://schemas.openxmlformats.org/officeDocument/2006/relationships/hyperlink" Target="http://www.gosuslugi.ru/" TargetMode="External"/><Relationship Id="rId18" Type="http://schemas.openxmlformats.org/officeDocument/2006/relationships/hyperlink" Target="http://dubna.tulobl.ru/" TargetMode="External"/><Relationship Id="rId3" Type="http://schemas.openxmlformats.org/officeDocument/2006/relationships/styles" Target="styles.xml"/><Relationship Id="rId21" Type="http://schemas.openxmlformats.org/officeDocument/2006/relationships/hyperlink" Target="http://dubna.tulobl.ru/administration/work/norm/texts/" TargetMode="External"/><Relationship Id="rId7" Type="http://schemas.openxmlformats.org/officeDocument/2006/relationships/hyperlink" Target="http://dubna.tulobl.ru/" TargetMode="External"/><Relationship Id="rId12" Type="http://schemas.openxmlformats.org/officeDocument/2006/relationships/hyperlink" Target="consultantplus://offline/ref=B37845017AD3EB5E1B63973E4E0F71D777D6581878A9843DA2DFF2B6FF1761BDA56D021893D5BD49QE3EG" TargetMode="External"/><Relationship Id="rId17" Type="http://schemas.openxmlformats.org/officeDocument/2006/relationships/hyperlink" Target="http://www.gosuslugi.ru/ru/subcat/index.php?coid_4=178&amp;ccoid_4=190&amp;rid=228&amp;tid=1977" TargetMode="External"/><Relationship Id="rId2" Type="http://schemas.openxmlformats.org/officeDocument/2006/relationships/numbering" Target="numbering.xml"/><Relationship Id="rId16"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20" Type="http://schemas.openxmlformats.org/officeDocument/2006/relationships/hyperlink" Target="http://dubna.tulobl.ru/administration/work/n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bna.tulobl.ru/municipal-services/roster_of_municipal_services/predprinimateli.doc" TargetMode="External"/><Relationship Id="rId5" Type="http://schemas.openxmlformats.org/officeDocument/2006/relationships/settings" Target="settings.xml"/><Relationship Id="rId15" Type="http://schemas.openxmlformats.org/officeDocument/2006/relationships/hyperlink" Target="http://pgu.tula.ru" TargetMode="External"/><Relationship Id="rId23" Type="http://schemas.openxmlformats.org/officeDocument/2006/relationships/theme" Target="theme/theme1.xml"/><Relationship Id="rId10" Type="http://schemas.openxmlformats.org/officeDocument/2006/relationships/hyperlink" Target="http://dubna.tulobl.ru/" TargetMode="External"/><Relationship Id="rId19" Type="http://schemas.openxmlformats.org/officeDocument/2006/relationships/hyperlink" Target="http://dubna.tulobl.ru/administration/work/" TargetMode="External"/><Relationship Id="rId4" Type="http://schemas.microsoft.com/office/2007/relationships/stylesWithEffects" Target="stylesWithEffects.xml"/><Relationship Id="rId9" Type="http://schemas.openxmlformats.org/officeDocument/2006/relationships/hyperlink" Target="http://gosuslugi.ru/" TargetMode="External"/><Relationship Id="rId14" Type="http://schemas.openxmlformats.org/officeDocument/2006/relationships/hyperlink" Target="http://www.gosuslugi.ru/ru/cat/index.php?coid_4=178&amp;rid=228&amp;tid=197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5239-260B-458E-8344-6F1214B3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17</Pages>
  <Words>5992</Words>
  <Characters>34156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dc:creator>
  <cp:keywords/>
  <dc:description/>
  <cp:lastModifiedBy>Папа</cp:lastModifiedBy>
  <cp:revision>45</cp:revision>
  <cp:lastPrinted>2013-07-11T12:28:00Z</cp:lastPrinted>
  <dcterms:created xsi:type="dcterms:W3CDTF">2013-04-22T06:44:00Z</dcterms:created>
  <dcterms:modified xsi:type="dcterms:W3CDTF">2015-08-04T08:05:00Z</dcterms:modified>
</cp:coreProperties>
</file>