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13B4" w14:textId="71F79275" w:rsidR="00564652" w:rsidRPr="00534CF6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Тульская область</w:t>
      </w:r>
    </w:p>
    <w:p w14:paraId="59E19D9B" w14:textId="41BA8CB6" w:rsidR="00564652" w:rsidRPr="00534CF6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Муниципальное образование</w:t>
      </w:r>
    </w:p>
    <w:p w14:paraId="3F682C82" w14:textId="30E0ED36" w:rsidR="00564652" w:rsidRPr="00534CF6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рабоч</w:t>
      </w:r>
      <w:r w:rsid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ий</w:t>
      </w: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посел</w:t>
      </w:r>
      <w:r w:rsid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ок</w:t>
      </w: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Дубна Дубенского района</w:t>
      </w:r>
    </w:p>
    <w:p w14:paraId="1A8051F8" w14:textId="77777777" w:rsidR="00564652" w:rsidRPr="00534CF6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Собрание депутатов</w:t>
      </w:r>
    </w:p>
    <w:p w14:paraId="47D5494C" w14:textId="77777777" w:rsidR="00564652" w:rsidRPr="00534CF6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6-го созыва</w:t>
      </w:r>
    </w:p>
    <w:p w14:paraId="5C69B6E8" w14:textId="77777777" w:rsidR="00564652" w:rsidRPr="00534CF6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14:paraId="5E9ADB5D" w14:textId="220F24A9" w:rsidR="00564652" w:rsidRDefault="00564652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534CF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РЕШЕНИЕ</w:t>
      </w:r>
    </w:p>
    <w:p w14:paraId="39FE3DDD" w14:textId="77777777" w:rsidR="00534CF6" w:rsidRPr="00534CF6" w:rsidRDefault="00534CF6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</w:p>
    <w:p w14:paraId="5AF08973" w14:textId="4DF33138" w:rsidR="00084EC1" w:rsidRPr="00534CF6" w:rsidRDefault="00534CF6" w:rsidP="00534CF6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от 23 декабря 2022 года № 26-3</w:t>
      </w:r>
    </w:p>
    <w:p w14:paraId="65BCEDB1" w14:textId="77777777" w:rsidR="00564652" w:rsidRPr="00AC0CF5" w:rsidRDefault="00564652" w:rsidP="00564652">
      <w:pPr>
        <w:jc w:val="both"/>
        <w:rPr>
          <w:rFonts w:ascii="Arial" w:hAnsi="Arial" w:cs="Arial"/>
          <w:sz w:val="32"/>
          <w:szCs w:val="32"/>
        </w:rPr>
      </w:pPr>
    </w:p>
    <w:p w14:paraId="1BF7916B" w14:textId="52CCFC05" w:rsidR="00564652" w:rsidRPr="00AC0CF5" w:rsidRDefault="00564652" w:rsidP="00564652">
      <w:pPr>
        <w:jc w:val="center"/>
        <w:rPr>
          <w:rFonts w:ascii="Arial" w:hAnsi="Arial" w:cs="Arial"/>
          <w:b/>
          <w:sz w:val="32"/>
          <w:szCs w:val="32"/>
        </w:rPr>
      </w:pPr>
      <w:r w:rsidRPr="00AC0CF5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Дубна Дубенского района от </w:t>
      </w:r>
      <w:r w:rsidR="005100E9">
        <w:rPr>
          <w:rFonts w:ascii="Arial" w:hAnsi="Arial" w:cs="Arial"/>
          <w:b/>
          <w:sz w:val="32"/>
          <w:szCs w:val="32"/>
        </w:rPr>
        <w:t>17.03.2014</w:t>
      </w:r>
      <w:r w:rsidRPr="00AC0CF5">
        <w:rPr>
          <w:rFonts w:ascii="Arial" w:hAnsi="Arial" w:cs="Arial"/>
          <w:b/>
          <w:sz w:val="32"/>
          <w:szCs w:val="32"/>
        </w:rPr>
        <w:t xml:space="preserve"> г. № </w:t>
      </w:r>
      <w:r w:rsidR="005100E9">
        <w:rPr>
          <w:rFonts w:ascii="Arial" w:hAnsi="Arial" w:cs="Arial"/>
          <w:b/>
          <w:sz w:val="32"/>
          <w:szCs w:val="32"/>
        </w:rPr>
        <w:t>8-4</w:t>
      </w:r>
      <w:r w:rsidRPr="00AC0CF5">
        <w:rPr>
          <w:rFonts w:ascii="Arial" w:hAnsi="Arial" w:cs="Arial"/>
          <w:b/>
          <w:sz w:val="32"/>
          <w:szCs w:val="32"/>
        </w:rPr>
        <w:t xml:space="preserve"> «Об утверждении Правил благоустройства и санитарного содержания территории муниципального образования рабочий поселок Дубна Дубенского района»</w:t>
      </w:r>
    </w:p>
    <w:p w14:paraId="039281DA" w14:textId="77777777" w:rsidR="00564652" w:rsidRDefault="00564652" w:rsidP="00564652">
      <w:pPr>
        <w:ind w:firstLine="72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268C42B7" w14:textId="66FBA945" w:rsidR="00564652" w:rsidRPr="00B63944" w:rsidRDefault="00564652" w:rsidP="00B63944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sz w:val="25"/>
          <w:szCs w:val="25"/>
        </w:rPr>
      </w:pPr>
      <w:r w:rsidRPr="00C51548">
        <w:rPr>
          <w:rFonts w:ascii="Arial" w:hAnsi="Arial" w:cs="Arial"/>
          <w:b/>
          <w:sz w:val="25"/>
          <w:szCs w:val="25"/>
        </w:rPr>
        <w:t xml:space="preserve">   </w:t>
      </w:r>
      <w:r w:rsidR="00466109" w:rsidRPr="00087652">
        <w:rPr>
          <w:rFonts w:ascii="Arial" w:hAnsi="Arial" w:cs="Arial"/>
          <w:bCs/>
          <w:color w:val="000000" w:themeColor="text1"/>
          <w:sz w:val="25"/>
          <w:szCs w:val="25"/>
        </w:rPr>
        <w:t>В соответствии с</w:t>
      </w:r>
      <w:r w:rsidR="007372F6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приказом Минстроя России от 29.12.2021 г. № 1042/</w:t>
      </w:r>
      <w:proofErr w:type="spellStart"/>
      <w:r w:rsidR="007372F6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пр</w:t>
      </w:r>
      <w:proofErr w:type="spellEnd"/>
      <w:r w:rsidR="007372F6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Методических рекомендаций по разработке норм и правил по благоустройству территорий муниципальных образований</w:t>
      </w:r>
      <w:r w:rsidR="00B6394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="00B63944">
        <w:rPr>
          <w:rFonts w:ascii="Arial" w:hAnsi="Arial" w:cs="Arial"/>
          <w:bCs/>
          <w:color w:val="000000" w:themeColor="text1"/>
          <w:sz w:val="25"/>
          <w:szCs w:val="25"/>
        </w:rPr>
        <w:t xml:space="preserve"> </w:t>
      </w:r>
      <w:r w:rsidR="00466109">
        <w:rPr>
          <w:rFonts w:ascii="Arial" w:hAnsi="Arial" w:cs="Arial"/>
          <w:bCs/>
          <w:sz w:val="25"/>
          <w:szCs w:val="25"/>
        </w:rPr>
        <w:t xml:space="preserve">на </w:t>
      </w:r>
      <w:r w:rsidRPr="00466109">
        <w:rPr>
          <w:rFonts w:ascii="Arial" w:hAnsi="Arial" w:cs="Arial"/>
          <w:bCs/>
          <w:sz w:val="25"/>
          <w:szCs w:val="25"/>
        </w:rPr>
        <w:t>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14:paraId="68338125" w14:textId="1E07110C" w:rsidR="003943DF" w:rsidRDefault="00564652" w:rsidP="00564652">
      <w:pPr>
        <w:contextualSpacing/>
        <w:jc w:val="both"/>
        <w:rPr>
          <w:rFonts w:ascii="Arial" w:eastAsia="Calibri" w:hAnsi="Arial" w:cs="Arial"/>
          <w:sz w:val="25"/>
          <w:szCs w:val="25"/>
          <w:lang w:eastAsia="en-US"/>
        </w:rPr>
      </w:pP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       </w:t>
      </w:r>
      <w:r>
        <w:rPr>
          <w:rFonts w:ascii="Arial" w:eastAsia="Calibri" w:hAnsi="Arial" w:cs="Arial"/>
          <w:sz w:val="25"/>
          <w:szCs w:val="25"/>
          <w:lang w:eastAsia="en-US"/>
        </w:rPr>
        <w:t xml:space="preserve">     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 </w:t>
      </w:r>
      <w:r w:rsidR="00292E64">
        <w:rPr>
          <w:rFonts w:ascii="Arial" w:eastAsia="Calibri" w:hAnsi="Arial" w:cs="Arial"/>
          <w:sz w:val="25"/>
          <w:szCs w:val="25"/>
          <w:lang w:eastAsia="en-US"/>
        </w:rPr>
        <w:t xml:space="preserve"> 1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. Внести изменения в решение </w:t>
      </w:r>
      <w:r w:rsidRPr="00C51548">
        <w:rPr>
          <w:rFonts w:ascii="Arial" w:hAnsi="Arial" w:cs="Arial"/>
          <w:bCs/>
          <w:sz w:val="25"/>
          <w:szCs w:val="25"/>
        </w:rPr>
        <w:t>Собрания депутатов муниципального</w:t>
      </w:r>
      <w:r w:rsidRPr="00C51548">
        <w:rPr>
          <w:rFonts w:ascii="Arial" w:hAnsi="Arial" w:cs="Arial"/>
          <w:sz w:val="25"/>
          <w:szCs w:val="25"/>
        </w:rPr>
        <w:t xml:space="preserve"> образования</w:t>
      </w:r>
      <w:r w:rsidRPr="00C51548">
        <w:rPr>
          <w:rFonts w:ascii="Arial" w:hAnsi="Arial" w:cs="Arial"/>
          <w:bCs/>
          <w:sz w:val="25"/>
          <w:szCs w:val="25"/>
        </w:rPr>
        <w:t xml:space="preserve"> рабочий поселок Дубна Дубенского района</w:t>
      </w:r>
      <w:r w:rsidRPr="00C51548">
        <w:rPr>
          <w:rFonts w:ascii="Arial" w:hAnsi="Arial" w:cs="Arial"/>
          <w:b/>
          <w:sz w:val="25"/>
          <w:szCs w:val="25"/>
        </w:rPr>
        <w:t xml:space="preserve"> 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от </w:t>
      </w:r>
      <w:r w:rsidR="005100E9">
        <w:rPr>
          <w:rFonts w:ascii="Arial" w:eastAsia="Calibri" w:hAnsi="Arial" w:cs="Arial"/>
          <w:sz w:val="25"/>
          <w:szCs w:val="25"/>
          <w:lang w:eastAsia="en-US"/>
        </w:rPr>
        <w:t>17.03.2014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 года </w:t>
      </w:r>
      <w:r w:rsidR="003723B9">
        <w:rPr>
          <w:rFonts w:ascii="Arial" w:eastAsia="Calibri" w:hAnsi="Arial" w:cs="Arial"/>
          <w:sz w:val="25"/>
          <w:szCs w:val="25"/>
          <w:lang w:eastAsia="en-US"/>
        </w:rPr>
        <w:t xml:space="preserve">                    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№ </w:t>
      </w:r>
      <w:r w:rsidR="005100E9">
        <w:rPr>
          <w:rFonts w:ascii="Arial" w:eastAsia="Calibri" w:hAnsi="Arial" w:cs="Arial"/>
          <w:sz w:val="25"/>
          <w:szCs w:val="25"/>
          <w:lang w:eastAsia="en-US"/>
        </w:rPr>
        <w:t>8-4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 «Об </w:t>
      </w:r>
      <w:r w:rsidRPr="00C51548">
        <w:rPr>
          <w:rFonts w:ascii="Arial" w:hAnsi="Arial" w:cs="Arial"/>
          <w:sz w:val="25"/>
          <w:szCs w:val="25"/>
        </w:rPr>
        <w:t>утверждении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7636C0" w:rsidRPr="00C51548">
        <w:rPr>
          <w:rFonts w:ascii="Arial" w:hAnsi="Arial" w:cs="Arial"/>
          <w:sz w:val="25"/>
          <w:szCs w:val="25"/>
        </w:rPr>
        <w:t>»</w:t>
      </w:r>
      <w:r w:rsidR="007636C0" w:rsidRPr="00C51548">
        <w:rPr>
          <w:rFonts w:ascii="Arial" w:eastAsia="Calibri" w:hAnsi="Arial" w:cs="Arial"/>
          <w:sz w:val="25"/>
          <w:szCs w:val="25"/>
          <w:lang w:eastAsia="en-US"/>
        </w:rPr>
        <w:t>,</w:t>
      </w:r>
      <w:r w:rsidR="007636C0">
        <w:rPr>
          <w:rFonts w:ascii="Arial" w:eastAsia="Calibri" w:hAnsi="Arial" w:cs="Arial"/>
          <w:sz w:val="25"/>
          <w:szCs w:val="25"/>
          <w:lang w:eastAsia="en-US"/>
        </w:rPr>
        <w:t xml:space="preserve"> </w:t>
      </w:r>
      <w:r w:rsidR="0099031D">
        <w:rPr>
          <w:rFonts w:ascii="Arial" w:eastAsia="Calibri" w:hAnsi="Arial" w:cs="Arial"/>
          <w:sz w:val="25"/>
          <w:szCs w:val="25"/>
          <w:lang w:eastAsia="en-US"/>
        </w:rPr>
        <w:t>в раздел 2</w:t>
      </w:r>
      <w:r w:rsidR="004323BE">
        <w:rPr>
          <w:rFonts w:ascii="Arial" w:eastAsia="Calibri" w:hAnsi="Arial" w:cs="Arial"/>
          <w:sz w:val="25"/>
          <w:szCs w:val="25"/>
          <w:lang w:eastAsia="en-US"/>
        </w:rPr>
        <w:t>:</w:t>
      </w:r>
    </w:p>
    <w:p w14:paraId="65A7029B" w14:textId="47BEDE13" w:rsidR="004323BE" w:rsidRDefault="004323BE" w:rsidP="004323BE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2.12.47.</w:t>
      </w:r>
      <w:r w:rsidRPr="00432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Pr="00076EB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лощадк</w:t>
      </w:r>
      <w:r w:rsidR="009A76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Pr="00076EB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для выгула животных размеща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ются</w:t>
      </w:r>
      <w:r w:rsidRPr="00076EB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за пределами санитарной зоны источников водоснабжения первого и второго поясов в парках, лесопарках, иных территориях общего пользования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»;</w:t>
      </w:r>
    </w:p>
    <w:p w14:paraId="3B8169F0" w14:textId="531BD411" w:rsidR="003943DF" w:rsidRPr="007C1573" w:rsidRDefault="00455354" w:rsidP="007636C0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636C0">
        <w:rPr>
          <w:rFonts w:ascii="Arial" w:hAnsi="Arial" w:cs="Arial"/>
          <w:sz w:val="24"/>
          <w:szCs w:val="24"/>
        </w:rPr>
        <w:t>2.</w:t>
      </w:r>
      <w:r w:rsidR="007372F6">
        <w:rPr>
          <w:rFonts w:ascii="Arial" w:hAnsi="Arial" w:cs="Arial"/>
          <w:sz w:val="24"/>
          <w:szCs w:val="24"/>
        </w:rPr>
        <w:t>12</w:t>
      </w:r>
      <w:r w:rsidRPr="007636C0">
        <w:rPr>
          <w:rFonts w:ascii="Arial" w:hAnsi="Arial" w:cs="Arial"/>
          <w:sz w:val="24"/>
          <w:szCs w:val="24"/>
        </w:rPr>
        <w:t>.</w:t>
      </w:r>
      <w:r w:rsidR="007372F6">
        <w:rPr>
          <w:rFonts w:ascii="Arial" w:hAnsi="Arial" w:cs="Arial"/>
          <w:sz w:val="24"/>
          <w:szCs w:val="24"/>
        </w:rPr>
        <w:t>49</w:t>
      </w:r>
      <w:r w:rsidRPr="007636C0">
        <w:rPr>
          <w:rFonts w:ascii="Arial" w:hAnsi="Arial" w:cs="Arial"/>
          <w:sz w:val="24"/>
          <w:szCs w:val="24"/>
        </w:rPr>
        <w:t>.</w:t>
      </w:r>
      <w:r w:rsidR="003943DF" w:rsidRPr="007636C0">
        <w:rPr>
          <w:rFonts w:ascii="Arial" w:hAnsi="Arial" w:cs="Arial"/>
          <w:sz w:val="24"/>
          <w:szCs w:val="24"/>
        </w:rPr>
        <w:t xml:space="preserve"> </w:t>
      </w:r>
      <w:r w:rsidR="003943DF" w:rsidRPr="007C1573">
        <w:rPr>
          <w:rFonts w:ascii="Arial" w:hAnsi="Arial" w:cs="Arial"/>
          <w:color w:val="000000" w:themeColor="text1"/>
          <w:sz w:val="24"/>
          <w:szCs w:val="24"/>
        </w:rPr>
        <w:t>«</w:t>
      </w:r>
      <w:r w:rsidR="007C1573" w:rsidRPr="007C1573">
        <w:rPr>
          <w:rFonts w:ascii="Arial" w:hAnsi="Arial" w:cs="Arial"/>
          <w:color w:val="000000" w:themeColor="text1"/>
          <w:sz w:val="24"/>
          <w:szCs w:val="24"/>
        </w:rPr>
        <w:t>специальное тренировочное оборудование, навес в части площадки, предназначенной для владельцев собак, ящик для одноразовых пакетов с фекальной урной</w:t>
      </w:r>
      <w:r w:rsidR="003943DF" w:rsidRPr="007C1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»;</w:t>
      </w:r>
    </w:p>
    <w:p w14:paraId="6618B412" w14:textId="3057E427" w:rsidR="00292E64" w:rsidRPr="007C1573" w:rsidRDefault="003943DF" w:rsidP="007C1573">
      <w:pPr>
        <w:ind w:firstLine="480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636C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7C15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2.12.56 «</w:t>
      </w:r>
      <w:r w:rsidR="007C1573" w:rsidRPr="007C1573">
        <w:rPr>
          <w:rFonts w:ascii="Arial" w:hAnsi="Arial" w:cs="Arial"/>
          <w:color w:val="000000" w:themeColor="text1"/>
          <w:sz w:val="24"/>
          <w:szCs w:val="24"/>
        </w:rPr>
        <w:t>ящик для одноразовых пакетов с фекальной урной».</w:t>
      </w:r>
    </w:p>
    <w:p w14:paraId="332DA6D5" w14:textId="388E5FC7" w:rsidR="003943DF" w:rsidRDefault="00292E64" w:rsidP="007636C0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2.  </w:t>
      </w:r>
      <w:r>
        <w:rPr>
          <w:rFonts w:ascii="Arial" w:hAnsi="Arial" w:cs="Arial"/>
          <w:sz w:val="24"/>
          <w:szCs w:val="24"/>
        </w:rPr>
        <w:t xml:space="preserve">Внести изменения </w:t>
      </w:r>
      <w:r w:rsidR="007636C0">
        <w:rPr>
          <w:rFonts w:ascii="Arial" w:hAnsi="Arial" w:cs="Arial"/>
          <w:sz w:val="24"/>
          <w:szCs w:val="24"/>
        </w:rPr>
        <w:t>в раздел 2 добавить пункты</w:t>
      </w:r>
      <w:r w:rsidR="003943DF" w:rsidRPr="007636C0">
        <w:rPr>
          <w:rFonts w:ascii="Arial" w:hAnsi="Arial" w:cs="Arial"/>
          <w:sz w:val="24"/>
          <w:szCs w:val="24"/>
        </w:rPr>
        <w:t>:</w:t>
      </w:r>
    </w:p>
    <w:p w14:paraId="30D2C1E2" w14:textId="2DFC1828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2.12.54. Перечень видов работ по содержанию:</w:t>
      </w:r>
    </w:p>
    <w:p w14:paraId="2064C5BB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 xml:space="preserve">- содержание покрытия в летний и зимний период, в том числе: </w:t>
      </w:r>
    </w:p>
    <w:p w14:paraId="55026D7A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-очистку и подметание территории площадки;</w:t>
      </w:r>
    </w:p>
    <w:p w14:paraId="592EB34A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-мойку территории площадки;</w:t>
      </w:r>
    </w:p>
    <w:p w14:paraId="6FA11325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-посыпка и обработка территории площадки противогололедными средствами, безопасными для животных (например, песок и мелкая гравийная крошка);</w:t>
      </w:r>
    </w:p>
    <w:p w14:paraId="1168568C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-текущий ремонт;</w:t>
      </w:r>
    </w:p>
    <w:p w14:paraId="6ACD061C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-содержание элементов благоустройства площадки:</w:t>
      </w:r>
    </w:p>
    <w:p w14:paraId="5670446D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-наполнения ящика для одноразовых пакетов;</w:t>
      </w:r>
    </w:p>
    <w:p w14:paraId="2BFDE4F0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-очистка урн;</w:t>
      </w:r>
    </w:p>
    <w:p w14:paraId="46448EC6" w14:textId="1837BDDB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-текущий ремонт;</w:t>
      </w:r>
    </w:p>
    <w:p w14:paraId="6AA173D8" w14:textId="36D1E99E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lastRenderedPageBreak/>
        <w:t>2.12.60. Перечень видов работ по содержанию:</w:t>
      </w:r>
    </w:p>
    <w:p w14:paraId="4EE618B5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 xml:space="preserve">- содержание покрытия в летний и зимний период, в том числе: </w:t>
      </w:r>
    </w:p>
    <w:p w14:paraId="6C4EBF87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-очистку и подметание территории площадки;</w:t>
      </w:r>
    </w:p>
    <w:p w14:paraId="24168DD7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-мойку территории площадки;</w:t>
      </w:r>
    </w:p>
    <w:p w14:paraId="104C24E2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-посыпка и обработка территории площадки противогололедными средствами, безопасными для животных (например, песок и мелкая гравийная крошка);</w:t>
      </w:r>
    </w:p>
    <w:p w14:paraId="542FB948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-текущий ремонт;</w:t>
      </w:r>
    </w:p>
    <w:p w14:paraId="45E3EE6D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-содержание элементов благоустройства площадки:</w:t>
      </w:r>
    </w:p>
    <w:p w14:paraId="543E9B52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-наполнения ящика для одноразовых пакетов;</w:t>
      </w:r>
    </w:p>
    <w:p w14:paraId="00D97CD3" w14:textId="77777777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-очистка урн;</w:t>
      </w:r>
    </w:p>
    <w:p w14:paraId="2970E22C" w14:textId="5E487712" w:rsidR="007C1573" w:rsidRPr="007C1573" w:rsidRDefault="007C1573" w:rsidP="007C1573">
      <w:pPr>
        <w:autoSpaceDE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573">
        <w:rPr>
          <w:rFonts w:ascii="Arial" w:hAnsi="Arial" w:cs="Arial"/>
          <w:color w:val="000000" w:themeColor="text1"/>
          <w:sz w:val="24"/>
          <w:szCs w:val="24"/>
        </w:rPr>
        <w:t>-текущий ремонт.</w:t>
      </w:r>
    </w:p>
    <w:p w14:paraId="012C44A6" w14:textId="3189D0F3" w:rsidR="00564652" w:rsidRPr="00C51548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  <w:r w:rsidRPr="00C51548">
        <w:rPr>
          <w:rFonts w:ascii="Arial" w:hAnsi="Arial" w:cs="Arial"/>
          <w:sz w:val="25"/>
          <w:szCs w:val="25"/>
        </w:rPr>
        <w:t xml:space="preserve">         </w:t>
      </w:r>
      <w:r>
        <w:rPr>
          <w:rFonts w:ascii="Arial" w:hAnsi="Arial" w:cs="Arial"/>
          <w:sz w:val="25"/>
          <w:szCs w:val="25"/>
        </w:rPr>
        <w:t xml:space="preserve">     </w:t>
      </w:r>
      <w:r w:rsidR="00292E64">
        <w:rPr>
          <w:rFonts w:ascii="Arial" w:hAnsi="Arial" w:cs="Arial"/>
          <w:sz w:val="25"/>
          <w:szCs w:val="25"/>
        </w:rPr>
        <w:t>3</w:t>
      </w:r>
      <w:r w:rsidRPr="00C51548">
        <w:rPr>
          <w:rFonts w:ascii="Arial" w:hAnsi="Arial" w:cs="Arial"/>
          <w:sz w:val="25"/>
          <w:szCs w:val="25"/>
        </w:rPr>
        <w:t xml:space="preserve">. Опубликовать настоящее решение в районной общественно-политической газете «Наследие» и обнародовать на официальном сайте муниципального образования Дубенский район в информационно-телекоммуникационной сети Интернет. </w:t>
      </w:r>
    </w:p>
    <w:p w14:paraId="1A523919" w14:textId="1C8EDA35" w:rsidR="00564652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  <w:r w:rsidRPr="00C51548">
        <w:rPr>
          <w:rFonts w:ascii="Arial" w:hAnsi="Arial" w:cs="Arial"/>
          <w:sz w:val="25"/>
          <w:szCs w:val="25"/>
        </w:rPr>
        <w:t xml:space="preserve">      </w:t>
      </w:r>
      <w:r>
        <w:rPr>
          <w:rFonts w:ascii="Arial" w:hAnsi="Arial" w:cs="Arial"/>
          <w:sz w:val="25"/>
          <w:szCs w:val="25"/>
        </w:rPr>
        <w:t xml:space="preserve">     </w:t>
      </w:r>
      <w:r w:rsidRPr="00C51548">
        <w:rPr>
          <w:rFonts w:ascii="Arial" w:hAnsi="Arial" w:cs="Arial"/>
          <w:sz w:val="25"/>
          <w:szCs w:val="25"/>
        </w:rPr>
        <w:t xml:space="preserve">   </w:t>
      </w:r>
      <w:r w:rsidR="00292E64">
        <w:rPr>
          <w:rFonts w:ascii="Arial" w:hAnsi="Arial" w:cs="Arial"/>
          <w:sz w:val="25"/>
          <w:szCs w:val="25"/>
        </w:rPr>
        <w:t>4</w:t>
      </w:r>
      <w:r w:rsidRPr="00C51548">
        <w:rPr>
          <w:rFonts w:ascii="Arial" w:hAnsi="Arial" w:cs="Arial"/>
          <w:sz w:val="25"/>
          <w:szCs w:val="25"/>
        </w:rPr>
        <w:t>. Решение вступает в силу со дня официального опубликования.</w:t>
      </w:r>
    </w:p>
    <w:p w14:paraId="5F652EAD" w14:textId="77777777" w:rsidR="00564652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</w:p>
    <w:p w14:paraId="47BC89D6" w14:textId="77777777" w:rsidR="00564652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</w:p>
    <w:p w14:paraId="2700B6F4" w14:textId="77777777" w:rsidR="00564652" w:rsidRPr="00C51548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21"/>
        <w:gridCol w:w="3026"/>
      </w:tblGrid>
      <w:tr w:rsidR="00564652" w:rsidRPr="00794E82" w14:paraId="5EE711FE" w14:textId="77777777" w:rsidTr="00FD3494">
        <w:tc>
          <w:tcPr>
            <w:tcW w:w="6379" w:type="dxa"/>
            <w:shd w:val="clear" w:color="auto" w:fill="auto"/>
          </w:tcPr>
          <w:p w14:paraId="61776ACE" w14:textId="77777777" w:rsidR="00564652" w:rsidRDefault="00564652" w:rsidP="00FD34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4E82">
              <w:rPr>
                <w:rFonts w:ascii="Arial" w:hAnsi="Arial" w:cs="Arial"/>
                <w:sz w:val="24"/>
                <w:szCs w:val="24"/>
              </w:rPr>
              <w:t>Глава муниципального образования                                                        р</w:t>
            </w:r>
            <w:r>
              <w:rPr>
                <w:rFonts w:ascii="Arial" w:hAnsi="Arial" w:cs="Arial"/>
                <w:sz w:val="24"/>
                <w:szCs w:val="24"/>
              </w:rPr>
              <w:t xml:space="preserve">абочий поселок </w:t>
            </w:r>
            <w:r w:rsidRPr="00794E82">
              <w:rPr>
                <w:rFonts w:ascii="Arial" w:hAnsi="Arial" w:cs="Arial"/>
                <w:sz w:val="24"/>
                <w:szCs w:val="24"/>
              </w:rPr>
              <w:t>Дубна</w:t>
            </w:r>
          </w:p>
          <w:p w14:paraId="3D495B92" w14:textId="77777777" w:rsidR="00564652" w:rsidRPr="00794E82" w:rsidRDefault="00564652" w:rsidP="00FD34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94E82">
              <w:rPr>
                <w:rFonts w:ascii="Arial" w:hAnsi="Arial" w:cs="Arial"/>
                <w:sz w:val="24"/>
                <w:szCs w:val="24"/>
              </w:rPr>
              <w:t xml:space="preserve">Дубенского района                                                        </w:t>
            </w:r>
          </w:p>
        </w:tc>
        <w:tc>
          <w:tcPr>
            <w:tcW w:w="3085" w:type="dxa"/>
            <w:shd w:val="clear" w:color="auto" w:fill="auto"/>
          </w:tcPr>
          <w:p w14:paraId="424AB7BF" w14:textId="77777777" w:rsidR="00564652" w:rsidRPr="00794E82" w:rsidRDefault="00564652" w:rsidP="00FD34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77EDB5" w14:textId="77777777" w:rsidR="00564652" w:rsidRPr="00794E82" w:rsidRDefault="00564652" w:rsidP="00FD34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E8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94E82">
              <w:rPr>
                <w:rFonts w:ascii="Arial" w:hAnsi="Arial" w:cs="Arial"/>
                <w:sz w:val="24"/>
                <w:szCs w:val="24"/>
              </w:rPr>
              <w:t xml:space="preserve">   В.В. Емельянов</w:t>
            </w:r>
          </w:p>
        </w:tc>
      </w:tr>
    </w:tbl>
    <w:p w14:paraId="61AA23EC" w14:textId="77777777" w:rsidR="00564652" w:rsidRPr="00AC0CF5" w:rsidRDefault="00564652" w:rsidP="00564652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57310F17" w14:textId="77777777" w:rsidR="00564652" w:rsidRPr="00A04BD2" w:rsidRDefault="00564652" w:rsidP="00564652">
      <w:pPr>
        <w:jc w:val="both"/>
        <w:rPr>
          <w:rFonts w:ascii="Arial" w:hAnsi="Arial" w:cs="Arial"/>
          <w:sz w:val="24"/>
          <w:szCs w:val="24"/>
        </w:rPr>
      </w:pPr>
    </w:p>
    <w:p w14:paraId="101CD6F3" w14:textId="77777777" w:rsidR="00564652" w:rsidRPr="00AC0CF5" w:rsidRDefault="00564652" w:rsidP="00564652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14:paraId="3D6EE9D7" w14:textId="77777777" w:rsidR="00564652" w:rsidRPr="00424AE8" w:rsidRDefault="00564652" w:rsidP="00564652">
      <w:pPr>
        <w:jc w:val="both"/>
        <w:rPr>
          <w:rFonts w:ascii="Arial" w:hAnsi="Arial" w:cs="Arial"/>
          <w:sz w:val="24"/>
          <w:szCs w:val="24"/>
        </w:rPr>
      </w:pPr>
    </w:p>
    <w:p w14:paraId="049A3E9B" w14:textId="77777777" w:rsidR="00320C1A" w:rsidRDefault="00320C1A"/>
    <w:sectPr w:rsidR="0032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2"/>
    <w:rsid w:val="00084EC1"/>
    <w:rsid w:val="00087652"/>
    <w:rsid w:val="001D7173"/>
    <w:rsid w:val="00285AD8"/>
    <w:rsid w:val="00292E64"/>
    <w:rsid w:val="00320C1A"/>
    <w:rsid w:val="003723B9"/>
    <w:rsid w:val="003943DF"/>
    <w:rsid w:val="003E0FE9"/>
    <w:rsid w:val="003F281C"/>
    <w:rsid w:val="004323BE"/>
    <w:rsid w:val="00455354"/>
    <w:rsid w:val="00466109"/>
    <w:rsid w:val="005100E9"/>
    <w:rsid w:val="00534CF6"/>
    <w:rsid w:val="00564652"/>
    <w:rsid w:val="006C168D"/>
    <w:rsid w:val="007372F6"/>
    <w:rsid w:val="007636C0"/>
    <w:rsid w:val="007C1573"/>
    <w:rsid w:val="00971A93"/>
    <w:rsid w:val="0099031D"/>
    <w:rsid w:val="009A76AB"/>
    <w:rsid w:val="00B52CD3"/>
    <w:rsid w:val="00B63944"/>
    <w:rsid w:val="00B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3F74"/>
  <w15:chartTrackingRefBased/>
  <w15:docId w15:val="{328B7CAB-036D-4C97-94EB-5EDD602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943D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3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Александровна</dc:creator>
  <cp:keywords/>
  <dc:description/>
  <cp:lastModifiedBy>Черенкова Елена. Сергеевна</cp:lastModifiedBy>
  <cp:revision>11</cp:revision>
  <cp:lastPrinted>2022-03-15T07:50:00Z</cp:lastPrinted>
  <dcterms:created xsi:type="dcterms:W3CDTF">2022-03-02T07:14:00Z</dcterms:created>
  <dcterms:modified xsi:type="dcterms:W3CDTF">2022-12-12T08:07:00Z</dcterms:modified>
</cp:coreProperties>
</file>