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BB9D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C61523"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  <w:t>ТУЛЬСКАЯ ОБЛАСТЬ</w:t>
      </w:r>
    </w:p>
    <w:p w14:paraId="769B6081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</w:pPr>
    </w:p>
    <w:p w14:paraId="41D23956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C61523"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  <w:t>АДМИНИСТРАЦИЯ</w:t>
      </w:r>
    </w:p>
    <w:p w14:paraId="38EE777A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C61523"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  <w:t>МУНИЦИПАЛЬНОГО ОБРАЗОВАНИЯ</w:t>
      </w:r>
    </w:p>
    <w:p w14:paraId="2F6A57FE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C61523"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  <w:t>ДУБЕНСКИЙ РАЙОН</w:t>
      </w:r>
    </w:p>
    <w:p w14:paraId="1DBE687E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</w:pPr>
    </w:p>
    <w:p w14:paraId="2CBB6C9C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A"/>
          <w:sz w:val="24"/>
          <w:szCs w:val="24"/>
          <w:lang w:eastAsia="zh-CN"/>
        </w:rPr>
      </w:pPr>
      <w:r w:rsidRPr="00C61523">
        <w:rPr>
          <w:rFonts w:ascii="Arial" w:eastAsia="Times New Roman" w:hAnsi="Arial" w:cs="Arial"/>
          <w:b/>
          <w:color w:val="00000A"/>
          <w:sz w:val="24"/>
          <w:szCs w:val="24"/>
          <w:lang w:eastAsia="zh-CN"/>
        </w:rPr>
        <w:t>ПОСТАНОВЛЕНИЕ</w:t>
      </w:r>
    </w:p>
    <w:p w14:paraId="2D427769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</w:p>
    <w:p w14:paraId="69EBCFB5" w14:textId="77777777" w:rsidR="00C61523" w:rsidRPr="00C61523" w:rsidRDefault="00C61523" w:rsidP="00C6152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>от 27</w:t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 xml:space="preserve">.01.2017      </w:t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</w:r>
      <w:r w:rsidRPr="00C61523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ab/>
        <w:t xml:space="preserve">                  </w:t>
      </w: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 xml:space="preserve">                   №75</w:t>
      </w:r>
    </w:p>
    <w:p w14:paraId="168C476C" w14:textId="77777777" w:rsidR="00C61523" w:rsidRDefault="00C61523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1E9CA698" w14:textId="77777777" w:rsidR="00DC0BE9" w:rsidRDefault="00DC0BE9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21.11.2014 года №1335 «Об утверждении муниципальной программы «Защита населения и территории Дубенского района от чрезвычайных ситуаций, пожарной безопасности и безопасности людей на водных объектах на 2014-2016 годы»</w:t>
      </w:r>
    </w:p>
    <w:p w14:paraId="7AAFDD12" w14:textId="77777777" w:rsidR="00DC0BE9" w:rsidRDefault="00DC0BE9" w:rsidP="00C615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</w:p>
    <w:p w14:paraId="47C10329" w14:textId="77777777" w:rsidR="00CE727D" w:rsidRPr="0011645D" w:rsidRDefault="00CE727D" w:rsidP="00C615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1645D">
        <w:rPr>
          <w:rFonts w:ascii="Arial" w:hAnsi="Arial" w:cs="Arial"/>
          <w:sz w:val="24"/>
          <w:szCs w:val="24"/>
        </w:rPr>
        <w:t xml:space="preserve">а основании </w:t>
      </w:r>
      <w:r>
        <w:rPr>
          <w:rFonts w:ascii="Arial" w:hAnsi="Arial" w:cs="Arial"/>
          <w:sz w:val="24"/>
          <w:szCs w:val="24"/>
        </w:rPr>
        <w:t>решени</w:t>
      </w:r>
      <w:r w:rsidR="00933149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Собрания</w:t>
      </w:r>
      <w:r w:rsidRPr="0011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представителей муниципального образования Дубенский район</w:t>
      </w:r>
      <w:r w:rsidRPr="003C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933149">
        <w:rPr>
          <w:rFonts w:ascii="Arial" w:hAnsi="Arial" w:cs="Arial"/>
          <w:sz w:val="24"/>
          <w:szCs w:val="24"/>
        </w:rPr>
        <w:t xml:space="preserve">23.12.2016 г. №56-1 «О бюджете муниципального образования Дубенский район на 2017 год и плановый период 2018 и 2019 годов» и от </w:t>
      </w:r>
      <w:r>
        <w:rPr>
          <w:rFonts w:ascii="Arial" w:hAnsi="Arial" w:cs="Arial"/>
          <w:sz w:val="24"/>
          <w:szCs w:val="24"/>
        </w:rPr>
        <w:t>28.12.</w:t>
      </w:r>
      <w:r w:rsidR="00933149">
        <w:rPr>
          <w:rFonts w:ascii="Arial" w:hAnsi="Arial" w:cs="Arial"/>
          <w:sz w:val="24"/>
          <w:szCs w:val="24"/>
        </w:rPr>
        <w:t xml:space="preserve">2016 г. </w:t>
      </w:r>
      <w:r w:rsidRPr="003C0E5A">
        <w:rPr>
          <w:rFonts w:ascii="Arial" w:hAnsi="Arial" w:cs="Arial"/>
          <w:sz w:val="24"/>
          <w:szCs w:val="24"/>
        </w:rPr>
        <w:t>№5</w:t>
      </w:r>
      <w:r>
        <w:rPr>
          <w:rFonts w:ascii="Arial" w:hAnsi="Arial" w:cs="Arial"/>
          <w:sz w:val="24"/>
          <w:szCs w:val="24"/>
        </w:rPr>
        <w:t>7</w:t>
      </w:r>
      <w:r w:rsidRPr="003C0E5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  «О внесении изменений в решения</w:t>
      </w:r>
      <w:r w:rsidRPr="003C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Собрания</w:t>
      </w:r>
      <w:r w:rsidRPr="0011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представителей муниципального образования Дубенский район</w:t>
      </w:r>
      <w:r w:rsidRPr="003C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Pr="003C0E5A">
        <w:rPr>
          <w:rFonts w:ascii="Arial" w:hAnsi="Arial" w:cs="Arial"/>
          <w:sz w:val="24"/>
          <w:szCs w:val="24"/>
        </w:rPr>
        <w:t>24.12.2015 г.№34-1</w:t>
      </w:r>
      <w:r>
        <w:rPr>
          <w:rFonts w:ascii="Arial" w:hAnsi="Arial" w:cs="Arial"/>
          <w:sz w:val="24"/>
          <w:szCs w:val="24"/>
        </w:rPr>
        <w:t xml:space="preserve">  «О бюджете муниципального образования Дубенский район</w:t>
      </w:r>
      <w:r w:rsidRPr="0011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на 201</w:t>
      </w:r>
      <w:r w:rsidR="0093314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 и плановый период на 2017-2018 годов», постановления администрации муниципального образования Дубенский район </w:t>
      </w:r>
      <w:r>
        <w:rPr>
          <w:rFonts w:ascii="Arial" w:hAnsi="Arial" w:cs="Arial"/>
          <w:bCs/>
          <w:sz w:val="24"/>
        </w:rPr>
        <w:t>от 01.11.2013 года № 1217 «</w:t>
      </w:r>
      <w:r w:rsidRPr="00831B88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порядка разработки, реализации и оценки эффективности муниципальных программ Дубенского района»</w:t>
      </w:r>
      <w:r>
        <w:rPr>
          <w:rFonts w:ascii="Times New Roman" w:hAnsi="Times New Roman"/>
          <w:bCs/>
          <w:color w:val="052635"/>
          <w:sz w:val="28"/>
          <w:szCs w:val="28"/>
          <w:shd w:val="clear" w:color="auto" w:fill="FFFFFF"/>
        </w:rPr>
        <w:t xml:space="preserve">, </w:t>
      </w:r>
      <w:r w:rsidRPr="0011645D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  <w:r w:rsidRPr="0011645D">
        <w:rPr>
          <w:rFonts w:ascii="Arial" w:hAnsi="Arial" w:cs="Arial"/>
          <w:b/>
          <w:sz w:val="24"/>
          <w:szCs w:val="24"/>
        </w:rPr>
        <w:t xml:space="preserve"> </w:t>
      </w:r>
    </w:p>
    <w:p w14:paraId="52A30D0B" w14:textId="77777777" w:rsidR="00DC0BE9" w:rsidRDefault="00DC0BE9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21.11.2014 г. №1335 «Об утверждении муниципальной программы «Защита населения и территории Дубенского района от чрезвычайных ситуаций, пожарной безопасности и безопасности людей на водных объектах на 2014-2016 годы»</w:t>
      </w:r>
      <w:r w:rsidR="006D1EE4">
        <w:rPr>
          <w:rFonts w:ascii="Arial" w:hAnsi="Arial" w:cs="Arial"/>
          <w:sz w:val="24"/>
          <w:szCs w:val="24"/>
        </w:rPr>
        <w:t>,  изложив приложение к постановлению в новой редакции (приложение).</w:t>
      </w:r>
    </w:p>
    <w:p w14:paraId="54382DF8" w14:textId="77777777" w:rsidR="006D1EE4" w:rsidRPr="0011645D" w:rsidRDefault="006D1EE4" w:rsidP="00C61523">
      <w:pPr>
        <w:spacing w:after="0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164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Отделу </w:t>
      </w:r>
      <w:r w:rsidRPr="0011645D">
        <w:rPr>
          <w:rFonts w:ascii="Arial" w:hAnsi="Arial" w:cs="Arial"/>
          <w:sz w:val="24"/>
          <w:szCs w:val="24"/>
        </w:rPr>
        <w:t>кадр</w:t>
      </w:r>
      <w:r>
        <w:rPr>
          <w:rFonts w:ascii="Arial" w:hAnsi="Arial" w:cs="Arial"/>
          <w:sz w:val="24"/>
          <w:szCs w:val="24"/>
        </w:rPr>
        <w:t>ов</w:t>
      </w:r>
      <w:r w:rsidRPr="0011645D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делопроизводства,</w:t>
      </w:r>
      <w:r w:rsidRPr="00A965E8">
        <w:rPr>
          <w:rFonts w:ascii="Arial" w:hAnsi="Arial" w:cs="Arial"/>
          <w:sz w:val="24"/>
          <w:szCs w:val="24"/>
        </w:rPr>
        <w:t xml:space="preserve"> </w:t>
      </w:r>
      <w:r w:rsidRPr="0011645D">
        <w:rPr>
          <w:rFonts w:ascii="Arial" w:hAnsi="Arial" w:cs="Arial"/>
          <w:sz w:val="24"/>
          <w:szCs w:val="24"/>
        </w:rPr>
        <w:t>инф</w:t>
      </w:r>
      <w:r>
        <w:rPr>
          <w:rFonts w:ascii="Arial" w:hAnsi="Arial" w:cs="Arial"/>
          <w:sz w:val="24"/>
          <w:szCs w:val="24"/>
        </w:rPr>
        <w:t xml:space="preserve">орматизации и </w:t>
      </w:r>
      <w:r w:rsidRPr="0011645D">
        <w:rPr>
          <w:rFonts w:ascii="Arial" w:hAnsi="Arial" w:cs="Arial"/>
          <w:sz w:val="24"/>
          <w:szCs w:val="24"/>
        </w:rPr>
        <w:t>взаимодействи</w:t>
      </w:r>
      <w:r>
        <w:rPr>
          <w:rFonts w:ascii="Arial" w:hAnsi="Arial" w:cs="Arial"/>
          <w:sz w:val="24"/>
          <w:szCs w:val="24"/>
        </w:rPr>
        <w:t>я</w:t>
      </w:r>
      <w:r w:rsidRPr="0011645D">
        <w:rPr>
          <w:rFonts w:ascii="Arial" w:hAnsi="Arial" w:cs="Arial"/>
          <w:sz w:val="24"/>
          <w:szCs w:val="24"/>
        </w:rPr>
        <w:t xml:space="preserve"> с ОМС АМО Дубенский район</w:t>
      </w:r>
      <w:r>
        <w:rPr>
          <w:rFonts w:ascii="Arial" w:hAnsi="Arial" w:cs="Arial"/>
          <w:sz w:val="24"/>
          <w:szCs w:val="24"/>
        </w:rPr>
        <w:t xml:space="preserve"> обнародовать</w:t>
      </w:r>
      <w:r w:rsidRPr="0011645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14:paraId="0A486E2B" w14:textId="77777777" w:rsidR="006D1EE4" w:rsidRPr="0011645D" w:rsidRDefault="006D1EE4" w:rsidP="00C61523">
      <w:pPr>
        <w:spacing w:after="0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1645D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 обнародования.</w:t>
      </w:r>
    </w:p>
    <w:p w14:paraId="17B730C1" w14:textId="77777777" w:rsidR="006D1EE4" w:rsidRDefault="006D1EE4" w:rsidP="00C6152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69D61A60" w14:textId="77777777" w:rsidR="00EE6930" w:rsidRDefault="00EE6930" w:rsidP="00C6152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5BED2E7" w14:textId="77777777" w:rsidR="00EE6930" w:rsidRDefault="00EE6930" w:rsidP="00C6152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14ADD5B1" w14:textId="77777777" w:rsidR="006D1EE4" w:rsidRPr="00CF3A09" w:rsidRDefault="006D1EE4" w:rsidP="00C61523">
      <w:pPr>
        <w:pStyle w:val="ConsPlusNormal"/>
        <w:ind w:firstLine="0"/>
        <w:rPr>
          <w:sz w:val="24"/>
          <w:szCs w:val="24"/>
        </w:rPr>
      </w:pPr>
      <w:r w:rsidRPr="00CF3A09">
        <w:rPr>
          <w:sz w:val="24"/>
          <w:szCs w:val="24"/>
        </w:rPr>
        <w:t>Глава</w:t>
      </w:r>
      <w:r>
        <w:rPr>
          <w:sz w:val="24"/>
          <w:szCs w:val="24"/>
        </w:rPr>
        <w:t xml:space="preserve"> администрации </w:t>
      </w:r>
      <w:r w:rsidRPr="00CF3A09">
        <w:rPr>
          <w:sz w:val="24"/>
          <w:szCs w:val="24"/>
        </w:rPr>
        <w:t xml:space="preserve"> </w:t>
      </w:r>
    </w:p>
    <w:p w14:paraId="6BEB9EBF" w14:textId="77777777" w:rsidR="006D1EE4" w:rsidRPr="00CF3A09" w:rsidRDefault="006D1EE4" w:rsidP="00C61523">
      <w:pPr>
        <w:pStyle w:val="ConsPlusNormal"/>
        <w:ind w:firstLine="0"/>
        <w:rPr>
          <w:sz w:val="24"/>
          <w:szCs w:val="24"/>
        </w:rPr>
      </w:pPr>
      <w:r w:rsidRPr="00CF3A09">
        <w:rPr>
          <w:sz w:val="24"/>
          <w:szCs w:val="24"/>
        </w:rPr>
        <w:t xml:space="preserve">муниципального образования </w:t>
      </w:r>
    </w:p>
    <w:p w14:paraId="4935EF1C" w14:textId="77777777" w:rsidR="006D1EE4" w:rsidRDefault="006D1EE4" w:rsidP="00C61523">
      <w:pPr>
        <w:pStyle w:val="ConsPlusNormal"/>
        <w:ind w:firstLine="0"/>
        <w:rPr>
          <w:sz w:val="24"/>
          <w:szCs w:val="24"/>
        </w:rPr>
      </w:pPr>
      <w:r w:rsidRPr="00CF3A09">
        <w:rPr>
          <w:sz w:val="24"/>
          <w:szCs w:val="24"/>
        </w:rPr>
        <w:t xml:space="preserve">Дубенский район                                                                </w:t>
      </w:r>
      <w:r>
        <w:rPr>
          <w:sz w:val="24"/>
          <w:szCs w:val="24"/>
        </w:rPr>
        <w:t xml:space="preserve">    </w:t>
      </w:r>
      <w:r w:rsidR="00C6152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К.О. Гузов</w:t>
      </w:r>
    </w:p>
    <w:p w14:paraId="3522EA67" w14:textId="77777777" w:rsidR="00363E64" w:rsidRDefault="00363E6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87341B" w14:textId="77777777" w:rsidR="00363E64" w:rsidRDefault="00363E6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E6BC9C" w14:textId="77777777" w:rsidR="00F013F3" w:rsidRDefault="00F013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06DE8D7C" w14:textId="77777777" w:rsidR="00421F94" w:rsidRPr="0011645D" w:rsidRDefault="00EE6089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E52121">
        <w:rPr>
          <w:rFonts w:ascii="Arial" w:eastAsia="Times New Roman" w:hAnsi="Arial" w:cs="Arial"/>
          <w:sz w:val="24"/>
          <w:szCs w:val="24"/>
          <w:lang w:eastAsia="ru-RU"/>
        </w:rPr>
        <w:t>рил</w:t>
      </w:r>
      <w:r w:rsidR="00421F94" w:rsidRPr="0011645D">
        <w:rPr>
          <w:rFonts w:ascii="Arial" w:eastAsia="Times New Roman" w:hAnsi="Arial" w:cs="Arial"/>
          <w:sz w:val="24"/>
          <w:szCs w:val="24"/>
          <w:lang w:eastAsia="ru-RU"/>
        </w:rPr>
        <w:t>ожение</w:t>
      </w:r>
    </w:p>
    <w:p w14:paraId="22E6753D" w14:textId="77777777" w:rsidR="00151122" w:rsidRPr="0011645D" w:rsidRDefault="00421F9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  <w:r w:rsidR="00151122"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14:paraId="7E2C588F" w14:textId="77777777" w:rsidR="00EE6089" w:rsidRDefault="00421F9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064E5705" w14:textId="77777777" w:rsidR="00421F94" w:rsidRPr="0011645D" w:rsidRDefault="00421F9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</w:t>
      </w:r>
    </w:p>
    <w:p w14:paraId="066D120B" w14:textId="77777777" w:rsidR="00151122" w:rsidRDefault="00C61523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27.01.2017 №75</w:t>
      </w:r>
    </w:p>
    <w:p w14:paraId="2159DE74" w14:textId="77777777" w:rsidR="0006044A" w:rsidRPr="0011645D" w:rsidRDefault="0006044A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B7D34C" w14:textId="77777777" w:rsidR="0006044A" w:rsidRPr="0011645D" w:rsidRDefault="00C61523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6044A">
        <w:rPr>
          <w:rFonts w:ascii="Arial" w:eastAsia="Times New Roman" w:hAnsi="Arial" w:cs="Arial"/>
          <w:sz w:val="24"/>
          <w:szCs w:val="24"/>
          <w:lang w:eastAsia="ru-RU"/>
        </w:rPr>
        <w:t>Прил</w:t>
      </w:r>
      <w:r w:rsidR="0006044A" w:rsidRPr="0011645D">
        <w:rPr>
          <w:rFonts w:ascii="Arial" w:eastAsia="Times New Roman" w:hAnsi="Arial" w:cs="Arial"/>
          <w:sz w:val="24"/>
          <w:szCs w:val="24"/>
          <w:lang w:eastAsia="ru-RU"/>
        </w:rPr>
        <w:t>ожение</w:t>
      </w:r>
    </w:p>
    <w:p w14:paraId="1A31C535" w14:textId="77777777" w:rsidR="0006044A" w:rsidRPr="0011645D" w:rsidRDefault="0006044A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14:paraId="02673762" w14:textId="77777777" w:rsidR="0006044A" w:rsidRDefault="0006044A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4CC455C3" w14:textId="77777777" w:rsidR="0006044A" w:rsidRPr="0011645D" w:rsidRDefault="0006044A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</w:t>
      </w:r>
    </w:p>
    <w:p w14:paraId="231AE54C" w14:textId="77777777" w:rsidR="0006044A" w:rsidRPr="0011645D" w:rsidRDefault="0006044A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25.11.2014 г. №1335</w:t>
      </w:r>
    </w:p>
    <w:p w14:paraId="59DB5BB7" w14:textId="77777777" w:rsidR="00C61523" w:rsidRDefault="00C61523" w:rsidP="00C615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5A63C8" w14:textId="77777777" w:rsidR="00123B0D" w:rsidRDefault="001324DE" w:rsidP="00C61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>ПАСПОРТ</w:t>
      </w:r>
      <w:r w:rsidR="00C61523" w:rsidRPr="00C61523">
        <w:rPr>
          <w:b/>
          <w:sz w:val="24"/>
          <w:szCs w:val="24"/>
        </w:rPr>
        <w:t xml:space="preserve"> </w:t>
      </w:r>
      <w:r w:rsidR="0071186D" w:rsidRPr="00C61523">
        <w:rPr>
          <w:rFonts w:ascii="Arial" w:hAnsi="Arial" w:cs="Arial"/>
          <w:b/>
          <w:sz w:val="24"/>
          <w:szCs w:val="24"/>
        </w:rPr>
        <w:t>м</w:t>
      </w:r>
      <w:r w:rsidRPr="00C61523">
        <w:rPr>
          <w:rFonts w:ascii="Arial" w:hAnsi="Arial" w:cs="Arial"/>
          <w:b/>
          <w:sz w:val="24"/>
          <w:szCs w:val="24"/>
        </w:rPr>
        <w:t xml:space="preserve">униципальной </w:t>
      </w:r>
      <w:r w:rsidR="0071186D" w:rsidRPr="00C61523">
        <w:rPr>
          <w:rFonts w:ascii="Arial" w:hAnsi="Arial" w:cs="Arial"/>
          <w:b/>
          <w:sz w:val="24"/>
          <w:szCs w:val="24"/>
        </w:rPr>
        <w:t>П</w:t>
      </w:r>
      <w:r w:rsidRPr="00C61523">
        <w:rPr>
          <w:rFonts w:ascii="Arial" w:hAnsi="Arial" w:cs="Arial"/>
          <w:b/>
          <w:sz w:val="24"/>
          <w:szCs w:val="24"/>
        </w:rPr>
        <w:t>рограммы</w:t>
      </w:r>
      <w:r w:rsidR="00C61523">
        <w:rPr>
          <w:rFonts w:ascii="Arial" w:hAnsi="Arial" w:cs="Arial"/>
          <w:b/>
          <w:sz w:val="24"/>
          <w:szCs w:val="24"/>
        </w:rPr>
        <w:t xml:space="preserve"> </w:t>
      </w:r>
      <w:r w:rsidR="00C61523" w:rsidRPr="00C61523">
        <w:rPr>
          <w:rFonts w:ascii="Arial" w:hAnsi="Arial" w:cs="Arial"/>
          <w:b/>
          <w:sz w:val="24"/>
          <w:szCs w:val="24"/>
        </w:rPr>
        <w:t xml:space="preserve"> </w:t>
      </w:r>
      <w:r w:rsidRPr="00C61523">
        <w:rPr>
          <w:rFonts w:ascii="Arial" w:hAnsi="Arial" w:cs="Arial"/>
          <w:b/>
          <w:sz w:val="24"/>
          <w:szCs w:val="24"/>
        </w:rPr>
        <w:t xml:space="preserve">«Защита населения и территорий муниципального образования Дубенский район от чрезвычайных ситуаций, </w:t>
      </w:r>
      <w:r w:rsidR="0006044A" w:rsidRPr="00C61523">
        <w:rPr>
          <w:rFonts w:ascii="Arial" w:hAnsi="Arial" w:cs="Arial"/>
          <w:b/>
          <w:sz w:val="24"/>
          <w:szCs w:val="24"/>
        </w:rPr>
        <w:t xml:space="preserve">обеспечению </w:t>
      </w:r>
      <w:r w:rsidRPr="00C61523">
        <w:rPr>
          <w:rFonts w:ascii="Arial" w:hAnsi="Arial" w:cs="Arial"/>
          <w:b/>
          <w:sz w:val="24"/>
          <w:szCs w:val="24"/>
        </w:rPr>
        <w:t>пожарной безопасности и безопасности людей на водных объектах»</w:t>
      </w:r>
      <w:r w:rsidR="00C61523" w:rsidRPr="00C61523">
        <w:rPr>
          <w:rFonts w:ascii="Arial" w:hAnsi="Arial" w:cs="Arial"/>
          <w:b/>
          <w:sz w:val="24"/>
          <w:szCs w:val="24"/>
        </w:rPr>
        <w:t xml:space="preserve"> </w:t>
      </w:r>
      <w:r w:rsidR="00123B0D" w:rsidRPr="00C61523">
        <w:rPr>
          <w:rFonts w:ascii="Arial" w:hAnsi="Arial" w:cs="Arial"/>
          <w:b/>
          <w:sz w:val="24"/>
          <w:szCs w:val="24"/>
        </w:rPr>
        <w:t>(далее программа)</w:t>
      </w:r>
    </w:p>
    <w:p w14:paraId="59B2C380" w14:textId="77777777" w:rsidR="00C61523" w:rsidRPr="00C61523" w:rsidRDefault="00C61523" w:rsidP="00C61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7039"/>
      </w:tblGrid>
      <w:tr w:rsidR="00421F94" w:rsidRPr="0011645D" w14:paraId="0F799ADD" w14:textId="77777777" w:rsidTr="00421F94">
        <w:trPr>
          <w:cantSplit/>
          <w:trHeight w:val="782"/>
          <w:jc w:val="center"/>
        </w:trPr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E928" w14:textId="77777777" w:rsidR="00421F94" w:rsidRPr="0011645D" w:rsidRDefault="00421F94" w:rsidP="00C6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645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6D57" w14:textId="77777777" w:rsidR="00344523" w:rsidRDefault="00A05A05" w:rsidP="00C6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33A28">
              <w:rPr>
                <w:rFonts w:ascii="Arial" w:hAnsi="Arial" w:cs="Arial"/>
                <w:sz w:val="24"/>
                <w:szCs w:val="24"/>
              </w:rPr>
              <w:t>отдел</w:t>
            </w:r>
            <w:r w:rsidR="001324DE" w:rsidRPr="001324DE">
              <w:rPr>
                <w:rFonts w:ascii="Arial" w:hAnsi="Arial" w:cs="Arial"/>
                <w:sz w:val="24"/>
                <w:szCs w:val="24"/>
              </w:rPr>
              <w:t xml:space="preserve"> по мобилизационной подготовке, ГО и ЧС, охране</w:t>
            </w:r>
            <w:r w:rsidR="00123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A28">
              <w:rPr>
                <w:rFonts w:ascii="Arial" w:hAnsi="Arial" w:cs="Arial"/>
                <w:sz w:val="24"/>
                <w:szCs w:val="24"/>
              </w:rPr>
              <w:t xml:space="preserve">окружающей среды </w:t>
            </w:r>
            <w:r w:rsidR="00123B0D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Дубенский район</w:t>
            </w:r>
            <w:r w:rsidR="0034452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EA52DC" w14:textId="77777777" w:rsidR="00344523" w:rsidRPr="001324DE" w:rsidRDefault="00A05A05" w:rsidP="00C615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44523" w:rsidRPr="00344523">
              <w:rPr>
                <w:rFonts w:ascii="Arial" w:hAnsi="Arial" w:cs="Arial"/>
                <w:sz w:val="24"/>
                <w:szCs w:val="24"/>
              </w:rPr>
              <w:t>МКУ «ЕДДС МО Дубенский район»</w:t>
            </w:r>
          </w:p>
        </w:tc>
      </w:tr>
      <w:tr w:rsidR="00151122" w:rsidRPr="0011645D" w14:paraId="029DD579" w14:textId="77777777" w:rsidTr="00421F94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DB10" w14:textId="77777777" w:rsidR="00151122" w:rsidRPr="0011645D" w:rsidRDefault="00151122" w:rsidP="00C61523">
            <w:pPr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</w:t>
            </w:r>
            <w:r w:rsidR="00421F94" w:rsidRPr="0011645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D94B" w14:textId="77777777" w:rsidR="00E52121" w:rsidRPr="00F2609D" w:rsidRDefault="00123B0D" w:rsidP="00C61523">
            <w:pPr>
              <w:pStyle w:val="aj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="00E52121" w:rsidRPr="00F2609D">
              <w:rPr>
                <w:rFonts w:ascii="Arial" w:hAnsi="Arial" w:cs="Arial"/>
                <w:color w:val="000000"/>
              </w:rPr>
              <w:t xml:space="preserve">овершенствование системы подготовки всех категорий населения в области ГО ЧС, создание необходимых условий для обеспечения пожарной безопасности в </w:t>
            </w:r>
            <w:r w:rsidR="00E52121">
              <w:rPr>
                <w:rFonts w:ascii="Arial" w:hAnsi="Arial" w:cs="Arial"/>
                <w:color w:val="000000"/>
              </w:rPr>
              <w:t>муниципальном образовании Дубенский район</w:t>
            </w:r>
            <w:r w:rsidR="00E52121" w:rsidRPr="00F2609D">
              <w:rPr>
                <w:rFonts w:ascii="Arial" w:hAnsi="Arial" w:cs="Arial"/>
                <w:color w:val="000000"/>
              </w:rPr>
              <w:t>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      </w:r>
          </w:p>
          <w:p w14:paraId="0362DBFB" w14:textId="77777777" w:rsidR="00151122" w:rsidRPr="0011645D" w:rsidRDefault="00151122" w:rsidP="00C61523">
            <w:pPr>
              <w:pStyle w:val="a6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151122" w:rsidRPr="0011645D" w14:paraId="47F36542" w14:textId="77777777" w:rsidTr="00A65587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39A7" w14:textId="77777777" w:rsidR="00151122" w:rsidRPr="0011645D" w:rsidRDefault="00151122" w:rsidP="00C61523">
            <w:pPr>
              <w:spacing w:after="0" w:line="240" w:lineRule="auto"/>
              <w:ind w:right="-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421F94" w:rsidRPr="0011645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AC71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45B0">
              <w:rPr>
                <w:rFonts w:ascii="Arial" w:hAnsi="Arial" w:cs="Arial"/>
              </w:rPr>
              <w:t xml:space="preserve">- </w:t>
            </w:r>
            <w:r w:rsidRPr="001324DE">
              <w:rPr>
                <w:rFonts w:ascii="Arial" w:hAnsi="Arial" w:cs="Arial"/>
                <w:sz w:val="24"/>
                <w:szCs w:val="24"/>
              </w:rPr>
              <w:t>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      </w:r>
          </w:p>
          <w:p w14:paraId="3DBF1D54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      </w:r>
          </w:p>
          <w:p w14:paraId="67D4F4C8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      </w:r>
          </w:p>
          <w:p w14:paraId="6FBF919E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14:paraId="234248FF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14:paraId="40F71602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14:paraId="62142D7B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обеспечение первичных мер пожарной безопасности в границах населенных пунктов муниципального образования;</w:t>
            </w:r>
          </w:p>
          <w:p w14:paraId="3B21B0F5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создание, совершенствование и расширение института внештатных сотрудников, членов ДПД и ведомственной пожарной охраны;</w:t>
            </w:r>
          </w:p>
          <w:p w14:paraId="168E88B7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организация хранения имущества гражданской обороны на случай возникновения ЧС и в особый период;</w:t>
            </w:r>
          </w:p>
          <w:p w14:paraId="751F828F" w14:textId="77777777" w:rsidR="001324DE" w:rsidRPr="001324DE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ситуациях;</w:t>
            </w:r>
          </w:p>
          <w:p w14:paraId="54E09CFC" w14:textId="77777777" w:rsidR="00151122" w:rsidRPr="0011645D" w:rsidRDefault="001324DE" w:rsidP="00C61523">
            <w:pPr>
              <w:spacing w:after="0" w:line="240" w:lineRule="auto"/>
              <w:ind w:left="-60" w:right="-3" w:hanging="1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4DE"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ЧС и в особый период</w:t>
            </w:r>
          </w:p>
        </w:tc>
      </w:tr>
      <w:tr w:rsidR="00151122" w:rsidRPr="0011645D" w14:paraId="5C5ED2DA" w14:textId="77777777" w:rsidTr="00421F94">
        <w:trPr>
          <w:cantSplit/>
          <w:trHeight w:val="889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07C87" w14:textId="77777777" w:rsidR="00151122" w:rsidRPr="001324DE" w:rsidRDefault="00E52121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Подпрограммы </w:t>
            </w:r>
            <w:r w:rsidR="001324DE" w:rsidRPr="001324DE"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муниципальной 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21EE" w14:textId="77777777" w:rsidR="00C97AEF" w:rsidRDefault="001324DE" w:rsidP="00C61523">
            <w:pPr>
              <w:spacing w:after="0" w:line="240" w:lineRule="auto"/>
              <w:ind w:left="-60" w:right="-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Подпрограмм</w:t>
            </w:r>
            <w:r w:rsidR="00E521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633A28" w:rsidRP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041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«Обеспечение реализации муниципальной программы»</w:t>
            </w:r>
            <w:r w:rsidR="00C97AEF">
              <w:rPr>
                <w:rFonts w:ascii="Arial" w:hAnsi="Arial" w:cs="Arial"/>
                <w:sz w:val="24"/>
                <w:szCs w:val="24"/>
              </w:rPr>
              <w:t>;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C08DF7" w14:textId="77777777" w:rsidR="00151122" w:rsidRDefault="001324DE" w:rsidP="00C61523">
            <w:pPr>
              <w:spacing w:after="0" w:line="240" w:lineRule="auto"/>
              <w:ind w:left="-60" w:right="-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Подпрограмма </w:t>
            </w:r>
            <w:r w:rsid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="00633A28" w:rsidRP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«Снижение рисков и смягчение 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последствий чрезвычайных ситуаций природного и техногенного характера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Подпрограмма </w:t>
            </w:r>
            <w:r w:rsid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="00633A28" w:rsidRP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п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ожарн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безопасност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»; </w:t>
            </w:r>
          </w:p>
          <w:p w14:paraId="081302CB" w14:textId="77777777" w:rsidR="00344523" w:rsidRPr="001324DE" w:rsidRDefault="00344523" w:rsidP="00C615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445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7AEF"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«Обеспечение безопасности людей на водных объектах»</w:t>
            </w:r>
            <w:r w:rsidR="00C97A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33A28" w:rsidRPr="0011645D" w14:paraId="6B069C01" w14:textId="77777777" w:rsidTr="00403EC1">
        <w:trPr>
          <w:cantSplit/>
          <w:trHeight w:val="889"/>
          <w:jc w:val="center"/>
        </w:trPr>
        <w:tc>
          <w:tcPr>
            <w:tcW w:w="2501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DC5F" w14:textId="77777777" w:rsidR="00633A28" w:rsidRDefault="00EF7EDA" w:rsidP="00C61523">
            <w:pPr>
              <w:spacing w:after="0" w:line="240" w:lineRule="auto"/>
              <w:ind w:right="5"/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Показатели программы</w:t>
            </w:r>
          </w:p>
        </w:tc>
        <w:tc>
          <w:tcPr>
            <w:tcW w:w="7039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06EB" w14:textId="77777777" w:rsidR="00633A28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97AEF">
              <w:rPr>
                <w:rFonts w:ascii="Arial" w:hAnsi="Arial" w:cs="Arial"/>
              </w:rPr>
              <w:t xml:space="preserve">- </w:t>
            </w:r>
            <w:r w:rsidRPr="00C61523">
              <w:rPr>
                <w:rFonts w:ascii="Arial" w:hAnsi="Arial" w:cs="Arial"/>
              </w:rPr>
              <w:t>повышение защищенности учреждений социальной сферы от пожаров.</w:t>
            </w:r>
          </w:p>
          <w:p w14:paraId="5B60607A" w14:textId="77777777" w:rsidR="00633A28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61523">
              <w:rPr>
                <w:rFonts w:ascii="Arial" w:hAnsi="Arial" w:cs="Arial"/>
              </w:rPr>
              <w:t>-  обеспечение средствами защиты населения на случай чрезвычайных ситуаций и в особый период;</w:t>
            </w:r>
          </w:p>
          <w:p w14:paraId="1B6212F2" w14:textId="77777777" w:rsidR="00633A28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61523">
              <w:rPr>
                <w:rFonts w:ascii="Arial" w:hAnsi="Arial" w:cs="Arial"/>
              </w:rPr>
              <w:t xml:space="preserve"> - снижению ущерба от чрезвычайных ситуаций, пожаров в том числе:</w:t>
            </w:r>
          </w:p>
          <w:p w14:paraId="1C7D939A" w14:textId="77777777" w:rsidR="00633A28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61523">
              <w:rPr>
                <w:rFonts w:ascii="Arial" w:hAnsi="Arial" w:cs="Arial"/>
              </w:rPr>
              <w:t>- снижение количества гибели людей;</w:t>
            </w:r>
          </w:p>
          <w:p w14:paraId="18942B94" w14:textId="77777777" w:rsidR="00403EC1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61523">
              <w:rPr>
                <w:rFonts w:ascii="Arial" w:hAnsi="Arial" w:cs="Arial"/>
              </w:rPr>
              <w:t>- снижение количества пострадавшего населения;</w:t>
            </w:r>
          </w:p>
          <w:p w14:paraId="07587BD3" w14:textId="77777777" w:rsidR="00633A28" w:rsidRPr="00C61523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61523">
              <w:rPr>
                <w:rFonts w:ascii="Arial" w:hAnsi="Arial" w:cs="Arial"/>
              </w:rPr>
              <w:t>- увеличение предотвращенного экономического ущерба;</w:t>
            </w:r>
          </w:p>
          <w:p w14:paraId="689303D3" w14:textId="77777777" w:rsidR="00633A28" w:rsidRPr="001324DE" w:rsidRDefault="00633A28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151122" w:rsidRPr="0011645D" w14:paraId="610DAADE" w14:textId="77777777" w:rsidTr="00A65587">
        <w:trPr>
          <w:cantSplit/>
          <w:trHeight w:val="1184"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B0D8" w14:textId="77777777" w:rsidR="00151122" w:rsidRPr="001324DE" w:rsidRDefault="00691A3A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</w:t>
            </w:r>
            <w:r w:rsidR="00151122"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роки реализации </w:t>
            </w:r>
            <w:r w:rsidR="00421F94" w:rsidRPr="00132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509F" w14:textId="77777777" w:rsidR="00151122" w:rsidRPr="001324DE" w:rsidRDefault="0015112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</w:t>
            </w:r>
            <w:r w:rsidR="00633A28" w:rsidRPr="00633A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33A28"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один этап</w:t>
            </w:r>
            <w:r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201</w:t>
            </w:r>
            <w:r w:rsidR="00354B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201</w:t>
            </w:r>
            <w:r w:rsidR="00120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132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</w:tc>
      </w:tr>
      <w:tr w:rsidR="00151122" w:rsidRPr="0011645D" w14:paraId="1997FE41" w14:textId="77777777" w:rsidTr="00D75FFD">
        <w:trPr>
          <w:cantSplit/>
          <w:trHeight w:val="14550"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0EEF2" w14:textId="77777777" w:rsidR="00151122" w:rsidRPr="0011645D" w:rsidRDefault="00151122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</w:t>
            </w:r>
            <w:r w:rsidR="0069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ассигнований программы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B41F" w14:textId="77777777" w:rsidR="001324DE" w:rsidRDefault="00123B0D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1324DE" w:rsidRPr="002E520F">
              <w:rPr>
                <w:rFonts w:ascii="Arial" w:hAnsi="Arial" w:cs="Arial"/>
                <w:sz w:val="24"/>
                <w:szCs w:val="24"/>
              </w:rPr>
              <w:t>инансирование программы за счет средств районного бюджета в сумме:</w:t>
            </w:r>
          </w:p>
          <w:p w14:paraId="3CF9ECEB" w14:textId="77777777" w:rsidR="0006044A" w:rsidRDefault="0006044A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г. – 4533,3 тыс. руб.;</w:t>
            </w:r>
          </w:p>
          <w:p w14:paraId="5B02BD53" w14:textId="77777777" w:rsidR="0006044A" w:rsidRDefault="0006044A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2015 г. – </w:t>
            </w:r>
            <w:r w:rsidR="00705E8B">
              <w:rPr>
                <w:rFonts w:ascii="Arial" w:hAnsi="Arial" w:cs="Arial"/>
                <w:sz w:val="24"/>
                <w:szCs w:val="24"/>
              </w:rPr>
              <w:t>5098,1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1325FDB6" w14:textId="77777777" w:rsidR="00633A28" w:rsidRPr="00403EC1" w:rsidRDefault="00633A28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C97AE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DE2A5A">
              <w:rPr>
                <w:rFonts w:ascii="Arial" w:hAnsi="Arial" w:cs="Arial"/>
                <w:sz w:val="24"/>
                <w:szCs w:val="24"/>
              </w:rPr>
              <w:t>7031,7</w:t>
            </w:r>
            <w:r w:rsidR="00C97A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2634E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82D974" w14:textId="77777777" w:rsidR="002634E6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201</w:t>
            </w:r>
            <w:r w:rsidR="00C97AEF">
              <w:rPr>
                <w:rFonts w:ascii="Arial" w:hAnsi="Arial" w:cs="Arial"/>
                <w:sz w:val="24"/>
                <w:szCs w:val="24"/>
              </w:rPr>
              <w:t>7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2634E6">
              <w:rPr>
                <w:rFonts w:ascii="Arial" w:hAnsi="Arial" w:cs="Arial"/>
                <w:sz w:val="24"/>
                <w:szCs w:val="24"/>
              </w:rPr>
              <w:t>.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2311">
              <w:rPr>
                <w:rFonts w:ascii="Arial" w:hAnsi="Arial" w:cs="Arial"/>
                <w:sz w:val="24"/>
                <w:szCs w:val="24"/>
              </w:rPr>
              <w:t>–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7279,6</w:t>
            </w:r>
            <w:r w:rsidR="00CC72B5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DDD02AB" w14:textId="77777777" w:rsidR="00341B8B" w:rsidRDefault="002634E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г. - </w:t>
            </w:r>
            <w:r w:rsidR="001324DE"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 xml:space="preserve">7279,6 </w:t>
            </w:r>
            <w:r w:rsidR="00CC72B5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341B8B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BC378E" w14:textId="77777777" w:rsidR="001324DE" w:rsidRPr="002E520F" w:rsidRDefault="00341B8B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7279,6 тыс. руб.</w:t>
            </w:r>
            <w:r w:rsidR="001324DE" w:rsidRPr="002E52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69AC2FD4" w14:textId="77777777" w:rsidR="00151122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1B8B">
              <w:rPr>
                <w:rFonts w:ascii="Arial" w:hAnsi="Arial" w:cs="Arial"/>
                <w:b/>
                <w:sz w:val="24"/>
                <w:szCs w:val="24"/>
              </w:rPr>
              <w:t xml:space="preserve">Итого -  </w:t>
            </w:r>
            <w:r w:rsidR="00DE2A5A" w:rsidRPr="00341B8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341B8B" w:rsidRPr="00341B8B">
              <w:rPr>
                <w:rFonts w:ascii="Arial" w:hAnsi="Arial" w:cs="Arial"/>
                <w:b/>
                <w:sz w:val="24"/>
                <w:szCs w:val="24"/>
              </w:rPr>
              <w:t>8501,9</w:t>
            </w:r>
            <w:r w:rsidR="00A65587" w:rsidRPr="00341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1B8B">
              <w:rPr>
                <w:rFonts w:ascii="Arial" w:hAnsi="Arial" w:cs="Arial"/>
                <w:b/>
                <w:sz w:val="24"/>
                <w:szCs w:val="24"/>
              </w:rPr>
              <w:t xml:space="preserve"> тыс.</w:t>
            </w:r>
            <w:r w:rsidR="009C5F66" w:rsidRPr="00341B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1B8B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r w:rsidRPr="002E52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B3D1C7" w14:textId="77777777" w:rsidR="009C5F66" w:rsidRDefault="009C5F6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="00A65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</w:t>
            </w:r>
            <w:r w:rsidR="007118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A655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46837923" w14:textId="77777777" w:rsidR="009C5F66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г. – 4533,3 тыс. руб.;</w:t>
            </w:r>
          </w:p>
          <w:p w14:paraId="3CCB163F" w14:textId="77777777" w:rsidR="009C5F66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 – 4</w:t>
            </w:r>
            <w:r w:rsidR="00A65587">
              <w:rPr>
                <w:rFonts w:ascii="Arial" w:hAnsi="Arial" w:cs="Arial"/>
                <w:sz w:val="24"/>
                <w:szCs w:val="24"/>
              </w:rPr>
              <w:t>598,1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214341" w14:textId="77777777" w:rsidR="009C5F66" w:rsidRPr="00403EC1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DE2A5A">
              <w:rPr>
                <w:rFonts w:ascii="Arial" w:hAnsi="Arial" w:cs="Arial"/>
                <w:sz w:val="24"/>
                <w:szCs w:val="24"/>
              </w:rPr>
              <w:t>6</w:t>
            </w:r>
            <w:r w:rsidR="001205E0">
              <w:rPr>
                <w:rFonts w:ascii="Arial" w:hAnsi="Arial" w:cs="Arial"/>
                <w:sz w:val="24"/>
                <w:szCs w:val="24"/>
              </w:rPr>
              <w:t>038,9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51E02AF" w14:textId="77777777" w:rsidR="009C5F66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60</w:t>
            </w:r>
            <w:r w:rsidR="00107126">
              <w:rPr>
                <w:rFonts w:ascii="Arial" w:hAnsi="Arial" w:cs="Arial"/>
                <w:sz w:val="24"/>
                <w:szCs w:val="24"/>
              </w:rPr>
              <w:t>00</w:t>
            </w:r>
            <w:r w:rsidR="00DE2A5A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B59C6E4" w14:textId="77777777" w:rsidR="001205E0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г. -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6000,0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1205E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E30186E" w14:textId="77777777" w:rsidR="009C5F66" w:rsidRPr="002E520F" w:rsidRDefault="001205E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6000,0 тыс. руб.</w:t>
            </w:r>
            <w:r w:rsidR="009C5F66" w:rsidRPr="002E52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56261AB0" w14:textId="77777777" w:rsidR="009C5F66" w:rsidRPr="001205E0" w:rsidRDefault="009C5F66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205E0">
              <w:rPr>
                <w:rFonts w:ascii="Arial" w:hAnsi="Arial" w:cs="Arial"/>
                <w:b/>
                <w:sz w:val="24"/>
                <w:szCs w:val="24"/>
              </w:rPr>
              <w:t xml:space="preserve">Итого -  </w:t>
            </w:r>
            <w:r w:rsidR="001205E0" w:rsidRPr="001205E0">
              <w:rPr>
                <w:rFonts w:ascii="Arial" w:hAnsi="Arial" w:cs="Arial"/>
                <w:b/>
                <w:sz w:val="24"/>
                <w:szCs w:val="24"/>
              </w:rPr>
              <w:t>33170,3</w:t>
            </w:r>
            <w:r w:rsidRPr="001205E0">
              <w:rPr>
                <w:rFonts w:ascii="Arial" w:hAnsi="Arial" w:cs="Arial"/>
                <w:b/>
                <w:sz w:val="24"/>
                <w:szCs w:val="24"/>
              </w:rPr>
              <w:t xml:space="preserve">  тыс. руб.</w:t>
            </w:r>
          </w:p>
          <w:p w14:paraId="0EDAACE7" w14:textId="77777777" w:rsidR="009C5F66" w:rsidRDefault="009C5F66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«Снижение рисков и смягчение 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последствий чрезвычайных ситуаций природного и техногенного характера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»:</w:t>
            </w:r>
          </w:p>
          <w:p w14:paraId="7627E106" w14:textId="77777777" w:rsidR="009C5F66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г. – 0 тыс. руб.;</w:t>
            </w:r>
          </w:p>
          <w:p w14:paraId="72F08B7A" w14:textId="77777777" w:rsidR="009C5F66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 – 48 тыс. руб.;</w:t>
            </w:r>
          </w:p>
          <w:p w14:paraId="1123C188" w14:textId="77777777" w:rsidR="009C5F66" w:rsidRPr="00403EC1" w:rsidRDefault="009C5F66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DE2A5A">
              <w:rPr>
                <w:rFonts w:ascii="Arial" w:hAnsi="Arial" w:cs="Arial"/>
                <w:sz w:val="24"/>
                <w:szCs w:val="24"/>
              </w:rPr>
              <w:t>348,1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23C43BC6" w14:textId="77777777" w:rsidR="009C5F66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149,6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35EBB4" w14:textId="77777777" w:rsidR="00513352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г. -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149,6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133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1A02AE3" w14:textId="77777777" w:rsidR="009C5F66" w:rsidRPr="002E520F" w:rsidRDefault="0051335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149,6 тыс. руб.</w:t>
            </w:r>
            <w:r w:rsidR="009C5F66" w:rsidRPr="002E52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389A1FC8" w14:textId="77777777" w:rsidR="009C5F66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Итого -  </w:t>
            </w:r>
            <w:r w:rsidR="00513352" w:rsidRPr="00513352">
              <w:rPr>
                <w:rFonts w:ascii="Arial" w:hAnsi="Arial" w:cs="Arial"/>
                <w:b/>
                <w:sz w:val="24"/>
                <w:szCs w:val="24"/>
              </w:rPr>
              <w:t>844,9</w:t>
            </w: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 тыс. руб</w:t>
            </w:r>
            <w:r w:rsidRPr="002E520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C202EB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33A2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Обеспечение п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ожарн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безопасност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CF69AE2" w14:textId="77777777" w:rsidR="00CC65E7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г. – 0 тыс. руб.;</w:t>
            </w:r>
          </w:p>
          <w:p w14:paraId="0BA09BB5" w14:textId="77777777" w:rsidR="00CC65E7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 – 209,8 тыс. руб.;</w:t>
            </w:r>
          </w:p>
          <w:p w14:paraId="2B822CCC" w14:textId="77777777" w:rsidR="00CC65E7" w:rsidRPr="00403EC1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DE2A5A">
              <w:rPr>
                <w:rFonts w:ascii="Arial" w:hAnsi="Arial" w:cs="Arial"/>
                <w:sz w:val="24"/>
                <w:szCs w:val="24"/>
              </w:rPr>
              <w:t>128,1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BFD50DF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E2A5A">
              <w:rPr>
                <w:rFonts w:ascii="Arial" w:hAnsi="Arial" w:cs="Arial"/>
                <w:sz w:val="24"/>
                <w:szCs w:val="24"/>
              </w:rPr>
              <w:t>20,0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0144EC9" w14:textId="77777777" w:rsidR="00513352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г. -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E2A5A">
              <w:rPr>
                <w:rFonts w:ascii="Arial" w:hAnsi="Arial" w:cs="Arial"/>
                <w:sz w:val="24"/>
                <w:szCs w:val="24"/>
              </w:rPr>
              <w:t>20,0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5133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61F2B58" w14:textId="77777777" w:rsidR="00CC65E7" w:rsidRPr="002E520F" w:rsidRDefault="0051335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120,0 тыс. руб.</w:t>
            </w:r>
            <w:r w:rsidR="00CC65E7" w:rsidRPr="002E52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14CE9CE6" w14:textId="77777777" w:rsidR="00CC65E7" w:rsidRPr="00513352" w:rsidRDefault="00CC65E7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Итого -  </w:t>
            </w:r>
            <w:r w:rsidR="00513352" w:rsidRPr="00513352">
              <w:rPr>
                <w:rFonts w:ascii="Arial" w:hAnsi="Arial" w:cs="Arial"/>
                <w:b/>
                <w:sz w:val="24"/>
                <w:szCs w:val="24"/>
              </w:rPr>
              <w:t>697,9</w:t>
            </w: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</w:p>
          <w:p w14:paraId="5565E112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34452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324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«Обеспечение безопасности людей на водных объектах»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0784E40" w14:textId="77777777" w:rsidR="00CC65E7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2014 г. – 0 тыс. руб.;</w:t>
            </w:r>
          </w:p>
          <w:p w14:paraId="625EB781" w14:textId="77777777" w:rsidR="00CC65E7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г. – 242,2 тыс. руб.;</w:t>
            </w:r>
          </w:p>
          <w:p w14:paraId="66B2A9ED" w14:textId="77777777" w:rsidR="00CC65E7" w:rsidRPr="00403EC1" w:rsidRDefault="00CC65E7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E161A1">
              <w:rPr>
                <w:rFonts w:ascii="Arial" w:hAnsi="Arial" w:cs="Arial"/>
                <w:sz w:val="24"/>
                <w:szCs w:val="24"/>
              </w:rPr>
              <w:t>516,6</w:t>
            </w:r>
            <w:r w:rsidR="00DE2A5A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F2DCFAC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г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1010,0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руб.;</w:t>
            </w:r>
          </w:p>
          <w:p w14:paraId="4B84ECE0" w14:textId="77777777" w:rsidR="00513352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2018 г. -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2A5A">
              <w:rPr>
                <w:rFonts w:ascii="Arial" w:hAnsi="Arial" w:cs="Arial"/>
                <w:sz w:val="24"/>
                <w:szCs w:val="24"/>
              </w:rPr>
              <w:t>1010,0</w:t>
            </w:r>
            <w:r>
              <w:rPr>
                <w:rFonts w:ascii="Arial" w:hAnsi="Arial" w:cs="Arial"/>
                <w:sz w:val="24"/>
                <w:szCs w:val="24"/>
              </w:rPr>
              <w:t xml:space="preserve">  тыс. руб.</w:t>
            </w:r>
            <w:r w:rsidR="005133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801CB9" w14:textId="77777777" w:rsidR="00CC65E7" w:rsidRPr="002E520F" w:rsidRDefault="0051335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1010,0 тыс. руб.</w:t>
            </w:r>
            <w:r w:rsidR="00CC65E7" w:rsidRPr="002E520F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5EDACCC2" w14:textId="77777777" w:rsidR="00CC65E7" w:rsidRPr="00513352" w:rsidRDefault="00CC65E7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Итого -  </w:t>
            </w:r>
            <w:r w:rsidR="00513352" w:rsidRPr="00513352">
              <w:rPr>
                <w:rFonts w:ascii="Arial" w:hAnsi="Arial" w:cs="Arial"/>
                <w:b/>
                <w:sz w:val="24"/>
                <w:szCs w:val="24"/>
              </w:rPr>
              <w:t>3788,8</w:t>
            </w:r>
            <w:r w:rsidRPr="00513352">
              <w:rPr>
                <w:rFonts w:ascii="Arial" w:hAnsi="Arial" w:cs="Arial"/>
                <w:b/>
                <w:sz w:val="24"/>
                <w:szCs w:val="24"/>
              </w:rPr>
              <w:t xml:space="preserve"> тыс. руб</w:t>
            </w:r>
            <w:r w:rsidR="0071186D" w:rsidRPr="0051335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AEE095E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EA1B49" w14:textId="77777777" w:rsidR="00CC65E7" w:rsidRDefault="00CC65E7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25ABF0" w14:textId="77777777" w:rsidR="009C5F66" w:rsidRDefault="009C5F66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8421005" w14:textId="77777777" w:rsidR="009C5F66" w:rsidRPr="009C5F66" w:rsidRDefault="009C5F66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6D7724" w14:textId="77777777" w:rsidR="009C5F66" w:rsidRDefault="009C5F6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7808C6C" w14:textId="77777777" w:rsidR="009C5F66" w:rsidRPr="009C5F66" w:rsidRDefault="009C5F6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5FFD" w:rsidRPr="0011645D" w14:paraId="76343B23" w14:textId="77777777" w:rsidTr="00A65587">
        <w:trPr>
          <w:cantSplit/>
          <w:trHeight w:val="54"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B031" w14:textId="77777777" w:rsidR="00D75FFD" w:rsidRPr="0011645D" w:rsidRDefault="00D75FFD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4AEE" w14:textId="77777777" w:rsidR="00D75FFD" w:rsidRDefault="00D75FFD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122" w:rsidRPr="0011645D" w14:paraId="1C5AB22D" w14:textId="77777777" w:rsidTr="00A65587">
        <w:trPr>
          <w:cantSplit/>
          <w:jc w:val="center"/>
        </w:trPr>
        <w:tc>
          <w:tcPr>
            <w:tcW w:w="250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B423" w14:textId="77777777" w:rsidR="00151122" w:rsidRPr="0011645D" w:rsidRDefault="00151122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64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421F94" w:rsidRPr="0011645D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91A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47776" w14:textId="77777777" w:rsidR="001324DE" w:rsidRPr="002E520F" w:rsidRDefault="001324DE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520F">
              <w:rPr>
                <w:rFonts w:ascii="Arial" w:hAnsi="Arial" w:cs="Arial"/>
                <w:sz w:val="24"/>
                <w:szCs w:val="24"/>
              </w:rPr>
              <w:t>В результате реализации программы:</w:t>
            </w:r>
          </w:p>
          <w:p w14:paraId="16E7AE0E" w14:textId="77777777" w:rsidR="00EF7EDA" w:rsidRPr="0094347A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4347A">
              <w:rPr>
                <w:rFonts w:ascii="Arial" w:hAnsi="Arial" w:cs="Arial"/>
              </w:rPr>
              <w:t>- повышение защищенности учреждений социальной сферы от пожаров (10%);</w:t>
            </w:r>
          </w:p>
          <w:p w14:paraId="510D0DCD" w14:textId="77777777" w:rsidR="00EF7EDA" w:rsidRPr="0094347A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94347A">
              <w:rPr>
                <w:rFonts w:ascii="Arial" w:hAnsi="Arial" w:cs="Arial"/>
              </w:rPr>
              <w:t>-  обеспечение средствами защиты населения на случай чрезвычайных ситуаций и в особый период (15%);</w:t>
            </w:r>
          </w:p>
          <w:p w14:paraId="7CD74C95" w14:textId="77777777" w:rsidR="00EF7EDA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B2D36"/>
              </w:rPr>
            </w:pPr>
            <w:r>
              <w:rPr>
                <w:rFonts w:ascii="Arial" w:hAnsi="Arial" w:cs="Arial"/>
                <w:color w:val="69696A"/>
              </w:rPr>
              <w:t xml:space="preserve"> </w:t>
            </w:r>
            <w:r w:rsidRPr="00633A28">
              <w:rPr>
                <w:rFonts w:ascii="Arial" w:hAnsi="Arial" w:cs="Arial"/>
                <w:color w:val="3B2D36"/>
              </w:rPr>
              <w:t>- снижению ущерба от чрезвычайных ситуаций, пожаров в том числе</w:t>
            </w:r>
            <w:r>
              <w:rPr>
                <w:rFonts w:ascii="Arial" w:hAnsi="Arial" w:cs="Arial"/>
                <w:color w:val="3B2D36"/>
              </w:rPr>
              <w:t xml:space="preserve"> (10%)</w:t>
            </w:r>
            <w:r w:rsidRPr="00633A28">
              <w:rPr>
                <w:rFonts w:ascii="Arial" w:hAnsi="Arial" w:cs="Arial"/>
                <w:color w:val="3B2D36"/>
              </w:rPr>
              <w:t>:</w:t>
            </w:r>
          </w:p>
          <w:p w14:paraId="6AA1EB89" w14:textId="77777777" w:rsidR="00EF7EDA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B2D36"/>
              </w:rPr>
            </w:pPr>
            <w:r w:rsidRPr="00633A28">
              <w:rPr>
                <w:rFonts w:ascii="Arial" w:hAnsi="Arial" w:cs="Arial"/>
                <w:color w:val="3B2D36"/>
              </w:rPr>
              <w:t>- снижение количества гибели людей</w:t>
            </w:r>
            <w:r>
              <w:rPr>
                <w:rFonts w:ascii="Arial" w:hAnsi="Arial" w:cs="Arial"/>
                <w:color w:val="3B2D36"/>
              </w:rPr>
              <w:t xml:space="preserve"> (20%)</w:t>
            </w:r>
            <w:r w:rsidRPr="00633A28">
              <w:rPr>
                <w:rFonts w:ascii="Arial" w:hAnsi="Arial" w:cs="Arial"/>
                <w:color w:val="3B2D36"/>
              </w:rPr>
              <w:t>;</w:t>
            </w:r>
          </w:p>
          <w:p w14:paraId="60D5C6E7" w14:textId="77777777" w:rsidR="00EF7EDA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B2D36"/>
              </w:rPr>
            </w:pPr>
            <w:r w:rsidRPr="00633A28">
              <w:rPr>
                <w:rFonts w:ascii="Arial" w:hAnsi="Arial" w:cs="Arial"/>
                <w:color w:val="3B2D36"/>
              </w:rPr>
              <w:t>- снижение количества пострадавшего населения</w:t>
            </w:r>
            <w:r>
              <w:rPr>
                <w:rFonts w:ascii="Arial" w:hAnsi="Arial" w:cs="Arial"/>
                <w:color w:val="3B2D36"/>
              </w:rPr>
              <w:t xml:space="preserve"> (20%)</w:t>
            </w:r>
            <w:r w:rsidRPr="00633A28">
              <w:rPr>
                <w:rFonts w:ascii="Arial" w:hAnsi="Arial" w:cs="Arial"/>
                <w:color w:val="3B2D36"/>
              </w:rPr>
              <w:t>;</w:t>
            </w:r>
          </w:p>
          <w:p w14:paraId="043C677C" w14:textId="77777777" w:rsidR="008558A3" w:rsidRPr="002E520F" w:rsidRDefault="00EF7EDA" w:rsidP="00C61523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633A28">
              <w:rPr>
                <w:rFonts w:ascii="Arial" w:hAnsi="Arial" w:cs="Arial"/>
                <w:color w:val="3B2D36"/>
              </w:rPr>
              <w:t>- увеличение предотвращенного экономического ущерба</w:t>
            </w:r>
            <w:r>
              <w:rPr>
                <w:rFonts w:ascii="Arial" w:hAnsi="Arial" w:cs="Arial"/>
                <w:color w:val="3B2D36"/>
              </w:rPr>
              <w:t xml:space="preserve"> (10%)</w:t>
            </w:r>
            <w:r w:rsidRPr="00633A28">
              <w:rPr>
                <w:rFonts w:ascii="Arial" w:hAnsi="Arial" w:cs="Arial"/>
                <w:color w:val="3B2D36"/>
              </w:rPr>
              <w:t>;</w:t>
            </w:r>
          </w:p>
        </w:tc>
      </w:tr>
      <w:tr w:rsidR="001324DE" w:rsidRPr="0011645D" w14:paraId="4447C991" w14:textId="77777777" w:rsidTr="00421F94">
        <w:trPr>
          <w:cantSplit/>
          <w:jc w:val="center"/>
        </w:trPr>
        <w:tc>
          <w:tcPr>
            <w:tcW w:w="25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2FAE" w14:textId="77777777" w:rsidR="001324DE" w:rsidRPr="0011645D" w:rsidRDefault="001324DE" w:rsidP="00C61523">
            <w:pPr>
              <w:spacing w:after="0" w:line="240" w:lineRule="auto"/>
              <w:ind w:right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FD0D" w14:textId="77777777" w:rsidR="001324DE" w:rsidRPr="004F45B0" w:rsidRDefault="001324DE" w:rsidP="00C615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10CA475" w14:textId="77777777" w:rsidR="001324DE" w:rsidRPr="001324DE" w:rsidRDefault="001324DE" w:rsidP="00C61523">
      <w:pPr>
        <w:pStyle w:val="3"/>
        <w:shd w:val="clear" w:color="auto" w:fill="FFFFFF"/>
        <w:spacing w:before="0" w:beforeAutospacing="0" w:after="0" w:afterAutospacing="0"/>
        <w:ind w:firstLine="272"/>
        <w:jc w:val="center"/>
        <w:rPr>
          <w:rFonts w:ascii="Arial" w:hAnsi="Arial" w:cs="Arial"/>
          <w:sz w:val="24"/>
          <w:szCs w:val="24"/>
        </w:rPr>
      </w:pPr>
    </w:p>
    <w:p w14:paraId="2D0DDBBF" w14:textId="77777777" w:rsidR="00C61523" w:rsidRPr="00C61523" w:rsidRDefault="00C61523" w:rsidP="00C61523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Х</w:t>
      </w:r>
      <w:r w:rsidRPr="001324DE">
        <w:rPr>
          <w:rFonts w:ascii="Arial" w:hAnsi="Arial" w:cs="Arial"/>
          <w:color w:val="000000"/>
          <w:sz w:val="24"/>
          <w:szCs w:val="24"/>
        </w:rPr>
        <w:t>арактеристика проблемы и обоснование необходимости ее решения программными методами</w:t>
      </w:r>
    </w:p>
    <w:p w14:paraId="07B3ED8E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14:paraId="1CAD18C9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Дубенский район</w:t>
      </w: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сохраняется высокий уровень возникновения чрезвычайных ситуаций природного и техногенного характера. Наблюдается постоянный рост числа ЧС, прямых и косвенных экономических социальных и материальных потерь. То же относится и к ситуации с пожарами и происшествиями на водных объектах.</w:t>
      </w:r>
    </w:p>
    <w:p w14:paraId="379C9356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14:paraId="0CCD2C8D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14:paraId="3632DCB0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Противодействовать пожарам, являющимся следствием нищеты и алкоголизма, становится с каждым годом все сложнее. Не дают должного эффекта меры административного воздействия к нарушителям правил пожарной безопасности.</w:t>
      </w:r>
    </w:p>
    <w:p w14:paraId="58492002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Социальную напряженность в обществе вызывают чрезвычайные ситуации, инициируемые авариями на объектах жилищно-коммунального хозяйства, особенно в зимний период.</w:t>
      </w:r>
    </w:p>
    <w:p w14:paraId="085DBEED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повышения у населения уровня подготовленности, сознательности и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</w:t>
      </w: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14:paraId="0F72478B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14:paraId="2E2F50E0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средств для ликвидации угроз возникновения чрезвычайных ситуаций.</w:t>
      </w:r>
    </w:p>
    <w:p w14:paraId="683E6FBF" w14:textId="77777777" w:rsidR="001324DE" w:rsidRPr="001324DE" w:rsidRDefault="001324DE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2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Возникающие ситуации при использовании водных акваторий требуют разработки и применения адекватных мер по совершенствованию комплексной системы обеспечения безопасности людей на водных объектах: осуществление технического надзора за местами массового отдыха на водоемах – и обеспечения охраны жизни людей на водных объектах.</w:t>
      </w:r>
    </w:p>
    <w:p w14:paraId="3E51F271" w14:textId="77777777" w:rsidR="00151122" w:rsidRPr="001324DE" w:rsidRDefault="00151122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CE9CC9" w14:textId="77777777" w:rsidR="00D921E3" w:rsidRPr="00C61523" w:rsidRDefault="00C61523" w:rsidP="00C615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Цели и задачи </w:t>
      </w:r>
      <w:r w:rsidR="0071186D" w:rsidRPr="00C61523">
        <w:rPr>
          <w:rFonts w:ascii="Arial" w:hAnsi="Arial" w:cs="Arial"/>
          <w:b/>
          <w:sz w:val="24"/>
          <w:szCs w:val="24"/>
        </w:rPr>
        <w:t>П</w:t>
      </w:r>
      <w:r w:rsidR="00D921E3" w:rsidRPr="00C61523">
        <w:rPr>
          <w:rFonts w:ascii="Arial" w:hAnsi="Arial" w:cs="Arial"/>
          <w:b/>
          <w:sz w:val="24"/>
          <w:szCs w:val="24"/>
        </w:rPr>
        <w:t>рограммы, прогноз развития и прогноз конечных результатов</w:t>
      </w:r>
    </w:p>
    <w:p w14:paraId="5961ACA6" w14:textId="77777777" w:rsidR="00F2609D" w:rsidRPr="00F2609D" w:rsidRDefault="00F2609D" w:rsidP="00C61523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2609D">
        <w:rPr>
          <w:rFonts w:ascii="Arial" w:hAnsi="Arial" w:cs="Arial"/>
          <w:color w:val="000000"/>
        </w:rPr>
        <w:t xml:space="preserve">Основной целью Программы являются совершенствование системы подготовки всех категорий населения в области ГО ЧС, создание необходимых условий для обеспечения пожарной безопасности в </w:t>
      </w:r>
      <w:r>
        <w:rPr>
          <w:rFonts w:ascii="Arial" w:hAnsi="Arial" w:cs="Arial"/>
          <w:color w:val="000000"/>
        </w:rPr>
        <w:t>муниципальном образовании Дубенский район</w:t>
      </w:r>
      <w:r w:rsidRPr="00F2609D">
        <w:rPr>
          <w:rFonts w:ascii="Arial" w:hAnsi="Arial" w:cs="Arial"/>
          <w:color w:val="000000"/>
        </w:rPr>
        <w:t>,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поселения.</w:t>
      </w:r>
    </w:p>
    <w:p w14:paraId="13295026" w14:textId="77777777" w:rsidR="00F2609D" w:rsidRDefault="00F2609D" w:rsidP="00C61523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2609D">
        <w:rPr>
          <w:rFonts w:ascii="Arial" w:hAnsi="Arial" w:cs="Arial"/>
          <w:color w:val="000000"/>
        </w:rPr>
        <w:t>Для достижения этой цели необходимо решить ряд основных задач:</w:t>
      </w:r>
    </w:p>
    <w:p w14:paraId="32F46E3D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45B0">
        <w:rPr>
          <w:rFonts w:ascii="Arial" w:hAnsi="Arial" w:cs="Arial"/>
        </w:rPr>
        <w:t xml:space="preserve">- </w:t>
      </w:r>
      <w:r w:rsidRPr="001324DE">
        <w:rPr>
          <w:rFonts w:ascii="Arial" w:hAnsi="Arial" w:cs="Arial"/>
          <w:sz w:val="24"/>
          <w:szCs w:val="24"/>
        </w:rPr>
        <w:t>совершенствование системы подготовки руководящего состава и населения территории муниципального образования в сфере предупреждения и ликвидации чрезвычайных ситуаций, пожаров, происшествий на водных объектах;</w:t>
      </w:r>
    </w:p>
    <w:p w14:paraId="6635E8FC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14:paraId="3D37E8AF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прогноз рисков чрезвычайных ситуаций на объектах жизнеобеспечения и разработка комплекса мер по обеспечению необходимого уровня их защищенности;</w:t>
      </w:r>
    </w:p>
    <w:p w14:paraId="24E652F3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14:paraId="3308F1CB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14:paraId="7930D774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14:paraId="61C66DC2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муниципального образования;</w:t>
      </w:r>
    </w:p>
    <w:p w14:paraId="146D859E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создание, совершенствование и расширение института внештатных сотрудников, членов ДПД и ведомственной пожарной охраны;</w:t>
      </w:r>
    </w:p>
    <w:p w14:paraId="48ABC595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организация хранения имущества гражданской обороны на случай возникновения ЧС и в особый период;</w:t>
      </w:r>
    </w:p>
    <w:p w14:paraId="00C7AE0A" w14:textId="77777777" w:rsidR="00E52121" w:rsidRPr="001324DE" w:rsidRDefault="00E52121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24DE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14:paraId="076C5EFF" w14:textId="77777777" w:rsidR="00E52121" w:rsidRDefault="00E52121" w:rsidP="00C61523">
      <w:pPr>
        <w:pStyle w:val="aj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24DE">
        <w:rPr>
          <w:rFonts w:ascii="Arial" w:hAnsi="Arial" w:cs="Arial"/>
        </w:rPr>
        <w:t>- создание резервов (запасов) материальных ресурсов для ликвидации ЧС и в особый период</w:t>
      </w:r>
    </w:p>
    <w:p w14:paraId="63851A4D" w14:textId="77777777" w:rsidR="009944BC" w:rsidRPr="00C61523" w:rsidRDefault="00C61523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Этапы и сроки реализации </w:t>
      </w:r>
      <w:r w:rsidR="0071186D" w:rsidRPr="00C61523">
        <w:rPr>
          <w:rFonts w:ascii="Arial" w:hAnsi="Arial" w:cs="Arial"/>
          <w:b/>
          <w:sz w:val="24"/>
          <w:szCs w:val="24"/>
        </w:rPr>
        <w:t>П</w:t>
      </w:r>
      <w:r w:rsidR="009944BC" w:rsidRPr="00C61523">
        <w:rPr>
          <w:rFonts w:ascii="Arial" w:hAnsi="Arial" w:cs="Arial"/>
          <w:b/>
          <w:sz w:val="24"/>
          <w:szCs w:val="24"/>
        </w:rPr>
        <w:t>рограммы</w:t>
      </w:r>
    </w:p>
    <w:p w14:paraId="044EF420" w14:textId="77777777" w:rsidR="00151122" w:rsidRPr="0011645D" w:rsidRDefault="00151122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14:paraId="63F819E2" w14:textId="77777777" w:rsidR="00151122" w:rsidRPr="0011645D" w:rsidRDefault="00151122" w:rsidP="00C615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>Реализуется в один этап с 201</w:t>
      </w:r>
      <w:r w:rsidR="003F6B9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201</w:t>
      </w:r>
      <w:r w:rsidR="00341B8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14:paraId="4005DE06" w14:textId="77777777" w:rsidR="00151122" w:rsidRDefault="00151122" w:rsidP="00C61523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236DBD" w14:textId="77777777" w:rsidR="00B5660C" w:rsidRPr="00C61523" w:rsidRDefault="00B5660C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>4. Перечень основных мероприятий Программы с указанием сроков их реализации и ожидаемых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092"/>
        <w:gridCol w:w="843"/>
        <w:gridCol w:w="747"/>
        <w:gridCol w:w="746"/>
        <w:gridCol w:w="746"/>
        <w:gridCol w:w="746"/>
        <w:gridCol w:w="746"/>
        <w:gridCol w:w="746"/>
        <w:gridCol w:w="1678"/>
      </w:tblGrid>
      <w:tr w:rsidR="00B5660C" w14:paraId="501E5EA4" w14:textId="77777777" w:rsidTr="00C61523">
        <w:trPr>
          <w:trHeight w:val="529"/>
          <w:jc w:val="center"/>
        </w:trPr>
        <w:tc>
          <w:tcPr>
            <w:tcW w:w="1769" w:type="dxa"/>
            <w:vMerge w:val="restart"/>
          </w:tcPr>
          <w:p w14:paraId="3635B22B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77" w:type="dxa"/>
            <w:vMerge w:val="restart"/>
          </w:tcPr>
          <w:p w14:paraId="4500F28A" w14:textId="77777777" w:rsidR="00B5660C" w:rsidRPr="006C14F8" w:rsidRDefault="00B5660C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6C14F8">
              <w:rPr>
                <w:sz w:val="24"/>
                <w:szCs w:val="24"/>
              </w:rPr>
              <w:t>Срок исполнения</w:t>
            </w:r>
          </w:p>
          <w:p w14:paraId="50656695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auto"/>
            </w:tcBorders>
          </w:tcPr>
          <w:p w14:paraId="5D1D42C9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0" w:type="auto"/>
            <w:vMerge w:val="restart"/>
          </w:tcPr>
          <w:p w14:paraId="4697FEFF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B5660C" w14:paraId="02446267" w14:textId="77777777" w:rsidTr="00C61523">
        <w:trPr>
          <w:trHeight w:val="571"/>
          <w:jc w:val="center"/>
        </w:trPr>
        <w:tc>
          <w:tcPr>
            <w:tcW w:w="1769" w:type="dxa"/>
            <w:vMerge/>
          </w:tcPr>
          <w:p w14:paraId="3821A9E5" w14:textId="77777777" w:rsidR="00B5660C" w:rsidRPr="00B5660C" w:rsidRDefault="00B5660C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14:paraId="7E7F9ABE" w14:textId="77777777" w:rsidR="00B5660C" w:rsidRPr="006C14F8" w:rsidRDefault="00B5660C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0606217" w14:textId="77777777" w:rsidR="00B5660C" w:rsidRDefault="00B5660C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C9FB199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56CF89F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08AE344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B3D6765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DB4504D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979862C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14:paraId="661D048C" w14:textId="77777777" w:rsidR="00B5660C" w:rsidRPr="00B5660C" w:rsidRDefault="00B5660C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60C" w14:paraId="1E037623" w14:textId="77777777" w:rsidTr="00C61523">
        <w:trPr>
          <w:jc w:val="center"/>
        </w:trPr>
        <w:tc>
          <w:tcPr>
            <w:tcW w:w="1769" w:type="dxa"/>
          </w:tcPr>
          <w:p w14:paraId="147FC058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</w:tcPr>
          <w:p w14:paraId="0402A8EC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5170BA5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1026B5B3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38155823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25E314D4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13A2C1E4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65F4F622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019359EF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0CEDE8AA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B5660C" w14:paraId="44E317D2" w14:textId="77777777" w:rsidTr="00C61523">
        <w:trPr>
          <w:jc w:val="center"/>
        </w:trPr>
        <w:tc>
          <w:tcPr>
            <w:tcW w:w="9572" w:type="dxa"/>
            <w:gridSpan w:val="10"/>
          </w:tcPr>
          <w:p w14:paraId="05D7DA6C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b/>
                <w:sz w:val="24"/>
                <w:szCs w:val="24"/>
              </w:rPr>
              <w:t>1. Реализация мероприятия «Обеспечение деятельности муниципальных учреждений» подпрограммы «Обеспечение реализации муниципальной программы» программы «Защита населения и территорий Дубенского района от чрезвычайных ситуаций, пожарной безопасности и безопасности людей на водных объектах</w:t>
            </w:r>
            <w:r w:rsidRPr="00B5660C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B5660C" w14:paraId="4A388929" w14:textId="77777777" w:rsidTr="00C61523">
        <w:trPr>
          <w:jc w:val="center"/>
        </w:trPr>
        <w:tc>
          <w:tcPr>
            <w:tcW w:w="1769" w:type="dxa"/>
          </w:tcPr>
          <w:p w14:paraId="5715A66C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34381">
              <w:rPr>
                <w:rFonts w:ascii="Arial" w:hAnsi="Arial" w:cs="Arial"/>
                <w:sz w:val="24"/>
                <w:szCs w:val="24"/>
              </w:rPr>
              <w:t>1  расходы</w:t>
            </w:r>
            <w:proofErr w:type="gramEnd"/>
            <w:r w:rsidRPr="00B34381">
              <w:rPr>
                <w:rFonts w:ascii="Arial" w:hAnsi="Arial" w:cs="Arial"/>
                <w:sz w:val="24"/>
                <w:szCs w:val="24"/>
              </w:rPr>
              <w:t xml:space="preserve"> на выплаты персоналу  казенных учреждениях</w:t>
            </w:r>
          </w:p>
        </w:tc>
        <w:tc>
          <w:tcPr>
            <w:tcW w:w="977" w:type="dxa"/>
          </w:tcPr>
          <w:p w14:paraId="749E5832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9AA63A2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23728,6</w:t>
            </w:r>
          </w:p>
        </w:tc>
        <w:tc>
          <w:tcPr>
            <w:tcW w:w="0" w:type="auto"/>
          </w:tcPr>
          <w:p w14:paraId="18BD263B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3297,0</w:t>
            </w:r>
          </w:p>
        </w:tc>
        <w:tc>
          <w:tcPr>
            <w:tcW w:w="0" w:type="auto"/>
          </w:tcPr>
          <w:p w14:paraId="2B7059F6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3433,4</w:t>
            </w:r>
          </w:p>
        </w:tc>
        <w:tc>
          <w:tcPr>
            <w:tcW w:w="0" w:type="auto"/>
          </w:tcPr>
          <w:p w14:paraId="1037F282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4098,2</w:t>
            </w:r>
          </w:p>
        </w:tc>
        <w:tc>
          <w:tcPr>
            <w:tcW w:w="0" w:type="auto"/>
          </w:tcPr>
          <w:p w14:paraId="4D5F2B49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</w:tcPr>
          <w:p w14:paraId="570C62FD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</w:tcPr>
          <w:p w14:paraId="113E6B17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  <w:vMerge w:val="restart"/>
          </w:tcPr>
          <w:p w14:paraId="229F0967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523">
              <w:rPr>
                <w:rFonts w:ascii="Arial" w:hAnsi="Arial" w:cs="Arial"/>
                <w:sz w:val="24"/>
                <w:szCs w:val="24"/>
              </w:rPr>
              <w:t>МКУ «ЕДДС МО Дубенский район»</w:t>
            </w:r>
          </w:p>
        </w:tc>
      </w:tr>
      <w:tr w:rsidR="00B5660C" w14:paraId="4CDCE231" w14:textId="77777777" w:rsidTr="00C61523">
        <w:trPr>
          <w:jc w:val="center"/>
        </w:trPr>
        <w:tc>
          <w:tcPr>
            <w:tcW w:w="1769" w:type="dxa"/>
          </w:tcPr>
          <w:p w14:paraId="75F2D471" w14:textId="77777777" w:rsidR="00B5660C" w:rsidRPr="00B34381" w:rsidRDefault="00B5660C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1.2 иные закупки товаров, работ  и услуг для государственных (муниципальных) нужд</w:t>
            </w:r>
          </w:p>
        </w:tc>
        <w:tc>
          <w:tcPr>
            <w:tcW w:w="977" w:type="dxa"/>
          </w:tcPr>
          <w:p w14:paraId="7FCCD820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08C452C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9431,7</w:t>
            </w:r>
          </w:p>
        </w:tc>
        <w:tc>
          <w:tcPr>
            <w:tcW w:w="0" w:type="auto"/>
          </w:tcPr>
          <w:p w14:paraId="5046AB6F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0" w:type="auto"/>
          </w:tcPr>
          <w:p w14:paraId="422BA44E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1164,7</w:t>
            </w:r>
          </w:p>
        </w:tc>
        <w:tc>
          <w:tcPr>
            <w:tcW w:w="0" w:type="auto"/>
          </w:tcPr>
          <w:p w14:paraId="1F4B1C27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1936,7</w:t>
            </w:r>
          </w:p>
        </w:tc>
        <w:tc>
          <w:tcPr>
            <w:tcW w:w="0" w:type="auto"/>
          </w:tcPr>
          <w:p w14:paraId="1F83D983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</w:tcPr>
          <w:p w14:paraId="203C4C29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</w:tcPr>
          <w:p w14:paraId="44428501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  <w:vMerge/>
          </w:tcPr>
          <w:p w14:paraId="46F55579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660C" w14:paraId="24C9B6EC" w14:textId="77777777" w:rsidTr="00C61523">
        <w:trPr>
          <w:jc w:val="center"/>
        </w:trPr>
        <w:tc>
          <w:tcPr>
            <w:tcW w:w="1769" w:type="dxa"/>
          </w:tcPr>
          <w:p w14:paraId="50DE4678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уплата налогов, сборов и иных платежей</w:t>
            </w:r>
          </w:p>
        </w:tc>
        <w:tc>
          <w:tcPr>
            <w:tcW w:w="977" w:type="dxa"/>
          </w:tcPr>
          <w:p w14:paraId="7A424D2C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C977A2F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</w:tcPr>
          <w:p w14:paraId="3A3737D0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364FF20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49C634B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</w:tcPr>
          <w:p w14:paraId="7E99E0AD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</w:tcPr>
          <w:p w14:paraId="704D4208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</w:tcPr>
          <w:p w14:paraId="5EEB3067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</w:tcPr>
          <w:p w14:paraId="7FACD73A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660C" w14:paraId="06721610" w14:textId="77777777" w:rsidTr="00C61523">
        <w:trPr>
          <w:jc w:val="center"/>
        </w:trPr>
        <w:tc>
          <w:tcPr>
            <w:tcW w:w="1769" w:type="dxa"/>
          </w:tcPr>
          <w:p w14:paraId="697B301B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6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1 разделу</w:t>
            </w:r>
          </w:p>
        </w:tc>
        <w:tc>
          <w:tcPr>
            <w:tcW w:w="977" w:type="dxa"/>
          </w:tcPr>
          <w:p w14:paraId="35F17ABD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BFE72F7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33170,3</w:t>
            </w:r>
          </w:p>
        </w:tc>
        <w:tc>
          <w:tcPr>
            <w:tcW w:w="0" w:type="auto"/>
          </w:tcPr>
          <w:p w14:paraId="3B8D1A17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4533,3</w:t>
            </w:r>
          </w:p>
        </w:tc>
        <w:tc>
          <w:tcPr>
            <w:tcW w:w="0" w:type="auto"/>
          </w:tcPr>
          <w:p w14:paraId="2F2EAC37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4598,1</w:t>
            </w:r>
          </w:p>
        </w:tc>
        <w:tc>
          <w:tcPr>
            <w:tcW w:w="0" w:type="auto"/>
          </w:tcPr>
          <w:p w14:paraId="2C9174E0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0" w:type="auto"/>
          </w:tcPr>
          <w:p w14:paraId="633D865F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4A58D1EA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4C79CAF5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776C07BF" w14:textId="77777777" w:rsidR="00B5660C" w:rsidRP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5660C" w14:paraId="3CBB9AE2" w14:textId="77777777" w:rsidTr="00C61523">
        <w:trPr>
          <w:jc w:val="center"/>
        </w:trPr>
        <w:tc>
          <w:tcPr>
            <w:tcW w:w="9572" w:type="dxa"/>
            <w:gridSpan w:val="10"/>
          </w:tcPr>
          <w:p w14:paraId="61C51809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16A4">
              <w:rPr>
                <w:rFonts w:ascii="Arial" w:hAnsi="Arial" w:cs="Arial"/>
                <w:b/>
                <w:sz w:val="24"/>
                <w:szCs w:val="24"/>
              </w:rPr>
              <w:t>2.  Реализация мероприятий подпрограммы «Снижение рисков и смягчение последствий чрезвычайных ситуаций природного и техногенного характера»  программы «Защита населения и территорий Дубенского района от чрезвычайных ситуаций, пожарной безопасности и безопасности людей на водных объектах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61380242" w14:textId="77777777" w:rsidR="00B5660C" w:rsidRDefault="00B5660C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66E6" w14:paraId="535A400A" w14:textId="77777777" w:rsidTr="00C61523">
        <w:trPr>
          <w:jc w:val="center"/>
        </w:trPr>
        <w:tc>
          <w:tcPr>
            <w:tcW w:w="1769" w:type="dxa"/>
          </w:tcPr>
          <w:p w14:paraId="0431A214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  <w:r>
              <w:rPr>
                <w:rStyle w:val="strongemphasis"/>
              </w:rPr>
              <w:t xml:space="preserve"> </w:t>
            </w:r>
            <w:r w:rsidRPr="00CC16A4">
              <w:rPr>
                <w:rStyle w:val="1"/>
                <w:sz w:val="24"/>
                <w:szCs w:val="24"/>
              </w:rPr>
              <w:t>Разработка ЗД моделей социально значимых объектов в составе Дубенского района</w:t>
            </w:r>
          </w:p>
        </w:tc>
        <w:tc>
          <w:tcPr>
            <w:tcW w:w="977" w:type="dxa"/>
          </w:tcPr>
          <w:p w14:paraId="7F2381CC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10377995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</w:tcPr>
          <w:p w14:paraId="3B3FF004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EE7ADB6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</w:tcPr>
          <w:p w14:paraId="38FFD3F1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972A09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D86904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E58BC38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6D39896E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АМО Дубенский </w:t>
            </w:r>
            <w:r w:rsidRPr="002E520F">
              <w:rPr>
                <w:rFonts w:ascii="Arial" w:hAnsi="Arial" w:cs="Arial"/>
                <w:sz w:val="24"/>
                <w:szCs w:val="24"/>
              </w:rPr>
              <w:lastRenderedPageBreak/>
              <w:t>район</w:t>
            </w:r>
          </w:p>
        </w:tc>
      </w:tr>
      <w:tr w:rsidR="002F66E6" w14:paraId="348238AA" w14:textId="77777777" w:rsidTr="00C61523">
        <w:trPr>
          <w:jc w:val="center"/>
        </w:trPr>
        <w:tc>
          <w:tcPr>
            <w:tcW w:w="1769" w:type="dxa"/>
          </w:tcPr>
          <w:p w14:paraId="48579BDF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2.2 </w:t>
            </w:r>
            <w:r w:rsidRPr="00CC16A4">
              <w:rPr>
                <w:rStyle w:val="1"/>
                <w:sz w:val="24"/>
                <w:szCs w:val="24"/>
              </w:rPr>
              <w:t>Приобретение мобильных звуковых сирен для оповещения населения</w:t>
            </w:r>
          </w:p>
        </w:tc>
        <w:tc>
          <w:tcPr>
            <w:tcW w:w="977" w:type="dxa"/>
          </w:tcPr>
          <w:p w14:paraId="6403847D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5FE9E6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0" w:type="auto"/>
          </w:tcPr>
          <w:p w14:paraId="440EC974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653354B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</w:tcPr>
          <w:p w14:paraId="41304308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</w:tcPr>
          <w:p w14:paraId="73885A0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0F1B8DF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44E1B0D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370ABF9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66E6" w14:paraId="50E7D160" w14:textId="77777777" w:rsidTr="00C61523">
        <w:trPr>
          <w:jc w:val="center"/>
        </w:trPr>
        <w:tc>
          <w:tcPr>
            <w:tcW w:w="1769" w:type="dxa"/>
          </w:tcPr>
          <w:p w14:paraId="02C496FF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2.3 формирование резерва материальных средств (средств индивидуальной защиты)</w:t>
            </w:r>
          </w:p>
        </w:tc>
        <w:tc>
          <w:tcPr>
            <w:tcW w:w="977" w:type="dxa"/>
          </w:tcPr>
          <w:p w14:paraId="4AE161D1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43727D13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0" w:type="auto"/>
          </w:tcPr>
          <w:p w14:paraId="1A350CD5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03A136F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</w:tcPr>
          <w:p w14:paraId="4F084AD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C2ADDF7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</w:tcPr>
          <w:p w14:paraId="63920AC5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0" w:type="auto"/>
          </w:tcPr>
          <w:p w14:paraId="74B410B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0" w:type="auto"/>
            <w:vMerge/>
          </w:tcPr>
          <w:p w14:paraId="3AF12A12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66E6" w14:paraId="7EBDE8F3" w14:textId="77777777" w:rsidTr="00C61523">
        <w:trPr>
          <w:jc w:val="center"/>
        </w:trPr>
        <w:tc>
          <w:tcPr>
            <w:tcW w:w="1769" w:type="dxa"/>
          </w:tcPr>
          <w:p w14:paraId="68582BBC" w14:textId="77777777" w:rsidR="002F66E6" w:rsidRDefault="002F66E6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приобретение техники для ликвидации ЧС природного и техногенного характера</w:t>
            </w:r>
          </w:p>
        </w:tc>
        <w:tc>
          <w:tcPr>
            <w:tcW w:w="977" w:type="dxa"/>
          </w:tcPr>
          <w:p w14:paraId="1992BFAA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2DCF939B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325,86</w:t>
            </w:r>
          </w:p>
        </w:tc>
        <w:tc>
          <w:tcPr>
            <w:tcW w:w="0" w:type="auto"/>
          </w:tcPr>
          <w:p w14:paraId="0F5E79A7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66DB51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9C805E6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325,86</w:t>
            </w:r>
          </w:p>
        </w:tc>
        <w:tc>
          <w:tcPr>
            <w:tcW w:w="0" w:type="auto"/>
          </w:tcPr>
          <w:p w14:paraId="79970F49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3324F58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C1AA522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53DCBBE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66E6" w14:paraId="74431010" w14:textId="77777777" w:rsidTr="00C61523">
        <w:trPr>
          <w:jc w:val="center"/>
        </w:trPr>
        <w:tc>
          <w:tcPr>
            <w:tcW w:w="1769" w:type="dxa"/>
          </w:tcPr>
          <w:p w14:paraId="569EA391" w14:textId="77777777" w:rsidR="002F66E6" w:rsidRDefault="002F66E6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 обустройство учебно-консультативных пунктов</w:t>
            </w:r>
          </w:p>
        </w:tc>
        <w:tc>
          <w:tcPr>
            <w:tcW w:w="977" w:type="dxa"/>
          </w:tcPr>
          <w:p w14:paraId="1EF5E418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A3C2E34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51C577A7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F8C17B0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C75827E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31C0786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05595ACD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FFD2A03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E419021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660C" w14:paraId="17E302A9" w14:textId="77777777" w:rsidTr="00C61523">
        <w:trPr>
          <w:jc w:val="center"/>
        </w:trPr>
        <w:tc>
          <w:tcPr>
            <w:tcW w:w="1769" w:type="dxa"/>
          </w:tcPr>
          <w:p w14:paraId="4BCC19FE" w14:textId="77777777" w:rsidR="00B5660C" w:rsidRDefault="00B5660C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 приготовление горячего питания на день гражданской обороны</w:t>
            </w:r>
          </w:p>
        </w:tc>
        <w:tc>
          <w:tcPr>
            <w:tcW w:w="977" w:type="dxa"/>
          </w:tcPr>
          <w:p w14:paraId="700DF991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32C16C6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2D72A7BC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299B02A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D07FF11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36D117C7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0E89F6A7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5DC81179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5F53409F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 МО Дубенский район»</w:t>
            </w:r>
          </w:p>
        </w:tc>
      </w:tr>
      <w:tr w:rsidR="00B5660C" w14:paraId="18220A49" w14:textId="77777777" w:rsidTr="00C61523">
        <w:trPr>
          <w:jc w:val="center"/>
        </w:trPr>
        <w:tc>
          <w:tcPr>
            <w:tcW w:w="1769" w:type="dxa"/>
          </w:tcPr>
          <w:p w14:paraId="7AE9BA46" w14:textId="77777777" w:rsidR="00B5660C" w:rsidRP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66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2 подразделу</w:t>
            </w:r>
          </w:p>
        </w:tc>
        <w:tc>
          <w:tcPr>
            <w:tcW w:w="977" w:type="dxa"/>
          </w:tcPr>
          <w:p w14:paraId="739C0810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EE38BC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844,9</w:t>
            </w:r>
          </w:p>
        </w:tc>
        <w:tc>
          <w:tcPr>
            <w:tcW w:w="0" w:type="auto"/>
          </w:tcPr>
          <w:p w14:paraId="250365EE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E6A28F1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</w:tcPr>
          <w:p w14:paraId="19B151FC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0" w:type="auto"/>
          </w:tcPr>
          <w:p w14:paraId="42A2FF5F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022BBCA7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62F0FDAD" w14:textId="77777777" w:rsidR="00B5660C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5240B9BB" w14:textId="77777777" w:rsidR="00B5660C" w:rsidRDefault="00B5660C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66E6" w14:paraId="08887729" w14:textId="77777777" w:rsidTr="00C61523">
        <w:trPr>
          <w:jc w:val="center"/>
        </w:trPr>
        <w:tc>
          <w:tcPr>
            <w:tcW w:w="9572" w:type="dxa"/>
            <w:gridSpan w:val="10"/>
          </w:tcPr>
          <w:p w14:paraId="6CF153B4" w14:textId="77777777" w:rsidR="002F66E6" w:rsidRDefault="002F66E6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89B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Реализация</w:t>
            </w:r>
            <w:r w:rsidRPr="00E4789B">
              <w:rPr>
                <w:rFonts w:ascii="Arial" w:hAnsi="Arial" w:cs="Arial"/>
                <w:b/>
              </w:rPr>
              <w:t xml:space="preserve">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 xml:space="preserve">мероприятий подпрограммы «Обеспечение пожарной безопасности» программы «Защита населения и территорий Дубенского района от чрезвычайных ситуаций, пожарной безопасности и безопасности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людей на водных объектах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012521A5" w14:textId="77777777" w:rsidR="002F66E6" w:rsidRDefault="002F66E6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3C81A02C" w14:textId="77777777" w:rsidTr="00C61523">
        <w:trPr>
          <w:jc w:val="center"/>
        </w:trPr>
        <w:tc>
          <w:tcPr>
            <w:tcW w:w="1769" w:type="dxa"/>
          </w:tcPr>
          <w:p w14:paraId="7650068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</w:t>
            </w:r>
            <w:r>
              <w:rPr>
                <w:rStyle w:val="1"/>
                <w:sz w:val="24"/>
                <w:szCs w:val="24"/>
              </w:rPr>
              <w:t>покупка противопожарного оборудования</w:t>
            </w:r>
          </w:p>
        </w:tc>
        <w:tc>
          <w:tcPr>
            <w:tcW w:w="977" w:type="dxa"/>
          </w:tcPr>
          <w:p w14:paraId="771876C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0092666D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0" w:type="auto"/>
          </w:tcPr>
          <w:p w14:paraId="0B700FE2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51E11FD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</w:tcPr>
          <w:p w14:paraId="4DA507CA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0" w:type="auto"/>
          </w:tcPr>
          <w:p w14:paraId="4F28AFB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</w:tcPr>
          <w:p w14:paraId="66E8F4F0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</w:tcPr>
          <w:p w14:paraId="12097AA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Merge w:val="restart"/>
          </w:tcPr>
          <w:p w14:paraId="10B2F585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АМО </w:t>
            </w:r>
            <w:r w:rsidRPr="002E520F">
              <w:rPr>
                <w:rFonts w:ascii="Arial" w:hAnsi="Arial" w:cs="Arial"/>
                <w:sz w:val="24"/>
                <w:szCs w:val="24"/>
              </w:rPr>
              <w:lastRenderedPageBreak/>
              <w:t>Дубенский район</w:t>
            </w:r>
          </w:p>
        </w:tc>
      </w:tr>
      <w:tr w:rsidR="002A4762" w14:paraId="158D97AF" w14:textId="77777777" w:rsidTr="00C61523">
        <w:trPr>
          <w:jc w:val="center"/>
        </w:trPr>
        <w:tc>
          <w:tcPr>
            <w:tcW w:w="1769" w:type="dxa"/>
          </w:tcPr>
          <w:p w14:paraId="53EA7BF2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3.2 </w:t>
            </w:r>
            <w:r w:rsidRPr="005D6557">
              <w:rPr>
                <w:rStyle w:val="1"/>
                <w:sz w:val="24"/>
                <w:szCs w:val="24"/>
              </w:rPr>
              <w:t>Опашка территории от распростране</w:t>
            </w:r>
            <w:r w:rsidRPr="005D6557">
              <w:rPr>
                <w:rStyle w:val="1"/>
                <w:sz w:val="24"/>
                <w:szCs w:val="24"/>
              </w:rPr>
              <w:lastRenderedPageBreak/>
              <w:t>ния пожаров населенных пунктов и муниципального лесного фонда</w:t>
            </w:r>
          </w:p>
        </w:tc>
        <w:tc>
          <w:tcPr>
            <w:tcW w:w="977" w:type="dxa"/>
          </w:tcPr>
          <w:p w14:paraId="65A1C31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09C60A7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</w:tcPr>
          <w:p w14:paraId="0D8C718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FEB993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</w:tcPr>
          <w:p w14:paraId="6C6198A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772A88B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35CD033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1502451B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</w:tcPr>
          <w:p w14:paraId="1321DFA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3AEB1B56" w14:textId="77777777" w:rsidTr="00C61523">
        <w:trPr>
          <w:jc w:val="center"/>
        </w:trPr>
        <w:tc>
          <w:tcPr>
            <w:tcW w:w="1769" w:type="dxa"/>
          </w:tcPr>
          <w:p w14:paraId="7400C6C6" w14:textId="77777777" w:rsidR="002A4762" w:rsidRPr="005D6557" w:rsidRDefault="002A4762" w:rsidP="00C61523">
            <w:pPr>
              <w:pStyle w:val="2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</w:t>
            </w:r>
            <w:r w:rsidRPr="005D6557">
              <w:rPr>
                <w:rStyle w:val="1"/>
                <w:sz w:val="24"/>
                <w:szCs w:val="24"/>
              </w:rPr>
              <w:t>Мероприятия по организации противопожарной агитации:</w:t>
            </w:r>
          </w:p>
          <w:p w14:paraId="5CD68E97" w14:textId="77777777" w:rsidR="002A4762" w:rsidRPr="005D6557" w:rsidRDefault="002A4762" w:rsidP="00C61523">
            <w:pPr>
              <w:spacing w:after="0" w:line="240" w:lineRule="auto"/>
              <w:rPr>
                <w:rStyle w:val="1"/>
                <w:sz w:val="24"/>
                <w:szCs w:val="24"/>
              </w:rPr>
            </w:pPr>
            <w:r w:rsidRPr="005D6557">
              <w:rPr>
                <w:rStyle w:val="1"/>
                <w:sz w:val="24"/>
                <w:szCs w:val="24"/>
              </w:rPr>
              <w:t xml:space="preserve">-выпуск типографических памяток; </w:t>
            </w:r>
          </w:p>
          <w:p w14:paraId="2E29300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14:paraId="7D23D84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32CF8ED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4F5693E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775162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1DECA93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0B0E5A6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40AEAB3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07EBEEC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</w:tcPr>
          <w:p w14:paraId="0133CA7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7A08A1B9" w14:textId="77777777" w:rsidTr="00C61523">
        <w:trPr>
          <w:jc w:val="center"/>
        </w:trPr>
        <w:tc>
          <w:tcPr>
            <w:tcW w:w="1769" w:type="dxa"/>
          </w:tcPr>
          <w:p w14:paraId="68847F7E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762">
              <w:rPr>
                <w:rFonts w:ascii="Arial" w:hAnsi="Arial" w:cs="Arial"/>
                <w:sz w:val="24"/>
                <w:szCs w:val="24"/>
              </w:rPr>
              <w:t>3.4 строительство и обустройство пожарных пирсов</w:t>
            </w:r>
          </w:p>
        </w:tc>
        <w:tc>
          <w:tcPr>
            <w:tcW w:w="977" w:type="dxa"/>
          </w:tcPr>
          <w:p w14:paraId="3E1BF47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17F58F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1D84073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D15B7D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753BDF9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4FEA91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8AA62A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B966A9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484143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5725F830" w14:textId="77777777" w:rsidTr="00C61523">
        <w:trPr>
          <w:jc w:val="center"/>
        </w:trPr>
        <w:tc>
          <w:tcPr>
            <w:tcW w:w="1769" w:type="dxa"/>
          </w:tcPr>
          <w:p w14:paraId="3831404D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762">
              <w:rPr>
                <w:rFonts w:ascii="Arial" w:hAnsi="Arial" w:cs="Arial"/>
                <w:sz w:val="24"/>
                <w:szCs w:val="24"/>
              </w:rPr>
              <w:t>3.5 приобретение средств пожаротушения</w:t>
            </w:r>
          </w:p>
        </w:tc>
        <w:tc>
          <w:tcPr>
            <w:tcW w:w="977" w:type="dxa"/>
          </w:tcPr>
          <w:p w14:paraId="547C9AD2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4B4C43C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</w:tcPr>
          <w:p w14:paraId="47D0184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5415655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</w:tcPr>
          <w:p w14:paraId="0699C73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47CFFCB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A6DF50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75DBEB2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269927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3A442BC0" w14:textId="77777777" w:rsidTr="00C61523">
        <w:trPr>
          <w:jc w:val="center"/>
        </w:trPr>
        <w:tc>
          <w:tcPr>
            <w:tcW w:w="1769" w:type="dxa"/>
          </w:tcPr>
          <w:p w14:paraId="66AF328F" w14:textId="77777777" w:rsidR="002A4762" w:rsidRDefault="002A476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3.6 </w:t>
            </w:r>
            <w:r w:rsidRPr="00652808">
              <w:rPr>
                <w:rFonts w:ascii="Arial" w:hAnsi="Arial" w:cs="Arial"/>
                <w:sz w:val="24"/>
                <w:szCs w:val="24"/>
              </w:rPr>
              <w:t>Обеспечение ДПК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(добровольно пожарная команда) </w:t>
            </w:r>
            <w:r w:rsidRPr="00652808">
              <w:rPr>
                <w:rFonts w:ascii="Arial" w:hAnsi="Arial" w:cs="Arial"/>
                <w:sz w:val="24"/>
                <w:szCs w:val="24"/>
              </w:rPr>
              <w:t xml:space="preserve"> и ДПД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(добровольно пожарная дружина)</w:t>
            </w:r>
          </w:p>
          <w:p w14:paraId="6A339215" w14:textId="77777777" w:rsidR="002A4762" w:rsidRPr="00652808" w:rsidRDefault="002A476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2808">
              <w:rPr>
                <w:rFonts w:ascii="Arial" w:hAnsi="Arial" w:cs="Arial"/>
                <w:sz w:val="24"/>
                <w:szCs w:val="24"/>
              </w:rPr>
              <w:t>-ранцевые огнетушители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7780C50" w14:textId="77777777" w:rsidR="002A4762" w:rsidRPr="00652808" w:rsidRDefault="002A476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2808">
              <w:rPr>
                <w:rFonts w:ascii="Arial" w:hAnsi="Arial" w:cs="Arial"/>
                <w:sz w:val="24"/>
                <w:szCs w:val="24"/>
              </w:rPr>
              <w:t>- комплекты огнеупорной экипировки пожарного добровольца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7D4D5A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762">
              <w:rPr>
                <w:rFonts w:ascii="Arial" w:hAnsi="Arial" w:cs="Arial"/>
                <w:sz w:val="24"/>
                <w:szCs w:val="24"/>
              </w:rPr>
              <w:t>- оплата выездов на тушение пожаров.</w:t>
            </w:r>
          </w:p>
        </w:tc>
        <w:tc>
          <w:tcPr>
            <w:tcW w:w="977" w:type="dxa"/>
          </w:tcPr>
          <w:p w14:paraId="690D4BF0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3E2712A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</w:tcPr>
          <w:p w14:paraId="7C0349A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52EC78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0EA9FAD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A08A75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2908153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36228E5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</w:tcPr>
          <w:p w14:paraId="66BB4B4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2B13D0EC" w14:textId="77777777" w:rsidTr="00C61523">
        <w:trPr>
          <w:jc w:val="center"/>
        </w:trPr>
        <w:tc>
          <w:tcPr>
            <w:tcW w:w="1769" w:type="dxa"/>
          </w:tcPr>
          <w:p w14:paraId="644F44BB" w14:textId="77777777" w:rsidR="002A4762" w:rsidRPr="002A4762" w:rsidRDefault="002A4762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4762">
              <w:rPr>
                <w:rFonts w:ascii="Arial" w:hAnsi="Arial" w:cs="Arial"/>
                <w:b/>
                <w:sz w:val="24"/>
                <w:szCs w:val="24"/>
              </w:rPr>
              <w:t xml:space="preserve">Итого по 3 </w:t>
            </w:r>
            <w:r w:rsidRPr="002A476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разделу</w:t>
            </w:r>
          </w:p>
        </w:tc>
        <w:tc>
          <w:tcPr>
            <w:tcW w:w="977" w:type="dxa"/>
          </w:tcPr>
          <w:p w14:paraId="500CADEC" w14:textId="77777777" w:rsidR="002A4762" w:rsidRPr="00B34381" w:rsidRDefault="002A4762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1791778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0" w:type="auto"/>
          </w:tcPr>
          <w:p w14:paraId="6D861D2C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D1A253B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209,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14:paraId="7F133932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128,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1F864188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120,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</w:tcPr>
          <w:p w14:paraId="7C8CB660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120,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</w:tcPr>
          <w:p w14:paraId="3D3D7504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120,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</w:tcPr>
          <w:p w14:paraId="79BEE2E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6B2D931A" w14:textId="77777777" w:rsidTr="00C61523">
        <w:trPr>
          <w:jc w:val="center"/>
        </w:trPr>
        <w:tc>
          <w:tcPr>
            <w:tcW w:w="9572" w:type="dxa"/>
            <w:gridSpan w:val="10"/>
          </w:tcPr>
          <w:p w14:paraId="3242C447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70A9C4" w14:textId="77777777" w:rsidR="002A4762" w:rsidRDefault="002A4762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Подпрограмма  «Обеспечение безопасности людей на водных объектах» программы Защита населения и территорий Дубенского района от чрезвычайных ситуаций, пожарной безопасности и безопасности людей на водных объектах»</w:t>
            </w:r>
          </w:p>
        </w:tc>
      </w:tr>
      <w:tr w:rsidR="002A4762" w14:paraId="1CF74DF8" w14:textId="77777777" w:rsidTr="00C61523">
        <w:trPr>
          <w:jc w:val="center"/>
        </w:trPr>
        <w:tc>
          <w:tcPr>
            <w:tcW w:w="1769" w:type="dxa"/>
          </w:tcPr>
          <w:p w14:paraId="4E71308D" w14:textId="77777777" w:rsidR="002A4762" w:rsidRPr="00594339" w:rsidRDefault="002A4762" w:rsidP="00C61523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4.1 </w:t>
            </w:r>
            <w:r w:rsidRPr="00594339">
              <w:rPr>
                <w:rStyle w:val="1"/>
                <w:sz w:val="24"/>
                <w:szCs w:val="24"/>
              </w:rPr>
              <w:t>Организация муниципального пляжа:</w:t>
            </w:r>
          </w:p>
          <w:p w14:paraId="67605E79" w14:textId="77777777" w:rsidR="002A4762" w:rsidRPr="00594339" w:rsidRDefault="002A4762" w:rsidP="00C61523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4339">
              <w:rPr>
                <w:rStyle w:val="1"/>
                <w:sz w:val="24"/>
                <w:szCs w:val="24"/>
              </w:rPr>
              <w:t>обучение матросов - спасателей; -зарплата матросов-спасателей; -зарплата медработника;</w:t>
            </w:r>
          </w:p>
          <w:p w14:paraId="77152C35" w14:textId="77777777" w:rsidR="002A4762" w:rsidRPr="00594339" w:rsidRDefault="002A4762" w:rsidP="00C61523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sz w:val="24"/>
                <w:szCs w:val="24"/>
              </w:rPr>
            </w:pPr>
            <w:r w:rsidRPr="00594339">
              <w:rPr>
                <w:rStyle w:val="1"/>
                <w:sz w:val="24"/>
                <w:szCs w:val="24"/>
              </w:rPr>
              <w:t>оборудование пляжной территории;</w:t>
            </w:r>
          </w:p>
          <w:p w14:paraId="024DEEC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339">
              <w:rPr>
                <w:rStyle w:val="1"/>
                <w:sz w:val="24"/>
                <w:szCs w:val="24"/>
              </w:rPr>
              <w:t>анализ воды и вывоз мусора</w:t>
            </w:r>
          </w:p>
        </w:tc>
        <w:tc>
          <w:tcPr>
            <w:tcW w:w="977" w:type="dxa"/>
          </w:tcPr>
          <w:p w14:paraId="02CF30ED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194B0A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3385,0</w:t>
            </w:r>
          </w:p>
        </w:tc>
        <w:tc>
          <w:tcPr>
            <w:tcW w:w="0" w:type="auto"/>
          </w:tcPr>
          <w:p w14:paraId="20496B6D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BAAFD5B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0" w:type="auto"/>
          </w:tcPr>
          <w:p w14:paraId="29C64DD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0" w:type="auto"/>
          </w:tcPr>
          <w:p w14:paraId="37A543B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5A24958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488A580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7E5EFC05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 Дубенского района»</w:t>
            </w:r>
          </w:p>
        </w:tc>
      </w:tr>
      <w:tr w:rsidR="002A4762" w14:paraId="3AF7A720" w14:textId="77777777" w:rsidTr="00C61523">
        <w:trPr>
          <w:jc w:val="center"/>
        </w:trPr>
        <w:tc>
          <w:tcPr>
            <w:tcW w:w="1769" w:type="dxa"/>
          </w:tcPr>
          <w:p w14:paraId="5676EA33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4.3 </w:t>
            </w:r>
            <w:r w:rsidRPr="00594339">
              <w:rPr>
                <w:rStyle w:val="1"/>
                <w:sz w:val="24"/>
                <w:szCs w:val="24"/>
              </w:rPr>
              <w:t xml:space="preserve">Страхование ГТС </w:t>
            </w:r>
            <w:r>
              <w:rPr>
                <w:rStyle w:val="1"/>
                <w:sz w:val="24"/>
                <w:szCs w:val="24"/>
              </w:rPr>
              <w:t>МО Дубенский район</w:t>
            </w:r>
          </w:p>
        </w:tc>
        <w:tc>
          <w:tcPr>
            <w:tcW w:w="977" w:type="dxa"/>
          </w:tcPr>
          <w:p w14:paraId="2B038ED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428B2EDC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0" w:type="auto"/>
          </w:tcPr>
          <w:p w14:paraId="70919193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B8AA493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30D84BBB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</w:tcPr>
          <w:p w14:paraId="74DE24D7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09383921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4CF4658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 w:val="restart"/>
          </w:tcPr>
          <w:p w14:paraId="56E8C5C3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</w:tr>
      <w:tr w:rsidR="002A4762" w14:paraId="45954293" w14:textId="77777777" w:rsidTr="00C61523">
        <w:trPr>
          <w:jc w:val="center"/>
        </w:trPr>
        <w:tc>
          <w:tcPr>
            <w:tcW w:w="1769" w:type="dxa"/>
          </w:tcPr>
          <w:p w14:paraId="49D355EF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4.4. </w:t>
            </w:r>
            <w:r w:rsidRPr="00A62AAC">
              <w:rPr>
                <w:rFonts w:ascii="Arial" w:hAnsi="Arial" w:cs="Arial"/>
                <w:sz w:val="24"/>
                <w:szCs w:val="24"/>
              </w:rPr>
              <w:t>составление проектной документации ремонта донного водоспуска</w:t>
            </w:r>
          </w:p>
        </w:tc>
        <w:tc>
          <w:tcPr>
            <w:tcW w:w="977" w:type="dxa"/>
          </w:tcPr>
          <w:p w14:paraId="4B948D76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1D03C75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</w:tcPr>
          <w:p w14:paraId="3502A4BA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1764AC9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21FEB57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</w:tcPr>
          <w:p w14:paraId="4D945F2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012CFB4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CB70E3E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5AA6945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6215821A" w14:textId="77777777" w:rsidTr="00C61523">
        <w:trPr>
          <w:jc w:val="center"/>
        </w:trPr>
        <w:tc>
          <w:tcPr>
            <w:tcW w:w="1769" w:type="dxa"/>
          </w:tcPr>
          <w:p w14:paraId="0A27D853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4 подразделу</w:t>
            </w:r>
          </w:p>
        </w:tc>
        <w:tc>
          <w:tcPr>
            <w:tcW w:w="977" w:type="dxa"/>
          </w:tcPr>
          <w:p w14:paraId="35A2903D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88454D2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3788,8</w:t>
            </w:r>
          </w:p>
        </w:tc>
        <w:tc>
          <w:tcPr>
            <w:tcW w:w="0" w:type="auto"/>
          </w:tcPr>
          <w:p w14:paraId="47B6BBE7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8536EED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0" w:type="auto"/>
          </w:tcPr>
          <w:p w14:paraId="43D3440D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0" w:type="auto"/>
          </w:tcPr>
          <w:p w14:paraId="1AE68B47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1979F37E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767EF44C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7F6F0B6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A4762" w14:paraId="5A62686C" w14:textId="77777777" w:rsidTr="00C61523">
        <w:trPr>
          <w:jc w:val="center"/>
        </w:trPr>
        <w:tc>
          <w:tcPr>
            <w:tcW w:w="1769" w:type="dxa"/>
          </w:tcPr>
          <w:p w14:paraId="6E2CF9E2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77" w:type="dxa"/>
          </w:tcPr>
          <w:p w14:paraId="4E7B3628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7D97B77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4533,3</w:t>
            </w:r>
          </w:p>
        </w:tc>
        <w:tc>
          <w:tcPr>
            <w:tcW w:w="0" w:type="auto"/>
          </w:tcPr>
          <w:p w14:paraId="1D626364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5098,1</w:t>
            </w:r>
          </w:p>
        </w:tc>
        <w:tc>
          <w:tcPr>
            <w:tcW w:w="0" w:type="auto"/>
          </w:tcPr>
          <w:p w14:paraId="628BC107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4700,3</w:t>
            </w:r>
          </w:p>
        </w:tc>
        <w:tc>
          <w:tcPr>
            <w:tcW w:w="0" w:type="auto"/>
          </w:tcPr>
          <w:p w14:paraId="2679113F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7031,7</w:t>
            </w:r>
          </w:p>
        </w:tc>
        <w:tc>
          <w:tcPr>
            <w:tcW w:w="0" w:type="auto"/>
          </w:tcPr>
          <w:p w14:paraId="0D97605A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7279,6</w:t>
            </w:r>
          </w:p>
        </w:tc>
        <w:tc>
          <w:tcPr>
            <w:tcW w:w="0" w:type="auto"/>
          </w:tcPr>
          <w:p w14:paraId="03581499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7279,6</w:t>
            </w:r>
          </w:p>
        </w:tc>
        <w:tc>
          <w:tcPr>
            <w:tcW w:w="0" w:type="auto"/>
          </w:tcPr>
          <w:p w14:paraId="651AD206" w14:textId="77777777" w:rsidR="002A4762" w:rsidRP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7279,6</w:t>
            </w:r>
          </w:p>
        </w:tc>
        <w:tc>
          <w:tcPr>
            <w:tcW w:w="0" w:type="auto"/>
          </w:tcPr>
          <w:p w14:paraId="50F822F8" w14:textId="77777777" w:rsidR="002A4762" w:rsidRDefault="002A4762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C4CD965" w14:textId="77777777" w:rsidR="00C61523" w:rsidRDefault="00C61523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3CA937" w14:textId="77777777" w:rsidR="00F82311" w:rsidRPr="00C61523" w:rsidRDefault="00F82311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61523">
        <w:rPr>
          <w:rFonts w:ascii="Arial" w:eastAsia="Times New Roman" w:hAnsi="Arial" w:cs="Arial"/>
          <w:b/>
          <w:sz w:val="24"/>
          <w:szCs w:val="24"/>
        </w:rPr>
        <w:t>5. Ресурсное обеспечение реализации Программы</w:t>
      </w:r>
    </w:p>
    <w:p w14:paraId="6134A5A7" w14:textId="77777777" w:rsidR="00F82311" w:rsidRDefault="00F82311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3BC3EF7B" w14:textId="77777777" w:rsidR="00F82311" w:rsidRDefault="00F82311" w:rsidP="00C615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0674C">
        <w:rPr>
          <w:sz w:val="24"/>
          <w:szCs w:val="24"/>
        </w:rPr>
        <w:t>Финансирование Программы осуществляется за счет средств районного бюджета.</w:t>
      </w:r>
    </w:p>
    <w:p w14:paraId="66C7062A" w14:textId="77777777" w:rsidR="00B34381" w:rsidRDefault="00F82311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4381">
        <w:rPr>
          <w:rFonts w:ascii="Arial" w:hAnsi="Arial" w:cs="Arial"/>
          <w:sz w:val="24"/>
          <w:szCs w:val="24"/>
        </w:rPr>
        <w:t>Общая сумма финансирования мероприятий Программы на 201</w:t>
      </w:r>
      <w:r w:rsidR="00FF0C8E" w:rsidRPr="00B34381">
        <w:rPr>
          <w:rFonts w:ascii="Arial" w:hAnsi="Arial" w:cs="Arial"/>
          <w:sz w:val="24"/>
          <w:szCs w:val="24"/>
        </w:rPr>
        <w:t>4</w:t>
      </w:r>
      <w:r w:rsidRPr="00B34381">
        <w:rPr>
          <w:rFonts w:ascii="Arial" w:hAnsi="Arial" w:cs="Arial"/>
          <w:sz w:val="24"/>
          <w:szCs w:val="24"/>
        </w:rPr>
        <w:t xml:space="preserve"> - 201</w:t>
      </w:r>
      <w:r w:rsidR="00933149">
        <w:rPr>
          <w:rFonts w:ascii="Arial" w:hAnsi="Arial" w:cs="Arial"/>
          <w:sz w:val="24"/>
          <w:szCs w:val="24"/>
        </w:rPr>
        <w:t>9</w:t>
      </w:r>
      <w:r w:rsidRPr="00B34381">
        <w:rPr>
          <w:rFonts w:ascii="Arial" w:hAnsi="Arial" w:cs="Arial"/>
          <w:sz w:val="24"/>
          <w:szCs w:val="24"/>
        </w:rPr>
        <w:t xml:space="preserve"> годы составляет</w:t>
      </w:r>
      <w:r w:rsidRPr="00C0674C">
        <w:rPr>
          <w:sz w:val="24"/>
          <w:szCs w:val="24"/>
        </w:rPr>
        <w:t xml:space="preserve"> </w:t>
      </w:r>
      <w:r w:rsidR="00355D8F" w:rsidRPr="00355D8F">
        <w:rPr>
          <w:rFonts w:ascii="Arial" w:hAnsi="Arial" w:cs="Arial"/>
          <w:sz w:val="24"/>
          <w:szCs w:val="24"/>
        </w:rPr>
        <w:t>3</w:t>
      </w:r>
      <w:r w:rsidR="00933149">
        <w:rPr>
          <w:rFonts w:ascii="Arial" w:hAnsi="Arial" w:cs="Arial"/>
          <w:sz w:val="24"/>
          <w:szCs w:val="24"/>
        </w:rPr>
        <w:t>8501,9</w:t>
      </w:r>
      <w:r w:rsidR="00B34381" w:rsidRPr="00B34381">
        <w:rPr>
          <w:rFonts w:ascii="Arial" w:hAnsi="Arial" w:cs="Arial"/>
          <w:sz w:val="24"/>
          <w:szCs w:val="24"/>
        </w:rPr>
        <w:t xml:space="preserve">  тыс. руб.</w:t>
      </w:r>
    </w:p>
    <w:p w14:paraId="7C447A35" w14:textId="77777777" w:rsidR="00B34381" w:rsidRDefault="00B34381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2014 г. – 4533,3 тыс. руб.;</w:t>
      </w:r>
    </w:p>
    <w:p w14:paraId="6A11343E" w14:textId="77777777" w:rsidR="00B34381" w:rsidRDefault="00B34381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 г. – 5098,1 тыс. руб.;</w:t>
      </w:r>
    </w:p>
    <w:p w14:paraId="310E2B6E" w14:textId="77777777" w:rsidR="00B34381" w:rsidRPr="00403EC1" w:rsidRDefault="00B34381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2016 г. – </w:t>
      </w:r>
      <w:r w:rsidR="00355D8F">
        <w:rPr>
          <w:rFonts w:ascii="Arial" w:hAnsi="Arial" w:cs="Arial"/>
          <w:sz w:val="24"/>
          <w:szCs w:val="24"/>
        </w:rPr>
        <w:t>7031,7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14:paraId="07A4ECF0" w14:textId="77777777" w:rsidR="00B34381" w:rsidRDefault="00B34381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E520F">
        <w:rPr>
          <w:rFonts w:ascii="Arial" w:hAnsi="Arial" w:cs="Arial"/>
          <w:sz w:val="24"/>
          <w:szCs w:val="24"/>
        </w:rPr>
        <w:lastRenderedPageBreak/>
        <w:t>201</w:t>
      </w:r>
      <w:r>
        <w:rPr>
          <w:rFonts w:ascii="Arial" w:hAnsi="Arial" w:cs="Arial"/>
          <w:sz w:val="24"/>
          <w:szCs w:val="24"/>
        </w:rPr>
        <w:t>7</w:t>
      </w:r>
      <w:r w:rsidRPr="002E520F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Pr="002E5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2E520F">
        <w:rPr>
          <w:rFonts w:ascii="Arial" w:hAnsi="Arial" w:cs="Arial"/>
          <w:sz w:val="24"/>
          <w:szCs w:val="24"/>
        </w:rPr>
        <w:t xml:space="preserve"> </w:t>
      </w:r>
      <w:r w:rsidR="00355D8F">
        <w:rPr>
          <w:rFonts w:ascii="Arial" w:hAnsi="Arial" w:cs="Arial"/>
          <w:sz w:val="24"/>
          <w:szCs w:val="24"/>
        </w:rPr>
        <w:t>7279,6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14:paraId="5D225BB9" w14:textId="77777777" w:rsidR="00933149" w:rsidRDefault="00B34381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2018 г. - </w:t>
      </w:r>
      <w:r w:rsidRPr="002E520F">
        <w:rPr>
          <w:rFonts w:ascii="Arial" w:hAnsi="Arial" w:cs="Arial"/>
          <w:sz w:val="24"/>
          <w:szCs w:val="24"/>
        </w:rPr>
        <w:t xml:space="preserve"> </w:t>
      </w:r>
      <w:r w:rsidR="00355D8F">
        <w:rPr>
          <w:rFonts w:ascii="Arial" w:hAnsi="Arial" w:cs="Arial"/>
          <w:sz w:val="24"/>
          <w:szCs w:val="24"/>
        </w:rPr>
        <w:t>7279,6</w:t>
      </w:r>
      <w:r>
        <w:rPr>
          <w:rFonts w:ascii="Arial" w:hAnsi="Arial" w:cs="Arial"/>
          <w:sz w:val="24"/>
          <w:szCs w:val="24"/>
        </w:rPr>
        <w:t xml:space="preserve"> тыс. руб.</w:t>
      </w:r>
      <w:r w:rsidR="00933149">
        <w:rPr>
          <w:rFonts w:ascii="Arial" w:hAnsi="Arial" w:cs="Arial"/>
          <w:sz w:val="24"/>
          <w:szCs w:val="24"/>
        </w:rPr>
        <w:t>;</w:t>
      </w:r>
    </w:p>
    <w:p w14:paraId="0A25AC51" w14:textId="77777777" w:rsidR="00933149" w:rsidRDefault="00933149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г. – 7279,6 тыс. руб.;</w:t>
      </w:r>
    </w:p>
    <w:p w14:paraId="62504650" w14:textId="77777777" w:rsidR="00B34381" w:rsidRPr="002E520F" w:rsidRDefault="00933149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г. – 7279,6 тыс. руб.</w:t>
      </w:r>
      <w:r w:rsidR="00B34381" w:rsidRPr="002E520F">
        <w:rPr>
          <w:rFonts w:ascii="Arial" w:hAnsi="Arial" w:cs="Arial"/>
          <w:sz w:val="24"/>
          <w:szCs w:val="24"/>
        </w:rPr>
        <w:t xml:space="preserve"> </w:t>
      </w:r>
    </w:p>
    <w:p w14:paraId="3CA64F51" w14:textId="77777777" w:rsidR="00EF7EDA" w:rsidRDefault="00EF7EDA" w:rsidP="00C61523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533DB19D" w14:textId="77777777" w:rsidR="00FF0C8E" w:rsidRPr="00C61523" w:rsidRDefault="00FF0C8E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>6</w:t>
      </w:r>
      <w:r w:rsidR="00C61523">
        <w:rPr>
          <w:rFonts w:ascii="Arial" w:hAnsi="Arial" w:cs="Arial"/>
          <w:b/>
          <w:sz w:val="24"/>
          <w:szCs w:val="24"/>
        </w:rPr>
        <w:t xml:space="preserve">. Анализ  рисков </w:t>
      </w:r>
      <w:r w:rsidRPr="00C61523">
        <w:rPr>
          <w:rFonts w:ascii="Arial" w:hAnsi="Arial" w:cs="Arial"/>
          <w:b/>
          <w:sz w:val="24"/>
          <w:szCs w:val="24"/>
        </w:rPr>
        <w:t xml:space="preserve">в ходе реализации </w:t>
      </w:r>
      <w:r w:rsidR="00FF6FF1" w:rsidRPr="00C61523">
        <w:rPr>
          <w:rFonts w:ascii="Arial" w:hAnsi="Arial" w:cs="Arial"/>
          <w:b/>
          <w:sz w:val="24"/>
          <w:szCs w:val="24"/>
        </w:rPr>
        <w:t>П</w:t>
      </w:r>
      <w:r w:rsidRPr="00C61523">
        <w:rPr>
          <w:rFonts w:ascii="Arial" w:hAnsi="Arial" w:cs="Arial"/>
          <w:b/>
          <w:sz w:val="24"/>
          <w:szCs w:val="24"/>
        </w:rPr>
        <w:t>рограммы</w:t>
      </w:r>
    </w:p>
    <w:p w14:paraId="00D3B00D" w14:textId="77777777" w:rsidR="00FF0C8E" w:rsidRPr="00A253DB" w:rsidRDefault="00FF0C8E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5415984C" w14:textId="77777777" w:rsidR="00FF0C8E" w:rsidRPr="00A253DB" w:rsidRDefault="00FF0C8E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5B807094" w14:textId="77777777" w:rsidR="00FF0C8E" w:rsidRDefault="00FF0C8E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696BC251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Style w:val="a7"/>
          <w:rFonts w:ascii="Arial" w:hAnsi="Arial" w:cs="Arial"/>
          <w:color w:val="000000"/>
        </w:rPr>
      </w:pPr>
    </w:p>
    <w:p w14:paraId="660A947C" w14:textId="77777777" w:rsidR="00FF0C8E" w:rsidRPr="00C61523" w:rsidRDefault="00FF0C8E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C61523">
        <w:rPr>
          <w:rStyle w:val="a7"/>
          <w:rFonts w:ascii="Arial" w:hAnsi="Arial" w:cs="Arial"/>
          <w:color w:val="000000"/>
        </w:rPr>
        <w:t>7. Перечень показателей ре</w:t>
      </w:r>
      <w:r w:rsidR="00FF6FF1" w:rsidRPr="00C61523">
        <w:rPr>
          <w:rStyle w:val="a7"/>
          <w:rFonts w:ascii="Arial" w:hAnsi="Arial" w:cs="Arial"/>
          <w:color w:val="000000"/>
        </w:rPr>
        <w:t>зультативности и эффективности П</w:t>
      </w:r>
      <w:r w:rsidRPr="00C61523">
        <w:rPr>
          <w:rStyle w:val="a7"/>
          <w:rFonts w:ascii="Arial" w:hAnsi="Arial" w:cs="Arial"/>
          <w:color w:val="000000"/>
        </w:rPr>
        <w:t>рограммы.</w:t>
      </w:r>
    </w:p>
    <w:p w14:paraId="3EEF4AF0" w14:textId="77777777" w:rsidR="00FF0C8E" w:rsidRPr="00C61523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61523">
        <w:rPr>
          <w:rStyle w:val="a7"/>
          <w:rFonts w:ascii="Arial" w:hAnsi="Arial" w:cs="Arial"/>
          <w:color w:val="000000"/>
        </w:rPr>
        <w:t> </w:t>
      </w:r>
    </w:p>
    <w:p w14:paraId="7D1AB69F" w14:textId="77777777" w:rsidR="00C61523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04DCDF03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28642346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24A9FC37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283D7DE8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14:paraId="5A140266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14:paraId="4CACEA15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подпрограммы;</w:t>
      </w:r>
    </w:p>
    <w:p w14:paraId="209CF81B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40E6DA6E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подпрограммы;</w:t>
      </w:r>
    </w:p>
    <w:p w14:paraId="735697C2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5C08D999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14:paraId="5A90A09E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796EA5A9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14:paraId="24D6438D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подпрограммы;</w:t>
      </w:r>
    </w:p>
    <w:p w14:paraId="4AEA3524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16057368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</w:t>
      </w:r>
    </w:p>
    <w:p w14:paraId="6A2921A3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46FC67A5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5C210154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793CCBEE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14:paraId="2C685030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38D91C7A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C264264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14:paraId="62CE00DE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14043F4F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0,8≤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>
        <w:rPr>
          <w:rFonts w:ascii="Arial" w:hAnsi="Arial" w:cs="Arial"/>
          <w:color w:val="000000"/>
        </w:rPr>
        <w:t>программы:   </w:t>
      </w:r>
      <w:proofErr w:type="gramEnd"/>
      <w:r>
        <w:rPr>
          <w:rFonts w:ascii="Arial" w:hAnsi="Arial" w:cs="Arial"/>
          <w:color w:val="000000"/>
        </w:rPr>
        <w:t>  средний уровень эффективности),</w:t>
      </w:r>
    </w:p>
    <w:p w14:paraId="01FD7A71" w14:textId="77777777" w:rsidR="00FF0C8E" w:rsidRDefault="00FF0C8E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744EF220" w14:textId="77777777" w:rsidR="00FF0C8E" w:rsidRPr="00A253DB" w:rsidRDefault="00FF0C8E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3ABB4DC" w14:textId="77777777" w:rsidR="00FF0C8E" w:rsidRPr="0011645D" w:rsidRDefault="00FF0C8E" w:rsidP="00C61523">
      <w:pPr>
        <w:spacing w:after="0" w:line="240" w:lineRule="auto"/>
        <w:ind w:hanging="90"/>
        <w:jc w:val="center"/>
        <w:rPr>
          <w:rFonts w:ascii="Arial" w:eastAsia="Times New Roman" w:hAnsi="Arial" w:cs="Arial"/>
        </w:rPr>
      </w:pPr>
      <w:r w:rsidRPr="0011645D">
        <w:rPr>
          <w:rFonts w:ascii="Arial" w:eastAsia="Times New Roman" w:hAnsi="Arial" w:cs="Arial"/>
        </w:rPr>
        <w:t> </w:t>
      </w:r>
    </w:p>
    <w:p w14:paraId="3D461072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43F1CBEB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2E28BC6E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6BD19B6E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6344B223" w14:textId="77777777" w:rsidR="00933149" w:rsidRPr="00A253DB" w:rsidRDefault="00933149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Яцышена</w:t>
      </w:r>
      <w:proofErr w:type="spellEnd"/>
    </w:p>
    <w:p w14:paraId="5D72C733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1750CB3E" w14:textId="77777777" w:rsidR="00564FA8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1191C997" w14:textId="77777777" w:rsidR="00C61523" w:rsidRDefault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EF64F3" w14:textId="77777777" w:rsidR="00FF4C74" w:rsidRPr="00355D8F" w:rsidRDefault="00FF4C74" w:rsidP="00C615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5D8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1B006F82" w14:textId="77777777" w:rsidR="00FF4C74" w:rsidRPr="00355D8F" w:rsidRDefault="00FF4C74" w:rsidP="00C615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5D8F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14:paraId="7AC28EA9" w14:textId="77777777" w:rsidR="00FF4C74" w:rsidRPr="00355D8F" w:rsidRDefault="00FF4C74" w:rsidP="00C615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5D8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14E7F1B1" w14:textId="77777777" w:rsidR="00FF4C74" w:rsidRPr="00355D8F" w:rsidRDefault="00FF4C74" w:rsidP="00C615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55D8F">
        <w:rPr>
          <w:rFonts w:ascii="Arial" w:hAnsi="Arial" w:cs="Arial"/>
          <w:sz w:val="24"/>
          <w:szCs w:val="24"/>
        </w:rPr>
        <w:t xml:space="preserve">Дубенский район </w:t>
      </w:r>
    </w:p>
    <w:p w14:paraId="212FD65D" w14:textId="77777777" w:rsidR="00FF4C74" w:rsidRPr="00355D8F" w:rsidRDefault="00C61523" w:rsidP="00C615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27.01.2017 №75</w:t>
      </w:r>
    </w:p>
    <w:p w14:paraId="433F7711" w14:textId="77777777" w:rsidR="00FF4C74" w:rsidRDefault="00FF4C74" w:rsidP="00C61523">
      <w:pPr>
        <w:spacing w:after="0" w:line="240" w:lineRule="auto"/>
        <w:jc w:val="right"/>
        <w:rPr>
          <w:rFonts w:ascii="Arial" w:hAnsi="Arial" w:cs="Arial"/>
        </w:rPr>
      </w:pPr>
    </w:p>
    <w:p w14:paraId="74C79360" w14:textId="77777777" w:rsidR="00FF4C74" w:rsidRPr="001A12AD" w:rsidRDefault="00FF4C74" w:rsidP="00C61523">
      <w:pPr>
        <w:spacing w:after="0" w:line="240" w:lineRule="auto"/>
        <w:jc w:val="right"/>
        <w:rPr>
          <w:rFonts w:ascii="Arial" w:hAnsi="Arial" w:cs="Arial"/>
        </w:rPr>
      </w:pPr>
    </w:p>
    <w:p w14:paraId="276DBFAA" w14:textId="77777777" w:rsidR="00FF4C74" w:rsidRPr="00C61523" w:rsidRDefault="00FF4C74" w:rsidP="00C61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C61523">
        <w:rPr>
          <w:rFonts w:ascii="Arial" w:hAnsi="Arial" w:cs="Arial"/>
          <w:b/>
          <w:sz w:val="24"/>
          <w:szCs w:val="24"/>
          <w:lang w:val="en-US"/>
        </w:rPr>
        <w:t>I</w:t>
      </w:r>
      <w:r w:rsidR="00C61523" w:rsidRPr="00C61523">
        <w:rPr>
          <w:rFonts w:ascii="Arial" w:hAnsi="Arial" w:cs="Arial"/>
          <w:b/>
          <w:sz w:val="24"/>
          <w:szCs w:val="24"/>
        </w:rPr>
        <w:t xml:space="preserve"> </w:t>
      </w:r>
      <w:r w:rsidRPr="00C61523">
        <w:rPr>
          <w:rFonts w:ascii="Arial" w:hAnsi="Arial" w:cs="Arial"/>
          <w:b/>
          <w:sz w:val="24"/>
          <w:szCs w:val="24"/>
        </w:rPr>
        <w:t xml:space="preserve">«Обеспечение реализации муниципальной программы» </w:t>
      </w:r>
      <w:r w:rsidRPr="00C61523">
        <w:rPr>
          <w:rFonts w:ascii="Arial" w:hAnsi="Arial" w:cs="Arial"/>
          <w:b/>
          <w:color w:val="000000"/>
          <w:sz w:val="24"/>
          <w:szCs w:val="24"/>
        </w:rPr>
        <w:t xml:space="preserve">муниципальной программы «Защита населения и территорий муниципального образования Дубенский район от ЧС, пожарной безопасности и безопасности людей на водных объектах» (далее – подпрограмма </w:t>
      </w:r>
      <w:r w:rsidRPr="00C61523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C61523">
        <w:rPr>
          <w:rFonts w:ascii="Arial" w:hAnsi="Arial" w:cs="Arial"/>
          <w:b/>
          <w:color w:val="000000"/>
          <w:sz w:val="24"/>
          <w:szCs w:val="24"/>
        </w:rPr>
        <w:t>)</w:t>
      </w:r>
    </w:p>
    <w:p w14:paraId="385EA4EA" w14:textId="77777777" w:rsidR="00FF4C74" w:rsidRPr="00C61523" w:rsidRDefault="00FF4C74" w:rsidP="00C61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593"/>
      </w:tblGrid>
      <w:tr w:rsidR="00FF4C74" w:rsidRPr="00DD38C0" w14:paraId="106F64BD" w14:textId="77777777" w:rsidTr="00C61523">
        <w:trPr>
          <w:jc w:val="center"/>
        </w:trPr>
        <w:tc>
          <w:tcPr>
            <w:tcW w:w="3977" w:type="dxa"/>
          </w:tcPr>
          <w:p w14:paraId="21E97BC7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593" w:type="dxa"/>
          </w:tcPr>
          <w:p w14:paraId="153E41CF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«Единая дежурно-диспетчерская служба муниципального образования Дубенский район»</w:t>
            </w:r>
          </w:p>
        </w:tc>
      </w:tr>
      <w:tr w:rsidR="00FF4C74" w:rsidRPr="00DD38C0" w14:paraId="5839DA5C" w14:textId="77777777" w:rsidTr="00C61523">
        <w:trPr>
          <w:jc w:val="center"/>
        </w:trPr>
        <w:tc>
          <w:tcPr>
            <w:tcW w:w="3977" w:type="dxa"/>
          </w:tcPr>
          <w:p w14:paraId="1C786587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5593" w:type="dxa"/>
          </w:tcPr>
          <w:p w14:paraId="51DBAEBA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 повышение безопасности населения  Дубенского района Тульской области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в систему обеспечения вызова экстренных оперативных служб по единому номеру «112»;</w:t>
            </w:r>
          </w:p>
          <w:p w14:paraId="73CB08BB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- совершенствование системы мониторинга и прогнозирования  чрезвычайных ситуаций;</w:t>
            </w:r>
          </w:p>
          <w:p w14:paraId="4F1AF51B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 -совершенствование системы информирования и оповещения населения в местах массового пребывания людей.</w:t>
            </w:r>
          </w:p>
        </w:tc>
      </w:tr>
      <w:tr w:rsidR="00FF4C74" w:rsidRPr="00DD38C0" w14:paraId="17D45547" w14:textId="77777777" w:rsidTr="00C61523">
        <w:trPr>
          <w:jc w:val="center"/>
        </w:trPr>
        <w:tc>
          <w:tcPr>
            <w:tcW w:w="3977" w:type="dxa"/>
          </w:tcPr>
          <w:p w14:paraId="3E7AD530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593" w:type="dxa"/>
          </w:tcPr>
          <w:p w14:paraId="09515D25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 развитие и совершенствование системы мониторинга, прогнозирования и предупреждения чрезвычайных ситуаций природного и техногенного характера;</w:t>
            </w:r>
          </w:p>
          <w:p w14:paraId="116F0B98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-развитие и совершенствование технических средств защиты населения от опасностей, обусловленных возникновением чрезвычайных ситуаций;</w:t>
            </w:r>
          </w:p>
          <w:p w14:paraId="6C1C6DB4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-создание телекоммуникационной и информационно-технической инфраструктуры Системы-112</w:t>
            </w:r>
          </w:p>
          <w:p w14:paraId="19A98808" w14:textId="77777777" w:rsidR="00FF4C74" w:rsidRPr="00355D8F" w:rsidRDefault="00FF4C74" w:rsidP="00C61523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-повышение достоверности прогнозов чрезвычайных ситуаций</w:t>
            </w:r>
          </w:p>
        </w:tc>
      </w:tr>
      <w:tr w:rsidR="00FF4C74" w:rsidRPr="00DD38C0" w14:paraId="0CC2262C" w14:textId="77777777" w:rsidTr="00C61523">
        <w:trPr>
          <w:jc w:val="center"/>
        </w:trPr>
        <w:tc>
          <w:tcPr>
            <w:tcW w:w="3977" w:type="dxa"/>
          </w:tcPr>
          <w:p w14:paraId="47D84B60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5593" w:type="dxa"/>
          </w:tcPr>
          <w:p w14:paraId="4FD07FC2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подпрограмма реализуется с 2014 по 201</w:t>
            </w:r>
            <w:r w:rsidR="00933149">
              <w:rPr>
                <w:rFonts w:ascii="Arial" w:hAnsi="Arial" w:cs="Arial"/>
                <w:sz w:val="24"/>
                <w:szCs w:val="24"/>
              </w:rPr>
              <w:t>9</w:t>
            </w:r>
            <w:r w:rsidRPr="00355D8F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FF4C74" w:rsidRPr="00DD38C0" w14:paraId="0B9D5E08" w14:textId="77777777" w:rsidTr="00C61523">
        <w:trPr>
          <w:jc w:val="center"/>
        </w:trPr>
        <w:tc>
          <w:tcPr>
            <w:tcW w:w="3977" w:type="dxa"/>
          </w:tcPr>
          <w:p w14:paraId="0F3F20A8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5593" w:type="dxa"/>
          </w:tcPr>
          <w:p w14:paraId="03D48921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муниципальных учреждений в рамках подпрограммы «Обеспечение реализации муниципальной программы»</w:t>
            </w:r>
          </w:p>
        </w:tc>
      </w:tr>
      <w:tr w:rsidR="00FF4C74" w:rsidRPr="00DD38C0" w14:paraId="54ABBABB" w14:textId="77777777" w:rsidTr="00C61523">
        <w:trPr>
          <w:jc w:val="center"/>
        </w:trPr>
        <w:tc>
          <w:tcPr>
            <w:tcW w:w="3977" w:type="dxa"/>
          </w:tcPr>
          <w:p w14:paraId="2F2CFE5F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Объёмы и источники </w:t>
            </w:r>
            <w:r w:rsidRPr="00355D8F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финансирования </w:t>
            </w:r>
          </w:p>
          <w:p w14:paraId="6C275574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3" w:type="dxa"/>
          </w:tcPr>
          <w:p w14:paraId="3C064644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lastRenderedPageBreak/>
              <w:t>Бюджет АМО Дубенский район: 2</w:t>
            </w:r>
            <w:r w:rsidR="00C03590">
              <w:rPr>
                <w:rFonts w:ascii="Arial" w:hAnsi="Arial" w:cs="Arial"/>
                <w:sz w:val="24"/>
                <w:szCs w:val="24"/>
              </w:rPr>
              <w:t>7236,9</w:t>
            </w:r>
            <w:r w:rsidRPr="00355D8F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355D8F">
              <w:rPr>
                <w:rFonts w:ascii="Arial" w:hAnsi="Arial" w:cs="Arial"/>
                <w:sz w:val="24"/>
                <w:szCs w:val="24"/>
              </w:rPr>
              <w:lastRenderedPageBreak/>
              <w:t>руб., в том числе:</w:t>
            </w:r>
          </w:p>
          <w:p w14:paraId="57C273BF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2014 г. – 4533,3 тыс. руб.;</w:t>
            </w:r>
          </w:p>
          <w:p w14:paraId="59DF4672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2015 г. – 4598,1 тыс. руб.;</w:t>
            </w:r>
          </w:p>
          <w:p w14:paraId="659E5802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2016 г. – </w:t>
            </w:r>
            <w:r w:rsidR="00355D8F">
              <w:rPr>
                <w:rFonts w:ascii="Arial" w:hAnsi="Arial" w:cs="Arial"/>
                <w:sz w:val="24"/>
                <w:szCs w:val="24"/>
              </w:rPr>
              <w:t>6</w:t>
            </w:r>
            <w:r w:rsidR="00933149">
              <w:rPr>
                <w:rFonts w:ascii="Arial" w:hAnsi="Arial" w:cs="Arial"/>
                <w:sz w:val="24"/>
                <w:szCs w:val="24"/>
              </w:rPr>
              <w:t>038,9</w:t>
            </w:r>
            <w:r w:rsidRPr="00355D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06A32157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2017 г. – </w:t>
            </w:r>
            <w:r w:rsidR="00355D8F">
              <w:rPr>
                <w:rFonts w:ascii="Arial" w:hAnsi="Arial" w:cs="Arial"/>
                <w:sz w:val="24"/>
                <w:szCs w:val="24"/>
              </w:rPr>
              <w:t>6000,0</w:t>
            </w:r>
            <w:r w:rsidRPr="00355D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B42CD90" w14:textId="77777777" w:rsidR="00933149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2018 г. -  </w:t>
            </w:r>
            <w:r w:rsidR="00355D8F">
              <w:rPr>
                <w:rFonts w:ascii="Arial" w:hAnsi="Arial" w:cs="Arial"/>
                <w:sz w:val="24"/>
                <w:szCs w:val="24"/>
              </w:rPr>
              <w:t>6000,0</w:t>
            </w:r>
            <w:r w:rsidRPr="00355D8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93314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D4E7AE" w14:textId="77777777" w:rsidR="00FF4C74" w:rsidRPr="00355D8F" w:rsidRDefault="0093314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г. – 6000,0 тыс. руб.</w:t>
            </w:r>
            <w:r w:rsidR="00FF4C74" w:rsidRPr="00355D8F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14:paraId="5EC8B3EF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F4C74" w:rsidRPr="00DD38C0" w14:paraId="6312549C" w14:textId="77777777" w:rsidTr="00C61523">
        <w:trPr>
          <w:jc w:val="center"/>
        </w:trPr>
        <w:tc>
          <w:tcPr>
            <w:tcW w:w="3977" w:type="dxa"/>
          </w:tcPr>
          <w:p w14:paraId="5B2768C8" w14:textId="77777777" w:rsidR="00FF4C74" w:rsidRPr="00355D8F" w:rsidRDefault="00FF4C74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593" w:type="dxa"/>
          </w:tcPr>
          <w:p w14:paraId="11EB9A20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- увеличение количества населения, оповещаемого в случае возникновения чрезвычайных ситуаций (15%);</w:t>
            </w:r>
          </w:p>
          <w:p w14:paraId="16846C75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>- снижение рисков и смягчение возможных последствий чрезвычайных ситуаций(10%);</w:t>
            </w:r>
          </w:p>
          <w:p w14:paraId="71418C22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-повышение безопасности населения при угрозах природного и техногенного характера(10%);</w:t>
            </w:r>
          </w:p>
          <w:p w14:paraId="7AA9E710" w14:textId="77777777" w:rsidR="00FF4C74" w:rsidRPr="00355D8F" w:rsidRDefault="00FF4C74" w:rsidP="00C615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D8F">
              <w:rPr>
                <w:rFonts w:ascii="Arial" w:hAnsi="Arial" w:cs="Arial"/>
                <w:sz w:val="24"/>
                <w:szCs w:val="24"/>
              </w:rPr>
              <w:t xml:space="preserve">    -сокращение доли населения, погибшего в чрезвычайных ситуациях и происшествиях на территории муниципального образования Дубенский район, в котором развернута Система-</w:t>
            </w:r>
            <w:proofErr w:type="gramStart"/>
            <w:r w:rsidRPr="00355D8F">
              <w:rPr>
                <w:rFonts w:ascii="Arial" w:hAnsi="Arial" w:cs="Arial"/>
                <w:sz w:val="24"/>
                <w:szCs w:val="24"/>
              </w:rPr>
              <w:t>112.(</w:t>
            </w:r>
            <w:proofErr w:type="gramEnd"/>
            <w:r w:rsidRPr="00355D8F">
              <w:rPr>
                <w:rFonts w:ascii="Arial" w:hAnsi="Arial" w:cs="Arial"/>
                <w:sz w:val="24"/>
                <w:szCs w:val="24"/>
              </w:rPr>
              <w:t>20%)</w:t>
            </w:r>
          </w:p>
        </w:tc>
      </w:tr>
    </w:tbl>
    <w:p w14:paraId="5144D1FE" w14:textId="77777777" w:rsidR="00CA3299" w:rsidRDefault="00CA3299" w:rsidP="00C61523">
      <w:pPr>
        <w:spacing w:after="0" w:line="240" w:lineRule="auto"/>
      </w:pPr>
    </w:p>
    <w:p w14:paraId="5838D7A3" w14:textId="77777777" w:rsidR="00FF4C74" w:rsidRPr="00C61523" w:rsidRDefault="00FF4C74" w:rsidP="00C61523">
      <w:pPr>
        <w:pStyle w:val="a5"/>
        <w:numPr>
          <w:ilvl w:val="0"/>
          <w:numId w:val="11"/>
        </w:numPr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>Характеристика текущего состояния.</w:t>
      </w:r>
    </w:p>
    <w:p w14:paraId="17B5644E" w14:textId="77777777" w:rsidR="00FF4C74" w:rsidRDefault="00FF4C74" w:rsidP="00C6152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14:paraId="24D5C0E1" w14:textId="77777777" w:rsidR="00FF4C74" w:rsidRPr="00C803FC" w:rsidRDefault="00FF4C74" w:rsidP="00C61523">
      <w:pPr>
        <w:pStyle w:val="ConsPlusNormal"/>
        <w:widowControl/>
        <w:jc w:val="both"/>
        <w:rPr>
          <w:sz w:val="24"/>
          <w:szCs w:val="24"/>
        </w:rPr>
      </w:pPr>
      <w:r w:rsidRPr="00C803FC">
        <w:rPr>
          <w:sz w:val="24"/>
          <w:szCs w:val="24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Дубенского района Тульской области.</w:t>
      </w:r>
    </w:p>
    <w:p w14:paraId="37554896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Важную роль в прогнозировании опасных ситуаций и своевременности реагирования играют также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14:paraId="5DCE7BF4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 xml:space="preserve">МКУ «ЕДДС МО Дубенский район» осуществляет свою деятельность на основе Устава  с 2012 года. Диспетчера в круглосуточном режиме проводят взаимодействие со всеми дежурно-диспетчерскими службами экстренных оперативных служб, </w:t>
      </w:r>
      <w:proofErr w:type="gramStart"/>
      <w:r w:rsidRPr="00C03590">
        <w:rPr>
          <w:rFonts w:ascii="Arial" w:hAnsi="Arial" w:cs="Arial"/>
          <w:sz w:val="24"/>
          <w:szCs w:val="24"/>
        </w:rPr>
        <w:t>согласно  плана</w:t>
      </w:r>
      <w:proofErr w:type="gramEnd"/>
      <w:r w:rsidRPr="00C03590">
        <w:rPr>
          <w:rFonts w:ascii="Arial" w:hAnsi="Arial" w:cs="Arial"/>
          <w:sz w:val="24"/>
          <w:szCs w:val="24"/>
        </w:rPr>
        <w:t xml:space="preserve"> информационного обмена и организаций (объектов) муниципальных образований по вопросам сбора, обработки и обмена информацией о чрезвычайных ситуациях природного и техногенного характера.</w:t>
      </w:r>
    </w:p>
    <w:p w14:paraId="55763B32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В течение суточного дежурства диспетчеров на пульт поступает от 15 до 20 обращений граждан. За период с 01.01.14 по 01.10.14 поступило около 2995 обращений, из них 65% относительно проблем связанных с ЖКХ Дубенского района.</w:t>
      </w:r>
    </w:p>
    <w:p w14:paraId="33C9DB29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Система-112 должна обеспечить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числе, единых дежурно-диспетчерских служб (далее – ЕДДС), а также дежурно-диспетчерских служб экстренных оперативных служб, перечень которых определяется Правительством Российской Федерации. Создание Системы-112 позволит снизить среднее время оперативного реагирования экстренных оперативных служб и эффективно организовать работы по оказанию помощи пострадавшим.</w:t>
      </w:r>
    </w:p>
    <w:p w14:paraId="61E9803F" w14:textId="77777777" w:rsidR="00FF4C74" w:rsidRDefault="00FF4C74" w:rsidP="00C61523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14:paraId="55E9CE3F" w14:textId="77777777" w:rsidR="00FF4C74" w:rsidRPr="00C61523" w:rsidRDefault="00FF4C74" w:rsidP="00C61523">
      <w:pPr>
        <w:pStyle w:val="a4"/>
        <w:numPr>
          <w:ilvl w:val="0"/>
          <w:numId w:val="11"/>
        </w:numPr>
        <w:spacing w:after="0" w:line="240" w:lineRule="auto"/>
        <w:jc w:val="center"/>
        <w:rPr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lastRenderedPageBreak/>
        <w:t xml:space="preserve">Основные цели и задачи подпрограммы </w:t>
      </w:r>
      <w:r w:rsidRPr="00C61523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059A2D2B" w14:textId="77777777" w:rsidR="00CA3299" w:rsidRDefault="00CA3299" w:rsidP="00C615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37BC7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- повышение безопасности населения Дубенского района Тульской области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в систему обеспечения вызова экстренных оперативных служб по единому номеру «112»;</w:t>
      </w:r>
    </w:p>
    <w:p w14:paraId="14703AC4" w14:textId="77777777" w:rsidR="00FF4C74" w:rsidRPr="00C03590" w:rsidRDefault="00FF4C74" w:rsidP="00C61523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03590">
        <w:rPr>
          <w:rFonts w:ascii="Arial" w:hAnsi="Arial" w:cs="Arial"/>
          <w:snapToGrid w:val="0"/>
          <w:color w:val="000000"/>
          <w:sz w:val="24"/>
          <w:szCs w:val="24"/>
        </w:rPr>
        <w:t>- повышение оперативности реагирования на угрозу или возникновение чрезвычайной ситуации  на территории муниципального района;</w:t>
      </w:r>
    </w:p>
    <w:p w14:paraId="308B30E5" w14:textId="77777777" w:rsidR="00FF4C74" w:rsidRPr="00C03590" w:rsidRDefault="00FF4C74" w:rsidP="00C61523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03590">
        <w:rPr>
          <w:rFonts w:ascii="Arial" w:hAnsi="Arial" w:cs="Arial"/>
          <w:snapToGrid w:val="0"/>
          <w:color w:val="000000"/>
          <w:sz w:val="24"/>
          <w:szCs w:val="24"/>
        </w:rPr>
        <w:t xml:space="preserve">- информирование населения и организаций о фактах их возникновения и принятых по ним мерам; </w:t>
      </w:r>
    </w:p>
    <w:p w14:paraId="66DF83CD" w14:textId="77777777" w:rsidR="00FF4C74" w:rsidRPr="00C03590" w:rsidRDefault="00FF4C74" w:rsidP="00C61523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03590">
        <w:rPr>
          <w:rFonts w:ascii="Arial" w:hAnsi="Arial" w:cs="Arial"/>
          <w:snapToGrid w:val="0"/>
          <w:color w:val="000000"/>
          <w:sz w:val="24"/>
          <w:szCs w:val="24"/>
        </w:rPr>
        <w:t>- повышение эффективности взаимодействия привлекаемых сил и средств постоянной готовности и слаженности их совместных действий;</w:t>
      </w:r>
    </w:p>
    <w:p w14:paraId="27D03BAC" w14:textId="77777777" w:rsidR="00FF4C74" w:rsidRPr="00C03590" w:rsidRDefault="00FF4C74" w:rsidP="00C61523">
      <w:pPr>
        <w:widowControl w:val="0"/>
        <w:suppressAutoHyphens/>
        <w:spacing w:after="0" w:line="24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C03590">
        <w:rPr>
          <w:rFonts w:ascii="Arial" w:hAnsi="Arial" w:cs="Arial"/>
          <w:snapToGrid w:val="0"/>
          <w:color w:val="000000"/>
          <w:sz w:val="24"/>
          <w:szCs w:val="24"/>
        </w:rPr>
        <w:t>- совершенствование системы мониторинга и прогнозирование чрезвычайных ситуаций.</w:t>
      </w:r>
    </w:p>
    <w:p w14:paraId="7A8DF40C" w14:textId="77777777" w:rsidR="00FF4C74" w:rsidRDefault="00FF4C74" w:rsidP="00C61523">
      <w:pPr>
        <w:pStyle w:val="a5"/>
        <w:ind w:left="567"/>
        <w:jc w:val="both"/>
        <w:rPr>
          <w:rFonts w:ascii="Arial" w:hAnsi="Arial" w:cs="Arial"/>
          <w:sz w:val="24"/>
          <w:szCs w:val="24"/>
        </w:rPr>
      </w:pPr>
    </w:p>
    <w:p w14:paraId="32D863E6" w14:textId="77777777" w:rsidR="00FF4C74" w:rsidRPr="00C61523" w:rsidRDefault="00FF4C74" w:rsidP="00C61523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 xml:space="preserve">Этапы и сроки реализации  подпрограммы </w:t>
      </w:r>
      <w:r w:rsidRPr="00C61523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327D4BFE" w14:textId="77777777" w:rsidR="00C61523" w:rsidRPr="00C61523" w:rsidRDefault="00C61523" w:rsidP="00C61523">
      <w:pPr>
        <w:pStyle w:val="a4"/>
        <w:autoSpaceDE w:val="0"/>
        <w:autoSpaceDN w:val="0"/>
        <w:adjustRightInd w:val="0"/>
        <w:spacing w:after="0" w:line="240" w:lineRule="auto"/>
        <w:ind w:left="927"/>
        <w:rPr>
          <w:rFonts w:ascii="Arial" w:hAnsi="Arial" w:cs="Arial"/>
          <w:b/>
          <w:sz w:val="24"/>
          <w:szCs w:val="24"/>
        </w:rPr>
      </w:pPr>
    </w:p>
    <w:p w14:paraId="0BD91629" w14:textId="77777777" w:rsidR="00FF4C74" w:rsidRDefault="00FF4C74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1645D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ab/>
      </w:r>
      <w:r w:rsidRPr="00C03590">
        <w:rPr>
          <w:rFonts w:ascii="Arial" w:hAnsi="Arial" w:cs="Arial"/>
          <w:sz w:val="24"/>
          <w:szCs w:val="24"/>
        </w:rPr>
        <w:t>Реализуется в один этап с 2014 года по 201</w:t>
      </w:r>
      <w:r w:rsidR="00933149">
        <w:rPr>
          <w:rFonts w:ascii="Arial" w:hAnsi="Arial" w:cs="Arial"/>
          <w:sz w:val="24"/>
          <w:szCs w:val="24"/>
        </w:rPr>
        <w:t>9</w:t>
      </w:r>
      <w:r w:rsidRPr="00C03590">
        <w:rPr>
          <w:rFonts w:ascii="Arial" w:hAnsi="Arial" w:cs="Arial"/>
          <w:sz w:val="24"/>
          <w:szCs w:val="24"/>
        </w:rPr>
        <w:t xml:space="preserve"> годы.</w:t>
      </w:r>
    </w:p>
    <w:p w14:paraId="2233CFEE" w14:textId="77777777" w:rsidR="00C61523" w:rsidRPr="00C03590" w:rsidRDefault="00C61523" w:rsidP="00C615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C974E" w14:textId="77777777" w:rsidR="00CA3299" w:rsidRPr="00C61523" w:rsidRDefault="00CA3299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 xml:space="preserve">4. Перечень основных мероприятий подпрограммы </w:t>
      </w:r>
      <w:r w:rsidRPr="00C61523">
        <w:rPr>
          <w:rFonts w:ascii="Arial" w:hAnsi="Arial" w:cs="Arial"/>
          <w:b/>
          <w:sz w:val="24"/>
          <w:szCs w:val="24"/>
          <w:lang w:val="en-US"/>
        </w:rPr>
        <w:t>I</w:t>
      </w:r>
      <w:r w:rsidRPr="00C61523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142"/>
        <w:gridCol w:w="878"/>
        <w:gridCol w:w="777"/>
        <w:gridCol w:w="777"/>
        <w:gridCol w:w="777"/>
        <w:gridCol w:w="777"/>
        <w:gridCol w:w="777"/>
        <w:gridCol w:w="777"/>
        <w:gridCol w:w="1536"/>
      </w:tblGrid>
      <w:tr w:rsidR="00CA3299" w:rsidRPr="00B5660C" w14:paraId="5693FCD0" w14:textId="77777777" w:rsidTr="00C61523">
        <w:trPr>
          <w:trHeight w:val="529"/>
          <w:jc w:val="center"/>
        </w:trPr>
        <w:tc>
          <w:tcPr>
            <w:tcW w:w="1645" w:type="dxa"/>
            <w:vMerge w:val="restart"/>
          </w:tcPr>
          <w:p w14:paraId="36056DDE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dxa"/>
            <w:vMerge w:val="restart"/>
          </w:tcPr>
          <w:p w14:paraId="0954B205" w14:textId="77777777" w:rsidR="00CA3299" w:rsidRPr="006C14F8" w:rsidRDefault="00CA3299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6C14F8">
              <w:rPr>
                <w:sz w:val="24"/>
                <w:szCs w:val="24"/>
              </w:rPr>
              <w:t>Срок исполнения</w:t>
            </w:r>
          </w:p>
          <w:p w14:paraId="113E318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auto"/>
            </w:tcBorders>
          </w:tcPr>
          <w:p w14:paraId="19FEB501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0" w:type="auto"/>
            <w:vMerge w:val="restart"/>
          </w:tcPr>
          <w:p w14:paraId="5B729A3D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CA3299" w:rsidRPr="00B5660C" w14:paraId="26AC949B" w14:textId="77777777" w:rsidTr="00C61523">
        <w:trPr>
          <w:trHeight w:val="571"/>
          <w:jc w:val="center"/>
        </w:trPr>
        <w:tc>
          <w:tcPr>
            <w:tcW w:w="1645" w:type="dxa"/>
            <w:vMerge/>
          </w:tcPr>
          <w:p w14:paraId="06568B90" w14:textId="77777777" w:rsidR="00CA3299" w:rsidRPr="00B5660C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4134B82D" w14:textId="77777777" w:rsidR="00CA3299" w:rsidRPr="006C14F8" w:rsidRDefault="00CA3299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E8A7E47" w14:textId="77777777" w:rsidR="00CA3299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21B1AC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4DFD602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A21D2A9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E9B5F42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9A233DA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EAC19F9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14:paraId="7B6D2EE2" w14:textId="77777777" w:rsidR="00CA3299" w:rsidRPr="00B5660C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99" w14:paraId="02F6FA10" w14:textId="77777777" w:rsidTr="00C61523">
        <w:trPr>
          <w:jc w:val="center"/>
        </w:trPr>
        <w:tc>
          <w:tcPr>
            <w:tcW w:w="1645" w:type="dxa"/>
          </w:tcPr>
          <w:p w14:paraId="45CDC591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</w:tcPr>
          <w:p w14:paraId="02211B8E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B2ABBD3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4174720F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2B488337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17DE9FB0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52A0DA15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7FDB4BD7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AF96CBF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6DCD95C1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A3299" w14:paraId="5E674050" w14:textId="77777777" w:rsidTr="00C61523">
        <w:trPr>
          <w:jc w:val="center"/>
        </w:trPr>
        <w:tc>
          <w:tcPr>
            <w:tcW w:w="9570" w:type="dxa"/>
            <w:gridSpan w:val="10"/>
          </w:tcPr>
          <w:p w14:paraId="57E3EF7C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b/>
                <w:sz w:val="24"/>
                <w:szCs w:val="24"/>
              </w:rPr>
              <w:t>1. Реализация мероприятия «Обеспечение деятельности муниципальных учреждений» подпрограммы «Обеспечение реализации муниципальной программы» программы «Защита населения и территорий Дубенского района от чрезвычайных ситуаций, пожарной безопасности и безопасности людей на водных объектах</w:t>
            </w:r>
            <w:r w:rsidRPr="00B5660C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CA3299" w14:paraId="0069D363" w14:textId="77777777" w:rsidTr="00C61523">
        <w:trPr>
          <w:jc w:val="center"/>
        </w:trPr>
        <w:tc>
          <w:tcPr>
            <w:tcW w:w="1645" w:type="dxa"/>
          </w:tcPr>
          <w:p w14:paraId="3A1B2CD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34381">
              <w:rPr>
                <w:rFonts w:ascii="Arial" w:hAnsi="Arial" w:cs="Arial"/>
                <w:sz w:val="24"/>
                <w:szCs w:val="24"/>
              </w:rPr>
              <w:t>1  расходы</w:t>
            </w:r>
            <w:proofErr w:type="gramEnd"/>
            <w:r w:rsidRPr="00B34381">
              <w:rPr>
                <w:rFonts w:ascii="Arial" w:hAnsi="Arial" w:cs="Arial"/>
                <w:sz w:val="24"/>
                <w:szCs w:val="24"/>
              </w:rPr>
              <w:t xml:space="preserve"> на выплаты персоналу  казенных учреждениях</w:t>
            </w:r>
          </w:p>
        </w:tc>
        <w:tc>
          <w:tcPr>
            <w:tcW w:w="1021" w:type="dxa"/>
          </w:tcPr>
          <w:p w14:paraId="3F94A7B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44F2453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23728,6</w:t>
            </w:r>
          </w:p>
        </w:tc>
        <w:tc>
          <w:tcPr>
            <w:tcW w:w="0" w:type="auto"/>
          </w:tcPr>
          <w:p w14:paraId="1D55F18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3297,0</w:t>
            </w:r>
          </w:p>
        </w:tc>
        <w:tc>
          <w:tcPr>
            <w:tcW w:w="0" w:type="auto"/>
          </w:tcPr>
          <w:p w14:paraId="051F716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3433,4</w:t>
            </w:r>
          </w:p>
        </w:tc>
        <w:tc>
          <w:tcPr>
            <w:tcW w:w="0" w:type="auto"/>
          </w:tcPr>
          <w:p w14:paraId="224E607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4098,2</w:t>
            </w:r>
          </w:p>
        </w:tc>
        <w:tc>
          <w:tcPr>
            <w:tcW w:w="0" w:type="auto"/>
          </w:tcPr>
          <w:p w14:paraId="33D6E21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</w:tcPr>
          <w:p w14:paraId="55AB41D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</w:tcPr>
          <w:p w14:paraId="2609167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</w:t>
            </w:r>
          </w:p>
        </w:tc>
        <w:tc>
          <w:tcPr>
            <w:tcW w:w="0" w:type="auto"/>
            <w:vMerge w:val="restart"/>
          </w:tcPr>
          <w:p w14:paraId="45AFB2C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4523">
              <w:rPr>
                <w:rFonts w:ascii="Arial" w:hAnsi="Arial" w:cs="Arial"/>
                <w:sz w:val="24"/>
                <w:szCs w:val="24"/>
              </w:rPr>
              <w:t>МКУ «ЕДДС МО Дубенский район»</w:t>
            </w:r>
          </w:p>
        </w:tc>
      </w:tr>
      <w:tr w:rsidR="00CA3299" w14:paraId="042CCB05" w14:textId="77777777" w:rsidTr="00C61523">
        <w:trPr>
          <w:jc w:val="center"/>
        </w:trPr>
        <w:tc>
          <w:tcPr>
            <w:tcW w:w="1645" w:type="dxa"/>
          </w:tcPr>
          <w:p w14:paraId="76DF29B2" w14:textId="77777777" w:rsidR="00CA3299" w:rsidRPr="00B34381" w:rsidRDefault="00CA3299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1.2 иные закупки товаров, работ  и услуг для государственных (муниципальных) нужд</w:t>
            </w:r>
          </w:p>
        </w:tc>
        <w:tc>
          <w:tcPr>
            <w:tcW w:w="1021" w:type="dxa"/>
          </w:tcPr>
          <w:p w14:paraId="6A4F7C5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0662D6D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9431,7</w:t>
            </w:r>
          </w:p>
        </w:tc>
        <w:tc>
          <w:tcPr>
            <w:tcW w:w="0" w:type="auto"/>
          </w:tcPr>
          <w:p w14:paraId="18D82AB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1236,3</w:t>
            </w:r>
          </w:p>
        </w:tc>
        <w:tc>
          <w:tcPr>
            <w:tcW w:w="0" w:type="auto"/>
          </w:tcPr>
          <w:p w14:paraId="37EC05C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1164,7</w:t>
            </w:r>
          </w:p>
        </w:tc>
        <w:tc>
          <w:tcPr>
            <w:tcW w:w="0" w:type="auto"/>
          </w:tcPr>
          <w:p w14:paraId="74A56AF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1936,7</w:t>
            </w:r>
          </w:p>
        </w:tc>
        <w:tc>
          <w:tcPr>
            <w:tcW w:w="0" w:type="auto"/>
          </w:tcPr>
          <w:p w14:paraId="09058C3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</w:tcPr>
          <w:p w14:paraId="34E168B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</w:tcPr>
          <w:p w14:paraId="467AC73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1698,0</w:t>
            </w:r>
          </w:p>
        </w:tc>
        <w:tc>
          <w:tcPr>
            <w:tcW w:w="0" w:type="auto"/>
            <w:vMerge/>
          </w:tcPr>
          <w:p w14:paraId="6F394C3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421A99F3" w14:textId="77777777" w:rsidTr="00C61523">
        <w:trPr>
          <w:jc w:val="center"/>
        </w:trPr>
        <w:tc>
          <w:tcPr>
            <w:tcW w:w="1645" w:type="dxa"/>
          </w:tcPr>
          <w:p w14:paraId="457542C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уплата налогов, сборов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1021" w:type="dxa"/>
          </w:tcPr>
          <w:p w14:paraId="3E8F9C7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267268B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</w:tcPr>
          <w:p w14:paraId="0E27BBA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557A01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DA617D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</w:tcPr>
          <w:p w14:paraId="57EE038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</w:tcPr>
          <w:p w14:paraId="610B0DA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</w:tcPr>
          <w:p w14:paraId="0017291E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/>
          </w:tcPr>
          <w:p w14:paraId="139123E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:rsidRPr="00B5660C" w14:paraId="495E5A78" w14:textId="77777777" w:rsidTr="00C61523">
        <w:trPr>
          <w:jc w:val="center"/>
        </w:trPr>
        <w:tc>
          <w:tcPr>
            <w:tcW w:w="1645" w:type="dxa"/>
          </w:tcPr>
          <w:p w14:paraId="1190E8A6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5660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21" w:type="dxa"/>
          </w:tcPr>
          <w:p w14:paraId="7F39E2BF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ABCAD4C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33170,3</w:t>
            </w:r>
          </w:p>
        </w:tc>
        <w:tc>
          <w:tcPr>
            <w:tcW w:w="0" w:type="auto"/>
          </w:tcPr>
          <w:p w14:paraId="63513CCF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4533,3</w:t>
            </w:r>
          </w:p>
        </w:tc>
        <w:tc>
          <w:tcPr>
            <w:tcW w:w="0" w:type="auto"/>
          </w:tcPr>
          <w:p w14:paraId="3E96C93C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4598,1</w:t>
            </w:r>
          </w:p>
        </w:tc>
        <w:tc>
          <w:tcPr>
            <w:tcW w:w="0" w:type="auto"/>
          </w:tcPr>
          <w:p w14:paraId="39B2DC30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0" w:type="auto"/>
          </w:tcPr>
          <w:p w14:paraId="1DB5EBAA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671EA482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1D9A0192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0" w:type="auto"/>
          </w:tcPr>
          <w:p w14:paraId="383AF88F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43C1833D" w14:textId="77777777" w:rsidR="00C61523" w:rsidRDefault="00C61523" w:rsidP="00C615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1D4863C" w14:textId="77777777" w:rsidR="00FF4C74" w:rsidRPr="00C61523" w:rsidRDefault="00C61523" w:rsidP="00C615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>5</w:t>
      </w:r>
      <w:r w:rsidR="00FF4C74" w:rsidRPr="00C61523">
        <w:rPr>
          <w:rFonts w:ascii="Arial" w:hAnsi="Arial" w:cs="Arial"/>
          <w:b/>
          <w:sz w:val="24"/>
          <w:szCs w:val="24"/>
        </w:rPr>
        <w:t>. Р</w:t>
      </w:r>
      <w:r w:rsidRPr="00C61523">
        <w:rPr>
          <w:rFonts w:ascii="Arial" w:hAnsi="Arial" w:cs="Arial"/>
          <w:b/>
          <w:sz w:val="24"/>
          <w:szCs w:val="24"/>
        </w:rPr>
        <w:t xml:space="preserve">есурсное обеспечение </w:t>
      </w:r>
      <w:r w:rsidR="00FF4C74" w:rsidRPr="00C61523">
        <w:rPr>
          <w:rFonts w:ascii="Arial" w:hAnsi="Arial" w:cs="Arial"/>
          <w:b/>
          <w:sz w:val="24"/>
          <w:szCs w:val="24"/>
        </w:rPr>
        <w:t xml:space="preserve">реализации подпрограммы </w:t>
      </w:r>
      <w:r w:rsidR="00FF4C74" w:rsidRPr="00C61523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012EAC27" w14:textId="77777777" w:rsidR="00FF4C74" w:rsidRPr="0034072B" w:rsidRDefault="00FF4C74" w:rsidP="00C6152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4072B">
        <w:rPr>
          <w:sz w:val="24"/>
          <w:szCs w:val="24"/>
        </w:rPr>
        <w:t>Финансирование Подпрограммы осуществляется за счет средств районного бюджета.</w:t>
      </w:r>
    </w:p>
    <w:p w14:paraId="768F0D7C" w14:textId="77777777" w:rsidR="00FF4C74" w:rsidRPr="00C03590" w:rsidRDefault="00FF4C74" w:rsidP="00C6152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Общая сумма финансирования мероприятий подпрограммы на 2014 - 2018 годы составляет</w:t>
      </w:r>
      <w:r w:rsidRPr="00C03590">
        <w:rPr>
          <w:sz w:val="24"/>
          <w:szCs w:val="24"/>
        </w:rPr>
        <w:t xml:space="preserve"> </w:t>
      </w:r>
      <w:r w:rsidRPr="00C03590">
        <w:rPr>
          <w:rFonts w:ascii="Arial" w:hAnsi="Arial" w:cs="Arial"/>
          <w:sz w:val="24"/>
          <w:szCs w:val="24"/>
        </w:rPr>
        <w:t>2</w:t>
      </w:r>
      <w:r w:rsidR="00C03590">
        <w:rPr>
          <w:rFonts w:ascii="Arial" w:hAnsi="Arial" w:cs="Arial"/>
          <w:sz w:val="24"/>
          <w:szCs w:val="24"/>
        </w:rPr>
        <w:t>7236,9</w:t>
      </w:r>
      <w:r w:rsidRPr="00C03590">
        <w:rPr>
          <w:rFonts w:ascii="Arial" w:hAnsi="Arial" w:cs="Arial"/>
          <w:sz w:val="24"/>
          <w:szCs w:val="24"/>
        </w:rPr>
        <w:t xml:space="preserve"> тыс. руб., в том числе:</w:t>
      </w:r>
    </w:p>
    <w:p w14:paraId="69054C86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2014 г. – 4533,3 тыс. руб.;</w:t>
      </w:r>
    </w:p>
    <w:p w14:paraId="0B55AD70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2015 г. – 4598,1 тыс. руб.;</w:t>
      </w:r>
    </w:p>
    <w:p w14:paraId="70EB65B8" w14:textId="77777777" w:rsidR="00FF4C74" w:rsidRPr="00C03590" w:rsidRDefault="00FF4C74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 xml:space="preserve">2016 г. – </w:t>
      </w:r>
      <w:r w:rsidR="00C03590">
        <w:rPr>
          <w:rFonts w:ascii="Arial" w:hAnsi="Arial" w:cs="Arial"/>
          <w:sz w:val="24"/>
          <w:szCs w:val="24"/>
        </w:rPr>
        <w:t>6</w:t>
      </w:r>
      <w:r w:rsidR="00933149">
        <w:rPr>
          <w:rFonts w:ascii="Arial" w:hAnsi="Arial" w:cs="Arial"/>
          <w:sz w:val="24"/>
          <w:szCs w:val="24"/>
        </w:rPr>
        <w:t>038,9</w:t>
      </w:r>
      <w:r w:rsidRPr="00C03590">
        <w:rPr>
          <w:rFonts w:ascii="Arial" w:hAnsi="Arial" w:cs="Arial"/>
          <w:sz w:val="24"/>
          <w:szCs w:val="24"/>
        </w:rPr>
        <w:t xml:space="preserve"> тыс. руб.;</w:t>
      </w:r>
    </w:p>
    <w:p w14:paraId="11AA415A" w14:textId="77777777" w:rsidR="00FF4C74" w:rsidRPr="00C03590" w:rsidRDefault="00FF4C74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 xml:space="preserve">2017 г. – </w:t>
      </w:r>
      <w:r w:rsidR="00C03590">
        <w:rPr>
          <w:rFonts w:ascii="Arial" w:hAnsi="Arial" w:cs="Arial"/>
          <w:sz w:val="24"/>
          <w:szCs w:val="24"/>
        </w:rPr>
        <w:t>6000,0</w:t>
      </w:r>
      <w:r w:rsidRPr="00C03590">
        <w:rPr>
          <w:rFonts w:ascii="Arial" w:hAnsi="Arial" w:cs="Arial"/>
          <w:sz w:val="24"/>
          <w:szCs w:val="24"/>
        </w:rPr>
        <w:t xml:space="preserve"> тыс. руб.;</w:t>
      </w:r>
    </w:p>
    <w:p w14:paraId="4B99D6C3" w14:textId="77777777" w:rsidR="00933149" w:rsidRDefault="00FF4C74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 xml:space="preserve">2018 г. -  </w:t>
      </w:r>
      <w:r w:rsidR="00C03590">
        <w:rPr>
          <w:rFonts w:ascii="Arial" w:hAnsi="Arial" w:cs="Arial"/>
          <w:sz w:val="24"/>
          <w:szCs w:val="24"/>
        </w:rPr>
        <w:t>6000,0</w:t>
      </w:r>
      <w:r w:rsidRPr="00C03590">
        <w:rPr>
          <w:rFonts w:ascii="Arial" w:hAnsi="Arial" w:cs="Arial"/>
          <w:sz w:val="24"/>
          <w:szCs w:val="24"/>
        </w:rPr>
        <w:t xml:space="preserve"> тыс. руб.</w:t>
      </w:r>
      <w:r w:rsidR="00933149">
        <w:rPr>
          <w:rFonts w:ascii="Arial" w:hAnsi="Arial" w:cs="Arial"/>
          <w:sz w:val="24"/>
          <w:szCs w:val="24"/>
        </w:rPr>
        <w:t>;</w:t>
      </w:r>
    </w:p>
    <w:p w14:paraId="67D0D21A" w14:textId="77777777" w:rsidR="00FF4C74" w:rsidRPr="00C03590" w:rsidRDefault="00933149" w:rsidP="00C6152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г. – 6000,0 тыс. руб.</w:t>
      </w:r>
    </w:p>
    <w:p w14:paraId="5119126D" w14:textId="77777777" w:rsidR="00FF4C74" w:rsidRDefault="00FF4C74" w:rsidP="00C61523">
      <w:pPr>
        <w:spacing w:after="0" w:line="240" w:lineRule="auto"/>
        <w:jc w:val="both"/>
        <w:rPr>
          <w:rFonts w:ascii="Arial" w:hAnsi="Arial" w:cs="Arial"/>
        </w:rPr>
      </w:pPr>
    </w:p>
    <w:p w14:paraId="49E4B76A" w14:textId="77777777" w:rsidR="00FF4C74" w:rsidRPr="00C61523" w:rsidRDefault="00FF4C74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61523">
        <w:rPr>
          <w:rFonts w:ascii="Arial" w:hAnsi="Arial" w:cs="Arial"/>
          <w:b/>
          <w:sz w:val="24"/>
          <w:szCs w:val="24"/>
        </w:rPr>
        <w:t xml:space="preserve">6. Анализ  рисков  в ходе реализации подпрограммы </w:t>
      </w:r>
      <w:r w:rsidRPr="00C61523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665D32D9" w14:textId="77777777" w:rsidR="00FF4C74" w:rsidRPr="00C03590" w:rsidRDefault="00FF4C7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2074AAC4" w14:textId="77777777" w:rsidR="00FF4C74" w:rsidRPr="00C03590" w:rsidRDefault="00FF4C7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36C7E550" w14:textId="77777777" w:rsidR="00FF4C74" w:rsidRPr="00C03590" w:rsidRDefault="00FF4C7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03590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2DB50C2D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Style w:val="a7"/>
          <w:rFonts w:ascii="Arial" w:eastAsia="DejaVu Sans" w:hAnsi="Arial" w:cs="Arial"/>
          <w:color w:val="000000"/>
        </w:rPr>
      </w:pPr>
    </w:p>
    <w:p w14:paraId="15A0D339" w14:textId="77777777" w:rsidR="00FF4C74" w:rsidRPr="004607F7" w:rsidRDefault="00FF4C74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  <w:sz w:val="28"/>
          <w:szCs w:val="28"/>
        </w:rPr>
      </w:pPr>
      <w:r w:rsidRPr="004607F7">
        <w:rPr>
          <w:rStyle w:val="a7"/>
          <w:rFonts w:ascii="Arial" w:eastAsia="DejaVu Sans" w:hAnsi="Arial" w:cs="Arial"/>
          <w:color w:val="000000"/>
          <w:sz w:val="28"/>
          <w:szCs w:val="28"/>
        </w:rPr>
        <w:t>7. Перечень показателей ре</w:t>
      </w:r>
      <w:r>
        <w:rPr>
          <w:rStyle w:val="a7"/>
          <w:rFonts w:ascii="Arial" w:eastAsia="DejaVu Sans" w:hAnsi="Arial" w:cs="Arial"/>
          <w:color w:val="000000"/>
          <w:sz w:val="28"/>
          <w:szCs w:val="28"/>
        </w:rPr>
        <w:t>зультативности и эффективности подп</w:t>
      </w:r>
      <w:r w:rsidRPr="004607F7">
        <w:rPr>
          <w:rStyle w:val="a7"/>
          <w:rFonts w:ascii="Arial" w:eastAsia="DejaVu Sans" w:hAnsi="Arial" w:cs="Arial"/>
          <w:color w:val="000000"/>
          <w:sz w:val="28"/>
          <w:szCs w:val="28"/>
        </w:rPr>
        <w:t>рограммы</w:t>
      </w:r>
      <w:r w:rsidRPr="00610A98">
        <w:rPr>
          <w:rStyle w:val="a7"/>
          <w:rFonts w:ascii="Arial" w:eastAsia="DejaVu Sans" w:hAnsi="Arial" w:cs="Arial"/>
          <w:color w:val="000000"/>
          <w:sz w:val="28"/>
          <w:szCs w:val="28"/>
        </w:rPr>
        <w:t xml:space="preserve"> </w:t>
      </w:r>
      <w:r>
        <w:rPr>
          <w:rStyle w:val="a7"/>
          <w:rFonts w:ascii="Arial" w:eastAsia="DejaVu Sans" w:hAnsi="Arial" w:cs="Arial"/>
          <w:color w:val="000000"/>
          <w:sz w:val="28"/>
          <w:szCs w:val="28"/>
          <w:lang w:val="en-US"/>
        </w:rPr>
        <w:t>I</w:t>
      </w:r>
      <w:r w:rsidRPr="004607F7">
        <w:rPr>
          <w:rStyle w:val="a7"/>
          <w:rFonts w:ascii="Arial" w:eastAsia="DejaVu Sans" w:hAnsi="Arial" w:cs="Arial"/>
          <w:color w:val="000000"/>
          <w:sz w:val="28"/>
          <w:szCs w:val="28"/>
        </w:rPr>
        <w:t>.</w:t>
      </w:r>
    </w:p>
    <w:p w14:paraId="55D3E003" w14:textId="77777777" w:rsidR="00FF4C74" w:rsidRPr="004607F7" w:rsidRDefault="00FF4C74" w:rsidP="00C61523">
      <w:pPr>
        <w:pStyle w:val="a6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  <w:sz w:val="28"/>
          <w:szCs w:val="28"/>
        </w:rPr>
      </w:pPr>
      <w:r w:rsidRPr="004607F7">
        <w:rPr>
          <w:rStyle w:val="a7"/>
          <w:rFonts w:ascii="Arial" w:eastAsia="DejaVu Sans" w:hAnsi="Arial" w:cs="Arial"/>
          <w:color w:val="000000"/>
          <w:sz w:val="28"/>
          <w:szCs w:val="28"/>
        </w:rPr>
        <w:t> </w:t>
      </w:r>
    </w:p>
    <w:p w14:paraId="3C45B6AC" w14:textId="77777777" w:rsidR="00C61523" w:rsidRDefault="00FF4C74" w:rsidP="00C61523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597DA752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4488CF87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4F8E469C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20379CF9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14:paraId="108DCF2E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подпрограммы;</w:t>
      </w:r>
    </w:p>
    <w:p w14:paraId="2B51DF92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7EFA9EEE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подпрограммы;</w:t>
      </w:r>
    </w:p>
    <w:p w14:paraId="6FB007D2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4F28EAC4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Индекс результативности подпрограммы определяется по формулам:</w:t>
      </w:r>
    </w:p>
    <w:p w14:paraId="6FC33532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14:paraId="2EDCB0C2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подпрограммы;</w:t>
      </w:r>
    </w:p>
    <w:p w14:paraId="6375C409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37EE8B00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</w:t>
      </w:r>
    </w:p>
    <w:p w14:paraId="555750E5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11C74F7D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26413046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lastRenderedPageBreak/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DE5BA4F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14:paraId="61292A1C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034163F8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EA4D4DE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14:paraId="14873633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2236FC26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0,8≤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>
        <w:rPr>
          <w:rFonts w:ascii="Arial" w:hAnsi="Arial" w:cs="Arial"/>
          <w:color w:val="000000"/>
        </w:rPr>
        <w:t>программы:   </w:t>
      </w:r>
      <w:proofErr w:type="gramEnd"/>
      <w:r>
        <w:rPr>
          <w:rFonts w:ascii="Arial" w:hAnsi="Arial" w:cs="Arial"/>
          <w:color w:val="000000"/>
        </w:rPr>
        <w:t>  средний уровень эффективности),</w:t>
      </w:r>
    </w:p>
    <w:p w14:paraId="32740B6E" w14:textId="77777777" w:rsidR="00FF4C74" w:rsidRDefault="00FF4C74" w:rsidP="00C615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28E75BB2" w14:textId="77777777" w:rsidR="00FF4C74" w:rsidRDefault="00FF4C7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14:paraId="4EB5823F" w14:textId="77777777" w:rsidR="00933149" w:rsidRPr="00A253DB" w:rsidRDefault="00933149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14:paraId="245288C6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0D55DE43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323C6B03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52E20E2E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4546EE7A" w14:textId="77777777" w:rsidR="00933149" w:rsidRPr="00A253DB" w:rsidRDefault="00933149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Яцышена</w:t>
      </w:r>
      <w:proofErr w:type="spellEnd"/>
    </w:p>
    <w:p w14:paraId="4D378A26" w14:textId="77777777" w:rsidR="00FF4C74" w:rsidRPr="00A253DB" w:rsidRDefault="00FF4C74" w:rsidP="00C61523">
      <w:pPr>
        <w:spacing w:after="0" w:line="240" w:lineRule="auto"/>
        <w:rPr>
          <w:rFonts w:ascii="Arial" w:hAnsi="Arial" w:cs="Arial"/>
        </w:rPr>
      </w:pPr>
    </w:p>
    <w:p w14:paraId="66BBA6C0" w14:textId="77777777" w:rsidR="00C03590" w:rsidRDefault="00C03590" w:rsidP="00C61523">
      <w:pPr>
        <w:spacing w:after="0" w:line="240" w:lineRule="auto"/>
        <w:jc w:val="center"/>
        <w:rPr>
          <w:rFonts w:ascii="Arial" w:hAnsi="Arial" w:cs="Arial"/>
        </w:rPr>
      </w:pPr>
    </w:p>
    <w:p w14:paraId="47F8F083" w14:textId="77777777" w:rsidR="00933149" w:rsidRDefault="00933149" w:rsidP="00C61523">
      <w:pPr>
        <w:spacing w:after="0" w:line="240" w:lineRule="auto"/>
        <w:jc w:val="center"/>
        <w:rPr>
          <w:rFonts w:ascii="Arial" w:hAnsi="Arial" w:cs="Arial"/>
        </w:rPr>
      </w:pPr>
    </w:p>
    <w:p w14:paraId="342FA67C" w14:textId="77777777" w:rsidR="00C03590" w:rsidRDefault="00C03590" w:rsidP="00C61523">
      <w:pPr>
        <w:spacing w:after="0" w:line="240" w:lineRule="auto"/>
        <w:jc w:val="center"/>
        <w:rPr>
          <w:rFonts w:ascii="Arial" w:hAnsi="Arial" w:cs="Arial"/>
        </w:rPr>
      </w:pPr>
    </w:p>
    <w:p w14:paraId="2312B52C" w14:textId="77777777" w:rsidR="00C03590" w:rsidRPr="0011645D" w:rsidRDefault="00C03590" w:rsidP="00C61523">
      <w:pPr>
        <w:spacing w:after="0" w:line="240" w:lineRule="auto"/>
        <w:jc w:val="center"/>
        <w:rPr>
          <w:rFonts w:ascii="Arial" w:hAnsi="Arial" w:cs="Arial"/>
        </w:rPr>
      </w:pPr>
    </w:p>
    <w:p w14:paraId="1FBD0F76" w14:textId="77777777" w:rsidR="00FF4C74" w:rsidRDefault="00FF4C74" w:rsidP="00C61523">
      <w:pPr>
        <w:spacing w:after="0" w:line="240" w:lineRule="auto"/>
      </w:pPr>
    </w:p>
    <w:p w14:paraId="3306D75E" w14:textId="77777777" w:rsidR="00C61523" w:rsidRDefault="00C615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2880FF27" w14:textId="77777777" w:rsidR="009B5032" w:rsidRPr="00F64F90" w:rsidRDefault="00C61523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9B5032">
        <w:rPr>
          <w:rFonts w:ascii="Arial" w:eastAsia="Times New Roman" w:hAnsi="Arial" w:cs="Arial"/>
          <w:sz w:val="24"/>
          <w:szCs w:val="24"/>
          <w:lang w:eastAsia="ru-RU"/>
        </w:rPr>
        <w:t>Прил</w:t>
      </w:r>
      <w:r w:rsidR="009B5032" w:rsidRPr="0011645D">
        <w:rPr>
          <w:rFonts w:ascii="Arial" w:eastAsia="Times New Roman" w:hAnsi="Arial" w:cs="Arial"/>
          <w:sz w:val="24"/>
          <w:szCs w:val="24"/>
          <w:lang w:eastAsia="ru-RU"/>
        </w:rPr>
        <w:t>ожение</w:t>
      </w:r>
      <w:r w:rsidR="00F64F90" w:rsidRPr="00354B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4F90"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77C93203" w14:textId="77777777" w:rsidR="009B5032" w:rsidRPr="0011645D" w:rsidRDefault="009B5032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14:paraId="7C909BCA" w14:textId="77777777" w:rsidR="009B5032" w:rsidRDefault="009B5032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52B59A94" w14:textId="77777777" w:rsidR="009B5032" w:rsidRPr="0011645D" w:rsidRDefault="009B5032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</w:t>
      </w:r>
    </w:p>
    <w:p w14:paraId="1BF805E5" w14:textId="77777777" w:rsidR="009B5032" w:rsidRPr="00C61523" w:rsidRDefault="00C61523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27.01.2017 №75</w:t>
      </w:r>
    </w:p>
    <w:p w14:paraId="1506EBC6" w14:textId="77777777" w:rsidR="00CB16D0" w:rsidRPr="00FF6FF1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F6FF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 Паспорт </w:t>
      </w:r>
    </w:p>
    <w:p w14:paraId="458FCCA4" w14:textId="77777777" w:rsidR="00CB16D0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F6FF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Подпрограммы </w:t>
      </w:r>
      <w:r w:rsidRPr="00FF6FF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</w:t>
      </w:r>
      <w:r w:rsidR="00F64F90" w:rsidRPr="00FF6FF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</w:t>
      </w:r>
      <w:r w:rsidRPr="00FF6FF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FF6FF1">
        <w:rPr>
          <w:rFonts w:ascii="Arial" w:eastAsia="Times New Roman" w:hAnsi="Arial" w:cs="Arial"/>
          <w:b/>
          <w:bCs/>
          <w:color w:val="000000"/>
          <w:sz w:val="28"/>
          <w:szCs w:val="28"/>
        </w:rPr>
        <w:t>"Снижение рисков и смягчение последствий чрезвычайных ситуаций прир</w:t>
      </w:r>
      <w:r w:rsidR="00354B78" w:rsidRPr="00FF6FF1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одного и техногенного характера</w:t>
      </w:r>
      <w:r w:rsidRPr="00FF6FF1">
        <w:rPr>
          <w:rFonts w:ascii="Arial" w:eastAsia="Times New Roman" w:hAnsi="Arial" w:cs="Arial"/>
          <w:b/>
          <w:bCs/>
          <w:color w:val="000000"/>
          <w:sz w:val="28"/>
          <w:szCs w:val="28"/>
        </w:rPr>
        <w:t>"</w:t>
      </w:r>
      <w:r w:rsidRPr="00FF6FF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муниципальной программы «Защита населения и территорий муниципального образования</w:t>
      </w:r>
      <w:r w:rsidR="00F64F90" w:rsidRPr="00FF6FF1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Дубенский район от ЧС, пожарной безопасности и безопасности людей на водных объектах» (далее – подпрограмма </w:t>
      </w:r>
      <w:r w:rsidR="00F64F90" w:rsidRPr="00FF6FF1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II</w:t>
      </w:r>
      <w:r w:rsidR="00F64F90" w:rsidRPr="00FF6FF1">
        <w:rPr>
          <w:rFonts w:ascii="Arial" w:eastAsia="Times New Roman" w:hAnsi="Arial" w:cs="Arial"/>
          <w:b/>
          <w:color w:val="000000"/>
          <w:sz w:val="28"/>
          <w:szCs w:val="28"/>
        </w:rPr>
        <w:t>)</w:t>
      </w:r>
    </w:p>
    <w:p w14:paraId="38AA94E2" w14:textId="77777777" w:rsidR="00FF6FF1" w:rsidRPr="00FF6FF1" w:rsidRDefault="00FF6FF1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4"/>
        <w:gridCol w:w="6741"/>
      </w:tblGrid>
      <w:tr w:rsidR="00CB16D0" w:rsidRPr="005E6542" w14:paraId="6CAA71B7" w14:textId="77777777" w:rsidTr="00C97AEF">
        <w:trPr>
          <w:trHeight w:val="2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6BC3" w14:textId="77777777" w:rsidR="00CB16D0" w:rsidRPr="0074401D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</w:t>
            </w:r>
            <w:r w:rsidR="00F64F9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8BA28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  <w:r w:rsidR="00FF6FF1">
              <w:rPr>
                <w:rFonts w:ascii="Arial" w:eastAsia="Times New Roman" w:hAnsi="Arial" w:cs="Arial"/>
                <w:sz w:val="24"/>
                <w:szCs w:val="24"/>
              </w:rPr>
              <w:t xml:space="preserve"> комитета по жизнеобеспечению АМО Дубенский район</w:t>
            </w:r>
          </w:p>
        </w:tc>
      </w:tr>
      <w:tr w:rsidR="00CB16D0" w:rsidRPr="005E6542" w14:paraId="3A9317A2" w14:textId="77777777" w:rsidTr="00C97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95A83" w14:textId="77777777" w:rsidR="00CB16D0" w:rsidRPr="0074401D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324DE">
              <w:rPr>
                <w:rFonts w:ascii="Arial" w:hAnsi="Arial" w:cs="Arial"/>
                <w:sz w:val="24"/>
                <w:szCs w:val="24"/>
              </w:rPr>
              <w:t>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F64F9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2361E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с 2014 по 201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24DE">
              <w:rPr>
                <w:rFonts w:ascii="Arial" w:eastAsia="Times New Roman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122865" w:rsidRPr="005E6542" w14:paraId="5D6FE9E7" w14:textId="77777777" w:rsidTr="00C97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E698F" w14:textId="77777777" w:rsidR="00122865" w:rsidRPr="001324DE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Цель подпрограммы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46645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последовательное снижение рисков чрезвычайных ситуаций;</w:t>
            </w:r>
          </w:p>
          <w:p w14:paraId="2D743E4F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 повышение безопасности населения муниципального образования Дубенский район от угроз природного, техногенного характера и обеспечение необходимых условий для безопасной жизнедеятельности;</w:t>
            </w:r>
          </w:p>
          <w:p w14:paraId="5F871CFC" w14:textId="77777777" w:rsidR="00122865" w:rsidRPr="001324DE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совершенствование материально-технического обеспечения деятельности аварийно-спасательных формирований</w:t>
            </w:r>
          </w:p>
        </w:tc>
      </w:tr>
      <w:tr w:rsidR="00CB16D0" w:rsidRPr="005E6542" w14:paraId="36AA7A89" w14:textId="77777777" w:rsidTr="00C97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D3483" w14:textId="77777777" w:rsidR="00CB16D0" w:rsidRPr="0074401D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</w:t>
            </w: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одпрограммы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I</w:t>
            </w:r>
            <w:r w:rsidR="00F64F90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44727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муниципального образования Дубенский район;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CB16D0" w:rsidRPr="005E6542" w14:paraId="187AC21C" w14:textId="77777777" w:rsidTr="00C97A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BABAB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5870E" w14:textId="77777777" w:rsidR="00DA4EA5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Бюджет АМО Дубенский район: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 xml:space="preserve"> 844,9</w:t>
            </w:r>
            <w:r w:rsidRPr="0074401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  <w:t>2014 год –0</w:t>
            </w:r>
            <w:r w:rsidR="00DA4EA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A4EA5" w:rsidRPr="00E3785A">
              <w:rPr>
                <w:rFonts w:ascii="Arial" w:eastAsia="Times New Roman" w:hAnsi="Arial" w:cs="Arial"/>
                <w:sz w:val="24"/>
                <w:szCs w:val="24"/>
              </w:rPr>
              <w:t>тыс. руб</w:t>
            </w:r>
            <w:r w:rsidR="00DA4EA5">
              <w:rPr>
                <w:rFonts w:ascii="Arial" w:eastAsia="Times New Roman" w:hAnsi="Arial" w:cs="Arial"/>
                <w:sz w:val="24"/>
                <w:szCs w:val="24"/>
              </w:rPr>
              <w:t>.;</w:t>
            </w:r>
          </w:p>
          <w:p w14:paraId="4CFAE5F3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2015 год – </w:t>
            </w:r>
            <w:r w:rsidR="00DA4EA5">
              <w:rPr>
                <w:rFonts w:ascii="Arial" w:eastAsia="Times New Roman" w:hAnsi="Arial" w:cs="Arial"/>
                <w:sz w:val="24"/>
                <w:szCs w:val="24"/>
              </w:rPr>
              <w:t>48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A4EA5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2016 год – </w:t>
            </w:r>
            <w:r w:rsidR="00C03590">
              <w:rPr>
                <w:rFonts w:ascii="Arial" w:eastAsia="Times New Roman" w:hAnsi="Arial" w:cs="Arial"/>
                <w:sz w:val="24"/>
                <w:szCs w:val="24"/>
              </w:rPr>
              <w:t>348,1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A4EA5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50546827" w14:textId="77777777" w:rsidR="00DA4EA5" w:rsidRDefault="00DA4EA5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C03590">
              <w:rPr>
                <w:rFonts w:ascii="Arial" w:eastAsia="Times New Roman" w:hAnsi="Arial" w:cs="Arial"/>
                <w:sz w:val="24"/>
                <w:szCs w:val="24"/>
              </w:rPr>
              <w:t>149,6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.;</w:t>
            </w:r>
          </w:p>
          <w:p w14:paraId="512C87F1" w14:textId="77777777" w:rsidR="00DA4EA5" w:rsidRDefault="00DA4EA5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год – </w:t>
            </w:r>
            <w:r w:rsidR="00C03590">
              <w:rPr>
                <w:rFonts w:ascii="Arial" w:eastAsia="Times New Roman" w:hAnsi="Arial" w:cs="Arial"/>
                <w:sz w:val="24"/>
                <w:szCs w:val="24"/>
              </w:rPr>
              <w:t>149,6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тыс.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34681858" w14:textId="77777777" w:rsidR="00933149" w:rsidRPr="00E3785A" w:rsidRDefault="0093314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2019 год – 149,6 тыс. руб.</w:t>
            </w:r>
          </w:p>
        </w:tc>
      </w:tr>
      <w:tr w:rsidR="00CB16D0" w:rsidRPr="005E6542" w14:paraId="18A07145" w14:textId="77777777" w:rsidTr="001228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5735B" w14:textId="77777777" w:rsidR="00CB16D0" w:rsidRPr="00F64F90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bCs/>
                <w:sz w:val="24"/>
                <w:szCs w:val="24"/>
              </w:rPr>
              <w:t>Показатели подпрограммы II</w:t>
            </w:r>
            <w:r w:rsidRPr="00122865">
              <w:rPr>
                <w:rFonts w:ascii="Arial" w:eastAsia="Times New Roman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732F8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повышение эффективности проведения мероприятий в области обеспечения безопасности жизнедеятельности населения;</w:t>
            </w:r>
          </w:p>
          <w:p w14:paraId="36CAFD74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предупреждение и смягчение последствий чрезвычайных ситуаций природного и техногенного характера;</w:t>
            </w:r>
          </w:p>
          <w:p w14:paraId="246A2F2C" w14:textId="77777777" w:rsidR="00CB16D0" w:rsidRPr="00E3785A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снижение материальных потерь при возникновении чрезвычайных ситуаций и происшествий</w:t>
            </w:r>
          </w:p>
        </w:tc>
      </w:tr>
      <w:tr w:rsidR="00CB16D0" w:rsidRPr="005E6542" w14:paraId="15AC89A3" w14:textId="77777777" w:rsidTr="001228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62614" w14:textId="77777777" w:rsidR="00CB16D0" w:rsidRPr="00461238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конечные результаты реализации подпрограммы I</w:t>
            </w:r>
            <w:r w:rsidRPr="00122865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FA813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повышение эффективности проведения мероприятий в области обеспечения безопасности жизнедеятельности населения (5%);</w:t>
            </w:r>
          </w:p>
          <w:p w14:paraId="3A2FE6CD" w14:textId="77777777" w:rsidR="00122865" w:rsidRPr="00122865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предупреждение и смягчение последствий чрезвычайных ситуаций природного и техногенного характера (10%);</w:t>
            </w:r>
          </w:p>
          <w:p w14:paraId="5AB610BA" w14:textId="77777777" w:rsidR="00CB16D0" w:rsidRPr="00E3785A" w:rsidRDefault="00122865" w:rsidP="00122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2865">
              <w:rPr>
                <w:rFonts w:ascii="Arial" w:eastAsia="Times New Roman" w:hAnsi="Arial" w:cs="Arial"/>
                <w:sz w:val="24"/>
                <w:szCs w:val="24"/>
              </w:rPr>
              <w:t>- снижение материальных потерь при возникновении чрезвычайных ситуаций и происшествий (7%)</w:t>
            </w:r>
          </w:p>
        </w:tc>
      </w:tr>
    </w:tbl>
    <w:p w14:paraId="1728F26E" w14:textId="77777777" w:rsidR="00CB16D0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5E6542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14:paraId="18E932FD" w14:textId="77777777" w:rsidR="00CB16D0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4555E342" w14:textId="77777777" w:rsidR="00CB16D0" w:rsidRPr="00122865" w:rsidRDefault="00CB16D0" w:rsidP="00C61523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>Характеристика подпрограммы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 I</w:t>
      </w:r>
      <w:r w:rsidR="00DA4EA5"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</w:p>
    <w:p w14:paraId="0AFC4288" w14:textId="77777777" w:rsidR="00CB16D0" w:rsidRDefault="00CB16D0" w:rsidP="00C61523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A910FEF" w14:textId="77777777" w:rsidR="00CB16D0" w:rsidRPr="007F3376" w:rsidRDefault="00CB16D0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376">
        <w:rPr>
          <w:rFonts w:ascii="Arial" w:eastAsia="Times New Roman" w:hAnsi="Arial" w:cs="Arial"/>
          <w:color w:val="000000"/>
          <w:sz w:val="24"/>
          <w:szCs w:val="24"/>
        </w:rPr>
        <w:t>Обеспечение безопасности населения и окружающей природной среды</w:t>
      </w:r>
      <w:r w:rsidRPr="00461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является неотъемлемым условием развития современного общества.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Безопасность в чрезвычайных ситуациях означает состояние защищенности</w:t>
      </w:r>
      <w:r w:rsidRPr="00461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человека, общества и окружающей природной среды от чрезмерно вредных</w:t>
      </w:r>
      <w:r w:rsidRPr="00461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воздействий техногенных, природных и экологических факторов.</w:t>
      </w:r>
    </w:p>
    <w:p w14:paraId="7A1D03F6" w14:textId="77777777" w:rsidR="00CB16D0" w:rsidRPr="007F3376" w:rsidRDefault="00CB16D0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376">
        <w:rPr>
          <w:rFonts w:ascii="Arial" w:eastAsia="Times New Roman" w:hAnsi="Arial" w:cs="Arial"/>
          <w:color w:val="000000"/>
          <w:sz w:val="24"/>
          <w:szCs w:val="24"/>
        </w:rPr>
        <w:t>Перспективы социально-экономического развития региона во многом</w:t>
      </w:r>
      <w:r w:rsidRPr="0046123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зависят от уровня безопасности его населения и территорий.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Проблема снижения рисков и смягчения последствий чрезвычайных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ситуаций природного и техногенного характера в области носит характер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первостепенной важности, и ее решение относится к приоритетной сфере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F3376">
        <w:rPr>
          <w:rFonts w:ascii="Arial" w:eastAsia="Times New Roman" w:hAnsi="Arial" w:cs="Arial"/>
          <w:color w:val="000000"/>
          <w:sz w:val="24"/>
          <w:szCs w:val="24"/>
        </w:rPr>
        <w:t>обеспечения безопасности.</w:t>
      </w:r>
    </w:p>
    <w:p w14:paraId="462DE0CA" w14:textId="77777777" w:rsidR="00CB16D0" w:rsidRPr="007F3376" w:rsidRDefault="00CB16D0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376">
        <w:rPr>
          <w:rFonts w:ascii="Arial" w:eastAsia="Times New Roman" w:hAnsi="Arial" w:cs="Arial"/>
          <w:color w:val="000000"/>
          <w:sz w:val="24"/>
          <w:szCs w:val="24"/>
        </w:rPr>
        <w:t xml:space="preserve">На протяжении последних лет в области наблюдается тенденция </w:t>
      </w:r>
    </w:p>
    <w:p w14:paraId="691578ED" w14:textId="77777777" w:rsidR="00CB16D0" w:rsidRPr="007F3376" w:rsidRDefault="00CB16D0" w:rsidP="00C615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376">
        <w:rPr>
          <w:rFonts w:ascii="Arial" w:eastAsia="Times New Roman" w:hAnsi="Arial" w:cs="Arial"/>
          <w:color w:val="000000"/>
          <w:sz w:val="24"/>
          <w:szCs w:val="24"/>
        </w:rPr>
        <w:t xml:space="preserve">неуклонного снижения количества чрезвычайных ситуаций и погибших в них людей, что является свидетельством высокой эффективности предупредительных мероприятий и мероприятий по ликвидации чрезвычайных ситуаций. Однако природные и техногенные риски чрезвычайных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объектам экономики области. </w:t>
      </w:r>
    </w:p>
    <w:p w14:paraId="77CD0A3D" w14:textId="77777777" w:rsidR="00CB16D0" w:rsidRPr="007F0888" w:rsidRDefault="00CB16D0" w:rsidP="00C6152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3376">
        <w:rPr>
          <w:rFonts w:ascii="Arial" w:eastAsia="Times New Roman" w:hAnsi="Arial" w:cs="Arial"/>
          <w:color w:val="000000"/>
          <w:sz w:val="24"/>
          <w:szCs w:val="24"/>
        </w:rPr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7F3376">
        <w:rPr>
          <w:rFonts w:ascii="Arial" w:eastAsia="Times New Roman" w:hAnsi="Arial" w:cs="Arial"/>
          <w:color w:val="000000"/>
          <w:sz w:val="24"/>
          <w:szCs w:val="24"/>
        </w:rPr>
        <w:t>гололедно-изморозевые</w:t>
      </w:r>
      <w:proofErr w:type="spellEnd"/>
      <w:r w:rsidRPr="007F3376">
        <w:rPr>
          <w:rFonts w:ascii="Arial" w:eastAsia="Times New Roman" w:hAnsi="Arial" w:cs="Arial"/>
          <w:color w:val="000000"/>
          <w:sz w:val="24"/>
          <w:szCs w:val="24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14:paraId="100EC6D1" w14:textId="77777777" w:rsidR="00CB16D0" w:rsidRDefault="00CB16D0" w:rsidP="00C61523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1EDEEC2" w14:textId="77777777" w:rsidR="00CB16D0" w:rsidRPr="00122865" w:rsidRDefault="00CB16D0" w:rsidP="00C61523">
      <w:pPr>
        <w:shd w:val="clear" w:color="auto" w:fill="FFFFFF"/>
        <w:spacing w:after="0" w:line="240" w:lineRule="auto"/>
        <w:ind w:firstLine="4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Цели и задачи подпрограммы </w:t>
      </w:r>
      <w:r w:rsidRPr="0012286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="00DA4EA5" w:rsidRPr="0012286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</w:p>
    <w:p w14:paraId="3FED501C" w14:textId="77777777" w:rsidR="00CB16D0" w:rsidRPr="00CB16D0" w:rsidRDefault="00CB16D0" w:rsidP="00C61523">
      <w:pPr>
        <w:pStyle w:val="dktexjustify"/>
        <w:shd w:val="clear" w:color="auto" w:fill="FFFFFF"/>
        <w:spacing w:before="0" w:beforeAutospacing="0" w:after="0" w:afterAutospacing="0"/>
        <w:ind w:firstLine="400"/>
        <w:jc w:val="both"/>
        <w:rPr>
          <w:rFonts w:ascii="Arial" w:hAnsi="Arial" w:cs="Arial"/>
          <w:color w:val="000000"/>
        </w:rPr>
      </w:pPr>
      <w:r w:rsidRPr="007F1805">
        <w:rPr>
          <w:rFonts w:ascii="Arial" w:hAnsi="Arial" w:cs="Arial"/>
          <w:color w:val="000000"/>
        </w:rPr>
        <w:t xml:space="preserve">По результатам выполнения мероприятий Программы планируется </w:t>
      </w:r>
      <w:r>
        <w:rPr>
          <w:rFonts w:ascii="Arial" w:hAnsi="Arial" w:cs="Arial"/>
          <w:color w:val="000000"/>
        </w:rPr>
        <w:t>достижение следующих целей</w:t>
      </w:r>
    </w:p>
    <w:p w14:paraId="0E270E87" w14:textId="77777777" w:rsidR="00122865" w:rsidRPr="00122865" w:rsidRDefault="00122865" w:rsidP="001228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color w:val="000000"/>
          <w:sz w:val="24"/>
          <w:szCs w:val="24"/>
        </w:rPr>
        <w:t>- последовательное снижение рисков чрезвычайных ситуаций;</w:t>
      </w:r>
    </w:p>
    <w:p w14:paraId="0B65080B" w14:textId="77777777" w:rsidR="00122865" w:rsidRPr="00122865" w:rsidRDefault="00122865" w:rsidP="001228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122865">
        <w:rPr>
          <w:rFonts w:ascii="Arial" w:eastAsia="Times New Roman" w:hAnsi="Arial" w:cs="Arial"/>
          <w:color w:val="000000"/>
          <w:sz w:val="24"/>
          <w:szCs w:val="24"/>
        </w:rPr>
        <w:t>повышение безопасности населения муниципального образования Дубенский район от угроз природного, техногенного характера и обеспечение необходимых условий для безопасной жизнедеятельности;</w:t>
      </w:r>
    </w:p>
    <w:p w14:paraId="3DF24DE9" w14:textId="77777777" w:rsidR="00122865" w:rsidRPr="00122865" w:rsidRDefault="00122865" w:rsidP="0012286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color w:val="000000"/>
          <w:sz w:val="24"/>
          <w:szCs w:val="24"/>
        </w:rPr>
        <w:t>- совершенствование материально-технического обеспечения деятельности аварийно-спасательных формирований</w:t>
      </w:r>
    </w:p>
    <w:p w14:paraId="13A3BB2A" w14:textId="77777777" w:rsidR="00CB16D0" w:rsidRPr="00E027F1" w:rsidRDefault="00CB16D0" w:rsidP="00C61523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B4FF3BB" w14:textId="77777777" w:rsidR="00CB16D0" w:rsidRPr="00122865" w:rsidRDefault="00CB16D0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3. Этапы и сроки реализации  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</w:t>
      </w:r>
      <w:r w:rsidR="00DA4EA5" w:rsidRPr="00122865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15460CA0" w14:textId="77777777" w:rsidR="00CB16D0" w:rsidRPr="0011645D" w:rsidRDefault="00CB16D0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45D">
        <w:rPr>
          <w:rFonts w:ascii="Arial" w:eastAsia="Times New Roman" w:hAnsi="Arial" w:cs="Arial"/>
          <w:sz w:val="24"/>
          <w:szCs w:val="24"/>
        </w:rPr>
        <w:lastRenderedPageBreak/>
        <w:t xml:space="preserve">  </w:t>
      </w:r>
      <w:r>
        <w:rPr>
          <w:rFonts w:ascii="Arial" w:eastAsia="Times New Roman" w:hAnsi="Arial" w:cs="Arial"/>
          <w:sz w:val="24"/>
          <w:szCs w:val="24"/>
        </w:rPr>
        <w:tab/>
      </w:r>
      <w:r w:rsidRPr="0011645D">
        <w:rPr>
          <w:rFonts w:ascii="Arial" w:eastAsia="Times New Roman" w:hAnsi="Arial" w:cs="Arial"/>
          <w:sz w:val="24"/>
          <w:szCs w:val="24"/>
        </w:rPr>
        <w:t>Реализуется в один этап с 201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1645D">
        <w:rPr>
          <w:rFonts w:ascii="Arial" w:eastAsia="Times New Roman" w:hAnsi="Arial" w:cs="Arial"/>
          <w:sz w:val="24"/>
          <w:szCs w:val="24"/>
        </w:rPr>
        <w:t xml:space="preserve"> года по 201</w:t>
      </w:r>
      <w:r w:rsidR="00933149">
        <w:rPr>
          <w:rFonts w:ascii="Arial" w:eastAsia="Times New Roman" w:hAnsi="Arial" w:cs="Arial"/>
          <w:sz w:val="24"/>
          <w:szCs w:val="24"/>
        </w:rPr>
        <w:t>9</w:t>
      </w:r>
      <w:r w:rsidRPr="0011645D">
        <w:rPr>
          <w:rFonts w:ascii="Arial" w:eastAsia="Times New Roman" w:hAnsi="Arial" w:cs="Arial"/>
          <w:sz w:val="24"/>
          <w:szCs w:val="24"/>
        </w:rPr>
        <w:t xml:space="preserve"> годы.</w:t>
      </w:r>
    </w:p>
    <w:p w14:paraId="3B5F18BD" w14:textId="77777777" w:rsidR="00122865" w:rsidRDefault="00122865" w:rsidP="00122865">
      <w:pPr>
        <w:spacing w:after="0" w:line="240" w:lineRule="auto"/>
        <w:ind w:left="56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A44D07E" w14:textId="77777777" w:rsidR="00CA3299" w:rsidRPr="00122865" w:rsidRDefault="00CA3299" w:rsidP="00122865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4. Перечень основных </w:t>
      </w:r>
      <w:r w:rsidR="000344CD" w:rsidRPr="00122865">
        <w:rPr>
          <w:rFonts w:ascii="Arial" w:hAnsi="Arial" w:cs="Arial"/>
          <w:b/>
          <w:sz w:val="24"/>
          <w:szCs w:val="24"/>
        </w:rPr>
        <w:t>м</w:t>
      </w:r>
      <w:r w:rsidRPr="00122865">
        <w:rPr>
          <w:rFonts w:ascii="Arial" w:hAnsi="Arial" w:cs="Arial"/>
          <w:b/>
          <w:sz w:val="24"/>
          <w:szCs w:val="24"/>
        </w:rPr>
        <w:t xml:space="preserve">ероприятий подпрограммы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II</w:t>
      </w:r>
      <w:r w:rsidRPr="00122865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0"/>
        <w:gridCol w:w="1205"/>
        <w:gridCol w:w="815"/>
        <w:gridCol w:w="652"/>
        <w:gridCol w:w="652"/>
        <w:gridCol w:w="816"/>
        <w:gridCol w:w="707"/>
        <w:gridCol w:w="707"/>
        <w:gridCol w:w="707"/>
        <w:gridCol w:w="1870"/>
      </w:tblGrid>
      <w:tr w:rsidR="00CA3299" w14:paraId="2C5764DD" w14:textId="77777777" w:rsidTr="00122865">
        <w:trPr>
          <w:trHeight w:val="529"/>
          <w:jc w:val="center"/>
        </w:trPr>
        <w:tc>
          <w:tcPr>
            <w:tcW w:w="1684" w:type="dxa"/>
            <w:vMerge w:val="restart"/>
          </w:tcPr>
          <w:p w14:paraId="4CFF56B4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9" w:type="dxa"/>
            <w:vMerge w:val="restart"/>
          </w:tcPr>
          <w:p w14:paraId="7AAE0490" w14:textId="77777777" w:rsidR="00CA3299" w:rsidRPr="006C14F8" w:rsidRDefault="00CA3299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6C14F8">
              <w:rPr>
                <w:sz w:val="24"/>
                <w:szCs w:val="24"/>
              </w:rPr>
              <w:t>Срок исполнения</w:t>
            </w:r>
          </w:p>
          <w:p w14:paraId="00F20BF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auto"/>
            </w:tcBorders>
          </w:tcPr>
          <w:p w14:paraId="60C1BBC0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0" w:type="auto"/>
            <w:vMerge w:val="restart"/>
          </w:tcPr>
          <w:p w14:paraId="034C975C" w14:textId="77777777" w:rsidR="00CA3299" w:rsidRPr="00B5660C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CA3299" w14:paraId="7265632B" w14:textId="77777777" w:rsidTr="00122865">
        <w:trPr>
          <w:trHeight w:val="571"/>
          <w:jc w:val="center"/>
        </w:trPr>
        <w:tc>
          <w:tcPr>
            <w:tcW w:w="1684" w:type="dxa"/>
            <w:vMerge/>
          </w:tcPr>
          <w:p w14:paraId="2FC52DDB" w14:textId="77777777" w:rsidR="00CA3299" w:rsidRPr="00B5660C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3A7D048C" w14:textId="77777777" w:rsidR="00CA3299" w:rsidRPr="006C14F8" w:rsidRDefault="00CA3299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9244E77" w14:textId="77777777" w:rsidR="00CA3299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0E322BE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4B8A20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A2B9EB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674753F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CC2D68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9AC5D9E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14:paraId="44906451" w14:textId="77777777" w:rsidR="00CA3299" w:rsidRPr="00B5660C" w:rsidRDefault="00CA3299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99" w14:paraId="0B3BDEE9" w14:textId="77777777" w:rsidTr="00122865">
        <w:trPr>
          <w:jc w:val="center"/>
        </w:trPr>
        <w:tc>
          <w:tcPr>
            <w:tcW w:w="1684" w:type="dxa"/>
          </w:tcPr>
          <w:p w14:paraId="369A7078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</w:tcPr>
          <w:p w14:paraId="5DD96B35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78F2B242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11AD7E4C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47D2E7E0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116540C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50A2F167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613DA3B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2A7D843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4C20391D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A3299" w14:paraId="1A8C5991" w14:textId="77777777" w:rsidTr="00122865">
        <w:trPr>
          <w:jc w:val="center"/>
        </w:trPr>
        <w:tc>
          <w:tcPr>
            <w:tcW w:w="9571" w:type="dxa"/>
            <w:gridSpan w:val="10"/>
          </w:tcPr>
          <w:p w14:paraId="12E34E2A" w14:textId="77777777" w:rsidR="00CA3299" w:rsidRDefault="000344CD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A3299" w:rsidRPr="00CC16A4">
              <w:rPr>
                <w:rFonts w:ascii="Arial" w:hAnsi="Arial" w:cs="Arial"/>
                <w:b/>
                <w:sz w:val="24"/>
                <w:szCs w:val="24"/>
              </w:rPr>
              <w:t>.  Реализация мероприятий подпрограммы «Снижение рисков и смягчение последствий чрезвычайных ситуаций природного и техногенного характера»  программы «Защита населения и территорий Дубенского района от чрезвычайных ситуаций, пожарной безопасности и безопасности людей на водных объектах</w:t>
            </w:r>
            <w:r w:rsidR="00CA3299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353A599B" w14:textId="77777777" w:rsidR="00CA3299" w:rsidRDefault="00CA3299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476D2598" w14:textId="77777777" w:rsidTr="00122865">
        <w:trPr>
          <w:jc w:val="center"/>
        </w:trPr>
        <w:tc>
          <w:tcPr>
            <w:tcW w:w="1684" w:type="dxa"/>
          </w:tcPr>
          <w:p w14:paraId="1554C361" w14:textId="77777777" w:rsidR="00CA3299" w:rsidRDefault="000344CD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>.1</w:t>
            </w:r>
            <w:r w:rsidR="00CA3299">
              <w:rPr>
                <w:rStyle w:val="strongemphasis"/>
              </w:rPr>
              <w:t xml:space="preserve"> </w:t>
            </w:r>
            <w:r w:rsidR="00CA3299" w:rsidRPr="00CC16A4">
              <w:rPr>
                <w:rStyle w:val="1"/>
                <w:sz w:val="24"/>
                <w:szCs w:val="24"/>
              </w:rPr>
              <w:t>Разработка ЗД моделей социально значимых объектов в составе Дубенского района</w:t>
            </w:r>
          </w:p>
        </w:tc>
        <w:tc>
          <w:tcPr>
            <w:tcW w:w="999" w:type="dxa"/>
          </w:tcPr>
          <w:p w14:paraId="6FD8207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161CF2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</w:tcPr>
          <w:p w14:paraId="305573F9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94ED8A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</w:tcPr>
          <w:p w14:paraId="40DA0CD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82B078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5CC3F5F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7A81959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46E12C4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</w:tr>
      <w:tr w:rsidR="00CA3299" w14:paraId="5255BB8A" w14:textId="77777777" w:rsidTr="00122865">
        <w:trPr>
          <w:jc w:val="center"/>
        </w:trPr>
        <w:tc>
          <w:tcPr>
            <w:tcW w:w="1684" w:type="dxa"/>
          </w:tcPr>
          <w:p w14:paraId="414804B9" w14:textId="77777777" w:rsidR="00CA3299" w:rsidRDefault="000344CD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 xml:space="preserve">.2 </w:t>
            </w:r>
            <w:r w:rsidR="00CA3299" w:rsidRPr="00CC16A4">
              <w:rPr>
                <w:rStyle w:val="1"/>
                <w:sz w:val="24"/>
                <w:szCs w:val="24"/>
              </w:rPr>
              <w:t>Приобретение мобильных звуковых сирен для оповещения населения</w:t>
            </w:r>
          </w:p>
        </w:tc>
        <w:tc>
          <w:tcPr>
            <w:tcW w:w="999" w:type="dxa"/>
          </w:tcPr>
          <w:p w14:paraId="02E9F22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3FB2D1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26,24</w:t>
            </w:r>
          </w:p>
        </w:tc>
        <w:tc>
          <w:tcPr>
            <w:tcW w:w="0" w:type="auto"/>
          </w:tcPr>
          <w:p w14:paraId="35FE89CE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0F96D4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</w:tcPr>
          <w:p w14:paraId="7BE1A3D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</w:tcPr>
          <w:p w14:paraId="1A575CA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48A471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7D6F23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C16D0D1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2D6E3B87" w14:textId="77777777" w:rsidTr="00122865">
        <w:trPr>
          <w:jc w:val="center"/>
        </w:trPr>
        <w:tc>
          <w:tcPr>
            <w:tcW w:w="1684" w:type="dxa"/>
          </w:tcPr>
          <w:p w14:paraId="3E088043" w14:textId="77777777" w:rsidR="00CA3299" w:rsidRDefault="000344CD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>.3 формирование резерва материальных средств (средств индивидуальной защиты)</w:t>
            </w:r>
          </w:p>
        </w:tc>
        <w:tc>
          <w:tcPr>
            <w:tcW w:w="999" w:type="dxa"/>
          </w:tcPr>
          <w:p w14:paraId="672D701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53215D2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358,8</w:t>
            </w:r>
          </w:p>
        </w:tc>
        <w:tc>
          <w:tcPr>
            <w:tcW w:w="0" w:type="auto"/>
          </w:tcPr>
          <w:p w14:paraId="7D7BEF9A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6A3F0BE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</w:tcPr>
          <w:p w14:paraId="2A575E0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4BDE99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</w:tcPr>
          <w:p w14:paraId="34B6F33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0" w:type="auto"/>
          </w:tcPr>
          <w:p w14:paraId="699C4E3A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0" w:type="auto"/>
            <w:vMerge/>
          </w:tcPr>
          <w:p w14:paraId="2C720673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0904B7A5" w14:textId="77777777" w:rsidTr="00122865">
        <w:trPr>
          <w:jc w:val="center"/>
        </w:trPr>
        <w:tc>
          <w:tcPr>
            <w:tcW w:w="1684" w:type="dxa"/>
          </w:tcPr>
          <w:p w14:paraId="78EE6409" w14:textId="77777777" w:rsidR="00CA3299" w:rsidRDefault="000344CD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>.4 приобретение техники для ликвидации ЧС природного и техногенного характера</w:t>
            </w:r>
          </w:p>
        </w:tc>
        <w:tc>
          <w:tcPr>
            <w:tcW w:w="999" w:type="dxa"/>
          </w:tcPr>
          <w:p w14:paraId="6C809DB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1D3027D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325,86</w:t>
            </w:r>
          </w:p>
        </w:tc>
        <w:tc>
          <w:tcPr>
            <w:tcW w:w="0" w:type="auto"/>
          </w:tcPr>
          <w:p w14:paraId="5B7618C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CA1A62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06FAC1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325,86</w:t>
            </w:r>
          </w:p>
        </w:tc>
        <w:tc>
          <w:tcPr>
            <w:tcW w:w="0" w:type="auto"/>
          </w:tcPr>
          <w:p w14:paraId="1729AF3F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534C2E7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425E88A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D56E10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478E314C" w14:textId="77777777" w:rsidTr="00122865">
        <w:trPr>
          <w:jc w:val="center"/>
        </w:trPr>
        <w:tc>
          <w:tcPr>
            <w:tcW w:w="1684" w:type="dxa"/>
          </w:tcPr>
          <w:p w14:paraId="1505FB9A" w14:textId="77777777" w:rsidR="00CA3299" w:rsidRDefault="000344CD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>.5. обустройство учебно-</w:t>
            </w:r>
            <w:r w:rsidR="00CA3299">
              <w:rPr>
                <w:rFonts w:ascii="Arial" w:hAnsi="Arial" w:cs="Arial"/>
                <w:sz w:val="24"/>
                <w:szCs w:val="24"/>
              </w:rPr>
              <w:lastRenderedPageBreak/>
              <w:t>консультативных пунктов</w:t>
            </w:r>
          </w:p>
        </w:tc>
        <w:tc>
          <w:tcPr>
            <w:tcW w:w="999" w:type="dxa"/>
          </w:tcPr>
          <w:p w14:paraId="2192017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94DEBE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3D5F9199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661798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47F9C1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E94D23D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4E522F7F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1F503F6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6FA5D2A0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3299" w14:paraId="7F9CD9E8" w14:textId="77777777" w:rsidTr="00122865">
        <w:trPr>
          <w:jc w:val="center"/>
        </w:trPr>
        <w:tc>
          <w:tcPr>
            <w:tcW w:w="1684" w:type="dxa"/>
          </w:tcPr>
          <w:p w14:paraId="3505FD1D" w14:textId="77777777" w:rsidR="00CA3299" w:rsidRDefault="000344CD" w:rsidP="00C61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3299">
              <w:rPr>
                <w:rFonts w:ascii="Arial" w:hAnsi="Arial" w:cs="Arial"/>
                <w:sz w:val="24"/>
                <w:szCs w:val="24"/>
              </w:rPr>
              <w:t>.6. приготовление горячего питания на день гражданской обороны</w:t>
            </w:r>
          </w:p>
        </w:tc>
        <w:tc>
          <w:tcPr>
            <w:tcW w:w="999" w:type="dxa"/>
          </w:tcPr>
          <w:p w14:paraId="41CC067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4B2107A1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4D2E83C1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C815BE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9AF901F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3F38E1FC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04424988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7E0B96B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1DA28A35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 МО Дубенский район»</w:t>
            </w:r>
          </w:p>
        </w:tc>
      </w:tr>
      <w:tr w:rsidR="00CA3299" w14:paraId="32E60166" w14:textId="77777777" w:rsidTr="00122865">
        <w:trPr>
          <w:jc w:val="center"/>
        </w:trPr>
        <w:tc>
          <w:tcPr>
            <w:tcW w:w="1684" w:type="dxa"/>
          </w:tcPr>
          <w:p w14:paraId="3F60A480" w14:textId="77777777" w:rsidR="00CA3299" w:rsidRPr="002F66E6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66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9" w:type="dxa"/>
          </w:tcPr>
          <w:p w14:paraId="799388DB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F628E7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844,9</w:t>
            </w:r>
          </w:p>
        </w:tc>
        <w:tc>
          <w:tcPr>
            <w:tcW w:w="0" w:type="auto"/>
          </w:tcPr>
          <w:p w14:paraId="1D8BFCC3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E6C8C53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0" w:type="auto"/>
          </w:tcPr>
          <w:p w14:paraId="45500A91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348,1</w:t>
            </w:r>
          </w:p>
        </w:tc>
        <w:tc>
          <w:tcPr>
            <w:tcW w:w="0" w:type="auto"/>
          </w:tcPr>
          <w:p w14:paraId="2AB24248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13A58353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4FABBF59" w14:textId="77777777" w:rsidR="00CA3299" w:rsidRPr="000344CD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344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149,6</w:t>
            </w:r>
          </w:p>
        </w:tc>
        <w:tc>
          <w:tcPr>
            <w:tcW w:w="0" w:type="auto"/>
          </w:tcPr>
          <w:p w14:paraId="0AD89C04" w14:textId="77777777" w:rsidR="00CA3299" w:rsidRDefault="00CA329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CD06585" w14:textId="77777777" w:rsidR="00CA3299" w:rsidRDefault="00CA3299" w:rsidP="00C61523">
      <w:pPr>
        <w:spacing w:after="0" w:line="240" w:lineRule="auto"/>
        <w:ind w:firstLine="69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D37363" w14:textId="77777777" w:rsidR="00CB16D0" w:rsidRPr="00122865" w:rsidRDefault="00122865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>5</w:t>
      </w:r>
      <w:r w:rsidR="00CB16D0" w:rsidRPr="00122865">
        <w:rPr>
          <w:rFonts w:ascii="Arial" w:eastAsia="Times New Roman" w:hAnsi="Arial" w:cs="Arial"/>
          <w:b/>
          <w:sz w:val="24"/>
          <w:szCs w:val="24"/>
        </w:rPr>
        <w:t xml:space="preserve">. Ресурсное обеспечение реализации подпрограммы </w:t>
      </w:r>
      <w:r w:rsidR="00CB16D0" w:rsidRPr="0012286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610A98" w:rsidRPr="0012286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</w:p>
    <w:p w14:paraId="47FE6F29" w14:textId="77777777" w:rsidR="00CB16D0" w:rsidRPr="00122865" w:rsidRDefault="00CB16D0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FB5BB4" w14:textId="77777777" w:rsidR="00122865" w:rsidRDefault="00CB16D0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4072B">
        <w:rPr>
          <w:sz w:val="24"/>
          <w:szCs w:val="24"/>
        </w:rPr>
        <w:t>Финансирование Подпрограммы осуществляется за счет средств районного бюджета.</w:t>
      </w:r>
    </w:p>
    <w:p w14:paraId="73F9B9C4" w14:textId="77777777" w:rsidR="00CB16D0" w:rsidRPr="0034072B" w:rsidRDefault="00CB16D0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4072B">
        <w:rPr>
          <w:sz w:val="24"/>
          <w:szCs w:val="24"/>
        </w:rPr>
        <w:t>Общая сумма финансирования мероприятий Подпрограммы на 2014 - 201</w:t>
      </w:r>
      <w:r w:rsidR="00933149">
        <w:rPr>
          <w:sz w:val="24"/>
          <w:szCs w:val="24"/>
        </w:rPr>
        <w:t>9</w:t>
      </w:r>
      <w:r w:rsidRPr="0034072B">
        <w:rPr>
          <w:sz w:val="24"/>
          <w:szCs w:val="24"/>
        </w:rPr>
        <w:t xml:space="preserve"> годы составляет </w:t>
      </w:r>
      <w:r w:rsidR="00933149">
        <w:rPr>
          <w:sz w:val="24"/>
          <w:szCs w:val="24"/>
        </w:rPr>
        <w:t>844,9</w:t>
      </w:r>
      <w:r w:rsidRPr="0034072B">
        <w:rPr>
          <w:sz w:val="24"/>
          <w:szCs w:val="24"/>
        </w:rPr>
        <w:t xml:space="preserve"> тыс. рублей.</w:t>
      </w:r>
    </w:p>
    <w:p w14:paraId="4E5888F1" w14:textId="77777777" w:rsidR="00E32AF8" w:rsidRDefault="00E32AF8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>2014 год –0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3785A">
        <w:rPr>
          <w:rFonts w:ascii="Arial" w:eastAsia="Times New Roman" w:hAnsi="Arial" w:cs="Arial"/>
          <w:sz w:val="24"/>
          <w:szCs w:val="24"/>
        </w:rPr>
        <w:t>тыс.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358A5F64" w14:textId="77777777" w:rsidR="00E32AF8" w:rsidRDefault="00E32AF8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48</w:t>
      </w:r>
      <w:r w:rsidRPr="00E3785A">
        <w:rPr>
          <w:rFonts w:ascii="Arial" w:eastAsia="Times New Roman" w:hAnsi="Arial" w:cs="Arial"/>
          <w:sz w:val="24"/>
          <w:szCs w:val="24"/>
        </w:rPr>
        <w:t xml:space="preserve"> тыс. руб</w:t>
      </w:r>
      <w:r>
        <w:rPr>
          <w:rFonts w:ascii="Arial" w:eastAsia="Times New Roman" w:hAnsi="Arial" w:cs="Arial"/>
          <w:sz w:val="24"/>
          <w:szCs w:val="24"/>
        </w:rPr>
        <w:t>.;</w:t>
      </w:r>
      <w:r w:rsidRPr="00E3785A">
        <w:rPr>
          <w:rFonts w:ascii="Arial" w:eastAsia="Times New Roman" w:hAnsi="Arial" w:cs="Arial"/>
          <w:sz w:val="24"/>
          <w:szCs w:val="24"/>
        </w:rPr>
        <w:br/>
        <w:t xml:space="preserve">2016 год – </w:t>
      </w:r>
      <w:r w:rsidR="00C03590">
        <w:rPr>
          <w:rFonts w:ascii="Arial" w:eastAsia="Times New Roman" w:hAnsi="Arial" w:cs="Arial"/>
          <w:sz w:val="24"/>
          <w:szCs w:val="24"/>
        </w:rPr>
        <w:t>348,1</w:t>
      </w:r>
      <w:r w:rsidRPr="00E3785A">
        <w:rPr>
          <w:rFonts w:ascii="Arial" w:eastAsia="Times New Roman" w:hAnsi="Arial" w:cs="Arial"/>
          <w:sz w:val="24"/>
          <w:szCs w:val="24"/>
        </w:rPr>
        <w:t xml:space="preserve"> тыс.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187A5101" w14:textId="77777777" w:rsidR="00E32AF8" w:rsidRDefault="00E32AF8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>201</w:t>
      </w:r>
      <w:r>
        <w:rPr>
          <w:rFonts w:ascii="Arial" w:eastAsia="Times New Roman" w:hAnsi="Arial" w:cs="Arial"/>
          <w:sz w:val="24"/>
          <w:szCs w:val="24"/>
        </w:rPr>
        <w:t>7</w:t>
      </w:r>
      <w:r w:rsidRPr="00E3785A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050AAC">
        <w:rPr>
          <w:rFonts w:ascii="Arial" w:eastAsia="Times New Roman" w:hAnsi="Arial" w:cs="Arial"/>
          <w:sz w:val="24"/>
          <w:szCs w:val="24"/>
        </w:rPr>
        <w:t>149,6</w:t>
      </w:r>
      <w:r w:rsidRPr="00E3785A">
        <w:rPr>
          <w:rFonts w:ascii="Arial" w:eastAsia="Times New Roman" w:hAnsi="Arial" w:cs="Arial"/>
          <w:sz w:val="24"/>
          <w:szCs w:val="24"/>
        </w:rPr>
        <w:t xml:space="preserve"> тыс.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27824664" w14:textId="77777777" w:rsidR="00CB16D0" w:rsidRDefault="00E32AF8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785A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E3785A">
        <w:rPr>
          <w:sz w:val="24"/>
          <w:szCs w:val="24"/>
        </w:rPr>
        <w:t xml:space="preserve"> год – </w:t>
      </w:r>
      <w:r w:rsidR="00050AAC">
        <w:rPr>
          <w:sz w:val="24"/>
          <w:szCs w:val="24"/>
        </w:rPr>
        <w:t>149,6</w:t>
      </w:r>
      <w:r w:rsidRPr="00E3785A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="00933149">
        <w:rPr>
          <w:sz w:val="24"/>
          <w:szCs w:val="24"/>
        </w:rPr>
        <w:t>;</w:t>
      </w:r>
    </w:p>
    <w:p w14:paraId="4BD3388E" w14:textId="77777777" w:rsidR="00933149" w:rsidRDefault="00933149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2019 год – 149,6 тыс. руб.</w:t>
      </w:r>
    </w:p>
    <w:p w14:paraId="012D6B58" w14:textId="77777777" w:rsidR="00CB16D0" w:rsidRDefault="00CB16D0" w:rsidP="00C61523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467BB495" w14:textId="77777777" w:rsidR="00610A98" w:rsidRPr="00122865" w:rsidRDefault="00610A98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>6</w:t>
      </w:r>
      <w:r w:rsidR="00122865">
        <w:rPr>
          <w:rFonts w:ascii="Arial" w:hAnsi="Arial" w:cs="Arial"/>
          <w:b/>
          <w:sz w:val="24"/>
          <w:szCs w:val="24"/>
        </w:rPr>
        <w:t>. Анализ</w:t>
      </w:r>
      <w:r w:rsidRPr="00122865">
        <w:rPr>
          <w:rFonts w:ascii="Arial" w:hAnsi="Arial" w:cs="Arial"/>
          <w:b/>
          <w:sz w:val="24"/>
          <w:szCs w:val="24"/>
        </w:rPr>
        <w:t xml:space="preserve"> рисков  в ходе реализации подпрограммы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II</w:t>
      </w:r>
    </w:p>
    <w:p w14:paraId="12CB9904" w14:textId="77777777" w:rsidR="00610A98" w:rsidRPr="00A253DB" w:rsidRDefault="00610A98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27B9E813" w14:textId="77777777" w:rsidR="00610A98" w:rsidRPr="00A253DB" w:rsidRDefault="00610A98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2208EE88" w14:textId="77777777" w:rsidR="00610A98" w:rsidRDefault="00610A98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4BB391C6" w14:textId="77777777" w:rsidR="00610A98" w:rsidRDefault="00610A98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Style w:val="a7"/>
          <w:rFonts w:ascii="Arial" w:hAnsi="Arial" w:cs="Arial"/>
          <w:color w:val="000000"/>
        </w:rPr>
      </w:pPr>
    </w:p>
    <w:p w14:paraId="42EC45E0" w14:textId="77777777" w:rsidR="00610A98" w:rsidRPr="00122865" w:rsidRDefault="00610A98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122865">
        <w:rPr>
          <w:rStyle w:val="a7"/>
          <w:rFonts w:ascii="Arial" w:hAnsi="Arial" w:cs="Arial"/>
          <w:color w:val="000000"/>
        </w:rPr>
        <w:t xml:space="preserve">7. Перечень показателей результативности и эффективности подпрограммы </w:t>
      </w:r>
      <w:r w:rsidRPr="00122865">
        <w:rPr>
          <w:rStyle w:val="a7"/>
          <w:rFonts w:ascii="Arial" w:hAnsi="Arial" w:cs="Arial"/>
          <w:color w:val="000000"/>
          <w:lang w:val="en-US"/>
        </w:rPr>
        <w:t>II</w:t>
      </w:r>
      <w:r w:rsidRPr="00122865">
        <w:rPr>
          <w:rStyle w:val="a7"/>
          <w:rFonts w:ascii="Arial" w:hAnsi="Arial" w:cs="Arial"/>
          <w:color w:val="000000"/>
        </w:rPr>
        <w:t>.</w:t>
      </w:r>
    </w:p>
    <w:p w14:paraId="7D418042" w14:textId="77777777" w:rsidR="00610A98" w:rsidRPr="004607F7" w:rsidRDefault="00610A98" w:rsidP="00C61523">
      <w:pPr>
        <w:pStyle w:val="a6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  <w:sz w:val="28"/>
          <w:szCs w:val="28"/>
        </w:rPr>
      </w:pPr>
      <w:r w:rsidRPr="004607F7">
        <w:rPr>
          <w:rStyle w:val="a7"/>
          <w:rFonts w:ascii="Arial" w:hAnsi="Arial" w:cs="Arial"/>
          <w:color w:val="000000"/>
          <w:sz w:val="28"/>
          <w:szCs w:val="28"/>
        </w:rPr>
        <w:t> </w:t>
      </w:r>
    </w:p>
    <w:p w14:paraId="54E254AB" w14:textId="77777777" w:rsidR="00122865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09D70528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8ED8BA0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6C124686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142874E0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</w:p>
    <w:p w14:paraId="6F1861F4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14:paraId="1572D0C5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подпрограммы;</w:t>
      </w:r>
    </w:p>
    <w:p w14:paraId="70BFC43E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07D884F3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подпрограммы;</w:t>
      </w:r>
    </w:p>
    <w:p w14:paraId="18710CA9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43FF7394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 </w:t>
      </w:r>
    </w:p>
    <w:p w14:paraId="3A01D9D8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740F0E94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14:paraId="00AF3F2D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подпрограммы;</w:t>
      </w:r>
    </w:p>
    <w:p w14:paraId="5E175B1E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Соотношение рассчитывается по формуле:</w:t>
      </w:r>
    </w:p>
    <w:p w14:paraId="410F6976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</w:t>
      </w:r>
    </w:p>
    <w:p w14:paraId="074DB7D3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4B91D8F7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353D683A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0FD45383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14:paraId="5F948548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5FC9F9F0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628663C5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14:paraId="58AE78DF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385FE9F7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0,8≤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>
        <w:rPr>
          <w:rFonts w:ascii="Arial" w:hAnsi="Arial" w:cs="Arial"/>
          <w:color w:val="000000"/>
        </w:rPr>
        <w:t>программы:   </w:t>
      </w:r>
      <w:proofErr w:type="gramEnd"/>
      <w:r>
        <w:rPr>
          <w:rFonts w:ascii="Arial" w:hAnsi="Arial" w:cs="Arial"/>
          <w:color w:val="000000"/>
        </w:rPr>
        <w:t>  средний уровень эффективности),</w:t>
      </w:r>
    </w:p>
    <w:p w14:paraId="529F723C" w14:textId="77777777" w:rsidR="00610A98" w:rsidRDefault="00610A98" w:rsidP="001228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49EE48E7" w14:textId="77777777" w:rsidR="00610A98" w:rsidRPr="00A253DB" w:rsidRDefault="00610A98" w:rsidP="00122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6FAF57" w14:textId="77777777" w:rsidR="00610A98" w:rsidRPr="0011645D" w:rsidRDefault="00610A98" w:rsidP="00122865">
      <w:pPr>
        <w:spacing w:after="0" w:line="240" w:lineRule="auto"/>
        <w:ind w:hanging="90"/>
        <w:jc w:val="both"/>
        <w:rPr>
          <w:rFonts w:ascii="Arial" w:eastAsia="Times New Roman" w:hAnsi="Arial" w:cs="Arial"/>
        </w:rPr>
      </w:pPr>
      <w:r w:rsidRPr="0011645D">
        <w:rPr>
          <w:rFonts w:ascii="Arial" w:eastAsia="Times New Roman" w:hAnsi="Arial" w:cs="Arial"/>
        </w:rPr>
        <w:t> </w:t>
      </w:r>
    </w:p>
    <w:p w14:paraId="38A68C40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685F3F73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29121491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35ABC6D5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19F7B026" w14:textId="77777777" w:rsidR="00933149" w:rsidRPr="00A253DB" w:rsidRDefault="00933149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Яцышена</w:t>
      </w:r>
      <w:proofErr w:type="spellEnd"/>
    </w:p>
    <w:p w14:paraId="4E2D6251" w14:textId="77777777" w:rsidR="00610A98" w:rsidRDefault="00610A98" w:rsidP="00C61523">
      <w:pPr>
        <w:spacing w:after="0" w:line="240" w:lineRule="auto"/>
      </w:pPr>
    </w:p>
    <w:p w14:paraId="3E21A653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2BF6A362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2FE6A94A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3EF948AF" w14:textId="77777777" w:rsidR="00CB16D0" w:rsidRPr="005E6542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7C664261" w14:textId="77777777" w:rsidR="00122865" w:rsidRDefault="001228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7A0D7726" w14:textId="77777777" w:rsidR="00675AE7" w:rsidRPr="00F64F90" w:rsidRDefault="00675AE7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</w:t>
      </w:r>
      <w:r w:rsidRPr="0011645D">
        <w:rPr>
          <w:rFonts w:ascii="Arial" w:eastAsia="Times New Roman" w:hAnsi="Arial" w:cs="Arial"/>
          <w:sz w:val="24"/>
          <w:szCs w:val="24"/>
          <w:lang w:eastAsia="ru-RU"/>
        </w:rPr>
        <w:t>ожение</w:t>
      </w:r>
      <w:r w:rsidRPr="00675A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71A0ED01" w14:textId="77777777" w:rsidR="00675AE7" w:rsidRPr="0011645D" w:rsidRDefault="00675AE7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14:paraId="45B13779" w14:textId="77777777" w:rsidR="00675AE7" w:rsidRDefault="00675AE7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3AA9FD64" w14:textId="77777777" w:rsidR="00675AE7" w:rsidRPr="0011645D" w:rsidRDefault="00675AE7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</w:t>
      </w:r>
    </w:p>
    <w:p w14:paraId="266AB667" w14:textId="77777777" w:rsidR="00675AE7" w:rsidRDefault="00122865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27.01.2017 №75</w:t>
      </w:r>
    </w:p>
    <w:p w14:paraId="66E4556C" w14:textId="77777777" w:rsidR="00CB16D0" w:rsidRPr="005E6542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5E6542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14:paraId="60ADFF6D" w14:textId="77777777" w:rsidR="00CB16D0" w:rsidRPr="00122865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C3CF6">
        <w:rPr>
          <w:rFonts w:ascii="Arial" w:eastAsia="Times New Roman" w:hAnsi="Arial" w:cs="Arial"/>
          <w:b/>
          <w:color w:val="000000"/>
          <w:sz w:val="28"/>
          <w:szCs w:val="28"/>
        </w:rPr>
        <w:t> 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>Паспорт Подпрограммы</w:t>
      </w:r>
      <w:r w:rsidR="00675AE7" w:rsidRPr="001228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75AE7"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«Обеспечение пожарной безопасности» муниципальной программы «Защита населения и территорий Дубенского района от ЧС, пожарной безопасности и безопасности людей на водных объектах</w:t>
      </w:r>
      <w:r w:rsidR="00F51538" w:rsidRPr="00122865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40"/>
        <w:gridCol w:w="6865"/>
      </w:tblGrid>
      <w:tr w:rsidR="00CB16D0" w:rsidRPr="005E6542" w14:paraId="160FEFC3" w14:textId="77777777" w:rsidTr="00122865">
        <w:trPr>
          <w:trHeight w:val="26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CE7B8" w14:textId="77777777" w:rsidR="00CB16D0" w:rsidRPr="00260AE5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подпрограммы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II</w:t>
            </w:r>
            <w:r w:rsidR="00675AE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23FA1" w14:textId="77777777" w:rsidR="00CB16D0" w:rsidRPr="00260AE5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Отдел по мобилизационной подготовке, ГО и ЧС, охране окружающей среды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администрации муниципального образования Дубенский район</w:t>
            </w:r>
          </w:p>
        </w:tc>
      </w:tr>
      <w:tr w:rsidR="00CB16D0" w:rsidRPr="005E6542" w14:paraId="1F3DAA04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DD172" w14:textId="77777777" w:rsidR="00CB16D0" w:rsidRPr="00260AE5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</w:rPr>
              <w:t xml:space="preserve">Этапы и сроки реализации 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324DE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75AE7" w:rsidRPr="00675AE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675AE7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8F8CE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24DE">
              <w:rPr>
                <w:rFonts w:ascii="Arial" w:eastAsia="Times New Roman" w:hAnsi="Arial" w:cs="Arial"/>
                <w:sz w:val="24"/>
                <w:szCs w:val="24"/>
              </w:rPr>
              <w:t>Программа реализуется с 2014 по 201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324DE">
              <w:rPr>
                <w:rFonts w:ascii="Arial" w:eastAsia="Times New Roman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CB16D0" w:rsidRPr="005E6542" w14:paraId="322ECE5A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01141" w14:textId="77777777" w:rsidR="00CB16D0" w:rsidRPr="00260AE5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Цель п</w:t>
            </w: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одпрограммы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675AE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2AE20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 с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снижение количества людей, получивших травму при пожарах</w:t>
            </w:r>
          </w:p>
        </w:tc>
      </w:tr>
      <w:tr w:rsidR="00CB16D0" w:rsidRPr="005E6542" w14:paraId="2276A971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F2C89" w14:textId="77777777" w:rsidR="00CB16D0" w:rsidRPr="007B68BC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задачи п</w:t>
            </w: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одпрограммы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="00675AE7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C5572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-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муниципального образования Дубенский район;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обеспечение своевременного оповещения населения об угрозе возникновения пожаров или чрезвычайных ситуаций</w:t>
            </w:r>
          </w:p>
        </w:tc>
      </w:tr>
      <w:tr w:rsidR="00CB16D0" w:rsidRPr="005E6542" w14:paraId="525DA7D9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F2247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2E08D" w14:textId="77777777" w:rsidR="00675AE7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Бюджет АМО Дубенский район: 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>697,9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, в том числе: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  <w:t>2014 год –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675AE7"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>.;</w:t>
            </w:r>
          </w:p>
          <w:p w14:paraId="5DCD4422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2015 год – 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>209,8 тыс.</w:t>
            </w:r>
            <w:r w:rsidR="00675AE7"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 w:rsidR="00675AE7">
              <w:rPr>
                <w:rFonts w:ascii="Arial" w:eastAsia="Times New Roman" w:hAnsi="Arial" w:cs="Arial"/>
                <w:sz w:val="24"/>
                <w:szCs w:val="24"/>
              </w:rPr>
              <w:t>.;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2016 год – </w:t>
            </w:r>
            <w:r w:rsidR="00050AAC">
              <w:rPr>
                <w:rFonts w:ascii="Arial" w:eastAsia="Times New Roman" w:hAnsi="Arial" w:cs="Arial"/>
                <w:sz w:val="24"/>
                <w:szCs w:val="24"/>
              </w:rPr>
              <w:t>128,1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17050">
              <w:rPr>
                <w:rFonts w:ascii="Arial" w:eastAsia="Times New Roman" w:hAnsi="Arial" w:cs="Arial"/>
                <w:sz w:val="24"/>
                <w:szCs w:val="24"/>
              </w:rPr>
              <w:t>тыс.</w:t>
            </w:r>
            <w:r w:rsidR="00D17050"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 w:rsidR="00D17050">
              <w:rPr>
                <w:rFonts w:ascii="Arial" w:eastAsia="Times New Roman" w:hAnsi="Arial" w:cs="Arial"/>
                <w:sz w:val="24"/>
                <w:szCs w:val="24"/>
              </w:rPr>
              <w:t>.;</w:t>
            </w:r>
          </w:p>
          <w:p w14:paraId="26BBAE0F" w14:textId="77777777" w:rsidR="00D17050" w:rsidRDefault="00D1705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2017 год – 1</w:t>
            </w:r>
            <w:r w:rsidR="00050AA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050AAC">
              <w:rPr>
                <w:rFonts w:ascii="Arial" w:eastAsia="Times New Roman" w:hAnsi="Arial" w:cs="Arial"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.;</w:t>
            </w:r>
          </w:p>
          <w:p w14:paraId="091149E6" w14:textId="77777777" w:rsidR="00D17050" w:rsidRDefault="00D1705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2018 год </w:t>
            </w:r>
            <w:r w:rsidR="00050AAC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="00050AAC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933149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774CA4DD" w14:textId="77777777" w:rsidR="00933149" w:rsidRPr="00E3785A" w:rsidRDefault="00933149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0344CD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год – 120,0 тыс. руб.</w:t>
            </w:r>
          </w:p>
        </w:tc>
      </w:tr>
      <w:tr w:rsidR="00CB16D0" w:rsidRPr="005E6542" w14:paraId="31D3B36D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FD0985" w14:textId="77777777" w:rsidR="00CB16D0" w:rsidRPr="00675AE7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Показатели подпрограммы</w:t>
            </w:r>
            <w:r w:rsidRPr="00675A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="00675AE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</w:p>
          <w:p w14:paraId="1F631D6B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6C4D24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достичь социально приемлемо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 уровня пожарной безопасности;</w:t>
            </w:r>
          </w:p>
          <w:p w14:paraId="2DD82B8E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создать эффективную и скоординированную систему противодействия угрозам пожарной опасности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590BB961" w14:textId="77777777" w:rsidR="00CB16D0" w:rsidRPr="00E3785A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укрепить материально-техническую базу, снизить количество погибших при пожарах;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снизить количество людей, получивших травму при пожаре</w:t>
            </w:r>
          </w:p>
        </w:tc>
      </w:tr>
      <w:tr w:rsidR="00CB16D0" w:rsidRPr="005E6542" w14:paraId="0D53D460" w14:textId="77777777" w:rsidTr="00122865">
        <w:trPr>
          <w:trHeight w:val="34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739BC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Ожидаемые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конечные результаты реализации подп</w:t>
            </w:r>
            <w:r w:rsidRPr="00E3785A">
              <w:rPr>
                <w:rFonts w:ascii="Arial" w:eastAsia="Times New Roman" w:hAnsi="Arial" w:cs="Arial"/>
                <w:bCs/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EB2AB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достичь социально приемлемо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го уровня пожарной безопасности (10%);</w:t>
            </w:r>
          </w:p>
          <w:p w14:paraId="1A692E01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создать эффективную и скоординированную систему противодействия угрозам пожарной опасности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(15%);</w:t>
            </w:r>
          </w:p>
          <w:p w14:paraId="501694B5" w14:textId="77777777" w:rsidR="00CB16D0" w:rsidRDefault="00CB16D0" w:rsidP="00C615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 xml:space="preserve"> укрепить материально-техническую базу, снизить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количество погибших при пожарах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(10%)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E3785A">
              <w:rPr>
                <w:rFonts w:ascii="Arial" w:eastAsia="Times New Roman" w:hAnsi="Arial" w:cs="Arial"/>
                <w:sz w:val="24"/>
                <w:szCs w:val="24"/>
              </w:rPr>
              <w:t>снизить количество людей, получивших травму при пожаре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(10%)</w:t>
            </w:r>
          </w:p>
        </w:tc>
      </w:tr>
    </w:tbl>
    <w:p w14:paraId="64071A93" w14:textId="77777777" w:rsidR="00CB16D0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5E6542">
        <w:rPr>
          <w:rFonts w:ascii="Arial" w:eastAsia="Times New Roman" w:hAnsi="Arial" w:cs="Arial"/>
          <w:color w:val="000000"/>
          <w:sz w:val="12"/>
          <w:szCs w:val="12"/>
        </w:rPr>
        <w:lastRenderedPageBreak/>
        <w:t> </w:t>
      </w:r>
    </w:p>
    <w:p w14:paraId="7F935FFA" w14:textId="77777777" w:rsidR="00CB16D0" w:rsidRPr="00122865" w:rsidRDefault="00CB16D0" w:rsidP="00C61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1. Характеристика подпрограммы 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II</w:t>
      </w:r>
      <w:r w:rsidR="00675AE7"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</w:p>
    <w:p w14:paraId="53D5ED36" w14:textId="77777777" w:rsidR="00705E8B" w:rsidRPr="00122865" w:rsidRDefault="00705E8B" w:rsidP="00C615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F9FFF7" w14:textId="77777777" w:rsidR="00CB16D0" w:rsidRPr="001C0EBA" w:rsidRDefault="00CB16D0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EBA">
        <w:rPr>
          <w:rFonts w:ascii="Arial" w:hAnsi="Arial" w:cs="Arial"/>
          <w:sz w:val="24"/>
          <w:szCs w:val="24"/>
        </w:rPr>
        <w:t>Подпрограмма «</w:t>
      </w:r>
      <w:r w:rsidRPr="00260AE5">
        <w:rPr>
          <w:rFonts w:ascii="Arial" w:eastAsia="Times New Roman" w:hAnsi="Arial" w:cs="Arial"/>
          <w:color w:val="000000"/>
          <w:sz w:val="24"/>
          <w:szCs w:val="24"/>
        </w:rPr>
        <w:t>Обеспечение пожарной безопасности</w:t>
      </w:r>
      <w:r w:rsidRPr="001C0EBA">
        <w:rPr>
          <w:rFonts w:ascii="Arial" w:hAnsi="Arial" w:cs="Arial"/>
          <w:sz w:val="24"/>
          <w:szCs w:val="24"/>
        </w:rPr>
        <w:t>» направлена на повышение защищенности от пожаров жилого сектора. Подпрограмма является организационной и методической основой для определения и реализации приоритетов в области пожарной безопасности на территории муниципального образования Дубенский район.</w:t>
      </w:r>
    </w:p>
    <w:p w14:paraId="21DD8E49" w14:textId="77777777" w:rsidR="00CB16D0" w:rsidRPr="001C0EBA" w:rsidRDefault="00CB16D0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EBA">
        <w:rPr>
          <w:rFonts w:ascii="Arial" w:hAnsi="Arial" w:cs="Arial"/>
          <w:sz w:val="24"/>
          <w:szCs w:val="24"/>
        </w:rPr>
        <w:t>Государственной противопожарной службой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населения, совершенствованию боевой подготовки личного состава, улучшению организации тушения пожаров. В работе используются различные формы пропаганды пожарной безопасности.</w:t>
      </w:r>
    </w:p>
    <w:p w14:paraId="4BA83B0B" w14:textId="77777777" w:rsidR="00CB16D0" w:rsidRPr="001C0EBA" w:rsidRDefault="00CB16D0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EBA">
        <w:rPr>
          <w:rFonts w:ascii="Arial" w:hAnsi="Arial" w:cs="Arial"/>
          <w:sz w:val="24"/>
          <w:szCs w:val="24"/>
        </w:rPr>
        <w:t xml:space="preserve">Сложившаяся крайне тревожная ситуация с пожарами связана с комплексом проблем финансового, материально-технического, социального характера, накапливавшихся десятилетиями и не получавших своего решения. Будущее положение дел в этой области целиком зависит от отношения органов исполнительной власти, самоуправления, руководителей учреждений и организаций к решению вопросов обеспечения пожарной безопасности. </w:t>
      </w:r>
    </w:p>
    <w:p w14:paraId="0FEDFB80" w14:textId="77777777" w:rsidR="00CB16D0" w:rsidRPr="001C0EBA" w:rsidRDefault="00CB16D0" w:rsidP="00C615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0EBA">
        <w:rPr>
          <w:rFonts w:ascii="Arial" w:hAnsi="Arial" w:cs="Arial"/>
          <w:sz w:val="24"/>
          <w:szCs w:val="24"/>
        </w:rPr>
        <w:t>Принятие неотложных организационных и перспективных практических решений и мер в этой области позволит значительно снизить социальную напряженность, сохранить экономический потенциал муниципального образования Дубенский район, придаст больше уверенности жителям в своей безопасности и защищенности от огня</w:t>
      </w:r>
    </w:p>
    <w:p w14:paraId="37D6238F" w14:textId="77777777" w:rsidR="00CB16D0" w:rsidRPr="005E6542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</w:p>
    <w:p w14:paraId="2D1EF86C" w14:textId="77777777" w:rsidR="00CB16D0" w:rsidRPr="00122865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Цели и задачи подпрограммы </w:t>
      </w:r>
      <w:r w:rsidRPr="0012286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</w:t>
      </w:r>
      <w:r w:rsidR="00675AE7" w:rsidRPr="0012286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</w:p>
    <w:p w14:paraId="182D080D" w14:textId="77777777" w:rsidR="00705E8B" w:rsidRPr="00705E8B" w:rsidRDefault="00705E8B" w:rsidP="00C61523">
      <w:pPr>
        <w:shd w:val="clear" w:color="auto" w:fill="FFFFFF"/>
        <w:spacing w:after="0" w:line="240" w:lineRule="auto"/>
        <w:ind w:firstLine="203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29A92C6" w14:textId="77777777" w:rsidR="00CB16D0" w:rsidRPr="00E3785A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>Сокращение оперативного времени реагирования до социально приемлемого уровня для снижения риска пожаров, включая: снижение количества погибших при пожарах;</w:t>
      </w:r>
      <w:r w:rsidRPr="00E3785A">
        <w:rPr>
          <w:rFonts w:ascii="Arial" w:eastAsia="Times New Roman" w:hAnsi="Arial" w:cs="Arial"/>
          <w:sz w:val="24"/>
          <w:szCs w:val="24"/>
        </w:rPr>
        <w:br/>
        <w:t>снижение количества людей, получивших травму при пожарах.</w:t>
      </w:r>
    </w:p>
    <w:p w14:paraId="4EFD644F" w14:textId="77777777" w:rsidR="00CB16D0" w:rsidRPr="00E3785A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>Совершенствование системы мониторинга обеспечения пожарной безопасности образовательных учреждений, учреждений здравоохранения, расположенных на территории муниципального образования Дубенский район;</w:t>
      </w:r>
      <w:r w:rsidRPr="00E3785A">
        <w:rPr>
          <w:rFonts w:ascii="Arial" w:eastAsia="Times New Roman" w:hAnsi="Arial" w:cs="Arial"/>
          <w:sz w:val="24"/>
          <w:szCs w:val="24"/>
        </w:rPr>
        <w:br/>
        <w:t>обеспечение своевременного оповещения населения об угрозе возникновения пожаров или чрезвычайных ситуаций</w:t>
      </w:r>
    </w:p>
    <w:p w14:paraId="69FE153F" w14:textId="77777777" w:rsidR="00CB16D0" w:rsidRPr="00E3785A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81F6F7" w14:textId="77777777" w:rsidR="00122865" w:rsidRDefault="00122865" w:rsidP="001228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CB16D0" w:rsidRPr="00122865">
        <w:rPr>
          <w:rFonts w:ascii="Arial" w:hAnsi="Arial" w:cs="Arial"/>
          <w:b/>
          <w:sz w:val="24"/>
          <w:szCs w:val="24"/>
        </w:rPr>
        <w:t xml:space="preserve">Этапы и сроки реализации  подпрограммы </w:t>
      </w:r>
      <w:r w:rsidR="00CB16D0" w:rsidRPr="00122865">
        <w:rPr>
          <w:rFonts w:ascii="Arial" w:hAnsi="Arial" w:cs="Arial"/>
          <w:b/>
          <w:sz w:val="24"/>
          <w:szCs w:val="24"/>
          <w:lang w:val="en-US"/>
        </w:rPr>
        <w:t>II</w:t>
      </w:r>
      <w:r w:rsidR="00675AE7" w:rsidRPr="00122865">
        <w:rPr>
          <w:rFonts w:ascii="Arial" w:hAnsi="Arial" w:cs="Arial"/>
          <w:b/>
          <w:sz w:val="24"/>
          <w:szCs w:val="24"/>
          <w:lang w:val="en-US"/>
        </w:rPr>
        <w:t>I</w:t>
      </w:r>
    </w:p>
    <w:p w14:paraId="3BEC3CD8" w14:textId="77777777" w:rsidR="00122865" w:rsidRPr="00122865" w:rsidRDefault="00122865" w:rsidP="001228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0E6FF82" w14:textId="77777777" w:rsidR="00CB16D0" w:rsidRPr="0011645D" w:rsidRDefault="00CB16D0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1645D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ab/>
      </w:r>
      <w:r w:rsidRPr="0011645D">
        <w:rPr>
          <w:rFonts w:ascii="Arial" w:eastAsia="Times New Roman" w:hAnsi="Arial" w:cs="Arial"/>
          <w:sz w:val="24"/>
          <w:szCs w:val="24"/>
        </w:rPr>
        <w:t>Реализуется в один этап с 201</w:t>
      </w:r>
      <w:r>
        <w:rPr>
          <w:rFonts w:ascii="Arial" w:eastAsia="Times New Roman" w:hAnsi="Arial" w:cs="Arial"/>
          <w:sz w:val="24"/>
          <w:szCs w:val="24"/>
        </w:rPr>
        <w:t>4</w:t>
      </w:r>
      <w:r w:rsidR="00D17050">
        <w:rPr>
          <w:rFonts w:ascii="Arial" w:eastAsia="Times New Roman" w:hAnsi="Arial" w:cs="Arial"/>
          <w:sz w:val="24"/>
          <w:szCs w:val="24"/>
        </w:rPr>
        <w:t xml:space="preserve"> года по 201</w:t>
      </w:r>
      <w:r w:rsidR="00933149">
        <w:rPr>
          <w:rFonts w:ascii="Arial" w:eastAsia="Times New Roman" w:hAnsi="Arial" w:cs="Arial"/>
          <w:sz w:val="24"/>
          <w:szCs w:val="24"/>
        </w:rPr>
        <w:t>9</w:t>
      </w:r>
      <w:r w:rsidRPr="0011645D">
        <w:rPr>
          <w:rFonts w:ascii="Arial" w:eastAsia="Times New Roman" w:hAnsi="Arial" w:cs="Arial"/>
          <w:sz w:val="24"/>
          <w:szCs w:val="24"/>
        </w:rPr>
        <w:t xml:space="preserve"> годы.</w:t>
      </w:r>
    </w:p>
    <w:p w14:paraId="68E524A5" w14:textId="77777777" w:rsidR="00CB16D0" w:rsidRDefault="00CB16D0" w:rsidP="00C61523">
      <w:pPr>
        <w:shd w:val="clear" w:color="auto" w:fill="FFFFFF"/>
        <w:spacing w:after="0" w:line="240" w:lineRule="auto"/>
        <w:ind w:firstLine="203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14:paraId="39BBC90D" w14:textId="77777777" w:rsidR="00EE6930" w:rsidRPr="00122865" w:rsidRDefault="00EE6930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4.Перечень основных мероприятий подпрограммы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III</w:t>
      </w:r>
      <w:r w:rsidRPr="00122865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1"/>
        <w:gridCol w:w="1195"/>
        <w:gridCol w:w="702"/>
        <w:gridCol w:w="647"/>
        <w:gridCol w:w="701"/>
        <w:gridCol w:w="701"/>
        <w:gridCol w:w="701"/>
        <w:gridCol w:w="701"/>
        <w:gridCol w:w="701"/>
        <w:gridCol w:w="1851"/>
      </w:tblGrid>
      <w:tr w:rsidR="00EE6930" w:rsidRPr="00B5660C" w14:paraId="4DAA7F8F" w14:textId="77777777" w:rsidTr="00122865">
        <w:trPr>
          <w:trHeight w:val="529"/>
          <w:jc w:val="center"/>
        </w:trPr>
        <w:tc>
          <w:tcPr>
            <w:tcW w:w="1953" w:type="dxa"/>
            <w:vMerge w:val="restart"/>
          </w:tcPr>
          <w:p w14:paraId="741CBBE8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8" w:type="dxa"/>
            <w:vMerge w:val="restart"/>
          </w:tcPr>
          <w:p w14:paraId="0D61985D" w14:textId="77777777" w:rsidR="00EE6930" w:rsidRPr="006C14F8" w:rsidRDefault="00EE6930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6C14F8">
              <w:rPr>
                <w:sz w:val="24"/>
                <w:szCs w:val="24"/>
              </w:rPr>
              <w:t>Срок исполнения</w:t>
            </w:r>
          </w:p>
          <w:p w14:paraId="741EDC9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auto"/>
            </w:tcBorders>
          </w:tcPr>
          <w:p w14:paraId="5F0228AF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0" w:type="auto"/>
            <w:vMerge w:val="restart"/>
          </w:tcPr>
          <w:p w14:paraId="70DF9D82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EE6930" w:rsidRPr="00B5660C" w14:paraId="5B4E0DCA" w14:textId="77777777" w:rsidTr="00122865">
        <w:trPr>
          <w:trHeight w:val="571"/>
          <w:jc w:val="center"/>
        </w:trPr>
        <w:tc>
          <w:tcPr>
            <w:tcW w:w="1953" w:type="dxa"/>
            <w:vMerge/>
          </w:tcPr>
          <w:p w14:paraId="20EC6A31" w14:textId="77777777" w:rsidR="00EE6930" w:rsidRPr="00B5660C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vMerge/>
          </w:tcPr>
          <w:p w14:paraId="28B29A17" w14:textId="77777777" w:rsidR="00EE6930" w:rsidRPr="006C14F8" w:rsidRDefault="00EE6930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6CE3859" w14:textId="77777777" w:rsidR="00EE6930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0549FE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98808A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2C112C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3F994B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8CBDE9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0272F1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14:paraId="2A460582" w14:textId="77777777" w:rsidR="00EE6930" w:rsidRPr="00B5660C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930" w14:paraId="519E9C03" w14:textId="77777777" w:rsidTr="00122865">
        <w:trPr>
          <w:jc w:val="center"/>
        </w:trPr>
        <w:tc>
          <w:tcPr>
            <w:tcW w:w="1953" w:type="dxa"/>
          </w:tcPr>
          <w:p w14:paraId="5C73D5BF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14:paraId="62DBF8A5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BDEC03D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1B81A606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7CB010E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21F45DDD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36C1B0B7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3FA5369F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402D38F2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21EE64D2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E6930" w14:paraId="1C04F6E0" w14:textId="77777777" w:rsidTr="00122865">
        <w:trPr>
          <w:jc w:val="center"/>
        </w:trPr>
        <w:tc>
          <w:tcPr>
            <w:tcW w:w="9571" w:type="dxa"/>
            <w:gridSpan w:val="10"/>
          </w:tcPr>
          <w:p w14:paraId="4CD4031E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Реализация</w:t>
            </w:r>
            <w:r w:rsidRPr="00E4789B">
              <w:rPr>
                <w:rFonts w:ascii="Arial" w:hAnsi="Arial" w:cs="Arial"/>
                <w:b/>
              </w:rPr>
              <w:t xml:space="preserve">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 xml:space="preserve">мероприятий подпрограммы «Обеспечение пожарной безопасности» программы «Защита населения и территорий Дубенского района от чрезвычайных ситуаций, пожарной безопасности и безопасности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людей на водных объектах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7C88828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4E5DB644" w14:textId="77777777" w:rsidTr="00122865">
        <w:trPr>
          <w:jc w:val="center"/>
        </w:trPr>
        <w:tc>
          <w:tcPr>
            <w:tcW w:w="1953" w:type="dxa"/>
          </w:tcPr>
          <w:p w14:paraId="057FA3E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 </w:t>
            </w:r>
            <w:r>
              <w:rPr>
                <w:rStyle w:val="1"/>
                <w:sz w:val="24"/>
                <w:szCs w:val="24"/>
              </w:rPr>
              <w:t>покупка противопожарного оборудования</w:t>
            </w:r>
          </w:p>
        </w:tc>
        <w:tc>
          <w:tcPr>
            <w:tcW w:w="1068" w:type="dxa"/>
          </w:tcPr>
          <w:p w14:paraId="0CBF950F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2CC6268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354,9</w:t>
            </w:r>
          </w:p>
        </w:tc>
        <w:tc>
          <w:tcPr>
            <w:tcW w:w="0" w:type="auto"/>
          </w:tcPr>
          <w:p w14:paraId="48C01CB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D19BFD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0" w:type="auto"/>
          </w:tcPr>
          <w:p w14:paraId="2FE1798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0" w:type="auto"/>
          </w:tcPr>
          <w:p w14:paraId="77FF91B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</w:tcPr>
          <w:p w14:paraId="2285443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</w:tcPr>
          <w:p w14:paraId="6D96B0D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0" w:type="auto"/>
            <w:vMerge w:val="restart"/>
          </w:tcPr>
          <w:p w14:paraId="490B378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</w:tr>
      <w:tr w:rsidR="00EE6930" w14:paraId="41A3A33B" w14:textId="77777777" w:rsidTr="00122865">
        <w:trPr>
          <w:jc w:val="center"/>
        </w:trPr>
        <w:tc>
          <w:tcPr>
            <w:tcW w:w="1953" w:type="dxa"/>
          </w:tcPr>
          <w:p w14:paraId="7C263D7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Pr="005D6557">
              <w:rPr>
                <w:rStyle w:val="1"/>
                <w:sz w:val="24"/>
                <w:szCs w:val="24"/>
              </w:rPr>
              <w:t>Опашка территории от распространения пожаров населенных пунктов и муниципального лесного фонда</w:t>
            </w:r>
          </w:p>
        </w:tc>
        <w:tc>
          <w:tcPr>
            <w:tcW w:w="1068" w:type="dxa"/>
          </w:tcPr>
          <w:p w14:paraId="62102A1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212B689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</w:tcPr>
          <w:p w14:paraId="1957E6C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C3C770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</w:tcPr>
          <w:p w14:paraId="16AECCC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4AF3304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6E901E4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29E5BD9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</w:tcPr>
          <w:p w14:paraId="6DA72E2F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7A0FF2C6" w14:textId="77777777" w:rsidTr="00122865">
        <w:trPr>
          <w:jc w:val="center"/>
        </w:trPr>
        <w:tc>
          <w:tcPr>
            <w:tcW w:w="1953" w:type="dxa"/>
          </w:tcPr>
          <w:p w14:paraId="3DB9E67A" w14:textId="77777777" w:rsidR="00EE6930" w:rsidRPr="005D6557" w:rsidRDefault="00EE6930" w:rsidP="00C61523">
            <w:pPr>
              <w:pStyle w:val="21"/>
              <w:shd w:val="clear" w:color="auto" w:fill="auto"/>
              <w:spacing w:before="0"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Pr="005D6557">
              <w:rPr>
                <w:rStyle w:val="1"/>
                <w:sz w:val="24"/>
                <w:szCs w:val="24"/>
              </w:rPr>
              <w:t>Мероприятия по организации противопожарной агитации:</w:t>
            </w:r>
          </w:p>
          <w:p w14:paraId="1FCB9A35" w14:textId="77777777" w:rsidR="00EE6930" w:rsidRPr="005D6557" w:rsidRDefault="00EE6930" w:rsidP="00C61523">
            <w:pPr>
              <w:spacing w:after="0" w:line="240" w:lineRule="auto"/>
              <w:jc w:val="both"/>
              <w:rPr>
                <w:rStyle w:val="1"/>
                <w:sz w:val="24"/>
                <w:szCs w:val="24"/>
              </w:rPr>
            </w:pPr>
            <w:r w:rsidRPr="005D6557">
              <w:rPr>
                <w:rStyle w:val="1"/>
                <w:sz w:val="24"/>
                <w:szCs w:val="24"/>
              </w:rPr>
              <w:t xml:space="preserve">-выпуск типографических памяток; </w:t>
            </w:r>
          </w:p>
          <w:p w14:paraId="60E7AC7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14:paraId="32CFF01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E3AE8F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6509200E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A1F938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86B5EB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6A1E311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234DC3D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</w:tcPr>
          <w:p w14:paraId="795F582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vMerge/>
          </w:tcPr>
          <w:p w14:paraId="59C51DA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64DC1932" w14:textId="77777777" w:rsidTr="00122865">
        <w:trPr>
          <w:jc w:val="center"/>
        </w:trPr>
        <w:tc>
          <w:tcPr>
            <w:tcW w:w="1953" w:type="dxa"/>
          </w:tcPr>
          <w:p w14:paraId="50E184F9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4762">
              <w:rPr>
                <w:rFonts w:ascii="Arial" w:hAnsi="Arial" w:cs="Arial"/>
                <w:sz w:val="24"/>
                <w:szCs w:val="24"/>
              </w:rPr>
              <w:t>.4 строительство и обустройство пожарных пирсов</w:t>
            </w:r>
          </w:p>
        </w:tc>
        <w:tc>
          <w:tcPr>
            <w:tcW w:w="1068" w:type="dxa"/>
          </w:tcPr>
          <w:p w14:paraId="76B725C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6B318E5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672ECFC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9E5472E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3BE8734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F9BFE4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E77CC0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4DC072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80A794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4458AB5C" w14:textId="77777777" w:rsidTr="00122865">
        <w:trPr>
          <w:jc w:val="center"/>
        </w:trPr>
        <w:tc>
          <w:tcPr>
            <w:tcW w:w="1953" w:type="dxa"/>
          </w:tcPr>
          <w:p w14:paraId="6ABF8308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A4762">
              <w:rPr>
                <w:rFonts w:ascii="Arial" w:hAnsi="Arial" w:cs="Arial"/>
                <w:sz w:val="24"/>
                <w:szCs w:val="24"/>
              </w:rPr>
              <w:t>.5 приобретение средств пожаротушения</w:t>
            </w:r>
          </w:p>
        </w:tc>
        <w:tc>
          <w:tcPr>
            <w:tcW w:w="1068" w:type="dxa"/>
          </w:tcPr>
          <w:p w14:paraId="5012AB0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7377B8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</w:tcPr>
          <w:p w14:paraId="268A403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0CF0A2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</w:tcPr>
          <w:p w14:paraId="41C5312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4FBFE8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260A54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0B1C15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E537FBF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1CAD9F41" w14:textId="77777777" w:rsidTr="00122865">
        <w:trPr>
          <w:jc w:val="center"/>
        </w:trPr>
        <w:tc>
          <w:tcPr>
            <w:tcW w:w="1953" w:type="dxa"/>
          </w:tcPr>
          <w:p w14:paraId="18B2D49F" w14:textId="77777777" w:rsidR="00EE6930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</w:t>
            </w:r>
            <w:r w:rsidRPr="00652808">
              <w:rPr>
                <w:rFonts w:ascii="Arial" w:hAnsi="Arial" w:cs="Arial"/>
                <w:sz w:val="24"/>
                <w:szCs w:val="24"/>
              </w:rPr>
              <w:t>Обеспечение ДПК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(добровольно пожарная команда) </w:t>
            </w:r>
            <w:r w:rsidRPr="00652808">
              <w:rPr>
                <w:rFonts w:ascii="Arial" w:hAnsi="Arial" w:cs="Arial"/>
                <w:sz w:val="24"/>
                <w:szCs w:val="24"/>
              </w:rPr>
              <w:t xml:space="preserve"> и ДПД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(добровольно пожарная дружина)</w:t>
            </w:r>
          </w:p>
          <w:p w14:paraId="1F939654" w14:textId="77777777" w:rsidR="00EE6930" w:rsidRPr="00652808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2808">
              <w:rPr>
                <w:rFonts w:ascii="Arial" w:hAnsi="Arial" w:cs="Arial"/>
                <w:sz w:val="24"/>
                <w:szCs w:val="24"/>
              </w:rPr>
              <w:t>-ранцевые огнетушители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BFAE1B0" w14:textId="77777777" w:rsidR="00EE6930" w:rsidRPr="00652808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2808">
              <w:rPr>
                <w:rFonts w:ascii="Arial" w:hAnsi="Arial" w:cs="Arial"/>
                <w:sz w:val="24"/>
                <w:szCs w:val="24"/>
              </w:rPr>
              <w:t xml:space="preserve">- комплекты огнеупорной </w:t>
            </w:r>
            <w:r w:rsidRPr="00652808">
              <w:rPr>
                <w:rFonts w:ascii="Arial" w:hAnsi="Arial" w:cs="Arial"/>
                <w:sz w:val="24"/>
                <w:szCs w:val="24"/>
              </w:rPr>
              <w:lastRenderedPageBreak/>
              <w:t>экипировки пожарного добровольца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2B12096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4762">
              <w:rPr>
                <w:rFonts w:ascii="Arial" w:hAnsi="Arial" w:cs="Arial"/>
                <w:sz w:val="24"/>
                <w:szCs w:val="24"/>
              </w:rPr>
              <w:t>- оплата выездов на тушение пожаров.</w:t>
            </w:r>
          </w:p>
        </w:tc>
        <w:tc>
          <w:tcPr>
            <w:tcW w:w="1068" w:type="dxa"/>
          </w:tcPr>
          <w:p w14:paraId="403BF9E0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57EDE8F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0" w:type="auto"/>
          </w:tcPr>
          <w:p w14:paraId="5D0FC08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059984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</w:tcPr>
          <w:p w14:paraId="48333C6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0A0EAC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685B7FF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19496FC4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/>
          </w:tcPr>
          <w:p w14:paraId="315172C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734236DD" w14:textId="77777777" w:rsidTr="00122865">
        <w:trPr>
          <w:jc w:val="center"/>
        </w:trPr>
        <w:tc>
          <w:tcPr>
            <w:tcW w:w="1953" w:type="dxa"/>
          </w:tcPr>
          <w:p w14:paraId="4BC33B5B" w14:textId="77777777" w:rsidR="00EE6930" w:rsidRPr="002A4762" w:rsidRDefault="00EE6930" w:rsidP="00C6152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4762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68" w:type="dxa"/>
          </w:tcPr>
          <w:p w14:paraId="1BC8FB7C" w14:textId="77777777" w:rsidR="00EE6930" w:rsidRPr="00B34381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648D55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0" w:type="auto"/>
          </w:tcPr>
          <w:p w14:paraId="148E9BB8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DF8B145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0" w:type="auto"/>
          </w:tcPr>
          <w:p w14:paraId="08B56C3A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0" w:type="auto"/>
          </w:tcPr>
          <w:p w14:paraId="33059D7A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</w:tcPr>
          <w:p w14:paraId="797711D5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</w:tcPr>
          <w:p w14:paraId="67F40147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0" w:type="auto"/>
          </w:tcPr>
          <w:p w14:paraId="16E1E60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E3FAF73" w14:textId="77777777" w:rsidR="00CB16D0" w:rsidRPr="000D205E" w:rsidRDefault="00CB16D0" w:rsidP="0012286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5</w:t>
      </w:r>
      <w:r w:rsidRPr="00122865">
        <w:rPr>
          <w:rFonts w:ascii="Arial" w:eastAsia="Times New Roman" w:hAnsi="Arial" w:cs="Arial"/>
          <w:b/>
          <w:sz w:val="24"/>
          <w:szCs w:val="24"/>
        </w:rPr>
        <w:t>.Ресурсное обеспечение реализации подпрограммы</w:t>
      </w:r>
      <w:r w:rsidR="00675AE7" w:rsidRPr="0012286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75AE7" w:rsidRPr="00122865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Pr="00122865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14:paraId="7C3AAFA8" w14:textId="77777777" w:rsidR="00CB16D0" w:rsidRDefault="00CB16D0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271BAE9" w14:textId="77777777" w:rsidR="00122865" w:rsidRDefault="00F51538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</w:t>
      </w:r>
      <w:r w:rsidR="00CB16D0" w:rsidRPr="00CB5704">
        <w:rPr>
          <w:sz w:val="24"/>
          <w:szCs w:val="24"/>
        </w:rPr>
        <w:t>одпрограммы осуществляется за счет средств районного бюджета.</w:t>
      </w:r>
    </w:p>
    <w:p w14:paraId="101C78A7" w14:textId="77777777" w:rsidR="00CB16D0" w:rsidRPr="00CB5704" w:rsidRDefault="00CB16D0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Общая сумма финансирования мероприятий Подпрограммы на 2014 - 201</w:t>
      </w:r>
      <w:r w:rsidR="00933149">
        <w:rPr>
          <w:sz w:val="24"/>
          <w:szCs w:val="24"/>
        </w:rPr>
        <w:t>9</w:t>
      </w:r>
      <w:r w:rsidRPr="00CB5704">
        <w:rPr>
          <w:sz w:val="24"/>
          <w:szCs w:val="24"/>
        </w:rPr>
        <w:t xml:space="preserve"> годы составляет </w:t>
      </w:r>
      <w:r w:rsidR="00933149">
        <w:rPr>
          <w:sz w:val="24"/>
          <w:szCs w:val="24"/>
        </w:rPr>
        <w:t>697,9</w:t>
      </w:r>
      <w:r w:rsidR="00CB5704">
        <w:rPr>
          <w:sz w:val="24"/>
          <w:szCs w:val="24"/>
        </w:rPr>
        <w:t xml:space="preserve"> тыс. </w:t>
      </w:r>
      <w:r w:rsidRPr="00CB5704">
        <w:rPr>
          <w:sz w:val="24"/>
          <w:szCs w:val="24"/>
        </w:rPr>
        <w:t xml:space="preserve"> руб</w:t>
      </w:r>
      <w:r w:rsidR="00CB5704">
        <w:rPr>
          <w:sz w:val="24"/>
          <w:szCs w:val="24"/>
        </w:rPr>
        <w:t>.</w:t>
      </w:r>
    </w:p>
    <w:p w14:paraId="2F4D69D3" w14:textId="77777777" w:rsidR="00CB5704" w:rsidRDefault="00CB5704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>2014 год –</w:t>
      </w:r>
      <w:r>
        <w:rPr>
          <w:rFonts w:ascii="Arial" w:eastAsia="Times New Roman" w:hAnsi="Arial" w:cs="Arial"/>
          <w:sz w:val="24"/>
          <w:szCs w:val="24"/>
        </w:rPr>
        <w:t xml:space="preserve"> 0 тыс.</w:t>
      </w:r>
      <w:r w:rsidRPr="00E3785A"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47E17E3F" w14:textId="77777777" w:rsidR="00CB5704" w:rsidRDefault="00CB5704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E3785A">
        <w:rPr>
          <w:rFonts w:ascii="Arial" w:eastAsia="Times New Roman" w:hAnsi="Arial" w:cs="Arial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sz w:val="24"/>
          <w:szCs w:val="24"/>
        </w:rPr>
        <w:t>209,8 тыс.</w:t>
      </w:r>
      <w:r w:rsidRPr="00E3785A"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.;</w:t>
      </w:r>
      <w:r w:rsidRPr="00E3785A">
        <w:rPr>
          <w:rFonts w:ascii="Arial" w:eastAsia="Times New Roman" w:hAnsi="Arial" w:cs="Arial"/>
          <w:sz w:val="24"/>
          <w:szCs w:val="24"/>
        </w:rPr>
        <w:br/>
        <w:t xml:space="preserve">2016 год – </w:t>
      </w:r>
      <w:r>
        <w:rPr>
          <w:rFonts w:ascii="Arial" w:eastAsia="Times New Roman" w:hAnsi="Arial" w:cs="Arial"/>
          <w:sz w:val="24"/>
          <w:szCs w:val="24"/>
        </w:rPr>
        <w:t>1</w:t>
      </w:r>
      <w:r w:rsidR="00050AAC">
        <w:rPr>
          <w:rFonts w:ascii="Arial" w:eastAsia="Times New Roman" w:hAnsi="Arial" w:cs="Arial"/>
          <w:sz w:val="24"/>
          <w:szCs w:val="24"/>
        </w:rPr>
        <w:t>28,1</w:t>
      </w:r>
      <w:r w:rsidRPr="00E3785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тыс.</w:t>
      </w:r>
      <w:r w:rsidRPr="00E3785A"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30B51260" w14:textId="77777777" w:rsidR="00CB5704" w:rsidRDefault="00CB5704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2017 год – 1</w:t>
      </w:r>
      <w:r w:rsidR="00050AAC">
        <w:rPr>
          <w:rFonts w:ascii="Arial" w:eastAsia="Times New Roman" w:hAnsi="Arial" w:cs="Arial"/>
          <w:sz w:val="24"/>
          <w:szCs w:val="24"/>
        </w:rPr>
        <w:t>20,0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Pr="00E3785A"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.;</w:t>
      </w:r>
    </w:p>
    <w:p w14:paraId="2D8EBE66" w14:textId="77777777" w:rsidR="00CB5704" w:rsidRDefault="00CB5704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2018 год  – 1</w:t>
      </w:r>
      <w:r w:rsidR="00050AAC">
        <w:rPr>
          <w:rFonts w:ascii="Arial" w:eastAsia="Times New Roman" w:hAnsi="Arial" w:cs="Arial"/>
          <w:sz w:val="24"/>
          <w:szCs w:val="24"/>
        </w:rPr>
        <w:t>20,0</w:t>
      </w:r>
      <w:r>
        <w:rPr>
          <w:rFonts w:ascii="Arial" w:eastAsia="Times New Roman" w:hAnsi="Arial" w:cs="Arial"/>
          <w:sz w:val="24"/>
          <w:szCs w:val="24"/>
        </w:rPr>
        <w:t xml:space="preserve"> тыс.</w:t>
      </w:r>
      <w:r w:rsidRPr="00E3785A">
        <w:rPr>
          <w:rFonts w:ascii="Arial" w:eastAsia="Times New Roman" w:hAnsi="Arial" w:cs="Arial"/>
          <w:sz w:val="24"/>
          <w:szCs w:val="24"/>
        </w:rPr>
        <w:t xml:space="preserve"> руб</w:t>
      </w:r>
      <w:r>
        <w:rPr>
          <w:rFonts w:ascii="Arial" w:eastAsia="Times New Roman" w:hAnsi="Arial" w:cs="Arial"/>
          <w:sz w:val="24"/>
          <w:szCs w:val="24"/>
        </w:rPr>
        <w:t>.</w:t>
      </w:r>
      <w:r w:rsidR="00933149">
        <w:rPr>
          <w:rFonts w:ascii="Arial" w:eastAsia="Times New Roman" w:hAnsi="Arial" w:cs="Arial"/>
          <w:sz w:val="24"/>
          <w:szCs w:val="24"/>
        </w:rPr>
        <w:t>;</w:t>
      </w:r>
    </w:p>
    <w:p w14:paraId="582B1A82" w14:textId="77777777" w:rsidR="00933149" w:rsidRDefault="00933149" w:rsidP="0012286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2019 год – 120,0 тыс. руб.</w:t>
      </w:r>
    </w:p>
    <w:p w14:paraId="08A4C3B3" w14:textId="77777777" w:rsidR="00CB16D0" w:rsidRDefault="00CB16D0" w:rsidP="00122865">
      <w:pPr>
        <w:shd w:val="clear" w:color="auto" w:fill="FFFFFF"/>
        <w:spacing w:after="0" w:line="240" w:lineRule="auto"/>
        <w:ind w:firstLine="709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</w:p>
    <w:p w14:paraId="33F44EAB" w14:textId="77777777" w:rsidR="00CB5704" w:rsidRPr="00122865" w:rsidRDefault="00CB5704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6. Анализ  рисков  в ходе реализации </w:t>
      </w:r>
      <w:r w:rsidR="00F51538" w:rsidRPr="00122865">
        <w:rPr>
          <w:rFonts w:ascii="Arial" w:hAnsi="Arial" w:cs="Arial"/>
          <w:b/>
          <w:sz w:val="24"/>
          <w:szCs w:val="24"/>
        </w:rPr>
        <w:t>под</w:t>
      </w:r>
      <w:r w:rsidRPr="00122865">
        <w:rPr>
          <w:rFonts w:ascii="Arial" w:hAnsi="Arial" w:cs="Arial"/>
          <w:b/>
          <w:sz w:val="24"/>
          <w:szCs w:val="24"/>
        </w:rPr>
        <w:t>программы</w:t>
      </w:r>
    </w:p>
    <w:p w14:paraId="3E7AC924" w14:textId="77777777" w:rsidR="00CB5704" w:rsidRPr="00A253DB" w:rsidRDefault="00CB570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Реализация </w:t>
      </w:r>
      <w:r w:rsidR="00F51538">
        <w:rPr>
          <w:rFonts w:ascii="Arial" w:hAnsi="Arial" w:cs="Arial"/>
          <w:sz w:val="24"/>
          <w:szCs w:val="24"/>
        </w:rPr>
        <w:t>подп</w:t>
      </w:r>
      <w:r w:rsidRPr="00A253DB">
        <w:rPr>
          <w:rFonts w:ascii="Arial" w:hAnsi="Arial" w:cs="Arial"/>
          <w:sz w:val="24"/>
          <w:szCs w:val="24"/>
        </w:rPr>
        <w:t>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07834DD0" w14:textId="77777777" w:rsidR="00CB5704" w:rsidRPr="00A253DB" w:rsidRDefault="00CB570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</w:t>
      </w:r>
      <w:r w:rsidR="00F51538">
        <w:rPr>
          <w:rFonts w:ascii="Arial" w:hAnsi="Arial" w:cs="Arial"/>
          <w:sz w:val="24"/>
          <w:szCs w:val="24"/>
        </w:rPr>
        <w:t>под</w:t>
      </w:r>
      <w:r w:rsidRPr="00A253DB">
        <w:rPr>
          <w:rFonts w:ascii="Arial" w:hAnsi="Arial" w:cs="Arial"/>
          <w:sz w:val="24"/>
          <w:szCs w:val="24"/>
        </w:rPr>
        <w:t xml:space="preserve">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534CCEF9" w14:textId="77777777" w:rsidR="00CB5704" w:rsidRDefault="00CB5704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44ACF8F4" w14:textId="77777777" w:rsidR="00CB5704" w:rsidRDefault="00CB5704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Style w:val="a7"/>
          <w:rFonts w:ascii="Arial" w:hAnsi="Arial" w:cs="Arial"/>
          <w:color w:val="000000"/>
        </w:rPr>
      </w:pPr>
    </w:p>
    <w:p w14:paraId="3AD781F5" w14:textId="77777777" w:rsidR="00CB5704" w:rsidRPr="00122865" w:rsidRDefault="00CB5704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122865">
        <w:rPr>
          <w:rStyle w:val="a7"/>
          <w:rFonts w:ascii="Arial" w:hAnsi="Arial" w:cs="Arial"/>
          <w:color w:val="000000"/>
        </w:rPr>
        <w:t xml:space="preserve">7. Перечень показателей результативности и эффективности </w:t>
      </w:r>
      <w:r w:rsidR="00F51538" w:rsidRPr="00122865">
        <w:rPr>
          <w:rStyle w:val="a7"/>
          <w:rFonts w:ascii="Arial" w:hAnsi="Arial" w:cs="Arial"/>
          <w:color w:val="000000"/>
        </w:rPr>
        <w:t>под</w:t>
      </w:r>
      <w:r w:rsidRPr="00122865">
        <w:rPr>
          <w:rStyle w:val="a7"/>
          <w:rFonts w:ascii="Arial" w:hAnsi="Arial" w:cs="Arial"/>
          <w:color w:val="000000"/>
        </w:rPr>
        <w:t>программы.</w:t>
      </w:r>
    </w:p>
    <w:p w14:paraId="78A15B42" w14:textId="77777777" w:rsidR="00122865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6136E93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29DAEBC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46452E4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670D144F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14:paraId="7BD11594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подпрограммы;</w:t>
      </w:r>
    </w:p>
    <w:p w14:paraId="1F35CAC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6DB0D915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подпрограммы;</w:t>
      </w:r>
    </w:p>
    <w:p w14:paraId="3484DB9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67E8E521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6CAB0272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14:paraId="7789B8FC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подпрограммы;</w:t>
      </w:r>
    </w:p>
    <w:p w14:paraId="798A9933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lastRenderedPageBreak/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55242AE5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</w:t>
      </w:r>
    </w:p>
    <w:p w14:paraId="678E6649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5CF6E937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075DD600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35E76A82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14:paraId="09EDD30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03C53FD6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412EA020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14:paraId="34C1CBFC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09BB4CA8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0,8≤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 w:rsidR="00122865">
        <w:rPr>
          <w:rFonts w:ascii="Arial" w:hAnsi="Arial" w:cs="Arial"/>
          <w:color w:val="000000"/>
        </w:rPr>
        <w:t>э &lt;0,9 (качественная</w:t>
      </w:r>
      <w:r>
        <w:rPr>
          <w:rFonts w:ascii="Arial" w:hAnsi="Arial" w:cs="Arial"/>
          <w:color w:val="000000"/>
        </w:rPr>
        <w:t xml:space="preserve"> оценка     </w:t>
      </w:r>
      <w:proofErr w:type="gramStart"/>
      <w:r>
        <w:rPr>
          <w:rFonts w:ascii="Arial" w:hAnsi="Arial" w:cs="Arial"/>
          <w:color w:val="000000"/>
        </w:rPr>
        <w:t>программы:   </w:t>
      </w:r>
      <w:proofErr w:type="gramEnd"/>
      <w:r>
        <w:rPr>
          <w:rFonts w:ascii="Arial" w:hAnsi="Arial" w:cs="Arial"/>
          <w:color w:val="000000"/>
        </w:rPr>
        <w:t>  средний уровень эффективности),</w:t>
      </w:r>
    </w:p>
    <w:p w14:paraId="71786ECB" w14:textId="77777777" w:rsidR="00CB5704" w:rsidRDefault="00CB5704" w:rsidP="0012286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343F5091" w14:textId="77777777" w:rsidR="00CB5704" w:rsidRPr="00A253DB" w:rsidRDefault="00CB5704" w:rsidP="00122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029706" w14:textId="77777777" w:rsidR="00CB5704" w:rsidRPr="0011645D" w:rsidRDefault="00CB5704" w:rsidP="00C61523">
      <w:pPr>
        <w:spacing w:after="0" w:line="240" w:lineRule="auto"/>
        <w:ind w:hanging="90"/>
        <w:jc w:val="center"/>
        <w:rPr>
          <w:rFonts w:ascii="Arial" w:eastAsia="Times New Roman" w:hAnsi="Arial" w:cs="Arial"/>
        </w:rPr>
      </w:pPr>
      <w:r w:rsidRPr="0011645D">
        <w:rPr>
          <w:rFonts w:ascii="Arial" w:eastAsia="Times New Roman" w:hAnsi="Arial" w:cs="Arial"/>
        </w:rPr>
        <w:t> </w:t>
      </w:r>
    </w:p>
    <w:p w14:paraId="0A68C4E8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7056B858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49EAED6C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54A31FF9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110E8833" w14:textId="77777777" w:rsidR="00933149" w:rsidRPr="00A253DB" w:rsidRDefault="00933149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Яцышена</w:t>
      </w:r>
      <w:proofErr w:type="spellEnd"/>
    </w:p>
    <w:p w14:paraId="758BBFDA" w14:textId="77777777" w:rsidR="00CB5704" w:rsidRDefault="00CB5704" w:rsidP="00C61523">
      <w:pPr>
        <w:spacing w:after="0" w:line="240" w:lineRule="auto"/>
      </w:pPr>
    </w:p>
    <w:p w14:paraId="0D4BF84C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368136E1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16232338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5D0AC7C6" w14:textId="77777777" w:rsidR="00564FA8" w:rsidRPr="0011645D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019EEC1F" w14:textId="77777777" w:rsidR="00122865" w:rsidRDefault="001228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48D51809" w14:textId="77777777" w:rsidR="00CB5704" w:rsidRPr="00F64F90" w:rsidRDefault="00CB570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</w:t>
      </w:r>
      <w:r w:rsidRPr="0011645D">
        <w:rPr>
          <w:rFonts w:ascii="Arial" w:eastAsia="Times New Roman" w:hAnsi="Arial" w:cs="Arial"/>
          <w:sz w:val="24"/>
          <w:szCs w:val="24"/>
          <w:lang w:eastAsia="ru-RU"/>
        </w:rPr>
        <w:t>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14:paraId="3207E2A5" w14:textId="77777777" w:rsidR="00CB5704" w:rsidRPr="0011645D" w:rsidRDefault="00CB570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администрации</w:t>
      </w:r>
    </w:p>
    <w:p w14:paraId="738E9CEB" w14:textId="77777777" w:rsidR="00CB5704" w:rsidRDefault="00CB570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14:paraId="4126E06D" w14:textId="77777777" w:rsidR="00CB5704" w:rsidRPr="0011645D" w:rsidRDefault="00CB5704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1645D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</w:t>
      </w:r>
    </w:p>
    <w:p w14:paraId="0B7C9596" w14:textId="77777777" w:rsidR="00CB5704" w:rsidRDefault="00122865" w:rsidP="00C6152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27.01.2017 №75</w:t>
      </w:r>
    </w:p>
    <w:p w14:paraId="458342C1" w14:textId="77777777" w:rsidR="00CB5704" w:rsidRPr="005E6542" w:rsidRDefault="00CB5704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5E6542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14:paraId="57A4C6D8" w14:textId="77777777" w:rsidR="00CB16D0" w:rsidRPr="00C76734" w:rsidRDefault="00CB16D0" w:rsidP="00C615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2"/>
          <w:szCs w:val="12"/>
        </w:rPr>
      </w:pPr>
      <w:r w:rsidRPr="00C76734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14:paraId="676D396A" w14:textId="77777777" w:rsidR="00CB16D0" w:rsidRPr="00C76734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</w:rPr>
      </w:pPr>
      <w:r w:rsidRPr="00C76734">
        <w:rPr>
          <w:rFonts w:ascii="Arial" w:eastAsia="Times New Roman" w:hAnsi="Arial" w:cs="Arial"/>
          <w:color w:val="000000"/>
          <w:sz w:val="12"/>
          <w:szCs w:val="12"/>
        </w:rPr>
        <w:t> </w:t>
      </w:r>
    </w:p>
    <w:p w14:paraId="64407564" w14:textId="77777777" w:rsidR="00CB16D0" w:rsidRPr="00122865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Паспорт Подпрограммы 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</w:t>
      </w:r>
      <w:r w:rsidR="00CB5704" w:rsidRPr="00122865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V</w:t>
      </w:r>
      <w:r w:rsidRPr="001228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«Обеспечение безопасности людей на водных объектах» муниципальной программы «Защита населения и территорий Дубенского района от ЧС, пожарной безопасности и безопасности людей на водных объектах</w:t>
      </w:r>
      <w:r w:rsidR="00CB5704" w:rsidRPr="00122865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</w:p>
    <w:p w14:paraId="17E46E06" w14:textId="77777777" w:rsidR="00CB16D0" w:rsidRPr="00C76734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3"/>
        <w:gridCol w:w="6932"/>
      </w:tblGrid>
      <w:tr w:rsidR="00CB16D0" w:rsidRPr="00C76734" w14:paraId="69525D6B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5D96DA" w14:textId="77777777" w:rsidR="00CB16D0" w:rsidRPr="009E40A8" w:rsidRDefault="009E40A8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Ответственный исполнитель п</w:t>
            </w: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одпрограммы</w:t>
            </w:r>
            <w:r w:rsidRPr="009E40A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70E549" w14:textId="77777777" w:rsidR="00CB16D0" w:rsidRDefault="009E40A8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 по мобилизационной подготовке, ГО и ЧС, охраны окружающей среды администрации муниципального образования Дубенский район</w:t>
            </w:r>
            <w:r w:rsidR="00B34381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7C191548" w14:textId="77777777" w:rsidR="00B34381" w:rsidRPr="00C76734" w:rsidRDefault="00B34381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МКУ «ЕДДС МО Дубенский район»</w:t>
            </w:r>
          </w:p>
        </w:tc>
      </w:tr>
      <w:tr w:rsidR="009E40A8" w:rsidRPr="00C76734" w14:paraId="1E515893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D6D23A" w14:textId="77777777" w:rsidR="009E40A8" w:rsidRDefault="009E40A8" w:rsidP="00C615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Этапы и сроки реализации п</w:t>
            </w: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одпрограммы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4BB451" w14:textId="77777777" w:rsidR="009E40A8" w:rsidRDefault="009E40A8" w:rsidP="00C615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 реализуется в один этап с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2014-201</w:t>
            </w:r>
            <w:r w:rsidR="00933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</w:t>
            </w:r>
          </w:p>
        </w:tc>
      </w:tr>
      <w:tr w:rsidR="00CB16D0" w:rsidRPr="00C76734" w14:paraId="5E38EA68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FCE61" w14:textId="77777777" w:rsidR="00CB16D0" w:rsidRPr="00B34381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Цель п</w:t>
            </w: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одпрограммы</w:t>
            </w:r>
            <w:r w:rsidRPr="00B3438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CB57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D23F3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о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>беспечение безопасности людей на водных объекта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х, расположенных в зонах отдыха;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 с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предупреждения несчастных случаев на воде, развитие поисково-спасательных формирований, организация спасения пострадавших</w:t>
            </w:r>
          </w:p>
        </w:tc>
      </w:tr>
      <w:tr w:rsidR="00CB16D0" w:rsidRPr="00C76734" w14:paraId="33B9B5F8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857C69" w14:textId="77777777" w:rsidR="00CB16D0" w:rsidRPr="008B5CE3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Основные задачи п</w:t>
            </w: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одпрограммы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="00CB57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029FD0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у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лучшение взаимодействия и координации действий органов исполнительной власти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АМО Дубенский район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решении проблемных ситуаций, связанных с обеспечением безопасности на водных объектах в зонах отдыха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МО Дубенский район.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16D0" w:rsidRPr="00C76734" w14:paraId="1AA9F483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6C8E7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D62FA5" w14:textId="77777777" w:rsidR="00CB16D0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образования Дубенский район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="00933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3788,8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руб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в том числе: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2014 год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тыс.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2015 год – 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242,2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2016 год – </w:t>
            </w:r>
            <w:r w:rsidR="00933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516,6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9E40A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14:paraId="52EE8BCE" w14:textId="77777777" w:rsidR="009E40A8" w:rsidRDefault="009E40A8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 –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050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14:paraId="247646E3" w14:textId="77777777" w:rsidR="009E40A8" w:rsidRDefault="009E40A8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2018</w:t>
            </w:r>
            <w:r w:rsidRPr="00C7673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 – </w:t>
            </w:r>
            <w:r w:rsidR="00050AA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1010,0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9331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14:paraId="688A3F44" w14:textId="77777777" w:rsidR="00933149" w:rsidRPr="00C76734" w:rsidRDefault="00933149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 год – 1010,0 тыс. руб.</w:t>
            </w:r>
          </w:p>
        </w:tc>
      </w:tr>
      <w:tr w:rsidR="00CB16D0" w:rsidRPr="00C76734" w14:paraId="3B2CF92F" w14:textId="77777777" w:rsidTr="0012286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161325" w14:textId="77777777" w:rsidR="00CB16D0" w:rsidRPr="00933149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Показатели подпрограммы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</w:t>
            </w:r>
            <w:r w:rsidR="00CB570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V</w:t>
            </w:r>
          </w:p>
          <w:p w14:paraId="3AE925D8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D9A2D" w14:textId="77777777" w:rsidR="00CB16D0" w:rsidRDefault="00CB16D0" w:rsidP="00C615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уменьшить риск возникновения чрезвычайных ситуаций на водных объектах  в зонах отдыха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обеспечить постоянную безопасность людей на водных объектах в зонах отдыха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2AF0677F" w14:textId="77777777" w:rsidR="00CB16D0" w:rsidRDefault="00CB16D0" w:rsidP="00C615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снижение размеров ущерба природной среде и в прибрежных рекреационных зонах, а также материальных потерь в случае возник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новения чрезвычайных ситуаций;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минимизировать риски безопасности людей на водных объектах  в зонах отдыха;</w:t>
            </w:r>
          </w:p>
          <w:p w14:paraId="63BF40FC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16D0" w:rsidRPr="00C76734" w14:paraId="20F69419" w14:textId="77777777" w:rsidTr="00122865">
        <w:trPr>
          <w:trHeight w:val="32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060A8" w14:textId="77777777" w:rsidR="00CB16D0" w:rsidRPr="008B5CE3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конечные результаты реализации подп</w:t>
            </w:r>
            <w:r w:rsidRPr="00B96E3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рограммы</w:t>
            </w:r>
            <w:r w:rsidRPr="008B5CE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CB570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8EC0A" w14:textId="77777777" w:rsidR="00CB16D0" w:rsidRDefault="00CB16D0" w:rsidP="00C615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>уменьшить риск возникновения чрезвычайных ситуаций на водных объектах  в зонах отдыха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(10%);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обеспечить постоянную безопасность людей на водных объектах в зонах отдыха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(100%);</w:t>
            </w:r>
          </w:p>
          <w:p w14:paraId="6F3421C2" w14:textId="77777777" w:rsidR="00CB16D0" w:rsidRDefault="00CB16D0" w:rsidP="00C6152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снижение размеров ущерба природной среде и в прибрежных рекреационных зонах, а также материальных потерь в случае возникновения чрезвычайных ситуаций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(5%);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-</w:t>
            </w:r>
            <w:r w:rsidRPr="00B96E3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минимизировать риски безопасности людей на водных объектах  в зонах отдыха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(30%).</w:t>
            </w:r>
          </w:p>
          <w:p w14:paraId="3DFFFF6B" w14:textId="77777777" w:rsidR="00CB16D0" w:rsidRPr="00B96E3B" w:rsidRDefault="00CB16D0" w:rsidP="00C61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2E9C4FF6" w14:textId="77777777" w:rsidR="00CB16D0" w:rsidRPr="00C76734" w:rsidRDefault="00CB16D0" w:rsidP="00C6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7673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DB451C8" w14:textId="77777777" w:rsidR="00CB16D0" w:rsidRPr="00122865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22865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Характеристика текущего состояния</w:t>
      </w:r>
    </w:p>
    <w:p w14:paraId="49B22F16" w14:textId="77777777" w:rsidR="00CB16D0" w:rsidRPr="009863D6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3C53921" w14:textId="77777777" w:rsidR="00122865" w:rsidRDefault="00CB16D0" w:rsidP="0012286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 xml:space="preserve">Водные объекты </w:t>
      </w:r>
      <w:r>
        <w:rPr>
          <w:rFonts w:ascii="Arial" w:hAnsi="Arial" w:cs="Arial"/>
          <w:sz w:val="24"/>
          <w:szCs w:val="24"/>
        </w:rPr>
        <w:t xml:space="preserve">Дубенского </w:t>
      </w:r>
      <w:r w:rsidRPr="009863D6">
        <w:rPr>
          <w:rFonts w:ascii="Arial" w:hAnsi="Arial" w:cs="Arial"/>
          <w:sz w:val="24"/>
          <w:szCs w:val="24"/>
        </w:rPr>
        <w:t>района включают в себя всего 5 рек и 17 гидротехнических сооружений (п</w:t>
      </w:r>
      <w:r w:rsidR="00122865">
        <w:rPr>
          <w:rFonts w:ascii="Arial" w:hAnsi="Arial" w:cs="Arial"/>
          <w:sz w:val="24"/>
          <w:szCs w:val="24"/>
        </w:rPr>
        <w:t xml:space="preserve">рудов). </w:t>
      </w:r>
    </w:p>
    <w:p w14:paraId="502D9488" w14:textId="77777777" w:rsidR="00CB16D0" w:rsidRPr="009863D6" w:rsidRDefault="00CB16D0" w:rsidP="0012286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>Гибель людей на водных объектах по количеству случаев находится на 3 месте после гибели в  дорожно-транспортных происшествиях и при пожарах.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14:paraId="7FA814AC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Несмотря на ежегодные улучшения показателей по спасенным людям проблемы безопасности на водных объектах МО Дубенский район полностью не решены.</w:t>
      </w:r>
    </w:p>
    <w:p w14:paraId="6E2E0092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Исходя из существующих угроз на водных объектах в МО Дубенский район необходимо поддерживать в постоянной готовности, развивать и оснащать современной техникой и оборудованием спасательные подразделения.</w:t>
      </w:r>
    </w:p>
    <w:p w14:paraId="75D8C511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 xml:space="preserve">Подпрограмма муниципальной программы направлена на обеспечение и повышение уровня безопасности на водных объектах.  </w:t>
      </w:r>
    </w:p>
    <w:p w14:paraId="180D09E6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Реализация подпрограммы муниципальной программы позволит:</w:t>
      </w:r>
    </w:p>
    <w:p w14:paraId="4741859C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снизить риски возникновения несчастных случаев на воде и смягчить возможные их последствия;</w:t>
      </w:r>
    </w:p>
    <w:p w14:paraId="37AF8F55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повысить уровень безопасность на водных объектах;</w:t>
      </w:r>
    </w:p>
    <w:p w14:paraId="651A8BAA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 xml:space="preserve">повысить уровень оперативности реагирования спасательных подразделений. </w:t>
      </w:r>
    </w:p>
    <w:p w14:paraId="466CE627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на водных объектах.</w:t>
      </w:r>
    </w:p>
    <w:p w14:paraId="5AC64780" w14:textId="77777777" w:rsidR="00CB16D0" w:rsidRPr="00CB5704" w:rsidRDefault="00CB16D0" w:rsidP="00122865">
      <w:pPr>
        <w:pStyle w:val="ConsPlusNormal"/>
        <w:jc w:val="both"/>
        <w:rPr>
          <w:sz w:val="24"/>
          <w:szCs w:val="24"/>
        </w:rPr>
      </w:pPr>
      <w:r w:rsidRPr="00CB5704">
        <w:rPr>
          <w:sz w:val="24"/>
          <w:szCs w:val="24"/>
        </w:rPr>
        <w:t>Экономическая эффективность реализации муниципальной программы будет заключаться в обеспечении снижения экономического ущерба от происшествий на водных объектах.</w:t>
      </w:r>
    </w:p>
    <w:p w14:paraId="03B1D178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14:paraId="57BDA582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21835FEB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>К данным факторам риска отнесены:</w:t>
      </w:r>
    </w:p>
    <w:p w14:paraId="48037F3B" w14:textId="77777777" w:rsidR="00CB16D0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863D6">
        <w:rPr>
          <w:rFonts w:ascii="Arial" w:hAnsi="Arial" w:cs="Arial"/>
          <w:sz w:val="24"/>
          <w:szCs w:val="24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14:paraId="4934D180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9863D6">
        <w:rPr>
          <w:rFonts w:ascii="Arial" w:hAnsi="Arial" w:cs="Arial"/>
          <w:sz w:val="24"/>
          <w:szCs w:val="24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14:paraId="0A55F7E4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863D6">
        <w:rPr>
          <w:rFonts w:ascii="Arial" w:hAnsi="Arial" w:cs="Arial"/>
          <w:sz w:val="24"/>
          <w:szCs w:val="24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14:paraId="1F1397E2" w14:textId="77777777" w:rsidR="00CB16D0" w:rsidRPr="009863D6" w:rsidRDefault="00CB16D0" w:rsidP="001228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63D6">
        <w:rPr>
          <w:rFonts w:ascii="Arial" w:hAnsi="Arial" w:cs="Arial"/>
          <w:sz w:val="24"/>
          <w:szCs w:val="24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 на водных объектах. </w:t>
      </w:r>
    </w:p>
    <w:p w14:paraId="4DB67977" w14:textId="77777777" w:rsidR="00CB16D0" w:rsidRDefault="00CB16D0" w:rsidP="00C61523">
      <w:pPr>
        <w:shd w:val="clear" w:color="auto" w:fill="FFFFFF"/>
        <w:spacing w:after="0" w:line="240" w:lineRule="auto"/>
        <w:ind w:firstLine="203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C5EA531" w14:textId="77777777" w:rsidR="00CB5704" w:rsidRPr="00122865" w:rsidRDefault="00CB16D0" w:rsidP="00C61523">
      <w:pPr>
        <w:pStyle w:val="ConsPlusNormal"/>
        <w:ind w:left="360" w:firstLine="0"/>
        <w:jc w:val="center"/>
        <w:outlineLvl w:val="1"/>
        <w:rPr>
          <w:b/>
          <w:bCs/>
          <w:color w:val="000000"/>
          <w:sz w:val="24"/>
          <w:szCs w:val="24"/>
        </w:rPr>
      </w:pPr>
      <w:r w:rsidRPr="00122865">
        <w:rPr>
          <w:b/>
          <w:bCs/>
          <w:color w:val="000000"/>
          <w:sz w:val="24"/>
          <w:szCs w:val="24"/>
        </w:rPr>
        <w:t>2. Цели и задачи в сфере обеспечения пожарной</w:t>
      </w:r>
    </w:p>
    <w:p w14:paraId="05F43646" w14:textId="77777777" w:rsidR="00CB5704" w:rsidRPr="00122865" w:rsidRDefault="00CB16D0" w:rsidP="00C61523">
      <w:pPr>
        <w:pStyle w:val="ConsPlusNormal"/>
        <w:ind w:left="360" w:firstLine="0"/>
        <w:jc w:val="center"/>
        <w:outlineLvl w:val="1"/>
        <w:rPr>
          <w:b/>
          <w:sz w:val="24"/>
          <w:szCs w:val="24"/>
        </w:rPr>
      </w:pPr>
      <w:r w:rsidRPr="00122865">
        <w:rPr>
          <w:b/>
          <w:bCs/>
          <w:color w:val="000000"/>
          <w:sz w:val="24"/>
          <w:szCs w:val="24"/>
        </w:rPr>
        <w:t>безопасности</w:t>
      </w:r>
      <w:r w:rsidR="00CB5704" w:rsidRPr="00122865">
        <w:rPr>
          <w:b/>
          <w:bCs/>
          <w:color w:val="000000"/>
          <w:sz w:val="24"/>
          <w:szCs w:val="24"/>
        </w:rPr>
        <w:t xml:space="preserve">  </w:t>
      </w:r>
      <w:r w:rsidR="00CB5704" w:rsidRPr="00122865">
        <w:rPr>
          <w:b/>
          <w:sz w:val="24"/>
          <w:szCs w:val="24"/>
        </w:rPr>
        <w:t xml:space="preserve">подпрограммы </w:t>
      </w:r>
      <w:r w:rsidR="00CB5704" w:rsidRPr="00122865">
        <w:rPr>
          <w:b/>
          <w:sz w:val="24"/>
          <w:szCs w:val="24"/>
          <w:lang w:val="en-US"/>
        </w:rPr>
        <w:t>IV</w:t>
      </w:r>
    </w:p>
    <w:p w14:paraId="04D2DD72" w14:textId="77777777" w:rsidR="00CB16D0" w:rsidRPr="00122865" w:rsidRDefault="00CB16D0" w:rsidP="00C61523">
      <w:pPr>
        <w:shd w:val="clear" w:color="auto" w:fill="FFFFFF"/>
        <w:spacing w:after="0" w:line="240" w:lineRule="auto"/>
        <w:ind w:firstLine="203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88612DE" w14:textId="77777777" w:rsidR="00CB16D0" w:rsidRDefault="00CB16D0" w:rsidP="001228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244BE">
        <w:rPr>
          <w:rFonts w:ascii="Arial" w:eastAsia="Times New Roman" w:hAnsi="Arial" w:cs="Arial"/>
          <w:bCs/>
          <w:color w:val="000000"/>
          <w:sz w:val="24"/>
          <w:szCs w:val="24"/>
        </w:rPr>
        <w:t>Цели подпрограммы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</w:p>
    <w:p w14:paraId="3A8E87D2" w14:textId="77777777" w:rsidR="00CB16D0" w:rsidRDefault="00CB16D0" w:rsidP="001228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обеспечение безопасности людей на водных объектах, расположенных в зонах отдыха;</w:t>
      </w:r>
    </w:p>
    <w:p w14:paraId="08FD4D79" w14:textId="77777777" w:rsidR="00CB16D0" w:rsidRDefault="00CB16D0" w:rsidP="001228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с</w:t>
      </w:r>
      <w:r w:rsidRPr="00B96E3B">
        <w:rPr>
          <w:rFonts w:ascii="Arial" w:hAnsi="Arial" w:cs="Arial"/>
          <w:color w:val="000000"/>
          <w:sz w:val="24"/>
          <w:szCs w:val="24"/>
        </w:rPr>
        <w:t>овершенствование системы предупреждения несчастных случаев на воде, развитие поисково-спасательных формирований, организация спасения пострадавших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891C7B0" w14:textId="77777777" w:rsidR="00CB16D0" w:rsidRDefault="00CB16D0" w:rsidP="001228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Задачи подпрограммы:</w:t>
      </w:r>
    </w:p>
    <w:p w14:paraId="0BA695A4" w14:textId="77777777" w:rsidR="00CB16D0" w:rsidRDefault="00CB16D0" w:rsidP="0012286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у</w:t>
      </w:r>
      <w:r w:rsidRPr="00B96E3B">
        <w:rPr>
          <w:rFonts w:ascii="Arial" w:hAnsi="Arial" w:cs="Arial"/>
          <w:color w:val="000000"/>
          <w:sz w:val="24"/>
          <w:szCs w:val="24"/>
        </w:rPr>
        <w:t xml:space="preserve">лучшение взаимодействия и координации действий органов исполнительной власти </w:t>
      </w:r>
      <w:r>
        <w:rPr>
          <w:rFonts w:ascii="Arial" w:hAnsi="Arial" w:cs="Arial"/>
          <w:color w:val="000000"/>
          <w:sz w:val="24"/>
          <w:szCs w:val="24"/>
        </w:rPr>
        <w:t>АМО Дубенский район</w:t>
      </w:r>
      <w:r w:rsidRPr="00B96E3B">
        <w:rPr>
          <w:rFonts w:ascii="Arial" w:hAnsi="Arial" w:cs="Arial"/>
          <w:color w:val="000000"/>
          <w:sz w:val="24"/>
          <w:szCs w:val="24"/>
        </w:rPr>
        <w:t xml:space="preserve"> в решении проблемных ситуаций, связанных с обеспечением безопасности на водных объектах в зонах отдыха </w:t>
      </w:r>
      <w:r>
        <w:rPr>
          <w:rFonts w:ascii="Arial" w:hAnsi="Arial" w:cs="Arial"/>
          <w:color w:val="000000"/>
          <w:sz w:val="24"/>
          <w:szCs w:val="24"/>
        </w:rPr>
        <w:t>МО Дубенский район</w:t>
      </w:r>
    </w:p>
    <w:p w14:paraId="10C75ADF" w14:textId="77777777" w:rsidR="00CB16D0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4AF5C985" w14:textId="77777777" w:rsidR="00CB16D0" w:rsidRPr="00122865" w:rsidRDefault="00CB16D0" w:rsidP="00C61523">
      <w:pPr>
        <w:pStyle w:val="ConsPlusNormal"/>
        <w:ind w:left="360" w:firstLine="0"/>
        <w:jc w:val="center"/>
        <w:outlineLvl w:val="1"/>
        <w:rPr>
          <w:b/>
          <w:sz w:val="24"/>
          <w:szCs w:val="24"/>
        </w:rPr>
      </w:pPr>
      <w:r w:rsidRPr="00122865">
        <w:rPr>
          <w:b/>
          <w:sz w:val="24"/>
          <w:szCs w:val="24"/>
        </w:rPr>
        <w:t xml:space="preserve">3. </w:t>
      </w:r>
      <w:r w:rsidR="00CB5704" w:rsidRPr="00122865">
        <w:rPr>
          <w:b/>
          <w:sz w:val="24"/>
          <w:szCs w:val="24"/>
        </w:rPr>
        <w:t>Этапы и сроки реализации подпрограммы</w:t>
      </w:r>
      <w:r w:rsidRPr="00122865">
        <w:rPr>
          <w:b/>
          <w:sz w:val="24"/>
          <w:szCs w:val="24"/>
        </w:rPr>
        <w:t xml:space="preserve"> </w:t>
      </w:r>
      <w:r w:rsidRPr="00122865">
        <w:rPr>
          <w:b/>
          <w:sz w:val="24"/>
          <w:szCs w:val="24"/>
          <w:lang w:val="en-US"/>
        </w:rPr>
        <w:t>I</w:t>
      </w:r>
      <w:r w:rsidR="00CB5704" w:rsidRPr="00122865">
        <w:rPr>
          <w:b/>
          <w:sz w:val="24"/>
          <w:szCs w:val="24"/>
          <w:lang w:val="en-US"/>
        </w:rPr>
        <w:t>V</w:t>
      </w:r>
    </w:p>
    <w:p w14:paraId="5240C91C" w14:textId="77777777" w:rsidR="00CB5704" w:rsidRDefault="00CB5704" w:rsidP="00C61523">
      <w:pPr>
        <w:pStyle w:val="ConsPlusNormal"/>
        <w:ind w:left="360" w:firstLine="0"/>
        <w:jc w:val="both"/>
        <w:outlineLvl w:val="1"/>
        <w:rPr>
          <w:b/>
          <w:sz w:val="28"/>
          <w:szCs w:val="28"/>
        </w:rPr>
      </w:pPr>
    </w:p>
    <w:p w14:paraId="1A701030" w14:textId="77777777" w:rsidR="00CB5704" w:rsidRPr="00CB5704" w:rsidRDefault="00CB5704" w:rsidP="00C61523">
      <w:pPr>
        <w:pStyle w:val="ConsPlusNormal"/>
        <w:ind w:left="360" w:firstLine="0"/>
        <w:jc w:val="both"/>
        <w:outlineLvl w:val="1"/>
        <w:rPr>
          <w:sz w:val="24"/>
          <w:szCs w:val="24"/>
        </w:rPr>
      </w:pPr>
      <w:r w:rsidRPr="00CB5704">
        <w:rPr>
          <w:sz w:val="24"/>
          <w:szCs w:val="24"/>
        </w:rPr>
        <w:t>Реализуется в один этап с 2014 года по 201</w:t>
      </w:r>
      <w:r w:rsidR="00933149">
        <w:rPr>
          <w:sz w:val="24"/>
          <w:szCs w:val="24"/>
        </w:rPr>
        <w:t>9</w:t>
      </w:r>
      <w:r w:rsidRPr="00CB5704">
        <w:rPr>
          <w:sz w:val="24"/>
          <w:szCs w:val="24"/>
        </w:rPr>
        <w:t xml:space="preserve"> год.</w:t>
      </w:r>
    </w:p>
    <w:p w14:paraId="5829D32F" w14:textId="77777777" w:rsidR="00CB16D0" w:rsidRPr="00CB5704" w:rsidRDefault="00CB16D0" w:rsidP="00C61523">
      <w:pPr>
        <w:pStyle w:val="ConsPlusNormal"/>
        <w:ind w:left="360"/>
        <w:jc w:val="center"/>
        <w:outlineLvl w:val="1"/>
        <w:rPr>
          <w:sz w:val="24"/>
          <w:szCs w:val="24"/>
        </w:rPr>
      </w:pPr>
    </w:p>
    <w:p w14:paraId="5797926E" w14:textId="77777777" w:rsidR="00EE6930" w:rsidRPr="00122865" w:rsidRDefault="00EE6930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4. Перечень основных мероприятий подпрограммы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IV</w:t>
      </w:r>
      <w:r w:rsidRPr="00122865">
        <w:rPr>
          <w:rFonts w:ascii="Arial" w:hAnsi="Arial" w:cs="Arial"/>
          <w:b/>
          <w:sz w:val="24"/>
          <w:szCs w:val="24"/>
        </w:rPr>
        <w:t xml:space="preserve"> с указанием сроков их реализации и ожидаемых результатов</w:t>
      </w:r>
    </w:p>
    <w:p w14:paraId="6CD9766D" w14:textId="77777777" w:rsidR="00CB16D0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160"/>
        <w:gridCol w:w="788"/>
        <w:gridCol w:w="632"/>
        <w:gridCol w:w="684"/>
        <w:gridCol w:w="684"/>
        <w:gridCol w:w="788"/>
        <w:gridCol w:w="788"/>
        <w:gridCol w:w="788"/>
        <w:gridCol w:w="1793"/>
      </w:tblGrid>
      <w:tr w:rsidR="00EE6930" w:rsidRPr="00B5660C" w14:paraId="422BF21D" w14:textId="77777777" w:rsidTr="00122865">
        <w:trPr>
          <w:trHeight w:val="529"/>
          <w:jc w:val="center"/>
        </w:trPr>
        <w:tc>
          <w:tcPr>
            <w:tcW w:w="1755" w:type="dxa"/>
            <w:vMerge w:val="restart"/>
          </w:tcPr>
          <w:p w14:paraId="6DA12616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7" w:type="dxa"/>
            <w:vMerge w:val="restart"/>
          </w:tcPr>
          <w:p w14:paraId="5A3F08CF" w14:textId="77777777" w:rsidR="00EE6930" w:rsidRPr="006C14F8" w:rsidRDefault="00EE6930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  <w:r w:rsidRPr="006C14F8">
              <w:rPr>
                <w:sz w:val="24"/>
                <w:szCs w:val="24"/>
              </w:rPr>
              <w:t>Срок исполнения</w:t>
            </w:r>
          </w:p>
          <w:p w14:paraId="3F41DFE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6" w:space="0" w:color="auto"/>
            </w:tcBorders>
          </w:tcPr>
          <w:p w14:paraId="5D37F15E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Объем финансирования (тыс. рублей) по годам</w:t>
            </w:r>
          </w:p>
        </w:tc>
        <w:tc>
          <w:tcPr>
            <w:tcW w:w="0" w:type="auto"/>
            <w:vMerge w:val="restart"/>
          </w:tcPr>
          <w:p w14:paraId="4633896D" w14:textId="77777777" w:rsidR="00EE6930" w:rsidRPr="00B5660C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EE6930" w:rsidRPr="00B5660C" w14:paraId="2413F585" w14:textId="77777777" w:rsidTr="00122865">
        <w:trPr>
          <w:trHeight w:val="571"/>
          <w:jc w:val="center"/>
        </w:trPr>
        <w:tc>
          <w:tcPr>
            <w:tcW w:w="1755" w:type="dxa"/>
            <w:vMerge/>
          </w:tcPr>
          <w:p w14:paraId="2AF4225F" w14:textId="77777777" w:rsidR="00EE6930" w:rsidRPr="00B5660C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14:paraId="72D75633" w14:textId="77777777" w:rsidR="00EE6930" w:rsidRPr="006C14F8" w:rsidRDefault="00EE6930" w:rsidP="00C61523">
            <w:pPr>
              <w:pStyle w:val="ConsPlusNormal"/>
              <w:ind w:left="-108" w:right="-12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A12CB80" w14:textId="77777777" w:rsidR="00EE6930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66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E15D9C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750467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AC0C4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C602A2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03F0280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C4FAF9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vMerge/>
          </w:tcPr>
          <w:p w14:paraId="2810B59C" w14:textId="77777777" w:rsidR="00EE6930" w:rsidRPr="00B5660C" w:rsidRDefault="00EE6930" w:rsidP="00C615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930" w14:paraId="00294CE8" w14:textId="77777777" w:rsidTr="00122865">
        <w:trPr>
          <w:jc w:val="center"/>
        </w:trPr>
        <w:tc>
          <w:tcPr>
            <w:tcW w:w="1755" w:type="dxa"/>
          </w:tcPr>
          <w:p w14:paraId="2CBEAC9C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</w:tcPr>
          <w:p w14:paraId="29F0A67A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102F6CF1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06730C22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6A518C5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6B3FBB0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1CB324E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2B55A9FC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1067059C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5B4EFC13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E6930" w14:paraId="1DF12A06" w14:textId="77777777" w:rsidTr="00122865">
        <w:trPr>
          <w:jc w:val="center"/>
        </w:trPr>
        <w:tc>
          <w:tcPr>
            <w:tcW w:w="9571" w:type="dxa"/>
            <w:gridSpan w:val="10"/>
          </w:tcPr>
          <w:p w14:paraId="4B781841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474364" w14:textId="77777777" w:rsidR="00EE6930" w:rsidRDefault="00EE6930" w:rsidP="00C61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4789B">
              <w:rPr>
                <w:rFonts w:ascii="Arial" w:hAnsi="Arial" w:cs="Arial"/>
                <w:b/>
                <w:sz w:val="24"/>
                <w:szCs w:val="24"/>
              </w:rPr>
              <w:t>Подпрограмма  «Обеспечение безопасности людей на водных объектах» программы Защита населения и территорий Дубенского района от чрезвычайных ситуаций, пожарной безопасности и безопасности людей на водных объектах»</w:t>
            </w:r>
          </w:p>
        </w:tc>
      </w:tr>
      <w:tr w:rsidR="00EE6930" w14:paraId="2BDD3355" w14:textId="77777777" w:rsidTr="00122865">
        <w:trPr>
          <w:jc w:val="center"/>
        </w:trPr>
        <w:tc>
          <w:tcPr>
            <w:tcW w:w="1755" w:type="dxa"/>
          </w:tcPr>
          <w:p w14:paraId="47E5E1B9" w14:textId="77777777" w:rsidR="00EE6930" w:rsidRPr="00594339" w:rsidRDefault="00EE6930" w:rsidP="00C61523">
            <w:pPr>
              <w:pStyle w:val="2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 </w:t>
            </w:r>
            <w:r w:rsidRPr="00594339">
              <w:rPr>
                <w:rStyle w:val="1"/>
                <w:sz w:val="24"/>
                <w:szCs w:val="24"/>
              </w:rPr>
              <w:t>Организация муниципального пляжа:</w:t>
            </w:r>
          </w:p>
          <w:p w14:paraId="5911633A" w14:textId="77777777" w:rsidR="00EE6930" w:rsidRPr="00594339" w:rsidRDefault="00EE6930" w:rsidP="00C61523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74"/>
              </w:tabs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594339">
              <w:rPr>
                <w:rStyle w:val="1"/>
                <w:sz w:val="24"/>
                <w:szCs w:val="24"/>
              </w:rPr>
              <w:t>обучение матросов - спасателей; -зарплата матросов-спасателей; -зарплата медработника;</w:t>
            </w:r>
          </w:p>
          <w:p w14:paraId="0B188CED" w14:textId="77777777" w:rsidR="00EE6930" w:rsidRPr="00594339" w:rsidRDefault="00EE6930" w:rsidP="00C61523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154"/>
              </w:tabs>
              <w:spacing w:before="0" w:line="240" w:lineRule="auto"/>
              <w:rPr>
                <w:sz w:val="24"/>
                <w:szCs w:val="24"/>
              </w:rPr>
            </w:pPr>
            <w:r w:rsidRPr="00594339">
              <w:rPr>
                <w:rStyle w:val="1"/>
                <w:sz w:val="24"/>
                <w:szCs w:val="24"/>
              </w:rPr>
              <w:lastRenderedPageBreak/>
              <w:t>оборудование пляжной территории;</w:t>
            </w:r>
          </w:p>
          <w:p w14:paraId="47E3264E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4339">
              <w:rPr>
                <w:rStyle w:val="1"/>
                <w:sz w:val="24"/>
                <w:szCs w:val="24"/>
              </w:rPr>
              <w:t>анализ воды и вывоз мусора</w:t>
            </w:r>
          </w:p>
        </w:tc>
        <w:tc>
          <w:tcPr>
            <w:tcW w:w="1037" w:type="dxa"/>
          </w:tcPr>
          <w:p w14:paraId="70415FBD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lastRenderedPageBreak/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1702DAF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3385,0</w:t>
            </w:r>
          </w:p>
        </w:tc>
        <w:tc>
          <w:tcPr>
            <w:tcW w:w="0" w:type="auto"/>
          </w:tcPr>
          <w:p w14:paraId="6396C83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A8CA0D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218,2</w:t>
            </w:r>
          </w:p>
        </w:tc>
        <w:tc>
          <w:tcPr>
            <w:tcW w:w="0" w:type="auto"/>
          </w:tcPr>
          <w:p w14:paraId="7002C89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316,8</w:t>
            </w:r>
          </w:p>
        </w:tc>
        <w:tc>
          <w:tcPr>
            <w:tcW w:w="0" w:type="auto"/>
          </w:tcPr>
          <w:p w14:paraId="35D6586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7B0ADB9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6A97C83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</w:t>
            </w:r>
          </w:p>
        </w:tc>
        <w:tc>
          <w:tcPr>
            <w:tcW w:w="0" w:type="auto"/>
          </w:tcPr>
          <w:p w14:paraId="5BE99A9C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«ЕДДС Дубенского района»</w:t>
            </w:r>
          </w:p>
        </w:tc>
      </w:tr>
      <w:tr w:rsidR="00EE6930" w14:paraId="7D8CAD8E" w14:textId="77777777" w:rsidTr="00122865">
        <w:trPr>
          <w:jc w:val="center"/>
        </w:trPr>
        <w:tc>
          <w:tcPr>
            <w:tcW w:w="1755" w:type="dxa"/>
          </w:tcPr>
          <w:p w14:paraId="6007037E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1.3 </w:t>
            </w:r>
            <w:r w:rsidRPr="00594339">
              <w:rPr>
                <w:rStyle w:val="1"/>
                <w:sz w:val="24"/>
                <w:szCs w:val="24"/>
              </w:rPr>
              <w:t xml:space="preserve">Страхование ГТС </w:t>
            </w:r>
            <w:r>
              <w:rPr>
                <w:rStyle w:val="1"/>
                <w:sz w:val="24"/>
                <w:szCs w:val="24"/>
              </w:rPr>
              <w:t>МО Дубенский район</w:t>
            </w:r>
          </w:p>
        </w:tc>
        <w:tc>
          <w:tcPr>
            <w:tcW w:w="1037" w:type="dxa"/>
          </w:tcPr>
          <w:p w14:paraId="081DDAC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C5EF49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270,8</w:t>
            </w:r>
          </w:p>
        </w:tc>
        <w:tc>
          <w:tcPr>
            <w:tcW w:w="0" w:type="auto"/>
          </w:tcPr>
          <w:p w14:paraId="61DAE939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63226E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14:paraId="6D0BDED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0" w:type="auto"/>
          </w:tcPr>
          <w:p w14:paraId="7B708CEF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27DB9AE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</w:tcPr>
          <w:p w14:paraId="2ED2169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0" w:type="auto"/>
            <w:vMerge w:val="restart"/>
          </w:tcPr>
          <w:p w14:paraId="4CB958B3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2E520F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мобилизационной подготовке</w:t>
            </w:r>
            <w:r w:rsidRPr="002E520F">
              <w:rPr>
                <w:rFonts w:ascii="Arial" w:hAnsi="Arial" w:cs="Arial"/>
                <w:sz w:val="24"/>
                <w:szCs w:val="24"/>
              </w:rPr>
              <w:t>, ГО и ЧС,</w:t>
            </w:r>
            <w:r>
              <w:rPr>
                <w:rFonts w:ascii="Arial" w:hAnsi="Arial" w:cs="Arial"/>
                <w:sz w:val="24"/>
                <w:szCs w:val="24"/>
              </w:rPr>
              <w:t xml:space="preserve"> охране окружающей среды </w:t>
            </w:r>
            <w:r w:rsidRPr="002E520F"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</w:tr>
      <w:tr w:rsidR="00EE6930" w14:paraId="00B1B641" w14:textId="77777777" w:rsidTr="00122865">
        <w:trPr>
          <w:jc w:val="center"/>
        </w:trPr>
        <w:tc>
          <w:tcPr>
            <w:tcW w:w="1755" w:type="dxa"/>
          </w:tcPr>
          <w:p w14:paraId="18EB1B5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1.4. </w:t>
            </w:r>
            <w:r w:rsidRPr="00A62AAC">
              <w:rPr>
                <w:rFonts w:ascii="Arial" w:hAnsi="Arial" w:cs="Arial"/>
                <w:sz w:val="24"/>
                <w:szCs w:val="24"/>
              </w:rPr>
              <w:t>составление проектной документации ремонта донного водоспуска</w:t>
            </w:r>
          </w:p>
        </w:tc>
        <w:tc>
          <w:tcPr>
            <w:tcW w:w="1037" w:type="dxa"/>
          </w:tcPr>
          <w:p w14:paraId="0E83E0A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4381">
              <w:rPr>
                <w:rFonts w:ascii="Arial" w:hAnsi="Arial" w:cs="Arial"/>
                <w:sz w:val="24"/>
                <w:szCs w:val="24"/>
              </w:rPr>
              <w:t>2014-201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343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3438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44DFB32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</w:tcPr>
          <w:p w14:paraId="6EAAA48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3769028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6852287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0" w:type="auto"/>
          </w:tcPr>
          <w:p w14:paraId="0C8A6046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39C1EFE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75DCDA5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4A6DE7A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6930" w14:paraId="0DB1E886" w14:textId="77777777" w:rsidTr="00122865">
        <w:trPr>
          <w:jc w:val="center"/>
        </w:trPr>
        <w:tc>
          <w:tcPr>
            <w:tcW w:w="1755" w:type="dxa"/>
          </w:tcPr>
          <w:p w14:paraId="3CA99D7A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7" w:type="dxa"/>
          </w:tcPr>
          <w:p w14:paraId="520B1E32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925768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3788,8</w:t>
            </w:r>
          </w:p>
        </w:tc>
        <w:tc>
          <w:tcPr>
            <w:tcW w:w="0" w:type="auto"/>
          </w:tcPr>
          <w:p w14:paraId="7C2FF231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66B3198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242,2</w:t>
            </w:r>
          </w:p>
        </w:tc>
        <w:tc>
          <w:tcPr>
            <w:tcW w:w="0" w:type="auto"/>
          </w:tcPr>
          <w:p w14:paraId="695A6E5B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516,6</w:t>
            </w:r>
          </w:p>
        </w:tc>
        <w:tc>
          <w:tcPr>
            <w:tcW w:w="0" w:type="auto"/>
          </w:tcPr>
          <w:p w14:paraId="4D48869A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7260B136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027B5AB5" w14:textId="77777777" w:rsidR="00EE6930" w:rsidRPr="002A4762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A476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0" w:type="auto"/>
          </w:tcPr>
          <w:p w14:paraId="51538F6B" w14:textId="77777777" w:rsidR="00EE6930" w:rsidRDefault="00EE6930" w:rsidP="00C61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7D320F54" w14:textId="77777777" w:rsidR="00CB16D0" w:rsidRDefault="00CB16D0" w:rsidP="00C61523">
      <w:pPr>
        <w:shd w:val="clear" w:color="auto" w:fill="FFFFFF"/>
        <w:spacing w:after="0" w:line="240" w:lineRule="auto"/>
        <w:ind w:firstLine="203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</w:p>
    <w:p w14:paraId="048301A1" w14:textId="77777777" w:rsidR="00CB16D0" w:rsidRPr="00122865" w:rsidRDefault="00122865" w:rsidP="00122865">
      <w:pPr>
        <w:spacing w:after="0" w:line="240" w:lineRule="auto"/>
        <w:ind w:left="56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>5</w:t>
      </w:r>
      <w:r w:rsidR="00CB16D0" w:rsidRPr="00122865">
        <w:rPr>
          <w:rFonts w:ascii="Arial" w:eastAsia="Times New Roman" w:hAnsi="Arial" w:cs="Arial"/>
          <w:b/>
          <w:sz w:val="24"/>
          <w:szCs w:val="24"/>
        </w:rPr>
        <w:t>. Ресурсное обеспечение реализации подпрограммы</w:t>
      </w:r>
      <w:r w:rsidR="009E40A8" w:rsidRPr="0012286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E40A8" w:rsidRPr="00122865">
        <w:rPr>
          <w:rFonts w:ascii="Arial" w:eastAsia="Times New Roman" w:hAnsi="Arial" w:cs="Arial"/>
          <w:b/>
          <w:sz w:val="24"/>
          <w:szCs w:val="24"/>
          <w:lang w:val="en-US"/>
        </w:rPr>
        <w:t>IV</w:t>
      </w:r>
    </w:p>
    <w:p w14:paraId="30E2378F" w14:textId="77777777" w:rsidR="00CB16D0" w:rsidRPr="00122865" w:rsidRDefault="00CB16D0" w:rsidP="00C61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7A3A05" w14:textId="77777777" w:rsidR="00122865" w:rsidRDefault="00F51538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</w:t>
      </w:r>
      <w:r w:rsidR="00CB16D0" w:rsidRPr="009E40A8">
        <w:rPr>
          <w:sz w:val="24"/>
          <w:szCs w:val="24"/>
        </w:rPr>
        <w:t>одпрограммы осуществляется за счет средств районного бюджета.</w:t>
      </w:r>
    </w:p>
    <w:p w14:paraId="7910C02F" w14:textId="77777777" w:rsidR="00CB16D0" w:rsidRPr="009E40A8" w:rsidRDefault="00CB16D0" w:rsidP="0012286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40A8">
        <w:rPr>
          <w:sz w:val="24"/>
          <w:szCs w:val="24"/>
        </w:rPr>
        <w:t>Общая су</w:t>
      </w:r>
      <w:r w:rsidR="00F51538">
        <w:rPr>
          <w:sz w:val="24"/>
          <w:szCs w:val="24"/>
        </w:rPr>
        <w:t>мма финансирования мероприятий п</w:t>
      </w:r>
      <w:r w:rsidRPr="009E40A8">
        <w:rPr>
          <w:sz w:val="24"/>
          <w:szCs w:val="24"/>
        </w:rPr>
        <w:t>одпрограммы на 2014 - 201</w:t>
      </w:r>
      <w:r w:rsidR="00933149">
        <w:rPr>
          <w:sz w:val="24"/>
          <w:szCs w:val="24"/>
        </w:rPr>
        <w:t>9</w:t>
      </w:r>
      <w:r w:rsidRPr="009E40A8">
        <w:rPr>
          <w:sz w:val="24"/>
          <w:szCs w:val="24"/>
        </w:rPr>
        <w:t xml:space="preserve"> годы составляет </w:t>
      </w:r>
      <w:r w:rsidR="00933149">
        <w:rPr>
          <w:sz w:val="24"/>
          <w:szCs w:val="24"/>
        </w:rPr>
        <w:t>3788,8</w:t>
      </w:r>
      <w:r w:rsidRPr="009E40A8">
        <w:rPr>
          <w:sz w:val="24"/>
          <w:szCs w:val="24"/>
        </w:rPr>
        <w:t xml:space="preserve"> тыс. рублей.</w:t>
      </w:r>
    </w:p>
    <w:p w14:paraId="12A9BA59" w14:textId="77777777" w:rsidR="00122865" w:rsidRDefault="009E40A8" w:rsidP="0012286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76734">
        <w:rPr>
          <w:rFonts w:ascii="Arial" w:eastAsia="Times New Roman" w:hAnsi="Arial" w:cs="Arial"/>
          <w:color w:val="000000"/>
          <w:sz w:val="24"/>
          <w:szCs w:val="24"/>
        </w:rPr>
        <w:t xml:space="preserve">2014 год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0 тыс. </w:t>
      </w:r>
      <w:r w:rsidRPr="00C76734">
        <w:rPr>
          <w:rFonts w:ascii="Arial" w:eastAsia="Times New Roman" w:hAnsi="Arial" w:cs="Arial"/>
          <w:color w:val="000000"/>
          <w:sz w:val="24"/>
          <w:szCs w:val="24"/>
        </w:rPr>
        <w:t>руб</w:t>
      </w:r>
      <w:r>
        <w:rPr>
          <w:rFonts w:ascii="Arial" w:eastAsia="Times New Roman" w:hAnsi="Arial" w:cs="Arial"/>
          <w:color w:val="000000"/>
          <w:sz w:val="24"/>
          <w:szCs w:val="24"/>
        </w:rPr>
        <w:t>.;</w:t>
      </w:r>
    </w:p>
    <w:p w14:paraId="145E91C5" w14:textId="77777777" w:rsidR="00122865" w:rsidRDefault="009E40A8" w:rsidP="0012286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76734">
        <w:rPr>
          <w:rFonts w:ascii="Arial" w:eastAsia="Times New Roman" w:hAnsi="Arial" w:cs="Arial"/>
          <w:color w:val="000000"/>
          <w:sz w:val="24"/>
          <w:szCs w:val="24"/>
        </w:rPr>
        <w:t xml:space="preserve">2015 год – </w:t>
      </w:r>
      <w:r>
        <w:rPr>
          <w:rFonts w:ascii="Arial" w:eastAsia="Times New Roman" w:hAnsi="Arial" w:cs="Arial"/>
          <w:color w:val="000000"/>
          <w:sz w:val="24"/>
          <w:szCs w:val="24"/>
        </w:rPr>
        <w:t>242,2 тыс. руб.;</w:t>
      </w:r>
    </w:p>
    <w:p w14:paraId="0B0AF734" w14:textId="77777777" w:rsidR="009E40A8" w:rsidRDefault="009E40A8" w:rsidP="0012286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C76734">
        <w:rPr>
          <w:rFonts w:ascii="Arial" w:eastAsia="Times New Roman" w:hAnsi="Arial" w:cs="Arial"/>
          <w:color w:val="000000"/>
          <w:sz w:val="24"/>
          <w:szCs w:val="24"/>
        </w:rPr>
        <w:t xml:space="preserve">2016 год – </w:t>
      </w:r>
      <w:r w:rsidR="00933149">
        <w:rPr>
          <w:rFonts w:ascii="Arial" w:eastAsia="Times New Roman" w:hAnsi="Arial" w:cs="Arial"/>
          <w:color w:val="000000"/>
          <w:sz w:val="24"/>
          <w:szCs w:val="24"/>
        </w:rPr>
        <w:t>516,6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тыс. руб.;</w:t>
      </w:r>
    </w:p>
    <w:p w14:paraId="3EBA480D" w14:textId="77777777" w:rsidR="009E40A8" w:rsidRDefault="009E40A8" w:rsidP="00122865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2017</w:t>
      </w:r>
      <w:r w:rsidRPr="00C76734">
        <w:rPr>
          <w:rFonts w:ascii="Arial" w:eastAsia="Times New Roman" w:hAnsi="Arial" w:cs="Arial"/>
          <w:color w:val="000000"/>
          <w:sz w:val="24"/>
          <w:szCs w:val="24"/>
        </w:rPr>
        <w:t xml:space="preserve"> год – </w:t>
      </w:r>
      <w:r w:rsidR="00CE727D">
        <w:rPr>
          <w:rFonts w:ascii="Arial" w:eastAsia="Times New Roman" w:hAnsi="Arial" w:cs="Arial"/>
          <w:color w:val="000000"/>
          <w:sz w:val="24"/>
          <w:szCs w:val="24"/>
        </w:rPr>
        <w:t>1010,0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тыс. руб.;</w:t>
      </w:r>
    </w:p>
    <w:p w14:paraId="0B6B037A" w14:textId="77777777" w:rsidR="00933149" w:rsidRDefault="009E40A8" w:rsidP="00122865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</w:t>
      </w:r>
      <w:r w:rsidRPr="00C76734">
        <w:rPr>
          <w:color w:val="000000"/>
          <w:sz w:val="24"/>
          <w:szCs w:val="24"/>
        </w:rPr>
        <w:t xml:space="preserve"> год – </w:t>
      </w:r>
      <w:r w:rsidR="00CE727D">
        <w:rPr>
          <w:color w:val="000000"/>
          <w:sz w:val="24"/>
          <w:szCs w:val="24"/>
        </w:rPr>
        <w:t>1010,0</w:t>
      </w:r>
      <w:r>
        <w:rPr>
          <w:color w:val="000000"/>
          <w:sz w:val="24"/>
          <w:szCs w:val="24"/>
        </w:rPr>
        <w:t xml:space="preserve"> тыс. руб.</w:t>
      </w:r>
      <w:r w:rsidR="00933149">
        <w:rPr>
          <w:color w:val="000000"/>
          <w:sz w:val="24"/>
          <w:szCs w:val="24"/>
        </w:rPr>
        <w:t>;</w:t>
      </w:r>
    </w:p>
    <w:p w14:paraId="23711040" w14:textId="77777777" w:rsidR="00CB16D0" w:rsidRDefault="00933149" w:rsidP="00122865">
      <w:pPr>
        <w:pStyle w:val="ConsPlusNormal"/>
        <w:widowControl/>
        <w:ind w:firstLine="709"/>
        <w:jc w:val="both"/>
      </w:pPr>
      <w:r>
        <w:rPr>
          <w:color w:val="000000"/>
          <w:sz w:val="24"/>
          <w:szCs w:val="24"/>
        </w:rPr>
        <w:t>2019 год – 1010,0 тыс. руб.</w:t>
      </w:r>
      <w:r w:rsidR="009E40A8">
        <w:t xml:space="preserve"> </w:t>
      </w:r>
    </w:p>
    <w:p w14:paraId="4389322E" w14:textId="77777777" w:rsidR="00CB16D0" w:rsidRPr="00122865" w:rsidRDefault="00CB16D0" w:rsidP="00C61523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0156DAC4" w14:textId="77777777" w:rsidR="009E40A8" w:rsidRPr="00122865" w:rsidRDefault="009E40A8" w:rsidP="00C6152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22865">
        <w:rPr>
          <w:rFonts w:ascii="Arial" w:hAnsi="Arial" w:cs="Arial"/>
          <w:b/>
          <w:sz w:val="24"/>
          <w:szCs w:val="24"/>
        </w:rPr>
        <w:t xml:space="preserve">6. Анализ  рисков  в ходе реализации подпрограммы </w:t>
      </w:r>
      <w:r w:rsidRPr="00122865">
        <w:rPr>
          <w:rFonts w:ascii="Arial" w:hAnsi="Arial" w:cs="Arial"/>
          <w:b/>
          <w:sz w:val="24"/>
          <w:szCs w:val="24"/>
          <w:lang w:val="en-US"/>
        </w:rPr>
        <w:t>IV</w:t>
      </w:r>
    </w:p>
    <w:p w14:paraId="7C1352B0" w14:textId="77777777" w:rsidR="009E40A8" w:rsidRPr="00A253DB" w:rsidRDefault="009E40A8" w:rsidP="0012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Реализация </w:t>
      </w:r>
      <w:r>
        <w:rPr>
          <w:rFonts w:ascii="Arial" w:hAnsi="Arial" w:cs="Arial"/>
          <w:sz w:val="24"/>
          <w:szCs w:val="24"/>
        </w:rPr>
        <w:t>подп</w:t>
      </w:r>
      <w:r w:rsidRPr="00A253DB">
        <w:rPr>
          <w:rFonts w:ascii="Arial" w:hAnsi="Arial" w:cs="Arial"/>
          <w:sz w:val="24"/>
          <w:szCs w:val="24"/>
        </w:rPr>
        <w:t>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0C5820B4" w14:textId="77777777" w:rsidR="009E40A8" w:rsidRPr="00A253DB" w:rsidRDefault="009E40A8" w:rsidP="0012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</w:t>
      </w:r>
      <w:r>
        <w:rPr>
          <w:rFonts w:ascii="Arial" w:hAnsi="Arial" w:cs="Arial"/>
          <w:sz w:val="24"/>
          <w:szCs w:val="24"/>
        </w:rPr>
        <w:t>под</w:t>
      </w:r>
      <w:r w:rsidRPr="00A253DB">
        <w:rPr>
          <w:rFonts w:ascii="Arial" w:hAnsi="Arial" w:cs="Arial"/>
          <w:sz w:val="24"/>
          <w:szCs w:val="24"/>
        </w:rPr>
        <w:t xml:space="preserve">программы выступают следующие факторы: несвоевременное и недостаточное финансирование мероприятий </w:t>
      </w:r>
      <w:r>
        <w:rPr>
          <w:rFonts w:ascii="Arial" w:hAnsi="Arial" w:cs="Arial"/>
          <w:sz w:val="24"/>
          <w:szCs w:val="24"/>
        </w:rPr>
        <w:t>под</w:t>
      </w:r>
      <w:r w:rsidRPr="00A253DB">
        <w:rPr>
          <w:rFonts w:ascii="Arial" w:hAnsi="Arial" w:cs="Arial"/>
          <w:sz w:val="24"/>
          <w:szCs w:val="24"/>
        </w:rPr>
        <w:t xml:space="preserve">программы; несвоевременное выполнение мероприятий. </w:t>
      </w:r>
    </w:p>
    <w:p w14:paraId="2BEB54A9" w14:textId="77777777" w:rsidR="009E40A8" w:rsidRDefault="009E40A8" w:rsidP="00122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53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7E1BA4DE" w14:textId="77777777" w:rsidR="009E40A8" w:rsidRDefault="009E40A8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Style w:val="a7"/>
          <w:rFonts w:ascii="Arial" w:hAnsi="Arial" w:cs="Arial"/>
          <w:color w:val="000000"/>
        </w:rPr>
      </w:pPr>
    </w:p>
    <w:p w14:paraId="0590D1D0" w14:textId="77777777" w:rsidR="009E40A8" w:rsidRPr="00122865" w:rsidRDefault="009E40A8" w:rsidP="00C61523">
      <w:pPr>
        <w:pStyle w:val="a6"/>
        <w:shd w:val="clear" w:color="auto" w:fill="FFFFFF"/>
        <w:spacing w:before="0" w:beforeAutospacing="0" w:after="0" w:afterAutospacing="0"/>
        <w:ind w:left="1069"/>
        <w:jc w:val="center"/>
        <w:rPr>
          <w:rFonts w:ascii="Arial" w:hAnsi="Arial" w:cs="Arial"/>
          <w:color w:val="000000"/>
        </w:rPr>
      </w:pPr>
      <w:r w:rsidRPr="00122865">
        <w:rPr>
          <w:rStyle w:val="a7"/>
          <w:rFonts w:ascii="Arial" w:hAnsi="Arial" w:cs="Arial"/>
          <w:color w:val="000000"/>
        </w:rPr>
        <w:t xml:space="preserve">7. Перечень показателей результативности и эффективности подпрограммы </w:t>
      </w:r>
      <w:r w:rsidRPr="00122865">
        <w:rPr>
          <w:rStyle w:val="a7"/>
          <w:rFonts w:ascii="Arial" w:hAnsi="Arial" w:cs="Arial"/>
          <w:color w:val="000000"/>
          <w:lang w:val="en-US"/>
        </w:rPr>
        <w:t>IV</w:t>
      </w:r>
      <w:r w:rsidRPr="00122865">
        <w:rPr>
          <w:rStyle w:val="a7"/>
          <w:rFonts w:ascii="Arial" w:hAnsi="Arial" w:cs="Arial"/>
          <w:color w:val="000000"/>
        </w:rPr>
        <w:t>.</w:t>
      </w:r>
    </w:p>
    <w:p w14:paraId="1FCDC11A" w14:textId="77777777" w:rsidR="009E40A8" w:rsidRPr="004607F7" w:rsidRDefault="009E40A8" w:rsidP="00C61523">
      <w:pPr>
        <w:pStyle w:val="a6"/>
        <w:shd w:val="clear" w:color="auto" w:fill="FFFFFF"/>
        <w:spacing w:before="0" w:beforeAutospacing="0" w:after="0" w:afterAutospacing="0"/>
        <w:ind w:left="1069"/>
        <w:jc w:val="both"/>
        <w:rPr>
          <w:rFonts w:ascii="Arial" w:hAnsi="Arial" w:cs="Arial"/>
          <w:color w:val="000000"/>
          <w:sz w:val="28"/>
          <w:szCs w:val="28"/>
        </w:rPr>
      </w:pPr>
      <w:r w:rsidRPr="004607F7">
        <w:rPr>
          <w:rStyle w:val="a7"/>
          <w:rFonts w:ascii="Arial" w:hAnsi="Arial" w:cs="Arial"/>
          <w:color w:val="000000"/>
          <w:sz w:val="28"/>
          <w:szCs w:val="28"/>
        </w:rPr>
        <w:t> </w:t>
      </w:r>
    </w:p>
    <w:p w14:paraId="3375C030" w14:textId="77777777" w:rsidR="00122865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475ABEB0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lastRenderedPageBreak/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7F524A30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12F514FE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5F3309FF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= (</w:t>
      </w: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ф*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р)/</w:t>
      </w: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п, где</w:t>
      </w:r>
    </w:p>
    <w:p w14:paraId="44135E8B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- индекс эффективности подпрограммы;</w:t>
      </w:r>
    </w:p>
    <w:p w14:paraId="361ECB58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V</w:t>
      </w:r>
      <w:r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566BC86F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р - индекс результативности подпрограммы;</w:t>
      </w:r>
    </w:p>
    <w:p w14:paraId="7FF51F84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V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79C6F8F2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Индекс результативности подпрограммы определяется по формулам:</w:t>
      </w:r>
    </w:p>
    <w:p w14:paraId="61494EA1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Fonts w:ascii="Arial" w:hAnsi="Arial" w:cs="Arial"/>
          <w:color w:val="000000"/>
        </w:rPr>
        <w:t>=</w:t>
      </w:r>
      <w:r>
        <w:rPr>
          <w:rFonts w:ascii="Arial" w:hAnsi="Arial" w:cs="Arial"/>
          <w:color w:val="000000"/>
          <w:lang w:val="en-US"/>
        </w:rPr>
        <w:t>Σ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), где</w:t>
      </w:r>
    </w:p>
    <w:p w14:paraId="545A53EC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Ip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индекс результативности подпрограммы;</w:t>
      </w:r>
    </w:p>
    <w:p w14:paraId="285271FB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7DEB7D93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  <w:vertAlign w:val="superscript"/>
        </w:rPr>
        <w:t>=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п, где</w:t>
      </w:r>
    </w:p>
    <w:p w14:paraId="4E3D76F9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ф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270A10FD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US"/>
        </w:rPr>
        <w:t>R</w:t>
      </w:r>
      <w:r>
        <w:rPr>
          <w:rFonts w:ascii="Arial" w:hAnsi="Arial" w:cs="Arial"/>
          <w:color w:val="000000"/>
        </w:rPr>
        <w:t>п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483A8E47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097127DE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</w:rPr>
        <w:t>Мп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= 1 /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Fonts w:ascii="Arial" w:hAnsi="Arial" w:cs="Arial"/>
          <w:color w:val="000000"/>
        </w:rPr>
        <w:t>,где</w:t>
      </w:r>
    </w:p>
    <w:p w14:paraId="55131C9B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US"/>
        </w:rPr>
        <w:t>N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593D3F8C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1DBBC483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Значение показателя:</w:t>
      </w:r>
    </w:p>
    <w:p w14:paraId="476EA996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0,9≤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7B6CAAB8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>0,8≤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>
        <w:rPr>
          <w:rFonts w:ascii="Arial" w:hAnsi="Arial" w:cs="Arial"/>
          <w:color w:val="000000"/>
        </w:rPr>
        <w:t>программы:   </w:t>
      </w:r>
      <w:proofErr w:type="gramEnd"/>
      <w:r>
        <w:rPr>
          <w:rFonts w:ascii="Arial" w:hAnsi="Arial" w:cs="Arial"/>
          <w:color w:val="000000"/>
        </w:rPr>
        <w:t>  средний уровень эффективности),</w:t>
      </w:r>
    </w:p>
    <w:p w14:paraId="12DE3CC6" w14:textId="77777777" w:rsidR="009E40A8" w:rsidRDefault="009E40A8" w:rsidP="00F013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lang w:val="en-GB"/>
        </w:rPr>
        <w:t>I</w:t>
      </w:r>
      <w:r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72CE2901" w14:textId="77777777" w:rsidR="009E40A8" w:rsidRPr="00A253DB" w:rsidRDefault="009E40A8" w:rsidP="00C61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A080A97" w14:textId="77777777" w:rsidR="00F51538" w:rsidRDefault="00F51538" w:rsidP="00C61523">
      <w:pPr>
        <w:spacing w:after="0" w:line="240" w:lineRule="auto"/>
        <w:ind w:hanging="90"/>
        <w:jc w:val="center"/>
        <w:rPr>
          <w:rFonts w:ascii="Arial" w:eastAsia="Times New Roman" w:hAnsi="Arial" w:cs="Arial"/>
        </w:rPr>
      </w:pPr>
    </w:p>
    <w:p w14:paraId="518B2D2E" w14:textId="77777777" w:rsidR="009E40A8" w:rsidRPr="0011645D" w:rsidRDefault="009E40A8" w:rsidP="00C61523">
      <w:pPr>
        <w:spacing w:after="0" w:line="240" w:lineRule="auto"/>
        <w:ind w:hanging="90"/>
        <w:jc w:val="center"/>
        <w:rPr>
          <w:rFonts w:ascii="Arial" w:eastAsia="Times New Roman" w:hAnsi="Arial" w:cs="Arial"/>
        </w:rPr>
      </w:pPr>
      <w:r w:rsidRPr="0011645D">
        <w:rPr>
          <w:rFonts w:ascii="Arial" w:eastAsia="Times New Roman" w:hAnsi="Arial" w:cs="Arial"/>
        </w:rPr>
        <w:t> </w:t>
      </w:r>
    </w:p>
    <w:p w14:paraId="63510DE2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378E7E94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709AC7AF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7CEB6F32" w14:textId="77777777" w:rsidR="00933149" w:rsidRDefault="00933149" w:rsidP="00C615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6F15BD48" w14:textId="77777777" w:rsidR="009E40A8" w:rsidRPr="00A253DB" w:rsidRDefault="00933149" w:rsidP="00C615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          Н.А. </w:t>
      </w:r>
      <w:proofErr w:type="spellStart"/>
      <w:r>
        <w:rPr>
          <w:rFonts w:ascii="Arial" w:hAnsi="Arial" w:cs="Arial"/>
          <w:sz w:val="24"/>
          <w:szCs w:val="24"/>
        </w:rPr>
        <w:t>Яцышена</w:t>
      </w:r>
      <w:proofErr w:type="spellEnd"/>
    </w:p>
    <w:p w14:paraId="300B778E" w14:textId="77777777" w:rsidR="009E40A8" w:rsidRPr="0011645D" w:rsidRDefault="009E40A8" w:rsidP="00C6152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F65AED" w14:textId="77777777" w:rsidR="009E40A8" w:rsidRDefault="009E40A8" w:rsidP="00C61523">
      <w:pPr>
        <w:spacing w:after="0" w:line="240" w:lineRule="auto"/>
      </w:pPr>
    </w:p>
    <w:p w14:paraId="000B15DC" w14:textId="77777777" w:rsidR="00564FA8" w:rsidRDefault="00564F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445251A5" w14:textId="77777777" w:rsidR="009E40A8" w:rsidRDefault="009E40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2512EDAD" w14:textId="77777777" w:rsidR="009E40A8" w:rsidRDefault="009E40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6234D8F1" w14:textId="77777777" w:rsidR="009E40A8" w:rsidRDefault="009E40A8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20738040" w14:textId="77777777" w:rsidR="00CB16D0" w:rsidRDefault="00CB16D0" w:rsidP="00C61523">
      <w:pPr>
        <w:spacing w:after="0" w:line="240" w:lineRule="auto"/>
        <w:ind w:left="568"/>
        <w:jc w:val="center"/>
        <w:rPr>
          <w:rFonts w:ascii="Arial" w:hAnsi="Arial" w:cs="Arial"/>
          <w:b/>
          <w:sz w:val="24"/>
          <w:szCs w:val="24"/>
        </w:rPr>
      </w:pPr>
    </w:p>
    <w:p w14:paraId="0A0BE3E8" w14:textId="77777777" w:rsidR="00CB16D0" w:rsidRDefault="00CB16D0" w:rsidP="00C61523">
      <w:pPr>
        <w:spacing w:after="0" w:line="240" w:lineRule="auto"/>
        <w:jc w:val="right"/>
        <w:rPr>
          <w:rFonts w:ascii="Arial" w:hAnsi="Arial" w:cs="Arial"/>
        </w:rPr>
      </w:pPr>
    </w:p>
    <w:sectPr w:rsidR="00CB16D0" w:rsidSect="00F013F3">
      <w:headerReference w:type="even" r:id="rId8"/>
      <w:footerReference w:type="first" r:id="rId9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5A4E" w14:textId="77777777" w:rsidR="007B5EDA" w:rsidRDefault="007B5EDA" w:rsidP="00BF7802">
      <w:pPr>
        <w:spacing w:after="0" w:line="240" w:lineRule="auto"/>
      </w:pPr>
      <w:r>
        <w:separator/>
      </w:r>
    </w:p>
  </w:endnote>
  <w:endnote w:type="continuationSeparator" w:id="0">
    <w:p w14:paraId="2543D215" w14:textId="77777777" w:rsidR="007B5EDA" w:rsidRDefault="007B5EDA" w:rsidP="00B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2129" w14:textId="77777777" w:rsidR="00C61523" w:rsidRPr="00D72865" w:rsidRDefault="00C61523" w:rsidP="00B416B8">
    <w:pPr>
      <w:pStyle w:val="af5"/>
      <w:rPr>
        <w:color w:val="808080"/>
        <w:sz w:val="20"/>
        <w:szCs w:val="20"/>
      </w:rPr>
    </w:pPr>
    <w:r w:rsidRPr="00D72865">
      <w:rPr>
        <w:color w:val="808080"/>
        <w:sz w:val="20"/>
        <w:szCs w:val="20"/>
      </w:rPr>
      <w:t>ПК № 26, Администрация ПМР</w:t>
    </w:r>
  </w:p>
  <w:p w14:paraId="794308C5" w14:textId="77777777" w:rsidR="00C61523" w:rsidRDefault="00C6152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5E9B" w14:textId="77777777" w:rsidR="007B5EDA" w:rsidRDefault="007B5EDA" w:rsidP="00BF7802">
      <w:pPr>
        <w:spacing w:after="0" w:line="240" w:lineRule="auto"/>
      </w:pPr>
      <w:r>
        <w:separator/>
      </w:r>
    </w:p>
  </w:footnote>
  <w:footnote w:type="continuationSeparator" w:id="0">
    <w:p w14:paraId="3A195529" w14:textId="77777777" w:rsidR="007B5EDA" w:rsidRDefault="007B5EDA" w:rsidP="00BF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214F" w14:textId="77777777" w:rsidR="00C61523" w:rsidRDefault="00C61523" w:rsidP="00B416B8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4BFB10F" w14:textId="77777777" w:rsidR="00C61523" w:rsidRDefault="00C6152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F92"/>
    <w:multiLevelType w:val="multilevel"/>
    <w:tmpl w:val="0A5845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FC4F81"/>
    <w:multiLevelType w:val="hybridMultilevel"/>
    <w:tmpl w:val="6E6E0AF6"/>
    <w:lvl w:ilvl="0" w:tplc="813C66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7606CD"/>
    <w:multiLevelType w:val="hybridMultilevel"/>
    <w:tmpl w:val="1FC64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B28CB"/>
    <w:multiLevelType w:val="hybridMultilevel"/>
    <w:tmpl w:val="1370370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B302D"/>
    <w:multiLevelType w:val="hybridMultilevel"/>
    <w:tmpl w:val="6D1643DA"/>
    <w:lvl w:ilvl="0" w:tplc="D0D86C20">
      <w:start w:val="1"/>
      <w:numFmt w:val="decimal"/>
      <w:lvlText w:val="%1."/>
      <w:lvlJc w:val="left"/>
      <w:pPr>
        <w:ind w:left="6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5" w15:restartNumberingAfterBreak="0">
    <w:nsid w:val="5D5007D6"/>
    <w:multiLevelType w:val="hybridMultilevel"/>
    <w:tmpl w:val="A682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4257F"/>
    <w:multiLevelType w:val="hybridMultilevel"/>
    <w:tmpl w:val="214253CC"/>
    <w:lvl w:ilvl="0" w:tplc="1152B87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 w15:restartNumberingAfterBreak="0">
    <w:nsid w:val="657B62B6"/>
    <w:multiLevelType w:val="hybridMultilevel"/>
    <w:tmpl w:val="17A8E5CC"/>
    <w:lvl w:ilvl="0" w:tplc="226AA1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D911C5"/>
    <w:multiLevelType w:val="hybridMultilevel"/>
    <w:tmpl w:val="B3427356"/>
    <w:lvl w:ilvl="0" w:tplc="45C4EF4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727A3B"/>
    <w:multiLevelType w:val="multilevel"/>
    <w:tmpl w:val="D6E0FA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6507C6"/>
    <w:multiLevelType w:val="hybridMultilevel"/>
    <w:tmpl w:val="C2D64882"/>
    <w:lvl w:ilvl="0" w:tplc="7480BD1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8266842">
    <w:abstractNumId w:val="6"/>
  </w:num>
  <w:num w:numId="2" w16cid:durableId="899634352">
    <w:abstractNumId w:val="8"/>
  </w:num>
  <w:num w:numId="3" w16cid:durableId="231432308">
    <w:abstractNumId w:val="0"/>
  </w:num>
  <w:num w:numId="4" w16cid:durableId="39743001">
    <w:abstractNumId w:val="3"/>
  </w:num>
  <w:num w:numId="5" w16cid:durableId="1889486284">
    <w:abstractNumId w:val="4"/>
  </w:num>
  <w:num w:numId="6" w16cid:durableId="236792878">
    <w:abstractNumId w:val="5"/>
  </w:num>
  <w:num w:numId="7" w16cid:durableId="9262501">
    <w:abstractNumId w:val="7"/>
  </w:num>
  <w:num w:numId="8" w16cid:durableId="216086996">
    <w:abstractNumId w:val="2"/>
  </w:num>
  <w:num w:numId="9" w16cid:durableId="361856921">
    <w:abstractNumId w:val="1"/>
  </w:num>
  <w:num w:numId="10" w16cid:durableId="507521364">
    <w:abstractNumId w:val="9"/>
  </w:num>
  <w:num w:numId="11" w16cid:durableId="602880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DD"/>
    <w:rsid w:val="00004772"/>
    <w:rsid w:val="000047BD"/>
    <w:rsid w:val="00010EA4"/>
    <w:rsid w:val="00016897"/>
    <w:rsid w:val="00033BEC"/>
    <w:rsid w:val="000344CD"/>
    <w:rsid w:val="00050AAC"/>
    <w:rsid w:val="0006044A"/>
    <w:rsid w:val="00067814"/>
    <w:rsid w:val="000775F8"/>
    <w:rsid w:val="00081A60"/>
    <w:rsid w:val="000A1C26"/>
    <w:rsid w:val="000A3DD1"/>
    <w:rsid w:val="000A79E3"/>
    <w:rsid w:val="000C26CB"/>
    <w:rsid w:val="000C3636"/>
    <w:rsid w:val="000C4D7B"/>
    <w:rsid w:val="000D35ED"/>
    <w:rsid w:val="000D5048"/>
    <w:rsid w:val="000D7E89"/>
    <w:rsid w:val="00107126"/>
    <w:rsid w:val="0011645D"/>
    <w:rsid w:val="001205E0"/>
    <w:rsid w:val="001220A3"/>
    <w:rsid w:val="00122865"/>
    <w:rsid w:val="00123AF7"/>
    <w:rsid w:val="00123B0D"/>
    <w:rsid w:val="001324DE"/>
    <w:rsid w:val="00151122"/>
    <w:rsid w:val="0016074E"/>
    <w:rsid w:val="00163515"/>
    <w:rsid w:val="001654AD"/>
    <w:rsid w:val="00165CE0"/>
    <w:rsid w:val="001715C2"/>
    <w:rsid w:val="00172675"/>
    <w:rsid w:val="00175274"/>
    <w:rsid w:val="00175922"/>
    <w:rsid w:val="00175D57"/>
    <w:rsid w:val="00176B96"/>
    <w:rsid w:val="001A218D"/>
    <w:rsid w:val="001B5245"/>
    <w:rsid w:val="001D27C5"/>
    <w:rsid w:val="001E1B89"/>
    <w:rsid w:val="001E4F4A"/>
    <w:rsid w:val="001F34B2"/>
    <w:rsid w:val="001F5F36"/>
    <w:rsid w:val="00202757"/>
    <w:rsid w:val="00204057"/>
    <w:rsid w:val="002208FE"/>
    <w:rsid w:val="00241D66"/>
    <w:rsid w:val="0024513D"/>
    <w:rsid w:val="00247B61"/>
    <w:rsid w:val="00262300"/>
    <w:rsid w:val="002634E6"/>
    <w:rsid w:val="00280860"/>
    <w:rsid w:val="002957ED"/>
    <w:rsid w:val="00296804"/>
    <w:rsid w:val="00296C0E"/>
    <w:rsid w:val="00297E61"/>
    <w:rsid w:val="002A4762"/>
    <w:rsid w:val="002B4144"/>
    <w:rsid w:val="002B56EB"/>
    <w:rsid w:val="002B7A6D"/>
    <w:rsid w:val="002C022C"/>
    <w:rsid w:val="002C4358"/>
    <w:rsid w:val="002C72FD"/>
    <w:rsid w:val="002D0E2C"/>
    <w:rsid w:val="002E520F"/>
    <w:rsid w:val="002F66E6"/>
    <w:rsid w:val="00301498"/>
    <w:rsid w:val="003022E2"/>
    <w:rsid w:val="00302798"/>
    <w:rsid w:val="00311D39"/>
    <w:rsid w:val="0031581C"/>
    <w:rsid w:val="00317551"/>
    <w:rsid w:val="00334286"/>
    <w:rsid w:val="00341B8B"/>
    <w:rsid w:val="00344523"/>
    <w:rsid w:val="00354B78"/>
    <w:rsid w:val="00355D8F"/>
    <w:rsid w:val="00360635"/>
    <w:rsid w:val="00363E64"/>
    <w:rsid w:val="00387671"/>
    <w:rsid w:val="003928EA"/>
    <w:rsid w:val="003A15CA"/>
    <w:rsid w:val="003A40F9"/>
    <w:rsid w:val="003C51B8"/>
    <w:rsid w:val="003D0319"/>
    <w:rsid w:val="003D1B8E"/>
    <w:rsid w:val="003D352E"/>
    <w:rsid w:val="003E2F06"/>
    <w:rsid w:val="003F6B92"/>
    <w:rsid w:val="00403ABC"/>
    <w:rsid w:val="00403EC1"/>
    <w:rsid w:val="00414D7F"/>
    <w:rsid w:val="00421F94"/>
    <w:rsid w:val="004267F7"/>
    <w:rsid w:val="00430411"/>
    <w:rsid w:val="00435CD4"/>
    <w:rsid w:val="00437E05"/>
    <w:rsid w:val="00445717"/>
    <w:rsid w:val="00462769"/>
    <w:rsid w:val="004731A7"/>
    <w:rsid w:val="00474BD3"/>
    <w:rsid w:val="00475F1E"/>
    <w:rsid w:val="00490062"/>
    <w:rsid w:val="004A5690"/>
    <w:rsid w:val="004C2C67"/>
    <w:rsid w:val="004D4B28"/>
    <w:rsid w:val="004E1C75"/>
    <w:rsid w:val="004F2A7F"/>
    <w:rsid w:val="005023AB"/>
    <w:rsid w:val="00505C5A"/>
    <w:rsid w:val="005076F9"/>
    <w:rsid w:val="00513352"/>
    <w:rsid w:val="00523EA1"/>
    <w:rsid w:val="005528BA"/>
    <w:rsid w:val="00560913"/>
    <w:rsid w:val="00564FA8"/>
    <w:rsid w:val="00571E36"/>
    <w:rsid w:val="005811BF"/>
    <w:rsid w:val="00594339"/>
    <w:rsid w:val="005B6915"/>
    <w:rsid w:val="005C0B6B"/>
    <w:rsid w:val="005C6357"/>
    <w:rsid w:val="005D38CF"/>
    <w:rsid w:val="005D6557"/>
    <w:rsid w:val="005D686E"/>
    <w:rsid w:val="005E2109"/>
    <w:rsid w:val="00601E3D"/>
    <w:rsid w:val="00610A98"/>
    <w:rsid w:val="00617E03"/>
    <w:rsid w:val="00620D81"/>
    <w:rsid w:val="00633A28"/>
    <w:rsid w:val="006350F4"/>
    <w:rsid w:val="00652808"/>
    <w:rsid w:val="0065478F"/>
    <w:rsid w:val="006667A4"/>
    <w:rsid w:val="00666BAA"/>
    <w:rsid w:val="00666ECD"/>
    <w:rsid w:val="00675AE7"/>
    <w:rsid w:val="00675D8F"/>
    <w:rsid w:val="0068592C"/>
    <w:rsid w:val="00691A3A"/>
    <w:rsid w:val="006950AB"/>
    <w:rsid w:val="006A4B26"/>
    <w:rsid w:val="006A678B"/>
    <w:rsid w:val="006B0722"/>
    <w:rsid w:val="006C10D3"/>
    <w:rsid w:val="006C4636"/>
    <w:rsid w:val="006D1EE4"/>
    <w:rsid w:val="006F58EA"/>
    <w:rsid w:val="00705E8B"/>
    <w:rsid w:val="007108CE"/>
    <w:rsid w:val="0071186D"/>
    <w:rsid w:val="00722730"/>
    <w:rsid w:val="0072608D"/>
    <w:rsid w:val="00727A6B"/>
    <w:rsid w:val="00734EE8"/>
    <w:rsid w:val="00745A1D"/>
    <w:rsid w:val="007638D2"/>
    <w:rsid w:val="00765D9D"/>
    <w:rsid w:val="00771589"/>
    <w:rsid w:val="0077564F"/>
    <w:rsid w:val="007819DE"/>
    <w:rsid w:val="00785552"/>
    <w:rsid w:val="00787890"/>
    <w:rsid w:val="007A03FB"/>
    <w:rsid w:val="007B0A9D"/>
    <w:rsid w:val="007B5EDA"/>
    <w:rsid w:val="007D53E8"/>
    <w:rsid w:val="007E15C5"/>
    <w:rsid w:val="00801196"/>
    <w:rsid w:val="00820F22"/>
    <w:rsid w:val="00826238"/>
    <w:rsid w:val="0083515A"/>
    <w:rsid w:val="00855429"/>
    <w:rsid w:val="008558A3"/>
    <w:rsid w:val="00855E48"/>
    <w:rsid w:val="00861DA7"/>
    <w:rsid w:val="00883226"/>
    <w:rsid w:val="008859EA"/>
    <w:rsid w:val="0088662D"/>
    <w:rsid w:val="00893C6D"/>
    <w:rsid w:val="00895890"/>
    <w:rsid w:val="008B3AA6"/>
    <w:rsid w:val="008E4409"/>
    <w:rsid w:val="008E6F8D"/>
    <w:rsid w:val="0090601C"/>
    <w:rsid w:val="00915FD8"/>
    <w:rsid w:val="00916435"/>
    <w:rsid w:val="00933149"/>
    <w:rsid w:val="0094347A"/>
    <w:rsid w:val="00952DB8"/>
    <w:rsid w:val="009761B6"/>
    <w:rsid w:val="00977F48"/>
    <w:rsid w:val="00982FE3"/>
    <w:rsid w:val="0098323E"/>
    <w:rsid w:val="00986CE6"/>
    <w:rsid w:val="009925E0"/>
    <w:rsid w:val="009944BC"/>
    <w:rsid w:val="009B4361"/>
    <w:rsid w:val="009B5032"/>
    <w:rsid w:val="009B6D42"/>
    <w:rsid w:val="009C5F66"/>
    <w:rsid w:val="009E40A8"/>
    <w:rsid w:val="009E46D5"/>
    <w:rsid w:val="009E5E53"/>
    <w:rsid w:val="00A003D4"/>
    <w:rsid w:val="00A00BA2"/>
    <w:rsid w:val="00A02A4A"/>
    <w:rsid w:val="00A05A05"/>
    <w:rsid w:val="00A11461"/>
    <w:rsid w:val="00A1442A"/>
    <w:rsid w:val="00A16563"/>
    <w:rsid w:val="00A448EA"/>
    <w:rsid w:val="00A62AAC"/>
    <w:rsid w:val="00A65587"/>
    <w:rsid w:val="00A70FD4"/>
    <w:rsid w:val="00A72DD1"/>
    <w:rsid w:val="00A810C6"/>
    <w:rsid w:val="00A81541"/>
    <w:rsid w:val="00A94E30"/>
    <w:rsid w:val="00A95D3A"/>
    <w:rsid w:val="00AA093B"/>
    <w:rsid w:val="00AA6E05"/>
    <w:rsid w:val="00AC19A0"/>
    <w:rsid w:val="00AC4CA1"/>
    <w:rsid w:val="00AC5936"/>
    <w:rsid w:val="00AD4B1D"/>
    <w:rsid w:val="00AE1675"/>
    <w:rsid w:val="00AF432A"/>
    <w:rsid w:val="00B00325"/>
    <w:rsid w:val="00B069C4"/>
    <w:rsid w:val="00B06FA8"/>
    <w:rsid w:val="00B14BC6"/>
    <w:rsid w:val="00B160E6"/>
    <w:rsid w:val="00B1720C"/>
    <w:rsid w:val="00B306AF"/>
    <w:rsid w:val="00B34381"/>
    <w:rsid w:val="00B416B8"/>
    <w:rsid w:val="00B44FDB"/>
    <w:rsid w:val="00B51C1D"/>
    <w:rsid w:val="00B545B9"/>
    <w:rsid w:val="00B5660C"/>
    <w:rsid w:val="00B610E1"/>
    <w:rsid w:val="00B65E89"/>
    <w:rsid w:val="00B80E00"/>
    <w:rsid w:val="00B9642D"/>
    <w:rsid w:val="00BA1CDD"/>
    <w:rsid w:val="00BA2FA3"/>
    <w:rsid w:val="00BF2763"/>
    <w:rsid w:val="00BF7802"/>
    <w:rsid w:val="00BF7C0D"/>
    <w:rsid w:val="00C0042B"/>
    <w:rsid w:val="00C03590"/>
    <w:rsid w:val="00C04FBC"/>
    <w:rsid w:val="00C065A9"/>
    <w:rsid w:val="00C07C8D"/>
    <w:rsid w:val="00C279D7"/>
    <w:rsid w:val="00C34332"/>
    <w:rsid w:val="00C513D2"/>
    <w:rsid w:val="00C52413"/>
    <w:rsid w:val="00C527CD"/>
    <w:rsid w:val="00C61523"/>
    <w:rsid w:val="00C6185F"/>
    <w:rsid w:val="00C7617E"/>
    <w:rsid w:val="00C7706A"/>
    <w:rsid w:val="00C95194"/>
    <w:rsid w:val="00C9677D"/>
    <w:rsid w:val="00C97AEF"/>
    <w:rsid w:val="00CA3299"/>
    <w:rsid w:val="00CB16D0"/>
    <w:rsid w:val="00CB5704"/>
    <w:rsid w:val="00CC08B5"/>
    <w:rsid w:val="00CC16A4"/>
    <w:rsid w:val="00CC65E7"/>
    <w:rsid w:val="00CC72B5"/>
    <w:rsid w:val="00CC795C"/>
    <w:rsid w:val="00CD6A27"/>
    <w:rsid w:val="00CD7E24"/>
    <w:rsid w:val="00CE2D81"/>
    <w:rsid w:val="00CE644D"/>
    <w:rsid w:val="00CE727D"/>
    <w:rsid w:val="00D149C7"/>
    <w:rsid w:val="00D17050"/>
    <w:rsid w:val="00D36603"/>
    <w:rsid w:val="00D41720"/>
    <w:rsid w:val="00D433D6"/>
    <w:rsid w:val="00D7278B"/>
    <w:rsid w:val="00D75FFD"/>
    <w:rsid w:val="00D800CE"/>
    <w:rsid w:val="00D80A98"/>
    <w:rsid w:val="00D91F51"/>
    <w:rsid w:val="00D921E3"/>
    <w:rsid w:val="00D97472"/>
    <w:rsid w:val="00DA047B"/>
    <w:rsid w:val="00DA3CE1"/>
    <w:rsid w:val="00DA4E4C"/>
    <w:rsid w:val="00DA4EA5"/>
    <w:rsid w:val="00DB15C9"/>
    <w:rsid w:val="00DB2764"/>
    <w:rsid w:val="00DB7E4F"/>
    <w:rsid w:val="00DC0142"/>
    <w:rsid w:val="00DC0BE9"/>
    <w:rsid w:val="00DD0F4D"/>
    <w:rsid w:val="00DD1F32"/>
    <w:rsid w:val="00DD7B75"/>
    <w:rsid w:val="00DE054D"/>
    <w:rsid w:val="00DE2068"/>
    <w:rsid w:val="00DE2A5A"/>
    <w:rsid w:val="00E161A1"/>
    <w:rsid w:val="00E21853"/>
    <w:rsid w:val="00E32AF8"/>
    <w:rsid w:val="00E33F63"/>
    <w:rsid w:val="00E36F36"/>
    <w:rsid w:val="00E40794"/>
    <w:rsid w:val="00E4789B"/>
    <w:rsid w:val="00E52121"/>
    <w:rsid w:val="00E54C44"/>
    <w:rsid w:val="00E640C5"/>
    <w:rsid w:val="00E726EB"/>
    <w:rsid w:val="00E80DEF"/>
    <w:rsid w:val="00E95955"/>
    <w:rsid w:val="00E9786B"/>
    <w:rsid w:val="00EC0479"/>
    <w:rsid w:val="00EE6089"/>
    <w:rsid w:val="00EE6930"/>
    <w:rsid w:val="00EF7EDA"/>
    <w:rsid w:val="00F013F3"/>
    <w:rsid w:val="00F02A64"/>
    <w:rsid w:val="00F05DDC"/>
    <w:rsid w:val="00F2609D"/>
    <w:rsid w:val="00F404A8"/>
    <w:rsid w:val="00F41923"/>
    <w:rsid w:val="00F51538"/>
    <w:rsid w:val="00F64F90"/>
    <w:rsid w:val="00F6586B"/>
    <w:rsid w:val="00F72526"/>
    <w:rsid w:val="00F741A9"/>
    <w:rsid w:val="00F7487B"/>
    <w:rsid w:val="00F74986"/>
    <w:rsid w:val="00F81A11"/>
    <w:rsid w:val="00F82311"/>
    <w:rsid w:val="00F96CE9"/>
    <w:rsid w:val="00FA6328"/>
    <w:rsid w:val="00FC0DA5"/>
    <w:rsid w:val="00FC3AF2"/>
    <w:rsid w:val="00FC6B4E"/>
    <w:rsid w:val="00FD27DF"/>
    <w:rsid w:val="00FF0C8E"/>
    <w:rsid w:val="00FF1EA2"/>
    <w:rsid w:val="00FF4C74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937A"/>
  <w15:docId w15:val="{6C78994D-94CB-4D97-874D-DF77D8C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D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32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CDD"/>
    <w:pPr>
      <w:ind w:left="720"/>
      <w:contextualSpacing/>
    </w:pPr>
  </w:style>
  <w:style w:type="paragraph" w:styleId="a5">
    <w:name w:val="No Spacing"/>
    <w:uiPriority w:val="1"/>
    <w:qFormat/>
    <w:rsid w:val="00BA1CDD"/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BF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3022E2"/>
    <w:rPr>
      <w:b/>
      <w:bCs/>
    </w:rPr>
  </w:style>
  <w:style w:type="character" w:styleId="a8">
    <w:name w:val="Hyperlink"/>
    <w:uiPriority w:val="99"/>
    <w:unhideWhenUsed/>
    <w:rsid w:val="003022E2"/>
    <w:rPr>
      <w:color w:val="0000FF"/>
      <w:u w:val="single"/>
    </w:rPr>
  </w:style>
  <w:style w:type="paragraph" w:customStyle="1" w:styleId="standard">
    <w:name w:val="standard"/>
    <w:basedOn w:val="a"/>
    <w:rsid w:val="00151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emphasis"/>
    <w:rsid w:val="00151122"/>
  </w:style>
  <w:style w:type="paragraph" w:customStyle="1" w:styleId="tablecontents">
    <w:name w:val="tablecontents"/>
    <w:basedOn w:val="a"/>
    <w:rsid w:val="00151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51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a"/>
    <w:basedOn w:val="a"/>
    <w:rsid w:val="00151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921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7487B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324D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j">
    <w:name w:val="_aj"/>
    <w:basedOn w:val="a"/>
    <w:rsid w:val="00132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260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F260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2609D"/>
    <w:rPr>
      <w:rFonts w:ascii="Times New Roman" w:eastAsia="Times New Roman" w:hAnsi="Times New Roman"/>
      <w:sz w:val="28"/>
    </w:rPr>
  </w:style>
  <w:style w:type="paragraph" w:styleId="ae">
    <w:name w:val="Body Text Indent"/>
    <w:basedOn w:val="a"/>
    <w:link w:val="af"/>
    <w:rsid w:val="00F2609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2609D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F2609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2609D"/>
    <w:rPr>
      <w:rFonts w:ascii="Times New Roman" w:eastAsia="Times New Roman" w:hAnsi="Times New Roman"/>
      <w:sz w:val="24"/>
      <w:szCs w:val="24"/>
    </w:rPr>
  </w:style>
  <w:style w:type="paragraph" w:styleId="af0">
    <w:name w:val="Block Text"/>
    <w:basedOn w:val="a"/>
    <w:rsid w:val="00F2609D"/>
    <w:pPr>
      <w:spacing w:after="0" w:line="240" w:lineRule="exact"/>
      <w:ind w:left="-108" w:right="-108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CB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CC16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1">
    <w:name w:val="Основной текст_"/>
    <w:basedOn w:val="a0"/>
    <w:link w:val="21"/>
    <w:rsid w:val="005D6557"/>
    <w:rPr>
      <w:rFonts w:ascii="Arial" w:eastAsia="Arial" w:hAnsi="Arial" w:cs="Arial"/>
      <w:spacing w:val="6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1"/>
    <w:rsid w:val="005D6557"/>
    <w:pPr>
      <w:widowControl w:val="0"/>
      <w:shd w:val="clear" w:color="auto" w:fill="FFFFFF"/>
      <w:spacing w:before="120" w:after="0" w:line="276" w:lineRule="exact"/>
      <w:jc w:val="both"/>
    </w:pPr>
    <w:rPr>
      <w:rFonts w:ascii="Arial" w:eastAsia="Arial" w:hAnsi="Arial" w:cs="Arial"/>
      <w:spacing w:val="6"/>
      <w:sz w:val="19"/>
      <w:szCs w:val="19"/>
      <w:lang w:eastAsia="ru-RU"/>
    </w:rPr>
  </w:style>
  <w:style w:type="character" w:customStyle="1" w:styleId="apple-converted-space">
    <w:name w:val="apple-converted-space"/>
    <w:basedOn w:val="a0"/>
    <w:rsid w:val="00FF0C8E"/>
  </w:style>
  <w:style w:type="paragraph" w:styleId="af2">
    <w:name w:val="header"/>
    <w:basedOn w:val="a"/>
    <w:link w:val="af3"/>
    <w:uiPriority w:val="99"/>
    <w:unhideWhenUsed/>
    <w:rsid w:val="00FF4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F4C74"/>
    <w:rPr>
      <w:rFonts w:ascii="Times New Roman" w:eastAsia="Times New Roman" w:hAnsi="Times New Roman"/>
      <w:sz w:val="24"/>
      <w:szCs w:val="24"/>
    </w:rPr>
  </w:style>
  <w:style w:type="character" w:styleId="af4">
    <w:name w:val="page number"/>
    <w:rsid w:val="00FF4C74"/>
  </w:style>
  <w:style w:type="paragraph" w:styleId="af5">
    <w:name w:val="footer"/>
    <w:basedOn w:val="a"/>
    <w:link w:val="af6"/>
    <w:rsid w:val="00FF4C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FF4C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0714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904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42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6748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404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55041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942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1770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4465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207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199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3949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3253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09474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41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05193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679418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54800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17519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03256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04625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60791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7030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26469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6132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51404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910140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34510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50971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85609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065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85304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8513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38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8638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37882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353409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89280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054579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450488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80643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70939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6079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90673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90925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75844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910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33415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34026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3697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74620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0498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1874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7891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07349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70024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24628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0380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35383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7531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25486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47573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51007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34808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16049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9244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00841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10539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43909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22383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85311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67966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42650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8795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5836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13091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67979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75647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95783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17072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284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83562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106977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47368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9007">
                                          <w:marLeft w:val="53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262492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01668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8362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83957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6613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121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38136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28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77011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87476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1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4376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35351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22262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8517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220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64113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32362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95272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457459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0504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48877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63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1746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7094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86068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2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99814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89905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46072">
                                          <w:marLeft w:val="992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8611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66818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03965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710270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461404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4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3945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22932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92043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701107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96727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698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95597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763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43573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44352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843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8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12408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445531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71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85519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039643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5948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861314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3238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52910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0699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849022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91085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18774">
                                          <w:marLeft w:val="14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76568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4748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2734">
                                          <w:marLeft w:val="15"/>
                                          <w:marRight w:val="-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806095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7155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01340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942826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097847">
                                          <w:marLeft w:val="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9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DA3A-980B-4950-953F-8957C5184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8488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Бартенева Людмила Георгиевна</cp:lastModifiedBy>
  <cp:revision>2</cp:revision>
  <cp:lastPrinted>2017-02-01T10:18:00Z</cp:lastPrinted>
  <dcterms:created xsi:type="dcterms:W3CDTF">2022-10-14T13:05:00Z</dcterms:created>
  <dcterms:modified xsi:type="dcterms:W3CDTF">2022-10-14T13:05:00Z</dcterms:modified>
</cp:coreProperties>
</file>