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5B" w:rsidRPr="000D7E5B" w:rsidRDefault="000D7E5B">
      <w:pPr>
        <w:spacing w:line="1" w:lineRule="exact"/>
        <w:rPr>
          <w:sz w:val="2"/>
          <w:szCs w:val="2"/>
          <w:lang w:val="en-US"/>
        </w:rPr>
      </w:pPr>
    </w:p>
    <w:p w:rsidR="0095115B" w:rsidRPr="0095115B" w:rsidRDefault="0095115B" w:rsidP="0095115B">
      <w:pPr>
        <w:tabs>
          <w:tab w:val="left" w:pos="3795"/>
        </w:tabs>
        <w:rPr>
          <w:sz w:val="24"/>
          <w:szCs w:val="24"/>
        </w:rPr>
      </w:pPr>
    </w:p>
    <w:p w:rsidR="002C4171" w:rsidRDefault="002C4171" w:rsidP="0095115B">
      <w:pPr>
        <w:tabs>
          <w:tab w:val="left" w:pos="3285"/>
        </w:tabs>
        <w:jc w:val="center"/>
        <w:rPr>
          <w:rFonts w:ascii="Arial" w:hAnsi="Arial" w:cs="Arial"/>
          <w:b/>
          <w:bCs/>
          <w:color w:val="000000"/>
          <w:spacing w:val="-10"/>
          <w:sz w:val="28"/>
          <w:szCs w:val="28"/>
        </w:rPr>
      </w:pPr>
      <w:r w:rsidRPr="00444975">
        <w:rPr>
          <w:rFonts w:ascii="Arial" w:hAnsi="Arial" w:cs="Arial"/>
          <w:b/>
          <w:bCs/>
          <w:color w:val="000000"/>
          <w:spacing w:val="-17"/>
          <w:sz w:val="28"/>
          <w:szCs w:val="28"/>
        </w:rPr>
        <w:t xml:space="preserve">Паспорт </w:t>
      </w:r>
      <w:r w:rsidRPr="00444975">
        <w:rPr>
          <w:rFonts w:ascii="Arial" w:hAnsi="Arial" w:cs="Arial"/>
          <w:b/>
          <w:bCs/>
          <w:color w:val="000000"/>
          <w:spacing w:val="-11"/>
          <w:sz w:val="28"/>
          <w:szCs w:val="28"/>
        </w:rPr>
        <w:t>муниципальной программы</w:t>
      </w:r>
      <w:r w:rsidRPr="00A91652">
        <w:rPr>
          <w:rFonts w:ascii="Arial" w:hAnsi="Arial" w:cs="Arial"/>
          <w:b/>
          <w:bCs/>
          <w:color w:val="000000"/>
          <w:spacing w:val="-10"/>
          <w:sz w:val="28"/>
          <w:szCs w:val="28"/>
        </w:rPr>
        <w:t xml:space="preserve"> «Открытый муниципалитет»</w:t>
      </w:r>
    </w:p>
    <w:p w:rsidR="002C4171" w:rsidRPr="006C4B52" w:rsidRDefault="0095115B" w:rsidP="002C4171">
      <w:pPr>
        <w:shd w:val="clear" w:color="auto" w:fill="FFFFFF"/>
        <w:jc w:val="center"/>
        <w:rPr>
          <w:rFonts w:ascii="Arial" w:hAnsi="Arial" w:cs="Arial"/>
          <w:bCs/>
          <w:color w:val="000000"/>
          <w:spacing w:val="-11"/>
          <w:sz w:val="28"/>
          <w:szCs w:val="28"/>
        </w:rPr>
      </w:pPr>
      <w:r w:rsidRPr="006C4B52">
        <w:rPr>
          <w:rFonts w:ascii="Arial" w:hAnsi="Arial" w:cs="Arial"/>
          <w:bCs/>
          <w:color w:val="000000"/>
          <w:spacing w:val="-11"/>
          <w:sz w:val="28"/>
          <w:szCs w:val="28"/>
        </w:rPr>
        <w:t xml:space="preserve"> </w:t>
      </w:r>
      <w:r w:rsidR="002C4171" w:rsidRPr="006C4B52">
        <w:rPr>
          <w:rFonts w:ascii="Arial" w:hAnsi="Arial" w:cs="Arial"/>
          <w:bCs/>
          <w:color w:val="000000"/>
          <w:spacing w:val="-11"/>
          <w:sz w:val="28"/>
          <w:szCs w:val="28"/>
        </w:rPr>
        <w:t xml:space="preserve">(далее – Программа)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938"/>
      </w:tblGrid>
      <w:tr w:rsidR="002C4171" w:rsidRPr="009E17C7" w:rsidTr="0095115B">
        <w:tc>
          <w:tcPr>
            <w:tcW w:w="1951" w:type="dxa"/>
          </w:tcPr>
          <w:p w:rsidR="002C4171" w:rsidRPr="00CE2602" w:rsidRDefault="002C4171" w:rsidP="00A440ED">
            <w:pPr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z w:val="24"/>
                <w:szCs w:val="24"/>
              </w:rPr>
              <w:t>Ответственный     исполнитель</w:t>
            </w:r>
          </w:p>
        </w:tc>
        <w:tc>
          <w:tcPr>
            <w:tcW w:w="7938" w:type="dxa"/>
          </w:tcPr>
          <w:p w:rsidR="002C4171" w:rsidRPr="00CE2602" w:rsidRDefault="002C4171" w:rsidP="00A440ED">
            <w:pPr>
              <w:rPr>
                <w:sz w:val="24"/>
                <w:szCs w:val="24"/>
              </w:rPr>
            </w:pPr>
            <w:r w:rsidRPr="00CE2602">
              <w:rPr>
                <w:rFonts w:ascii="Arial" w:hAnsi="Arial" w:cs="Arial"/>
                <w:bCs/>
                <w:sz w:val="24"/>
                <w:szCs w:val="24"/>
              </w:rPr>
              <w:t>Отдел кадров, делопроизводства, информатизации и взаимодействия с ОМС, АМО Дубенский район</w:t>
            </w:r>
          </w:p>
        </w:tc>
      </w:tr>
      <w:tr w:rsidR="002C4171" w:rsidRPr="009E17C7" w:rsidTr="0095115B">
        <w:tc>
          <w:tcPr>
            <w:tcW w:w="1951" w:type="dxa"/>
          </w:tcPr>
          <w:p w:rsidR="002C4171" w:rsidRPr="00CE2602" w:rsidRDefault="002C4171" w:rsidP="00A440ED">
            <w:pPr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938" w:type="dxa"/>
          </w:tcPr>
          <w:p w:rsidR="002C4171" w:rsidRPr="00CE2602" w:rsidRDefault="002C4171" w:rsidP="00A440ED">
            <w:pPr>
              <w:shd w:val="clear" w:color="auto" w:fill="FFFFFF"/>
              <w:spacing w:line="274" w:lineRule="exact"/>
              <w:ind w:left="58" w:right="8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t xml:space="preserve">Структурные подразделения </w:t>
            </w:r>
            <w:r w:rsidRPr="00CE2602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АМО Дубенский </w:t>
            </w:r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район, администрации поселений МО Дубенский район, </w:t>
            </w:r>
            <w:r w:rsidRPr="00CE2602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ГАУ «ЦИТ» (по согласованию)</w:t>
            </w:r>
          </w:p>
        </w:tc>
      </w:tr>
      <w:tr w:rsidR="002C4171" w:rsidRPr="009E17C7" w:rsidTr="0095115B">
        <w:tc>
          <w:tcPr>
            <w:tcW w:w="1951" w:type="dxa"/>
          </w:tcPr>
          <w:p w:rsidR="002C4171" w:rsidRPr="00CE2602" w:rsidRDefault="002C4171" w:rsidP="00A440ED">
            <w:pPr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7938" w:type="dxa"/>
          </w:tcPr>
          <w:p w:rsidR="002C4171" w:rsidRPr="00CE2602" w:rsidRDefault="002C4171" w:rsidP="00A440ED">
            <w:pPr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bCs/>
                <w:sz w:val="24"/>
                <w:szCs w:val="24"/>
              </w:rPr>
              <w:t xml:space="preserve">Подпрограмма </w:t>
            </w:r>
            <w:r w:rsidRPr="00CE2602">
              <w:rPr>
                <w:rFonts w:ascii="Arial" w:hAnsi="Arial" w:cs="Arial"/>
                <w:color w:val="000000"/>
                <w:spacing w:val="4"/>
                <w:sz w:val="24"/>
                <w:szCs w:val="24"/>
              </w:rPr>
              <w:t>«Публикация официальных материалов муниципального образования Дубенский район»</w:t>
            </w:r>
            <w:r>
              <w:rPr>
                <w:rFonts w:ascii="Arial" w:hAnsi="Arial" w:cs="Arial"/>
                <w:color w:val="000000"/>
                <w:spacing w:val="4"/>
                <w:sz w:val="24"/>
                <w:szCs w:val="24"/>
              </w:rPr>
              <w:t>, Подпрограмма «Улучшение материально-технического обеспечения муниципального образования»</w:t>
            </w:r>
          </w:p>
        </w:tc>
      </w:tr>
      <w:tr w:rsidR="002C4171" w:rsidRPr="009E17C7" w:rsidTr="0095115B">
        <w:tc>
          <w:tcPr>
            <w:tcW w:w="1951" w:type="dxa"/>
          </w:tcPr>
          <w:p w:rsidR="002C4171" w:rsidRPr="00CE2602" w:rsidRDefault="002C4171" w:rsidP="00A440ED">
            <w:pPr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7938" w:type="dxa"/>
          </w:tcPr>
          <w:p w:rsidR="002C4171" w:rsidRPr="00CE2602" w:rsidRDefault="002C4171" w:rsidP="0095115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042"/>
              </w:tabs>
              <w:ind w:firstLine="30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создание условий для распространения своевременной, достоверной </w:t>
            </w:r>
            <w:r w:rsidRPr="00CE2602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и полной информации о деятельности органов местного самоуправления, о </w:t>
            </w:r>
            <w:r w:rsidRPr="00CE2602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политических, социально-экономических и иных событиях, явлениях и про</w:t>
            </w:r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цессах, происходящих в муниципальном образовании Дубенский район;</w:t>
            </w:r>
          </w:p>
          <w:p w:rsidR="002C4171" w:rsidRPr="00CE2602" w:rsidRDefault="002C4171" w:rsidP="0095115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042"/>
              </w:tabs>
              <w:ind w:firstLine="30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t>обеспечение эффективности работы органов местного самоуправле</w:t>
            </w:r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softHyphen/>
            </w:r>
            <w:r w:rsidRPr="00CE2602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ния за счет открытости и создания реально работающих механизмов обрат</w:t>
            </w:r>
            <w:r w:rsidRPr="00CE2602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softHyphen/>
            </w:r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ной связи с населением;</w:t>
            </w:r>
          </w:p>
          <w:p w:rsidR="002C4171" w:rsidRPr="00CE2602" w:rsidRDefault="002C4171" w:rsidP="0095115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1114"/>
              </w:tabs>
              <w:ind w:firstLine="30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создание условий</w:t>
            </w:r>
            <w:r w:rsidRPr="00CE2602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 для участия граждан в осуществлении местного </w:t>
            </w:r>
            <w:r w:rsidRPr="00CE2602">
              <w:rPr>
                <w:rFonts w:ascii="Arial" w:hAnsi="Arial" w:cs="Arial"/>
                <w:color w:val="000000"/>
                <w:spacing w:val="3"/>
                <w:sz w:val="24"/>
                <w:szCs w:val="24"/>
              </w:rPr>
              <w:t xml:space="preserve">самоуправления, повышение уровня позитивной   гражданской активности </w:t>
            </w:r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различных слоев общества, правовой культуры населения;</w:t>
            </w:r>
          </w:p>
          <w:p w:rsidR="002C4171" w:rsidRPr="00CE2602" w:rsidRDefault="002C4171" w:rsidP="0095115B">
            <w:pPr>
              <w:numPr>
                <w:ilvl w:val="0"/>
                <w:numId w:val="3"/>
              </w:numPr>
              <w:shd w:val="clear" w:color="auto" w:fill="FFFFFF"/>
              <w:tabs>
                <w:tab w:val="left" w:pos="1114"/>
              </w:tabs>
              <w:ind w:firstLine="30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t>позицирование</w:t>
            </w:r>
            <w:proofErr w:type="spellEnd"/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t xml:space="preserve"> и продвижение территории Дубенского района с </w:t>
            </w:r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 xml:space="preserve">опорой на имеющиеся возможности и ресурсы для привлечения инвесторов и </w:t>
            </w:r>
            <w:r w:rsidRPr="00CE2602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других заинтересованных сторон в экономику и социальную сферу муници</w:t>
            </w:r>
            <w:r w:rsidRPr="00CE2602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softHyphen/>
            </w:r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пального образования</w:t>
            </w:r>
          </w:p>
        </w:tc>
      </w:tr>
      <w:tr w:rsidR="002C4171" w:rsidRPr="009E17C7" w:rsidTr="0095115B">
        <w:trPr>
          <w:trHeight w:val="1156"/>
        </w:trPr>
        <w:tc>
          <w:tcPr>
            <w:tcW w:w="1951" w:type="dxa"/>
          </w:tcPr>
          <w:p w:rsidR="002C4171" w:rsidRPr="00CE2602" w:rsidRDefault="002C4171" w:rsidP="00A440ED">
            <w:pPr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7938" w:type="dxa"/>
          </w:tcPr>
          <w:p w:rsidR="002C4171" w:rsidRPr="00CE2602" w:rsidRDefault="002C4171" w:rsidP="0095115B">
            <w:pPr>
              <w:shd w:val="clear" w:color="auto" w:fill="FFFFFF"/>
              <w:tabs>
                <w:tab w:val="left" w:pos="912"/>
              </w:tabs>
              <w:ind w:firstLine="3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tab/>
              <w:t>создание системы, обеспечивающей передачу достоверной информа</w:t>
            </w:r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softHyphen/>
            </w:r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ции социально значимого характера, отвечающей требованиям различных ка</w:t>
            </w:r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softHyphen/>
            </w:r>
            <w:r w:rsidRPr="00CE2602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тегорий получателей: общественных организаций, средств массовой инфор</w:t>
            </w:r>
            <w:r w:rsidRPr="00CE2602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softHyphen/>
            </w:r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мации, граждан;</w:t>
            </w:r>
          </w:p>
          <w:p w:rsidR="002C4171" w:rsidRPr="00CE2602" w:rsidRDefault="002C4171" w:rsidP="0095115B">
            <w:pPr>
              <w:shd w:val="clear" w:color="auto" w:fill="FFFFFF"/>
              <w:ind w:firstLine="3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t>- повышение эффективности деятельности органов местного само</w:t>
            </w:r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 xml:space="preserve">управления на основе </w:t>
            </w:r>
            <w:proofErr w:type="gramStart"/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t>внедрения системы оценки эффективности работы му</w:t>
            </w:r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softHyphen/>
            </w:r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ниципальных служащих</w:t>
            </w:r>
            <w:proofErr w:type="gramEnd"/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;</w:t>
            </w:r>
          </w:p>
          <w:p w:rsidR="002C4171" w:rsidRPr="00CE2602" w:rsidRDefault="002C4171" w:rsidP="0095115B">
            <w:pPr>
              <w:shd w:val="clear" w:color="auto" w:fill="FFFFFF"/>
              <w:ind w:firstLine="3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- оперативное решение на основании механизмов обратной связи с </w:t>
            </w:r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t xml:space="preserve">гражданами острых проблем жизнеобеспечения населения муниципального </w:t>
            </w:r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образования Дубенский район;</w:t>
            </w:r>
          </w:p>
          <w:p w:rsidR="002C4171" w:rsidRPr="00CE2602" w:rsidRDefault="002C4171" w:rsidP="0095115B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013"/>
              </w:tabs>
              <w:ind w:firstLine="30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260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реализация на муниципальном уровне региональных модулей проек</w:t>
            </w:r>
            <w:r w:rsidRPr="00CE2602">
              <w:rPr>
                <w:rFonts w:ascii="Arial" w:hAnsi="Arial" w:cs="Arial"/>
                <w:color w:val="000000"/>
                <w:spacing w:val="3"/>
                <w:sz w:val="24"/>
                <w:szCs w:val="24"/>
              </w:rPr>
              <w:t>та «Открытый регион»;</w:t>
            </w:r>
          </w:p>
          <w:p w:rsidR="002C4171" w:rsidRPr="00CE2602" w:rsidRDefault="002C4171" w:rsidP="0095115B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013"/>
              </w:tabs>
              <w:ind w:firstLine="30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2602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привлечение инвестиций в экономику и социальную сферу муници</w:t>
            </w:r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t>пального образования Дубенский район;</w:t>
            </w:r>
          </w:p>
          <w:p w:rsidR="002C4171" w:rsidRPr="00CE2602" w:rsidRDefault="002C4171" w:rsidP="0095115B">
            <w:pPr>
              <w:shd w:val="clear" w:color="auto" w:fill="FFFFFF"/>
              <w:tabs>
                <w:tab w:val="left" w:pos="1152"/>
              </w:tabs>
              <w:ind w:firstLine="30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CE2602">
              <w:rPr>
                <w:rFonts w:ascii="Arial" w:hAnsi="Arial" w:cs="Arial"/>
                <w:color w:val="000000"/>
                <w:sz w:val="24"/>
                <w:szCs w:val="24"/>
              </w:rPr>
              <w:tab/>
              <w:t>использование информационной открытости в целях борьбы с кор</w:t>
            </w:r>
            <w:r w:rsidRPr="00CE2602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рупцией, экстремизмом, распространением межнациональной и религиозной </w:t>
            </w:r>
            <w:r w:rsidR="0095115B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розни</w:t>
            </w:r>
          </w:p>
        </w:tc>
      </w:tr>
      <w:tr w:rsidR="002C4171" w:rsidRPr="0071073F" w:rsidTr="0095115B">
        <w:tc>
          <w:tcPr>
            <w:tcW w:w="1951" w:type="dxa"/>
          </w:tcPr>
          <w:p w:rsidR="002C4171" w:rsidRPr="00CE2602" w:rsidRDefault="002C4171" w:rsidP="00A440ED">
            <w:pPr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z w:val="24"/>
                <w:szCs w:val="24"/>
              </w:rPr>
              <w:t>Показатели программы</w:t>
            </w:r>
          </w:p>
        </w:tc>
        <w:tc>
          <w:tcPr>
            <w:tcW w:w="7938" w:type="dxa"/>
          </w:tcPr>
          <w:p w:rsidR="002C4171" w:rsidRPr="00CE2602" w:rsidRDefault="002C4171" w:rsidP="0095115B">
            <w:pPr>
              <w:pStyle w:val="a3"/>
              <w:ind w:firstLine="3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pacing w:val="-1"/>
                <w:sz w:val="24"/>
                <w:szCs w:val="24"/>
              </w:rPr>
              <w:t>- свободный доступ граждан к нормативно-правовой, социально-экономической, общественно-политической и иной информации, достоверно отра</w:t>
            </w:r>
            <w:r w:rsidRPr="00CE2602">
              <w:rPr>
                <w:rFonts w:ascii="Arial" w:hAnsi="Arial" w:cs="Arial"/>
                <w:spacing w:val="3"/>
                <w:sz w:val="24"/>
                <w:szCs w:val="24"/>
              </w:rPr>
              <w:t>жающей события, явления, процессы, происходящие в муниципальном об</w:t>
            </w:r>
            <w:r w:rsidRPr="00CE2602">
              <w:rPr>
                <w:rFonts w:ascii="Arial" w:hAnsi="Arial" w:cs="Arial"/>
                <w:spacing w:val="-1"/>
                <w:sz w:val="24"/>
                <w:szCs w:val="24"/>
              </w:rPr>
              <w:t>разовании Дубенский район;</w:t>
            </w:r>
          </w:p>
          <w:p w:rsidR="002C4171" w:rsidRPr="00CE2602" w:rsidRDefault="002C4171" w:rsidP="0095115B">
            <w:pPr>
              <w:pStyle w:val="a3"/>
              <w:ind w:firstLine="3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pacing w:val="2"/>
                <w:sz w:val="24"/>
                <w:szCs w:val="24"/>
              </w:rPr>
              <w:t>- более активное участие граждан в осуществлении местного само</w:t>
            </w:r>
            <w:r w:rsidRPr="00CE2602">
              <w:rPr>
                <w:rFonts w:ascii="Arial" w:hAnsi="Arial" w:cs="Arial"/>
                <w:sz w:val="24"/>
                <w:szCs w:val="24"/>
              </w:rPr>
              <w:t>управления, повышение гражданского самосознания, правовой культуры на</w:t>
            </w:r>
            <w:r w:rsidRPr="00CE2602">
              <w:rPr>
                <w:rFonts w:ascii="Arial" w:hAnsi="Arial" w:cs="Arial"/>
                <w:spacing w:val="-3"/>
                <w:sz w:val="24"/>
                <w:szCs w:val="24"/>
              </w:rPr>
              <w:t>селения;</w:t>
            </w:r>
          </w:p>
          <w:p w:rsidR="002C4171" w:rsidRPr="00CE2602" w:rsidRDefault="002C4171" w:rsidP="0095115B">
            <w:pPr>
              <w:pStyle w:val="a3"/>
              <w:ind w:firstLine="3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CE2602">
              <w:rPr>
                <w:rFonts w:ascii="Arial" w:hAnsi="Arial" w:cs="Arial"/>
                <w:spacing w:val="-1"/>
                <w:sz w:val="24"/>
                <w:szCs w:val="24"/>
              </w:rPr>
              <w:t>достижение эффективной деятельности органов местного самоуправ</w:t>
            </w:r>
            <w:r w:rsidRPr="00CE2602">
              <w:rPr>
                <w:rFonts w:ascii="Arial" w:hAnsi="Arial" w:cs="Arial"/>
                <w:spacing w:val="4"/>
                <w:sz w:val="24"/>
                <w:szCs w:val="24"/>
              </w:rPr>
              <w:t xml:space="preserve">ления, направленной на   своевременное и качественное решение вопросов </w:t>
            </w:r>
            <w:r w:rsidRPr="00CE2602">
              <w:rPr>
                <w:rFonts w:ascii="Arial" w:hAnsi="Arial" w:cs="Arial"/>
                <w:sz w:val="24"/>
                <w:szCs w:val="24"/>
              </w:rPr>
              <w:t xml:space="preserve">обеспечения жизнедеятельности муниципального образования Дубенский </w:t>
            </w:r>
            <w:r w:rsidRPr="00CE2602">
              <w:rPr>
                <w:rFonts w:ascii="Arial" w:hAnsi="Arial" w:cs="Arial"/>
                <w:spacing w:val="-1"/>
                <w:sz w:val="24"/>
                <w:szCs w:val="24"/>
              </w:rPr>
              <w:t>район;</w:t>
            </w:r>
          </w:p>
          <w:p w:rsidR="002C4171" w:rsidRPr="00CE2602" w:rsidRDefault="002C4171" w:rsidP="0095115B">
            <w:pPr>
              <w:pStyle w:val="a3"/>
              <w:ind w:firstLine="3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z w:val="24"/>
                <w:szCs w:val="24"/>
              </w:rPr>
              <w:lastRenderedPageBreak/>
              <w:t>- повышение доверия населения к органам местного самоуправления;</w:t>
            </w:r>
          </w:p>
          <w:p w:rsidR="002C4171" w:rsidRPr="00CE2602" w:rsidRDefault="002C4171" w:rsidP="0095115B">
            <w:pPr>
              <w:pStyle w:val="a3"/>
              <w:ind w:firstLine="303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E2602">
              <w:rPr>
                <w:rFonts w:ascii="Arial" w:hAnsi="Arial" w:cs="Arial"/>
                <w:spacing w:val="-2"/>
                <w:sz w:val="24"/>
                <w:szCs w:val="24"/>
              </w:rPr>
              <w:t>- создание благоприятного общественно-политического климата на тер</w:t>
            </w:r>
            <w:r w:rsidRPr="00CE2602">
              <w:rPr>
                <w:rFonts w:ascii="Arial" w:hAnsi="Arial" w:cs="Arial"/>
                <w:sz w:val="24"/>
                <w:szCs w:val="24"/>
              </w:rPr>
              <w:t>ритории муниципальн</w:t>
            </w:r>
            <w:r w:rsidR="0095115B">
              <w:rPr>
                <w:rFonts w:ascii="Arial" w:hAnsi="Arial" w:cs="Arial"/>
                <w:sz w:val="24"/>
                <w:szCs w:val="24"/>
              </w:rPr>
              <w:t>ого образования Дубенский район</w:t>
            </w:r>
          </w:p>
        </w:tc>
      </w:tr>
      <w:tr w:rsidR="002C4171" w:rsidRPr="00A5604E" w:rsidTr="009511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80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171" w:rsidRPr="00CE2602" w:rsidRDefault="002C4171" w:rsidP="00A440E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E2602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Этапы и сроки реализации    </w:t>
            </w:r>
            <w:r w:rsidRPr="00CE2602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программы                    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171" w:rsidRPr="00CE2602" w:rsidRDefault="002C4171" w:rsidP="00A440E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E2602">
              <w:rPr>
                <w:rFonts w:ascii="Arial" w:hAnsi="Arial" w:cs="Arial"/>
                <w:bCs/>
                <w:sz w:val="24"/>
                <w:szCs w:val="24"/>
              </w:rPr>
              <w:t>Программа реализуется в один этап,  сроки реа</w:t>
            </w:r>
            <w:r w:rsidR="008E0902">
              <w:rPr>
                <w:rFonts w:ascii="Arial" w:hAnsi="Arial" w:cs="Arial"/>
                <w:bCs/>
                <w:sz w:val="24"/>
                <w:szCs w:val="24"/>
              </w:rPr>
              <w:t>лизации программы 2014 – 2020</w:t>
            </w:r>
            <w:r w:rsidRPr="00CE2602">
              <w:rPr>
                <w:rFonts w:ascii="Arial" w:hAnsi="Arial" w:cs="Arial"/>
                <w:bCs/>
                <w:sz w:val="24"/>
                <w:szCs w:val="24"/>
              </w:rPr>
              <w:t xml:space="preserve">  годы.</w:t>
            </w:r>
          </w:p>
        </w:tc>
      </w:tr>
      <w:tr w:rsidR="002C4171" w:rsidRPr="00A5604E" w:rsidTr="009511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080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171" w:rsidRPr="00CE2602" w:rsidRDefault="002C4171" w:rsidP="00A440E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E2602">
              <w:rPr>
                <w:rFonts w:ascii="Arial" w:hAnsi="Arial" w:cs="Arial"/>
                <w:bCs/>
                <w:sz w:val="24"/>
                <w:szCs w:val="24"/>
              </w:rPr>
              <w:t>Объемы бюджетных ассигнований прогр</w:t>
            </w:r>
            <w:bookmarkStart w:id="0" w:name="_GoBack"/>
            <w:bookmarkEnd w:id="0"/>
            <w:r w:rsidRPr="00CE2602">
              <w:rPr>
                <w:rFonts w:ascii="Arial" w:hAnsi="Arial" w:cs="Arial"/>
                <w:bCs/>
                <w:sz w:val="24"/>
                <w:szCs w:val="24"/>
              </w:rPr>
              <w:t xml:space="preserve">аммы                     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171" w:rsidRDefault="002C4171" w:rsidP="0095115B">
            <w:pPr>
              <w:ind w:firstLine="34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Финансирование программы  осуществляется за счет средств бюджета муниципального образования Дубенский район. Общий прогнозируемый объем финансирования  программы  составит  </w:t>
            </w:r>
            <w:r w:rsidR="009240B4">
              <w:rPr>
                <w:rFonts w:ascii="Arial" w:hAnsi="Arial" w:cs="Arial"/>
                <w:bCs/>
                <w:sz w:val="24"/>
                <w:szCs w:val="24"/>
              </w:rPr>
              <w:t>4792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тыс. рублей, в том числе:</w:t>
            </w:r>
          </w:p>
          <w:p w:rsidR="002C4171" w:rsidRDefault="002C4171" w:rsidP="0095115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2014 – 0 руб.</w:t>
            </w:r>
          </w:p>
          <w:p w:rsidR="002C4171" w:rsidRDefault="002C4171" w:rsidP="0095115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2015 – 0 руб.</w:t>
            </w:r>
          </w:p>
          <w:p w:rsidR="002C4171" w:rsidRDefault="002C4171" w:rsidP="0095115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2016 – 1800 тыс. руб. </w:t>
            </w:r>
          </w:p>
          <w:p w:rsidR="002C4171" w:rsidRDefault="002C4171" w:rsidP="0095115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2017 – </w:t>
            </w:r>
            <w:r w:rsidR="008E0902">
              <w:rPr>
                <w:rFonts w:ascii="Arial" w:hAnsi="Arial" w:cs="Arial"/>
                <w:bCs/>
                <w:sz w:val="24"/>
                <w:szCs w:val="24"/>
              </w:rPr>
              <w:t>1312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тыс. руб.</w:t>
            </w:r>
          </w:p>
          <w:p w:rsidR="002C4171" w:rsidRDefault="002C4171" w:rsidP="0095115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2018 – </w:t>
            </w:r>
            <w:r w:rsidR="008E0902">
              <w:rPr>
                <w:rFonts w:ascii="Arial" w:hAnsi="Arial" w:cs="Arial"/>
                <w:bCs/>
                <w:sz w:val="24"/>
                <w:szCs w:val="24"/>
              </w:rPr>
              <w:t>1680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тыс. руб.</w:t>
            </w:r>
          </w:p>
          <w:p w:rsidR="002C4171" w:rsidRDefault="002C4171" w:rsidP="0095115B">
            <w:pPr>
              <w:ind w:firstLine="34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Финансирование подпрограммы  осуществляется за счет средств бюджета муниципального образования Дубенский район. Общий прогнозируемый объем финансирования  подпрограммы  составит  </w:t>
            </w:r>
            <w:r w:rsidR="009240B4">
              <w:rPr>
                <w:rFonts w:ascii="Arial" w:hAnsi="Arial" w:cs="Arial"/>
                <w:bCs/>
                <w:sz w:val="24"/>
                <w:szCs w:val="24"/>
              </w:rPr>
              <w:t>4792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тыс. рублей, в том числе:</w:t>
            </w:r>
          </w:p>
          <w:p w:rsidR="002C4171" w:rsidRDefault="002C4171" w:rsidP="0095115B">
            <w:pPr>
              <w:ind w:firstLine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2014 – 0 руб.,</w:t>
            </w:r>
          </w:p>
          <w:p w:rsidR="002C4171" w:rsidRDefault="002C4171" w:rsidP="0095115B">
            <w:pPr>
              <w:ind w:firstLine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2015 – 0 руб.</w:t>
            </w:r>
          </w:p>
          <w:p w:rsidR="002C4171" w:rsidRDefault="002C4171" w:rsidP="0095115B">
            <w:pPr>
              <w:ind w:firstLine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2016 – 1800 тыс. руб. </w:t>
            </w:r>
          </w:p>
          <w:p w:rsidR="002C4171" w:rsidRDefault="002C4171" w:rsidP="0095115B">
            <w:pPr>
              <w:ind w:firstLine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2017 – </w:t>
            </w:r>
            <w:r w:rsidR="008E0902">
              <w:rPr>
                <w:rFonts w:ascii="Arial" w:hAnsi="Arial" w:cs="Arial"/>
                <w:bCs/>
                <w:sz w:val="24"/>
                <w:szCs w:val="24"/>
              </w:rPr>
              <w:t>1312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тыс. руб.</w:t>
            </w:r>
          </w:p>
          <w:p w:rsidR="002C4171" w:rsidRDefault="002C4171" w:rsidP="0095115B">
            <w:pPr>
              <w:ind w:firstLine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2018 – </w:t>
            </w:r>
            <w:r w:rsidR="008E0902">
              <w:rPr>
                <w:rFonts w:ascii="Arial" w:hAnsi="Arial" w:cs="Arial"/>
                <w:bCs/>
                <w:sz w:val="24"/>
                <w:szCs w:val="24"/>
              </w:rPr>
              <w:t>1680</w:t>
            </w:r>
            <w:r w:rsidR="009240B4">
              <w:rPr>
                <w:rFonts w:ascii="Arial" w:hAnsi="Arial" w:cs="Arial"/>
                <w:bCs/>
                <w:sz w:val="24"/>
                <w:szCs w:val="24"/>
              </w:rPr>
              <w:t xml:space="preserve"> тыс. руб.</w:t>
            </w:r>
            <w:r>
              <w:rPr>
                <w:rFonts w:ascii="Arial" w:hAnsi="Arial" w:cs="Arial"/>
                <w:bCs/>
                <w:sz w:val="24"/>
                <w:szCs w:val="24"/>
              </w:rPr>
              <w:t>, в том числе по подпрограммам:</w:t>
            </w:r>
          </w:p>
          <w:p w:rsidR="002C4171" w:rsidRDefault="002C4171" w:rsidP="0095115B">
            <w:pPr>
              <w:ind w:firstLine="34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Подпрограмма «Публикация официальных материалов муниципального образования Дубенский район»:</w:t>
            </w:r>
          </w:p>
          <w:p w:rsidR="002C4171" w:rsidRDefault="002C4171" w:rsidP="0095115B">
            <w:pPr>
              <w:ind w:firstLine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2014 – 0 руб.</w:t>
            </w:r>
          </w:p>
          <w:p w:rsidR="002C4171" w:rsidRDefault="002C4171" w:rsidP="0095115B">
            <w:pPr>
              <w:ind w:firstLine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2015 – 0 руб.</w:t>
            </w:r>
          </w:p>
          <w:p w:rsidR="002C4171" w:rsidRDefault="002C4171" w:rsidP="0095115B">
            <w:pPr>
              <w:ind w:firstLine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2016 – </w:t>
            </w:r>
            <w:r w:rsidRPr="002C4171">
              <w:rPr>
                <w:rFonts w:ascii="Arial" w:hAnsi="Arial" w:cs="Arial"/>
                <w:bCs/>
                <w:sz w:val="24"/>
                <w:szCs w:val="24"/>
              </w:rPr>
              <w:t>709</w:t>
            </w:r>
            <w:r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2C4171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тыс. руб. </w:t>
            </w:r>
          </w:p>
          <w:p w:rsidR="002C4171" w:rsidRDefault="002C4171" w:rsidP="0095115B">
            <w:pPr>
              <w:ind w:firstLine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2017 – </w:t>
            </w:r>
            <w:r w:rsidR="008E0902">
              <w:rPr>
                <w:rFonts w:ascii="Arial" w:hAnsi="Arial" w:cs="Arial"/>
                <w:bCs/>
                <w:sz w:val="24"/>
                <w:szCs w:val="24"/>
              </w:rPr>
              <w:t>1302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тыс. руб.</w:t>
            </w:r>
          </w:p>
          <w:p w:rsidR="002C4171" w:rsidRDefault="002C4171" w:rsidP="0095115B">
            <w:pPr>
              <w:ind w:firstLine="7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2018 – </w:t>
            </w:r>
            <w:r w:rsidR="008E0902">
              <w:rPr>
                <w:rFonts w:ascii="Arial" w:hAnsi="Arial" w:cs="Arial"/>
                <w:bCs/>
                <w:sz w:val="24"/>
                <w:szCs w:val="24"/>
              </w:rPr>
              <w:t>1460</w:t>
            </w:r>
            <w:r w:rsidR="009240B4">
              <w:rPr>
                <w:rFonts w:ascii="Arial" w:hAnsi="Arial" w:cs="Arial"/>
                <w:bCs/>
                <w:sz w:val="24"/>
                <w:szCs w:val="24"/>
              </w:rPr>
              <w:t xml:space="preserve"> тыс. руб.</w:t>
            </w:r>
          </w:p>
          <w:p w:rsidR="002C4171" w:rsidRDefault="002C4171" w:rsidP="0095115B">
            <w:pPr>
              <w:ind w:firstLine="34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Подпрограмма «Улучшение материально-технического обеспечения муниципального образования Дубенский район»:</w:t>
            </w:r>
          </w:p>
          <w:p w:rsidR="002C4171" w:rsidRDefault="002C4171" w:rsidP="00A440E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2014 – 0 руб.</w:t>
            </w:r>
          </w:p>
          <w:p w:rsidR="002C4171" w:rsidRDefault="002C4171" w:rsidP="00A440E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2015 – 0 руб.</w:t>
            </w:r>
          </w:p>
          <w:p w:rsidR="002C4171" w:rsidRDefault="002C4171" w:rsidP="00A440E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2016 – 1090,2 тыс. руб. </w:t>
            </w:r>
          </w:p>
          <w:p w:rsidR="002C4171" w:rsidRDefault="002C4171" w:rsidP="00A440E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2017 – 10 тыс. руб.</w:t>
            </w:r>
          </w:p>
          <w:p w:rsidR="008E0902" w:rsidRPr="00CE2602" w:rsidRDefault="002C4171" w:rsidP="008E0902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2018 – </w:t>
            </w:r>
            <w:r w:rsidR="008E0902">
              <w:rPr>
                <w:rFonts w:ascii="Arial" w:hAnsi="Arial" w:cs="Arial"/>
                <w:bCs/>
                <w:sz w:val="24"/>
                <w:szCs w:val="24"/>
              </w:rPr>
              <w:t>220</w:t>
            </w:r>
            <w:r w:rsidR="009240B4">
              <w:rPr>
                <w:rFonts w:ascii="Arial" w:hAnsi="Arial" w:cs="Arial"/>
                <w:bCs/>
                <w:sz w:val="24"/>
                <w:szCs w:val="24"/>
              </w:rPr>
              <w:t xml:space="preserve"> тыс. руб.</w:t>
            </w:r>
          </w:p>
        </w:tc>
      </w:tr>
      <w:tr w:rsidR="002C4171" w:rsidRPr="0071073F" w:rsidTr="0095115B">
        <w:tc>
          <w:tcPr>
            <w:tcW w:w="1951" w:type="dxa"/>
          </w:tcPr>
          <w:p w:rsidR="002C4171" w:rsidRPr="00CE2602" w:rsidRDefault="002C4171" w:rsidP="00A440ED">
            <w:pPr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z w:val="24"/>
                <w:szCs w:val="24"/>
              </w:rPr>
              <w:t>Ожидаемые результаты реализации</w:t>
            </w:r>
          </w:p>
        </w:tc>
        <w:tc>
          <w:tcPr>
            <w:tcW w:w="7938" w:type="dxa"/>
          </w:tcPr>
          <w:p w:rsidR="002C4171" w:rsidRPr="00CE2602" w:rsidRDefault="002C4171" w:rsidP="0095115B">
            <w:pPr>
              <w:pStyle w:val="a3"/>
              <w:ind w:firstLine="3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pacing w:val="-1"/>
                <w:sz w:val="24"/>
                <w:szCs w:val="24"/>
              </w:rPr>
              <w:t>- свободный доступ граждан к нормативно-правовой, социально-экономической, общественно-политической и иной информации, достоверно отра</w:t>
            </w:r>
            <w:r w:rsidRPr="00CE2602">
              <w:rPr>
                <w:rFonts w:ascii="Arial" w:hAnsi="Arial" w:cs="Arial"/>
                <w:spacing w:val="3"/>
                <w:sz w:val="24"/>
                <w:szCs w:val="24"/>
              </w:rPr>
              <w:t>жающей события, явления, процессы, происходящие в муниципальном об</w:t>
            </w:r>
            <w:r w:rsidRPr="00CE2602">
              <w:rPr>
                <w:rFonts w:ascii="Arial" w:hAnsi="Arial" w:cs="Arial"/>
                <w:spacing w:val="-1"/>
                <w:sz w:val="24"/>
                <w:szCs w:val="24"/>
              </w:rPr>
              <w:t xml:space="preserve">разовании Дубенский район –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90</w:t>
            </w:r>
            <w:r w:rsidRPr="00CE2602">
              <w:rPr>
                <w:rFonts w:ascii="Arial" w:hAnsi="Arial" w:cs="Arial"/>
                <w:spacing w:val="-1"/>
                <w:sz w:val="24"/>
                <w:szCs w:val="24"/>
              </w:rPr>
              <w:t>%;</w:t>
            </w:r>
          </w:p>
          <w:p w:rsidR="002C4171" w:rsidRPr="00CE2602" w:rsidRDefault="002C4171" w:rsidP="0095115B">
            <w:pPr>
              <w:pStyle w:val="a3"/>
              <w:ind w:firstLine="3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pacing w:val="2"/>
                <w:sz w:val="24"/>
                <w:szCs w:val="24"/>
              </w:rPr>
              <w:t>- более активное участие граждан в осуществлении местного само</w:t>
            </w:r>
            <w:r w:rsidRPr="00CE2602">
              <w:rPr>
                <w:rFonts w:ascii="Arial" w:hAnsi="Arial" w:cs="Arial"/>
                <w:sz w:val="24"/>
                <w:szCs w:val="24"/>
              </w:rPr>
              <w:t>управления, повышение гражданского самосознания, правовой культуры на</w:t>
            </w:r>
            <w:r w:rsidRPr="00CE2602">
              <w:rPr>
                <w:rFonts w:ascii="Arial" w:hAnsi="Arial" w:cs="Arial"/>
                <w:spacing w:val="-3"/>
                <w:sz w:val="24"/>
                <w:szCs w:val="24"/>
              </w:rPr>
              <w:t xml:space="preserve">селения – 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>80</w:t>
            </w:r>
            <w:r w:rsidRPr="00CE2602">
              <w:rPr>
                <w:rFonts w:ascii="Arial" w:hAnsi="Arial" w:cs="Arial"/>
                <w:spacing w:val="-3"/>
                <w:sz w:val="24"/>
                <w:szCs w:val="24"/>
              </w:rPr>
              <w:t>%;</w:t>
            </w:r>
          </w:p>
          <w:p w:rsidR="002C4171" w:rsidRPr="00CE2602" w:rsidRDefault="002C4171" w:rsidP="0095115B">
            <w:pPr>
              <w:pStyle w:val="a3"/>
              <w:ind w:firstLine="3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CE2602">
              <w:rPr>
                <w:rFonts w:ascii="Arial" w:hAnsi="Arial" w:cs="Arial"/>
                <w:spacing w:val="-1"/>
                <w:sz w:val="24"/>
                <w:szCs w:val="24"/>
              </w:rPr>
              <w:t>достижение эффективной деятельности органов местного самоуправ</w:t>
            </w:r>
            <w:r w:rsidRPr="00CE2602">
              <w:rPr>
                <w:rFonts w:ascii="Arial" w:hAnsi="Arial" w:cs="Arial"/>
                <w:spacing w:val="4"/>
                <w:sz w:val="24"/>
                <w:szCs w:val="24"/>
              </w:rPr>
              <w:t xml:space="preserve">ления, направленной на   своевременное и качественное решение вопросов </w:t>
            </w:r>
            <w:r w:rsidRPr="00CE2602">
              <w:rPr>
                <w:rFonts w:ascii="Arial" w:hAnsi="Arial" w:cs="Arial"/>
                <w:sz w:val="24"/>
                <w:szCs w:val="24"/>
              </w:rPr>
              <w:t xml:space="preserve">обеспечения жизнедеятельности муниципального образования Дубенский </w:t>
            </w:r>
            <w:r w:rsidRPr="00CE2602">
              <w:rPr>
                <w:rFonts w:ascii="Arial" w:hAnsi="Arial" w:cs="Arial"/>
                <w:spacing w:val="-1"/>
                <w:sz w:val="24"/>
                <w:szCs w:val="24"/>
              </w:rPr>
              <w:t>район – 100%;</w:t>
            </w:r>
          </w:p>
          <w:p w:rsidR="002C4171" w:rsidRPr="00CE2602" w:rsidRDefault="002C4171" w:rsidP="0095115B">
            <w:pPr>
              <w:pStyle w:val="a3"/>
              <w:ind w:firstLine="3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z w:val="24"/>
                <w:szCs w:val="24"/>
              </w:rPr>
              <w:t>- повышение доверия населения к органам местного самоуправления – 100%;</w:t>
            </w:r>
          </w:p>
          <w:p w:rsidR="002C4171" w:rsidRPr="00CE2602" w:rsidRDefault="002C4171" w:rsidP="0095115B">
            <w:pPr>
              <w:pStyle w:val="a3"/>
              <w:ind w:firstLine="3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E2602">
              <w:rPr>
                <w:rFonts w:ascii="Arial" w:hAnsi="Arial" w:cs="Arial"/>
                <w:spacing w:val="-2"/>
                <w:sz w:val="24"/>
                <w:szCs w:val="24"/>
              </w:rPr>
              <w:t>- создание благоприятного общественно-политического климата на тер</w:t>
            </w:r>
            <w:r w:rsidRPr="00CE2602">
              <w:rPr>
                <w:rFonts w:ascii="Arial" w:hAnsi="Arial" w:cs="Arial"/>
                <w:sz w:val="24"/>
                <w:szCs w:val="24"/>
              </w:rPr>
              <w:t>ритории муниципального образования Дубенский район – 100%.</w:t>
            </w:r>
          </w:p>
        </w:tc>
      </w:tr>
    </w:tbl>
    <w:p w:rsidR="008362EA" w:rsidRPr="008362EA" w:rsidRDefault="008362EA" w:rsidP="002C4171">
      <w:pPr>
        <w:shd w:val="clear" w:color="auto" w:fill="FFFFFF"/>
        <w:jc w:val="center"/>
        <w:rPr>
          <w:b/>
          <w:sz w:val="24"/>
          <w:szCs w:val="24"/>
        </w:rPr>
      </w:pPr>
    </w:p>
    <w:sectPr w:rsidR="008362EA" w:rsidRPr="008362EA" w:rsidSect="0095115B">
      <w:pgSz w:w="11909" w:h="16834"/>
      <w:pgMar w:top="567" w:right="851" w:bottom="567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3B8" w:rsidRDefault="00FB53B8">
      <w:r>
        <w:separator/>
      </w:r>
    </w:p>
  </w:endnote>
  <w:endnote w:type="continuationSeparator" w:id="0">
    <w:p w:rsidR="00FB53B8" w:rsidRDefault="00FB5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3B8" w:rsidRDefault="00FB53B8">
      <w:r>
        <w:separator/>
      </w:r>
    </w:p>
  </w:footnote>
  <w:footnote w:type="continuationSeparator" w:id="0">
    <w:p w:rsidR="00FB53B8" w:rsidRDefault="00FB5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D3476C2"/>
    <w:lvl w:ilvl="0">
      <w:numFmt w:val="bullet"/>
      <w:lvlText w:val="*"/>
      <w:lvlJc w:val="left"/>
    </w:lvl>
  </w:abstractNum>
  <w:abstractNum w:abstractNumId="1">
    <w:nsid w:val="24C13EBF"/>
    <w:multiLevelType w:val="hybridMultilevel"/>
    <w:tmpl w:val="C10A49EE"/>
    <w:lvl w:ilvl="0" w:tplc="8054BD7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16A88"/>
    <w:multiLevelType w:val="hybridMultilevel"/>
    <w:tmpl w:val="4B044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436D6"/>
    <w:multiLevelType w:val="hybridMultilevel"/>
    <w:tmpl w:val="B8422DE8"/>
    <w:lvl w:ilvl="0" w:tplc="121C01D0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568563B7"/>
    <w:multiLevelType w:val="singleLevel"/>
    <w:tmpl w:val="2934F4D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6FDC1FB4"/>
    <w:multiLevelType w:val="hybridMultilevel"/>
    <w:tmpl w:val="E15C1BD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41"/>
        <w:lvlJc w:val="left"/>
        <w:rPr>
          <w:rFonts w:ascii="Times New Roman" w:hAnsi="Times New Roman" w:hint="default"/>
        </w:rPr>
      </w:lvl>
    </w:lvlOverride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894"/>
    <w:rsid w:val="000243D7"/>
    <w:rsid w:val="000269AE"/>
    <w:rsid w:val="00042538"/>
    <w:rsid w:val="000550E7"/>
    <w:rsid w:val="00056AB4"/>
    <w:rsid w:val="00070D2F"/>
    <w:rsid w:val="00082853"/>
    <w:rsid w:val="000D1D7D"/>
    <w:rsid w:val="000D7E5B"/>
    <w:rsid w:val="000E656D"/>
    <w:rsid w:val="000F4259"/>
    <w:rsid w:val="00126D53"/>
    <w:rsid w:val="001A0234"/>
    <w:rsid w:val="001D618B"/>
    <w:rsid w:val="001F0E1B"/>
    <w:rsid w:val="00203799"/>
    <w:rsid w:val="00237FA1"/>
    <w:rsid w:val="0026767A"/>
    <w:rsid w:val="0027538D"/>
    <w:rsid w:val="002840C6"/>
    <w:rsid w:val="00293525"/>
    <w:rsid w:val="002C4171"/>
    <w:rsid w:val="00375926"/>
    <w:rsid w:val="0038255C"/>
    <w:rsid w:val="00386FE7"/>
    <w:rsid w:val="003A19CC"/>
    <w:rsid w:val="003C353F"/>
    <w:rsid w:val="00444975"/>
    <w:rsid w:val="0044603D"/>
    <w:rsid w:val="004504A4"/>
    <w:rsid w:val="004551DC"/>
    <w:rsid w:val="00470BFF"/>
    <w:rsid w:val="00490D82"/>
    <w:rsid w:val="004A4A09"/>
    <w:rsid w:val="004D1A59"/>
    <w:rsid w:val="00522BAB"/>
    <w:rsid w:val="00547ED5"/>
    <w:rsid w:val="005A481E"/>
    <w:rsid w:val="005B3D11"/>
    <w:rsid w:val="005E39C0"/>
    <w:rsid w:val="006007F8"/>
    <w:rsid w:val="006C4B52"/>
    <w:rsid w:val="00703F4F"/>
    <w:rsid w:val="00707707"/>
    <w:rsid w:val="0071216F"/>
    <w:rsid w:val="00722536"/>
    <w:rsid w:val="00725533"/>
    <w:rsid w:val="00735E0F"/>
    <w:rsid w:val="00755757"/>
    <w:rsid w:val="0078047B"/>
    <w:rsid w:val="00791894"/>
    <w:rsid w:val="007A19E3"/>
    <w:rsid w:val="007C5FAA"/>
    <w:rsid w:val="008362EA"/>
    <w:rsid w:val="00847CEC"/>
    <w:rsid w:val="00851124"/>
    <w:rsid w:val="0086621D"/>
    <w:rsid w:val="00880DD5"/>
    <w:rsid w:val="008910B6"/>
    <w:rsid w:val="00891EFB"/>
    <w:rsid w:val="008E0902"/>
    <w:rsid w:val="009240B4"/>
    <w:rsid w:val="0092750E"/>
    <w:rsid w:val="009344A7"/>
    <w:rsid w:val="009446C3"/>
    <w:rsid w:val="0095115B"/>
    <w:rsid w:val="00953DC6"/>
    <w:rsid w:val="00972E8C"/>
    <w:rsid w:val="009A3894"/>
    <w:rsid w:val="009E1BF7"/>
    <w:rsid w:val="009E70A0"/>
    <w:rsid w:val="009F45B8"/>
    <w:rsid w:val="009F6654"/>
    <w:rsid w:val="00A14A6C"/>
    <w:rsid w:val="00A34C8A"/>
    <w:rsid w:val="00A440ED"/>
    <w:rsid w:val="00A845B7"/>
    <w:rsid w:val="00A91652"/>
    <w:rsid w:val="00AA0164"/>
    <w:rsid w:val="00AB6029"/>
    <w:rsid w:val="00AE6F0B"/>
    <w:rsid w:val="00B66BF3"/>
    <w:rsid w:val="00C07FA2"/>
    <w:rsid w:val="00C2502F"/>
    <w:rsid w:val="00CC2231"/>
    <w:rsid w:val="00CE2602"/>
    <w:rsid w:val="00CE7512"/>
    <w:rsid w:val="00CF71F5"/>
    <w:rsid w:val="00D157EF"/>
    <w:rsid w:val="00D64DD9"/>
    <w:rsid w:val="00E52A00"/>
    <w:rsid w:val="00ED1884"/>
    <w:rsid w:val="00ED2CBE"/>
    <w:rsid w:val="00F04A80"/>
    <w:rsid w:val="00F815D9"/>
    <w:rsid w:val="00FA629D"/>
    <w:rsid w:val="00FB2C26"/>
    <w:rsid w:val="00FB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386F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665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F815D9"/>
    <w:pPr>
      <w:widowControl/>
      <w:autoSpaceDE/>
      <w:autoSpaceDN/>
      <w:adjustRightInd/>
      <w:ind w:left="720"/>
      <w:contextualSpacing/>
      <w:jc w:val="both"/>
    </w:pPr>
    <w:rPr>
      <w:sz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52A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2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37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"/>
    <w:rsid w:val="00386FE7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323C8-EDCB-41F0-BD11-A04E7322C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Хвостова Светлана Алексеевна</dc:creator>
  <cp:keywords/>
  <cp:lastModifiedBy>елена</cp:lastModifiedBy>
  <cp:revision>3</cp:revision>
  <cp:lastPrinted>2017-11-10T06:59:00Z</cp:lastPrinted>
  <dcterms:created xsi:type="dcterms:W3CDTF">2017-11-11T19:57:00Z</dcterms:created>
  <dcterms:modified xsi:type="dcterms:W3CDTF">2017-11-11T20:14:00Z</dcterms:modified>
</cp:coreProperties>
</file>