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EFBB" w14:textId="77777777" w:rsidR="00FA791C" w:rsidRDefault="00FA791C" w:rsidP="00FA791C">
      <w:pPr>
        <w:spacing w:line="240" w:lineRule="auto"/>
        <w:contextualSpacing/>
        <w:jc w:val="center"/>
        <w:rPr>
          <w:rFonts w:ascii="Arial" w:hAnsi="Arial" w:cs="Arial"/>
          <w:sz w:val="24"/>
          <w:szCs w:val="24"/>
        </w:rPr>
      </w:pPr>
    </w:p>
    <w:p w14:paraId="50CE1F88" w14:textId="77777777" w:rsidR="00FA791C" w:rsidRDefault="00FA791C" w:rsidP="00FA791C">
      <w:pPr>
        <w:spacing w:line="240" w:lineRule="auto"/>
        <w:contextualSpacing/>
        <w:jc w:val="center"/>
        <w:rPr>
          <w:rFonts w:ascii="Arial" w:hAnsi="Arial" w:cs="Arial"/>
          <w:sz w:val="24"/>
          <w:szCs w:val="24"/>
        </w:rPr>
      </w:pPr>
    </w:p>
    <w:p w14:paraId="67F43506" w14:textId="77777777" w:rsidR="00021785" w:rsidRPr="005562E8" w:rsidRDefault="00021785" w:rsidP="006E49EB">
      <w:pPr>
        <w:spacing w:after="0" w:line="240" w:lineRule="auto"/>
        <w:jc w:val="center"/>
        <w:rPr>
          <w:rFonts w:ascii="Arial" w:eastAsia="Times New Roman" w:hAnsi="Arial" w:cs="Arial"/>
          <w:b/>
          <w:sz w:val="28"/>
          <w:szCs w:val="28"/>
          <w:lang w:eastAsia="ru-RU"/>
        </w:rPr>
      </w:pPr>
      <w:r w:rsidRPr="005562E8">
        <w:rPr>
          <w:rFonts w:ascii="Arial" w:eastAsia="Times New Roman" w:hAnsi="Arial" w:cs="Arial"/>
          <w:b/>
          <w:sz w:val="28"/>
          <w:szCs w:val="28"/>
          <w:lang w:eastAsia="ru-RU"/>
        </w:rPr>
        <w:t>ТУЛЬСКАЯ ОБЛАСТЬ</w:t>
      </w:r>
    </w:p>
    <w:p w14:paraId="1EA3096A" w14:textId="77777777" w:rsidR="00021785" w:rsidRPr="005562E8" w:rsidRDefault="00021785" w:rsidP="006E49EB">
      <w:pPr>
        <w:spacing w:after="0" w:line="240" w:lineRule="auto"/>
        <w:jc w:val="center"/>
        <w:rPr>
          <w:rFonts w:ascii="Arial" w:eastAsia="Times New Roman" w:hAnsi="Arial" w:cs="Arial"/>
          <w:b/>
          <w:sz w:val="28"/>
          <w:szCs w:val="28"/>
          <w:lang w:eastAsia="ru-RU"/>
        </w:rPr>
      </w:pPr>
      <w:r w:rsidRPr="005562E8">
        <w:rPr>
          <w:rFonts w:ascii="Arial" w:eastAsia="Times New Roman" w:hAnsi="Arial" w:cs="Arial"/>
          <w:b/>
          <w:sz w:val="28"/>
          <w:szCs w:val="28"/>
          <w:lang w:eastAsia="ru-RU"/>
        </w:rPr>
        <w:t>МУНИЦИПАЛЬНОЕ ОБРАЗОВАНИЕ</w:t>
      </w:r>
    </w:p>
    <w:p w14:paraId="6FACE000" w14:textId="77777777" w:rsidR="00021785" w:rsidRPr="005562E8" w:rsidRDefault="00021785" w:rsidP="006E49EB">
      <w:pPr>
        <w:spacing w:after="0" w:line="240" w:lineRule="auto"/>
        <w:jc w:val="center"/>
        <w:rPr>
          <w:rFonts w:ascii="Arial" w:eastAsia="Times New Roman" w:hAnsi="Arial" w:cs="Arial"/>
          <w:b/>
          <w:sz w:val="28"/>
          <w:szCs w:val="28"/>
          <w:lang w:eastAsia="ru-RU"/>
        </w:rPr>
      </w:pPr>
      <w:r w:rsidRPr="005562E8">
        <w:rPr>
          <w:rFonts w:ascii="Arial" w:eastAsia="Times New Roman" w:hAnsi="Arial" w:cs="Arial"/>
          <w:b/>
          <w:sz w:val="28"/>
          <w:szCs w:val="28"/>
          <w:lang w:eastAsia="ru-RU"/>
        </w:rPr>
        <w:t>ДУБЕНСКИЙ РАЙОН</w:t>
      </w:r>
    </w:p>
    <w:p w14:paraId="561A5E8E" w14:textId="77777777" w:rsidR="00021785" w:rsidRPr="005562E8" w:rsidRDefault="00021785" w:rsidP="006E49EB">
      <w:pPr>
        <w:spacing w:after="0" w:line="240" w:lineRule="auto"/>
        <w:jc w:val="center"/>
        <w:rPr>
          <w:rFonts w:ascii="Arial" w:eastAsia="Times New Roman" w:hAnsi="Arial" w:cs="Arial"/>
          <w:b/>
          <w:sz w:val="28"/>
          <w:szCs w:val="28"/>
          <w:lang w:eastAsia="ru-RU"/>
        </w:rPr>
      </w:pPr>
      <w:r w:rsidRPr="005562E8">
        <w:rPr>
          <w:rFonts w:ascii="Arial" w:eastAsia="Times New Roman" w:hAnsi="Arial" w:cs="Arial"/>
          <w:b/>
          <w:sz w:val="28"/>
          <w:szCs w:val="28"/>
          <w:lang w:eastAsia="ru-RU"/>
        </w:rPr>
        <w:t>СОБРАНИЕ ПРЕДСТАВИТЕЛЕЙ</w:t>
      </w:r>
    </w:p>
    <w:p w14:paraId="4CAA3F7B" w14:textId="77777777" w:rsidR="00021785" w:rsidRPr="005562E8" w:rsidRDefault="00021785" w:rsidP="006E49EB">
      <w:pPr>
        <w:spacing w:after="0" w:line="240" w:lineRule="auto"/>
        <w:jc w:val="center"/>
        <w:rPr>
          <w:rFonts w:ascii="Arial" w:eastAsia="Times New Roman" w:hAnsi="Arial" w:cs="Arial"/>
          <w:b/>
          <w:sz w:val="28"/>
          <w:szCs w:val="28"/>
          <w:lang w:eastAsia="ru-RU"/>
        </w:rPr>
      </w:pPr>
      <w:r w:rsidRPr="005562E8">
        <w:rPr>
          <w:rFonts w:ascii="Arial" w:eastAsia="Times New Roman" w:hAnsi="Arial" w:cs="Arial"/>
          <w:b/>
          <w:sz w:val="28"/>
          <w:szCs w:val="28"/>
          <w:lang w:eastAsia="ru-RU"/>
        </w:rPr>
        <w:t>МУНИЦИПАЛЬНОГО ОБРАЗОВАНИЯ</w:t>
      </w:r>
    </w:p>
    <w:p w14:paraId="3A523FFB" w14:textId="77777777" w:rsidR="00021785" w:rsidRPr="005562E8" w:rsidRDefault="00021785" w:rsidP="006E49EB">
      <w:pPr>
        <w:spacing w:after="0" w:line="240" w:lineRule="auto"/>
        <w:jc w:val="center"/>
        <w:rPr>
          <w:rFonts w:ascii="Arial" w:eastAsia="Times New Roman" w:hAnsi="Arial" w:cs="Arial"/>
          <w:b/>
          <w:sz w:val="28"/>
          <w:szCs w:val="28"/>
          <w:lang w:eastAsia="ru-RU"/>
        </w:rPr>
      </w:pPr>
      <w:r w:rsidRPr="005562E8">
        <w:rPr>
          <w:rFonts w:ascii="Arial" w:eastAsia="Times New Roman" w:hAnsi="Arial" w:cs="Arial"/>
          <w:b/>
          <w:sz w:val="28"/>
          <w:szCs w:val="28"/>
          <w:lang w:eastAsia="ru-RU"/>
        </w:rPr>
        <w:t>ДУБЕНСКИЙ РАЙОН</w:t>
      </w:r>
    </w:p>
    <w:p w14:paraId="006D420D" w14:textId="77777777" w:rsidR="00021785" w:rsidRPr="005562E8" w:rsidRDefault="00021785" w:rsidP="006E49EB">
      <w:pPr>
        <w:spacing w:after="0" w:line="240" w:lineRule="auto"/>
        <w:jc w:val="center"/>
        <w:rPr>
          <w:rFonts w:ascii="Arial" w:eastAsia="Times New Roman" w:hAnsi="Arial" w:cs="Arial"/>
          <w:b/>
          <w:sz w:val="28"/>
          <w:szCs w:val="28"/>
          <w:lang w:eastAsia="ru-RU"/>
        </w:rPr>
      </w:pPr>
      <w:r w:rsidRPr="005562E8">
        <w:rPr>
          <w:rFonts w:ascii="Arial" w:eastAsia="Times New Roman" w:hAnsi="Arial" w:cs="Arial"/>
          <w:b/>
          <w:sz w:val="28"/>
          <w:szCs w:val="28"/>
          <w:lang w:eastAsia="ru-RU"/>
        </w:rPr>
        <w:t>6-го созыва</w:t>
      </w:r>
    </w:p>
    <w:p w14:paraId="7A8B933C" w14:textId="77777777" w:rsidR="00021785" w:rsidRPr="005562E8" w:rsidRDefault="00021785" w:rsidP="006E49EB">
      <w:pPr>
        <w:spacing w:after="0" w:line="240" w:lineRule="auto"/>
        <w:jc w:val="center"/>
        <w:rPr>
          <w:rFonts w:ascii="Arial" w:eastAsia="Times New Roman" w:hAnsi="Arial" w:cs="Arial"/>
          <w:b/>
          <w:sz w:val="28"/>
          <w:szCs w:val="28"/>
          <w:lang w:eastAsia="ru-RU"/>
        </w:rPr>
      </w:pPr>
    </w:p>
    <w:p w14:paraId="579C4C93" w14:textId="77777777" w:rsidR="00021785" w:rsidRPr="005562E8" w:rsidRDefault="00021785" w:rsidP="006E49EB">
      <w:pPr>
        <w:keepNext/>
        <w:spacing w:after="0" w:line="240" w:lineRule="auto"/>
        <w:jc w:val="center"/>
        <w:outlineLvl w:val="0"/>
        <w:rPr>
          <w:rFonts w:ascii="Arial" w:eastAsia="Times New Roman" w:hAnsi="Arial" w:cs="Arial"/>
          <w:b/>
          <w:sz w:val="28"/>
          <w:szCs w:val="28"/>
          <w:lang w:eastAsia="ru-RU"/>
        </w:rPr>
      </w:pPr>
      <w:r w:rsidRPr="005562E8">
        <w:rPr>
          <w:rFonts w:ascii="Arial" w:eastAsia="Times New Roman" w:hAnsi="Arial" w:cs="Arial"/>
          <w:b/>
          <w:sz w:val="28"/>
          <w:szCs w:val="28"/>
          <w:lang w:eastAsia="ru-RU"/>
        </w:rPr>
        <w:t>РЕШЕНИЕ</w:t>
      </w:r>
    </w:p>
    <w:tbl>
      <w:tblPr>
        <w:tblW w:w="0" w:type="auto"/>
        <w:tblLayout w:type="fixed"/>
        <w:tblCellMar>
          <w:left w:w="70" w:type="dxa"/>
          <w:right w:w="70" w:type="dxa"/>
        </w:tblCellMar>
        <w:tblLook w:val="04A0" w:firstRow="1" w:lastRow="0" w:firstColumn="1" w:lastColumn="0" w:noHBand="0" w:noVBand="1"/>
      </w:tblPr>
      <w:tblGrid>
        <w:gridCol w:w="4606"/>
        <w:gridCol w:w="4606"/>
        <w:gridCol w:w="4606"/>
      </w:tblGrid>
      <w:tr w:rsidR="00021785" w:rsidRPr="005562E8" w14:paraId="420810D6" w14:textId="77777777" w:rsidTr="00021785">
        <w:tc>
          <w:tcPr>
            <w:tcW w:w="4606" w:type="dxa"/>
          </w:tcPr>
          <w:p w14:paraId="22327873" w14:textId="77777777" w:rsidR="00021785" w:rsidRPr="005562E8" w:rsidRDefault="00021785" w:rsidP="006E49EB">
            <w:pPr>
              <w:spacing w:after="0" w:line="240" w:lineRule="auto"/>
              <w:jc w:val="center"/>
              <w:rPr>
                <w:rFonts w:ascii="Times New Roman" w:eastAsia="Times New Roman" w:hAnsi="Times New Roman" w:cs="Times New Roman"/>
                <w:b/>
                <w:sz w:val="28"/>
                <w:szCs w:val="28"/>
                <w:lang w:eastAsia="ru-RU"/>
              </w:rPr>
            </w:pPr>
          </w:p>
        </w:tc>
        <w:tc>
          <w:tcPr>
            <w:tcW w:w="4606" w:type="dxa"/>
          </w:tcPr>
          <w:p w14:paraId="05438D7A" w14:textId="77777777" w:rsidR="00021785" w:rsidRPr="005562E8" w:rsidRDefault="00021785" w:rsidP="006E49EB">
            <w:pPr>
              <w:spacing w:after="0" w:line="240" w:lineRule="auto"/>
              <w:jc w:val="center"/>
              <w:rPr>
                <w:rFonts w:ascii="Times New Roman" w:eastAsia="Times New Roman" w:hAnsi="Times New Roman" w:cs="Times New Roman"/>
                <w:b/>
                <w:sz w:val="28"/>
                <w:szCs w:val="28"/>
                <w:lang w:eastAsia="ru-RU"/>
              </w:rPr>
            </w:pPr>
          </w:p>
        </w:tc>
        <w:tc>
          <w:tcPr>
            <w:tcW w:w="4606" w:type="dxa"/>
          </w:tcPr>
          <w:p w14:paraId="0B972F8E" w14:textId="77777777" w:rsidR="00021785" w:rsidRPr="005562E8" w:rsidRDefault="00021785" w:rsidP="006E49EB">
            <w:pPr>
              <w:spacing w:after="0" w:line="240" w:lineRule="auto"/>
              <w:jc w:val="center"/>
              <w:rPr>
                <w:rFonts w:ascii="Times New Roman" w:eastAsia="Times New Roman" w:hAnsi="Times New Roman" w:cs="Times New Roman"/>
                <w:b/>
                <w:sz w:val="28"/>
                <w:szCs w:val="28"/>
                <w:lang w:eastAsia="ru-RU"/>
              </w:rPr>
            </w:pPr>
          </w:p>
        </w:tc>
      </w:tr>
    </w:tbl>
    <w:p w14:paraId="4A7AA8B3" w14:textId="247EC66C" w:rsidR="00021785" w:rsidRPr="005562E8" w:rsidRDefault="00021785" w:rsidP="006E49EB">
      <w:pPr>
        <w:keepNext/>
        <w:spacing w:after="0" w:line="240" w:lineRule="auto"/>
        <w:jc w:val="center"/>
        <w:outlineLvl w:val="0"/>
        <w:rPr>
          <w:rFonts w:ascii="Arial" w:eastAsia="Times New Roman" w:hAnsi="Arial" w:cs="Arial"/>
          <w:b/>
          <w:bCs/>
          <w:sz w:val="28"/>
          <w:szCs w:val="28"/>
          <w:lang w:eastAsia="ru-RU"/>
        </w:rPr>
      </w:pPr>
      <w:r w:rsidRPr="005562E8">
        <w:rPr>
          <w:rFonts w:ascii="Arial" w:eastAsia="Times New Roman" w:hAnsi="Arial" w:cs="Arial"/>
          <w:b/>
          <w:bCs/>
          <w:sz w:val="28"/>
          <w:szCs w:val="28"/>
          <w:lang w:eastAsia="ru-RU"/>
        </w:rPr>
        <w:t>от 23 декабря 2021 года       №</w:t>
      </w:r>
      <w:r w:rsidR="00957DB6">
        <w:rPr>
          <w:rFonts w:ascii="Arial" w:eastAsia="Times New Roman" w:hAnsi="Arial" w:cs="Arial"/>
          <w:b/>
          <w:bCs/>
          <w:sz w:val="28"/>
          <w:szCs w:val="28"/>
          <w:lang w:eastAsia="ru-RU"/>
        </w:rPr>
        <w:t xml:space="preserve"> 18-8</w:t>
      </w:r>
    </w:p>
    <w:p w14:paraId="07F19F71" w14:textId="77777777" w:rsidR="008C61C8" w:rsidRPr="008C61C8" w:rsidRDefault="008C61C8" w:rsidP="008C61C8">
      <w:pPr>
        <w:spacing w:line="240" w:lineRule="auto"/>
        <w:contextualSpacing/>
        <w:jc w:val="center"/>
        <w:rPr>
          <w:rFonts w:ascii="Arial" w:hAnsi="Arial" w:cs="Arial"/>
          <w:b/>
          <w:bCs/>
          <w:sz w:val="28"/>
          <w:szCs w:val="28"/>
        </w:rPr>
      </w:pPr>
    </w:p>
    <w:p w14:paraId="1B14A57D" w14:textId="0FB9DEA1" w:rsidR="00FA791C" w:rsidRPr="00FA791C" w:rsidRDefault="00FA791C" w:rsidP="00FA791C">
      <w:pPr>
        <w:spacing w:line="240" w:lineRule="auto"/>
        <w:ind w:left="360"/>
        <w:jc w:val="center"/>
        <w:rPr>
          <w:rFonts w:ascii="Arial" w:hAnsi="Arial" w:cs="Arial"/>
          <w:b/>
          <w:bCs/>
          <w:sz w:val="32"/>
          <w:szCs w:val="32"/>
        </w:rPr>
      </w:pPr>
      <w:bookmarkStart w:id="0" w:name="_GoBack"/>
      <w:r w:rsidRPr="00FA791C">
        <w:rPr>
          <w:rFonts w:ascii="Arial" w:hAnsi="Arial" w:cs="Arial"/>
          <w:b/>
          <w:bCs/>
          <w:sz w:val="32"/>
          <w:szCs w:val="32"/>
        </w:rPr>
        <w:t>О внесении изменений</w:t>
      </w:r>
      <w:r w:rsidR="00B65E18">
        <w:rPr>
          <w:rFonts w:ascii="Arial" w:hAnsi="Arial" w:cs="Arial"/>
          <w:b/>
          <w:bCs/>
          <w:sz w:val="32"/>
          <w:szCs w:val="32"/>
        </w:rPr>
        <w:t xml:space="preserve"> и дополнений</w:t>
      </w:r>
      <w:r w:rsidRPr="00FA791C">
        <w:rPr>
          <w:rFonts w:ascii="Arial" w:hAnsi="Arial" w:cs="Arial"/>
          <w:b/>
          <w:bCs/>
          <w:sz w:val="32"/>
          <w:szCs w:val="32"/>
        </w:rPr>
        <w:t xml:space="preserve"> в решение Собрания представителей муниципального образования Дубенский район </w:t>
      </w:r>
      <w:bookmarkStart w:id="1" w:name="_Hlk86236369"/>
      <w:r w:rsidRPr="00FA791C">
        <w:rPr>
          <w:rFonts w:ascii="Arial" w:hAnsi="Arial" w:cs="Arial"/>
          <w:b/>
          <w:bCs/>
          <w:sz w:val="32"/>
          <w:szCs w:val="32"/>
        </w:rPr>
        <w:t>от 09.09.2016года №51-3 «Об утверждении Положения «О межбюджетных отношениях в муниципальном образовании Дубенский район»</w:t>
      </w:r>
    </w:p>
    <w:bookmarkEnd w:id="1"/>
    <w:bookmarkEnd w:id="0"/>
    <w:p w14:paraId="3A99D6E2" w14:textId="77777777" w:rsidR="00FA791C" w:rsidRPr="00B65E18" w:rsidRDefault="00FA791C" w:rsidP="00B65E18">
      <w:pPr>
        <w:spacing w:line="240" w:lineRule="auto"/>
        <w:ind w:firstLine="709"/>
        <w:contextualSpacing/>
        <w:rPr>
          <w:rFonts w:ascii="Arial" w:hAnsi="Arial" w:cs="Arial"/>
          <w:b/>
          <w:bCs/>
          <w:sz w:val="24"/>
          <w:szCs w:val="24"/>
        </w:rPr>
      </w:pPr>
    </w:p>
    <w:p w14:paraId="3BBBD1C2" w14:textId="77777777" w:rsidR="00B65E18" w:rsidRDefault="00FA791C" w:rsidP="00B65E18">
      <w:pPr>
        <w:spacing w:line="240" w:lineRule="auto"/>
        <w:ind w:firstLine="709"/>
        <w:contextualSpacing/>
        <w:jc w:val="both"/>
        <w:rPr>
          <w:rFonts w:ascii="Arial" w:hAnsi="Arial" w:cs="Arial"/>
          <w:sz w:val="24"/>
          <w:szCs w:val="24"/>
        </w:rPr>
      </w:pPr>
      <w:r w:rsidRPr="00B65E18">
        <w:rPr>
          <w:rFonts w:ascii="Arial" w:hAnsi="Arial" w:cs="Arial"/>
          <w:sz w:val="24"/>
          <w:szCs w:val="24"/>
        </w:rPr>
        <w:t xml:space="preserve">В соответствии с </w:t>
      </w:r>
      <w:r w:rsidR="00B65E18" w:rsidRPr="00B65E18">
        <w:rPr>
          <w:rFonts w:ascii="Arial" w:hAnsi="Arial" w:cs="Arial"/>
          <w:sz w:val="24"/>
          <w:szCs w:val="24"/>
        </w:rPr>
        <w:t>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Дубенский район Собрание представителей муниципального образования Дубенский район РЕШИЛО:</w:t>
      </w:r>
    </w:p>
    <w:p w14:paraId="71FD6631" w14:textId="59DB6AE9" w:rsidR="00B65E18" w:rsidRPr="00B65E18" w:rsidRDefault="00B65E18" w:rsidP="00B65E18">
      <w:pPr>
        <w:pStyle w:val="a3"/>
        <w:numPr>
          <w:ilvl w:val="0"/>
          <w:numId w:val="6"/>
        </w:numPr>
        <w:spacing w:line="240" w:lineRule="auto"/>
        <w:ind w:left="0" w:firstLine="709"/>
        <w:jc w:val="both"/>
        <w:rPr>
          <w:rFonts w:ascii="Arial" w:hAnsi="Arial" w:cs="Arial"/>
          <w:sz w:val="24"/>
          <w:szCs w:val="24"/>
        </w:rPr>
      </w:pPr>
      <w:r w:rsidRPr="00B65E18">
        <w:rPr>
          <w:rFonts w:ascii="Arial" w:hAnsi="Arial" w:cs="Arial"/>
          <w:sz w:val="24"/>
          <w:szCs w:val="24"/>
        </w:rPr>
        <w:t xml:space="preserve">Внести в решение Собрания представителей муниципального образования Дубенский район от 09.09.2016года №51-3 «Об утверждении Положения «О межбюджетных отношениях в муниципальном образовании Дубенский район» изменения </w:t>
      </w:r>
      <w:r>
        <w:rPr>
          <w:rFonts w:ascii="Arial" w:hAnsi="Arial" w:cs="Arial"/>
          <w:sz w:val="24"/>
          <w:szCs w:val="24"/>
        </w:rPr>
        <w:t xml:space="preserve">и дополнения </w:t>
      </w:r>
      <w:r w:rsidRPr="00B65E18">
        <w:rPr>
          <w:rFonts w:ascii="Arial" w:hAnsi="Arial" w:cs="Arial"/>
          <w:sz w:val="24"/>
          <w:szCs w:val="24"/>
        </w:rPr>
        <w:t xml:space="preserve">согласно приложению. </w:t>
      </w:r>
    </w:p>
    <w:p w14:paraId="6F1CBC1A" w14:textId="77777777" w:rsidR="00B65E18" w:rsidRPr="00B65E18" w:rsidRDefault="00B65E18" w:rsidP="00B65E18">
      <w:pPr>
        <w:pStyle w:val="a3"/>
        <w:numPr>
          <w:ilvl w:val="0"/>
          <w:numId w:val="6"/>
        </w:numPr>
        <w:autoSpaceDE w:val="0"/>
        <w:autoSpaceDN w:val="0"/>
        <w:adjustRightInd w:val="0"/>
        <w:spacing w:line="240" w:lineRule="auto"/>
        <w:ind w:left="0" w:firstLine="709"/>
        <w:jc w:val="both"/>
        <w:outlineLvl w:val="1"/>
        <w:rPr>
          <w:rFonts w:ascii="Arial" w:hAnsi="Arial" w:cs="Arial"/>
          <w:sz w:val="24"/>
          <w:szCs w:val="24"/>
        </w:rPr>
      </w:pPr>
      <w:bookmarkStart w:id="2" w:name="_Hlk86236517"/>
      <w:r w:rsidRPr="00B65E18">
        <w:rPr>
          <w:rFonts w:ascii="Arial" w:hAnsi="Arial" w:cs="Arial"/>
          <w:sz w:val="24"/>
          <w:szCs w:val="24"/>
        </w:rPr>
        <w:t xml:space="preserve">Настоящее решение подлежит опубликованию в районной газете «Наследие и размещению на официальном сайте администрации муниципального образования Дубенский район в информационно-телекоммуникационной сети «Интернет» по адресу: </w:t>
      </w:r>
      <w:r w:rsidRPr="00B65E18">
        <w:rPr>
          <w:rFonts w:ascii="Arial" w:hAnsi="Arial" w:cs="Arial"/>
          <w:sz w:val="24"/>
          <w:szCs w:val="24"/>
          <w:lang w:val="en-US"/>
        </w:rPr>
        <w:t>http</w:t>
      </w:r>
      <w:r w:rsidRPr="00B65E18">
        <w:rPr>
          <w:rFonts w:ascii="Arial" w:hAnsi="Arial" w:cs="Arial"/>
          <w:sz w:val="24"/>
          <w:szCs w:val="24"/>
        </w:rPr>
        <w:t>://</w:t>
      </w:r>
      <w:proofErr w:type="spellStart"/>
      <w:r w:rsidRPr="00B65E18">
        <w:rPr>
          <w:rFonts w:ascii="Arial" w:hAnsi="Arial" w:cs="Arial"/>
          <w:sz w:val="24"/>
          <w:szCs w:val="24"/>
          <w:lang w:val="en-US"/>
        </w:rPr>
        <w:t>dubna</w:t>
      </w:r>
      <w:proofErr w:type="spellEnd"/>
      <w:r w:rsidRPr="00B65E18">
        <w:rPr>
          <w:rFonts w:ascii="Arial" w:hAnsi="Arial" w:cs="Arial"/>
          <w:sz w:val="24"/>
          <w:szCs w:val="24"/>
        </w:rPr>
        <w:t>.</w:t>
      </w:r>
      <w:proofErr w:type="spellStart"/>
      <w:r w:rsidRPr="00B65E18">
        <w:rPr>
          <w:rFonts w:ascii="Arial" w:hAnsi="Arial" w:cs="Arial"/>
          <w:sz w:val="24"/>
          <w:szCs w:val="24"/>
          <w:lang w:val="en-US"/>
        </w:rPr>
        <w:t>tularegion</w:t>
      </w:r>
      <w:proofErr w:type="spellEnd"/>
      <w:r w:rsidRPr="00B65E18">
        <w:rPr>
          <w:rFonts w:ascii="Arial" w:hAnsi="Arial" w:cs="Arial"/>
          <w:sz w:val="24"/>
          <w:szCs w:val="24"/>
        </w:rPr>
        <w:t>.</w:t>
      </w:r>
      <w:proofErr w:type="spellStart"/>
      <w:r w:rsidRPr="00B65E18">
        <w:rPr>
          <w:rFonts w:ascii="Arial" w:hAnsi="Arial" w:cs="Arial"/>
          <w:sz w:val="24"/>
          <w:szCs w:val="24"/>
          <w:lang w:val="en-US"/>
        </w:rPr>
        <w:t>ru</w:t>
      </w:r>
      <w:proofErr w:type="spellEnd"/>
      <w:r w:rsidRPr="00B65E18">
        <w:rPr>
          <w:rFonts w:ascii="Arial" w:hAnsi="Arial" w:cs="Arial"/>
          <w:sz w:val="24"/>
          <w:szCs w:val="24"/>
        </w:rPr>
        <w:t>/.</w:t>
      </w:r>
    </w:p>
    <w:p w14:paraId="19EAE2C0" w14:textId="77777777" w:rsidR="00B65E18" w:rsidRPr="00B65E18" w:rsidRDefault="00B65E18" w:rsidP="00B65E18">
      <w:pPr>
        <w:pStyle w:val="a3"/>
        <w:numPr>
          <w:ilvl w:val="0"/>
          <w:numId w:val="6"/>
        </w:numPr>
        <w:spacing w:line="240" w:lineRule="auto"/>
        <w:ind w:left="0" w:firstLine="709"/>
        <w:jc w:val="both"/>
        <w:rPr>
          <w:rFonts w:ascii="Arial" w:hAnsi="Arial" w:cs="Arial"/>
          <w:sz w:val="24"/>
          <w:szCs w:val="24"/>
        </w:rPr>
      </w:pPr>
      <w:r w:rsidRPr="00B65E18">
        <w:rPr>
          <w:rFonts w:ascii="Arial" w:hAnsi="Arial" w:cs="Arial"/>
          <w:sz w:val="24"/>
          <w:szCs w:val="24"/>
        </w:rPr>
        <w:t>Настоящее решение вступает в силу со дня его официального опубликования.</w:t>
      </w:r>
    </w:p>
    <w:p w14:paraId="08FC9A9D" w14:textId="77777777" w:rsidR="00B65E18" w:rsidRPr="00B65E18" w:rsidRDefault="00B65E18" w:rsidP="00B65E18">
      <w:pPr>
        <w:pStyle w:val="a3"/>
        <w:spacing w:line="240" w:lineRule="auto"/>
        <w:ind w:left="0" w:firstLine="709"/>
        <w:jc w:val="both"/>
        <w:rPr>
          <w:rFonts w:ascii="Arial" w:hAnsi="Arial" w:cs="Arial"/>
          <w:sz w:val="24"/>
          <w:szCs w:val="24"/>
        </w:rPr>
      </w:pPr>
    </w:p>
    <w:p w14:paraId="04918723" w14:textId="48288AA6" w:rsidR="00B65E18" w:rsidRPr="00B65E18" w:rsidRDefault="00B65E18" w:rsidP="00B65E18">
      <w:pPr>
        <w:spacing w:line="240" w:lineRule="auto"/>
        <w:contextualSpacing/>
        <w:jc w:val="both"/>
        <w:rPr>
          <w:rFonts w:ascii="Arial" w:hAnsi="Arial" w:cs="Arial"/>
          <w:sz w:val="24"/>
          <w:szCs w:val="24"/>
        </w:rPr>
      </w:pPr>
      <w:r w:rsidRPr="00B65E18">
        <w:rPr>
          <w:rFonts w:ascii="Arial" w:hAnsi="Arial" w:cs="Arial"/>
          <w:sz w:val="24"/>
          <w:szCs w:val="24"/>
        </w:rPr>
        <w:t xml:space="preserve">Глава муниципального образования   </w:t>
      </w:r>
    </w:p>
    <w:p w14:paraId="26C159A3" w14:textId="565BF0E6" w:rsidR="00B65E18" w:rsidRPr="00B65E18" w:rsidRDefault="00B65E18" w:rsidP="00B65E18">
      <w:pPr>
        <w:spacing w:line="240" w:lineRule="auto"/>
        <w:contextualSpacing/>
        <w:jc w:val="both"/>
        <w:rPr>
          <w:rFonts w:ascii="Arial" w:hAnsi="Arial" w:cs="Arial"/>
          <w:sz w:val="24"/>
          <w:szCs w:val="24"/>
        </w:rPr>
      </w:pPr>
      <w:r w:rsidRPr="00B65E18">
        <w:rPr>
          <w:rFonts w:ascii="Arial" w:hAnsi="Arial" w:cs="Arial"/>
          <w:sz w:val="24"/>
          <w:szCs w:val="24"/>
        </w:rPr>
        <w:t>Дубенский район                                                                                     Г.А. Давыдова</w:t>
      </w:r>
    </w:p>
    <w:p w14:paraId="0019F4F8" w14:textId="7ED78649" w:rsidR="00B65E18" w:rsidRPr="00B65E18" w:rsidRDefault="00B65E18" w:rsidP="00B65E18">
      <w:pPr>
        <w:spacing w:line="240" w:lineRule="auto"/>
        <w:contextualSpacing/>
        <w:jc w:val="both"/>
        <w:rPr>
          <w:rFonts w:ascii="Arial" w:hAnsi="Arial" w:cs="Arial"/>
          <w:sz w:val="24"/>
          <w:szCs w:val="24"/>
        </w:rPr>
      </w:pPr>
    </w:p>
    <w:bookmarkEnd w:id="2"/>
    <w:p w14:paraId="2D47A791" w14:textId="77777777" w:rsidR="00B65E18" w:rsidRPr="00B65E18" w:rsidRDefault="00B65E18" w:rsidP="00B65E18">
      <w:pPr>
        <w:spacing w:line="240" w:lineRule="auto"/>
        <w:jc w:val="both"/>
        <w:rPr>
          <w:rFonts w:ascii="Arial" w:hAnsi="Arial" w:cs="Arial"/>
          <w:sz w:val="24"/>
          <w:szCs w:val="24"/>
        </w:rPr>
      </w:pPr>
    </w:p>
    <w:p w14:paraId="200F7821" w14:textId="51A15984" w:rsidR="00FA791C" w:rsidRDefault="00FA791C" w:rsidP="00B65E18">
      <w:pPr>
        <w:spacing w:line="240" w:lineRule="auto"/>
        <w:ind w:firstLine="709"/>
        <w:jc w:val="both"/>
        <w:rPr>
          <w:rFonts w:ascii="Arial" w:hAnsi="Arial" w:cs="Arial"/>
          <w:sz w:val="24"/>
          <w:szCs w:val="24"/>
        </w:rPr>
      </w:pPr>
    </w:p>
    <w:p w14:paraId="35F3F3DF" w14:textId="6ADF8076" w:rsidR="00B65E18" w:rsidRDefault="00B65E18" w:rsidP="00B65E18">
      <w:pPr>
        <w:spacing w:line="240" w:lineRule="auto"/>
        <w:ind w:firstLine="709"/>
        <w:jc w:val="both"/>
        <w:rPr>
          <w:rFonts w:ascii="Arial" w:hAnsi="Arial" w:cs="Arial"/>
          <w:sz w:val="24"/>
          <w:szCs w:val="24"/>
        </w:rPr>
      </w:pPr>
    </w:p>
    <w:p w14:paraId="1B500F87" w14:textId="69706DCE" w:rsidR="00B65E18" w:rsidRDefault="00B65E18" w:rsidP="00B65E18">
      <w:pPr>
        <w:spacing w:line="240" w:lineRule="auto"/>
        <w:ind w:firstLine="709"/>
        <w:jc w:val="both"/>
        <w:rPr>
          <w:rFonts w:ascii="Arial" w:hAnsi="Arial" w:cs="Arial"/>
          <w:sz w:val="24"/>
          <w:szCs w:val="24"/>
        </w:rPr>
      </w:pPr>
    </w:p>
    <w:p w14:paraId="193167C8" w14:textId="1767255F" w:rsidR="00B65E18" w:rsidRDefault="00B65E18" w:rsidP="00B65E18">
      <w:pPr>
        <w:spacing w:line="240" w:lineRule="auto"/>
        <w:ind w:firstLine="709"/>
        <w:jc w:val="both"/>
        <w:rPr>
          <w:rFonts w:ascii="Arial" w:hAnsi="Arial" w:cs="Arial"/>
          <w:sz w:val="24"/>
          <w:szCs w:val="24"/>
        </w:rPr>
      </w:pPr>
    </w:p>
    <w:p w14:paraId="6B116C73" w14:textId="167A67CC" w:rsidR="00B65E18" w:rsidRDefault="00B65E18" w:rsidP="00B65E18">
      <w:pPr>
        <w:spacing w:line="240" w:lineRule="auto"/>
        <w:ind w:firstLine="709"/>
        <w:jc w:val="both"/>
        <w:rPr>
          <w:rFonts w:ascii="Arial" w:hAnsi="Arial" w:cs="Arial"/>
          <w:sz w:val="24"/>
          <w:szCs w:val="24"/>
        </w:rPr>
      </w:pPr>
    </w:p>
    <w:p w14:paraId="70ECC5DD" w14:textId="466F976F" w:rsidR="00B65E18" w:rsidRDefault="00B65E18" w:rsidP="00B65E18">
      <w:pPr>
        <w:spacing w:line="240" w:lineRule="auto"/>
        <w:ind w:firstLine="709"/>
        <w:jc w:val="both"/>
        <w:rPr>
          <w:rFonts w:ascii="Arial" w:hAnsi="Arial" w:cs="Arial"/>
          <w:sz w:val="24"/>
          <w:szCs w:val="24"/>
        </w:rPr>
      </w:pPr>
    </w:p>
    <w:p w14:paraId="421169BF" w14:textId="311297DC" w:rsidR="00B65E18" w:rsidRDefault="00B65E18" w:rsidP="00B65E18">
      <w:pPr>
        <w:spacing w:line="240" w:lineRule="auto"/>
        <w:ind w:firstLine="709"/>
        <w:jc w:val="both"/>
        <w:rPr>
          <w:rFonts w:ascii="Arial" w:hAnsi="Arial" w:cs="Arial"/>
          <w:sz w:val="24"/>
          <w:szCs w:val="24"/>
        </w:rPr>
      </w:pPr>
    </w:p>
    <w:p w14:paraId="315893BC" w14:textId="2E2871B5" w:rsidR="00B65E18" w:rsidRDefault="00B65E18" w:rsidP="00B65E18">
      <w:pPr>
        <w:spacing w:line="240" w:lineRule="auto"/>
        <w:ind w:firstLine="709"/>
        <w:jc w:val="both"/>
        <w:rPr>
          <w:rFonts w:ascii="Arial" w:hAnsi="Arial" w:cs="Arial"/>
          <w:sz w:val="24"/>
          <w:szCs w:val="24"/>
        </w:rPr>
      </w:pPr>
    </w:p>
    <w:p w14:paraId="609F017F" w14:textId="4F094FAF" w:rsidR="00B65E18" w:rsidRDefault="00B65E18" w:rsidP="00B65E18">
      <w:pPr>
        <w:spacing w:line="240" w:lineRule="auto"/>
        <w:ind w:firstLine="709"/>
        <w:jc w:val="both"/>
        <w:rPr>
          <w:rFonts w:ascii="Arial" w:hAnsi="Arial" w:cs="Arial"/>
          <w:sz w:val="24"/>
          <w:szCs w:val="24"/>
        </w:rPr>
      </w:pPr>
    </w:p>
    <w:p w14:paraId="0F701A63" w14:textId="77777777" w:rsidR="00B65E18" w:rsidRDefault="00B65E18" w:rsidP="00B65E18">
      <w:pPr>
        <w:spacing w:line="240" w:lineRule="auto"/>
        <w:ind w:firstLine="709"/>
        <w:contextualSpacing/>
        <w:jc w:val="right"/>
        <w:rPr>
          <w:rFonts w:ascii="Arial" w:hAnsi="Arial" w:cs="Arial"/>
          <w:sz w:val="24"/>
          <w:szCs w:val="24"/>
        </w:rPr>
      </w:pPr>
      <w:r>
        <w:rPr>
          <w:rFonts w:ascii="Arial" w:hAnsi="Arial" w:cs="Arial"/>
          <w:sz w:val="24"/>
          <w:szCs w:val="24"/>
        </w:rPr>
        <w:t>Приложение</w:t>
      </w:r>
    </w:p>
    <w:p w14:paraId="54711B4A" w14:textId="77777777" w:rsidR="00B65E18" w:rsidRDefault="00B65E18" w:rsidP="00B65E18">
      <w:pPr>
        <w:spacing w:line="240" w:lineRule="auto"/>
        <w:ind w:firstLine="709"/>
        <w:contextualSpacing/>
        <w:jc w:val="right"/>
        <w:rPr>
          <w:rFonts w:ascii="Arial" w:hAnsi="Arial" w:cs="Arial"/>
          <w:sz w:val="24"/>
          <w:szCs w:val="24"/>
        </w:rPr>
      </w:pPr>
      <w:r>
        <w:rPr>
          <w:rFonts w:ascii="Arial" w:hAnsi="Arial" w:cs="Arial"/>
          <w:sz w:val="24"/>
          <w:szCs w:val="24"/>
        </w:rPr>
        <w:t xml:space="preserve"> к решению Собрания представителей </w:t>
      </w:r>
    </w:p>
    <w:p w14:paraId="734EECD7" w14:textId="77777777" w:rsidR="00B65E18" w:rsidRDefault="00B65E18" w:rsidP="00B65E18">
      <w:pPr>
        <w:spacing w:line="240" w:lineRule="auto"/>
        <w:ind w:firstLine="709"/>
        <w:contextualSpacing/>
        <w:jc w:val="right"/>
        <w:rPr>
          <w:rFonts w:ascii="Arial" w:hAnsi="Arial" w:cs="Arial"/>
          <w:sz w:val="24"/>
          <w:szCs w:val="24"/>
        </w:rPr>
      </w:pPr>
      <w:r>
        <w:rPr>
          <w:rFonts w:ascii="Arial" w:hAnsi="Arial" w:cs="Arial"/>
          <w:sz w:val="24"/>
          <w:szCs w:val="24"/>
        </w:rPr>
        <w:t xml:space="preserve">муниципального образования </w:t>
      </w:r>
    </w:p>
    <w:p w14:paraId="3342D1A7" w14:textId="35E0F941" w:rsidR="00B65E18" w:rsidRDefault="00B65E18" w:rsidP="00B65E18">
      <w:pPr>
        <w:spacing w:line="240" w:lineRule="auto"/>
        <w:ind w:firstLine="709"/>
        <w:contextualSpacing/>
        <w:jc w:val="right"/>
        <w:rPr>
          <w:rFonts w:ascii="Arial" w:hAnsi="Arial" w:cs="Arial"/>
          <w:sz w:val="24"/>
          <w:szCs w:val="24"/>
        </w:rPr>
      </w:pPr>
      <w:r>
        <w:rPr>
          <w:rFonts w:ascii="Arial" w:hAnsi="Arial" w:cs="Arial"/>
          <w:sz w:val="24"/>
          <w:szCs w:val="24"/>
        </w:rPr>
        <w:t>Дубенский район</w:t>
      </w:r>
    </w:p>
    <w:p w14:paraId="12C703EA" w14:textId="0A9698C7" w:rsidR="00B65E18" w:rsidRDefault="008C61C8" w:rsidP="00B65E18">
      <w:pPr>
        <w:spacing w:line="240" w:lineRule="auto"/>
        <w:ind w:firstLine="709"/>
        <w:contextualSpacing/>
        <w:jc w:val="right"/>
        <w:rPr>
          <w:rFonts w:ascii="Arial" w:hAnsi="Arial" w:cs="Arial"/>
          <w:sz w:val="24"/>
          <w:szCs w:val="24"/>
        </w:rPr>
      </w:pPr>
      <w:r>
        <w:rPr>
          <w:rFonts w:ascii="Arial" w:hAnsi="Arial" w:cs="Arial"/>
          <w:sz w:val="24"/>
          <w:szCs w:val="24"/>
        </w:rPr>
        <w:t>о</w:t>
      </w:r>
      <w:r w:rsidR="00B65E18">
        <w:rPr>
          <w:rFonts w:ascii="Arial" w:hAnsi="Arial" w:cs="Arial"/>
          <w:sz w:val="24"/>
          <w:szCs w:val="24"/>
        </w:rPr>
        <w:t>т</w:t>
      </w:r>
      <w:r>
        <w:rPr>
          <w:rFonts w:ascii="Arial" w:hAnsi="Arial" w:cs="Arial"/>
          <w:sz w:val="24"/>
          <w:szCs w:val="24"/>
        </w:rPr>
        <w:t xml:space="preserve"> 23.12.2021</w:t>
      </w:r>
      <w:r w:rsidR="00B65E18">
        <w:rPr>
          <w:rFonts w:ascii="Arial" w:hAnsi="Arial" w:cs="Arial"/>
          <w:sz w:val="24"/>
          <w:szCs w:val="24"/>
        </w:rPr>
        <w:t xml:space="preserve"> №</w:t>
      </w:r>
      <w:r w:rsidR="00957DB6">
        <w:rPr>
          <w:rFonts w:ascii="Arial" w:hAnsi="Arial" w:cs="Arial"/>
          <w:sz w:val="24"/>
          <w:szCs w:val="24"/>
        </w:rPr>
        <w:t>18-8</w:t>
      </w:r>
      <w:r w:rsidR="00B65E18">
        <w:rPr>
          <w:rFonts w:ascii="Arial" w:hAnsi="Arial" w:cs="Arial"/>
          <w:sz w:val="24"/>
          <w:szCs w:val="24"/>
        </w:rPr>
        <w:t xml:space="preserve">        </w:t>
      </w:r>
    </w:p>
    <w:p w14:paraId="1A16A3B4" w14:textId="77777777" w:rsidR="00B65E18" w:rsidRDefault="00B65E18" w:rsidP="00B65E18">
      <w:pPr>
        <w:spacing w:line="240" w:lineRule="auto"/>
        <w:ind w:firstLine="709"/>
        <w:jc w:val="right"/>
        <w:rPr>
          <w:rFonts w:ascii="Arial" w:hAnsi="Arial" w:cs="Arial"/>
          <w:sz w:val="24"/>
          <w:szCs w:val="24"/>
        </w:rPr>
      </w:pPr>
    </w:p>
    <w:p w14:paraId="2692FA44" w14:textId="0277D08E" w:rsidR="00B65E18" w:rsidRDefault="00B65E18" w:rsidP="00B65E18">
      <w:pPr>
        <w:spacing w:line="240" w:lineRule="auto"/>
        <w:jc w:val="center"/>
        <w:rPr>
          <w:rFonts w:ascii="Arial" w:hAnsi="Arial" w:cs="Arial"/>
          <w:sz w:val="24"/>
          <w:szCs w:val="24"/>
        </w:rPr>
      </w:pPr>
      <w:r>
        <w:rPr>
          <w:rFonts w:ascii="Arial" w:hAnsi="Arial" w:cs="Arial"/>
          <w:sz w:val="24"/>
          <w:szCs w:val="24"/>
        </w:rPr>
        <w:t xml:space="preserve">Изменения и дополнения, вносимые в решение </w:t>
      </w:r>
      <w:r w:rsidRPr="00B65E18">
        <w:rPr>
          <w:rFonts w:ascii="Arial" w:hAnsi="Arial" w:cs="Arial"/>
          <w:sz w:val="24"/>
          <w:szCs w:val="24"/>
        </w:rPr>
        <w:t>Собрания представителей муниципального образования Дубенский район от 09.09.2016года №51-3 «Об утверждении Положения «О межбюджетных отношениях в муниципальном образовании Дубенский район»</w:t>
      </w:r>
    </w:p>
    <w:p w14:paraId="408F7ACD" w14:textId="2A7D089B" w:rsidR="00E25144" w:rsidRPr="00FA791C" w:rsidRDefault="00A8512E" w:rsidP="00FA791C">
      <w:pPr>
        <w:pStyle w:val="a3"/>
        <w:numPr>
          <w:ilvl w:val="0"/>
          <w:numId w:val="4"/>
        </w:numPr>
        <w:spacing w:line="240" w:lineRule="auto"/>
        <w:rPr>
          <w:rFonts w:ascii="Arial" w:hAnsi="Arial" w:cs="Arial"/>
          <w:sz w:val="24"/>
          <w:szCs w:val="24"/>
        </w:rPr>
      </w:pPr>
      <w:r w:rsidRPr="00FA791C">
        <w:rPr>
          <w:rFonts w:ascii="Arial" w:hAnsi="Arial" w:cs="Arial"/>
          <w:sz w:val="24"/>
          <w:szCs w:val="24"/>
        </w:rPr>
        <w:t>Статью 5 читать в следующей редакции:</w:t>
      </w:r>
    </w:p>
    <w:p w14:paraId="75548955" w14:textId="18104A13" w:rsidR="00A8512E" w:rsidRDefault="00A8512E" w:rsidP="001F0BA3">
      <w:pPr>
        <w:spacing w:line="240" w:lineRule="auto"/>
        <w:contextualSpacing/>
        <w:jc w:val="center"/>
        <w:rPr>
          <w:rFonts w:ascii="Arial" w:hAnsi="Arial" w:cs="Arial"/>
          <w:b/>
          <w:bCs/>
          <w:sz w:val="24"/>
          <w:szCs w:val="24"/>
        </w:rPr>
      </w:pPr>
      <w:r w:rsidRPr="00A8512E">
        <w:rPr>
          <w:rFonts w:ascii="Arial" w:hAnsi="Arial" w:cs="Arial"/>
          <w:sz w:val="24"/>
          <w:szCs w:val="24"/>
        </w:rPr>
        <w:t>«</w:t>
      </w:r>
      <w:r w:rsidRPr="00A8512E">
        <w:rPr>
          <w:rFonts w:ascii="Arial" w:hAnsi="Arial" w:cs="Arial"/>
          <w:b/>
          <w:bCs/>
          <w:sz w:val="24"/>
          <w:szCs w:val="24"/>
        </w:rPr>
        <w:t>Статья 5. Формы межбюджетных трансфертов, предоставляемых из бюджета муниципального образования Дубенский район</w:t>
      </w:r>
    </w:p>
    <w:p w14:paraId="43F679B1" w14:textId="77777777" w:rsidR="00A8512E" w:rsidRPr="00A8512E" w:rsidRDefault="00A8512E" w:rsidP="00A8512E">
      <w:pPr>
        <w:spacing w:line="240" w:lineRule="auto"/>
        <w:contextualSpacing/>
        <w:jc w:val="center"/>
        <w:rPr>
          <w:rFonts w:ascii="Arial" w:hAnsi="Arial" w:cs="Arial"/>
          <w:sz w:val="24"/>
          <w:szCs w:val="24"/>
        </w:rPr>
      </w:pPr>
    </w:p>
    <w:p w14:paraId="41991AD5" w14:textId="77777777" w:rsidR="00A8512E" w:rsidRPr="00A8512E" w:rsidRDefault="00A8512E" w:rsidP="00092CA4">
      <w:pPr>
        <w:spacing w:line="240" w:lineRule="auto"/>
        <w:ind w:firstLine="709"/>
        <w:contextualSpacing/>
        <w:rPr>
          <w:rFonts w:ascii="Arial" w:hAnsi="Arial" w:cs="Arial"/>
          <w:sz w:val="24"/>
          <w:szCs w:val="24"/>
        </w:rPr>
      </w:pPr>
      <w:r w:rsidRPr="00A8512E">
        <w:rPr>
          <w:rFonts w:ascii="Arial" w:hAnsi="Arial" w:cs="Arial"/>
          <w:sz w:val="24"/>
          <w:szCs w:val="24"/>
        </w:rPr>
        <w:t>Межбюджетные трансферты из бюджета муниципального образования Дубенский район бюджетам поселений предоставляются в форме:</w:t>
      </w:r>
    </w:p>
    <w:p w14:paraId="29A7313A" w14:textId="61A75D61" w:rsidR="00A8512E" w:rsidRPr="00A8512E" w:rsidRDefault="00A8512E" w:rsidP="00092CA4">
      <w:pPr>
        <w:spacing w:line="240" w:lineRule="auto"/>
        <w:ind w:firstLine="709"/>
        <w:contextualSpacing/>
        <w:rPr>
          <w:rFonts w:ascii="Arial" w:hAnsi="Arial" w:cs="Arial"/>
          <w:sz w:val="24"/>
          <w:szCs w:val="24"/>
        </w:rPr>
      </w:pPr>
      <w:r w:rsidRPr="00A8512E">
        <w:rPr>
          <w:rFonts w:ascii="Arial" w:hAnsi="Arial" w:cs="Arial"/>
          <w:sz w:val="24"/>
          <w:szCs w:val="24"/>
        </w:rPr>
        <w:t>1)</w:t>
      </w:r>
      <w:r w:rsidRPr="00A8512E">
        <w:rPr>
          <w:rFonts w:ascii="Arial" w:hAnsi="Arial" w:cs="Arial"/>
          <w:sz w:val="24"/>
          <w:szCs w:val="24"/>
        </w:rPr>
        <w:tab/>
        <w:t>дотаций на выравнивание бюджетной обеспеченности поселений;</w:t>
      </w:r>
    </w:p>
    <w:p w14:paraId="3E96F3C2" w14:textId="3E8979D3" w:rsidR="00092CA4" w:rsidRDefault="00A8512E" w:rsidP="00092CA4">
      <w:pPr>
        <w:spacing w:line="240" w:lineRule="auto"/>
        <w:ind w:firstLine="709"/>
        <w:contextualSpacing/>
        <w:rPr>
          <w:rFonts w:ascii="Arial" w:hAnsi="Arial" w:cs="Arial"/>
          <w:sz w:val="24"/>
          <w:szCs w:val="24"/>
        </w:rPr>
      </w:pPr>
      <w:r>
        <w:rPr>
          <w:rFonts w:ascii="Arial" w:hAnsi="Arial" w:cs="Arial"/>
          <w:sz w:val="24"/>
          <w:szCs w:val="24"/>
        </w:rPr>
        <w:t>2</w:t>
      </w:r>
      <w:r w:rsidRPr="00A8512E">
        <w:rPr>
          <w:rFonts w:ascii="Arial" w:hAnsi="Arial" w:cs="Arial"/>
          <w:sz w:val="24"/>
          <w:szCs w:val="24"/>
        </w:rPr>
        <w:t>)</w:t>
      </w:r>
      <w:r w:rsidRPr="00A8512E">
        <w:rPr>
          <w:rFonts w:ascii="Arial" w:hAnsi="Arial" w:cs="Arial"/>
          <w:sz w:val="24"/>
          <w:szCs w:val="24"/>
        </w:rPr>
        <w:tab/>
      </w:r>
      <w:r w:rsidR="00092CA4" w:rsidRPr="00A8512E">
        <w:rPr>
          <w:rFonts w:ascii="Arial" w:hAnsi="Arial" w:cs="Arial"/>
          <w:sz w:val="24"/>
          <w:szCs w:val="24"/>
        </w:rPr>
        <w:t xml:space="preserve">субвенций бюджетам </w:t>
      </w:r>
      <w:r w:rsidR="00092CA4">
        <w:rPr>
          <w:rFonts w:ascii="Arial" w:hAnsi="Arial" w:cs="Arial"/>
          <w:sz w:val="24"/>
          <w:szCs w:val="24"/>
        </w:rPr>
        <w:t>городских, сельских поселений, установленных стать</w:t>
      </w:r>
      <w:r w:rsidR="00281C0A">
        <w:rPr>
          <w:rFonts w:ascii="Arial" w:hAnsi="Arial" w:cs="Arial"/>
          <w:sz w:val="24"/>
          <w:szCs w:val="24"/>
        </w:rPr>
        <w:t xml:space="preserve">ей </w:t>
      </w:r>
      <w:r w:rsidR="00092CA4">
        <w:rPr>
          <w:rFonts w:ascii="Arial" w:hAnsi="Arial" w:cs="Arial"/>
          <w:sz w:val="24"/>
          <w:szCs w:val="24"/>
        </w:rPr>
        <w:t>140 Бюджетного кодекса Российской Федерации;</w:t>
      </w:r>
    </w:p>
    <w:p w14:paraId="52AA2897" w14:textId="6C24762B" w:rsidR="00A8512E" w:rsidRDefault="00092CA4" w:rsidP="00092CA4">
      <w:pPr>
        <w:spacing w:line="240" w:lineRule="auto"/>
        <w:ind w:firstLine="709"/>
        <w:contextualSpacing/>
        <w:rPr>
          <w:rFonts w:ascii="Arial" w:hAnsi="Arial" w:cs="Arial"/>
          <w:sz w:val="24"/>
          <w:szCs w:val="24"/>
        </w:rPr>
      </w:pPr>
      <w:r>
        <w:rPr>
          <w:rFonts w:ascii="Arial" w:hAnsi="Arial" w:cs="Arial"/>
          <w:sz w:val="24"/>
          <w:szCs w:val="24"/>
        </w:rPr>
        <w:t>3) с</w:t>
      </w:r>
      <w:r w:rsidR="00A8512E" w:rsidRPr="00A8512E">
        <w:rPr>
          <w:rFonts w:ascii="Arial" w:hAnsi="Arial" w:cs="Arial"/>
          <w:sz w:val="24"/>
          <w:szCs w:val="24"/>
        </w:rPr>
        <w:t>убсидий</w:t>
      </w:r>
      <w:r w:rsidR="00A8512E">
        <w:rPr>
          <w:rFonts w:ascii="Arial" w:hAnsi="Arial" w:cs="Arial"/>
          <w:sz w:val="24"/>
          <w:szCs w:val="24"/>
        </w:rPr>
        <w:t xml:space="preserve"> бюджетам муниципальных образований</w:t>
      </w:r>
      <w:r w:rsidR="00A8512E" w:rsidRPr="00A8512E">
        <w:rPr>
          <w:rFonts w:ascii="Arial" w:hAnsi="Arial" w:cs="Arial"/>
          <w:sz w:val="24"/>
          <w:szCs w:val="24"/>
        </w:rPr>
        <w:t>;</w:t>
      </w:r>
    </w:p>
    <w:p w14:paraId="3035B88F" w14:textId="39EA50E5" w:rsidR="00A8512E" w:rsidRDefault="006E60FF" w:rsidP="00092CA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092CA4" w:rsidRPr="00E50D6C">
        <w:rPr>
          <w:rFonts w:ascii="Arial" w:hAnsi="Arial" w:cs="Arial"/>
          <w:sz w:val="24"/>
          <w:szCs w:val="24"/>
        </w:rPr>
        <w:t xml:space="preserve">) </w:t>
      </w:r>
      <w:r w:rsidR="00A8512E" w:rsidRPr="00E50D6C">
        <w:rPr>
          <w:rFonts w:ascii="Arial" w:hAnsi="Arial" w:cs="Arial"/>
          <w:sz w:val="24"/>
          <w:szCs w:val="24"/>
        </w:rPr>
        <w:t>иных межбюджетных трансфертов</w:t>
      </w:r>
      <w:r w:rsidR="00A8512E" w:rsidRPr="00A8512E">
        <w:rPr>
          <w:rFonts w:ascii="Arial" w:hAnsi="Arial" w:cs="Arial"/>
          <w:sz w:val="24"/>
          <w:szCs w:val="24"/>
        </w:rPr>
        <w:t>.</w:t>
      </w:r>
      <w:r w:rsidR="00A8512E">
        <w:rPr>
          <w:rFonts w:ascii="Arial" w:hAnsi="Arial" w:cs="Arial"/>
          <w:sz w:val="24"/>
          <w:szCs w:val="24"/>
        </w:rPr>
        <w:t>»</w:t>
      </w:r>
    </w:p>
    <w:p w14:paraId="067B3B14" w14:textId="40962976" w:rsidR="00092CA4" w:rsidRDefault="00092CA4" w:rsidP="00092CA4">
      <w:pPr>
        <w:autoSpaceDE w:val="0"/>
        <w:autoSpaceDN w:val="0"/>
        <w:adjustRightInd w:val="0"/>
        <w:spacing w:after="0" w:line="240" w:lineRule="auto"/>
        <w:ind w:firstLine="709"/>
        <w:jc w:val="both"/>
        <w:rPr>
          <w:rFonts w:ascii="Arial" w:hAnsi="Arial" w:cs="Arial"/>
          <w:sz w:val="24"/>
          <w:szCs w:val="24"/>
        </w:rPr>
      </w:pPr>
    </w:p>
    <w:p w14:paraId="5BC15A60" w14:textId="45CA7D50" w:rsidR="00092CA4" w:rsidRDefault="00FA5785" w:rsidP="00B65E18">
      <w:pPr>
        <w:pStyle w:val="a3"/>
        <w:numPr>
          <w:ilvl w:val="0"/>
          <w:numId w:val="4"/>
        </w:numPr>
        <w:autoSpaceDE w:val="0"/>
        <w:autoSpaceDN w:val="0"/>
        <w:adjustRightInd w:val="0"/>
        <w:spacing w:after="0" w:line="240" w:lineRule="auto"/>
        <w:jc w:val="both"/>
        <w:rPr>
          <w:rFonts w:ascii="Arial" w:hAnsi="Arial" w:cs="Arial"/>
          <w:sz w:val="24"/>
          <w:szCs w:val="24"/>
        </w:rPr>
      </w:pPr>
      <w:r w:rsidRPr="0085571B">
        <w:rPr>
          <w:rFonts w:ascii="Arial" w:hAnsi="Arial" w:cs="Arial"/>
          <w:sz w:val="24"/>
          <w:szCs w:val="24"/>
        </w:rPr>
        <w:t>Стать</w:t>
      </w:r>
      <w:r w:rsidR="0085571B" w:rsidRPr="0085571B">
        <w:rPr>
          <w:rFonts w:ascii="Arial" w:hAnsi="Arial" w:cs="Arial"/>
          <w:sz w:val="24"/>
          <w:szCs w:val="24"/>
        </w:rPr>
        <w:t>и</w:t>
      </w:r>
      <w:r w:rsidRPr="0085571B">
        <w:rPr>
          <w:rFonts w:ascii="Arial" w:hAnsi="Arial" w:cs="Arial"/>
          <w:sz w:val="24"/>
          <w:szCs w:val="24"/>
        </w:rPr>
        <w:t xml:space="preserve"> 9</w:t>
      </w:r>
      <w:r w:rsidR="0085571B" w:rsidRPr="0085571B">
        <w:rPr>
          <w:rFonts w:ascii="Arial" w:hAnsi="Arial" w:cs="Arial"/>
          <w:sz w:val="24"/>
          <w:szCs w:val="24"/>
        </w:rPr>
        <w:t>-14</w:t>
      </w:r>
      <w:r w:rsidRPr="0085571B">
        <w:rPr>
          <w:rFonts w:ascii="Arial" w:hAnsi="Arial" w:cs="Arial"/>
          <w:sz w:val="24"/>
          <w:szCs w:val="24"/>
        </w:rPr>
        <w:t xml:space="preserve"> изложить в редакции</w:t>
      </w:r>
      <w:r w:rsidR="0085571B" w:rsidRPr="0085571B">
        <w:rPr>
          <w:rFonts w:ascii="Arial" w:hAnsi="Arial" w:cs="Arial"/>
          <w:sz w:val="24"/>
          <w:szCs w:val="24"/>
        </w:rPr>
        <w:t xml:space="preserve"> статей 9-1</w:t>
      </w:r>
      <w:r w:rsidR="006E60FF">
        <w:rPr>
          <w:rFonts w:ascii="Arial" w:hAnsi="Arial" w:cs="Arial"/>
          <w:sz w:val="24"/>
          <w:szCs w:val="24"/>
        </w:rPr>
        <w:t>7</w:t>
      </w:r>
      <w:r w:rsidRPr="0085571B">
        <w:rPr>
          <w:rFonts w:ascii="Arial" w:hAnsi="Arial" w:cs="Arial"/>
          <w:sz w:val="24"/>
          <w:szCs w:val="24"/>
        </w:rPr>
        <w:t>:</w:t>
      </w:r>
    </w:p>
    <w:p w14:paraId="043642D4" w14:textId="77777777" w:rsidR="001F0BA3" w:rsidRPr="0085571B" w:rsidRDefault="001F0BA3" w:rsidP="001F0BA3">
      <w:pPr>
        <w:pStyle w:val="a3"/>
        <w:autoSpaceDE w:val="0"/>
        <w:autoSpaceDN w:val="0"/>
        <w:adjustRightInd w:val="0"/>
        <w:spacing w:after="0" w:line="240" w:lineRule="auto"/>
        <w:jc w:val="both"/>
        <w:rPr>
          <w:rFonts w:ascii="Arial" w:hAnsi="Arial" w:cs="Arial"/>
          <w:sz w:val="24"/>
          <w:szCs w:val="24"/>
        </w:rPr>
      </w:pPr>
    </w:p>
    <w:p w14:paraId="12014DFB" w14:textId="7C68E5BA" w:rsidR="006E60FF" w:rsidRDefault="00FA5785" w:rsidP="001F0BA3">
      <w:pPr>
        <w:autoSpaceDE w:val="0"/>
        <w:autoSpaceDN w:val="0"/>
        <w:adjustRightInd w:val="0"/>
        <w:spacing w:after="0" w:line="240" w:lineRule="auto"/>
        <w:ind w:firstLine="709"/>
        <w:jc w:val="center"/>
        <w:rPr>
          <w:rFonts w:ascii="Arial" w:hAnsi="Arial" w:cs="Arial"/>
          <w:b/>
          <w:bCs/>
          <w:sz w:val="24"/>
          <w:szCs w:val="24"/>
        </w:rPr>
      </w:pPr>
      <w:r>
        <w:rPr>
          <w:rFonts w:ascii="Arial" w:hAnsi="Arial" w:cs="Arial"/>
          <w:sz w:val="24"/>
          <w:szCs w:val="24"/>
        </w:rPr>
        <w:t>«</w:t>
      </w:r>
      <w:r w:rsidR="006E60FF" w:rsidRPr="00337216">
        <w:rPr>
          <w:rFonts w:ascii="Arial" w:hAnsi="Arial" w:cs="Arial"/>
          <w:b/>
          <w:bCs/>
          <w:sz w:val="24"/>
          <w:szCs w:val="24"/>
        </w:rPr>
        <w:t xml:space="preserve">Статья </w:t>
      </w:r>
      <w:r w:rsidR="006E60FF">
        <w:rPr>
          <w:rFonts w:ascii="Arial" w:hAnsi="Arial" w:cs="Arial"/>
          <w:b/>
          <w:bCs/>
          <w:sz w:val="24"/>
          <w:szCs w:val="24"/>
        </w:rPr>
        <w:t>9</w:t>
      </w:r>
      <w:r w:rsidR="006E60FF" w:rsidRPr="00337216">
        <w:rPr>
          <w:rFonts w:ascii="Arial" w:hAnsi="Arial" w:cs="Arial"/>
          <w:b/>
          <w:bCs/>
          <w:sz w:val="24"/>
          <w:szCs w:val="24"/>
        </w:rPr>
        <w:t xml:space="preserve">. </w:t>
      </w:r>
      <w:r w:rsidR="006E60FF">
        <w:rPr>
          <w:rFonts w:ascii="Arial" w:hAnsi="Arial" w:cs="Arial"/>
          <w:b/>
          <w:bCs/>
          <w:sz w:val="24"/>
          <w:szCs w:val="24"/>
        </w:rPr>
        <w:t>С</w:t>
      </w:r>
      <w:r w:rsidR="006E60FF" w:rsidRPr="00337216">
        <w:rPr>
          <w:rFonts w:ascii="Arial" w:hAnsi="Arial" w:cs="Arial"/>
          <w:b/>
          <w:bCs/>
          <w:sz w:val="24"/>
          <w:szCs w:val="24"/>
        </w:rPr>
        <w:t>убвенци</w:t>
      </w:r>
      <w:r w:rsidR="006E60FF">
        <w:rPr>
          <w:rFonts w:ascii="Arial" w:hAnsi="Arial" w:cs="Arial"/>
          <w:b/>
          <w:bCs/>
          <w:sz w:val="24"/>
          <w:szCs w:val="24"/>
        </w:rPr>
        <w:t>и</w:t>
      </w:r>
      <w:r w:rsidR="006E60FF" w:rsidRPr="00337216">
        <w:rPr>
          <w:rFonts w:ascii="Arial" w:hAnsi="Arial" w:cs="Arial"/>
          <w:b/>
          <w:bCs/>
          <w:sz w:val="24"/>
          <w:szCs w:val="24"/>
        </w:rPr>
        <w:t xml:space="preserve"> бюджетам поселений из бюджета муниципального образования Дубенский район</w:t>
      </w:r>
    </w:p>
    <w:p w14:paraId="5F420FB9" w14:textId="77777777" w:rsidR="006E60FF" w:rsidRPr="00337216" w:rsidRDefault="006E60FF" w:rsidP="006E60FF">
      <w:pPr>
        <w:autoSpaceDE w:val="0"/>
        <w:autoSpaceDN w:val="0"/>
        <w:adjustRightInd w:val="0"/>
        <w:spacing w:after="0" w:line="240" w:lineRule="auto"/>
        <w:ind w:firstLine="709"/>
        <w:jc w:val="both"/>
        <w:rPr>
          <w:rFonts w:ascii="Arial" w:hAnsi="Arial" w:cs="Arial"/>
          <w:b/>
          <w:bCs/>
          <w:sz w:val="24"/>
          <w:szCs w:val="24"/>
        </w:rPr>
      </w:pPr>
    </w:p>
    <w:p w14:paraId="571951CA" w14:textId="689512ED" w:rsidR="006E60FF" w:rsidRPr="00337216" w:rsidRDefault="006E60FF" w:rsidP="006E60FF">
      <w:pPr>
        <w:autoSpaceDE w:val="0"/>
        <w:autoSpaceDN w:val="0"/>
        <w:adjustRightInd w:val="0"/>
        <w:spacing w:after="0" w:line="240" w:lineRule="auto"/>
        <w:ind w:firstLine="709"/>
        <w:jc w:val="both"/>
        <w:rPr>
          <w:rFonts w:ascii="Arial" w:hAnsi="Arial" w:cs="Arial"/>
          <w:sz w:val="24"/>
          <w:szCs w:val="24"/>
        </w:rPr>
      </w:pPr>
      <w:r w:rsidRPr="00337216">
        <w:rPr>
          <w:rFonts w:ascii="Arial" w:hAnsi="Arial" w:cs="Arial"/>
          <w:sz w:val="24"/>
          <w:szCs w:val="24"/>
        </w:rPr>
        <w:t>1.</w:t>
      </w:r>
      <w:r w:rsidRPr="00337216">
        <w:rPr>
          <w:rFonts w:ascii="Arial" w:hAnsi="Arial" w:cs="Arial"/>
          <w:sz w:val="24"/>
          <w:szCs w:val="24"/>
        </w:rPr>
        <w:tab/>
        <w:t xml:space="preserve">Субвенции бюджетам </w:t>
      </w:r>
      <w:r>
        <w:rPr>
          <w:rFonts w:ascii="Arial" w:hAnsi="Arial" w:cs="Arial"/>
          <w:sz w:val="24"/>
          <w:szCs w:val="24"/>
        </w:rPr>
        <w:t xml:space="preserve">городских и сельских </w:t>
      </w:r>
      <w:r w:rsidRPr="00337216">
        <w:rPr>
          <w:rFonts w:ascii="Arial" w:hAnsi="Arial" w:cs="Arial"/>
          <w:sz w:val="24"/>
          <w:szCs w:val="24"/>
        </w:rPr>
        <w:t>поселений (далее - субвенции), предоставляются бюджетам городских</w:t>
      </w:r>
      <w:r>
        <w:rPr>
          <w:rFonts w:ascii="Arial" w:hAnsi="Arial" w:cs="Arial"/>
          <w:sz w:val="24"/>
          <w:szCs w:val="24"/>
        </w:rPr>
        <w:t>, сельских</w:t>
      </w:r>
      <w:r w:rsidRPr="00337216">
        <w:rPr>
          <w:rFonts w:ascii="Arial" w:hAnsi="Arial" w:cs="Arial"/>
          <w:sz w:val="24"/>
          <w:szCs w:val="24"/>
        </w:rPr>
        <w:t xml:space="preserve"> поселений по мере поступления средств (поквартально/ежемесячно) из бюджета </w:t>
      </w:r>
      <w:r w:rsidR="00281C0A">
        <w:rPr>
          <w:rFonts w:ascii="Arial" w:hAnsi="Arial" w:cs="Arial"/>
          <w:sz w:val="24"/>
          <w:szCs w:val="24"/>
        </w:rPr>
        <w:t>Тульской области</w:t>
      </w:r>
      <w:r>
        <w:rPr>
          <w:rFonts w:ascii="Arial" w:hAnsi="Arial" w:cs="Arial"/>
          <w:sz w:val="24"/>
          <w:szCs w:val="24"/>
        </w:rPr>
        <w:t xml:space="preserve"> в целях финансового обеспечения расходных обязательств городских и сельских поселений, возникающих при выполнении государственных полномочий Российской Федерации, Тульской области, переданных для осуществления органам местного самоуправления в установленном порядке. </w:t>
      </w:r>
    </w:p>
    <w:p w14:paraId="01638C0A" w14:textId="77777777" w:rsidR="006E60FF" w:rsidRDefault="006E60FF" w:rsidP="006E60FF">
      <w:pPr>
        <w:autoSpaceDE w:val="0"/>
        <w:autoSpaceDN w:val="0"/>
        <w:adjustRightInd w:val="0"/>
        <w:spacing w:after="0" w:line="240" w:lineRule="auto"/>
        <w:ind w:firstLine="709"/>
        <w:jc w:val="both"/>
        <w:rPr>
          <w:rFonts w:ascii="Arial" w:hAnsi="Arial" w:cs="Arial"/>
          <w:sz w:val="24"/>
          <w:szCs w:val="24"/>
        </w:rPr>
      </w:pPr>
      <w:r w:rsidRPr="00337216">
        <w:rPr>
          <w:rFonts w:ascii="Arial" w:hAnsi="Arial" w:cs="Arial"/>
          <w:sz w:val="24"/>
          <w:szCs w:val="24"/>
        </w:rPr>
        <w:t>2.</w:t>
      </w:r>
      <w:r w:rsidRPr="00337216">
        <w:rPr>
          <w:rFonts w:ascii="Arial" w:hAnsi="Arial" w:cs="Arial"/>
          <w:sz w:val="24"/>
          <w:szCs w:val="24"/>
        </w:rPr>
        <w:tab/>
      </w:r>
      <w:r>
        <w:rPr>
          <w:rFonts w:ascii="Arial" w:hAnsi="Arial" w:cs="Arial"/>
          <w:sz w:val="24"/>
          <w:szCs w:val="24"/>
        </w:rPr>
        <w:t>Субвенции бюджетам поселений из бюджета муниципального образования Дубенский район, предоставляемые за счет средств федерального бюджета, бюджета Тульской области распределяются в соответствии с едиными для каждого вида методиками, утверждаемыми нормативными правовыми актами Российской Федерации, Тульской области в соответствии с требованиями Бюджетного кодекса.</w:t>
      </w:r>
    </w:p>
    <w:p w14:paraId="630008BD" w14:textId="77777777" w:rsidR="006E60FF" w:rsidRPr="00337216" w:rsidRDefault="006E60FF" w:rsidP="006E60F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Субвенции бюджетам поселений из бюджета муниципального образования Дубенский район, финансовое обеспечение которых осуществляется за счет субвенций из федерального бюджета, бюджета Тульской области расходуются в порядке, установленном нормативными правовыми актами Российской Федерации, Тульской области</w:t>
      </w:r>
      <w:r w:rsidRPr="00337216">
        <w:rPr>
          <w:rFonts w:ascii="Arial" w:hAnsi="Arial" w:cs="Arial"/>
          <w:sz w:val="24"/>
          <w:szCs w:val="24"/>
        </w:rPr>
        <w:t>.</w:t>
      </w:r>
    </w:p>
    <w:p w14:paraId="135C21D7" w14:textId="24E70C2E" w:rsidR="006E60FF" w:rsidRDefault="006E60FF" w:rsidP="006E60FF">
      <w:pPr>
        <w:autoSpaceDE w:val="0"/>
        <w:autoSpaceDN w:val="0"/>
        <w:adjustRightInd w:val="0"/>
        <w:spacing w:after="0" w:line="240" w:lineRule="auto"/>
        <w:ind w:firstLine="709"/>
        <w:jc w:val="both"/>
        <w:rPr>
          <w:rFonts w:ascii="Arial" w:hAnsi="Arial" w:cs="Arial"/>
          <w:sz w:val="24"/>
          <w:szCs w:val="24"/>
        </w:rPr>
      </w:pPr>
      <w:r w:rsidRPr="00337216">
        <w:rPr>
          <w:rFonts w:ascii="Arial" w:hAnsi="Arial" w:cs="Arial"/>
          <w:sz w:val="24"/>
          <w:szCs w:val="24"/>
        </w:rPr>
        <w:t>4.</w:t>
      </w:r>
      <w:r w:rsidRPr="00337216">
        <w:rPr>
          <w:rFonts w:ascii="Arial" w:hAnsi="Arial" w:cs="Arial"/>
          <w:sz w:val="24"/>
          <w:szCs w:val="24"/>
        </w:rPr>
        <w:tab/>
        <w:t xml:space="preserve">Объем и распределение субвенций </w:t>
      </w:r>
      <w:r>
        <w:rPr>
          <w:rFonts w:ascii="Arial" w:hAnsi="Arial" w:cs="Arial"/>
          <w:sz w:val="24"/>
          <w:szCs w:val="24"/>
        </w:rPr>
        <w:t>бюджетам поселений</w:t>
      </w:r>
      <w:r w:rsidRPr="00337216">
        <w:rPr>
          <w:rFonts w:ascii="Arial" w:hAnsi="Arial" w:cs="Arial"/>
          <w:sz w:val="24"/>
          <w:szCs w:val="24"/>
        </w:rPr>
        <w:t xml:space="preserve"> утверждается решением </w:t>
      </w:r>
      <w:r>
        <w:rPr>
          <w:rFonts w:ascii="Arial" w:hAnsi="Arial" w:cs="Arial"/>
          <w:sz w:val="24"/>
          <w:szCs w:val="24"/>
        </w:rPr>
        <w:t>представительного органа</w:t>
      </w:r>
      <w:r w:rsidRPr="00337216">
        <w:rPr>
          <w:rFonts w:ascii="Arial" w:hAnsi="Arial" w:cs="Arial"/>
          <w:sz w:val="24"/>
          <w:szCs w:val="24"/>
        </w:rPr>
        <w:t xml:space="preserve"> </w:t>
      </w:r>
      <w:r>
        <w:rPr>
          <w:rFonts w:ascii="Arial" w:hAnsi="Arial" w:cs="Arial"/>
          <w:sz w:val="24"/>
          <w:szCs w:val="24"/>
        </w:rPr>
        <w:t>муниципального образования Дубенский район</w:t>
      </w:r>
      <w:r w:rsidRPr="00337216">
        <w:rPr>
          <w:rFonts w:ascii="Arial" w:hAnsi="Arial" w:cs="Arial"/>
          <w:sz w:val="24"/>
          <w:szCs w:val="24"/>
        </w:rPr>
        <w:t xml:space="preserve"> о бюджете муниципального образования </w:t>
      </w:r>
      <w:r>
        <w:rPr>
          <w:rFonts w:ascii="Arial" w:hAnsi="Arial" w:cs="Arial"/>
          <w:sz w:val="24"/>
          <w:szCs w:val="24"/>
        </w:rPr>
        <w:t>Дубенский район по каждому поселению и виду субвенции</w:t>
      </w:r>
      <w:r w:rsidRPr="00337216">
        <w:rPr>
          <w:rFonts w:ascii="Arial" w:hAnsi="Arial" w:cs="Arial"/>
          <w:sz w:val="24"/>
          <w:szCs w:val="24"/>
        </w:rPr>
        <w:t>.</w:t>
      </w:r>
    </w:p>
    <w:p w14:paraId="4ECB0AD0" w14:textId="77777777" w:rsidR="006E60FF" w:rsidRDefault="006E60FF" w:rsidP="006E60FF">
      <w:pPr>
        <w:autoSpaceDE w:val="0"/>
        <w:autoSpaceDN w:val="0"/>
        <w:adjustRightInd w:val="0"/>
        <w:spacing w:after="0" w:line="240" w:lineRule="auto"/>
        <w:ind w:firstLine="709"/>
        <w:jc w:val="both"/>
        <w:rPr>
          <w:rFonts w:ascii="Arial" w:hAnsi="Arial" w:cs="Arial"/>
          <w:sz w:val="24"/>
          <w:szCs w:val="24"/>
        </w:rPr>
      </w:pPr>
    </w:p>
    <w:p w14:paraId="17B76B76" w14:textId="301ACDA2" w:rsidR="00FA5785" w:rsidRDefault="00FA5785" w:rsidP="001F0BA3">
      <w:pPr>
        <w:autoSpaceDE w:val="0"/>
        <w:autoSpaceDN w:val="0"/>
        <w:adjustRightInd w:val="0"/>
        <w:spacing w:after="0" w:line="240" w:lineRule="auto"/>
        <w:ind w:firstLine="709"/>
        <w:jc w:val="center"/>
        <w:rPr>
          <w:rFonts w:ascii="Arial" w:hAnsi="Arial" w:cs="Arial"/>
          <w:b/>
          <w:bCs/>
          <w:sz w:val="24"/>
          <w:szCs w:val="24"/>
        </w:rPr>
      </w:pPr>
      <w:r w:rsidRPr="00FA5785">
        <w:rPr>
          <w:rFonts w:ascii="Arial" w:hAnsi="Arial" w:cs="Arial"/>
          <w:b/>
          <w:bCs/>
          <w:sz w:val="24"/>
          <w:szCs w:val="24"/>
        </w:rPr>
        <w:t xml:space="preserve">Статья </w:t>
      </w:r>
      <w:r w:rsidR="006E60FF">
        <w:rPr>
          <w:rFonts w:ascii="Arial" w:hAnsi="Arial" w:cs="Arial"/>
          <w:b/>
          <w:bCs/>
          <w:sz w:val="24"/>
          <w:szCs w:val="24"/>
        </w:rPr>
        <w:t>10</w:t>
      </w:r>
      <w:r w:rsidRPr="00FA5785">
        <w:rPr>
          <w:rFonts w:ascii="Arial" w:hAnsi="Arial" w:cs="Arial"/>
          <w:b/>
          <w:bCs/>
          <w:sz w:val="24"/>
          <w:szCs w:val="24"/>
        </w:rPr>
        <w:t xml:space="preserve">. </w:t>
      </w:r>
      <w:r w:rsidR="0085571B">
        <w:rPr>
          <w:rFonts w:ascii="Arial" w:hAnsi="Arial" w:cs="Arial"/>
          <w:b/>
          <w:bCs/>
          <w:sz w:val="24"/>
          <w:szCs w:val="24"/>
        </w:rPr>
        <w:t>С</w:t>
      </w:r>
      <w:r w:rsidRPr="00FA5785">
        <w:rPr>
          <w:rFonts w:ascii="Arial" w:hAnsi="Arial" w:cs="Arial"/>
          <w:b/>
          <w:bCs/>
          <w:sz w:val="24"/>
          <w:szCs w:val="24"/>
        </w:rPr>
        <w:t>убсиди</w:t>
      </w:r>
      <w:r w:rsidR="0085571B">
        <w:rPr>
          <w:rFonts w:ascii="Arial" w:hAnsi="Arial" w:cs="Arial"/>
          <w:b/>
          <w:bCs/>
          <w:sz w:val="24"/>
          <w:szCs w:val="24"/>
        </w:rPr>
        <w:t>и</w:t>
      </w:r>
      <w:r w:rsidRPr="00FA5785">
        <w:rPr>
          <w:rFonts w:ascii="Arial" w:hAnsi="Arial" w:cs="Arial"/>
          <w:b/>
          <w:bCs/>
          <w:sz w:val="24"/>
          <w:szCs w:val="24"/>
        </w:rPr>
        <w:t xml:space="preserve"> бюджетам муниципальных образований из бюджета муниципального образования </w:t>
      </w:r>
      <w:r>
        <w:rPr>
          <w:rFonts w:ascii="Arial" w:hAnsi="Arial" w:cs="Arial"/>
          <w:b/>
          <w:bCs/>
          <w:sz w:val="24"/>
          <w:szCs w:val="24"/>
        </w:rPr>
        <w:t>Дубенский</w:t>
      </w:r>
      <w:r w:rsidRPr="00FA5785">
        <w:rPr>
          <w:rFonts w:ascii="Arial" w:hAnsi="Arial" w:cs="Arial"/>
          <w:b/>
          <w:bCs/>
          <w:sz w:val="24"/>
          <w:szCs w:val="24"/>
        </w:rPr>
        <w:t xml:space="preserve"> район</w:t>
      </w:r>
    </w:p>
    <w:p w14:paraId="0F4F9DE4" w14:textId="77777777" w:rsidR="006E60FF" w:rsidRPr="00FA5785" w:rsidRDefault="006E60FF" w:rsidP="00FA5785">
      <w:pPr>
        <w:autoSpaceDE w:val="0"/>
        <w:autoSpaceDN w:val="0"/>
        <w:adjustRightInd w:val="0"/>
        <w:spacing w:after="0" w:line="240" w:lineRule="auto"/>
        <w:ind w:firstLine="709"/>
        <w:jc w:val="both"/>
        <w:rPr>
          <w:rFonts w:ascii="Arial" w:hAnsi="Arial" w:cs="Arial"/>
          <w:b/>
          <w:bCs/>
          <w:sz w:val="24"/>
          <w:szCs w:val="24"/>
        </w:rPr>
      </w:pPr>
    </w:p>
    <w:p w14:paraId="72A25F3D" w14:textId="4D02FC80" w:rsidR="00FA5785" w:rsidRPr="00FA5785" w:rsidRDefault="00FA5785" w:rsidP="00FA5785">
      <w:pPr>
        <w:autoSpaceDE w:val="0"/>
        <w:autoSpaceDN w:val="0"/>
        <w:adjustRightInd w:val="0"/>
        <w:spacing w:after="0" w:line="240" w:lineRule="auto"/>
        <w:ind w:firstLine="709"/>
        <w:jc w:val="both"/>
        <w:rPr>
          <w:rFonts w:ascii="Arial" w:hAnsi="Arial" w:cs="Arial"/>
          <w:sz w:val="24"/>
          <w:szCs w:val="24"/>
        </w:rPr>
      </w:pPr>
      <w:r w:rsidRPr="00FA5785">
        <w:rPr>
          <w:rFonts w:ascii="Arial" w:hAnsi="Arial" w:cs="Arial"/>
          <w:sz w:val="24"/>
          <w:szCs w:val="24"/>
        </w:rPr>
        <w:lastRenderedPageBreak/>
        <w:t xml:space="preserve">1. </w:t>
      </w:r>
      <w:r w:rsidR="00E55AA9">
        <w:rPr>
          <w:rFonts w:ascii="Arial" w:hAnsi="Arial" w:cs="Arial"/>
          <w:sz w:val="24"/>
          <w:szCs w:val="24"/>
        </w:rPr>
        <w:t>В случаях и порядке, предусмотренных нормативными паровыми актами представительного органа муниципального образования Дубенский район, принимаемыми в соответствии с требованиями Бюджетного кодекса, б</w:t>
      </w:r>
      <w:r w:rsidRPr="00FA5785">
        <w:rPr>
          <w:rFonts w:ascii="Arial" w:hAnsi="Arial" w:cs="Arial"/>
          <w:sz w:val="24"/>
          <w:szCs w:val="24"/>
        </w:rPr>
        <w:t xml:space="preserve">юджетам других муниципальных образований могут быть предоставлены субсидии из бюджета муниципального образования </w:t>
      </w:r>
      <w:r>
        <w:rPr>
          <w:rFonts w:ascii="Arial" w:hAnsi="Arial" w:cs="Arial"/>
          <w:sz w:val="24"/>
          <w:szCs w:val="24"/>
        </w:rPr>
        <w:t>Дубенский</w:t>
      </w:r>
      <w:r w:rsidRPr="00FA5785">
        <w:rPr>
          <w:rFonts w:ascii="Arial" w:hAnsi="Arial" w:cs="Arial"/>
          <w:sz w:val="24"/>
          <w:szCs w:val="24"/>
        </w:rPr>
        <w:t xml:space="preserve"> район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14:paraId="6549AC94" w14:textId="294685DE" w:rsidR="00E55AA9" w:rsidRDefault="00FA5785" w:rsidP="00FA5785">
      <w:pPr>
        <w:autoSpaceDE w:val="0"/>
        <w:autoSpaceDN w:val="0"/>
        <w:adjustRightInd w:val="0"/>
        <w:spacing w:after="0" w:line="240" w:lineRule="auto"/>
        <w:ind w:firstLine="709"/>
        <w:jc w:val="both"/>
        <w:rPr>
          <w:rFonts w:ascii="Arial" w:hAnsi="Arial" w:cs="Arial"/>
          <w:sz w:val="24"/>
          <w:szCs w:val="24"/>
        </w:rPr>
      </w:pPr>
      <w:r w:rsidRPr="00FA5785">
        <w:rPr>
          <w:rFonts w:ascii="Arial" w:hAnsi="Arial" w:cs="Arial"/>
          <w:sz w:val="24"/>
          <w:szCs w:val="24"/>
        </w:rPr>
        <w:t xml:space="preserve">2. Цели и условия предоставления другим муниципальным образованиям субсидий из бюджета муниципального образования </w:t>
      </w:r>
      <w:r>
        <w:rPr>
          <w:rFonts w:ascii="Arial" w:hAnsi="Arial" w:cs="Arial"/>
          <w:sz w:val="24"/>
          <w:szCs w:val="24"/>
        </w:rPr>
        <w:t>Дубен</w:t>
      </w:r>
      <w:r w:rsidRPr="00FA5785">
        <w:rPr>
          <w:rFonts w:ascii="Arial" w:hAnsi="Arial" w:cs="Arial"/>
          <w:sz w:val="24"/>
          <w:szCs w:val="24"/>
        </w:rPr>
        <w:t>ский район устанавливаются соглашениями между администрациями</w:t>
      </w:r>
      <w:r w:rsidR="00E753BD">
        <w:rPr>
          <w:rFonts w:ascii="Arial" w:hAnsi="Arial" w:cs="Arial"/>
          <w:sz w:val="24"/>
          <w:szCs w:val="24"/>
        </w:rPr>
        <w:t xml:space="preserve"> муниципальных образований</w:t>
      </w:r>
      <w:r w:rsidRPr="00FA5785">
        <w:rPr>
          <w:rFonts w:ascii="Arial" w:hAnsi="Arial" w:cs="Arial"/>
          <w:sz w:val="24"/>
          <w:szCs w:val="24"/>
        </w:rPr>
        <w:t>, заключаемыми в порядке, установленном</w:t>
      </w:r>
      <w:r w:rsidR="00E55AA9">
        <w:rPr>
          <w:rFonts w:ascii="Arial" w:hAnsi="Arial" w:cs="Arial"/>
          <w:sz w:val="24"/>
          <w:szCs w:val="24"/>
        </w:rPr>
        <w:t xml:space="preserve"> решением представительного органа муниципального образования Дубенский район</w:t>
      </w:r>
      <w:r w:rsidRPr="00FA5785">
        <w:rPr>
          <w:rFonts w:ascii="Arial" w:hAnsi="Arial" w:cs="Arial"/>
          <w:sz w:val="24"/>
          <w:szCs w:val="24"/>
        </w:rPr>
        <w:t>.</w:t>
      </w:r>
    </w:p>
    <w:p w14:paraId="75E12317" w14:textId="469EED2B" w:rsidR="00FA5785" w:rsidRPr="00FA5785" w:rsidRDefault="00E55AA9" w:rsidP="00FA57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FA5785" w:rsidRPr="00FA5785">
        <w:rPr>
          <w:rFonts w:ascii="Arial" w:hAnsi="Arial" w:cs="Arial"/>
          <w:sz w:val="24"/>
          <w:szCs w:val="24"/>
        </w:rPr>
        <w:t xml:space="preserve">Общий объем субсидии и перечень муниципальных образований утверждается решением </w:t>
      </w:r>
      <w:r>
        <w:rPr>
          <w:rFonts w:ascii="Arial" w:hAnsi="Arial" w:cs="Arial"/>
          <w:sz w:val="24"/>
          <w:szCs w:val="24"/>
        </w:rPr>
        <w:t>представительного органа</w:t>
      </w:r>
      <w:r w:rsidR="00FA5785" w:rsidRPr="00FA5785">
        <w:rPr>
          <w:rFonts w:ascii="Arial" w:hAnsi="Arial" w:cs="Arial"/>
          <w:sz w:val="24"/>
          <w:szCs w:val="24"/>
        </w:rPr>
        <w:t xml:space="preserve"> </w:t>
      </w:r>
      <w:r w:rsidR="00FA5785">
        <w:rPr>
          <w:rFonts w:ascii="Arial" w:hAnsi="Arial" w:cs="Arial"/>
          <w:sz w:val="24"/>
          <w:szCs w:val="24"/>
        </w:rPr>
        <w:t>муниципального образования Дубенский район</w:t>
      </w:r>
      <w:r w:rsidR="00FA5785" w:rsidRPr="00FA5785">
        <w:rPr>
          <w:rFonts w:ascii="Arial" w:hAnsi="Arial" w:cs="Arial"/>
          <w:sz w:val="24"/>
          <w:szCs w:val="24"/>
        </w:rPr>
        <w:t xml:space="preserve"> о бюджете муниципального образования </w:t>
      </w:r>
      <w:r w:rsidR="00FA5785">
        <w:rPr>
          <w:rFonts w:ascii="Arial" w:hAnsi="Arial" w:cs="Arial"/>
          <w:sz w:val="24"/>
          <w:szCs w:val="24"/>
        </w:rPr>
        <w:t>Дубенс</w:t>
      </w:r>
      <w:r w:rsidR="00FA5785" w:rsidRPr="00FA5785">
        <w:rPr>
          <w:rFonts w:ascii="Arial" w:hAnsi="Arial" w:cs="Arial"/>
          <w:sz w:val="24"/>
          <w:szCs w:val="24"/>
        </w:rPr>
        <w:t>кий район.</w:t>
      </w:r>
    </w:p>
    <w:p w14:paraId="5CD4A691" w14:textId="104DEEC7" w:rsidR="00FC43A5" w:rsidRDefault="00FC43A5" w:rsidP="00FA5785">
      <w:pPr>
        <w:autoSpaceDE w:val="0"/>
        <w:autoSpaceDN w:val="0"/>
        <w:adjustRightInd w:val="0"/>
        <w:spacing w:after="0" w:line="240" w:lineRule="auto"/>
        <w:ind w:firstLine="709"/>
        <w:jc w:val="both"/>
        <w:rPr>
          <w:rFonts w:ascii="Arial" w:hAnsi="Arial" w:cs="Arial"/>
          <w:sz w:val="24"/>
          <w:szCs w:val="24"/>
        </w:rPr>
      </w:pPr>
    </w:p>
    <w:p w14:paraId="7A2D1477" w14:textId="6AA90C25" w:rsidR="00E55AA9" w:rsidRDefault="00E55AA9" w:rsidP="001F0BA3">
      <w:pPr>
        <w:autoSpaceDE w:val="0"/>
        <w:autoSpaceDN w:val="0"/>
        <w:adjustRightInd w:val="0"/>
        <w:spacing w:after="0" w:line="240" w:lineRule="auto"/>
        <w:ind w:firstLine="709"/>
        <w:jc w:val="center"/>
        <w:rPr>
          <w:rFonts w:ascii="Arial" w:hAnsi="Arial" w:cs="Arial"/>
          <w:b/>
          <w:bCs/>
          <w:sz w:val="24"/>
          <w:szCs w:val="24"/>
        </w:rPr>
      </w:pPr>
      <w:r w:rsidRPr="008623B9">
        <w:rPr>
          <w:rFonts w:ascii="Arial" w:hAnsi="Arial" w:cs="Arial"/>
          <w:b/>
          <w:bCs/>
          <w:sz w:val="24"/>
          <w:szCs w:val="24"/>
        </w:rPr>
        <w:t>Статья 11. Форма предоставления иных межбюджетных трансфертов из бюджета муниципального образования Дубенский район</w:t>
      </w:r>
    </w:p>
    <w:p w14:paraId="7243DA4E" w14:textId="77777777" w:rsidR="006E60FF" w:rsidRPr="008623B9" w:rsidRDefault="006E60FF" w:rsidP="00337216">
      <w:pPr>
        <w:autoSpaceDE w:val="0"/>
        <w:autoSpaceDN w:val="0"/>
        <w:adjustRightInd w:val="0"/>
        <w:spacing w:after="0" w:line="240" w:lineRule="auto"/>
        <w:ind w:firstLine="709"/>
        <w:jc w:val="both"/>
        <w:rPr>
          <w:rFonts w:ascii="Arial" w:hAnsi="Arial" w:cs="Arial"/>
          <w:b/>
          <w:bCs/>
          <w:sz w:val="24"/>
          <w:szCs w:val="24"/>
        </w:rPr>
      </w:pPr>
    </w:p>
    <w:p w14:paraId="2A68831F" w14:textId="13C2F20C" w:rsidR="008623B9" w:rsidRPr="006E60FF" w:rsidRDefault="008623B9" w:rsidP="006E60FF">
      <w:pPr>
        <w:shd w:val="clear" w:color="auto" w:fill="FFFFFF"/>
        <w:spacing w:line="240" w:lineRule="auto"/>
        <w:ind w:firstLine="720"/>
        <w:contextualSpacing/>
        <w:jc w:val="both"/>
        <w:rPr>
          <w:rFonts w:ascii="Arial" w:eastAsia="Times New Roman" w:hAnsi="Arial" w:cs="Arial"/>
          <w:color w:val="000000"/>
          <w:sz w:val="24"/>
          <w:szCs w:val="24"/>
          <w:lang w:val="ru" w:eastAsia="ru-RU"/>
        </w:rPr>
      </w:pPr>
      <w:r w:rsidRPr="006E60FF">
        <w:rPr>
          <w:rFonts w:ascii="Arial" w:eastAsia="Times New Roman" w:hAnsi="Arial" w:cs="Arial"/>
          <w:color w:val="000000"/>
          <w:sz w:val="24"/>
          <w:szCs w:val="24"/>
          <w:lang w:val="ru" w:eastAsia="ru-RU"/>
        </w:rPr>
        <w:t>1. Бюджетам городских и сельских поселений могут быть предоставлены иные межбюджетные трансферты из бюджета муниципального образования Дубенский район, в том числе:</w:t>
      </w:r>
    </w:p>
    <w:p w14:paraId="4A49A4B2" w14:textId="20CC29C5" w:rsidR="006E60FF" w:rsidRDefault="006E60FF" w:rsidP="006E60FF">
      <w:pPr>
        <w:shd w:val="clear" w:color="auto" w:fill="FFFFFF"/>
        <w:spacing w:after="0" w:line="240" w:lineRule="auto"/>
        <w:ind w:firstLine="720"/>
        <w:contextualSpacing/>
        <w:jc w:val="both"/>
        <w:rPr>
          <w:rFonts w:ascii="Arial" w:eastAsia="Times New Roman" w:hAnsi="Arial" w:cs="Arial"/>
          <w:color w:val="000000"/>
          <w:sz w:val="24"/>
          <w:szCs w:val="24"/>
          <w:lang w:val="ru" w:eastAsia="ru-RU"/>
        </w:rPr>
      </w:pPr>
      <w:r>
        <w:rPr>
          <w:rFonts w:ascii="Arial" w:eastAsia="Times New Roman" w:hAnsi="Arial" w:cs="Arial"/>
          <w:color w:val="000000"/>
          <w:sz w:val="24"/>
          <w:szCs w:val="24"/>
          <w:lang w:val="ru" w:eastAsia="ru-RU"/>
        </w:rPr>
        <w:t xml:space="preserve">- </w:t>
      </w:r>
      <w:r w:rsidRPr="008623B9">
        <w:rPr>
          <w:rFonts w:ascii="Arial" w:eastAsia="Times New Roman" w:hAnsi="Arial" w:cs="Arial"/>
          <w:color w:val="000000"/>
          <w:sz w:val="24"/>
          <w:szCs w:val="24"/>
          <w:lang w:val="ru" w:eastAsia="ru-RU"/>
        </w:rPr>
        <w:t>иные межбюджетные трансферты на поддержку мер по обеспечению сбалансированности бюджетов поселений</w:t>
      </w:r>
      <w:r>
        <w:rPr>
          <w:rFonts w:ascii="Arial" w:eastAsia="Times New Roman" w:hAnsi="Arial" w:cs="Arial"/>
          <w:color w:val="000000"/>
          <w:sz w:val="24"/>
          <w:szCs w:val="24"/>
          <w:lang w:val="ru" w:eastAsia="ru-RU"/>
        </w:rPr>
        <w:t>;</w:t>
      </w:r>
    </w:p>
    <w:p w14:paraId="067AF79C" w14:textId="416731AB" w:rsidR="008623B9" w:rsidRPr="008623B9" w:rsidRDefault="006E60FF" w:rsidP="006E60FF">
      <w:pPr>
        <w:shd w:val="clear" w:color="auto" w:fill="FFFFFF"/>
        <w:spacing w:after="0" w:line="240" w:lineRule="auto"/>
        <w:ind w:firstLine="720"/>
        <w:contextualSpacing/>
        <w:jc w:val="both"/>
        <w:rPr>
          <w:rFonts w:ascii="Arial" w:eastAsia="Times New Roman" w:hAnsi="Arial" w:cs="Arial"/>
          <w:color w:val="000000"/>
          <w:sz w:val="24"/>
          <w:szCs w:val="24"/>
          <w:lang w:val="ru" w:eastAsia="ru-RU"/>
        </w:rPr>
      </w:pPr>
      <w:r>
        <w:rPr>
          <w:rFonts w:ascii="Arial" w:eastAsia="Times New Roman" w:hAnsi="Arial" w:cs="Arial"/>
          <w:color w:val="000000"/>
          <w:sz w:val="24"/>
          <w:szCs w:val="24"/>
          <w:lang w:val="ru" w:eastAsia="ru-RU"/>
        </w:rPr>
        <w:t xml:space="preserve">- </w:t>
      </w:r>
      <w:r w:rsidR="008623B9" w:rsidRPr="008623B9">
        <w:rPr>
          <w:rFonts w:ascii="Arial" w:eastAsia="Times New Roman" w:hAnsi="Arial" w:cs="Arial"/>
          <w:color w:val="000000"/>
          <w:sz w:val="24"/>
          <w:szCs w:val="24"/>
          <w:lang w:val="ru" w:eastAsia="ru-RU"/>
        </w:rPr>
        <w:t>иные межбюджетные трансферты на осуществление части полномочий по решению вопросов местного значения в соответствии с заключенными соглашениями;</w:t>
      </w:r>
    </w:p>
    <w:p w14:paraId="50F37795" w14:textId="61AA78F3" w:rsidR="008623B9" w:rsidRPr="008623B9" w:rsidRDefault="006E60FF" w:rsidP="006E60FF">
      <w:pPr>
        <w:shd w:val="clear" w:color="auto" w:fill="FFFFFF"/>
        <w:spacing w:after="0" w:line="240" w:lineRule="auto"/>
        <w:ind w:firstLine="720"/>
        <w:contextualSpacing/>
        <w:jc w:val="both"/>
        <w:rPr>
          <w:rFonts w:ascii="Arial" w:eastAsia="Times New Roman" w:hAnsi="Arial" w:cs="Arial"/>
          <w:color w:val="000000"/>
          <w:sz w:val="24"/>
          <w:szCs w:val="24"/>
          <w:lang w:val="ru" w:eastAsia="ru-RU"/>
        </w:rPr>
      </w:pPr>
      <w:r>
        <w:rPr>
          <w:rFonts w:ascii="Arial" w:eastAsia="Times New Roman" w:hAnsi="Arial" w:cs="Arial"/>
          <w:color w:val="000000"/>
          <w:sz w:val="24"/>
          <w:szCs w:val="24"/>
          <w:lang w:val="ru" w:eastAsia="ru-RU"/>
        </w:rPr>
        <w:t>-</w:t>
      </w:r>
      <w:r w:rsidR="008623B9" w:rsidRPr="008623B9">
        <w:rPr>
          <w:rFonts w:ascii="Arial" w:eastAsia="Times New Roman" w:hAnsi="Arial" w:cs="Arial"/>
          <w:color w:val="000000"/>
          <w:sz w:val="24"/>
          <w:szCs w:val="24"/>
          <w:lang w:val="ru" w:eastAsia="ru-RU"/>
        </w:rPr>
        <w:t xml:space="preserve"> иные межбюджетные трансферты.</w:t>
      </w:r>
    </w:p>
    <w:p w14:paraId="74674DA3" w14:textId="273F68D2" w:rsidR="00E55AA9" w:rsidRPr="006E60FF" w:rsidRDefault="00E55AA9" w:rsidP="006E60FF">
      <w:pPr>
        <w:autoSpaceDE w:val="0"/>
        <w:autoSpaceDN w:val="0"/>
        <w:adjustRightInd w:val="0"/>
        <w:spacing w:after="0" w:line="240" w:lineRule="auto"/>
        <w:ind w:firstLine="709"/>
        <w:contextualSpacing/>
        <w:jc w:val="both"/>
        <w:rPr>
          <w:rFonts w:ascii="Arial" w:hAnsi="Arial" w:cs="Arial"/>
          <w:sz w:val="24"/>
          <w:szCs w:val="24"/>
        </w:rPr>
      </w:pPr>
    </w:p>
    <w:p w14:paraId="3CE287EC" w14:textId="47C25BDC" w:rsidR="00717974" w:rsidRPr="00FA791C" w:rsidRDefault="00717974" w:rsidP="001F0BA3">
      <w:pPr>
        <w:tabs>
          <w:tab w:val="left" w:pos="993"/>
        </w:tabs>
        <w:ind w:firstLine="720"/>
        <w:jc w:val="center"/>
        <w:rPr>
          <w:rFonts w:ascii="Arial" w:eastAsia="Times New Roman" w:hAnsi="Arial" w:cs="Arial"/>
          <w:b/>
          <w:bCs/>
          <w:sz w:val="24"/>
          <w:szCs w:val="24"/>
          <w:lang w:val="ru" w:eastAsia="ru-RU"/>
        </w:rPr>
      </w:pPr>
      <w:r w:rsidRPr="00FA791C">
        <w:rPr>
          <w:rFonts w:ascii="Arial" w:hAnsi="Arial" w:cs="Arial"/>
          <w:b/>
          <w:bCs/>
          <w:sz w:val="24"/>
          <w:szCs w:val="24"/>
        </w:rPr>
        <w:t>Статья 1</w:t>
      </w:r>
      <w:r w:rsidR="008623B9" w:rsidRPr="00FA791C">
        <w:rPr>
          <w:rFonts w:ascii="Arial" w:hAnsi="Arial" w:cs="Arial"/>
          <w:b/>
          <w:bCs/>
          <w:sz w:val="24"/>
          <w:szCs w:val="24"/>
        </w:rPr>
        <w:t>2</w:t>
      </w:r>
      <w:r w:rsidRPr="00FA791C">
        <w:rPr>
          <w:rFonts w:ascii="Arial" w:hAnsi="Arial" w:cs="Arial"/>
          <w:b/>
          <w:bCs/>
          <w:sz w:val="24"/>
          <w:szCs w:val="24"/>
        </w:rPr>
        <w:t xml:space="preserve">. </w:t>
      </w:r>
      <w:r w:rsidR="0085571B" w:rsidRPr="00FA791C">
        <w:rPr>
          <w:rFonts w:ascii="Arial" w:hAnsi="Arial" w:cs="Arial"/>
          <w:b/>
          <w:bCs/>
          <w:sz w:val="24"/>
          <w:szCs w:val="24"/>
        </w:rPr>
        <w:t>И</w:t>
      </w:r>
      <w:proofErr w:type="spellStart"/>
      <w:r w:rsidRPr="00FA791C">
        <w:rPr>
          <w:rFonts w:ascii="Arial" w:eastAsia="Times New Roman" w:hAnsi="Arial" w:cs="Arial"/>
          <w:b/>
          <w:bCs/>
          <w:sz w:val="24"/>
          <w:szCs w:val="24"/>
          <w:lang w:val="ru" w:eastAsia="ru-RU"/>
        </w:rPr>
        <w:t>ны</w:t>
      </w:r>
      <w:r w:rsidR="0085571B" w:rsidRPr="00FA791C">
        <w:rPr>
          <w:rFonts w:ascii="Arial" w:eastAsia="Times New Roman" w:hAnsi="Arial" w:cs="Arial"/>
          <w:b/>
          <w:bCs/>
          <w:sz w:val="24"/>
          <w:szCs w:val="24"/>
          <w:lang w:val="ru" w:eastAsia="ru-RU"/>
        </w:rPr>
        <w:t>е</w:t>
      </w:r>
      <w:proofErr w:type="spellEnd"/>
      <w:r w:rsidRPr="00FA791C">
        <w:rPr>
          <w:rFonts w:ascii="Arial" w:eastAsia="Times New Roman" w:hAnsi="Arial" w:cs="Arial"/>
          <w:b/>
          <w:sz w:val="24"/>
          <w:szCs w:val="24"/>
          <w:lang w:val="ru" w:eastAsia="ru-RU"/>
        </w:rPr>
        <w:t xml:space="preserve"> межбюджетны</w:t>
      </w:r>
      <w:r w:rsidR="00BB158E">
        <w:rPr>
          <w:rFonts w:ascii="Arial" w:eastAsia="Times New Roman" w:hAnsi="Arial" w:cs="Arial"/>
          <w:b/>
          <w:sz w:val="24"/>
          <w:szCs w:val="24"/>
          <w:lang w:val="ru" w:eastAsia="ru-RU"/>
        </w:rPr>
        <w:t>е</w:t>
      </w:r>
      <w:r w:rsidRPr="00FA791C">
        <w:rPr>
          <w:rFonts w:ascii="Arial" w:eastAsia="Times New Roman" w:hAnsi="Arial" w:cs="Arial"/>
          <w:b/>
          <w:sz w:val="24"/>
          <w:szCs w:val="24"/>
          <w:lang w:val="ru" w:eastAsia="ru-RU"/>
        </w:rPr>
        <w:t xml:space="preserve"> трансфертов</w:t>
      </w:r>
      <w:r w:rsidRPr="00FA791C">
        <w:rPr>
          <w:rFonts w:ascii="Arial" w:eastAsia="Times New Roman" w:hAnsi="Arial" w:cs="Arial"/>
          <w:b/>
          <w:sz w:val="24"/>
          <w:szCs w:val="24"/>
          <w:lang w:eastAsia="ru-RU"/>
        </w:rPr>
        <w:t xml:space="preserve"> на поддержку мер по обеспечению сбалансированности бюджетов поселений</w:t>
      </w:r>
      <w:r w:rsidRPr="00FA791C">
        <w:rPr>
          <w:rFonts w:ascii="Arial" w:eastAsia="Times New Roman" w:hAnsi="Arial" w:cs="Arial"/>
          <w:b/>
          <w:bCs/>
          <w:sz w:val="24"/>
          <w:szCs w:val="24"/>
          <w:lang w:val="ru" w:eastAsia="ru-RU"/>
        </w:rPr>
        <w:t xml:space="preserve"> из бюджета муниципального образования Дубенский район</w:t>
      </w:r>
    </w:p>
    <w:p w14:paraId="56FEE298" w14:textId="064AF2F9" w:rsidR="009E01A2" w:rsidRPr="00FA791C" w:rsidRDefault="00717974" w:rsidP="00717974">
      <w:pPr>
        <w:spacing w:after="0" w:line="240" w:lineRule="auto"/>
        <w:ind w:firstLine="720"/>
        <w:jc w:val="both"/>
        <w:rPr>
          <w:rFonts w:ascii="Arial" w:eastAsia="Times New Roman" w:hAnsi="Arial" w:cs="Arial"/>
          <w:sz w:val="24"/>
          <w:szCs w:val="24"/>
          <w:lang w:eastAsia="ru-RU"/>
        </w:rPr>
      </w:pPr>
      <w:r w:rsidRPr="00FA791C">
        <w:rPr>
          <w:rFonts w:ascii="Arial" w:eastAsia="Times New Roman" w:hAnsi="Arial" w:cs="Arial"/>
          <w:sz w:val="24"/>
          <w:szCs w:val="24"/>
          <w:lang w:eastAsia="ru-RU"/>
        </w:rPr>
        <w:t>1. </w:t>
      </w:r>
      <w:r w:rsidR="009E01A2" w:rsidRPr="00FA791C">
        <w:rPr>
          <w:rFonts w:ascii="Arial" w:eastAsia="Times New Roman" w:hAnsi="Arial" w:cs="Arial"/>
          <w:sz w:val="24"/>
          <w:szCs w:val="24"/>
          <w:lang w:eastAsia="ru-RU"/>
        </w:rPr>
        <w:t xml:space="preserve">В </w:t>
      </w:r>
      <w:r w:rsidR="00FA791C" w:rsidRPr="00FA791C">
        <w:rPr>
          <w:rFonts w:ascii="Arial" w:eastAsia="Times New Roman" w:hAnsi="Arial" w:cs="Arial"/>
          <w:sz w:val="24"/>
          <w:szCs w:val="24"/>
          <w:lang w:eastAsia="ru-RU"/>
        </w:rPr>
        <w:t xml:space="preserve">порядке, предусмотренном муниципальными правовыми актами представительного органа муниципального образования Дубенский район,  в </w:t>
      </w:r>
      <w:r w:rsidR="009E01A2" w:rsidRPr="00FA791C">
        <w:rPr>
          <w:rFonts w:ascii="Arial" w:eastAsia="Times New Roman" w:hAnsi="Arial" w:cs="Arial"/>
          <w:sz w:val="24"/>
          <w:szCs w:val="24"/>
          <w:lang w:eastAsia="ru-RU"/>
        </w:rPr>
        <w:t>целях оказания финансовой помощи и поддержки мер по обеспечению финансовых возможностей органов местного самоуправления поселений по осуществлению своих полномочий по решению вопросов местного значения из бюджета муниципального образования Дубенский район могут предоставляться иные межбюджетные трансферты бюджетам поселений на поддержку мер по обеспечению сбалансированности бюджетов в случае наличия разрыва между прогнозируемыми доходами и прогнозируемыми расходами на очередной финансовый год и плановый период бюджетов городских и сельских поселений</w:t>
      </w:r>
      <w:r w:rsidR="00FA791C" w:rsidRPr="00FA791C">
        <w:rPr>
          <w:rFonts w:ascii="Arial" w:eastAsia="Times New Roman" w:hAnsi="Arial" w:cs="Arial"/>
          <w:sz w:val="24"/>
          <w:szCs w:val="24"/>
          <w:lang w:eastAsia="ru-RU"/>
        </w:rPr>
        <w:t>.</w:t>
      </w:r>
    </w:p>
    <w:p w14:paraId="668EC7A3" w14:textId="4220039D" w:rsidR="00717974" w:rsidRPr="00FA791C" w:rsidRDefault="00717974" w:rsidP="00717974">
      <w:pPr>
        <w:spacing w:after="0" w:line="240" w:lineRule="auto"/>
        <w:ind w:firstLine="720"/>
        <w:jc w:val="both"/>
        <w:rPr>
          <w:rFonts w:ascii="Arial" w:eastAsia="Times New Roman" w:hAnsi="Arial" w:cs="Arial"/>
          <w:sz w:val="24"/>
          <w:szCs w:val="24"/>
          <w:lang w:eastAsia="ru-RU"/>
        </w:rPr>
      </w:pPr>
      <w:r w:rsidRPr="00FA791C">
        <w:rPr>
          <w:rFonts w:ascii="Arial" w:eastAsia="Times New Roman" w:hAnsi="Arial" w:cs="Arial"/>
          <w:sz w:val="24"/>
          <w:szCs w:val="24"/>
          <w:lang w:eastAsia="ru-RU"/>
        </w:rPr>
        <w:t>2. </w:t>
      </w:r>
      <w:r w:rsidR="00FA791C" w:rsidRPr="00FA791C">
        <w:rPr>
          <w:rFonts w:ascii="Arial" w:eastAsia="Times New Roman" w:hAnsi="Arial" w:cs="Arial"/>
          <w:sz w:val="24"/>
          <w:szCs w:val="24"/>
          <w:lang w:eastAsia="ru-RU"/>
        </w:rPr>
        <w:t>Распределение и</w:t>
      </w:r>
      <w:r w:rsidRPr="00FA791C">
        <w:rPr>
          <w:rFonts w:ascii="Arial" w:eastAsia="Times New Roman" w:hAnsi="Arial" w:cs="Arial"/>
          <w:sz w:val="24"/>
          <w:szCs w:val="24"/>
          <w:lang w:eastAsia="ru-RU"/>
        </w:rPr>
        <w:t>ны</w:t>
      </w:r>
      <w:r w:rsidR="00FA791C" w:rsidRPr="00FA791C">
        <w:rPr>
          <w:rFonts w:ascii="Arial" w:eastAsia="Times New Roman" w:hAnsi="Arial" w:cs="Arial"/>
          <w:sz w:val="24"/>
          <w:szCs w:val="24"/>
          <w:lang w:eastAsia="ru-RU"/>
        </w:rPr>
        <w:t>х</w:t>
      </w:r>
      <w:r w:rsidRPr="00FA791C">
        <w:rPr>
          <w:rFonts w:ascii="Arial" w:eastAsia="Times New Roman" w:hAnsi="Arial" w:cs="Arial"/>
          <w:sz w:val="24"/>
          <w:szCs w:val="24"/>
          <w:lang w:eastAsia="ru-RU"/>
        </w:rPr>
        <w:t xml:space="preserve"> межбюджетны</w:t>
      </w:r>
      <w:r w:rsidR="00FA791C" w:rsidRPr="00FA791C">
        <w:rPr>
          <w:rFonts w:ascii="Arial" w:eastAsia="Times New Roman" w:hAnsi="Arial" w:cs="Arial"/>
          <w:sz w:val="24"/>
          <w:szCs w:val="24"/>
          <w:lang w:eastAsia="ru-RU"/>
        </w:rPr>
        <w:t>х</w:t>
      </w:r>
      <w:r w:rsidRPr="00FA791C">
        <w:rPr>
          <w:rFonts w:ascii="Arial" w:eastAsia="Times New Roman" w:hAnsi="Arial" w:cs="Arial"/>
          <w:sz w:val="24"/>
          <w:szCs w:val="24"/>
          <w:lang w:eastAsia="ru-RU"/>
        </w:rPr>
        <w:t xml:space="preserve"> трансферты на поддержку мер по обеспечению сбалансированности бюджетов </w:t>
      </w:r>
      <w:r w:rsidR="00FA791C" w:rsidRPr="00FA791C">
        <w:rPr>
          <w:rFonts w:ascii="Arial" w:eastAsia="Times New Roman" w:hAnsi="Arial" w:cs="Arial"/>
          <w:sz w:val="24"/>
          <w:szCs w:val="24"/>
          <w:lang w:val="ru" w:eastAsia="ru-RU"/>
        </w:rPr>
        <w:t>городских и сельских поселений из бюджета муниципального образования Дубенский район утверждается решением представительного органа муниципального образования Дубенский районе о бюджете в разрезе каждого поселения</w:t>
      </w:r>
      <w:r w:rsidRPr="00FA791C">
        <w:rPr>
          <w:rFonts w:ascii="Arial" w:eastAsia="Times New Roman" w:hAnsi="Arial" w:cs="Arial"/>
          <w:sz w:val="24"/>
          <w:szCs w:val="24"/>
          <w:lang w:eastAsia="ru-RU"/>
        </w:rPr>
        <w:t>.</w:t>
      </w:r>
    </w:p>
    <w:p w14:paraId="43C6FEBC" w14:textId="77777777" w:rsidR="00717974" w:rsidRPr="00FA791C" w:rsidRDefault="00717974" w:rsidP="00717974">
      <w:pPr>
        <w:spacing w:after="0" w:line="240" w:lineRule="auto"/>
        <w:ind w:firstLine="720"/>
        <w:jc w:val="both"/>
        <w:rPr>
          <w:rFonts w:ascii="Arial" w:eastAsia="Times New Roman" w:hAnsi="Arial" w:cs="Arial"/>
          <w:sz w:val="24"/>
          <w:szCs w:val="24"/>
          <w:lang w:val="ru" w:eastAsia="ru-RU"/>
        </w:rPr>
      </w:pPr>
    </w:p>
    <w:p w14:paraId="48A7359B" w14:textId="76ABA7F0" w:rsidR="00F74D0E" w:rsidRDefault="00F74D0E" w:rsidP="00F74D0E">
      <w:pPr>
        <w:tabs>
          <w:tab w:val="left" w:pos="993"/>
        </w:tabs>
        <w:spacing w:after="0" w:line="240" w:lineRule="auto"/>
        <w:ind w:firstLine="720"/>
        <w:jc w:val="center"/>
        <w:rPr>
          <w:rFonts w:ascii="Arial" w:eastAsia="Times New Roman" w:hAnsi="Arial" w:cs="Arial"/>
          <w:b/>
          <w:bCs/>
          <w:sz w:val="24"/>
          <w:szCs w:val="24"/>
          <w:lang w:eastAsia="ru-RU"/>
        </w:rPr>
      </w:pPr>
      <w:r w:rsidRPr="0085571B">
        <w:rPr>
          <w:rFonts w:ascii="Arial" w:eastAsia="Times New Roman" w:hAnsi="Arial" w:cs="Arial"/>
          <w:b/>
          <w:bCs/>
          <w:sz w:val="24"/>
          <w:szCs w:val="24"/>
          <w:lang w:eastAsia="ru-RU"/>
        </w:rPr>
        <w:t>Статья 1</w:t>
      </w:r>
      <w:r>
        <w:rPr>
          <w:rFonts w:ascii="Arial" w:eastAsia="Times New Roman" w:hAnsi="Arial" w:cs="Arial"/>
          <w:b/>
          <w:bCs/>
          <w:sz w:val="24"/>
          <w:szCs w:val="24"/>
          <w:lang w:eastAsia="ru-RU"/>
        </w:rPr>
        <w:t>3</w:t>
      </w:r>
      <w:r w:rsidRPr="0085571B">
        <w:rPr>
          <w:rFonts w:ascii="Arial" w:eastAsia="Times New Roman" w:hAnsi="Arial" w:cs="Arial"/>
          <w:b/>
          <w:bCs/>
          <w:sz w:val="24"/>
          <w:szCs w:val="24"/>
          <w:lang w:eastAsia="ru-RU"/>
        </w:rPr>
        <w:t>. Иные межбюджетные трансферты из бюджета муниципального образования Дубенский район на осуществление части полномочий по решению вопросов местного значения</w:t>
      </w:r>
    </w:p>
    <w:p w14:paraId="51C063C2" w14:textId="77777777" w:rsidR="00F74D0E" w:rsidRPr="0085571B" w:rsidRDefault="00F74D0E" w:rsidP="00F74D0E">
      <w:pPr>
        <w:tabs>
          <w:tab w:val="left" w:pos="993"/>
        </w:tabs>
        <w:spacing w:after="0" w:line="240" w:lineRule="auto"/>
        <w:ind w:firstLine="720"/>
        <w:jc w:val="both"/>
        <w:rPr>
          <w:rFonts w:ascii="Arial" w:eastAsia="Times New Roman" w:hAnsi="Arial" w:cs="Arial"/>
          <w:b/>
          <w:bCs/>
          <w:sz w:val="24"/>
          <w:szCs w:val="24"/>
          <w:lang w:eastAsia="ru-RU"/>
        </w:rPr>
      </w:pPr>
    </w:p>
    <w:p w14:paraId="5CBFEB42" w14:textId="2AA56D7E" w:rsidR="00F74D0E" w:rsidRDefault="00F74D0E" w:rsidP="00F74D0E">
      <w:pPr>
        <w:pStyle w:val="a3"/>
        <w:numPr>
          <w:ilvl w:val="0"/>
          <w:numId w:val="2"/>
        </w:numPr>
        <w:tabs>
          <w:tab w:val="left" w:pos="720"/>
        </w:tabs>
        <w:spacing w:after="0" w:line="240" w:lineRule="auto"/>
        <w:ind w:left="0" w:firstLine="851"/>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BB158E">
        <w:rPr>
          <w:rFonts w:ascii="Arial" w:eastAsia="Times New Roman" w:hAnsi="Arial" w:cs="Arial"/>
          <w:sz w:val="24"/>
          <w:szCs w:val="24"/>
          <w:lang w:eastAsia="ru-RU"/>
        </w:rPr>
        <w:t xml:space="preserve">случаях и </w:t>
      </w:r>
      <w:r w:rsidR="00C65631">
        <w:rPr>
          <w:rFonts w:ascii="Arial" w:eastAsia="Times New Roman" w:hAnsi="Arial" w:cs="Arial"/>
          <w:sz w:val="24"/>
          <w:szCs w:val="24"/>
          <w:lang w:eastAsia="ru-RU"/>
        </w:rPr>
        <w:t xml:space="preserve">порядке, предусмотренными муниципальными правовыми актами представительного органа муниципального образования Дубенский район, в случае </w:t>
      </w:r>
      <w:r>
        <w:rPr>
          <w:rFonts w:ascii="Arial" w:eastAsia="Times New Roman" w:hAnsi="Arial" w:cs="Arial"/>
          <w:sz w:val="24"/>
          <w:szCs w:val="24"/>
          <w:lang w:eastAsia="ru-RU"/>
        </w:rPr>
        <w:t>передач</w:t>
      </w:r>
      <w:r w:rsidR="00C65631">
        <w:rPr>
          <w:rFonts w:ascii="Arial" w:eastAsia="Times New Roman" w:hAnsi="Arial" w:cs="Arial"/>
          <w:sz w:val="24"/>
          <w:szCs w:val="24"/>
          <w:lang w:eastAsia="ru-RU"/>
        </w:rPr>
        <w:t>и</w:t>
      </w:r>
      <w:r>
        <w:rPr>
          <w:rFonts w:ascii="Arial" w:eastAsia="Times New Roman" w:hAnsi="Arial" w:cs="Arial"/>
          <w:sz w:val="24"/>
          <w:szCs w:val="24"/>
          <w:lang w:eastAsia="ru-RU"/>
        </w:rPr>
        <w:t xml:space="preserve"> части полномочий по решению вопросов местного значения муниципального образования Дубенский район бюджетам поселений и при условии заключения соглашений о передаче им осуществления части своих полномочий бюджетам поселений из бюджета муниципального образования Дубенский район в </w:t>
      </w:r>
      <w:r>
        <w:rPr>
          <w:rFonts w:ascii="Arial" w:eastAsia="Times New Roman" w:hAnsi="Arial" w:cs="Arial"/>
          <w:sz w:val="24"/>
          <w:szCs w:val="24"/>
          <w:lang w:eastAsia="ru-RU"/>
        </w:rPr>
        <w:lastRenderedPageBreak/>
        <w:t>бюджеты соответствующих поселений в соответствии с Бюджетным кодексом Российской Федерации предоставляется межбюджетные трансферты на осуществление части полномочий по решению вопросов местного значения в соответствии с заключенными соглашениями.</w:t>
      </w:r>
    </w:p>
    <w:p w14:paraId="49B11E64" w14:textId="77777777" w:rsidR="00F74D0E" w:rsidRDefault="00F74D0E" w:rsidP="00C65631">
      <w:pPr>
        <w:pStyle w:val="a3"/>
        <w:numPr>
          <w:ilvl w:val="0"/>
          <w:numId w:val="2"/>
        </w:numPr>
        <w:tabs>
          <w:tab w:val="left" w:pos="720"/>
        </w:tabs>
        <w:spacing w:after="0" w:line="240" w:lineRule="auto"/>
        <w:ind w:left="0" w:firstLine="851"/>
        <w:jc w:val="both"/>
        <w:rPr>
          <w:rFonts w:ascii="Arial" w:eastAsia="Times New Roman" w:hAnsi="Arial" w:cs="Arial"/>
          <w:sz w:val="24"/>
          <w:szCs w:val="24"/>
          <w:lang w:eastAsia="ru-RU"/>
        </w:rPr>
      </w:pPr>
      <w:r>
        <w:rPr>
          <w:rFonts w:ascii="Arial" w:eastAsia="Times New Roman" w:hAnsi="Arial" w:cs="Arial"/>
          <w:sz w:val="24"/>
          <w:szCs w:val="24"/>
          <w:lang w:eastAsia="ru-RU"/>
        </w:rPr>
        <w:t>Для осуществления переданных полномочий в соответствии с указанными соглашениями органы местного самоуправления поселений вправе дополнительно использовать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14:paraId="2AE7ACE2" w14:textId="3C4CBB4B" w:rsidR="00F74D0E" w:rsidRDefault="00DF2819" w:rsidP="00C65631">
      <w:pPr>
        <w:pStyle w:val="a3"/>
        <w:numPr>
          <w:ilvl w:val="0"/>
          <w:numId w:val="2"/>
        </w:numPr>
        <w:tabs>
          <w:tab w:val="left" w:pos="720"/>
        </w:tabs>
        <w:spacing w:after="0" w:line="240" w:lineRule="auto"/>
        <w:ind w:left="0" w:firstLine="851"/>
        <w:jc w:val="both"/>
        <w:rPr>
          <w:rFonts w:ascii="Arial" w:eastAsia="Times New Roman" w:hAnsi="Arial" w:cs="Arial"/>
          <w:sz w:val="24"/>
          <w:szCs w:val="24"/>
          <w:lang w:eastAsia="ru-RU"/>
        </w:rPr>
      </w:pPr>
      <w:r>
        <w:rPr>
          <w:rFonts w:ascii="Arial" w:eastAsia="Times New Roman" w:hAnsi="Arial" w:cs="Arial"/>
          <w:sz w:val="24"/>
          <w:szCs w:val="24"/>
          <w:lang w:eastAsia="ru-RU"/>
        </w:rPr>
        <w:t>Иные межбюджетные трансферты на осуществление части полномочий по решению вопросов местного значения перечисляются в соответствии с с</w:t>
      </w:r>
      <w:r w:rsidR="00F74D0E">
        <w:rPr>
          <w:rFonts w:ascii="Arial" w:eastAsia="Times New Roman" w:hAnsi="Arial" w:cs="Arial"/>
          <w:sz w:val="24"/>
          <w:szCs w:val="24"/>
          <w:lang w:eastAsia="ru-RU"/>
        </w:rPr>
        <w:t>рок</w:t>
      </w:r>
      <w:r>
        <w:rPr>
          <w:rFonts w:ascii="Arial" w:eastAsia="Times New Roman" w:hAnsi="Arial" w:cs="Arial"/>
          <w:sz w:val="24"/>
          <w:szCs w:val="24"/>
          <w:lang w:eastAsia="ru-RU"/>
        </w:rPr>
        <w:t>ами</w:t>
      </w:r>
      <w:r w:rsidR="00F74D0E">
        <w:rPr>
          <w:rFonts w:ascii="Arial" w:eastAsia="Times New Roman" w:hAnsi="Arial" w:cs="Arial"/>
          <w:sz w:val="24"/>
          <w:szCs w:val="24"/>
          <w:lang w:eastAsia="ru-RU"/>
        </w:rPr>
        <w:t xml:space="preserve"> и условия</w:t>
      </w:r>
      <w:r>
        <w:rPr>
          <w:rFonts w:ascii="Arial" w:eastAsia="Times New Roman" w:hAnsi="Arial" w:cs="Arial"/>
          <w:sz w:val="24"/>
          <w:szCs w:val="24"/>
          <w:lang w:eastAsia="ru-RU"/>
        </w:rPr>
        <w:t>ми, установленными</w:t>
      </w:r>
      <w:r w:rsidR="00F74D0E">
        <w:rPr>
          <w:rFonts w:ascii="Arial" w:eastAsia="Times New Roman" w:hAnsi="Arial" w:cs="Arial"/>
          <w:sz w:val="24"/>
          <w:szCs w:val="24"/>
          <w:lang w:eastAsia="ru-RU"/>
        </w:rPr>
        <w:t xml:space="preserve"> соглашениями о передаче осуществления части полномочий муниципального образования Дубенский район поселениям.</w:t>
      </w:r>
    </w:p>
    <w:p w14:paraId="12757672" w14:textId="0639A876" w:rsidR="00C65631" w:rsidRPr="00C65631" w:rsidRDefault="00C65631" w:rsidP="00C65631">
      <w:pPr>
        <w:pStyle w:val="a3"/>
        <w:numPr>
          <w:ilvl w:val="0"/>
          <w:numId w:val="2"/>
        </w:numPr>
        <w:spacing w:after="0" w:line="240" w:lineRule="auto"/>
        <w:ind w:left="0" w:firstLine="851"/>
        <w:jc w:val="both"/>
        <w:rPr>
          <w:rFonts w:ascii="Arial" w:eastAsia="Times New Roman" w:hAnsi="Arial" w:cs="Arial"/>
          <w:sz w:val="24"/>
          <w:szCs w:val="24"/>
          <w:lang w:eastAsia="ru-RU"/>
        </w:rPr>
      </w:pPr>
      <w:r w:rsidRPr="00C65631">
        <w:rPr>
          <w:rFonts w:ascii="Arial" w:eastAsia="Times New Roman" w:hAnsi="Arial" w:cs="Arial"/>
          <w:sz w:val="24"/>
          <w:szCs w:val="24"/>
          <w:lang w:eastAsia="ru-RU"/>
        </w:rPr>
        <w:t xml:space="preserve">Распределение иных межбюджетных трансферты </w:t>
      </w:r>
      <w:r w:rsidR="005B1020">
        <w:rPr>
          <w:rFonts w:ascii="Arial" w:eastAsia="Times New Roman" w:hAnsi="Arial" w:cs="Arial"/>
          <w:sz w:val="24"/>
          <w:szCs w:val="24"/>
          <w:lang w:eastAsia="ru-RU"/>
        </w:rPr>
        <w:t>на осуществление части полномочий по решению вопросов местного значения</w:t>
      </w:r>
      <w:r w:rsidRPr="00C65631">
        <w:rPr>
          <w:rFonts w:ascii="Arial" w:eastAsia="Times New Roman" w:hAnsi="Arial" w:cs="Arial"/>
          <w:sz w:val="24"/>
          <w:szCs w:val="24"/>
          <w:lang w:val="ru" w:eastAsia="ru-RU"/>
        </w:rPr>
        <w:t xml:space="preserve"> </w:t>
      </w:r>
      <w:r w:rsidR="005B1020">
        <w:rPr>
          <w:rFonts w:ascii="Arial" w:eastAsia="Times New Roman" w:hAnsi="Arial" w:cs="Arial"/>
          <w:sz w:val="24"/>
          <w:szCs w:val="24"/>
          <w:lang w:eastAsia="ru-RU"/>
        </w:rPr>
        <w:t xml:space="preserve">из бюджета муниципального образования Дубенский район в бюджеты соответствующих поселений </w:t>
      </w:r>
      <w:r w:rsidRPr="00C65631">
        <w:rPr>
          <w:rFonts w:ascii="Arial" w:eastAsia="Times New Roman" w:hAnsi="Arial" w:cs="Arial"/>
          <w:sz w:val="24"/>
          <w:szCs w:val="24"/>
          <w:lang w:val="ru" w:eastAsia="ru-RU"/>
        </w:rPr>
        <w:t>утверждается решением представительного органа муниципального образования Дубенский районе о бюджете в разрезе каждого поселения</w:t>
      </w:r>
      <w:r w:rsidRPr="00C65631">
        <w:rPr>
          <w:rFonts w:ascii="Arial" w:eastAsia="Times New Roman" w:hAnsi="Arial" w:cs="Arial"/>
          <w:sz w:val="24"/>
          <w:szCs w:val="24"/>
          <w:lang w:eastAsia="ru-RU"/>
        </w:rPr>
        <w:t>.</w:t>
      </w:r>
    </w:p>
    <w:p w14:paraId="04217440" w14:textId="77777777" w:rsidR="00C65631" w:rsidRPr="0085571B" w:rsidRDefault="00C65631" w:rsidP="00C65631">
      <w:pPr>
        <w:pStyle w:val="a3"/>
        <w:tabs>
          <w:tab w:val="left" w:pos="720"/>
        </w:tabs>
        <w:spacing w:after="0" w:line="240" w:lineRule="auto"/>
        <w:ind w:left="0" w:firstLine="851"/>
        <w:jc w:val="both"/>
        <w:rPr>
          <w:rFonts w:ascii="Arial" w:eastAsia="Times New Roman" w:hAnsi="Arial" w:cs="Arial"/>
          <w:sz w:val="24"/>
          <w:szCs w:val="24"/>
          <w:lang w:eastAsia="ru-RU"/>
        </w:rPr>
      </w:pPr>
    </w:p>
    <w:p w14:paraId="4427440B" w14:textId="0A0615A0" w:rsidR="00717974" w:rsidRDefault="00717974" w:rsidP="001F0BA3">
      <w:pPr>
        <w:tabs>
          <w:tab w:val="left" w:pos="993"/>
        </w:tabs>
        <w:spacing w:after="0" w:line="240" w:lineRule="auto"/>
        <w:ind w:firstLine="720"/>
        <w:jc w:val="center"/>
        <w:rPr>
          <w:rFonts w:ascii="Arial" w:eastAsia="Times New Roman" w:hAnsi="Arial" w:cs="Arial"/>
          <w:b/>
          <w:bCs/>
          <w:sz w:val="24"/>
          <w:szCs w:val="24"/>
          <w:lang w:val="ru" w:eastAsia="ru-RU"/>
        </w:rPr>
      </w:pPr>
      <w:r w:rsidRPr="00FA791C">
        <w:rPr>
          <w:rFonts w:ascii="Arial" w:eastAsia="Times New Roman" w:hAnsi="Arial" w:cs="Arial"/>
          <w:b/>
          <w:bCs/>
          <w:sz w:val="24"/>
          <w:szCs w:val="24"/>
          <w:lang w:val="ru" w:eastAsia="ru-RU"/>
        </w:rPr>
        <w:t>Статья 1</w:t>
      </w:r>
      <w:r w:rsidR="00F74D0E">
        <w:rPr>
          <w:rFonts w:ascii="Arial" w:eastAsia="Times New Roman" w:hAnsi="Arial" w:cs="Arial"/>
          <w:b/>
          <w:bCs/>
          <w:sz w:val="24"/>
          <w:szCs w:val="24"/>
          <w:lang w:val="ru" w:eastAsia="ru-RU"/>
        </w:rPr>
        <w:t>4</w:t>
      </w:r>
      <w:r w:rsidRPr="00FA791C">
        <w:rPr>
          <w:rFonts w:ascii="Arial" w:eastAsia="Times New Roman" w:hAnsi="Arial" w:cs="Arial"/>
          <w:b/>
          <w:bCs/>
          <w:sz w:val="24"/>
          <w:szCs w:val="24"/>
          <w:lang w:val="ru" w:eastAsia="ru-RU"/>
        </w:rPr>
        <w:t xml:space="preserve">. </w:t>
      </w:r>
      <w:r w:rsidR="0085571B" w:rsidRPr="00FA791C">
        <w:rPr>
          <w:rFonts w:ascii="Arial" w:eastAsia="Times New Roman" w:hAnsi="Arial" w:cs="Arial"/>
          <w:b/>
          <w:bCs/>
          <w:sz w:val="24"/>
          <w:szCs w:val="24"/>
          <w:lang w:val="ru" w:eastAsia="ru-RU"/>
        </w:rPr>
        <w:t>И</w:t>
      </w:r>
      <w:r w:rsidRPr="00FA791C">
        <w:rPr>
          <w:rFonts w:ascii="Arial" w:eastAsia="Times New Roman" w:hAnsi="Arial" w:cs="Arial"/>
          <w:b/>
          <w:sz w:val="24"/>
          <w:szCs w:val="24"/>
          <w:lang w:val="ru" w:eastAsia="ru-RU"/>
        </w:rPr>
        <w:t>ны</w:t>
      </w:r>
      <w:r w:rsidR="0085571B" w:rsidRPr="00FA791C">
        <w:rPr>
          <w:rFonts w:ascii="Arial" w:eastAsia="Times New Roman" w:hAnsi="Arial" w:cs="Arial"/>
          <w:b/>
          <w:sz w:val="24"/>
          <w:szCs w:val="24"/>
          <w:lang w:val="ru" w:eastAsia="ru-RU"/>
        </w:rPr>
        <w:t>е</w:t>
      </w:r>
      <w:r w:rsidRPr="00FA791C">
        <w:rPr>
          <w:rFonts w:ascii="Arial" w:eastAsia="Times New Roman" w:hAnsi="Arial" w:cs="Arial"/>
          <w:b/>
          <w:sz w:val="24"/>
          <w:szCs w:val="24"/>
          <w:lang w:val="ru" w:eastAsia="ru-RU"/>
        </w:rPr>
        <w:t xml:space="preserve"> м</w:t>
      </w:r>
      <w:r w:rsidRPr="00FA791C">
        <w:rPr>
          <w:rFonts w:ascii="Arial" w:eastAsia="Times New Roman" w:hAnsi="Arial" w:cs="Arial"/>
          <w:b/>
          <w:bCs/>
          <w:sz w:val="24"/>
          <w:szCs w:val="24"/>
          <w:lang w:val="ru" w:eastAsia="ru-RU"/>
        </w:rPr>
        <w:t>ежбюджетны</w:t>
      </w:r>
      <w:r w:rsidR="0085571B" w:rsidRPr="00FA791C">
        <w:rPr>
          <w:rFonts w:ascii="Arial" w:eastAsia="Times New Roman" w:hAnsi="Arial" w:cs="Arial"/>
          <w:b/>
          <w:bCs/>
          <w:sz w:val="24"/>
          <w:szCs w:val="24"/>
          <w:lang w:val="ru" w:eastAsia="ru-RU"/>
        </w:rPr>
        <w:t>е</w:t>
      </w:r>
      <w:r w:rsidRPr="00FA791C">
        <w:rPr>
          <w:rFonts w:ascii="Arial" w:eastAsia="Times New Roman" w:hAnsi="Arial" w:cs="Arial"/>
          <w:b/>
          <w:bCs/>
          <w:sz w:val="24"/>
          <w:szCs w:val="24"/>
          <w:lang w:val="ru" w:eastAsia="ru-RU"/>
        </w:rPr>
        <w:t xml:space="preserve"> трансферт</w:t>
      </w:r>
      <w:r w:rsidR="0085571B" w:rsidRPr="00FA791C">
        <w:rPr>
          <w:rFonts w:ascii="Arial" w:eastAsia="Times New Roman" w:hAnsi="Arial" w:cs="Arial"/>
          <w:b/>
          <w:bCs/>
          <w:sz w:val="24"/>
          <w:szCs w:val="24"/>
          <w:lang w:val="ru" w:eastAsia="ru-RU"/>
        </w:rPr>
        <w:t>ы</w:t>
      </w:r>
      <w:r w:rsidRPr="00FA791C">
        <w:rPr>
          <w:rFonts w:ascii="Arial" w:eastAsia="Times New Roman" w:hAnsi="Arial" w:cs="Arial"/>
          <w:b/>
          <w:bCs/>
          <w:sz w:val="24"/>
          <w:szCs w:val="24"/>
          <w:lang w:val="ru" w:eastAsia="ru-RU"/>
        </w:rPr>
        <w:t xml:space="preserve"> из бюджета муниципального образования Дубенский район</w:t>
      </w:r>
      <w:r w:rsidR="0085571B" w:rsidRPr="00FA791C">
        <w:rPr>
          <w:rFonts w:ascii="Arial" w:eastAsia="Times New Roman" w:hAnsi="Arial" w:cs="Arial"/>
          <w:b/>
          <w:bCs/>
          <w:sz w:val="24"/>
          <w:szCs w:val="24"/>
          <w:lang w:val="ru" w:eastAsia="ru-RU"/>
        </w:rPr>
        <w:t xml:space="preserve"> </w:t>
      </w:r>
    </w:p>
    <w:p w14:paraId="3B49A5D6" w14:textId="77777777" w:rsidR="001F0BA3" w:rsidRDefault="001F0BA3" w:rsidP="00717974">
      <w:pPr>
        <w:tabs>
          <w:tab w:val="left" w:pos="993"/>
        </w:tabs>
        <w:spacing w:after="0" w:line="240" w:lineRule="auto"/>
        <w:ind w:firstLine="720"/>
        <w:jc w:val="both"/>
        <w:rPr>
          <w:rFonts w:ascii="Arial" w:eastAsia="Times New Roman" w:hAnsi="Arial" w:cs="Arial"/>
          <w:b/>
          <w:bCs/>
          <w:sz w:val="24"/>
          <w:szCs w:val="24"/>
          <w:lang w:val="ru" w:eastAsia="ru-RU"/>
        </w:rPr>
      </w:pPr>
    </w:p>
    <w:p w14:paraId="73FE7969" w14:textId="7AD63DC6" w:rsidR="009E01A2" w:rsidRDefault="00FA791C" w:rsidP="00DF2819">
      <w:pPr>
        <w:pStyle w:val="a3"/>
        <w:keepNext/>
        <w:keepLines/>
        <w:numPr>
          <w:ilvl w:val="0"/>
          <w:numId w:val="1"/>
        </w:numPr>
        <w:spacing w:after="0" w:line="240" w:lineRule="auto"/>
        <w:ind w:left="0" w:firstLine="720"/>
        <w:jc w:val="both"/>
        <w:rPr>
          <w:rFonts w:ascii="Arial" w:eastAsia="Times New Roman" w:hAnsi="Arial" w:cs="Arial"/>
          <w:sz w:val="24"/>
          <w:szCs w:val="24"/>
          <w:lang w:val="ru" w:eastAsia="ru-RU"/>
        </w:rPr>
      </w:pPr>
      <w:r w:rsidRPr="00FA791C">
        <w:rPr>
          <w:rFonts w:ascii="Arial" w:eastAsia="Times New Roman" w:hAnsi="Arial" w:cs="Arial"/>
          <w:sz w:val="24"/>
          <w:szCs w:val="24"/>
          <w:lang w:eastAsia="ru-RU"/>
        </w:rPr>
        <w:t>В случаях и порядке, предусмотренном муниципальными правовыми актами представительного органа муниципального образования Дубенский район,</w:t>
      </w:r>
      <w:r w:rsidRPr="00FA791C">
        <w:rPr>
          <w:rFonts w:ascii="Arial" w:eastAsia="Times New Roman" w:hAnsi="Arial" w:cs="Arial"/>
          <w:sz w:val="24"/>
          <w:szCs w:val="24"/>
          <w:lang w:val="ru" w:eastAsia="ru-RU"/>
        </w:rPr>
        <w:t xml:space="preserve"> в</w:t>
      </w:r>
      <w:r w:rsidR="009E01A2" w:rsidRPr="00FA791C">
        <w:rPr>
          <w:rFonts w:ascii="Arial" w:eastAsia="Times New Roman" w:hAnsi="Arial" w:cs="Arial"/>
          <w:sz w:val="24"/>
          <w:szCs w:val="24"/>
          <w:lang w:val="ru" w:eastAsia="ru-RU"/>
        </w:rPr>
        <w:t xml:space="preserve"> целях финансового обеспечения расходных </w:t>
      </w:r>
      <w:r w:rsidR="0085571B" w:rsidRPr="00FA791C">
        <w:rPr>
          <w:rFonts w:ascii="Arial" w:eastAsia="Times New Roman" w:hAnsi="Arial" w:cs="Arial"/>
          <w:sz w:val="24"/>
          <w:szCs w:val="24"/>
          <w:lang w:val="ru" w:eastAsia="ru-RU"/>
        </w:rPr>
        <w:t>обязательств</w:t>
      </w:r>
      <w:r w:rsidR="009E01A2" w:rsidRPr="00FA791C">
        <w:rPr>
          <w:rFonts w:ascii="Arial" w:eastAsia="Times New Roman" w:hAnsi="Arial" w:cs="Arial"/>
          <w:sz w:val="24"/>
          <w:szCs w:val="24"/>
          <w:lang w:val="ru" w:eastAsia="ru-RU"/>
        </w:rPr>
        <w:t xml:space="preserve"> городских и </w:t>
      </w:r>
      <w:r w:rsidR="0085571B" w:rsidRPr="00FA791C">
        <w:rPr>
          <w:rFonts w:ascii="Arial" w:eastAsia="Times New Roman" w:hAnsi="Arial" w:cs="Arial"/>
          <w:sz w:val="24"/>
          <w:szCs w:val="24"/>
          <w:lang w:val="ru" w:eastAsia="ru-RU"/>
        </w:rPr>
        <w:t>сельских</w:t>
      </w:r>
      <w:r w:rsidR="009E01A2" w:rsidRPr="00FA791C">
        <w:rPr>
          <w:rFonts w:ascii="Arial" w:eastAsia="Times New Roman" w:hAnsi="Arial" w:cs="Arial"/>
          <w:sz w:val="24"/>
          <w:szCs w:val="24"/>
          <w:lang w:val="ru" w:eastAsia="ru-RU"/>
        </w:rPr>
        <w:t xml:space="preserve"> поселений, возникающих при выполнении полномочий поселений, из бюджета муниципального образования Дубенский район могут предоставляться иные межбюджетные трансферты на финансирование вопросов местного значения поселений.</w:t>
      </w:r>
    </w:p>
    <w:p w14:paraId="080CE086" w14:textId="43FBBB2C" w:rsidR="00DF2819" w:rsidRDefault="00DF2819" w:rsidP="00DF2819">
      <w:pPr>
        <w:pStyle w:val="a3"/>
        <w:keepNext/>
        <w:keepLines/>
        <w:numPr>
          <w:ilvl w:val="0"/>
          <w:numId w:val="1"/>
        </w:numPr>
        <w:spacing w:after="0" w:line="240" w:lineRule="auto"/>
        <w:ind w:left="0" w:firstLine="720"/>
        <w:jc w:val="both"/>
        <w:rPr>
          <w:rFonts w:ascii="Arial" w:eastAsia="Times New Roman" w:hAnsi="Arial" w:cs="Arial"/>
          <w:sz w:val="24"/>
          <w:szCs w:val="24"/>
          <w:lang w:val="ru" w:eastAsia="ru-RU"/>
        </w:rPr>
      </w:pPr>
      <w:r>
        <w:rPr>
          <w:rFonts w:ascii="Arial" w:eastAsia="Times New Roman" w:hAnsi="Arial" w:cs="Arial"/>
          <w:sz w:val="24"/>
          <w:szCs w:val="24"/>
          <w:lang w:val="ru" w:eastAsia="ru-RU"/>
        </w:rPr>
        <w:t xml:space="preserve">Методика расчета и распределения иных межбюджетных трансфертов осуществляется в </w:t>
      </w:r>
      <w:r w:rsidR="001D745A">
        <w:rPr>
          <w:rFonts w:ascii="Arial" w:eastAsia="Times New Roman" w:hAnsi="Arial" w:cs="Arial"/>
          <w:sz w:val="24"/>
          <w:szCs w:val="24"/>
          <w:lang w:val="ru" w:eastAsia="ru-RU"/>
        </w:rPr>
        <w:t>соответствии</w:t>
      </w:r>
      <w:r>
        <w:rPr>
          <w:rFonts w:ascii="Arial" w:eastAsia="Times New Roman" w:hAnsi="Arial" w:cs="Arial"/>
          <w:sz w:val="24"/>
          <w:szCs w:val="24"/>
          <w:lang w:val="ru" w:eastAsia="ru-RU"/>
        </w:rPr>
        <w:t xml:space="preserve"> с нормативными </w:t>
      </w:r>
      <w:r w:rsidR="001D745A">
        <w:rPr>
          <w:rFonts w:ascii="Arial" w:eastAsia="Times New Roman" w:hAnsi="Arial" w:cs="Arial"/>
          <w:sz w:val="24"/>
          <w:szCs w:val="24"/>
          <w:lang w:val="ru" w:eastAsia="ru-RU"/>
        </w:rPr>
        <w:t>актами</w:t>
      </w:r>
      <w:r>
        <w:rPr>
          <w:rFonts w:ascii="Arial" w:eastAsia="Times New Roman" w:hAnsi="Arial" w:cs="Arial"/>
          <w:sz w:val="24"/>
          <w:szCs w:val="24"/>
          <w:lang w:val="ru" w:eastAsia="ru-RU"/>
        </w:rPr>
        <w:t xml:space="preserve"> Туль</w:t>
      </w:r>
      <w:r w:rsidR="001D745A">
        <w:rPr>
          <w:rFonts w:ascii="Arial" w:eastAsia="Times New Roman" w:hAnsi="Arial" w:cs="Arial"/>
          <w:sz w:val="24"/>
          <w:szCs w:val="24"/>
          <w:lang w:val="ru" w:eastAsia="ru-RU"/>
        </w:rPr>
        <w:t>с</w:t>
      </w:r>
      <w:r>
        <w:rPr>
          <w:rFonts w:ascii="Arial" w:eastAsia="Times New Roman" w:hAnsi="Arial" w:cs="Arial"/>
          <w:sz w:val="24"/>
          <w:szCs w:val="24"/>
          <w:lang w:val="ru" w:eastAsia="ru-RU"/>
        </w:rPr>
        <w:t xml:space="preserve">кой области и (или) муниципального образования Дубенский район </w:t>
      </w:r>
      <w:r w:rsidR="001D745A">
        <w:rPr>
          <w:rFonts w:ascii="Arial" w:eastAsia="Times New Roman" w:hAnsi="Arial" w:cs="Arial"/>
          <w:sz w:val="24"/>
          <w:szCs w:val="24"/>
          <w:lang w:val="ru" w:eastAsia="ru-RU"/>
        </w:rPr>
        <w:t xml:space="preserve">с учетом финансового обеспечения. </w:t>
      </w:r>
    </w:p>
    <w:p w14:paraId="25EAC5C5" w14:textId="54BA35F9" w:rsidR="00DF2819" w:rsidRDefault="00DF2819" w:rsidP="00DF2819">
      <w:pPr>
        <w:pStyle w:val="a3"/>
        <w:numPr>
          <w:ilvl w:val="0"/>
          <w:numId w:val="1"/>
        </w:numPr>
        <w:tabs>
          <w:tab w:val="left" w:pos="720"/>
        </w:tabs>
        <w:spacing w:after="0" w:line="240" w:lineRule="auto"/>
        <w:ind w:left="0" w:firstLine="720"/>
        <w:jc w:val="both"/>
        <w:rPr>
          <w:rFonts w:ascii="Arial" w:eastAsia="Times New Roman" w:hAnsi="Arial" w:cs="Arial"/>
          <w:sz w:val="24"/>
          <w:szCs w:val="24"/>
          <w:lang w:eastAsia="ru-RU"/>
        </w:rPr>
      </w:pPr>
      <w:r>
        <w:rPr>
          <w:rFonts w:ascii="Arial" w:eastAsia="Times New Roman" w:hAnsi="Arial" w:cs="Arial"/>
          <w:sz w:val="24"/>
          <w:szCs w:val="24"/>
          <w:lang w:eastAsia="ru-RU"/>
        </w:rPr>
        <w:t>Иные межбюджетные трансферты перечисляются в соответствии с сроками и условиями, установленными соглашениями о передаче осуществления части полномочий муниципального образования Дубенский район поселениям.</w:t>
      </w:r>
    </w:p>
    <w:p w14:paraId="1517E2AC" w14:textId="267844B6" w:rsidR="009E01A2" w:rsidRDefault="009E01A2" w:rsidP="00DF2819">
      <w:pPr>
        <w:pStyle w:val="a3"/>
        <w:numPr>
          <w:ilvl w:val="0"/>
          <w:numId w:val="1"/>
        </w:numPr>
        <w:tabs>
          <w:tab w:val="left" w:pos="993"/>
        </w:tabs>
        <w:spacing w:after="0" w:line="240" w:lineRule="auto"/>
        <w:ind w:left="0" w:firstLine="720"/>
        <w:jc w:val="both"/>
        <w:rPr>
          <w:rFonts w:ascii="Arial" w:eastAsia="Times New Roman" w:hAnsi="Arial" w:cs="Arial"/>
          <w:color w:val="000000"/>
          <w:sz w:val="24"/>
          <w:szCs w:val="24"/>
          <w:lang w:val="ru" w:eastAsia="ru-RU"/>
        </w:rPr>
      </w:pPr>
      <w:r w:rsidRPr="00FA791C">
        <w:rPr>
          <w:rFonts w:ascii="Arial" w:eastAsia="Times New Roman" w:hAnsi="Arial" w:cs="Arial"/>
          <w:sz w:val="24"/>
          <w:szCs w:val="24"/>
          <w:lang w:val="ru" w:eastAsia="ru-RU"/>
        </w:rPr>
        <w:t xml:space="preserve">Распределение </w:t>
      </w:r>
      <w:r w:rsidR="00717974" w:rsidRPr="00FA791C">
        <w:rPr>
          <w:rFonts w:ascii="Arial" w:eastAsia="Times New Roman" w:hAnsi="Arial" w:cs="Arial"/>
          <w:sz w:val="24"/>
          <w:szCs w:val="24"/>
          <w:lang w:val="ru" w:eastAsia="ru-RU"/>
        </w:rPr>
        <w:t>и</w:t>
      </w:r>
      <w:proofErr w:type="spellStart"/>
      <w:r w:rsidR="00E50D6C" w:rsidRPr="00FA791C">
        <w:rPr>
          <w:rFonts w:ascii="Arial" w:eastAsia="Times New Roman" w:hAnsi="Arial" w:cs="Arial"/>
          <w:sz w:val="24"/>
          <w:szCs w:val="24"/>
          <w:lang w:eastAsia="ru-RU"/>
        </w:rPr>
        <w:t>ных</w:t>
      </w:r>
      <w:proofErr w:type="spellEnd"/>
      <w:r w:rsidR="00717974" w:rsidRPr="00FA791C">
        <w:rPr>
          <w:rFonts w:ascii="Arial" w:eastAsia="Times New Roman" w:hAnsi="Arial" w:cs="Arial"/>
          <w:sz w:val="24"/>
          <w:szCs w:val="24"/>
          <w:lang w:eastAsia="ru-RU"/>
        </w:rPr>
        <w:t xml:space="preserve"> </w:t>
      </w:r>
      <w:r w:rsidR="00E50D6C" w:rsidRPr="00FA791C">
        <w:rPr>
          <w:rFonts w:ascii="Arial" w:eastAsia="Times New Roman" w:hAnsi="Arial" w:cs="Arial"/>
          <w:sz w:val="24"/>
          <w:szCs w:val="24"/>
          <w:lang w:val="ru" w:eastAsia="ru-RU"/>
        </w:rPr>
        <w:t>межбюджетных</w:t>
      </w:r>
      <w:r w:rsidR="00717974" w:rsidRPr="00FA791C">
        <w:rPr>
          <w:rFonts w:ascii="Arial" w:eastAsia="Times New Roman" w:hAnsi="Arial" w:cs="Arial"/>
          <w:sz w:val="24"/>
          <w:szCs w:val="24"/>
          <w:lang w:val="ru" w:eastAsia="ru-RU"/>
        </w:rPr>
        <w:t xml:space="preserve"> трансфертов </w:t>
      </w:r>
      <w:r w:rsidRPr="00FA791C">
        <w:rPr>
          <w:rFonts w:ascii="Arial" w:eastAsia="Times New Roman" w:hAnsi="Arial" w:cs="Arial"/>
          <w:sz w:val="24"/>
          <w:szCs w:val="24"/>
          <w:lang w:val="ru" w:eastAsia="ru-RU"/>
        </w:rPr>
        <w:t xml:space="preserve">на финансирование вопросов местного значения поселений бюджетам городских и сельских поселений из бюджета муниципального образования Дубенский район </w:t>
      </w:r>
      <w:r w:rsidR="0085571B" w:rsidRPr="00FA791C">
        <w:rPr>
          <w:rFonts w:ascii="Arial" w:eastAsia="Times New Roman" w:hAnsi="Arial" w:cs="Arial"/>
          <w:sz w:val="24"/>
          <w:szCs w:val="24"/>
          <w:lang w:val="ru" w:eastAsia="ru-RU"/>
        </w:rPr>
        <w:t>утверждается</w:t>
      </w:r>
      <w:r w:rsidRPr="00FA791C">
        <w:rPr>
          <w:rFonts w:ascii="Arial" w:eastAsia="Times New Roman" w:hAnsi="Arial" w:cs="Arial"/>
          <w:sz w:val="24"/>
          <w:szCs w:val="24"/>
          <w:lang w:val="ru" w:eastAsia="ru-RU"/>
        </w:rPr>
        <w:t xml:space="preserve"> решением </w:t>
      </w:r>
      <w:r w:rsidR="00FA791C" w:rsidRPr="00FA791C">
        <w:rPr>
          <w:rFonts w:ascii="Arial" w:eastAsia="Times New Roman" w:hAnsi="Arial" w:cs="Arial"/>
          <w:sz w:val="24"/>
          <w:szCs w:val="24"/>
          <w:lang w:val="ru" w:eastAsia="ru-RU"/>
        </w:rPr>
        <w:t>представительного органа</w:t>
      </w:r>
      <w:r w:rsidRPr="00FA791C">
        <w:rPr>
          <w:rFonts w:ascii="Arial" w:eastAsia="Times New Roman" w:hAnsi="Arial" w:cs="Arial"/>
          <w:sz w:val="24"/>
          <w:szCs w:val="24"/>
          <w:lang w:val="ru" w:eastAsia="ru-RU"/>
        </w:rPr>
        <w:t xml:space="preserve"> муниципального образования Дубенский районе </w:t>
      </w:r>
      <w:r w:rsidRPr="0085571B">
        <w:rPr>
          <w:rFonts w:ascii="Arial" w:eastAsia="Times New Roman" w:hAnsi="Arial" w:cs="Arial"/>
          <w:color w:val="000000"/>
          <w:sz w:val="24"/>
          <w:szCs w:val="24"/>
          <w:lang w:val="ru" w:eastAsia="ru-RU"/>
        </w:rPr>
        <w:t>о бюджет</w:t>
      </w:r>
      <w:r w:rsidR="0085571B" w:rsidRPr="0085571B">
        <w:rPr>
          <w:rFonts w:ascii="Arial" w:eastAsia="Times New Roman" w:hAnsi="Arial" w:cs="Arial"/>
          <w:color w:val="000000"/>
          <w:sz w:val="24"/>
          <w:szCs w:val="24"/>
          <w:lang w:val="ru" w:eastAsia="ru-RU"/>
        </w:rPr>
        <w:t>е</w:t>
      </w:r>
      <w:r w:rsidRPr="0085571B">
        <w:rPr>
          <w:rFonts w:ascii="Arial" w:eastAsia="Times New Roman" w:hAnsi="Arial" w:cs="Arial"/>
          <w:color w:val="000000"/>
          <w:sz w:val="24"/>
          <w:szCs w:val="24"/>
          <w:lang w:val="ru" w:eastAsia="ru-RU"/>
        </w:rPr>
        <w:t xml:space="preserve"> в разрезе каждого поселения.</w:t>
      </w:r>
    </w:p>
    <w:p w14:paraId="694CEB82" w14:textId="77777777" w:rsidR="00717974" w:rsidRPr="00717974" w:rsidRDefault="00717974" w:rsidP="00717974">
      <w:pPr>
        <w:tabs>
          <w:tab w:val="left" w:pos="993"/>
        </w:tabs>
        <w:spacing w:after="0" w:line="240" w:lineRule="auto"/>
        <w:ind w:firstLine="720"/>
        <w:jc w:val="both"/>
        <w:rPr>
          <w:rFonts w:ascii="Arial" w:eastAsia="Times New Roman" w:hAnsi="Arial" w:cs="Arial"/>
          <w:sz w:val="24"/>
          <w:szCs w:val="24"/>
          <w:lang w:eastAsia="ru-RU"/>
        </w:rPr>
      </w:pPr>
    </w:p>
    <w:p w14:paraId="46F3D6FB" w14:textId="69A6913E" w:rsidR="00717974" w:rsidRDefault="00717974" w:rsidP="001F0BA3">
      <w:pPr>
        <w:tabs>
          <w:tab w:val="left" w:pos="993"/>
        </w:tabs>
        <w:spacing w:after="0" w:line="240" w:lineRule="auto"/>
        <w:ind w:firstLine="720"/>
        <w:jc w:val="center"/>
        <w:rPr>
          <w:rFonts w:ascii="Arial" w:eastAsia="Times New Roman" w:hAnsi="Arial" w:cs="Arial"/>
          <w:b/>
          <w:bCs/>
          <w:color w:val="000000"/>
          <w:sz w:val="24"/>
          <w:szCs w:val="24"/>
          <w:lang w:val="ru" w:eastAsia="ru-RU"/>
        </w:rPr>
      </w:pPr>
      <w:r w:rsidRPr="00717974">
        <w:rPr>
          <w:rFonts w:ascii="Arial" w:eastAsia="Times New Roman" w:hAnsi="Arial" w:cs="Arial"/>
          <w:b/>
          <w:bCs/>
          <w:color w:val="000000"/>
          <w:sz w:val="24"/>
          <w:szCs w:val="24"/>
          <w:lang w:val="ru" w:eastAsia="ru-RU"/>
        </w:rPr>
        <w:t>Статья 1</w:t>
      </w:r>
      <w:r w:rsidR="008623B9">
        <w:rPr>
          <w:rFonts w:ascii="Arial" w:eastAsia="Times New Roman" w:hAnsi="Arial" w:cs="Arial"/>
          <w:b/>
          <w:bCs/>
          <w:color w:val="000000"/>
          <w:sz w:val="24"/>
          <w:szCs w:val="24"/>
          <w:lang w:val="ru" w:eastAsia="ru-RU"/>
        </w:rPr>
        <w:t>5</w:t>
      </w:r>
      <w:r w:rsidRPr="00717974">
        <w:rPr>
          <w:rFonts w:ascii="Arial" w:eastAsia="Times New Roman" w:hAnsi="Arial" w:cs="Arial"/>
          <w:b/>
          <w:bCs/>
          <w:color w:val="000000"/>
          <w:sz w:val="24"/>
          <w:szCs w:val="24"/>
          <w:lang w:val="ru" w:eastAsia="ru-RU"/>
        </w:rPr>
        <w:t>. Формы межбюджетных трансфертов, предоставляемых из бюджетов поселений</w:t>
      </w:r>
    </w:p>
    <w:p w14:paraId="361ED842" w14:textId="77777777" w:rsidR="001F0BA3" w:rsidRPr="00717974" w:rsidRDefault="001F0BA3" w:rsidP="00717974">
      <w:pPr>
        <w:tabs>
          <w:tab w:val="left" w:pos="993"/>
        </w:tabs>
        <w:spacing w:after="0" w:line="240" w:lineRule="auto"/>
        <w:ind w:firstLine="720"/>
        <w:jc w:val="both"/>
        <w:rPr>
          <w:rFonts w:ascii="Arial" w:eastAsia="Times New Roman" w:hAnsi="Arial" w:cs="Arial"/>
          <w:b/>
          <w:bCs/>
          <w:color w:val="000000"/>
          <w:sz w:val="24"/>
          <w:szCs w:val="24"/>
          <w:lang w:val="ru" w:eastAsia="ru-RU"/>
        </w:rPr>
      </w:pPr>
    </w:p>
    <w:p w14:paraId="138B4596" w14:textId="77777777" w:rsidR="00717974" w:rsidRPr="00717974" w:rsidRDefault="00717974" w:rsidP="00717974">
      <w:pPr>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1. Межбюджетные трансферты из бюджетов городских, сельских поселений предоставляются в форме:</w:t>
      </w:r>
    </w:p>
    <w:p w14:paraId="60F93C45" w14:textId="77777777" w:rsidR="00717974" w:rsidRPr="00717974" w:rsidRDefault="00717974" w:rsidP="00717974">
      <w:pPr>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1) субсидий бюджетам муниципальных образований;</w:t>
      </w:r>
    </w:p>
    <w:p w14:paraId="548A066C" w14:textId="77777777" w:rsidR="00717974" w:rsidRPr="00717974" w:rsidRDefault="00717974" w:rsidP="00717974">
      <w:pPr>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bCs/>
          <w:color w:val="000000"/>
          <w:sz w:val="24"/>
          <w:szCs w:val="24"/>
          <w:lang w:val="ru" w:eastAsia="ru-RU"/>
        </w:rPr>
        <w:t xml:space="preserve">2) иных </w:t>
      </w:r>
      <w:r w:rsidRPr="00717974">
        <w:rPr>
          <w:rFonts w:ascii="Arial" w:eastAsia="Times New Roman" w:hAnsi="Arial" w:cs="Arial"/>
          <w:color w:val="000000"/>
          <w:sz w:val="24"/>
          <w:szCs w:val="24"/>
          <w:lang w:val="ru" w:eastAsia="ru-RU"/>
        </w:rPr>
        <w:t>межбюджетных трансфертов на осуществление части полномочий по решению вопросов местного значения поселения.</w:t>
      </w:r>
    </w:p>
    <w:p w14:paraId="4E253187" w14:textId="77777777" w:rsidR="00717974" w:rsidRPr="00717974" w:rsidRDefault="00717974" w:rsidP="00717974">
      <w:pPr>
        <w:spacing w:after="0" w:line="240" w:lineRule="auto"/>
        <w:ind w:firstLine="720"/>
        <w:jc w:val="both"/>
        <w:rPr>
          <w:rFonts w:ascii="Arial" w:eastAsia="Times New Roman" w:hAnsi="Arial" w:cs="Arial"/>
          <w:color w:val="000000"/>
          <w:sz w:val="24"/>
          <w:szCs w:val="24"/>
          <w:lang w:val="ru" w:eastAsia="ru-RU"/>
        </w:rPr>
      </w:pPr>
    </w:p>
    <w:p w14:paraId="03E9EF26" w14:textId="7F7D67A4" w:rsidR="00717974" w:rsidRDefault="00717974" w:rsidP="001F0BA3">
      <w:pPr>
        <w:spacing w:after="0" w:line="240" w:lineRule="auto"/>
        <w:ind w:firstLine="720"/>
        <w:jc w:val="center"/>
        <w:rPr>
          <w:rFonts w:ascii="Arial" w:eastAsia="Times New Roman" w:hAnsi="Arial" w:cs="Arial"/>
          <w:b/>
          <w:color w:val="000000"/>
          <w:sz w:val="24"/>
          <w:szCs w:val="24"/>
          <w:lang w:val="ru" w:eastAsia="ru-RU"/>
        </w:rPr>
      </w:pPr>
      <w:r w:rsidRPr="001F0BA3">
        <w:rPr>
          <w:rFonts w:ascii="Arial" w:eastAsia="Times New Roman" w:hAnsi="Arial" w:cs="Arial"/>
          <w:b/>
          <w:bCs/>
          <w:color w:val="000000"/>
          <w:sz w:val="24"/>
          <w:szCs w:val="24"/>
          <w:lang w:val="ru" w:eastAsia="ru-RU"/>
        </w:rPr>
        <w:t>Стать</w:t>
      </w:r>
      <w:r w:rsidRPr="00717974">
        <w:rPr>
          <w:rFonts w:ascii="Arial" w:eastAsia="Times New Roman" w:hAnsi="Arial" w:cs="Arial"/>
          <w:b/>
          <w:color w:val="000000"/>
          <w:sz w:val="24"/>
          <w:szCs w:val="24"/>
          <w:lang w:val="ru" w:eastAsia="ru-RU"/>
        </w:rPr>
        <w:t>я 1</w:t>
      </w:r>
      <w:r w:rsidR="008623B9">
        <w:rPr>
          <w:rFonts w:ascii="Arial" w:eastAsia="Times New Roman" w:hAnsi="Arial" w:cs="Arial"/>
          <w:b/>
          <w:color w:val="000000"/>
          <w:sz w:val="24"/>
          <w:szCs w:val="24"/>
          <w:lang w:val="ru" w:eastAsia="ru-RU"/>
        </w:rPr>
        <w:t>6</w:t>
      </w:r>
      <w:r w:rsidRPr="00717974">
        <w:rPr>
          <w:rFonts w:ascii="Arial" w:eastAsia="Times New Roman" w:hAnsi="Arial" w:cs="Arial"/>
          <w:b/>
          <w:color w:val="000000"/>
          <w:sz w:val="24"/>
          <w:szCs w:val="24"/>
          <w:lang w:val="ru" w:eastAsia="ru-RU"/>
        </w:rPr>
        <w:t>. Порядок предоставления субсидий бюджетам муниципальных образований из бюджетов поселений</w:t>
      </w:r>
    </w:p>
    <w:p w14:paraId="08FDFD23" w14:textId="77777777" w:rsidR="00FA791C" w:rsidRPr="00717974" w:rsidRDefault="00FA791C" w:rsidP="00717974">
      <w:pPr>
        <w:spacing w:after="0" w:line="240" w:lineRule="auto"/>
        <w:ind w:firstLine="720"/>
        <w:jc w:val="both"/>
        <w:rPr>
          <w:rFonts w:ascii="Arial" w:eastAsia="Times New Roman" w:hAnsi="Arial" w:cs="Arial"/>
          <w:b/>
          <w:color w:val="000000"/>
          <w:sz w:val="24"/>
          <w:szCs w:val="24"/>
          <w:lang w:val="ru" w:eastAsia="ru-RU"/>
        </w:rPr>
      </w:pPr>
    </w:p>
    <w:p w14:paraId="408835E2" w14:textId="77777777" w:rsidR="00717974" w:rsidRPr="00717974" w:rsidRDefault="00717974" w:rsidP="00717974">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717974">
        <w:rPr>
          <w:rFonts w:ascii="Arial" w:eastAsia="Times New Roman" w:hAnsi="Arial" w:cs="Arial"/>
          <w:bCs/>
          <w:sz w:val="24"/>
          <w:szCs w:val="24"/>
          <w:lang w:eastAsia="ru-RU"/>
        </w:rP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законодательства, бюджетам других муниципальных образований могут быть предоставлены субсидии из бюджета </w:t>
      </w:r>
      <w:r w:rsidRPr="00717974">
        <w:rPr>
          <w:rFonts w:ascii="Arial" w:eastAsia="Times New Roman" w:hAnsi="Arial" w:cs="Arial"/>
          <w:bCs/>
          <w:sz w:val="24"/>
          <w:szCs w:val="24"/>
          <w:lang w:eastAsia="ru-RU"/>
        </w:rPr>
        <w:lastRenderedPageBreak/>
        <w:t>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14:paraId="598F7CB3" w14:textId="64D3DDF4" w:rsidR="00733308" w:rsidRDefault="00717974" w:rsidP="001F0BA3">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717974">
        <w:rPr>
          <w:rFonts w:ascii="Arial" w:eastAsia="Times New Roman" w:hAnsi="Arial" w:cs="Arial"/>
          <w:bCs/>
          <w:sz w:val="24"/>
          <w:szCs w:val="24"/>
          <w:lang w:eastAsia="ru-RU"/>
        </w:rP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14:paraId="2EF6C3AA" w14:textId="77777777" w:rsidR="001F0BA3" w:rsidRDefault="001F0BA3" w:rsidP="001F0BA3">
      <w:pPr>
        <w:autoSpaceDE w:val="0"/>
        <w:autoSpaceDN w:val="0"/>
        <w:adjustRightInd w:val="0"/>
        <w:spacing w:after="0" w:line="240" w:lineRule="auto"/>
        <w:ind w:firstLine="720"/>
        <w:jc w:val="both"/>
        <w:rPr>
          <w:rFonts w:ascii="Arial" w:eastAsia="Times New Roman" w:hAnsi="Arial" w:cs="Arial"/>
          <w:b/>
          <w:bCs/>
          <w:color w:val="000000"/>
          <w:sz w:val="24"/>
          <w:szCs w:val="24"/>
          <w:lang w:val="ru" w:eastAsia="ru-RU"/>
        </w:rPr>
      </w:pPr>
    </w:p>
    <w:p w14:paraId="5E9C8E84" w14:textId="12E4D340" w:rsidR="00717974" w:rsidRDefault="00717974" w:rsidP="001F0BA3">
      <w:pPr>
        <w:keepNext/>
        <w:keepLines/>
        <w:spacing w:after="0" w:line="240" w:lineRule="auto"/>
        <w:ind w:firstLine="720"/>
        <w:jc w:val="center"/>
        <w:rPr>
          <w:rFonts w:ascii="Arial" w:eastAsia="Times New Roman" w:hAnsi="Arial" w:cs="Arial"/>
          <w:b/>
          <w:bCs/>
          <w:color w:val="000000"/>
          <w:sz w:val="24"/>
          <w:szCs w:val="24"/>
          <w:lang w:val="ru" w:eastAsia="ru-RU"/>
        </w:rPr>
      </w:pPr>
      <w:r w:rsidRPr="00717974">
        <w:rPr>
          <w:rFonts w:ascii="Arial" w:eastAsia="Times New Roman" w:hAnsi="Arial" w:cs="Arial"/>
          <w:b/>
          <w:bCs/>
          <w:color w:val="000000"/>
          <w:sz w:val="24"/>
          <w:szCs w:val="24"/>
          <w:lang w:val="ru" w:eastAsia="ru-RU"/>
        </w:rPr>
        <w:t>Статья 1</w:t>
      </w:r>
      <w:r w:rsidR="008623B9">
        <w:rPr>
          <w:rFonts w:ascii="Arial" w:eastAsia="Times New Roman" w:hAnsi="Arial" w:cs="Arial"/>
          <w:b/>
          <w:bCs/>
          <w:color w:val="000000"/>
          <w:sz w:val="24"/>
          <w:szCs w:val="24"/>
          <w:lang w:val="ru" w:eastAsia="ru-RU"/>
        </w:rPr>
        <w:t>7</w:t>
      </w:r>
      <w:r w:rsidRPr="00717974">
        <w:rPr>
          <w:rFonts w:ascii="Arial" w:eastAsia="Times New Roman" w:hAnsi="Arial" w:cs="Arial"/>
          <w:b/>
          <w:bCs/>
          <w:color w:val="000000"/>
          <w:sz w:val="24"/>
          <w:szCs w:val="24"/>
          <w:lang w:val="ru" w:eastAsia="ru-RU"/>
        </w:rPr>
        <w:t xml:space="preserve">. </w:t>
      </w:r>
      <w:r w:rsidR="0085571B" w:rsidRPr="0085571B">
        <w:rPr>
          <w:rFonts w:ascii="Arial" w:eastAsia="Times New Roman" w:hAnsi="Arial" w:cs="Arial"/>
          <w:b/>
          <w:bCs/>
          <w:color w:val="000000"/>
          <w:sz w:val="24"/>
          <w:szCs w:val="24"/>
          <w:lang w:val="ru" w:eastAsia="ru-RU"/>
        </w:rPr>
        <w:t>И</w:t>
      </w:r>
      <w:r w:rsidRPr="00717974">
        <w:rPr>
          <w:rFonts w:ascii="Arial" w:eastAsia="Times New Roman" w:hAnsi="Arial" w:cs="Arial"/>
          <w:b/>
          <w:color w:val="000000"/>
          <w:sz w:val="24"/>
          <w:szCs w:val="24"/>
          <w:lang w:val="ru" w:eastAsia="ru-RU"/>
        </w:rPr>
        <w:t>ны</w:t>
      </w:r>
      <w:r w:rsidR="0085571B" w:rsidRPr="0085571B">
        <w:rPr>
          <w:rFonts w:ascii="Arial" w:eastAsia="Times New Roman" w:hAnsi="Arial" w:cs="Arial"/>
          <w:b/>
          <w:color w:val="000000"/>
          <w:sz w:val="24"/>
          <w:szCs w:val="24"/>
          <w:lang w:val="ru" w:eastAsia="ru-RU"/>
        </w:rPr>
        <w:t>е</w:t>
      </w:r>
      <w:r w:rsidRPr="00717974">
        <w:rPr>
          <w:rFonts w:ascii="Arial" w:eastAsia="Times New Roman" w:hAnsi="Arial" w:cs="Arial"/>
          <w:b/>
          <w:color w:val="000000"/>
          <w:sz w:val="24"/>
          <w:szCs w:val="24"/>
          <w:lang w:val="ru" w:eastAsia="ru-RU"/>
        </w:rPr>
        <w:t xml:space="preserve"> м</w:t>
      </w:r>
      <w:r w:rsidRPr="00717974">
        <w:rPr>
          <w:rFonts w:ascii="Arial" w:eastAsia="Times New Roman" w:hAnsi="Arial" w:cs="Arial"/>
          <w:b/>
          <w:bCs/>
          <w:color w:val="000000"/>
          <w:sz w:val="24"/>
          <w:szCs w:val="24"/>
          <w:lang w:val="ru" w:eastAsia="ru-RU"/>
        </w:rPr>
        <w:t>ежбюджетны</w:t>
      </w:r>
      <w:r w:rsidR="0085571B" w:rsidRPr="0085571B">
        <w:rPr>
          <w:rFonts w:ascii="Arial" w:eastAsia="Times New Roman" w:hAnsi="Arial" w:cs="Arial"/>
          <w:b/>
          <w:bCs/>
          <w:color w:val="000000"/>
          <w:sz w:val="24"/>
          <w:szCs w:val="24"/>
          <w:lang w:val="ru" w:eastAsia="ru-RU"/>
        </w:rPr>
        <w:t>е</w:t>
      </w:r>
      <w:r w:rsidRPr="00717974">
        <w:rPr>
          <w:rFonts w:ascii="Arial" w:eastAsia="Times New Roman" w:hAnsi="Arial" w:cs="Arial"/>
          <w:b/>
          <w:bCs/>
          <w:color w:val="000000"/>
          <w:sz w:val="24"/>
          <w:szCs w:val="24"/>
          <w:lang w:val="ru" w:eastAsia="ru-RU"/>
        </w:rPr>
        <w:t xml:space="preserve"> трансферт</w:t>
      </w:r>
      <w:r w:rsidR="0085571B" w:rsidRPr="0085571B">
        <w:rPr>
          <w:rFonts w:ascii="Arial" w:eastAsia="Times New Roman" w:hAnsi="Arial" w:cs="Arial"/>
          <w:b/>
          <w:bCs/>
          <w:color w:val="000000"/>
          <w:sz w:val="24"/>
          <w:szCs w:val="24"/>
          <w:lang w:val="ru" w:eastAsia="ru-RU"/>
        </w:rPr>
        <w:t>ы</w:t>
      </w:r>
      <w:r w:rsidRPr="00717974">
        <w:rPr>
          <w:rFonts w:ascii="Arial" w:eastAsia="Times New Roman" w:hAnsi="Arial" w:cs="Arial"/>
          <w:b/>
          <w:bCs/>
          <w:color w:val="000000"/>
          <w:sz w:val="24"/>
          <w:szCs w:val="24"/>
          <w:lang w:val="ru" w:eastAsia="ru-RU"/>
        </w:rPr>
        <w:t>, перечисляемы</w:t>
      </w:r>
      <w:r w:rsidR="0085571B" w:rsidRPr="0085571B">
        <w:rPr>
          <w:rFonts w:ascii="Arial" w:eastAsia="Times New Roman" w:hAnsi="Arial" w:cs="Arial"/>
          <w:b/>
          <w:bCs/>
          <w:color w:val="000000"/>
          <w:sz w:val="24"/>
          <w:szCs w:val="24"/>
          <w:lang w:val="ru" w:eastAsia="ru-RU"/>
        </w:rPr>
        <w:t>е</w:t>
      </w:r>
      <w:r w:rsidRPr="00717974">
        <w:rPr>
          <w:rFonts w:ascii="Arial" w:eastAsia="Times New Roman" w:hAnsi="Arial" w:cs="Arial"/>
          <w:b/>
          <w:bCs/>
          <w:color w:val="000000"/>
          <w:sz w:val="24"/>
          <w:szCs w:val="24"/>
          <w:lang w:val="ru" w:eastAsia="ru-RU"/>
        </w:rPr>
        <w:t xml:space="preserve"> из бюджетов</w:t>
      </w:r>
      <w:bookmarkStart w:id="3" w:name="bookmark1"/>
      <w:r w:rsidRPr="00717974">
        <w:rPr>
          <w:rFonts w:ascii="Arial" w:eastAsia="Times New Roman" w:hAnsi="Arial" w:cs="Arial"/>
          <w:b/>
          <w:bCs/>
          <w:color w:val="000000"/>
          <w:sz w:val="24"/>
          <w:szCs w:val="24"/>
          <w:lang w:val="ru" w:eastAsia="ru-RU"/>
        </w:rPr>
        <w:t xml:space="preserve"> поселений в бюджет </w:t>
      </w:r>
      <w:r w:rsidRPr="0085571B">
        <w:rPr>
          <w:rFonts w:ascii="Arial" w:eastAsia="Times New Roman" w:hAnsi="Arial" w:cs="Arial"/>
          <w:b/>
          <w:bCs/>
          <w:color w:val="000000"/>
          <w:sz w:val="24"/>
          <w:szCs w:val="24"/>
          <w:lang w:val="ru" w:eastAsia="ru-RU"/>
        </w:rPr>
        <w:t>муниципального образования Дубенский район</w:t>
      </w:r>
      <w:r w:rsidRPr="00717974">
        <w:rPr>
          <w:rFonts w:ascii="Arial" w:eastAsia="Times New Roman" w:hAnsi="Arial" w:cs="Arial"/>
          <w:b/>
          <w:bCs/>
          <w:color w:val="000000"/>
          <w:sz w:val="24"/>
          <w:szCs w:val="24"/>
          <w:lang w:val="ru" w:eastAsia="ru-RU"/>
        </w:rPr>
        <w:t xml:space="preserve"> на осуществление части своих полномочий по решению вопросов местного значения</w:t>
      </w:r>
      <w:bookmarkEnd w:id="3"/>
    </w:p>
    <w:p w14:paraId="6F89062E" w14:textId="77777777" w:rsidR="00FA791C" w:rsidRPr="0085571B" w:rsidRDefault="00FA791C" w:rsidP="00717974">
      <w:pPr>
        <w:keepNext/>
        <w:keepLines/>
        <w:spacing w:after="0" w:line="240" w:lineRule="auto"/>
        <w:ind w:firstLine="720"/>
        <w:jc w:val="both"/>
        <w:rPr>
          <w:rFonts w:ascii="Arial" w:eastAsia="Times New Roman" w:hAnsi="Arial" w:cs="Arial"/>
          <w:b/>
          <w:bCs/>
          <w:color w:val="000000"/>
          <w:sz w:val="24"/>
          <w:szCs w:val="24"/>
          <w:lang w:val="ru" w:eastAsia="ru-RU"/>
        </w:rPr>
      </w:pPr>
    </w:p>
    <w:p w14:paraId="37144DAC" w14:textId="318B1D74" w:rsidR="00717974" w:rsidRPr="00717974" w:rsidRDefault="00717974" w:rsidP="00717974">
      <w:pPr>
        <w:tabs>
          <w:tab w:val="left" w:pos="877"/>
        </w:tabs>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1.</w:t>
      </w:r>
      <w:r w:rsidR="0085571B" w:rsidRPr="0085571B">
        <w:rPr>
          <w:rFonts w:ascii="Arial" w:eastAsia="Times New Roman" w:hAnsi="Arial" w:cs="Arial"/>
          <w:color w:val="000000"/>
          <w:sz w:val="24"/>
          <w:szCs w:val="24"/>
          <w:lang w:val="ru" w:eastAsia="ru-RU"/>
        </w:rPr>
        <w:t xml:space="preserve"> </w:t>
      </w:r>
      <w:r w:rsidRPr="00717974">
        <w:rPr>
          <w:rFonts w:ascii="Arial" w:eastAsia="Times New Roman" w:hAnsi="Arial" w:cs="Arial"/>
          <w:color w:val="000000"/>
          <w:sz w:val="24"/>
          <w:szCs w:val="24"/>
          <w:lang w:val="ru" w:eastAsia="ru-RU"/>
        </w:rPr>
        <w:t xml:space="preserve">Органы местного самоуправления отдельных поселений, входящих в состав </w:t>
      </w:r>
      <w:r w:rsidRPr="0085571B">
        <w:rPr>
          <w:rFonts w:ascii="Arial" w:eastAsia="Times New Roman" w:hAnsi="Arial" w:cs="Arial"/>
          <w:color w:val="000000"/>
          <w:sz w:val="24"/>
          <w:szCs w:val="24"/>
          <w:lang w:val="ru" w:eastAsia="ru-RU"/>
        </w:rPr>
        <w:t>муниципального образования Дубенский район</w:t>
      </w:r>
      <w:r w:rsidRPr="00717974">
        <w:rPr>
          <w:rFonts w:ascii="Arial" w:eastAsia="Times New Roman" w:hAnsi="Arial" w:cs="Arial"/>
          <w:color w:val="000000"/>
          <w:sz w:val="24"/>
          <w:szCs w:val="24"/>
          <w:lang w:val="ru" w:eastAsia="ru-RU"/>
        </w:rPr>
        <w:t xml:space="preserve">, вправе заключать соглашения с органами местного самоуправления </w:t>
      </w:r>
      <w:r w:rsidRPr="0085571B">
        <w:rPr>
          <w:rFonts w:ascii="Arial" w:eastAsia="Times New Roman" w:hAnsi="Arial" w:cs="Arial"/>
          <w:color w:val="000000"/>
          <w:sz w:val="24"/>
          <w:szCs w:val="24"/>
          <w:lang w:val="ru" w:eastAsia="ru-RU"/>
        </w:rPr>
        <w:t>муниципального образования Дубенский район</w:t>
      </w:r>
      <w:r w:rsidRPr="00717974">
        <w:rPr>
          <w:rFonts w:ascii="Arial" w:eastAsia="Times New Roman" w:hAnsi="Arial" w:cs="Arial"/>
          <w:color w:val="000000"/>
          <w:sz w:val="24"/>
          <w:szCs w:val="24"/>
          <w:lang w:val="ru" w:eastAsia="ru-RU"/>
        </w:rPr>
        <w:t xml:space="preserve"> о передаче им осуществления части своих полномочий за счет межбюджетных трансфертов, предоставляемых из бюджетов этих поселений в бюджет </w:t>
      </w:r>
      <w:r w:rsidRPr="0085571B">
        <w:rPr>
          <w:rFonts w:ascii="Arial" w:eastAsia="Times New Roman" w:hAnsi="Arial" w:cs="Arial"/>
          <w:color w:val="000000"/>
          <w:sz w:val="24"/>
          <w:szCs w:val="24"/>
          <w:lang w:val="ru" w:eastAsia="ru-RU"/>
        </w:rPr>
        <w:t>муниципального образования Дубенский район</w:t>
      </w:r>
      <w:r w:rsidRPr="00717974">
        <w:rPr>
          <w:rFonts w:ascii="Arial" w:eastAsia="Times New Roman" w:hAnsi="Arial" w:cs="Arial"/>
          <w:color w:val="000000"/>
          <w:sz w:val="24"/>
          <w:szCs w:val="24"/>
          <w:lang w:val="ru" w:eastAsia="ru-RU"/>
        </w:rPr>
        <w:t>.</w:t>
      </w:r>
    </w:p>
    <w:p w14:paraId="20F492A8" w14:textId="40F5B253" w:rsidR="00717974" w:rsidRPr="00717974" w:rsidRDefault="00717974" w:rsidP="00717974">
      <w:pPr>
        <w:tabs>
          <w:tab w:val="left" w:pos="822"/>
        </w:tabs>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2.</w:t>
      </w:r>
      <w:r w:rsidR="0085571B" w:rsidRPr="0085571B">
        <w:rPr>
          <w:rFonts w:ascii="Arial" w:eastAsia="Times New Roman" w:hAnsi="Arial" w:cs="Arial"/>
          <w:color w:val="000000"/>
          <w:sz w:val="24"/>
          <w:szCs w:val="24"/>
          <w:lang w:val="ru" w:eastAsia="ru-RU"/>
        </w:rPr>
        <w:t xml:space="preserve"> </w:t>
      </w:r>
      <w:r w:rsidRPr="00717974">
        <w:rPr>
          <w:rFonts w:ascii="Arial" w:eastAsia="Times New Roman" w:hAnsi="Arial" w:cs="Arial"/>
          <w:color w:val="000000"/>
          <w:sz w:val="24"/>
          <w:szCs w:val="24"/>
          <w:lang w:val="ru"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1AB0255" w14:textId="2CC6E30F" w:rsidR="00717974" w:rsidRPr="00717974" w:rsidRDefault="00717974" w:rsidP="00717974">
      <w:pPr>
        <w:tabs>
          <w:tab w:val="left" w:pos="1583"/>
        </w:tabs>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sz w:val="24"/>
          <w:szCs w:val="24"/>
          <w:lang w:eastAsia="ru-RU"/>
        </w:rPr>
        <w:t>3.</w:t>
      </w:r>
      <w:r w:rsidR="0085571B" w:rsidRPr="0085571B">
        <w:rPr>
          <w:rFonts w:ascii="Arial" w:eastAsia="Times New Roman" w:hAnsi="Arial" w:cs="Arial"/>
          <w:sz w:val="24"/>
          <w:szCs w:val="24"/>
          <w:lang w:eastAsia="ru-RU"/>
        </w:rPr>
        <w:t xml:space="preserve"> </w:t>
      </w:r>
      <w:r w:rsidRPr="00717974">
        <w:rPr>
          <w:rFonts w:ascii="Arial" w:eastAsia="Times New Roman" w:hAnsi="Arial" w:cs="Arial"/>
          <w:sz w:val="24"/>
          <w:szCs w:val="24"/>
          <w:lang w:eastAsia="ru-RU"/>
        </w:rPr>
        <w:t xml:space="preserve">Межбюджетные трансферты из бюджетов поселений в бюджет </w:t>
      </w:r>
      <w:r w:rsidRPr="0085571B">
        <w:rPr>
          <w:rFonts w:ascii="Arial" w:eastAsia="Times New Roman" w:hAnsi="Arial" w:cs="Arial"/>
          <w:color w:val="000000"/>
          <w:sz w:val="24"/>
          <w:szCs w:val="24"/>
          <w:lang w:val="ru" w:eastAsia="ru-RU"/>
        </w:rPr>
        <w:t>муниципального образования Дубенский район</w:t>
      </w:r>
      <w:r w:rsidRPr="0085571B">
        <w:rPr>
          <w:rFonts w:ascii="Arial" w:eastAsia="Times New Roman" w:hAnsi="Arial" w:cs="Arial"/>
          <w:sz w:val="24"/>
          <w:szCs w:val="24"/>
          <w:lang w:eastAsia="ru-RU"/>
        </w:rPr>
        <w:t xml:space="preserve"> </w:t>
      </w:r>
      <w:r w:rsidRPr="00717974">
        <w:rPr>
          <w:rFonts w:ascii="Arial" w:eastAsia="Times New Roman" w:hAnsi="Arial" w:cs="Arial"/>
          <w:sz w:val="24"/>
          <w:szCs w:val="24"/>
          <w:lang w:eastAsia="ru-RU"/>
        </w:rPr>
        <w:t>в соответствии с настоящей статьей зачисляются, в соответствии с условиями соглашений, заключенных между муниципальными образованиями</w:t>
      </w:r>
      <w:r w:rsidRPr="00717974">
        <w:rPr>
          <w:rFonts w:ascii="Arial" w:eastAsia="Times New Roman" w:hAnsi="Arial" w:cs="Arial"/>
          <w:color w:val="000000"/>
          <w:sz w:val="24"/>
          <w:szCs w:val="24"/>
          <w:lang w:val="ru" w:eastAsia="ru-RU"/>
        </w:rPr>
        <w:t xml:space="preserve">. </w:t>
      </w:r>
    </w:p>
    <w:p w14:paraId="788565C5" w14:textId="6501862C" w:rsidR="00717974" w:rsidRPr="0085571B" w:rsidRDefault="00717974" w:rsidP="00717974">
      <w:pPr>
        <w:tabs>
          <w:tab w:val="left" w:pos="1583"/>
        </w:tabs>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4.</w:t>
      </w:r>
      <w:r w:rsidR="0085571B" w:rsidRPr="0085571B">
        <w:rPr>
          <w:rFonts w:ascii="Arial" w:eastAsia="Times New Roman" w:hAnsi="Arial" w:cs="Arial"/>
          <w:color w:val="000000"/>
          <w:sz w:val="24"/>
          <w:szCs w:val="24"/>
          <w:lang w:val="ru" w:eastAsia="ru-RU"/>
        </w:rPr>
        <w:t xml:space="preserve"> </w:t>
      </w:r>
      <w:r w:rsidRPr="00717974">
        <w:rPr>
          <w:rFonts w:ascii="Arial" w:eastAsia="Times New Roman" w:hAnsi="Arial" w:cs="Arial"/>
          <w:color w:val="000000"/>
          <w:sz w:val="24"/>
          <w:szCs w:val="24"/>
          <w:lang w:val="ru" w:eastAsia="ru-RU"/>
        </w:rPr>
        <w:t>Объем межбюджетных трансфертов из бюджетов поселений утверждается решением представительного органа местного самоуправления поселения о бюджете на очередной год (очередной финансовый год и плановый период).</w:t>
      </w:r>
      <w:r w:rsidRPr="0085571B">
        <w:rPr>
          <w:rFonts w:ascii="Arial" w:eastAsia="Times New Roman" w:hAnsi="Arial" w:cs="Arial"/>
          <w:color w:val="000000"/>
          <w:sz w:val="24"/>
          <w:szCs w:val="24"/>
          <w:lang w:val="ru" w:eastAsia="ru-RU"/>
        </w:rPr>
        <w:t>»</w:t>
      </w:r>
    </w:p>
    <w:p w14:paraId="7D2FBDB6" w14:textId="77777777" w:rsidR="00E753BD" w:rsidRPr="0085571B" w:rsidRDefault="00E753BD" w:rsidP="00717974">
      <w:pPr>
        <w:tabs>
          <w:tab w:val="left" w:pos="1583"/>
        </w:tabs>
        <w:spacing w:after="0" w:line="240" w:lineRule="auto"/>
        <w:ind w:firstLine="720"/>
        <w:jc w:val="both"/>
        <w:rPr>
          <w:rFonts w:ascii="Arial" w:eastAsia="Times New Roman" w:hAnsi="Arial" w:cs="Arial"/>
          <w:color w:val="000000"/>
          <w:sz w:val="24"/>
          <w:szCs w:val="24"/>
          <w:lang w:val="ru" w:eastAsia="ru-RU"/>
        </w:rPr>
      </w:pPr>
    </w:p>
    <w:p w14:paraId="20FEFC41" w14:textId="2385C9CE" w:rsidR="00A8512E" w:rsidRPr="00A55235" w:rsidRDefault="00E753BD" w:rsidP="00957844">
      <w:pPr>
        <w:pStyle w:val="a3"/>
        <w:numPr>
          <w:ilvl w:val="0"/>
          <w:numId w:val="1"/>
        </w:numPr>
        <w:tabs>
          <w:tab w:val="left" w:pos="1583"/>
        </w:tabs>
        <w:autoSpaceDE w:val="0"/>
        <w:autoSpaceDN w:val="0"/>
        <w:adjustRightInd w:val="0"/>
        <w:spacing w:after="0" w:line="240" w:lineRule="auto"/>
        <w:ind w:left="0" w:firstLine="709"/>
        <w:jc w:val="both"/>
        <w:rPr>
          <w:rFonts w:ascii="Arial" w:hAnsi="Arial" w:cs="Arial"/>
          <w:sz w:val="24"/>
          <w:szCs w:val="24"/>
        </w:rPr>
      </w:pPr>
      <w:r w:rsidRPr="00957844">
        <w:rPr>
          <w:rFonts w:ascii="Arial" w:eastAsia="Times New Roman" w:hAnsi="Arial" w:cs="Arial"/>
          <w:color w:val="000000"/>
          <w:sz w:val="24"/>
          <w:szCs w:val="24"/>
          <w:lang w:val="ru" w:eastAsia="ru-RU"/>
        </w:rPr>
        <w:t>Статью 15 считать статьей 1</w:t>
      </w:r>
      <w:r w:rsidR="008623B9">
        <w:rPr>
          <w:rFonts w:ascii="Arial" w:eastAsia="Times New Roman" w:hAnsi="Arial" w:cs="Arial"/>
          <w:color w:val="000000"/>
          <w:sz w:val="24"/>
          <w:szCs w:val="24"/>
          <w:lang w:val="ru" w:eastAsia="ru-RU"/>
        </w:rPr>
        <w:t>8</w:t>
      </w:r>
      <w:r w:rsidRPr="00957844">
        <w:rPr>
          <w:rFonts w:ascii="Arial" w:eastAsia="Times New Roman" w:hAnsi="Arial" w:cs="Arial"/>
          <w:color w:val="000000"/>
          <w:sz w:val="24"/>
          <w:szCs w:val="24"/>
          <w:lang w:val="ru" w:eastAsia="ru-RU"/>
        </w:rPr>
        <w:t>.</w:t>
      </w:r>
    </w:p>
    <w:p w14:paraId="5E9B979C" w14:textId="1CD8CFAE" w:rsidR="00A55235" w:rsidRDefault="00A55235" w:rsidP="00A55235">
      <w:pPr>
        <w:tabs>
          <w:tab w:val="left" w:pos="1583"/>
        </w:tabs>
        <w:autoSpaceDE w:val="0"/>
        <w:autoSpaceDN w:val="0"/>
        <w:adjustRightInd w:val="0"/>
        <w:spacing w:after="0" w:line="240" w:lineRule="auto"/>
        <w:jc w:val="both"/>
        <w:rPr>
          <w:rFonts w:ascii="Arial" w:hAnsi="Arial" w:cs="Arial"/>
          <w:sz w:val="24"/>
          <w:szCs w:val="24"/>
        </w:rPr>
      </w:pPr>
    </w:p>
    <w:p w14:paraId="44A3FAA9" w14:textId="61D4106E" w:rsidR="00A55235" w:rsidRDefault="00A55235" w:rsidP="00A55235">
      <w:pPr>
        <w:tabs>
          <w:tab w:val="left" w:pos="1583"/>
        </w:tabs>
        <w:autoSpaceDE w:val="0"/>
        <w:autoSpaceDN w:val="0"/>
        <w:adjustRightInd w:val="0"/>
        <w:spacing w:after="0" w:line="240" w:lineRule="auto"/>
        <w:jc w:val="both"/>
        <w:rPr>
          <w:rFonts w:ascii="Arial" w:hAnsi="Arial" w:cs="Arial"/>
          <w:sz w:val="24"/>
          <w:szCs w:val="24"/>
        </w:rPr>
      </w:pPr>
    </w:p>
    <w:p w14:paraId="1E9C9CD4" w14:textId="77777777" w:rsidR="00A55235" w:rsidRPr="00B65E18" w:rsidRDefault="00A55235" w:rsidP="00A55235">
      <w:pPr>
        <w:spacing w:line="240" w:lineRule="auto"/>
        <w:contextualSpacing/>
        <w:jc w:val="both"/>
        <w:rPr>
          <w:rFonts w:ascii="Arial" w:hAnsi="Arial" w:cs="Arial"/>
          <w:sz w:val="24"/>
          <w:szCs w:val="24"/>
        </w:rPr>
      </w:pPr>
      <w:r w:rsidRPr="00B65E18">
        <w:rPr>
          <w:rFonts w:ascii="Arial" w:hAnsi="Arial" w:cs="Arial"/>
          <w:sz w:val="24"/>
          <w:szCs w:val="24"/>
        </w:rPr>
        <w:t xml:space="preserve">Глава муниципального образования   </w:t>
      </w:r>
    </w:p>
    <w:p w14:paraId="79393340" w14:textId="3FD4B657" w:rsidR="00A55235" w:rsidRPr="00B65E18" w:rsidRDefault="00A55235" w:rsidP="00A55235">
      <w:pPr>
        <w:spacing w:line="240" w:lineRule="auto"/>
        <w:contextualSpacing/>
        <w:jc w:val="both"/>
        <w:rPr>
          <w:rFonts w:ascii="Arial" w:hAnsi="Arial" w:cs="Arial"/>
          <w:sz w:val="24"/>
          <w:szCs w:val="24"/>
        </w:rPr>
      </w:pPr>
      <w:r w:rsidRPr="00B65E18">
        <w:rPr>
          <w:rFonts w:ascii="Arial" w:hAnsi="Arial" w:cs="Arial"/>
          <w:sz w:val="24"/>
          <w:szCs w:val="24"/>
        </w:rPr>
        <w:t xml:space="preserve">Дубенский район                                    </w:t>
      </w:r>
      <w:r>
        <w:rPr>
          <w:rFonts w:ascii="Arial" w:hAnsi="Arial" w:cs="Arial"/>
          <w:sz w:val="24"/>
          <w:szCs w:val="24"/>
        </w:rPr>
        <w:t xml:space="preserve">  </w:t>
      </w:r>
      <w:r w:rsidRPr="00B65E18">
        <w:rPr>
          <w:rFonts w:ascii="Arial" w:hAnsi="Arial" w:cs="Arial"/>
          <w:sz w:val="24"/>
          <w:szCs w:val="24"/>
        </w:rPr>
        <w:t xml:space="preserve">                                                 Г.А. Давыдова</w:t>
      </w:r>
    </w:p>
    <w:p w14:paraId="1F8724D4" w14:textId="77777777" w:rsidR="00A55235" w:rsidRPr="00A55235" w:rsidRDefault="00A55235" w:rsidP="00A55235">
      <w:pPr>
        <w:tabs>
          <w:tab w:val="left" w:pos="1583"/>
        </w:tabs>
        <w:autoSpaceDE w:val="0"/>
        <w:autoSpaceDN w:val="0"/>
        <w:adjustRightInd w:val="0"/>
        <w:spacing w:after="0" w:line="240" w:lineRule="auto"/>
        <w:jc w:val="both"/>
        <w:rPr>
          <w:rFonts w:ascii="Arial" w:hAnsi="Arial" w:cs="Arial"/>
          <w:sz w:val="24"/>
          <w:szCs w:val="24"/>
        </w:rPr>
      </w:pPr>
    </w:p>
    <w:sectPr w:rsidR="00A55235" w:rsidRPr="00A55235" w:rsidSect="001F0BA3">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729A"/>
    <w:multiLevelType w:val="hybridMultilevel"/>
    <w:tmpl w:val="07C0A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B669D3"/>
    <w:multiLevelType w:val="hybridMultilevel"/>
    <w:tmpl w:val="88209768"/>
    <w:lvl w:ilvl="0" w:tplc="774E7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1677EA"/>
    <w:multiLevelType w:val="hybridMultilevel"/>
    <w:tmpl w:val="CB1E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036F2D"/>
    <w:multiLevelType w:val="hybridMultilevel"/>
    <w:tmpl w:val="F76EC3E6"/>
    <w:lvl w:ilvl="0" w:tplc="33861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DC029DA"/>
    <w:multiLevelType w:val="hybridMultilevel"/>
    <w:tmpl w:val="FE74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176184"/>
    <w:multiLevelType w:val="hybridMultilevel"/>
    <w:tmpl w:val="15584688"/>
    <w:lvl w:ilvl="0" w:tplc="AA9CA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C7"/>
    <w:rsid w:val="00021785"/>
    <w:rsid w:val="00092CA4"/>
    <w:rsid w:val="001D745A"/>
    <w:rsid w:val="001F0BA3"/>
    <w:rsid w:val="00281C0A"/>
    <w:rsid w:val="002D7F34"/>
    <w:rsid w:val="00337216"/>
    <w:rsid w:val="004703CF"/>
    <w:rsid w:val="005562E8"/>
    <w:rsid w:val="005B1020"/>
    <w:rsid w:val="006614C7"/>
    <w:rsid w:val="006E49EB"/>
    <w:rsid w:val="006E60FF"/>
    <w:rsid w:val="00717974"/>
    <w:rsid w:val="00733308"/>
    <w:rsid w:val="00822726"/>
    <w:rsid w:val="0082566E"/>
    <w:rsid w:val="0085571B"/>
    <w:rsid w:val="008623B9"/>
    <w:rsid w:val="008C61C8"/>
    <w:rsid w:val="00957844"/>
    <w:rsid w:val="00957DB6"/>
    <w:rsid w:val="009E01A2"/>
    <w:rsid w:val="009F0597"/>
    <w:rsid w:val="00A55235"/>
    <w:rsid w:val="00A8512E"/>
    <w:rsid w:val="00AA0FE0"/>
    <w:rsid w:val="00B064F5"/>
    <w:rsid w:val="00B65E18"/>
    <w:rsid w:val="00BB158E"/>
    <w:rsid w:val="00C65631"/>
    <w:rsid w:val="00DF2819"/>
    <w:rsid w:val="00E25144"/>
    <w:rsid w:val="00E50D6C"/>
    <w:rsid w:val="00E55AA9"/>
    <w:rsid w:val="00E753BD"/>
    <w:rsid w:val="00F74D0E"/>
    <w:rsid w:val="00FA5785"/>
    <w:rsid w:val="00FA791C"/>
    <w:rsid w:val="00FC4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824D"/>
  <w15:chartTrackingRefBased/>
  <w15:docId w15:val="{B34DE059-6A80-450B-A9E6-C03DD8E9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5</Pages>
  <Words>1882</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Елена Владимировна</dc:creator>
  <cp:keywords/>
  <dc:description/>
  <cp:lastModifiedBy>Андрианова Елизавета Игоревна</cp:lastModifiedBy>
  <cp:revision>16</cp:revision>
  <cp:lastPrinted>2021-12-06T05:46:00Z</cp:lastPrinted>
  <dcterms:created xsi:type="dcterms:W3CDTF">2021-10-15T09:16:00Z</dcterms:created>
  <dcterms:modified xsi:type="dcterms:W3CDTF">2021-12-21T08:58:00Z</dcterms:modified>
</cp:coreProperties>
</file>