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831" w:rsidRDefault="00135831" w:rsidP="00135831">
      <w:pPr>
        <w:pStyle w:val="ConsPlusTitle"/>
        <w:jc w:val="center"/>
        <w:rPr>
          <w:sz w:val="32"/>
          <w:szCs w:val="32"/>
        </w:rPr>
      </w:pPr>
    </w:p>
    <w:p w:rsidR="003765EE" w:rsidRDefault="003765EE"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35831">
      <w:pPr>
        <w:pStyle w:val="ConsPlusTitle"/>
        <w:jc w:val="center"/>
        <w:rPr>
          <w:sz w:val="32"/>
          <w:szCs w:val="32"/>
        </w:rPr>
      </w:pPr>
    </w:p>
    <w:p w:rsidR="00135831" w:rsidRDefault="00135831" w:rsidP="00186CBD">
      <w:pPr>
        <w:pStyle w:val="ConsPlusTitle"/>
        <w:rPr>
          <w:sz w:val="32"/>
          <w:szCs w:val="32"/>
        </w:rPr>
      </w:pPr>
    </w:p>
    <w:p w:rsidR="00135831" w:rsidRDefault="00135831" w:rsidP="00135831">
      <w:pPr>
        <w:pStyle w:val="ConsPlusTitle"/>
        <w:jc w:val="center"/>
        <w:rPr>
          <w:sz w:val="32"/>
          <w:szCs w:val="32"/>
        </w:rPr>
      </w:pPr>
    </w:p>
    <w:p w:rsidR="003765EE" w:rsidRDefault="003B440E" w:rsidP="003B440E">
      <w:pPr>
        <w:pStyle w:val="ConsPlusTitle"/>
        <w:tabs>
          <w:tab w:val="left" w:pos="8055"/>
        </w:tabs>
        <w:rPr>
          <w:sz w:val="32"/>
          <w:szCs w:val="32"/>
        </w:rPr>
      </w:pPr>
      <w:r>
        <w:rPr>
          <w:sz w:val="32"/>
          <w:szCs w:val="32"/>
        </w:rPr>
        <w:t>19.12.2016г.</w:t>
      </w:r>
      <w:r>
        <w:rPr>
          <w:sz w:val="32"/>
          <w:szCs w:val="32"/>
        </w:rPr>
        <w:tab/>
        <w:t xml:space="preserve">   № 877</w:t>
      </w:r>
    </w:p>
    <w:p w:rsidR="000B5350" w:rsidRDefault="000B5350" w:rsidP="00FE21E7">
      <w:pPr>
        <w:pStyle w:val="ConsPlusTitle"/>
        <w:rPr>
          <w:sz w:val="32"/>
          <w:szCs w:val="32"/>
        </w:rPr>
      </w:pPr>
    </w:p>
    <w:p w:rsidR="000B5350" w:rsidRDefault="000B5350" w:rsidP="00135831">
      <w:pPr>
        <w:pStyle w:val="ConsPlusTitle"/>
        <w:jc w:val="center"/>
        <w:rPr>
          <w:sz w:val="32"/>
          <w:szCs w:val="32"/>
        </w:rPr>
      </w:pPr>
    </w:p>
    <w:p w:rsidR="00135831" w:rsidRDefault="00F33223" w:rsidP="000B5350">
      <w:pPr>
        <w:pStyle w:val="ConsPlusTitle"/>
        <w:jc w:val="center"/>
        <w:rPr>
          <w:sz w:val="32"/>
          <w:szCs w:val="32"/>
        </w:rPr>
      </w:pPr>
      <w:r>
        <w:rPr>
          <w:sz w:val="32"/>
          <w:szCs w:val="32"/>
        </w:rPr>
        <w:t xml:space="preserve">О внесении изменений в постановление администрации  муниципального образования Дубенский район от 14.06.2016г. № 368 «Об утверждении </w:t>
      </w:r>
      <w:r w:rsidR="00135831">
        <w:rPr>
          <w:sz w:val="32"/>
          <w:szCs w:val="32"/>
        </w:rPr>
        <w:t>административного регламента по предо</w:t>
      </w:r>
      <w:r w:rsidR="00AC4530">
        <w:rPr>
          <w:sz w:val="32"/>
          <w:szCs w:val="32"/>
        </w:rPr>
        <w:t>ставлению муниципальной услуги «</w:t>
      </w:r>
      <w:r w:rsidR="00186CBD" w:rsidRPr="00186CBD">
        <w:rPr>
          <w:sz w:val="32"/>
          <w:szCs w:val="32"/>
        </w:rPr>
        <w:t xml:space="preserve">Исполнение муниципальной функции по осуществлению муниципального </w:t>
      </w:r>
      <w:proofErr w:type="gramStart"/>
      <w:r w:rsidR="00186CBD" w:rsidRPr="00186CBD">
        <w:rPr>
          <w:sz w:val="32"/>
          <w:szCs w:val="32"/>
        </w:rPr>
        <w:t>контроля за</w:t>
      </w:r>
      <w:proofErr w:type="gramEnd"/>
      <w:r w:rsidR="00186CBD" w:rsidRPr="00186CBD">
        <w:rPr>
          <w:sz w:val="32"/>
          <w:szCs w:val="32"/>
        </w:rPr>
        <w:t xml:space="preserve"> сохранностью автомобильных дорог местного значения на территории п. Дубна Дубенского района и между поселениями Дубенского района</w:t>
      </w:r>
      <w:r w:rsidR="00AC4530">
        <w:rPr>
          <w:sz w:val="32"/>
          <w:szCs w:val="32"/>
        </w:rPr>
        <w:t>»</w:t>
      </w:r>
    </w:p>
    <w:p w:rsidR="00194CB5" w:rsidRDefault="00194CB5" w:rsidP="000B5350">
      <w:pPr>
        <w:pStyle w:val="ConsPlusTitle"/>
        <w:jc w:val="center"/>
        <w:rPr>
          <w:sz w:val="32"/>
          <w:szCs w:val="32"/>
        </w:rPr>
      </w:pPr>
    </w:p>
    <w:p w:rsidR="00194CB5" w:rsidRPr="00194CB5" w:rsidRDefault="00194CB5" w:rsidP="001F43E8">
      <w:pPr>
        <w:pStyle w:val="ConsPlusTitle"/>
        <w:ind w:firstLine="709"/>
        <w:jc w:val="both"/>
        <w:rPr>
          <w:b w:val="0"/>
          <w:sz w:val="24"/>
          <w:szCs w:val="24"/>
        </w:rPr>
      </w:pPr>
      <w:proofErr w:type="gramStart"/>
      <w:r w:rsidRPr="00194CB5">
        <w:rPr>
          <w:b w:val="0"/>
          <w:color w:val="000000"/>
          <w:spacing w:val="-2"/>
          <w:sz w:val="24"/>
          <w:szCs w:val="24"/>
        </w:rPr>
        <w:t xml:space="preserve">Рассмотрев протест прокуратуры Дубенского района от 21.10.2016 года № ИСО-1943/2016 на постановление администрации муниципального образования Дубенский район от 14.06.2016 года № 368 </w:t>
      </w:r>
      <w:r w:rsidRPr="00194CB5">
        <w:rPr>
          <w:b w:val="0"/>
          <w:sz w:val="24"/>
          <w:szCs w:val="24"/>
        </w:rPr>
        <w:t>«Об утверждении административного регламента по предоставлению муниципальной услуги «Исполнение муниципальной функции по осуществлению муниципального контроля за сохранностью автомобильных дорог местного значения на территории п. Дубна Дубенского района и между поселениями Дубенского района»</w:t>
      </w:r>
      <w:r>
        <w:rPr>
          <w:b w:val="0"/>
          <w:sz w:val="24"/>
          <w:szCs w:val="24"/>
        </w:rPr>
        <w:t>, в</w:t>
      </w:r>
      <w:r>
        <w:rPr>
          <w:sz w:val="24"/>
          <w:szCs w:val="24"/>
        </w:rPr>
        <w:t xml:space="preserve"> </w:t>
      </w:r>
      <w:r w:rsidRPr="00194CB5">
        <w:rPr>
          <w:b w:val="0"/>
          <w:sz w:val="24"/>
          <w:szCs w:val="24"/>
        </w:rPr>
        <w:t>соответствии с Федеральным законом от 27.07.2010</w:t>
      </w:r>
      <w:proofErr w:type="gramEnd"/>
      <w:r w:rsidRPr="00194CB5">
        <w:rPr>
          <w:b w:val="0"/>
          <w:sz w:val="24"/>
          <w:szCs w:val="24"/>
        </w:rPr>
        <w:t xml:space="preserve"> года № 210-ФЗ «Об организации предоставления государственных и муниципальных услуг»,  Земельным </w:t>
      </w:r>
      <w:hyperlink r:id="rId9" w:history="1">
        <w:r w:rsidRPr="00194CB5">
          <w:rPr>
            <w:rStyle w:val="a3"/>
            <w:b w:val="0"/>
            <w:color w:val="000000"/>
            <w:sz w:val="24"/>
            <w:szCs w:val="24"/>
            <w:u w:val="none"/>
          </w:rPr>
          <w:t>кодексом</w:t>
        </w:r>
      </w:hyperlink>
      <w:r w:rsidRPr="00194CB5">
        <w:rPr>
          <w:b w:val="0"/>
          <w:color w:val="000000"/>
          <w:sz w:val="24"/>
          <w:szCs w:val="24"/>
        </w:rPr>
        <w:t xml:space="preserve"> Р</w:t>
      </w:r>
      <w:r w:rsidRPr="00194CB5">
        <w:rPr>
          <w:b w:val="0"/>
          <w:sz w:val="24"/>
          <w:szCs w:val="24"/>
        </w:rPr>
        <w:t xml:space="preserve">оссийской Федерации, </w:t>
      </w:r>
      <w:hyperlink r:id="rId10" w:history="1">
        <w:proofErr w:type="gramStart"/>
        <w:r w:rsidRPr="00194CB5">
          <w:rPr>
            <w:rStyle w:val="a3"/>
            <w:b w:val="0"/>
            <w:color w:val="000000"/>
            <w:sz w:val="24"/>
            <w:szCs w:val="24"/>
            <w:u w:val="none"/>
          </w:rPr>
          <w:t>Постановлени</w:t>
        </w:r>
      </w:hyperlink>
      <w:r w:rsidRPr="00194CB5">
        <w:rPr>
          <w:b w:val="0"/>
          <w:color w:val="000000"/>
          <w:sz w:val="24"/>
          <w:szCs w:val="24"/>
        </w:rPr>
        <w:t>е</w:t>
      </w:r>
      <w:r w:rsidRPr="00194CB5">
        <w:rPr>
          <w:b w:val="0"/>
          <w:sz w:val="24"/>
          <w:szCs w:val="24"/>
        </w:rPr>
        <w:t>м</w:t>
      </w:r>
      <w:proofErr w:type="gramEnd"/>
      <w:r w:rsidRPr="00194CB5">
        <w:rPr>
          <w:b w:val="0"/>
          <w:sz w:val="24"/>
          <w:szCs w:val="24"/>
        </w:rPr>
        <w:t xml:space="preserve"> администрации муниципального образования Дубенский район от 21.04.2011 N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w:t>
      </w:r>
      <w:hyperlink r:id="rId11" w:history="1">
        <w:r w:rsidRPr="00194CB5">
          <w:rPr>
            <w:rStyle w:val="a3"/>
            <w:b w:val="0"/>
            <w:color w:val="000000"/>
            <w:sz w:val="24"/>
            <w:szCs w:val="24"/>
            <w:u w:val="none"/>
          </w:rPr>
          <w:t>Устав</w:t>
        </w:r>
      </w:hyperlink>
      <w:r w:rsidRPr="00194CB5">
        <w:rPr>
          <w:b w:val="0"/>
          <w:sz w:val="24"/>
          <w:szCs w:val="24"/>
        </w:rPr>
        <w:t>а муниципального образования Дубенский район администрация  муниципального образования Дубенский район ПОСТАНОВЛЯЕТ:</w:t>
      </w:r>
    </w:p>
    <w:p w:rsidR="00194CB5" w:rsidRPr="00194CB5" w:rsidRDefault="00194CB5" w:rsidP="00194CB5">
      <w:pPr>
        <w:pStyle w:val="ConsPlusTitle"/>
        <w:ind w:firstLine="709"/>
        <w:jc w:val="both"/>
        <w:rPr>
          <w:b w:val="0"/>
          <w:color w:val="000000"/>
          <w:sz w:val="23"/>
          <w:szCs w:val="23"/>
        </w:rPr>
      </w:pPr>
      <w:r>
        <w:rPr>
          <w:b w:val="0"/>
          <w:color w:val="000000"/>
          <w:spacing w:val="-2"/>
          <w:sz w:val="24"/>
          <w:szCs w:val="24"/>
        </w:rPr>
        <w:t xml:space="preserve">1. </w:t>
      </w:r>
      <w:r w:rsidRPr="00194CB5">
        <w:rPr>
          <w:b w:val="0"/>
          <w:color w:val="000000"/>
          <w:spacing w:val="-2"/>
          <w:sz w:val="24"/>
          <w:szCs w:val="24"/>
        </w:rPr>
        <w:t>Внести изменения в постановление администрации муниципального образования Дубенский район от 1</w:t>
      </w:r>
      <w:r>
        <w:rPr>
          <w:b w:val="0"/>
          <w:color w:val="000000"/>
          <w:spacing w:val="-2"/>
          <w:sz w:val="24"/>
          <w:szCs w:val="24"/>
        </w:rPr>
        <w:t>4</w:t>
      </w:r>
      <w:r w:rsidRPr="00194CB5">
        <w:rPr>
          <w:b w:val="0"/>
          <w:color w:val="000000"/>
          <w:spacing w:val="-2"/>
          <w:sz w:val="24"/>
          <w:szCs w:val="24"/>
        </w:rPr>
        <w:t>.0</w:t>
      </w:r>
      <w:r>
        <w:rPr>
          <w:b w:val="0"/>
          <w:color w:val="000000"/>
          <w:spacing w:val="-2"/>
          <w:sz w:val="24"/>
          <w:szCs w:val="24"/>
        </w:rPr>
        <w:t>6</w:t>
      </w:r>
      <w:r w:rsidRPr="00194CB5">
        <w:rPr>
          <w:b w:val="0"/>
          <w:color w:val="000000"/>
          <w:spacing w:val="-2"/>
          <w:sz w:val="24"/>
          <w:szCs w:val="24"/>
        </w:rPr>
        <w:t>.201</w:t>
      </w:r>
      <w:r>
        <w:rPr>
          <w:b w:val="0"/>
          <w:color w:val="000000"/>
          <w:spacing w:val="-2"/>
          <w:sz w:val="24"/>
          <w:szCs w:val="24"/>
        </w:rPr>
        <w:t>6 № 368</w:t>
      </w:r>
      <w:r w:rsidRPr="00194CB5">
        <w:rPr>
          <w:b w:val="0"/>
          <w:color w:val="000000"/>
          <w:spacing w:val="-2"/>
          <w:sz w:val="24"/>
          <w:szCs w:val="24"/>
        </w:rPr>
        <w:t xml:space="preserve"> </w:t>
      </w:r>
      <w:r>
        <w:rPr>
          <w:b w:val="0"/>
          <w:color w:val="000000"/>
          <w:spacing w:val="-2"/>
          <w:sz w:val="24"/>
          <w:szCs w:val="24"/>
        </w:rPr>
        <w:t>«</w:t>
      </w:r>
      <w:r w:rsidRPr="00194CB5">
        <w:rPr>
          <w:b w:val="0"/>
          <w:sz w:val="24"/>
          <w:szCs w:val="24"/>
        </w:rPr>
        <w:t xml:space="preserve">Об утверждении административного регламента по предоставлению муниципальной услуги «Исполнение муниципальной функции по осуществлению муниципального </w:t>
      </w:r>
      <w:proofErr w:type="gramStart"/>
      <w:r w:rsidRPr="00194CB5">
        <w:rPr>
          <w:b w:val="0"/>
          <w:sz w:val="24"/>
          <w:szCs w:val="24"/>
        </w:rPr>
        <w:lastRenderedPageBreak/>
        <w:t>контроля за</w:t>
      </w:r>
      <w:proofErr w:type="gramEnd"/>
      <w:r w:rsidRPr="00194CB5">
        <w:rPr>
          <w:b w:val="0"/>
          <w:sz w:val="24"/>
          <w:szCs w:val="24"/>
        </w:rPr>
        <w:t xml:space="preserve"> сохранностью автомобильных дорог местного значения на территории п. Дубна Дубенского района и между поселениями Дубенского района»</w:t>
      </w:r>
      <w:r w:rsidRPr="00194CB5">
        <w:rPr>
          <w:b w:val="0"/>
          <w:color w:val="000000"/>
          <w:spacing w:val="-2"/>
          <w:sz w:val="24"/>
          <w:szCs w:val="24"/>
        </w:rPr>
        <w:t xml:space="preserve"> изложив приложение в новой редакции (приложение).</w:t>
      </w:r>
    </w:p>
    <w:p w:rsidR="00194CB5" w:rsidRPr="00194CB5" w:rsidRDefault="00194CB5" w:rsidP="001F43E8">
      <w:pPr>
        <w:shd w:val="clear" w:color="auto" w:fill="FFFFFF"/>
        <w:suppressAutoHyphens w:val="0"/>
        <w:spacing w:after="0" w:line="240" w:lineRule="auto"/>
        <w:ind w:firstLine="709"/>
        <w:jc w:val="both"/>
        <w:rPr>
          <w:rFonts w:ascii="Arial" w:eastAsia="Times New Roman" w:hAnsi="Arial" w:cs="Arial"/>
          <w:color w:val="000000"/>
          <w:sz w:val="23"/>
          <w:szCs w:val="23"/>
          <w:lang w:eastAsia="ru-RU"/>
        </w:rPr>
      </w:pPr>
      <w:r w:rsidRPr="00194CB5">
        <w:rPr>
          <w:rFonts w:ascii="Arial" w:eastAsia="Times New Roman" w:hAnsi="Arial" w:cs="Arial"/>
          <w:color w:val="000000"/>
          <w:sz w:val="24"/>
          <w:szCs w:val="24"/>
          <w:lang w:eastAsia="ru-RU"/>
        </w:rPr>
        <w:t>2.</w:t>
      </w:r>
      <w:r w:rsidRPr="00194CB5">
        <w:rPr>
          <w:rFonts w:ascii="Times New Roman" w:eastAsia="Times New Roman" w:hAnsi="Times New Roman" w:cs="Times New Roman"/>
          <w:color w:val="000000"/>
          <w:sz w:val="14"/>
          <w:szCs w:val="14"/>
          <w:lang w:eastAsia="ru-RU"/>
        </w:rPr>
        <w:t>            </w:t>
      </w:r>
      <w:r w:rsidRPr="00194CB5">
        <w:rPr>
          <w:rFonts w:ascii="Arial" w:eastAsia="Times New Roman" w:hAnsi="Arial" w:cs="Arial"/>
          <w:color w:val="000000"/>
          <w:sz w:val="24"/>
          <w:szCs w:val="24"/>
          <w:lang w:eastAsia="ru-RU"/>
        </w:rPr>
        <w:t>Отделу кадров,</w:t>
      </w:r>
      <w:r w:rsidRPr="00194CB5">
        <w:rPr>
          <w:rFonts w:ascii="Arial" w:eastAsia="Times New Roman" w:hAnsi="Arial" w:cs="Arial"/>
          <w:color w:val="000000"/>
          <w:sz w:val="23"/>
          <w:szCs w:val="23"/>
          <w:lang w:eastAsia="ru-RU"/>
        </w:rPr>
        <w:t> </w:t>
      </w:r>
      <w:r w:rsidRPr="00194CB5">
        <w:rPr>
          <w:rFonts w:ascii="Arial" w:eastAsia="Times New Roman" w:hAnsi="Arial" w:cs="Arial"/>
          <w:color w:val="000000"/>
          <w:sz w:val="24"/>
          <w:szCs w:val="24"/>
          <w:lang w:eastAsia="ru-RU"/>
        </w:rPr>
        <w:t>делопроизводства,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194CB5" w:rsidRPr="00194CB5" w:rsidRDefault="00194CB5" w:rsidP="001F43E8">
      <w:pPr>
        <w:shd w:val="clear" w:color="auto" w:fill="FFFFFF"/>
        <w:suppressAutoHyphens w:val="0"/>
        <w:spacing w:after="0" w:line="240" w:lineRule="auto"/>
        <w:ind w:firstLine="709"/>
        <w:jc w:val="both"/>
        <w:rPr>
          <w:rFonts w:ascii="Arial" w:eastAsia="Times New Roman" w:hAnsi="Arial" w:cs="Arial"/>
          <w:color w:val="000000"/>
          <w:sz w:val="23"/>
          <w:szCs w:val="23"/>
          <w:lang w:eastAsia="ru-RU"/>
        </w:rPr>
      </w:pPr>
      <w:r w:rsidRPr="00194CB5">
        <w:rPr>
          <w:rFonts w:ascii="Arial" w:eastAsia="Times New Roman" w:hAnsi="Arial" w:cs="Arial"/>
          <w:color w:val="000000"/>
          <w:sz w:val="24"/>
          <w:szCs w:val="24"/>
          <w:lang w:eastAsia="ru-RU"/>
        </w:rPr>
        <w:t>3.</w:t>
      </w:r>
      <w:r w:rsidRPr="00194CB5">
        <w:rPr>
          <w:rFonts w:ascii="Times New Roman" w:eastAsia="Times New Roman" w:hAnsi="Times New Roman" w:cs="Times New Roman"/>
          <w:color w:val="000000"/>
          <w:sz w:val="14"/>
          <w:szCs w:val="14"/>
          <w:lang w:eastAsia="ru-RU"/>
        </w:rPr>
        <w:t>            </w:t>
      </w:r>
      <w:r w:rsidRPr="00194CB5">
        <w:rPr>
          <w:rFonts w:ascii="Arial" w:eastAsia="Times New Roman" w:hAnsi="Arial" w:cs="Arial"/>
          <w:color w:val="000000"/>
          <w:sz w:val="24"/>
          <w:szCs w:val="24"/>
          <w:lang w:eastAsia="ru-RU"/>
        </w:rPr>
        <w:t>Постановление вступает в силу со дня обнародования.</w:t>
      </w:r>
    </w:p>
    <w:p w:rsidR="00CC40DF" w:rsidRPr="00194CB5" w:rsidRDefault="00CC40DF" w:rsidP="001F43E8">
      <w:pPr>
        <w:pStyle w:val="ConsPlusTitle"/>
        <w:jc w:val="center"/>
        <w:rPr>
          <w:b w:val="0"/>
          <w:sz w:val="24"/>
          <w:szCs w:val="24"/>
        </w:rPr>
      </w:pPr>
    </w:p>
    <w:p w:rsidR="001A2A48" w:rsidRPr="00194CB5" w:rsidRDefault="001A2A48" w:rsidP="001F43E8">
      <w:pPr>
        <w:pStyle w:val="a4"/>
        <w:shd w:val="clear" w:color="auto" w:fill="FFFFFF" w:themeFill="background1"/>
        <w:spacing w:beforeAutospacing="0" w:after="0" w:afterAutospacing="0"/>
        <w:rPr>
          <w:rFonts w:ascii="Arial" w:hAnsi="Arial" w:cs="Arial"/>
        </w:rPr>
      </w:pPr>
    </w:p>
    <w:p w:rsidR="001A2A48" w:rsidRPr="00194CB5" w:rsidRDefault="001A2A48" w:rsidP="001F43E8">
      <w:pPr>
        <w:pStyle w:val="ConsPlusNormal"/>
        <w:widowControl/>
        <w:ind w:firstLine="0"/>
        <w:rPr>
          <w:sz w:val="24"/>
          <w:szCs w:val="24"/>
        </w:rPr>
      </w:pPr>
      <w:r w:rsidRPr="00194CB5">
        <w:rPr>
          <w:sz w:val="24"/>
          <w:szCs w:val="24"/>
        </w:rPr>
        <w:t>Глава администрации</w:t>
      </w:r>
    </w:p>
    <w:p w:rsidR="001A2A48" w:rsidRPr="00194CB5" w:rsidRDefault="001A2A48" w:rsidP="001F43E8">
      <w:pPr>
        <w:pStyle w:val="ConsPlusNormal"/>
        <w:widowControl/>
        <w:ind w:firstLine="0"/>
        <w:rPr>
          <w:sz w:val="24"/>
          <w:szCs w:val="24"/>
        </w:rPr>
      </w:pPr>
      <w:r w:rsidRPr="00194CB5">
        <w:rPr>
          <w:sz w:val="24"/>
          <w:szCs w:val="24"/>
        </w:rPr>
        <w:t>муниципального образования</w:t>
      </w:r>
    </w:p>
    <w:p w:rsidR="001A2A48" w:rsidRPr="00194CB5" w:rsidRDefault="001A2A48" w:rsidP="001F43E8">
      <w:pPr>
        <w:spacing w:after="0" w:line="240" w:lineRule="auto"/>
        <w:rPr>
          <w:rFonts w:ascii="Arial" w:hAnsi="Arial" w:cs="Arial"/>
          <w:sz w:val="24"/>
          <w:szCs w:val="24"/>
        </w:rPr>
      </w:pPr>
      <w:r w:rsidRPr="00194CB5">
        <w:rPr>
          <w:rFonts w:ascii="Arial" w:hAnsi="Arial" w:cs="Arial"/>
          <w:sz w:val="24"/>
          <w:szCs w:val="24"/>
        </w:rPr>
        <w:t xml:space="preserve">Дубенский район                                                                                              К.О. Гузов         </w:t>
      </w: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F43E8" w:rsidRDefault="001F43E8"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p w:rsidR="00194CB5" w:rsidRDefault="00194CB5" w:rsidP="001D3B8E">
      <w:pPr>
        <w:pStyle w:val="a5"/>
        <w:rPr>
          <w:rFonts w:ascii="Arial" w:hAnsi="Arial" w:cs="Arial"/>
          <w:sz w:val="24"/>
          <w:szCs w:val="24"/>
        </w:rPr>
      </w:pPr>
    </w:p>
    <w:tbl>
      <w:tblPr>
        <w:tblW w:w="0" w:type="auto"/>
        <w:tblCellSpacing w:w="5" w:type="nil"/>
        <w:tblInd w:w="40" w:type="dxa"/>
        <w:tblCellMar>
          <w:left w:w="40" w:type="dxa"/>
          <w:right w:w="40" w:type="dxa"/>
        </w:tblCellMar>
        <w:tblLook w:val="0000" w:firstRow="0" w:lastRow="0" w:firstColumn="0" w:lastColumn="0" w:noHBand="0" w:noVBand="0"/>
      </w:tblPr>
      <w:tblGrid>
        <w:gridCol w:w="226"/>
      </w:tblGrid>
      <w:tr w:rsidR="00CC0BEC" w:rsidRPr="00F86BBA" w:rsidTr="00F62D5B">
        <w:tblPrEx>
          <w:tblCellMar>
            <w:top w:w="0" w:type="dxa"/>
            <w:bottom w:w="0" w:type="dxa"/>
          </w:tblCellMar>
        </w:tblPrEx>
        <w:trPr>
          <w:cantSplit/>
          <w:trHeight w:hRule="exact" w:val="159"/>
          <w:tblCellSpacing w:w="5" w:type="nil"/>
        </w:trPr>
        <w:tc>
          <w:tcPr>
            <w:tcW w:w="226" w:type="dxa"/>
            <w:tcBorders>
              <w:top w:val="none" w:sz="2" w:space="0" w:color="auto"/>
              <w:left w:val="none" w:sz="2" w:space="0" w:color="auto"/>
              <w:bottom w:val="none" w:sz="2" w:space="0" w:color="auto"/>
              <w:right w:val="none" w:sz="2" w:space="0" w:color="auto"/>
            </w:tcBorders>
            <w:vAlign w:val="center"/>
          </w:tcPr>
          <w:p w:rsidR="00CC0BEC" w:rsidRPr="00F86BBA" w:rsidRDefault="00CC0BEC" w:rsidP="00F62D5B">
            <w:pPr>
              <w:widowControl w:val="0"/>
              <w:autoSpaceDE w:val="0"/>
              <w:autoSpaceDN w:val="0"/>
              <w:adjustRightInd w:val="0"/>
              <w:spacing w:after="0" w:line="240" w:lineRule="auto"/>
              <w:rPr>
                <w:rFonts w:ascii="Times New Roman" w:hAnsi="Times New Roman"/>
                <w:sz w:val="2"/>
                <w:szCs w:val="2"/>
              </w:rPr>
            </w:pPr>
          </w:p>
        </w:tc>
      </w:tr>
      <w:tr w:rsidR="00CC0BEC" w:rsidRPr="00232D24" w:rsidTr="00F62D5B">
        <w:tblPrEx>
          <w:tblCellMar>
            <w:top w:w="0" w:type="dxa"/>
            <w:bottom w:w="0" w:type="dxa"/>
          </w:tblCellMar>
        </w:tblPrEx>
        <w:trPr>
          <w:cantSplit/>
          <w:trHeight w:hRule="exact" w:val="159"/>
          <w:tblCellSpacing w:w="5" w:type="nil"/>
        </w:trPr>
        <w:tc>
          <w:tcPr>
            <w:tcW w:w="226" w:type="dxa"/>
            <w:tcBorders>
              <w:top w:val="none" w:sz="2" w:space="0" w:color="auto"/>
              <w:left w:val="none" w:sz="2" w:space="0" w:color="auto"/>
              <w:bottom w:val="none" w:sz="2" w:space="0" w:color="auto"/>
              <w:right w:val="none" w:sz="2" w:space="0" w:color="auto"/>
            </w:tcBorders>
            <w:vAlign w:val="center"/>
          </w:tcPr>
          <w:p w:rsidR="00CC0BEC" w:rsidRPr="00232D24" w:rsidRDefault="00CC0BEC" w:rsidP="00F62D5B">
            <w:pPr>
              <w:widowControl w:val="0"/>
              <w:autoSpaceDE w:val="0"/>
              <w:autoSpaceDN w:val="0"/>
              <w:adjustRightInd w:val="0"/>
              <w:spacing w:after="0" w:line="240" w:lineRule="auto"/>
              <w:rPr>
                <w:rFonts w:ascii="Arial" w:hAnsi="Arial" w:cs="Arial"/>
                <w:sz w:val="24"/>
                <w:szCs w:val="24"/>
              </w:rPr>
            </w:pPr>
          </w:p>
        </w:tc>
      </w:tr>
    </w:tbl>
    <w:p w:rsidR="00CC0BEC" w:rsidRPr="00232D24" w:rsidRDefault="00CC0BEC" w:rsidP="00CC0BEC">
      <w:pPr>
        <w:pStyle w:val="ConsPlusNormal"/>
        <w:jc w:val="right"/>
        <w:outlineLvl w:val="0"/>
        <w:rPr>
          <w:sz w:val="24"/>
          <w:szCs w:val="24"/>
        </w:rPr>
      </w:pPr>
      <w:bookmarkStart w:id="0" w:name="Par31"/>
      <w:bookmarkStart w:id="1" w:name="_GoBack"/>
      <w:bookmarkEnd w:id="0"/>
      <w:bookmarkEnd w:id="1"/>
      <w:r>
        <w:rPr>
          <w:sz w:val="24"/>
          <w:szCs w:val="24"/>
        </w:rPr>
        <w:t>П</w:t>
      </w:r>
      <w:r w:rsidRPr="00232D24">
        <w:rPr>
          <w:sz w:val="24"/>
          <w:szCs w:val="24"/>
        </w:rPr>
        <w:t xml:space="preserve">риложение </w:t>
      </w:r>
    </w:p>
    <w:p w:rsidR="00CC0BEC" w:rsidRPr="00232D24" w:rsidRDefault="00CC0BEC" w:rsidP="00CC0BEC">
      <w:pPr>
        <w:pStyle w:val="ConsPlusNormal"/>
        <w:jc w:val="right"/>
        <w:rPr>
          <w:sz w:val="24"/>
          <w:szCs w:val="24"/>
        </w:rPr>
      </w:pPr>
      <w:r w:rsidRPr="00232D24">
        <w:rPr>
          <w:sz w:val="24"/>
          <w:szCs w:val="24"/>
        </w:rPr>
        <w:t>к Постановлению администрации</w:t>
      </w:r>
    </w:p>
    <w:p w:rsidR="00CC0BEC" w:rsidRPr="00232D24" w:rsidRDefault="00CC0BEC" w:rsidP="00CC0BEC">
      <w:pPr>
        <w:pStyle w:val="ConsPlusNormal"/>
        <w:jc w:val="right"/>
        <w:rPr>
          <w:sz w:val="24"/>
          <w:szCs w:val="24"/>
        </w:rPr>
      </w:pPr>
      <w:r w:rsidRPr="00232D24">
        <w:rPr>
          <w:sz w:val="24"/>
          <w:szCs w:val="24"/>
        </w:rPr>
        <w:t>муниципального образования</w:t>
      </w:r>
    </w:p>
    <w:p w:rsidR="00CC0BEC" w:rsidRPr="00232D24" w:rsidRDefault="00CC0BEC" w:rsidP="00CC0BEC">
      <w:pPr>
        <w:pStyle w:val="ConsPlusNormal"/>
        <w:jc w:val="right"/>
        <w:rPr>
          <w:sz w:val="24"/>
          <w:szCs w:val="24"/>
        </w:rPr>
      </w:pPr>
      <w:r w:rsidRPr="00232D24">
        <w:rPr>
          <w:sz w:val="24"/>
          <w:szCs w:val="24"/>
        </w:rPr>
        <w:t>Дубенский район</w:t>
      </w:r>
    </w:p>
    <w:p w:rsidR="00CC0BEC" w:rsidRPr="00232D24" w:rsidRDefault="00CC0BEC" w:rsidP="00CC0BEC">
      <w:pPr>
        <w:pStyle w:val="ConsPlusNormal"/>
        <w:jc w:val="right"/>
        <w:rPr>
          <w:sz w:val="24"/>
          <w:szCs w:val="24"/>
          <w:u w:val="single"/>
        </w:rPr>
      </w:pPr>
      <w:r w:rsidRPr="00232D24">
        <w:rPr>
          <w:sz w:val="24"/>
          <w:szCs w:val="24"/>
          <w:u w:val="single"/>
        </w:rPr>
        <w:t>от «   »                       2016 г.  №</w:t>
      </w:r>
      <w:proofErr w:type="gramStart"/>
      <w:r w:rsidRPr="00232D24">
        <w:rPr>
          <w:sz w:val="24"/>
          <w:szCs w:val="24"/>
          <w:u w:val="single"/>
        </w:rPr>
        <w:t xml:space="preserve">     .</w:t>
      </w:r>
      <w:proofErr w:type="gramEnd"/>
    </w:p>
    <w:p w:rsidR="00CC0BEC" w:rsidRDefault="00CC0BEC" w:rsidP="00CC0BEC">
      <w:pPr>
        <w:pStyle w:val="ConsPlusNormal"/>
        <w:jc w:val="both"/>
        <w:rPr>
          <w:sz w:val="22"/>
          <w:szCs w:val="22"/>
        </w:rPr>
      </w:pPr>
    </w:p>
    <w:p w:rsidR="00CC0BEC" w:rsidRPr="00131CE9" w:rsidRDefault="00CC0BEC" w:rsidP="00CC0BEC">
      <w:pPr>
        <w:pStyle w:val="ConsPlusNormal"/>
        <w:jc w:val="both"/>
        <w:rPr>
          <w:sz w:val="22"/>
          <w:szCs w:val="22"/>
        </w:rPr>
      </w:pPr>
    </w:p>
    <w:p w:rsidR="00CC0BEC" w:rsidRPr="00765510" w:rsidRDefault="00CC0BEC" w:rsidP="00CC0BEC">
      <w:pPr>
        <w:pStyle w:val="a5"/>
        <w:jc w:val="center"/>
        <w:rPr>
          <w:rFonts w:ascii="Arial" w:hAnsi="Arial" w:cs="Arial"/>
          <w:b/>
          <w:sz w:val="26"/>
          <w:szCs w:val="26"/>
        </w:rPr>
      </w:pPr>
      <w:bookmarkStart w:id="2" w:name="Par37"/>
      <w:bookmarkEnd w:id="2"/>
      <w:r w:rsidRPr="00765510">
        <w:rPr>
          <w:rFonts w:ascii="Arial" w:hAnsi="Arial" w:cs="Arial"/>
          <w:b/>
          <w:sz w:val="26"/>
          <w:szCs w:val="26"/>
        </w:rPr>
        <w:t>Административный регламент</w:t>
      </w:r>
    </w:p>
    <w:p w:rsidR="00CC0BEC" w:rsidRPr="00765510" w:rsidRDefault="00CC0BEC" w:rsidP="00CC0BEC">
      <w:pPr>
        <w:pStyle w:val="a5"/>
        <w:jc w:val="center"/>
        <w:rPr>
          <w:rFonts w:ascii="Arial" w:hAnsi="Arial" w:cs="Arial"/>
          <w:b/>
          <w:sz w:val="26"/>
          <w:szCs w:val="26"/>
        </w:rPr>
      </w:pPr>
      <w:r w:rsidRPr="00765510">
        <w:rPr>
          <w:rFonts w:ascii="Arial" w:hAnsi="Arial" w:cs="Arial"/>
          <w:b/>
          <w:sz w:val="26"/>
          <w:szCs w:val="26"/>
        </w:rPr>
        <w:t xml:space="preserve">«Исполнение муниципальной функции по осуществлению муниципального </w:t>
      </w:r>
      <w:proofErr w:type="gramStart"/>
      <w:r w:rsidRPr="00765510">
        <w:rPr>
          <w:rFonts w:ascii="Arial" w:hAnsi="Arial" w:cs="Arial"/>
          <w:b/>
          <w:sz w:val="26"/>
          <w:szCs w:val="26"/>
        </w:rPr>
        <w:t>контроля за</w:t>
      </w:r>
      <w:proofErr w:type="gramEnd"/>
      <w:r w:rsidRPr="00765510">
        <w:rPr>
          <w:rFonts w:ascii="Arial" w:hAnsi="Arial" w:cs="Arial"/>
          <w:b/>
          <w:sz w:val="26"/>
          <w:szCs w:val="26"/>
        </w:rPr>
        <w:t xml:space="preserve"> сохранностью автомобильных дорог местного значения </w:t>
      </w:r>
      <w:r>
        <w:rPr>
          <w:rFonts w:ascii="Arial" w:hAnsi="Arial" w:cs="Arial"/>
          <w:b/>
          <w:sz w:val="26"/>
          <w:szCs w:val="26"/>
        </w:rPr>
        <w:t xml:space="preserve">на территории п. Дубна </w:t>
      </w:r>
      <w:r w:rsidRPr="00765510">
        <w:rPr>
          <w:rFonts w:ascii="Arial" w:hAnsi="Arial" w:cs="Arial"/>
          <w:b/>
          <w:sz w:val="26"/>
          <w:szCs w:val="26"/>
        </w:rPr>
        <w:t>Дубенского района и между поселениями Дубенского района"</w:t>
      </w:r>
    </w:p>
    <w:p w:rsidR="00CC0BEC" w:rsidRPr="00765510" w:rsidRDefault="00CC0BEC" w:rsidP="00CC0BEC">
      <w:pPr>
        <w:pStyle w:val="ConsPlusNormal"/>
        <w:jc w:val="both"/>
        <w:rPr>
          <w:sz w:val="26"/>
          <w:szCs w:val="26"/>
        </w:rPr>
      </w:pPr>
    </w:p>
    <w:p w:rsidR="00CC0BEC" w:rsidRPr="00765510" w:rsidRDefault="00CC0BEC" w:rsidP="00CC0BEC">
      <w:pPr>
        <w:pStyle w:val="ConsPlusNormal"/>
        <w:jc w:val="center"/>
        <w:outlineLvl w:val="1"/>
        <w:rPr>
          <w:b/>
          <w:sz w:val="26"/>
          <w:szCs w:val="26"/>
        </w:rPr>
      </w:pPr>
      <w:bookmarkStart w:id="3" w:name="Par43"/>
      <w:bookmarkEnd w:id="3"/>
      <w:r w:rsidRPr="00765510">
        <w:rPr>
          <w:b/>
          <w:sz w:val="26"/>
          <w:szCs w:val="26"/>
        </w:rPr>
        <w:t>1. Общие положения</w:t>
      </w:r>
    </w:p>
    <w:p w:rsidR="00CC0BEC" w:rsidRPr="005E2010" w:rsidRDefault="00CC0BEC" w:rsidP="00CC0BEC">
      <w:pPr>
        <w:pStyle w:val="ConsPlusNormal"/>
        <w:jc w:val="both"/>
        <w:rPr>
          <w:rFonts w:ascii="Times New Roman" w:hAnsi="Times New Roman" w:cs="Times New Roman"/>
          <w:sz w:val="28"/>
          <w:szCs w:val="28"/>
        </w:rPr>
      </w:pPr>
    </w:p>
    <w:p w:rsidR="00CC0BEC" w:rsidRPr="00232D24" w:rsidRDefault="00CC0BEC" w:rsidP="00CC0BEC">
      <w:pPr>
        <w:pStyle w:val="ConsPlusNormal"/>
        <w:ind w:firstLine="709"/>
        <w:jc w:val="both"/>
        <w:rPr>
          <w:sz w:val="24"/>
          <w:szCs w:val="24"/>
        </w:rPr>
      </w:pPr>
      <w:r w:rsidRPr="00232D24">
        <w:rPr>
          <w:sz w:val="24"/>
          <w:szCs w:val="24"/>
        </w:rPr>
        <w:t xml:space="preserve">1.1. </w:t>
      </w:r>
      <w:proofErr w:type="gramStart"/>
      <w:r w:rsidRPr="00232D24">
        <w:rPr>
          <w:sz w:val="24"/>
          <w:szCs w:val="24"/>
        </w:rPr>
        <w:t>Административный регламент проведения проверок при осуществлении муниципального контроля за сохранностью автомобильных дорог местного значения на территории муниципального образования Дубенский район (далее - Административный регламент; муниципальный контроль за сохранностью автомобильных дорог местного значения) определяет сроки и последовательность исполнения административных процедур при исполнении муниципальной функции в формах плановой и внеплановой проверок и в видах документарной и выездной проверок.</w:t>
      </w:r>
      <w:proofErr w:type="gramEnd"/>
    </w:p>
    <w:p w:rsidR="00CC0BEC" w:rsidRPr="00232D24" w:rsidRDefault="00CC0BEC" w:rsidP="00CC0BEC">
      <w:pPr>
        <w:pStyle w:val="ConsPlusNormal"/>
        <w:ind w:firstLine="709"/>
        <w:jc w:val="both"/>
        <w:rPr>
          <w:sz w:val="24"/>
          <w:szCs w:val="24"/>
        </w:rPr>
      </w:pPr>
      <w:r w:rsidRPr="00232D24">
        <w:rPr>
          <w:sz w:val="24"/>
          <w:szCs w:val="24"/>
        </w:rPr>
        <w:t xml:space="preserve">1.2. Муниципальную функцию исполняет комитет по жизнеобеспечению администрации муниципального образования Дубенский район (далее - </w:t>
      </w:r>
      <w:r>
        <w:rPr>
          <w:sz w:val="24"/>
          <w:szCs w:val="24"/>
        </w:rPr>
        <w:t>Комитет</w:t>
      </w:r>
      <w:r w:rsidRPr="00232D24">
        <w:rPr>
          <w:sz w:val="24"/>
          <w:szCs w:val="24"/>
        </w:rPr>
        <w:t xml:space="preserve">), должностные лица, уполномоченные на исполнение муниципальной функции (далее - уполномоченные лица). Распоряжением главы (заместитель главы) администрации муниципального образования Дубенский район вправе уполномочить </w:t>
      </w:r>
      <w:proofErr w:type="gramStart"/>
      <w:r w:rsidRPr="00232D24">
        <w:rPr>
          <w:sz w:val="24"/>
          <w:szCs w:val="24"/>
        </w:rPr>
        <w:t>и(</w:t>
      </w:r>
      <w:proofErr w:type="gramEnd"/>
      <w:r w:rsidRPr="00232D24">
        <w:rPr>
          <w:sz w:val="24"/>
          <w:szCs w:val="24"/>
        </w:rPr>
        <w:t>или) иных лиц (из числа работников администрации) на проведение проверки.</w:t>
      </w:r>
    </w:p>
    <w:p w:rsidR="00CC0BEC" w:rsidRPr="00232D24" w:rsidRDefault="00CC0BEC" w:rsidP="00CC0BEC">
      <w:pPr>
        <w:pStyle w:val="ConsPlusNormal"/>
        <w:ind w:firstLine="709"/>
        <w:jc w:val="both"/>
        <w:rPr>
          <w:sz w:val="24"/>
          <w:szCs w:val="24"/>
        </w:rPr>
      </w:pPr>
      <w:r w:rsidRPr="00232D24">
        <w:rPr>
          <w:sz w:val="24"/>
          <w:szCs w:val="24"/>
        </w:rPr>
        <w:t xml:space="preserve">1.3. Исполнение муниципальной функции осуществляется в соответствии </w:t>
      </w:r>
      <w:proofErr w:type="gramStart"/>
      <w:r w:rsidRPr="00232D24">
        <w:rPr>
          <w:sz w:val="24"/>
          <w:szCs w:val="24"/>
        </w:rPr>
        <w:t>с</w:t>
      </w:r>
      <w:proofErr w:type="gramEnd"/>
      <w:r w:rsidRPr="00232D24">
        <w:rPr>
          <w:sz w:val="24"/>
          <w:szCs w:val="24"/>
        </w:rPr>
        <w:t>:</w:t>
      </w:r>
    </w:p>
    <w:p w:rsidR="00CC0BEC" w:rsidRPr="00232D24" w:rsidRDefault="00CC0BEC" w:rsidP="00CC0BEC">
      <w:pPr>
        <w:pStyle w:val="ConsPlusNormal"/>
        <w:ind w:firstLine="709"/>
        <w:jc w:val="both"/>
        <w:rPr>
          <w:sz w:val="24"/>
          <w:szCs w:val="24"/>
        </w:rPr>
      </w:pPr>
      <w:r w:rsidRPr="00232D24">
        <w:rPr>
          <w:sz w:val="24"/>
          <w:szCs w:val="24"/>
        </w:rPr>
        <w:t xml:space="preserve">-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32D24">
          <w:rPr>
            <w:color w:val="0000FF"/>
            <w:sz w:val="24"/>
            <w:szCs w:val="24"/>
          </w:rPr>
          <w:t>Конституцией</w:t>
        </w:r>
      </w:hyperlink>
      <w:r w:rsidRPr="00232D24">
        <w:rPr>
          <w:sz w:val="24"/>
          <w:szCs w:val="24"/>
        </w:rPr>
        <w:t xml:space="preserve"> Российской Федерации от 12 декабря 1993 года;</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3" w:tooltip="Федеральный закон от 26.12.2008 N 294-ФЗ (ред. от 14.10.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32D24">
          <w:rPr>
            <w:color w:val="0000FF"/>
            <w:sz w:val="24"/>
            <w:szCs w:val="24"/>
          </w:rPr>
          <w:t>законом</w:t>
        </w:r>
      </w:hyperlink>
      <w:r w:rsidRPr="00232D24">
        <w:rPr>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4" w:tooltip="Федеральный закон от 06.10.2003 N 131-ФЗ (ред. от 14.10.2014) &quot;Об общих принципах организации местного самоуправления в Российской Федерации&quot;{КонсультантПлюс}" w:history="1">
        <w:r w:rsidRPr="00232D24">
          <w:rPr>
            <w:color w:val="0000FF"/>
            <w:sz w:val="24"/>
            <w:szCs w:val="24"/>
          </w:rPr>
          <w:t>законом</w:t>
        </w:r>
      </w:hyperlink>
      <w:r w:rsidRPr="00232D24">
        <w:rPr>
          <w:sz w:val="24"/>
          <w:szCs w:val="24"/>
        </w:rPr>
        <w:t xml:space="preserve"> от 06.10.2003 № 131-ФЗ "Об общих принципах организации местного самоуправления в Российской Федерации";</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5" w:tooltip="Федеральный закон от 24.07.2007 N 209-ФЗ (ред. от 28.12.2013) &quot;О развитии малого и среднего предпринимательства в Российской Федерации&quot; (с изм. и доп., вступ. в силу с 01.07.2014){КонсультантПлюс}" w:history="1">
        <w:r w:rsidRPr="00232D24">
          <w:rPr>
            <w:color w:val="0000FF"/>
            <w:sz w:val="24"/>
            <w:szCs w:val="24"/>
          </w:rPr>
          <w:t>законом</w:t>
        </w:r>
      </w:hyperlink>
      <w:r w:rsidRPr="00232D24">
        <w:rPr>
          <w:sz w:val="24"/>
          <w:szCs w:val="24"/>
        </w:rPr>
        <w:t xml:space="preserve"> от 24.07.2007 № 209-ФЗ "О развитии малого и среднего предпринимательства в Российской Федерации";</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6" w:tooltip="Федеральный закон от 02.05.2006 N 59-ФЗ (ред. от 02.07.2013) &quot;О порядке рассмотрения обращений граждан Российской Федерации&quot;{КонсультантПлюс}" w:history="1">
        <w:r w:rsidRPr="00232D24">
          <w:rPr>
            <w:color w:val="0000FF"/>
            <w:sz w:val="24"/>
            <w:szCs w:val="24"/>
          </w:rPr>
          <w:t>законом</w:t>
        </w:r>
      </w:hyperlink>
      <w:r w:rsidRPr="00232D24">
        <w:rPr>
          <w:sz w:val="24"/>
          <w:szCs w:val="24"/>
        </w:rPr>
        <w:t xml:space="preserve"> от 02.05.2006 № 59-ФЗ "О порядке рассмотрения обращений граждан Российской Федерации";</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7" w:tooltip="Федеральный закон от 26.07.2006 N 135-ФЗ (ред. от 04.06.2014) &quot;О защите конкуренции&quot;{КонсультантПлюс}" w:history="1">
        <w:r w:rsidRPr="00232D24">
          <w:rPr>
            <w:color w:val="0000FF"/>
            <w:sz w:val="24"/>
            <w:szCs w:val="24"/>
          </w:rPr>
          <w:t>законом</w:t>
        </w:r>
      </w:hyperlink>
      <w:r w:rsidRPr="00232D24">
        <w:rPr>
          <w:sz w:val="24"/>
          <w:szCs w:val="24"/>
        </w:rPr>
        <w:t xml:space="preserve"> от 26.07.2006 № 135-ФЗ "О защите конкуренции";</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8" w:tooltip="Федеральный закон от 08.11.2007 N 257-ФЗ (ред. от 27.05.201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sidRPr="00232D24">
          <w:rPr>
            <w:color w:val="0000FF"/>
            <w:sz w:val="24"/>
            <w:szCs w:val="24"/>
          </w:rPr>
          <w:t>законом</w:t>
        </w:r>
      </w:hyperlink>
      <w:r w:rsidRPr="00232D24">
        <w:rPr>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C0BEC" w:rsidRPr="00232D24" w:rsidRDefault="00CC0BEC" w:rsidP="00CC0BEC">
      <w:pPr>
        <w:pStyle w:val="ConsPlusNormal"/>
        <w:ind w:firstLine="709"/>
        <w:jc w:val="both"/>
        <w:rPr>
          <w:sz w:val="24"/>
          <w:szCs w:val="24"/>
        </w:rPr>
      </w:pPr>
      <w:r w:rsidRPr="00232D24">
        <w:rPr>
          <w:sz w:val="24"/>
          <w:szCs w:val="24"/>
        </w:rPr>
        <w:t xml:space="preserve">- Федеральным </w:t>
      </w:r>
      <w:hyperlink r:id="rId19" w:tooltip="Федеральный закон от 10.12.1995 N 196-ФЗ (ред. от 14.10.2014) &quot;О безопасности дорожного движения&quot;{КонсультантПлюс}" w:history="1">
        <w:r w:rsidRPr="00232D24">
          <w:rPr>
            <w:color w:val="0000FF"/>
            <w:sz w:val="24"/>
            <w:szCs w:val="24"/>
          </w:rPr>
          <w:t>законом</w:t>
        </w:r>
      </w:hyperlink>
      <w:r w:rsidRPr="00232D24">
        <w:rPr>
          <w:sz w:val="24"/>
          <w:szCs w:val="24"/>
        </w:rPr>
        <w:t xml:space="preserve"> от 10.12.1995 № 196-ФЗ "О безопасности дорожного движения";</w:t>
      </w:r>
    </w:p>
    <w:p w:rsidR="00CC0BEC" w:rsidRPr="00232D24" w:rsidRDefault="00CC0BEC" w:rsidP="00CC0BEC">
      <w:pPr>
        <w:pStyle w:val="ConsPlusNormal"/>
        <w:ind w:firstLine="709"/>
        <w:jc w:val="both"/>
        <w:rPr>
          <w:sz w:val="24"/>
          <w:szCs w:val="24"/>
        </w:rPr>
      </w:pPr>
      <w:r w:rsidRPr="00232D24">
        <w:rPr>
          <w:sz w:val="24"/>
          <w:szCs w:val="24"/>
        </w:rPr>
        <w:t xml:space="preserve">- </w:t>
      </w:r>
      <w:hyperlink r:id="rId20"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232D24">
          <w:rPr>
            <w:color w:val="0000FF"/>
            <w:sz w:val="24"/>
            <w:szCs w:val="24"/>
          </w:rPr>
          <w:t>Постановлением</w:t>
        </w:r>
      </w:hyperlink>
      <w:r w:rsidRPr="00232D24">
        <w:rPr>
          <w:sz w:val="24"/>
          <w:szCs w:val="24"/>
        </w:rPr>
        <w:t xml:space="preserve"> Правительства Российской Федерации от 30.06.2010 № 489 "Об утверждении Правил подготовки органами государственного контроля </w:t>
      </w:r>
    </w:p>
    <w:p w:rsidR="00CC0BEC" w:rsidRPr="00232D24" w:rsidRDefault="00CC0BEC" w:rsidP="00CC0BEC">
      <w:pPr>
        <w:pStyle w:val="ConsPlusNormal"/>
        <w:ind w:firstLine="540"/>
        <w:jc w:val="both"/>
        <w:rPr>
          <w:sz w:val="24"/>
          <w:szCs w:val="24"/>
        </w:rPr>
      </w:pPr>
      <w:r>
        <w:rPr>
          <w:sz w:val="24"/>
          <w:szCs w:val="24"/>
        </w:rPr>
        <w:t>1</w:t>
      </w:r>
      <w:r w:rsidRPr="00232D24">
        <w:rPr>
          <w:sz w:val="24"/>
          <w:szCs w:val="24"/>
        </w:rPr>
        <w:t xml:space="preserve">) объект муниципального контроля - автомобильные дороги, их участки, расположенные между населенными пунктами в границах муниципального </w:t>
      </w:r>
      <w:r w:rsidRPr="00232D24">
        <w:rPr>
          <w:sz w:val="24"/>
          <w:szCs w:val="24"/>
        </w:rPr>
        <w:lastRenderedPageBreak/>
        <w:t>образования Дубенский район;</w:t>
      </w:r>
    </w:p>
    <w:p w:rsidR="00CC0BEC" w:rsidRPr="00232D24" w:rsidRDefault="00CC0BEC" w:rsidP="00CC0BEC">
      <w:pPr>
        <w:pStyle w:val="ConsPlusNormal"/>
        <w:ind w:firstLine="540"/>
        <w:jc w:val="both"/>
        <w:rPr>
          <w:sz w:val="24"/>
          <w:szCs w:val="24"/>
        </w:rPr>
      </w:pPr>
      <w:proofErr w:type="gramStart"/>
      <w:r>
        <w:rPr>
          <w:sz w:val="24"/>
          <w:szCs w:val="24"/>
        </w:rPr>
        <w:t>2</w:t>
      </w:r>
      <w:r w:rsidRPr="00232D24">
        <w:rPr>
          <w:sz w:val="24"/>
          <w:szCs w:val="24"/>
        </w:rPr>
        <w:t>) мероприятие по контролю - действия должностного лица или должностных лиц органа муниципального контроля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участников договора простого товарищества необходимых для проведения проверок проверяемых лиц, по обследованию проверяемых объектов, а также по проведению экспертиз и расследований, направленных на установление причинно-следственной</w:t>
      </w:r>
      <w:proofErr w:type="gramEnd"/>
      <w:r w:rsidRPr="00232D24">
        <w:rPr>
          <w:sz w:val="24"/>
          <w:szCs w:val="24"/>
        </w:rPr>
        <w:t xml:space="preserve">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C0BEC" w:rsidRPr="00232D24" w:rsidRDefault="00CC0BEC" w:rsidP="00CC0BEC">
      <w:pPr>
        <w:pStyle w:val="ConsPlusNormal"/>
        <w:ind w:firstLine="709"/>
        <w:jc w:val="both"/>
        <w:rPr>
          <w:sz w:val="24"/>
          <w:szCs w:val="24"/>
        </w:rPr>
      </w:pPr>
      <w:r>
        <w:rPr>
          <w:sz w:val="24"/>
          <w:szCs w:val="24"/>
        </w:rPr>
        <w:t>3</w:t>
      </w:r>
      <w:r w:rsidRPr="00232D24">
        <w:rPr>
          <w:sz w:val="24"/>
          <w:szCs w:val="24"/>
        </w:rPr>
        <w:t>) проверка - совокупность проводимых органом муниципального контроля в отношении юридического лица, индивидуального предпринимателя, участников договора простог</w:t>
      </w:r>
      <w:proofErr w:type="gramStart"/>
      <w:r w:rsidRPr="00232D24">
        <w:rPr>
          <w:sz w:val="24"/>
          <w:szCs w:val="24"/>
        </w:rPr>
        <w:t>о(</w:t>
      </w:r>
      <w:proofErr w:type="gramEnd"/>
      <w:r w:rsidRPr="00232D24">
        <w:rPr>
          <w:sz w:val="24"/>
          <w:szCs w:val="24"/>
        </w:rPr>
        <w:t>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C0BEC" w:rsidRPr="00232D24" w:rsidRDefault="00CC0BEC" w:rsidP="00CC0BEC">
      <w:pPr>
        <w:pStyle w:val="ConsPlusNormal"/>
        <w:ind w:firstLine="709"/>
        <w:jc w:val="both"/>
        <w:rPr>
          <w:sz w:val="24"/>
          <w:szCs w:val="24"/>
        </w:rPr>
      </w:pPr>
      <w:r w:rsidRPr="00232D24">
        <w:rPr>
          <w:sz w:val="24"/>
          <w:szCs w:val="24"/>
        </w:rPr>
        <w:t xml:space="preserve">- </w:t>
      </w:r>
      <w:hyperlink r:id="rId21"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ля&quot; (Зарегистрировано в Минюсте РФ 13.05.2009 N 13915){КонсультантПлюс}" w:history="1">
        <w:r w:rsidRPr="00232D24">
          <w:rPr>
            <w:color w:val="0000FF"/>
            <w:sz w:val="24"/>
            <w:szCs w:val="24"/>
          </w:rPr>
          <w:t>Приказом</w:t>
        </w:r>
      </w:hyperlink>
      <w:r w:rsidRPr="00232D24">
        <w:rPr>
          <w:sz w:val="24"/>
          <w:szCs w:val="24"/>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0BEC" w:rsidRPr="00232D24" w:rsidRDefault="00CC0BEC" w:rsidP="00CC0BEC">
      <w:pPr>
        <w:pStyle w:val="ConsPlusNormal"/>
        <w:ind w:firstLine="709"/>
        <w:jc w:val="both"/>
        <w:rPr>
          <w:sz w:val="24"/>
          <w:szCs w:val="24"/>
        </w:rPr>
      </w:pPr>
      <w:r w:rsidRPr="00232D24">
        <w:rPr>
          <w:sz w:val="24"/>
          <w:szCs w:val="24"/>
        </w:rPr>
        <w:t xml:space="preserve">- </w:t>
      </w:r>
      <w:hyperlink r:id="rId22" w:tooltip="Приказ Минтранса РФ от 27.08.2009 N 149 &quot;Об утверждении Порядка осуществления временных ограничений или прекращения движения транспортных средств по автомобильным дорогам&quot; (Зарегистрировано в Минюсте РФ 10.12.2009 N 15477)------------ Утратил силу{КонсультантПлюс}" w:history="1">
        <w:r w:rsidRPr="00232D24">
          <w:rPr>
            <w:color w:val="0000FF"/>
            <w:sz w:val="24"/>
            <w:szCs w:val="24"/>
          </w:rPr>
          <w:t>Приказом</w:t>
        </w:r>
      </w:hyperlink>
      <w:r w:rsidRPr="00232D24">
        <w:rPr>
          <w:sz w:val="24"/>
          <w:szCs w:val="24"/>
        </w:rPr>
        <w:t xml:space="preserve"> Министерства транспорта Российской Федерации от 12.08.2011 № 211 "Об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w:t>
      </w:r>
    </w:p>
    <w:p w:rsidR="00CC0BEC" w:rsidRPr="00232D24" w:rsidRDefault="00CC0BEC" w:rsidP="00CC0BEC">
      <w:pPr>
        <w:pStyle w:val="ConsPlusNormal"/>
        <w:ind w:firstLine="709"/>
        <w:jc w:val="both"/>
        <w:rPr>
          <w:sz w:val="24"/>
          <w:szCs w:val="24"/>
        </w:rPr>
      </w:pPr>
      <w:r w:rsidRPr="00232D24">
        <w:rPr>
          <w:sz w:val="24"/>
          <w:szCs w:val="24"/>
        </w:rPr>
        <w:t xml:space="preserve">- </w:t>
      </w:r>
      <w:hyperlink r:id="rId23" w:tooltip="Устав муниципального образования Киреевский район (ред. от 20.05.2005) (принят на референдуме жителей Киреевского района 23 марта 1997 года) (Зарегистрировано в Отделе ГУ Минюста РФ по Центральному федеральному округу в Тульской области 26.12.2005 N RU715120002005001){КонсультантПлюс}" w:history="1">
        <w:r w:rsidRPr="00232D24">
          <w:rPr>
            <w:color w:val="0000FF"/>
            <w:sz w:val="24"/>
            <w:szCs w:val="24"/>
          </w:rPr>
          <w:t>Уставом</w:t>
        </w:r>
      </w:hyperlink>
      <w:r w:rsidRPr="00232D24">
        <w:rPr>
          <w:sz w:val="24"/>
          <w:szCs w:val="24"/>
        </w:rPr>
        <w:t xml:space="preserve"> муниципального образования Дубенский район;</w:t>
      </w:r>
    </w:p>
    <w:p w:rsidR="00CC0BEC" w:rsidRPr="00232D24" w:rsidRDefault="00CC0BEC" w:rsidP="00CC0BEC">
      <w:pPr>
        <w:pStyle w:val="ConsPlusNormal"/>
        <w:ind w:firstLine="709"/>
        <w:jc w:val="both"/>
        <w:rPr>
          <w:sz w:val="24"/>
          <w:szCs w:val="24"/>
        </w:rPr>
      </w:pPr>
      <w:r w:rsidRPr="00232D24">
        <w:rPr>
          <w:sz w:val="24"/>
          <w:szCs w:val="24"/>
        </w:rPr>
        <w:t>- 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w:t>
      </w:r>
    </w:p>
    <w:p w:rsidR="00CC0BEC" w:rsidRPr="00232D24" w:rsidRDefault="00CC0BEC" w:rsidP="00CC0BEC">
      <w:pPr>
        <w:pStyle w:val="ConsPlusNormal"/>
        <w:ind w:firstLine="709"/>
        <w:jc w:val="both"/>
        <w:rPr>
          <w:sz w:val="24"/>
          <w:szCs w:val="24"/>
        </w:rPr>
      </w:pPr>
      <w:r w:rsidRPr="00232D24">
        <w:rPr>
          <w:sz w:val="24"/>
          <w:szCs w:val="24"/>
        </w:rPr>
        <w:t>1.4. Предметом осуществления муниципального контроля является проверка соблюдения юридическими лицами, индивидуальными предпринимателями, участниками договора простого товарищества, установленных муниципальными правовыми актами, а также требований, установленных нормативными правовыми актами субъекта Российской Федерации, Российской Федерации.</w:t>
      </w:r>
    </w:p>
    <w:p w:rsidR="00CC0BEC" w:rsidRPr="00232D24" w:rsidRDefault="00CC0BEC" w:rsidP="00CC0BEC">
      <w:pPr>
        <w:pStyle w:val="ConsPlusNormal"/>
        <w:ind w:firstLine="709"/>
        <w:jc w:val="both"/>
        <w:rPr>
          <w:sz w:val="24"/>
          <w:szCs w:val="24"/>
        </w:rPr>
      </w:pPr>
      <w:proofErr w:type="gramStart"/>
      <w:r w:rsidRPr="00232D24">
        <w:rPr>
          <w:sz w:val="24"/>
          <w:szCs w:val="24"/>
        </w:rPr>
        <w:t>Основными задачами проведения проверок при осуществлении муниципального контроля является обеспечение соблюдения юридическими лицами независимо от организационно-правовых форм собственности, их руководителями и иными должностными лицами, индивидуальными предпринимателями, их уполномоченными представителями, участниками договора простого товарищества (далее - юридические лица, индивидуальные предприниматели, участники договора простого товарищества), установленных законодательством РФ и муниципальными правовыми актами в сфере сохранности автомобильных дорог.</w:t>
      </w:r>
      <w:proofErr w:type="gramEnd"/>
    </w:p>
    <w:p w:rsidR="00CC0BEC" w:rsidRPr="00232D24" w:rsidRDefault="00CC0BEC" w:rsidP="00CC0BEC">
      <w:pPr>
        <w:pStyle w:val="ConsPlusNormal"/>
        <w:ind w:firstLine="709"/>
        <w:jc w:val="both"/>
        <w:rPr>
          <w:sz w:val="24"/>
          <w:szCs w:val="24"/>
        </w:rPr>
      </w:pPr>
      <w:r w:rsidRPr="00232D24">
        <w:rPr>
          <w:sz w:val="24"/>
          <w:szCs w:val="24"/>
        </w:rPr>
        <w:t xml:space="preserve">Орган муниципального контроля за сохранностью автомобильных дорог местного значения осуществляет </w:t>
      </w:r>
      <w:proofErr w:type="gramStart"/>
      <w:r w:rsidRPr="00232D24">
        <w:rPr>
          <w:sz w:val="24"/>
          <w:szCs w:val="24"/>
        </w:rPr>
        <w:t>контроль</w:t>
      </w:r>
      <w:proofErr w:type="gramEnd"/>
      <w:r w:rsidRPr="00232D24">
        <w:rPr>
          <w:sz w:val="24"/>
          <w:szCs w:val="24"/>
        </w:rPr>
        <w:t xml:space="preserve"> в том числе за соблюдением:</w:t>
      </w:r>
    </w:p>
    <w:p w:rsidR="00CC0BEC" w:rsidRPr="00232D24" w:rsidRDefault="00CC0BEC" w:rsidP="00CC0BEC">
      <w:pPr>
        <w:pStyle w:val="ConsPlusNormal"/>
        <w:ind w:firstLine="709"/>
        <w:jc w:val="both"/>
        <w:rPr>
          <w:sz w:val="24"/>
          <w:szCs w:val="24"/>
        </w:rPr>
      </w:pPr>
      <w:r w:rsidRPr="00232D24">
        <w:rPr>
          <w:sz w:val="24"/>
          <w:szCs w:val="24"/>
        </w:rPr>
        <w:t>а)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CC0BEC" w:rsidRPr="00232D24" w:rsidRDefault="00CC0BEC" w:rsidP="00CC0BEC">
      <w:pPr>
        <w:pStyle w:val="ConsPlusNormal"/>
        <w:ind w:firstLine="709"/>
        <w:jc w:val="both"/>
        <w:rPr>
          <w:sz w:val="24"/>
          <w:szCs w:val="24"/>
        </w:rPr>
      </w:pPr>
      <w:r w:rsidRPr="00232D24">
        <w:rPr>
          <w:sz w:val="24"/>
          <w:szCs w:val="24"/>
        </w:rPr>
        <w:t xml:space="preserve">б)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w:t>
      </w:r>
      <w:r w:rsidRPr="00232D24">
        <w:rPr>
          <w:sz w:val="24"/>
          <w:szCs w:val="24"/>
        </w:rPr>
        <w:lastRenderedPageBreak/>
        <w:t>использовании автомобильных дорог местного значения в части недопущения повреждения автомобильных дорог и их элементов.</w:t>
      </w:r>
    </w:p>
    <w:p w:rsidR="00CC0BEC" w:rsidRPr="00232D24" w:rsidRDefault="00CC0BEC" w:rsidP="00CC0BEC">
      <w:pPr>
        <w:pStyle w:val="ConsPlusNormal"/>
        <w:ind w:firstLine="709"/>
        <w:jc w:val="both"/>
        <w:rPr>
          <w:sz w:val="24"/>
          <w:szCs w:val="24"/>
        </w:rPr>
      </w:pPr>
      <w:r w:rsidRPr="00232D24">
        <w:rPr>
          <w:sz w:val="24"/>
          <w:szCs w:val="24"/>
        </w:rPr>
        <w:t>1.5. В целях применения настоящего Административного регламента используются следующие понятия:</w:t>
      </w:r>
    </w:p>
    <w:p w:rsidR="00CC0BEC" w:rsidRPr="00232D24" w:rsidRDefault="00CC0BEC" w:rsidP="00CC0BEC">
      <w:pPr>
        <w:pStyle w:val="ConsPlusNormal"/>
        <w:ind w:firstLine="709"/>
        <w:jc w:val="both"/>
        <w:rPr>
          <w:sz w:val="24"/>
          <w:szCs w:val="24"/>
        </w:rPr>
      </w:pPr>
      <w:r w:rsidRPr="00232D24">
        <w:rPr>
          <w:sz w:val="24"/>
          <w:szCs w:val="24"/>
        </w:rPr>
        <w:t>1) административный регламент - нормативный правовой акт, устанавливающий порядок исполнения муниципальной функции;</w:t>
      </w:r>
    </w:p>
    <w:p w:rsidR="00CC0BEC" w:rsidRPr="00232D24" w:rsidRDefault="00CC0BEC" w:rsidP="00CC0BEC">
      <w:pPr>
        <w:pStyle w:val="ConsPlusNormal"/>
        <w:ind w:firstLine="709"/>
        <w:jc w:val="both"/>
        <w:rPr>
          <w:sz w:val="24"/>
          <w:szCs w:val="24"/>
        </w:rPr>
      </w:pPr>
      <w:r w:rsidRPr="00232D24">
        <w:rPr>
          <w:sz w:val="24"/>
          <w:szCs w:val="24"/>
        </w:rPr>
        <w:t>2)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проверки контрольных мероприятий по соблюдению юридическими лицами, индивидуальными предпринимателями, участниками договора простого товарищества, установленных муниципальными правовыми актами, а также требований, установленных законами субъекта Российской Федерации, федеральными законами;</w:t>
      </w:r>
    </w:p>
    <w:p w:rsidR="00CC0BEC" w:rsidRPr="00232D24" w:rsidRDefault="00CC0BEC" w:rsidP="00CC0BEC">
      <w:pPr>
        <w:pStyle w:val="ConsPlusNormal"/>
        <w:ind w:firstLine="709"/>
        <w:jc w:val="both"/>
        <w:rPr>
          <w:sz w:val="24"/>
          <w:szCs w:val="24"/>
        </w:rPr>
      </w:pPr>
      <w:r w:rsidRPr="00232D24">
        <w:rPr>
          <w:sz w:val="24"/>
          <w:szCs w:val="24"/>
        </w:rPr>
        <w:t xml:space="preserve"> товарищества мероприятий по контролю для оценки соответствия осуществляемых ими деятельности или действий (бездействия) обязательным требованиям и требованиям, установленным муниципальными правовыми актами.</w:t>
      </w:r>
    </w:p>
    <w:p w:rsidR="00CC0BEC" w:rsidRPr="00232D24" w:rsidRDefault="00CC0BEC" w:rsidP="00CC0BEC">
      <w:pPr>
        <w:pStyle w:val="ConsPlusNormal"/>
        <w:ind w:firstLine="709"/>
        <w:jc w:val="both"/>
        <w:rPr>
          <w:sz w:val="24"/>
          <w:szCs w:val="24"/>
        </w:rPr>
      </w:pPr>
      <w:r w:rsidRPr="00232D24">
        <w:rPr>
          <w:sz w:val="24"/>
          <w:szCs w:val="24"/>
        </w:rPr>
        <w:t xml:space="preserve">1.6. Уполномоченные лица </w:t>
      </w:r>
      <w:r>
        <w:rPr>
          <w:sz w:val="24"/>
          <w:szCs w:val="24"/>
        </w:rPr>
        <w:t>Комитета</w:t>
      </w:r>
      <w:r w:rsidRPr="00232D24">
        <w:rPr>
          <w:sz w:val="24"/>
          <w:szCs w:val="24"/>
        </w:rPr>
        <w:t xml:space="preserve"> при проведении проверки обязаны:</w:t>
      </w:r>
    </w:p>
    <w:p w:rsidR="00CC0BEC" w:rsidRPr="00232D24" w:rsidRDefault="00CC0BEC" w:rsidP="00CC0BEC">
      <w:pPr>
        <w:pStyle w:val="ConsPlusNormal"/>
        <w:ind w:firstLine="709"/>
        <w:jc w:val="both"/>
        <w:rPr>
          <w:sz w:val="24"/>
          <w:szCs w:val="24"/>
        </w:rPr>
      </w:pPr>
      <w:r>
        <w:rPr>
          <w:sz w:val="24"/>
          <w:szCs w:val="24"/>
        </w:rPr>
        <w:t>1.</w:t>
      </w:r>
      <w:r w:rsidRPr="00232D24">
        <w:rPr>
          <w:sz w:val="24"/>
          <w:szCs w:val="24"/>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0BEC" w:rsidRPr="00232D24" w:rsidRDefault="00CC0BEC" w:rsidP="00CC0BEC">
      <w:pPr>
        <w:pStyle w:val="ConsPlusNormal"/>
        <w:ind w:firstLine="709"/>
        <w:jc w:val="both"/>
        <w:rPr>
          <w:sz w:val="24"/>
          <w:szCs w:val="24"/>
        </w:rPr>
      </w:pPr>
      <w:r>
        <w:rPr>
          <w:sz w:val="24"/>
          <w:szCs w:val="24"/>
        </w:rPr>
        <w:t>2.</w:t>
      </w:r>
      <w:r w:rsidRPr="00232D24">
        <w:rPr>
          <w:sz w:val="24"/>
          <w:szCs w:val="24"/>
        </w:rPr>
        <w:t xml:space="preserve"> соблюдать законодательство Российской Федерации, права и законные интересы юридического лица, индивидуального предпринимателя, участников договора простого товарищества, проверка которых проводится;</w:t>
      </w:r>
    </w:p>
    <w:p w:rsidR="00CC0BEC" w:rsidRPr="00232D24" w:rsidRDefault="00CC0BEC" w:rsidP="00CC0BEC">
      <w:pPr>
        <w:pStyle w:val="ConsPlusNormal"/>
        <w:ind w:firstLine="709"/>
        <w:jc w:val="both"/>
        <w:rPr>
          <w:sz w:val="24"/>
          <w:szCs w:val="24"/>
        </w:rPr>
      </w:pPr>
      <w:r>
        <w:rPr>
          <w:sz w:val="24"/>
          <w:szCs w:val="24"/>
        </w:rPr>
        <w:t>3.</w:t>
      </w:r>
      <w:r w:rsidRPr="00232D24">
        <w:rPr>
          <w:sz w:val="24"/>
          <w:szCs w:val="24"/>
        </w:rPr>
        <w:t xml:space="preserve"> проводить проверку на основании распоряжения главы (его заместителя) администрации муниципального образования Дубенский район;</w:t>
      </w:r>
    </w:p>
    <w:p w:rsidR="00CC0BEC" w:rsidRPr="00232D24" w:rsidRDefault="00CC0BEC" w:rsidP="00CC0BEC">
      <w:pPr>
        <w:pStyle w:val="ConsPlusNormal"/>
        <w:ind w:firstLine="709"/>
        <w:jc w:val="both"/>
        <w:rPr>
          <w:sz w:val="24"/>
          <w:szCs w:val="24"/>
        </w:rPr>
      </w:pPr>
      <w:r>
        <w:rPr>
          <w:sz w:val="24"/>
          <w:szCs w:val="24"/>
        </w:rPr>
        <w:t>4.</w:t>
      </w:r>
      <w:r w:rsidRPr="00232D24">
        <w:rPr>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(его заместителя) администрации муниципального образования Дубенский район и в случае, предусмотренном настоящим Административным регламентом, копии документа о согласовании проведения проверки;</w:t>
      </w:r>
    </w:p>
    <w:p w:rsidR="00CC0BEC" w:rsidRPr="00232D24" w:rsidRDefault="00CC0BEC" w:rsidP="00CC0BEC">
      <w:pPr>
        <w:pStyle w:val="ConsPlusNormal"/>
        <w:ind w:firstLine="709"/>
        <w:jc w:val="both"/>
        <w:rPr>
          <w:sz w:val="24"/>
          <w:szCs w:val="24"/>
        </w:rPr>
      </w:pPr>
      <w:r>
        <w:rPr>
          <w:sz w:val="24"/>
          <w:szCs w:val="24"/>
        </w:rPr>
        <w:t>5.</w:t>
      </w:r>
      <w:r w:rsidRPr="00232D24">
        <w:rPr>
          <w:sz w:val="24"/>
          <w:szCs w:val="24"/>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участнику договора простого товарищества, присутствовать при проведении проверки и давать разъяснения по вопросам, относящимся к предмету проверки;</w:t>
      </w:r>
    </w:p>
    <w:p w:rsidR="00CC0BEC" w:rsidRPr="00232D24" w:rsidRDefault="00CC0BEC" w:rsidP="00CC0BEC">
      <w:pPr>
        <w:pStyle w:val="ConsPlusNormal"/>
        <w:ind w:firstLine="709"/>
        <w:jc w:val="both"/>
        <w:rPr>
          <w:sz w:val="24"/>
          <w:szCs w:val="24"/>
        </w:rPr>
      </w:pPr>
      <w:r>
        <w:rPr>
          <w:sz w:val="24"/>
          <w:szCs w:val="24"/>
        </w:rPr>
        <w:t xml:space="preserve">6. </w:t>
      </w:r>
      <w:r w:rsidRPr="00232D24">
        <w:rPr>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участнику договора простого товарищества, присутствующим при проведении проверки, информацию и документы, относящиеся к предмету проверки;</w:t>
      </w:r>
    </w:p>
    <w:p w:rsidR="00CC0BEC" w:rsidRDefault="00CC0BEC" w:rsidP="00CC0BEC">
      <w:pPr>
        <w:pStyle w:val="ConsPlusNormal"/>
        <w:ind w:firstLine="709"/>
        <w:jc w:val="both"/>
        <w:rPr>
          <w:sz w:val="24"/>
          <w:szCs w:val="24"/>
        </w:rPr>
      </w:pPr>
      <w:r>
        <w:rPr>
          <w:sz w:val="24"/>
          <w:szCs w:val="24"/>
        </w:rPr>
        <w:t>7.</w:t>
      </w:r>
      <w:r w:rsidRPr="00232D24">
        <w:rPr>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участника договора простого товарищества с результатами проверки;</w:t>
      </w:r>
    </w:p>
    <w:p w:rsidR="00CC0BEC" w:rsidRPr="00232D24" w:rsidRDefault="00CC0BEC" w:rsidP="00CC0BEC">
      <w:pPr>
        <w:pStyle w:val="ConsPlusNormal"/>
        <w:ind w:firstLine="709"/>
        <w:jc w:val="both"/>
        <w:rPr>
          <w:sz w:val="24"/>
          <w:szCs w:val="24"/>
        </w:rPr>
      </w:pPr>
      <w:r>
        <w:rPr>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C0BEC" w:rsidRPr="00232D24" w:rsidRDefault="00CC0BEC" w:rsidP="00CC0BEC">
      <w:pPr>
        <w:pStyle w:val="ConsPlusNormal"/>
        <w:ind w:firstLine="709"/>
        <w:jc w:val="both"/>
        <w:rPr>
          <w:sz w:val="24"/>
          <w:szCs w:val="24"/>
        </w:rPr>
      </w:pPr>
      <w:proofErr w:type="gramStart"/>
      <w:r>
        <w:rPr>
          <w:sz w:val="24"/>
          <w:szCs w:val="24"/>
        </w:rPr>
        <w:t>8.</w:t>
      </w:r>
      <w:r w:rsidRPr="00232D24">
        <w:rPr>
          <w:sz w:val="24"/>
          <w:szCs w:val="24"/>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w:t>
      </w:r>
      <w:r w:rsidRPr="00232D24">
        <w:rPr>
          <w:sz w:val="24"/>
          <w:szCs w:val="24"/>
        </w:rPr>
        <w:lastRenderedPageBreak/>
        <w:t>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юридических лиц, индивидуальных предпринимателей, участников договора простого товарищества;</w:t>
      </w:r>
      <w:proofErr w:type="gramEnd"/>
    </w:p>
    <w:p w:rsidR="00CC0BEC" w:rsidRPr="00232D24" w:rsidRDefault="00CC0BEC" w:rsidP="00CC0BEC">
      <w:pPr>
        <w:pStyle w:val="ConsPlusNormal"/>
        <w:ind w:firstLine="709"/>
        <w:jc w:val="both"/>
        <w:rPr>
          <w:sz w:val="24"/>
          <w:szCs w:val="24"/>
        </w:rPr>
      </w:pPr>
      <w:r>
        <w:rPr>
          <w:sz w:val="24"/>
          <w:szCs w:val="24"/>
        </w:rPr>
        <w:t>9.</w:t>
      </w:r>
      <w:r w:rsidRPr="00232D24">
        <w:rPr>
          <w:sz w:val="24"/>
          <w:szCs w:val="24"/>
        </w:rPr>
        <w:t xml:space="preserve"> доказывать обоснованность своих действий при их обжаловании юридическими лицами, индивидуальными предпринимателями, участникам договора простого товарищества в порядке, установленном законодательством Российской Федерации;</w:t>
      </w:r>
    </w:p>
    <w:p w:rsidR="00CC0BEC" w:rsidRPr="00232D24" w:rsidRDefault="00CC0BEC" w:rsidP="00CC0BEC">
      <w:pPr>
        <w:pStyle w:val="ConsPlusNormal"/>
        <w:ind w:firstLine="709"/>
        <w:jc w:val="both"/>
        <w:rPr>
          <w:sz w:val="24"/>
          <w:szCs w:val="24"/>
        </w:rPr>
      </w:pPr>
      <w:r>
        <w:rPr>
          <w:sz w:val="24"/>
          <w:szCs w:val="24"/>
        </w:rPr>
        <w:t>10.</w:t>
      </w:r>
      <w:r w:rsidRPr="00232D24">
        <w:rPr>
          <w:sz w:val="24"/>
          <w:szCs w:val="24"/>
        </w:rPr>
        <w:t xml:space="preserve"> соблюдать сроки проведения проверки, установленные федеральным законом;</w:t>
      </w:r>
    </w:p>
    <w:p w:rsidR="00CC0BEC" w:rsidRPr="00232D24" w:rsidRDefault="00CC0BEC" w:rsidP="00CC0BEC">
      <w:pPr>
        <w:pStyle w:val="ConsPlusNormal"/>
        <w:ind w:firstLine="709"/>
        <w:jc w:val="both"/>
        <w:rPr>
          <w:sz w:val="24"/>
          <w:szCs w:val="24"/>
        </w:rPr>
      </w:pPr>
      <w:r>
        <w:rPr>
          <w:sz w:val="24"/>
          <w:szCs w:val="24"/>
        </w:rPr>
        <w:t>11.</w:t>
      </w:r>
      <w:r w:rsidRPr="00232D24">
        <w:rPr>
          <w:sz w:val="24"/>
          <w:szCs w:val="24"/>
        </w:rPr>
        <w:t xml:space="preserve"> не требовать от юридического лица, индивидуального предпринимателя, участников договора простого товарищества документы и иные сведения, представление которых не предусмотрено законодательством Российской Федерации;</w:t>
      </w:r>
    </w:p>
    <w:p w:rsidR="00CC0BEC" w:rsidRPr="00232D24" w:rsidRDefault="00CC0BEC" w:rsidP="00CC0BEC">
      <w:pPr>
        <w:pStyle w:val="ConsPlusNormal"/>
        <w:ind w:firstLine="709"/>
        <w:jc w:val="both"/>
        <w:rPr>
          <w:sz w:val="24"/>
          <w:szCs w:val="24"/>
        </w:rPr>
      </w:pPr>
      <w:r>
        <w:rPr>
          <w:sz w:val="24"/>
          <w:szCs w:val="24"/>
        </w:rPr>
        <w:t>12.</w:t>
      </w:r>
      <w:r w:rsidRPr="00232D24">
        <w:rPr>
          <w:sz w:val="24"/>
          <w:szCs w:val="24"/>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участника договора простого товарищества ознакомить их с положениями Административного регламента, в соответствии с которым проводится проверка;</w:t>
      </w:r>
    </w:p>
    <w:p w:rsidR="00CC0BEC" w:rsidRPr="00232D24" w:rsidRDefault="00CC0BEC" w:rsidP="00CC0BEC">
      <w:pPr>
        <w:pStyle w:val="ConsPlusNormal"/>
        <w:ind w:firstLine="709"/>
        <w:jc w:val="both"/>
        <w:rPr>
          <w:sz w:val="24"/>
          <w:szCs w:val="24"/>
        </w:rPr>
      </w:pPr>
      <w:r>
        <w:rPr>
          <w:sz w:val="24"/>
          <w:szCs w:val="24"/>
        </w:rPr>
        <w:t>13.</w:t>
      </w:r>
      <w:r w:rsidRPr="00232D24">
        <w:rPr>
          <w:sz w:val="24"/>
          <w:szCs w:val="24"/>
        </w:rPr>
        <w:t xml:space="preserve"> осуществлять запись о проведенной проверке в журнале учета проверок.</w:t>
      </w:r>
    </w:p>
    <w:p w:rsidR="00CC0BEC" w:rsidRPr="00232D24" w:rsidRDefault="00CC0BEC" w:rsidP="00CC0BEC">
      <w:pPr>
        <w:pStyle w:val="ConsPlusNormal"/>
        <w:ind w:firstLine="709"/>
        <w:jc w:val="both"/>
        <w:rPr>
          <w:sz w:val="24"/>
          <w:szCs w:val="24"/>
        </w:rPr>
      </w:pPr>
      <w:r w:rsidRPr="00232D24">
        <w:rPr>
          <w:sz w:val="24"/>
          <w:szCs w:val="24"/>
        </w:rPr>
        <w:t xml:space="preserve">1.7. При проведении проверки уполномоченные лица </w:t>
      </w:r>
      <w:r>
        <w:rPr>
          <w:sz w:val="24"/>
          <w:szCs w:val="24"/>
        </w:rPr>
        <w:t>Комитета</w:t>
      </w:r>
      <w:r w:rsidRPr="00232D24">
        <w:rPr>
          <w:sz w:val="24"/>
          <w:szCs w:val="24"/>
        </w:rPr>
        <w:t xml:space="preserve"> не вправе:</w:t>
      </w:r>
    </w:p>
    <w:p w:rsidR="00CC0BEC" w:rsidRPr="00232D24" w:rsidRDefault="00CC0BEC" w:rsidP="00CC0BEC">
      <w:pPr>
        <w:pStyle w:val="ConsPlusNormal"/>
        <w:ind w:firstLine="709"/>
        <w:jc w:val="both"/>
        <w:rPr>
          <w:sz w:val="24"/>
          <w:szCs w:val="24"/>
        </w:rPr>
      </w:pPr>
      <w:r w:rsidRPr="00232D24">
        <w:rPr>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уполномоченные лица;</w:t>
      </w:r>
    </w:p>
    <w:p w:rsidR="00CC0BEC" w:rsidRPr="00232D24" w:rsidRDefault="00CC0BEC" w:rsidP="00CC0BEC">
      <w:pPr>
        <w:pStyle w:val="ConsPlusNormal"/>
        <w:ind w:firstLine="709"/>
        <w:jc w:val="both"/>
        <w:rPr>
          <w:sz w:val="24"/>
          <w:szCs w:val="24"/>
        </w:rPr>
      </w:pPr>
      <w:r w:rsidRPr="00232D24">
        <w:rPr>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участников договора простого товарищества за исключением случая проведения такой проверки по основанию, предусмотренному </w:t>
      </w:r>
      <w:hyperlink r:id="rId24" w:tooltip="Федеральный закон от 26.12.2008 N 294-ФЗ (ред. от 14.10.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32D24">
          <w:rPr>
            <w:color w:val="0000FF"/>
            <w:sz w:val="24"/>
            <w:szCs w:val="24"/>
          </w:rPr>
          <w:t>подпунктом "б" пункта 2 части 2 статьи 10</w:t>
        </w:r>
      </w:hyperlink>
      <w:r w:rsidRPr="00232D24">
        <w:rPr>
          <w:sz w:val="24"/>
          <w:szCs w:val="24"/>
        </w:rPr>
        <w:t xml:space="preserve"> Федерального закона № 294-ФЗ;</w:t>
      </w:r>
    </w:p>
    <w:p w:rsidR="00CC0BEC" w:rsidRPr="00232D24" w:rsidRDefault="00CC0BEC" w:rsidP="00CC0BEC">
      <w:pPr>
        <w:pStyle w:val="ConsPlusNormal"/>
        <w:ind w:firstLine="709"/>
        <w:jc w:val="both"/>
        <w:rPr>
          <w:sz w:val="24"/>
          <w:szCs w:val="24"/>
        </w:rPr>
      </w:pPr>
      <w:r w:rsidRPr="00232D24">
        <w:rPr>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C0BEC" w:rsidRPr="00232D24" w:rsidRDefault="00CC0BEC" w:rsidP="00CC0BEC">
      <w:pPr>
        <w:pStyle w:val="ConsPlusNormal"/>
        <w:ind w:firstLine="709"/>
        <w:jc w:val="both"/>
        <w:rPr>
          <w:sz w:val="24"/>
          <w:szCs w:val="24"/>
        </w:rPr>
      </w:pPr>
      <w:proofErr w:type="gramStart"/>
      <w:r w:rsidRPr="00232D24">
        <w:rPr>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232D24">
        <w:rPr>
          <w:sz w:val="24"/>
          <w:szCs w:val="24"/>
        </w:rPr>
        <w:t xml:space="preserve"> документами и правилами и методами исследований, испытаний, измерений;</w:t>
      </w:r>
    </w:p>
    <w:p w:rsidR="00CC0BEC" w:rsidRPr="00232D24" w:rsidRDefault="00CC0BEC" w:rsidP="00CC0BEC">
      <w:pPr>
        <w:pStyle w:val="ConsPlusNormal"/>
        <w:ind w:firstLine="709"/>
        <w:jc w:val="both"/>
        <w:rPr>
          <w:sz w:val="24"/>
          <w:szCs w:val="24"/>
        </w:rPr>
      </w:pPr>
      <w:r w:rsidRPr="00232D24">
        <w:rPr>
          <w:sz w:val="24"/>
          <w:szCs w:val="24"/>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C0BEC" w:rsidRPr="00232D24" w:rsidRDefault="00CC0BEC" w:rsidP="00CC0BEC">
      <w:pPr>
        <w:pStyle w:val="ConsPlusNormal"/>
        <w:ind w:firstLine="709"/>
        <w:jc w:val="both"/>
        <w:rPr>
          <w:sz w:val="24"/>
          <w:szCs w:val="24"/>
        </w:rPr>
      </w:pPr>
      <w:r w:rsidRPr="00232D24">
        <w:rPr>
          <w:sz w:val="24"/>
          <w:szCs w:val="24"/>
        </w:rPr>
        <w:t>- превышать установленные сроки проведения проверки;</w:t>
      </w:r>
    </w:p>
    <w:p w:rsidR="00CC0BEC" w:rsidRPr="00232D24" w:rsidRDefault="00CC0BEC" w:rsidP="00CC0BEC">
      <w:pPr>
        <w:pStyle w:val="ConsPlusNormal"/>
        <w:ind w:firstLine="709"/>
        <w:jc w:val="both"/>
        <w:rPr>
          <w:sz w:val="24"/>
          <w:szCs w:val="24"/>
        </w:rPr>
      </w:pPr>
      <w:r w:rsidRPr="00232D24">
        <w:rPr>
          <w:sz w:val="24"/>
          <w:szCs w:val="24"/>
        </w:rPr>
        <w:t xml:space="preserve">- осуществлять выдачу юридическим лицам, индивидуальным </w:t>
      </w:r>
      <w:r w:rsidRPr="00232D24">
        <w:rPr>
          <w:sz w:val="24"/>
          <w:szCs w:val="24"/>
        </w:rPr>
        <w:lastRenderedPageBreak/>
        <w:t>предпринимателям, участникам договора простого товарищества предписаний или предложений о проведении за их счет мероприятий по контролю.</w:t>
      </w:r>
    </w:p>
    <w:p w:rsidR="00CC0BEC" w:rsidRPr="00232D24" w:rsidRDefault="00CC0BEC" w:rsidP="00CC0BEC">
      <w:pPr>
        <w:pStyle w:val="ConsPlusNormal"/>
        <w:ind w:firstLine="709"/>
        <w:jc w:val="both"/>
        <w:rPr>
          <w:sz w:val="24"/>
          <w:szCs w:val="24"/>
        </w:rPr>
      </w:pPr>
      <w:r w:rsidRPr="00232D24">
        <w:rPr>
          <w:sz w:val="24"/>
          <w:szCs w:val="24"/>
        </w:rPr>
        <w:t>1.8. Руководитель, иное должностное лицо или уполномоченный представитель юридического лица, индивидуальный предприниматель, участники договора простого товарищества при проведении проверки имеют право:</w:t>
      </w:r>
    </w:p>
    <w:p w:rsidR="00CC0BEC" w:rsidRPr="00232D24" w:rsidRDefault="00CC0BEC" w:rsidP="00CC0BEC">
      <w:pPr>
        <w:pStyle w:val="ConsPlusNormal"/>
        <w:ind w:firstLine="709"/>
        <w:jc w:val="both"/>
        <w:rPr>
          <w:sz w:val="24"/>
          <w:szCs w:val="24"/>
        </w:rPr>
      </w:pPr>
      <w:r>
        <w:rPr>
          <w:sz w:val="24"/>
          <w:szCs w:val="24"/>
        </w:rPr>
        <w:t>1.</w:t>
      </w:r>
      <w:r w:rsidRPr="00232D24">
        <w:rPr>
          <w:sz w:val="24"/>
          <w:szCs w:val="24"/>
        </w:rPr>
        <w:t xml:space="preserve"> непосредственно присутствовать при проведении проверки, давать объяснения по вопросам, относящимся к предмету проверки;</w:t>
      </w:r>
    </w:p>
    <w:p w:rsidR="00CC0BEC" w:rsidRDefault="00CC0BEC" w:rsidP="00CC0BEC">
      <w:pPr>
        <w:pStyle w:val="ConsPlusNormal"/>
        <w:ind w:firstLine="709"/>
        <w:jc w:val="both"/>
        <w:rPr>
          <w:sz w:val="24"/>
          <w:szCs w:val="24"/>
        </w:rPr>
      </w:pPr>
      <w:proofErr w:type="gramStart"/>
      <w:r>
        <w:rPr>
          <w:sz w:val="24"/>
          <w:szCs w:val="24"/>
        </w:rPr>
        <w:t>2.</w:t>
      </w:r>
      <w:r w:rsidRPr="00232D24">
        <w:rPr>
          <w:sz w:val="24"/>
          <w:szCs w:val="24"/>
        </w:rPr>
        <w:t xml:space="preserve"> получать от уполномоченных лиц </w:t>
      </w:r>
      <w:r>
        <w:rPr>
          <w:sz w:val="24"/>
          <w:szCs w:val="24"/>
        </w:rPr>
        <w:t>Комитета</w:t>
      </w:r>
      <w:r w:rsidRPr="00232D24">
        <w:rPr>
          <w:sz w:val="24"/>
          <w:szCs w:val="24"/>
        </w:rPr>
        <w:t xml:space="preserve"> информацию, которая относится к предмету проверки и предоставление которой предусмотрено Федеральным </w:t>
      </w:r>
      <w:hyperlink r:id="rId25" w:tooltip="Федеральный закон от 26.12.2008 N 294-ФЗ (ред. от 14.10.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32D24">
          <w:rPr>
            <w:color w:val="0000FF"/>
            <w:sz w:val="24"/>
            <w:szCs w:val="24"/>
          </w:rPr>
          <w:t>законом</w:t>
        </w:r>
      </w:hyperlink>
      <w:r w:rsidRPr="00232D24">
        <w:rPr>
          <w:sz w:val="24"/>
          <w:szCs w:val="24"/>
        </w:rPr>
        <w:t xml:space="preserve"> № 294-ФЗ;</w:t>
      </w:r>
      <w:proofErr w:type="gramEnd"/>
    </w:p>
    <w:p w:rsidR="00CC0BEC" w:rsidRDefault="00CC0BEC" w:rsidP="00CC0BEC">
      <w:pPr>
        <w:pStyle w:val="ConsPlusNormal"/>
        <w:ind w:firstLine="709"/>
        <w:jc w:val="both"/>
        <w:rPr>
          <w:sz w:val="24"/>
          <w:szCs w:val="24"/>
        </w:rPr>
      </w:pPr>
      <w:r>
        <w:rPr>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органам местного  самоуправления организаций, в распоряжение которых находятся эти документы и (или) информация;</w:t>
      </w:r>
    </w:p>
    <w:p w:rsidR="00CC0BEC" w:rsidRPr="00232D24" w:rsidRDefault="00CC0BEC" w:rsidP="00CC0BEC">
      <w:pPr>
        <w:pStyle w:val="ConsPlusNormal"/>
        <w:ind w:firstLine="709"/>
        <w:jc w:val="both"/>
        <w:rPr>
          <w:sz w:val="24"/>
          <w:szCs w:val="24"/>
        </w:rPr>
      </w:pPr>
      <w:r>
        <w:rPr>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C0BEC" w:rsidRPr="00232D24" w:rsidRDefault="00CC0BEC" w:rsidP="00CC0BEC">
      <w:pPr>
        <w:pStyle w:val="ConsPlusNormal"/>
        <w:ind w:firstLine="709"/>
        <w:jc w:val="both"/>
        <w:rPr>
          <w:sz w:val="24"/>
          <w:szCs w:val="24"/>
        </w:rPr>
      </w:pPr>
      <w:r>
        <w:rPr>
          <w:sz w:val="24"/>
          <w:szCs w:val="24"/>
        </w:rPr>
        <w:t>3.</w:t>
      </w:r>
      <w:r w:rsidRPr="00232D24">
        <w:rPr>
          <w:sz w:val="24"/>
          <w:szCs w:val="24"/>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sz w:val="24"/>
          <w:szCs w:val="24"/>
        </w:rPr>
        <w:t>Комитета</w:t>
      </w:r>
      <w:r w:rsidRPr="00232D24">
        <w:rPr>
          <w:sz w:val="24"/>
          <w:szCs w:val="24"/>
        </w:rPr>
        <w:t>;</w:t>
      </w:r>
    </w:p>
    <w:p w:rsidR="00CC0BEC" w:rsidRDefault="00CC0BEC" w:rsidP="00CC0BEC">
      <w:pPr>
        <w:pStyle w:val="ConsPlusNormal"/>
        <w:ind w:firstLine="709"/>
        <w:jc w:val="both"/>
        <w:rPr>
          <w:sz w:val="24"/>
          <w:szCs w:val="24"/>
        </w:rPr>
      </w:pPr>
      <w:r>
        <w:rPr>
          <w:sz w:val="24"/>
          <w:szCs w:val="24"/>
        </w:rPr>
        <w:t>4.</w:t>
      </w:r>
      <w:r w:rsidRPr="00232D24">
        <w:rPr>
          <w:sz w:val="24"/>
          <w:szCs w:val="24"/>
        </w:rPr>
        <w:t xml:space="preserve"> обжаловать действия (бездействие) уполномоченных лиц </w:t>
      </w:r>
      <w:r>
        <w:rPr>
          <w:sz w:val="24"/>
          <w:szCs w:val="24"/>
        </w:rPr>
        <w:t>Комитета</w:t>
      </w:r>
      <w:r w:rsidRPr="00232D24">
        <w:rPr>
          <w:sz w:val="24"/>
          <w:szCs w:val="24"/>
        </w:rPr>
        <w:t>, повлекшие за собой нарушение прав юридического лица, индивидуального предпринимателя, участников договора простого товарищества при проведении проверки, в административном и (или) судебном порядке в соответствии с законодательством Российской Федерации.</w:t>
      </w:r>
    </w:p>
    <w:p w:rsidR="00CC0BEC" w:rsidRPr="00232D24" w:rsidRDefault="00CC0BEC" w:rsidP="00CC0BEC">
      <w:pPr>
        <w:pStyle w:val="ConsPlusNormal"/>
        <w:ind w:firstLine="709"/>
        <w:jc w:val="both"/>
        <w:rPr>
          <w:sz w:val="24"/>
          <w:szCs w:val="24"/>
        </w:rPr>
      </w:pPr>
      <w:r>
        <w:rPr>
          <w:sz w:val="24"/>
          <w:szCs w:val="24"/>
        </w:rPr>
        <w:t>5.</w:t>
      </w:r>
      <w:r w:rsidRPr="00EB21B9">
        <w:rPr>
          <w:szCs w:val="28"/>
        </w:rPr>
        <w:t xml:space="preserve"> </w:t>
      </w:r>
      <w:r w:rsidRPr="00EB21B9">
        <w:rPr>
          <w:sz w:val="24"/>
          <w:szCs w:val="24"/>
        </w:rPr>
        <w:t>на возмещение вреда, причиненного при осуществлении муниципального контроля</w:t>
      </w:r>
    </w:p>
    <w:p w:rsidR="00CC0BEC" w:rsidRPr="00232D24" w:rsidRDefault="00CC0BEC" w:rsidP="00CC0BEC">
      <w:pPr>
        <w:pStyle w:val="ConsPlusNormal"/>
        <w:ind w:firstLine="709"/>
        <w:jc w:val="both"/>
        <w:rPr>
          <w:sz w:val="24"/>
          <w:szCs w:val="24"/>
        </w:rPr>
      </w:pPr>
      <w:r w:rsidRPr="00232D24">
        <w:rPr>
          <w:sz w:val="24"/>
          <w:szCs w:val="24"/>
        </w:rPr>
        <w:t>1.9. Результатом проведения проверок является:</w:t>
      </w:r>
    </w:p>
    <w:p w:rsidR="00CC0BEC" w:rsidRPr="00232D24" w:rsidRDefault="00CC0BEC" w:rsidP="00CC0BEC">
      <w:pPr>
        <w:pStyle w:val="ConsPlusNormal"/>
        <w:ind w:firstLine="709"/>
        <w:jc w:val="both"/>
        <w:rPr>
          <w:sz w:val="24"/>
          <w:szCs w:val="24"/>
        </w:rPr>
      </w:pPr>
      <w:r w:rsidRPr="00232D24">
        <w:rPr>
          <w:sz w:val="24"/>
          <w:szCs w:val="24"/>
        </w:rPr>
        <w:t>1) составление актов проверки;</w:t>
      </w:r>
    </w:p>
    <w:p w:rsidR="00CC0BEC" w:rsidRPr="00232D24" w:rsidRDefault="00CC0BEC" w:rsidP="00CC0BEC">
      <w:pPr>
        <w:pStyle w:val="ConsPlusNormal"/>
        <w:ind w:firstLine="709"/>
        <w:jc w:val="both"/>
        <w:rPr>
          <w:sz w:val="24"/>
          <w:szCs w:val="24"/>
        </w:rPr>
      </w:pPr>
      <w:r w:rsidRPr="00232D24">
        <w:rPr>
          <w:sz w:val="24"/>
          <w:szCs w:val="24"/>
        </w:rPr>
        <w:t>2) при выявлении нарушений:</w:t>
      </w:r>
    </w:p>
    <w:p w:rsidR="00CC0BEC" w:rsidRPr="00232D24" w:rsidRDefault="00CC0BEC" w:rsidP="00CC0BEC">
      <w:pPr>
        <w:pStyle w:val="ConsPlusNormal"/>
        <w:ind w:firstLine="709"/>
        <w:jc w:val="both"/>
        <w:rPr>
          <w:sz w:val="24"/>
          <w:szCs w:val="24"/>
        </w:rPr>
      </w:pPr>
      <w:r w:rsidRPr="00232D24">
        <w:rPr>
          <w:sz w:val="24"/>
          <w:szCs w:val="24"/>
        </w:rPr>
        <w:t>- выдача предписаний об их устранении с указанием сроков;</w:t>
      </w:r>
    </w:p>
    <w:p w:rsidR="00CC0BEC" w:rsidRPr="00232D24" w:rsidRDefault="00CC0BEC" w:rsidP="00CC0BEC">
      <w:pPr>
        <w:pStyle w:val="ConsPlusNormal"/>
        <w:ind w:firstLine="709"/>
        <w:jc w:val="both"/>
        <w:rPr>
          <w:sz w:val="24"/>
          <w:szCs w:val="24"/>
        </w:rPr>
      </w:pPr>
      <w:r w:rsidRPr="00232D24">
        <w:rPr>
          <w:sz w:val="24"/>
          <w:szCs w:val="24"/>
        </w:rPr>
        <w:t xml:space="preserve">- принятие мер по </w:t>
      </w:r>
      <w:proofErr w:type="gramStart"/>
      <w:r w:rsidRPr="00232D24">
        <w:rPr>
          <w:sz w:val="24"/>
          <w:szCs w:val="24"/>
        </w:rPr>
        <w:t>контролю за</w:t>
      </w:r>
      <w:proofErr w:type="gramEnd"/>
      <w:r w:rsidRPr="00232D24">
        <w:rPr>
          <w:sz w:val="24"/>
          <w:szCs w:val="24"/>
        </w:rPr>
        <w:t xml:space="preserve"> устранением выявленных нарушений, их предупреждению, а также мер по привлечению лиц, допустивших нарушения, к ответственности;</w:t>
      </w:r>
    </w:p>
    <w:p w:rsidR="00CC0BEC" w:rsidRPr="00232D24" w:rsidRDefault="00CC0BEC" w:rsidP="00CC0BEC">
      <w:pPr>
        <w:pStyle w:val="ConsPlusNormal"/>
        <w:ind w:firstLine="709"/>
        <w:jc w:val="both"/>
        <w:rPr>
          <w:sz w:val="24"/>
          <w:szCs w:val="24"/>
        </w:rPr>
      </w:pPr>
      <w:r w:rsidRPr="00232D24">
        <w:rPr>
          <w:sz w:val="24"/>
          <w:szCs w:val="24"/>
        </w:rPr>
        <w:t>- в случае выявления нарушений - направление в соответствующие органы материалов проверки для привлечения проверяемых лиц к ответственности, предусмотренной законом.</w:t>
      </w:r>
    </w:p>
    <w:p w:rsidR="00CC0BEC" w:rsidRPr="00232D24" w:rsidRDefault="00CC0BEC" w:rsidP="00CC0BEC">
      <w:pPr>
        <w:pStyle w:val="ConsPlusNormal"/>
        <w:ind w:firstLine="709"/>
        <w:jc w:val="both"/>
        <w:rPr>
          <w:sz w:val="24"/>
          <w:szCs w:val="24"/>
        </w:rPr>
      </w:pPr>
    </w:p>
    <w:p w:rsidR="00CC0BEC" w:rsidRPr="00232D24" w:rsidRDefault="00CC0BEC" w:rsidP="00CC0BEC">
      <w:pPr>
        <w:pStyle w:val="ConsPlusNormal"/>
        <w:ind w:firstLine="709"/>
        <w:jc w:val="center"/>
        <w:outlineLvl w:val="1"/>
        <w:rPr>
          <w:b/>
          <w:sz w:val="26"/>
          <w:szCs w:val="26"/>
        </w:rPr>
      </w:pPr>
      <w:bookmarkStart w:id="4" w:name="Par107"/>
      <w:bookmarkEnd w:id="4"/>
      <w:r w:rsidRPr="00232D24">
        <w:rPr>
          <w:b/>
          <w:sz w:val="26"/>
          <w:szCs w:val="26"/>
        </w:rPr>
        <w:t>2. Требования к порядку исполнения муниципальной функции</w:t>
      </w:r>
    </w:p>
    <w:p w:rsidR="00CC0BEC" w:rsidRPr="00232D24" w:rsidRDefault="00CC0BEC" w:rsidP="00CC0BEC">
      <w:pPr>
        <w:pStyle w:val="ConsPlusNormal"/>
        <w:ind w:firstLine="709"/>
        <w:jc w:val="both"/>
        <w:rPr>
          <w:sz w:val="24"/>
          <w:szCs w:val="24"/>
        </w:rPr>
      </w:pPr>
    </w:p>
    <w:p w:rsidR="00CC0BEC" w:rsidRPr="00232D24" w:rsidRDefault="00CC0BEC" w:rsidP="00CC0BEC">
      <w:pPr>
        <w:pStyle w:val="ConsPlusNormal"/>
        <w:ind w:firstLine="709"/>
        <w:jc w:val="both"/>
        <w:rPr>
          <w:sz w:val="24"/>
          <w:szCs w:val="24"/>
        </w:rPr>
      </w:pPr>
      <w:r w:rsidRPr="00232D24">
        <w:rPr>
          <w:sz w:val="24"/>
          <w:szCs w:val="24"/>
        </w:rPr>
        <w:t>2.1. Порядок информирования об исполнении муниципальной функции.</w:t>
      </w:r>
    </w:p>
    <w:p w:rsidR="00CC0BEC" w:rsidRPr="00232D24" w:rsidRDefault="00CC0BEC" w:rsidP="00CC0BEC">
      <w:pPr>
        <w:pStyle w:val="ConsPlusNormal"/>
        <w:ind w:firstLine="709"/>
        <w:jc w:val="both"/>
        <w:rPr>
          <w:sz w:val="24"/>
          <w:szCs w:val="24"/>
        </w:rPr>
      </w:pPr>
      <w:r w:rsidRPr="00232D24">
        <w:rPr>
          <w:sz w:val="24"/>
          <w:szCs w:val="24"/>
        </w:rPr>
        <w:t>Информация о месте нахождения администрации муниципального образования Дубенский район: Тульская область, п. Дубна, ул. Первомайская, д. 33.</w:t>
      </w:r>
    </w:p>
    <w:p w:rsidR="00CC0BEC" w:rsidRPr="00232D24" w:rsidRDefault="00CC0BEC" w:rsidP="00CC0BEC">
      <w:pPr>
        <w:pStyle w:val="ConsPlusNormal"/>
        <w:ind w:firstLine="709"/>
        <w:jc w:val="both"/>
        <w:rPr>
          <w:sz w:val="24"/>
          <w:szCs w:val="24"/>
        </w:rPr>
      </w:pPr>
      <w:r w:rsidRPr="00232D24">
        <w:rPr>
          <w:sz w:val="24"/>
          <w:szCs w:val="24"/>
        </w:rPr>
        <w:t>Почтовый адрес для направления корреспонденции:</w:t>
      </w:r>
    </w:p>
    <w:p w:rsidR="00CC0BEC" w:rsidRPr="00232D24" w:rsidRDefault="00CC0BEC" w:rsidP="00CC0BEC">
      <w:pPr>
        <w:pStyle w:val="ConsPlusNormal"/>
        <w:ind w:firstLine="709"/>
        <w:jc w:val="both"/>
        <w:rPr>
          <w:sz w:val="24"/>
          <w:szCs w:val="24"/>
        </w:rPr>
      </w:pPr>
      <w:r w:rsidRPr="00232D24">
        <w:rPr>
          <w:sz w:val="24"/>
          <w:szCs w:val="24"/>
        </w:rPr>
        <w:t>301160, Тульская обл., п. Дубна, ул. Первомайская, д.33, администрация муниципального образования Дубенский район.</w:t>
      </w:r>
    </w:p>
    <w:p w:rsidR="00CC0BEC" w:rsidRDefault="00CC0BEC" w:rsidP="00CC0BEC">
      <w:pPr>
        <w:pStyle w:val="ConsPlusNormal"/>
        <w:ind w:firstLine="709"/>
        <w:jc w:val="both"/>
        <w:rPr>
          <w:sz w:val="24"/>
          <w:szCs w:val="24"/>
        </w:rPr>
      </w:pPr>
      <w:r w:rsidRPr="00232D24">
        <w:rPr>
          <w:sz w:val="24"/>
          <w:szCs w:val="24"/>
        </w:rPr>
        <w:t>Информация о графике работы администрации муниципального образования Дубенский район:</w:t>
      </w:r>
    </w:p>
    <w:p w:rsidR="00CC0BEC" w:rsidRDefault="00CC0BEC" w:rsidP="00CC0BEC">
      <w:pPr>
        <w:pStyle w:val="ConsPlusNormal"/>
        <w:ind w:firstLine="709"/>
        <w:jc w:val="center"/>
        <w:rPr>
          <w:sz w:val="24"/>
          <w:szCs w:val="24"/>
        </w:rPr>
      </w:pPr>
      <w:r>
        <w:rPr>
          <w:sz w:val="24"/>
          <w:szCs w:val="24"/>
        </w:rPr>
        <w:t xml:space="preserve">Понедельник 9.00 – 18.00 </w:t>
      </w:r>
    </w:p>
    <w:p w:rsidR="00CC0BEC" w:rsidRDefault="00CC0BEC" w:rsidP="00CC0BEC">
      <w:pPr>
        <w:pStyle w:val="ConsPlusNormal"/>
        <w:ind w:firstLine="709"/>
        <w:jc w:val="center"/>
        <w:rPr>
          <w:sz w:val="24"/>
          <w:szCs w:val="24"/>
        </w:rPr>
      </w:pPr>
      <w:r>
        <w:rPr>
          <w:sz w:val="24"/>
          <w:szCs w:val="24"/>
        </w:rPr>
        <w:t>Вторник 9.00 – 18.00</w:t>
      </w:r>
    </w:p>
    <w:p w:rsidR="00CC0BEC" w:rsidRDefault="00CC0BEC" w:rsidP="00CC0BEC">
      <w:pPr>
        <w:pStyle w:val="ConsPlusNormal"/>
        <w:ind w:firstLine="709"/>
        <w:jc w:val="center"/>
        <w:rPr>
          <w:sz w:val="24"/>
          <w:szCs w:val="24"/>
        </w:rPr>
      </w:pPr>
      <w:r>
        <w:rPr>
          <w:sz w:val="24"/>
          <w:szCs w:val="24"/>
        </w:rPr>
        <w:lastRenderedPageBreak/>
        <w:t>Среда 9.00 – 18.00</w:t>
      </w:r>
    </w:p>
    <w:p w:rsidR="00CC0BEC" w:rsidRDefault="00CC0BEC" w:rsidP="00CC0BEC">
      <w:pPr>
        <w:pStyle w:val="ConsPlusNormal"/>
        <w:ind w:firstLine="709"/>
        <w:jc w:val="center"/>
        <w:rPr>
          <w:sz w:val="24"/>
          <w:szCs w:val="24"/>
        </w:rPr>
      </w:pPr>
      <w:r>
        <w:rPr>
          <w:sz w:val="24"/>
          <w:szCs w:val="24"/>
        </w:rPr>
        <w:t>Четверг 9.00 – 18.00</w:t>
      </w:r>
    </w:p>
    <w:p w:rsidR="00CC0BEC" w:rsidRDefault="00CC0BEC" w:rsidP="00CC0BEC">
      <w:pPr>
        <w:pStyle w:val="ConsPlusNormal"/>
        <w:ind w:firstLine="709"/>
        <w:jc w:val="center"/>
        <w:rPr>
          <w:sz w:val="24"/>
          <w:szCs w:val="24"/>
        </w:rPr>
      </w:pPr>
      <w:r>
        <w:rPr>
          <w:sz w:val="24"/>
          <w:szCs w:val="24"/>
        </w:rPr>
        <w:t>Пятница и предпраздничные дни 9.00 – 17.00</w:t>
      </w:r>
    </w:p>
    <w:p w:rsidR="00CC0BEC" w:rsidRPr="00232D24" w:rsidRDefault="00CC0BEC" w:rsidP="00CC0BEC">
      <w:pPr>
        <w:pStyle w:val="ConsPlusNormal"/>
        <w:ind w:firstLine="709"/>
        <w:jc w:val="center"/>
        <w:rPr>
          <w:sz w:val="24"/>
          <w:szCs w:val="24"/>
        </w:rPr>
      </w:pPr>
      <w:r>
        <w:rPr>
          <w:sz w:val="24"/>
          <w:szCs w:val="24"/>
        </w:rPr>
        <w:t>Обеденный перерыв 13.00 – 13.48</w:t>
      </w:r>
    </w:p>
    <w:p w:rsidR="00CC0BEC" w:rsidRPr="00232D24" w:rsidRDefault="00CC0BEC" w:rsidP="00CC0BEC">
      <w:pPr>
        <w:pStyle w:val="ConsPlusNormal"/>
        <w:ind w:firstLine="709"/>
        <w:jc w:val="both"/>
        <w:rPr>
          <w:sz w:val="24"/>
          <w:szCs w:val="24"/>
        </w:rPr>
      </w:pPr>
      <w:r w:rsidRPr="00232D24">
        <w:rPr>
          <w:sz w:val="24"/>
          <w:szCs w:val="24"/>
        </w:rPr>
        <w:t>2.2. Справочные телефоны, по которым можно получить информацию о выполнении муниципальной функции:</w:t>
      </w:r>
    </w:p>
    <w:p w:rsidR="00CC0BEC" w:rsidRPr="00232D24" w:rsidRDefault="00CC0BEC" w:rsidP="00CC0BEC">
      <w:pPr>
        <w:pStyle w:val="ConsPlusNormal"/>
        <w:ind w:firstLine="709"/>
        <w:jc w:val="both"/>
        <w:rPr>
          <w:sz w:val="24"/>
          <w:szCs w:val="24"/>
        </w:rPr>
      </w:pPr>
      <w:r w:rsidRPr="00232D24">
        <w:rPr>
          <w:sz w:val="24"/>
          <w:szCs w:val="24"/>
        </w:rPr>
        <w:t>- комитет по жизнеобеспечению администрации муниципального образования Дубенский район: 2-15-03.</w:t>
      </w:r>
    </w:p>
    <w:p w:rsidR="00CC0BEC" w:rsidRPr="00232D24" w:rsidRDefault="00CC0BEC" w:rsidP="00CC0BEC">
      <w:pPr>
        <w:pStyle w:val="ConsPlusNormal"/>
        <w:ind w:firstLine="709"/>
        <w:jc w:val="both"/>
        <w:rPr>
          <w:sz w:val="24"/>
          <w:szCs w:val="24"/>
          <w:lang w:eastAsia="en-US"/>
        </w:rPr>
      </w:pPr>
      <w:r w:rsidRPr="00232D24">
        <w:rPr>
          <w:sz w:val="24"/>
          <w:szCs w:val="24"/>
        </w:rPr>
        <w:t xml:space="preserve">2.3. Официальный сайт: </w:t>
      </w:r>
      <w:proofErr w:type="spellStart"/>
      <w:r w:rsidRPr="00232D24">
        <w:rPr>
          <w:sz w:val="24"/>
          <w:szCs w:val="24"/>
          <w:lang w:val="en-US" w:eastAsia="en-US"/>
        </w:rPr>
        <w:t>dubna</w:t>
      </w:r>
      <w:proofErr w:type="spellEnd"/>
      <w:r w:rsidRPr="00232D24">
        <w:rPr>
          <w:sz w:val="24"/>
          <w:szCs w:val="24"/>
          <w:lang w:eastAsia="en-US"/>
        </w:rPr>
        <w:t>.tulobl.ru</w:t>
      </w:r>
    </w:p>
    <w:p w:rsidR="00CC0BEC" w:rsidRPr="00232D24" w:rsidRDefault="00CC0BEC" w:rsidP="00CC0BEC">
      <w:pPr>
        <w:pStyle w:val="ConsPlusNormal"/>
        <w:ind w:firstLine="709"/>
        <w:jc w:val="both"/>
        <w:rPr>
          <w:sz w:val="24"/>
          <w:szCs w:val="24"/>
        </w:rPr>
      </w:pPr>
      <w:r w:rsidRPr="00232D24">
        <w:rPr>
          <w:sz w:val="24"/>
          <w:szCs w:val="24"/>
        </w:rPr>
        <w:t>2.4. Порядок получения информации заинтересованными лицами по вопросам и</w:t>
      </w:r>
      <w:r>
        <w:rPr>
          <w:sz w:val="24"/>
          <w:szCs w:val="24"/>
        </w:rPr>
        <w:t>сполнения муниципальной функции, сведений о ходе исполнения муниципальной функции,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CC0BEC" w:rsidRPr="00232D24" w:rsidRDefault="00CC0BEC" w:rsidP="00CC0BEC">
      <w:pPr>
        <w:pStyle w:val="ConsPlusNormal"/>
        <w:ind w:firstLine="709"/>
        <w:jc w:val="both"/>
        <w:rPr>
          <w:sz w:val="24"/>
          <w:szCs w:val="24"/>
        </w:rPr>
      </w:pPr>
      <w:r w:rsidRPr="00232D24">
        <w:rPr>
          <w:sz w:val="24"/>
          <w:szCs w:val="24"/>
        </w:rPr>
        <w:t>Консультации по процедуре исполнения муниципальной функции осуществляются:</w:t>
      </w:r>
    </w:p>
    <w:p w:rsidR="00CC0BEC" w:rsidRPr="00232D24" w:rsidRDefault="00CC0BEC" w:rsidP="00CC0BEC">
      <w:pPr>
        <w:pStyle w:val="ConsPlusNormal"/>
        <w:ind w:firstLine="709"/>
        <w:jc w:val="both"/>
        <w:rPr>
          <w:sz w:val="24"/>
          <w:szCs w:val="24"/>
        </w:rPr>
      </w:pPr>
      <w:r w:rsidRPr="00232D24">
        <w:rPr>
          <w:sz w:val="24"/>
          <w:szCs w:val="24"/>
        </w:rPr>
        <w:t>при личном обращении;</w:t>
      </w:r>
    </w:p>
    <w:p w:rsidR="00CC0BEC" w:rsidRPr="00232D24" w:rsidRDefault="00CC0BEC" w:rsidP="00CC0BEC">
      <w:pPr>
        <w:pStyle w:val="ConsPlusNormal"/>
        <w:ind w:firstLine="709"/>
        <w:jc w:val="both"/>
        <w:rPr>
          <w:sz w:val="24"/>
          <w:szCs w:val="24"/>
        </w:rPr>
      </w:pPr>
      <w:r w:rsidRPr="00232D24">
        <w:rPr>
          <w:sz w:val="24"/>
          <w:szCs w:val="24"/>
        </w:rPr>
        <w:t>при письменном обращении (в том числе посредством электронной почты);</w:t>
      </w:r>
    </w:p>
    <w:p w:rsidR="00CC0BEC" w:rsidRPr="00232D24" w:rsidRDefault="00CC0BEC" w:rsidP="00CC0BEC">
      <w:pPr>
        <w:pStyle w:val="ConsPlusNormal"/>
        <w:ind w:firstLine="709"/>
        <w:jc w:val="both"/>
        <w:rPr>
          <w:sz w:val="24"/>
          <w:szCs w:val="24"/>
        </w:rPr>
      </w:pPr>
      <w:r w:rsidRPr="00232D24">
        <w:rPr>
          <w:sz w:val="24"/>
          <w:szCs w:val="24"/>
        </w:rPr>
        <w:t>по телефону.</w:t>
      </w:r>
    </w:p>
    <w:p w:rsidR="00CC0BEC" w:rsidRPr="00232D24" w:rsidRDefault="00CC0BEC" w:rsidP="00CC0BEC">
      <w:pPr>
        <w:pStyle w:val="ConsPlusNormal"/>
        <w:ind w:firstLine="709"/>
        <w:jc w:val="both"/>
        <w:rPr>
          <w:sz w:val="24"/>
          <w:szCs w:val="24"/>
        </w:rPr>
      </w:pPr>
      <w:r w:rsidRPr="00232D24">
        <w:rPr>
          <w:sz w:val="24"/>
          <w:szCs w:val="24"/>
        </w:rPr>
        <w:t xml:space="preserve">2.5. Консультирование по процедуре исполнения муниципальной функции осуществляется сотрудниками </w:t>
      </w:r>
      <w:r>
        <w:rPr>
          <w:sz w:val="24"/>
          <w:szCs w:val="24"/>
        </w:rPr>
        <w:t>Комитета</w:t>
      </w:r>
      <w:r w:rsidRPr="00232D24">
        <w:rPr>
          <w:sz w:val="24"/>
          <w:szCs w:val="24"/>
        </w:rPr>
        <w:t xml:space="preserve"> в соответствии с должностными инструкциями.</w:t>
      </w:r>
    </w:p>
    <w:p w:rsidR="00CC0BEC" w:rsidRPr="00232D24" w:rsidRDefault="00CC0BEC" w:rsidP="00CC0BEC">
      <w:pPr>
        <w:pStyle w:val="ConsPlusNormal"/>
        <w:ind w:firstLine="709"/>
        <w:jc w:val="both"/>
        <w:rPr>
          <w:sz w:val="24"/>
          <w:szCs w:val="24"/>
        </w:rPr>
      </w:pPr>
      <w:r w:rsidRPr="00232D24">
        <w:rPr>
          <w:sz w:val="24"/>
          <w:szCs w:val="24"/>
        </w:rPr>
        <w:t>2.6. Время ожидания в очереди для получения консультации при личном обращении - не более 15 минут.</w:t>
      </w:r>
    </w:p>
    <w:p w:rsidR="00CC0BEC" w:rsidRPr="00232D24" w:rsidRDefault="00CC0BEC" w:rsidP="00CC0BEC">
      <w:pPr>
        <w:pStyle w:val="ConsPlusNormal"/>
        <w:ind w:firstLine="709"/>
        <w:jc w:val="both"/>
        <w:rPr>
          <w:sz w:val="24"/>
          <w:szCs w:val="24"/>
        </w:rPr>
      </w:pPr>
      <w:r w:rsidRPr="00232D24">
        <w:rPr>
          <w:sz w:val="24"/>
          <w:szCs w:val="24"/>
        </w:rPr>
        <w:t>2.7. При консультировании по письменным заявлениям ответ направляется почтой в срок, не превышающий 30 дней со дня поступления заявления.</w:t>
      </w:r>
    </w:p>
    <w:p w:rsidR="00CC0BEC" w:rsidRPr="00232D24" w:rsidRDefault="00CC0BEC" w:rsidP="00CC0BEC">
      <w:pPr>
        <w:pStyle w:val="ConsPlusNormal"/>
        <w:ind w:firstLine="709"/>
        <w:jc w:val="both"/>
        <w:rPr>
          <w:sz w:val="24"/>
          <w:szCs w:val="24"/>
        </w:rPr>
      </w:pPr>
      <w:r w:rsidRPr="00232D24">
        <w:rPr>
          <w:sz w:val="24"/>
          <w:szCs w:val="24"/>
        </w:rPr>
        <w:t>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30 дней со дня поступления заявления.</w:t>
      </w:r>
    </w:p>
    <w:p w:rsidR="00CC0BEC" w:rsidRPr="00232D24" w:rsidRDefault="00CC0BEC" w:rsidP="00CC0BEC">
      <w:pPr>
        <w:pStyle w:val="ConsPlusNormal"/>
        <w:ind w:firstLine="709"/>
        <w:jc w:val="both"/>
        <w:rPr>
          <w:sz w:val="24"/>
          <w:szCs w:val="24"/>
        </w:rPr>
      </w:pPr>
      <w:r w:rsidRPr="00232D24">
        <w:rPr>
          <w:sz w:val="24"/>
          <w:szCs w:val="24"/>
        </w:rPr>
        <w:t xml:space="preserve">2.8. При устных обращениях и ответах на телефонные звонки сотрудником </w:t>
      </w:r>
      <w:r>
        <w:rPr>
          <w:sz w:val="24"/>
          <w:szCs w:val="24"/>
        </w:rPr>
        <w:t>Комитета</w:t>
      </w:r>
      <w:r w:rsidRPr="00232D24">
        <w:rPr>
          <w:sz w:val="24"/>
          <w:szCs w:val="24"/>
        </w:rPr>
        <w:t xml:space="preserve"> подробно, четко и в вежливой форме осуществляется консультирование (информирование) обратившихся по существу интересующего их вопроса.</w:t>
      </w:r>
    </w:p>
    <w:p w:rsidR="00CC0BEC" w:rsidRPr="00232D24" w:rsidRDefault="00CC0BEC" w:rsidP="00CC0BEC">
      <w:pPr>
        <w:pStyle w:val="ConsPlusNormal"/>
        <w:ind w:firstLine="709"/>
        <w:jc w:val="both"/>
        <w:rPr>
          <w:sz w:val="24"/>
          <w:szCs w:val="24"/>
        </w:rPr>
      </w:pPr>
      <w:r w:rsidRPr="00232D24">
        <w:rPr>
          <w:sz w:val="24"/>
          <w:szCs w:val="24"/>
        </w:rPr>
        <w:t>Время разговора по телефону не должно превышать 10 минут.</w:t>
      </w:r>
    </w:p>
    <w:p w:rsidR="00CC0BEC" w:rsidRPr="00232D24" w:rsidRDefault="00CC0BEC" w:rsidP="00CC0BEC">
      <w:pPr>
        <w:pStyle w:val="ConsPlusNormal"/>
        <w:ind w:firstLine="709"/>
        <w:jc w:val="both"/>
        <w:rPr>
          <w:sz w:val="24"/>
          <w:szCs w:val="24"/>
        </w:rPr>
      </w:pPr>
      <w:r w:rsidRPr="00232D24">
        <w:rPr>
          <w:sz w:val="24"/>
          <w:szCs w:val="24"/>
        </w:rPr>
        <w:t xml:space="preserve">При консультировании по телефону сотрудник </w:t>
      </w:r>
      <w:r>
        <w:rPr>
          <w:sz w:val="24"/>
          <w:szCs w:val="24"/>
        </w:rPr>
        <w:t>Комитета</w:t>
      </w:r>
      <w:r w:rsidRPr="00232D24">
        <w:rPr>
          <w:sz w:val="24"/>
          <w:szCs w:val="24"/>
        </w:rPr>
        <w:t xml:space="preserve"> обязан назвать занимаемую должность, фамилию, имя, отчество.</w:t>
      </w:r>
    </w:p>
    <w:p w:rsidR="00CC0BEC" w:rsidRPr="00232D24" w:rsidRDefault="00CC0BEC" w:rsidP="00CC0BEC">
      <w:pPr>
        <w:pStyle w:val="ConsPlusNormal"/>
        <w:ind w:firstLine="709"/>
        <w:jc w:val="both"/>
        <w:rPr>
          <w:sz w:val="24"/>
          <w:szCs w:val="24"/>
        </w:rPr>
      </w:pPr>
      <w:r w:rsidRPr="00232D24">
        <w:rPr>
          <w:sz w:val="24"/>
          <w:szCs w:val="24"/>
        </w:rPr>
        <w:t>2.9. На информационном стенде в помещении администрации муниципального образования Дубенский район, а также на официальном сайте муниципального образования Дубенский район в сети "Интернет" размещается следующая информация:</w:t>
      </w:r>
    </w:p>
    <w:p w:rsidR="00CC0BEC" w:rsidRPr="00232D24" w:rsidRDefault="00CC0BEC" w:rsidP="00CC0BEC">
      <w:pPr>
        <w:pStyle w:val="ConsPlusNormal"/>
        <w:ind w:firstLine="709"/>
        <w:jc w:val="both"/>
        <w:rPr>
          <w:sz w:val="24"/>
          <w:szCs w:val="24"/>
        </w:rPr>
      </w:pPr>
      <w:r w:rsidRPr="00232D24">
        <w:rPr>
          <w:sz w:val="24"/>
          <w:szCs w:val="24"/>
        </w:rPr>
        <w:t>- извлечения из нормативных правовых актов, регулирующих деятельность по проведению проверок;</w:t>
      </w:r>
    </w:p>
    <w:p w:rsidR="00CC0BEC" w:rsidRPr="00232D24" w:rsidRDefault="00CC0BEC" w:rsidP="00CC0BEC">
      <w:pPr>
        <w:pStyle w:val="ConsPlusNormal"/>
        <w:ind w:firstLine="709"/>
        <w:jc w:val="both"/>
        <w:rPr>
          <w:sz w:val="24"/>
          <w:szCs w:val="24"/>
        </w:rPr>
      </w:pPr>
      <w:r w:rsidRPr="00232D24">
        <w:rPr>
          <w:sz w:val="24"/>
          <w:szCs w:val="24"/>
        </w:rPr>
        <w:t>- текст Административного регламента: полная версия - на официальном сайте администрации муниципального образования Дубенский район в сети "Интернет"(</w:t>
      </w:r>
      <w:proofErr w:type="spellStart"/>
      <w:r w:rsidRPr="00232D24">
        <w:rPr>
          <w:sz w:val="24"/>
          <w:szCs w:val="24"/>
          <w:lang w:val="en-US"/>
        </w:rPr>
        <w:t>dubna</w:t>
      </w:r>
      <w:proofErr w:type="spellEnd"/>
      <w:r w:rsidRPr="00232D24">
        <w:rPr>
          <w:sz w:val="24"/>
          <w:szCs w:val="24"/>
        </w:rPr>
        <w:t>.tulobl.ru).</w:t>
      </w:r>
    </w:p>
    <w:p w:rsidR="00CC0BEC" w:rsidRPr="00232D24" w:rsidRDefault="00CC0BEC" w:rsidP="00CC0BEC">
      <w:pPr>
        <w:pStyle w:val="ConsPlusNormal"/>
        <w:ind w:firstLine="709"/>
        <w:jc w:val="both"/>
        <w:rPr>
          <w:sz w:val="24"/>
          <w:szCs w:val="24"/>
        </w:rPr>
      </w:pPr>
      <w:r w:rsidRPr="00232D24">
        <w:rPr>
          <w:sz w:val="24"/>
          <w:szCs w:val="24"/>
        </w:rPr>
        <w:t>2.10. Проведение проверок осуществляется бесплатно.</w:t>
      </w:r>
    </w:p>
    <w:p w:rsidR="00CC0BEC" w:rsidRPr="00232D24" w:rsidRDefault="00CC0BEC" w:rsidP="00CC0BEC">
      <w:pPr>
        <w:pStyle w:val="ConsPlusNormal"/>
        <w:ind w:firstLine="709"/>
        <w:jc w:val="both"/>
        <w:rPr>
          <w:sz w:val="24"/>
          <w:szCs w:val="24"/>
        </w:rPr>
      </w:pPr>
      <w:r w:rsidRPr="00232D24">
        <w:rPr>
          <w:sz w:val="24"/>
          <w:szCs w:val="24"/>
        </w:rPr>
        <w:t>2.11. Сроки исполнения муниципальной функции.</w:t>
      </w:r>
    </w:p>
    <w:p w:rsidR="00CC0BEC" w:rsidRPr="00232D24" w:rsidRDefault="00CC0BEC" w:rsidP="00CC0BEC">
      <w:pPr>
        <w:pStyle w:val="ConsPlusNormal"/>
        <w:ind w:firstLine="709"/>
        <w:jc w:val="both"/>
        <w:rPr>
          <w:sz w:val="24"/>
          <w:szCs w:val="24"/>
        </w:rPr>
      </w:pPr>
      <w:r w:rsidRPr="00232D24">
        <w:rPr>
          <w:sz w:val="24"/>
          <w:szCs w:val="24"/>
        </w:rPr>
        <w:t>Срок проведения документарной и выездной проверок не может превышать двадцать рабочих дней каждой.</w:t>
      </w:r>
    </w:p>
    <w:p w:rsidR="00CC0BEC" w:rsidRPr="00232D24" w:rsidRDefault="00CC0BEC" w:rsidP="00CC0BEC">
      <w:pPr>
        <w:pStyle w:val="ConsPlusNormal"/>
        <w:ind w:firstLine="709"/>
        <w:jc w:val="both"/>
        <w:rPr>
          <w:sz w:val="24"/>
          <w:szCs w:val="24"/>
        </w:rPr>
      </w:pPr>
      <w:r w:rsidRPr="00232D24">
        <w:rPr>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w:t>
      </w:r>
      <w:r w:rsidRPr="00232D24">
        <w:rPr>
          <w:sz w:val="24"/>
          <w:szCs w:val="24"/>
        </w:rPr>
        <w:lastRenderedPageBreak/>
        <w:t xml:space="preserve">для малого предприятия и пятнадцать часов для </w:t>
      </w:r>
      <w:proofErr w:type="spellStart"/>
      <w:r w:rsidRPr="00232D24">
        <w:rPr>
          <w:sz w:val="24"/>
          <w:szCs w:val="24"/>
        </w:rPr>
        <w:t>микропредприятия</w:t>
      </w:r>
      <w:proofErr w:type="spellEnd"/>
      <w:r w:rsidRPr="00232D24">
        <w:rPr>
          <w:sz w:val="24"/>
          <w:szCs w:val="24"/>
        </w:rPr>
        <w:t xml:space="preserve"> в год.</w:t>
      </w:r>
    </w:p>
    <w:p w:rsidR="00CC0BEC" w:rsidRPr="00232D24" w:rsidRDefault="00CC0BEC" w:rsidP="00CC0BEC">
      <w:pPr>
        <w:pStyle w:val="ConsPlusNormal"/>
        <w:ind w:firstLine="709"/>
        <w:jc w:val="both"/>
        <w:rPr>
          <w:sz w:val="24"/>
          <w:szCs w:val="24"/>
        </w:rPr>
      </w:pPr>
      <w:proofErr w:type="gramStart"/>
      <w:r w:rsidRPr="00232D24">
        <w:rPr>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232D24">
        <w:rPr>
          <w:sz w:val="24"/>
          <w:szCs w:val="24"/>
        </w:rPr>
        <w:t>микропредприятий</w:t>
      </w:r>
      <w:proofErr w:type="spellEnd"/>
      <w:r w:rsidRPr="00232D24">
        <w:rPr>
          <w:sz w:val="24"/>
          <w:szCs w:val="24"/>
        </w:rPr>
        <w:t xml:space="preserve"> - не более чем на пятнадцать часов.</w:t>
      </w:r>
      <w:proofErr w:type="gramEnd"/>
    </w:p>
    <w:p w:rsidR="00CC0BEC" w:rsidRPr="00232D24" w:rsidRDefault="00CC0BEC" w:rsidP="00CC0BEC">
      <w:pPr>
        <w:pStyle w:val="ConsPlusNormal"/>
        <w:ind w:firstLine="709"/>
        <w:jc w:val="both"/>
        <w:rPr>
          <w:sz w:val="24"/>
          <w:szCs w:val="24"/>
        </w:rPr>
      </w:pPr>
      <w:r w:rsidRPr="00232D24">
        <w:rPr>
          <w:sz w:val="24"/>
          <w:szCs w:val="24"/>
        </w:rPr>
        <w:t>Срок проведения каждой из документарных и выездных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C0BEC" w:rsidRDefault="00CC0BEC" w:rsidP="00CC0BEC">
      <w:pPr>
        <w:pStyle w:val="ConsPlusNormal"/>
        <w:ind w:firstLine="709"/>
        <w:jc w:val="both"/>
        <w:rPr>
          <w:sz w:val="24"/>
          <w:szCs w:val="24"/>
        </w:rPr>
      </w:pPr>
      <w:r w:rsidRPr="00232D24">
        <w:rPr>
          <w:sz w:val="24"/>
          <w:szCs w:val="24"/>
        </w:rPr>
        <w:t>Срок проведения проверки в отношении физического лица не может превышать трех рабочих дней.</w:t>
      </w:r>
    </w:p>
    <w:p w:rsidR="00CC0BEC" w:rsidRDefault="00CC0BEC" w:rsidP="00CC0BEC">
      <w:pPr>
        <w:pStyle w:val="ConsPlusNormal"/>
        <w:jc w:val="both"/>
        <w:rPr>
          <w:sz w:val="24"/>
          <w:szCs w:val="24"/>
        </w:rPr>
      </w:pPr>
      <w:r>
        <w:rPr>
          <w:sz w:val="24"/>
          <w:szCs w:val="24"/>
        </w:rPr>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проведения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проведение проверки не допускается.</w:t>
      </w:r>
    </w:p>
    <w:p w:rsidR="00CC0BEC" w:rsidRPr="00232D24" w:rsidRDefault="00CC0BEC" w:rsidP="00CC0BEC">
      <w:pPr>
        <w:pStyle w:val="ConsPlusNormal"/>
        <w:jc w:val="both"/>
        <w:rPr>
          <w:sz w:val="24"/>
          <w:szCs w:val="24"/>
        </w:rPr>
      </w:pPr>
    </w:p>
    <w:p w:rsidR="00CC0BEC" w:rsidRPr="00232D24" w:rsidRDefault="00CC0BEC" w:rsidP="00CC0BEC">
      <w:pPr>
        <w:pStyle w:val="ConsPlusNormal"/>
        <w:jc w:val="center"/>
        <w:outlineLvl w:val="1"/>
        <w:rPr>
          <w:b/>
          <w:sz w:val="26"/>
          <w:szCs w:val="26"/>
        </w:rPr>
      </w:pPr>
      <w:bookmarkStart w:id="5" w:name="Par154"/>
      <w:bookmarkEnd w:id="5"/>
      <w:r w:rsidRPr="00232D24">
        <w:rPr>
          <w:b/>
          <w:sz w:val="26"/>
          <w:szCs w:val="26"/>
        </w:rPr>
        <w:t>3. Состав, последовательность и сроки выполнения</w:t>
      </w:r>
    </w:p>
    <w:p w:rsidR="00CC0BEC" w:rsidRPr="00232D24" w:rsidRDefault="00CC0BEC" w:rsidP="00CC0BEC">
      <w:pPr>
        <w:pStyle w:val="ConsPlusNormal"/>
        <w:jc w:val="center"/>
        <w:rPr>
          <w:b/>
          <w:sz w:val="26"/>
          <w:szCs w:val="26"/>
        </w:rPr>
      </w:pPr>
      <w:r w:rsidRPr="00232D24">
        <w:rPr>
          <w:b/>
          <w:sz w:val="26"/>
          <w:szCs w:val="26"/>
        </w:rPr>
        <w:t>административных процедур</w:t>
      </w:r>
      <w:r>
        <w:rPr>
          <w:b/>
          <w:sz w:val="26"/>
          <w:szCs w:val="26"/>
        </w:rPr>
        <w:t xml:space="preserve"> (действий)</w:t>
      </w:r>
      <w:r w:rsidRPr="00232D24">
        <w:rPr>
          <w:b/>
          <w:sz w:val="26"/>
          <w:szCs w:val="26"/>
        </w:rPr>
        <w:t>, требования к порядку</w:t>
      </w:r>
    </w:p>
    <w:p w:rsidR="00CC0BEC" w:rsidRPr="00232D24" w:rsidRDefault="00CC0BEC" w:rsidP="00CC0BEC">
      <w:pPr>
        <w:pStyle w:val="ConsPlusNormal"/>
        <w:jc w:val="center"/>
        <w:rPr>
          <w:sz w:val="24"/>
          <w:szCs w:val="24"/>
        </w:rPr>
      </w:pPr>
      <w:r w:rsidRPr="00232D24">
        <w:rPr>
          <w:b/>
          <w:sz w:val="26"/>
          <w:szCs w:val="26"/>
        </w:rPr>
        <w:t>их выполнения</w:t>
      </w:r>
      <w:r>
        <w:rPr>
          <w:b/>
          <w:sz w:val="26"/>
          <w:szCs w:val="26"/>
        </w:rPr>
        <w:t>, в том числе особенности выполнения административных процедур (действий) в электронной форме</w:t>
      </w:r>
    </w:p>
    <w:p w:rsidR="00CC0BEC" w:rsidRPr="00232D24" w:rsidRDefault="00CC0BEC" w:rsidP="00CC0BEC">
      <w:pPr>
        <w:pStyle w:val="ConsPlusNormal"/>
        <w:jc w:val="both"/>
        <w:rPr>
          <w:sz w:val="24"/>
          <w:szCs w:val="24"/>
        </w:rPr>
      </w:pPr>
    </w:p>
    <w:p w:rsidR="00CC0BEC" w:rsidRPr="00232D24" w:rsidRDefault="00CC0BEC" w:rsidP="00CC0BEC">
      <w:pPr>
        <w:pStyle w:val="ConsPlusNormal"/>
        <w:ind w:firstLine="709"/>
        <w:jc w:val="both"/>
        <w:rPr>
          <w:sz w:val="24"/>
          <w:szCs w:val="24"/>
        </w:rPr>
      </w:pPr>
      <w:r w:rsidRPr="00232D24">
        <w:rPr>
          <w:sz w:val="24"/>
          <w:szCs w:val="24"/>
        </w:rPr>
        <w:t>3.1. Функция по проведению проверок включает в себя следующие административные процедуры:</w:t>
      </w:r>
    </w:p>
    <w:p w:rsidR="00CC0BEC" w:rsidRPr="00232D24" w:rsidRDefault="00CC0BEC" w:rsidP="00CC0BEC">
      <w:pPr>
        <w:pStyle w:val="ConsPlusNormal"/>
        <w:ind w:firstLine="709"/>
        <w:jc w:val="both"/>
        <w:rPr>
          <w:sz w:val="24"/>
          <w:szCs w:val="24"/>
        </w:rPr>
      </w:pPr>
      <w:r w:rsidRPr="00232D24">
        <w:rPr>
          <w:sz w:val="24"/>
          <w:szCs w:val="24"/>
        </w:rPr>
        <w:t>планирование проверок;</w:t>
      </w:r>
    </w:p>
    <w:p w:rsidR="00CC0BEC" w:rsidRPr="00232D24" w:rsidRDefault="00CC0BEC" w:rsidP="00CC0BEC">
      <w:pPr>
        <w:pStyle w:val="ConsPlusNormal"/>
        <w:ind w:firstLine="709"/>
        <w:jc w:val="both"/>
        <w:rPr>
          <w:sz w:val="24"/>
          <w:szCs w:val="24"/>
        </w:rPr>
      </w:pPr>
      <w:r w:rsidRPr="00232D24">
        <w:rPr>
          <w:sz w:val="24"/>
          <w:szCs w:val="24"/>
        </w:rPr>
        <w:t>подготовка к проведению проверки;</w:t>
      </w:r>
    </w:p>
    <w:p w:rsidR="00CC0BEC" w:rsidRPr="00232D24" w:rsidRDefault="00CC0BEC" w:rsidP="00CC0BEC">
      <w:pPr>
        <w:pStyle w:val="ConsPlusNormal"/>
        <w:ind w:firstLine="709"/>
        <w:jc w:val="both"/>
        <w:rPr>
          <w:sz w:val="24"/>
          <w:szCs w:val="24"/>
        </w:rPr>
      </w:pPr>
      <w:r w:rsidRPr="00232D24">
        <w:rPr>
          <w:sz w:val="24"/>
          <w:szCs w:val="24"/>
        </w:rPr>
        <w:t>осуществление проверки и оформление ее результатов;</w:t>
      </w:r>
    </w:p>
    <w:p w:rsidR="00CC0BEC" w:rsidRPr="00232D24" w:rsidRDefault="00CC0BEC" w:rsidP="00CC0BEC">
      <w:pPr>
        <w:pStyle w:val="ConsPlusNormal"/>
        <w:ind w:firstLine="709"/>
        <w:jc w:val="both"/>
        <w:rPr>
          <w:sz w:val="24"/>
          <w:szCs w:val="24"/>
        </w:rPr>
      </w:pPr>
      <w:r w:rsidRPr="00232D24">
        <w:rPr>
          <w:sz w:val="24"/>
          <w:szCs w:val="24"/>
        </w:rPr>
        <w:t>принятие по результатам проверки предусмотренных законодательством мер при выявлении нарушений.</w:t>
      </w:r>
    </w:p>
    <w:p w:rsidR="00CC0BEC" w:rsidRPr="006B72C4" w:rsidRDefault="00CC0BEC" w:rsidP="00CC0BEC">
      <w:pPr>
        <w:pStyle w:val="a4"/>
        <w:shd w:val="clear" w:color="auto" w:fill="FFFFFF"/>
        <w:spacing w:beforeAutospacing="0" w:after="0" w:afterAutospacing="0"/>
        <w:ind w:firstLine="709"/>
        <w:jc w:val="both"/>
        <w:rPr>
          <w:rFonts w:ascii="Arial" w:hAnsi="Arial" w:cs="Arial"/>
          <w:color w:val="000000"/>
        </w:rPr>
      </w:pPr>
      <w:r w:rsidRPr="006B72C4">
        <w:rPr>
          <w:rFonts w:ascii="Arial" w:hAnsi="Arial" w:cs="Arial"/>
        </w:rPr>
        <w:t>3.2. Планирование проверок</w:t>
      </w:r>
      <w:r w:rsidRPr="006B72C4">
        <w:rPr>
          <w:rFonts w:ascii="Arial" w:hAnsi="Arial" w:cs="Arial"/>
          <w:color w:val="000000"/>
        </w:rPr>
        <w:t xml:space="preserve"> Приемка выполненных работ по заключенным муниципальным контрактам на выполнение работ по содержанию, ремонту и капитальному ремонту автомобильных дорог местного значения </w:t>
      </w:r>
      <w:r>
        <w:rPr>
          <w:rFonts w:ascii="Arial" w:hAnsi="Arial" w:cs="Arial"/>
          <w:color w:val="000000"/>
        </w:rPr>
        <w:t xml:space="preserve">на территории </w:t>
      </w:r>
      <w:proofErr w:type="spellStart"/>
      <w:r>
        <w:rPr>
          <w:rFonts w:ascii="Arial" w:hAnsi="Arial" w:cs="Arial"/>
          <w:color w:val="000000"/>
        </w:rPr>
        <w:t>п</w:t>
      </w:r>
      <w:proofErr w:type="gramStart"/>
      <w:r>
        <w:rPr>
          <w:rFonts w:ascii="Arial" w:hAnsi="Arial" w:cs="Arial"/>
          <w:color w:val="000000"/>
        </w:rPr>
        <w:t>.Д</w:t>
      </w:r>
      <w:proofErr w:type="gramEnd"/>
      <w:r>
        <w:rPr>
          <w:rFonts w:ascii="Arial" w:hAnsi="Arial" w:cs="Arial"/>
          <w:color w:val="000000"/>
        </w:rPr>
        <w:t>убна</w:t>
      </w:r>
      <w:proofErr w:type="spellEnd"/>
      <w:r>
        <w:rPr>
          <w:rFonts w:ascii="Arial" w:hAnsi="Arial" w:cs="Arial"/>
          <w:color w:val="000000"/>
        </w:rPr>
        <w:t xml:space="preserve"> Дубенского района и между поселениями Дубенского района</w:t>
      </w:r>
      <w:r w:rsidRPr="006B72C4">
        <w:rPr>
          <w:rFonts w:ascii="Arial" w:hAnsi="Arial" w:cs="Arial"/>
          <w:color w:val="000000"/>
        </w:rPr>
        <w:t xml:space="preserve"> организуется комиссией, созданной администрацией муниципального образования </w:t>
      </w:r>
      <w:r>
        <w:rPr>
          <w:rFonts w:ascii="Arial" w:hAnsi="Arial" w:cs="Arial"/>
          <w:color w:val="000000"/>
        </w:rPr>
        <w:t>Дубен</w:t>
      </w:r>
      <w:r w:rsidRPr="006B72C4">
        <w:rPr>
          <w:rFonts w:ascii="Arial" w:hAnsi="Arial" w:cs="Arial"/>
          <w:color w:val="000000"/>
        </w:rPr>
        <w:t>ский район.</w:t>
      </w:r>
    </w:p>
    <w:p w:rsidR="00CC0BEC" w:rsidRPr="006B72C4" w:rsidRDefault="00CC0BEC" w:rsidP="00CC0BEC">
      <w:pPr>
        <w:pStyle w:val="a4"/>
        <w:shd w:val="clear" w:color="auto" w:fill="FFFFFF"/>
        <w:spacing w:beforeAutospacing="0" w:after="0" w:afterAutospacing="0"/>
        <w:ind w:firstLine="709"/>
        <w:jc w:val="both"/>
        <w:rPr>
          <w:rFonts w:ascii="Arial" w:hAnsi="Arial" w:cs="Arial"/>
          <w:color w:val="000000"/>
        </w:rPr>
      </w:pPr>
      <w:r w:rsidRPr="006B72C4">
        <w:rPr>
          <w:rFonts w:ascii="Arial" w:hAnsi="Arial" w:cs="Arial"/>
          <w:color w:val="000000"/>
        </w:rPr>
        <w:t>Планирование и организация работ по содержанию, ремонту и капитальному ремонту автомобильных дорог местного значения</w:t>
      </w:r>
      <w:r>
        <w:rPr>
          <w:rFonts w:ascii="Arial" w:hAnsi="Arial" w:cs="Arial"/>
          <w:color w:val="000000"/>
        </w:rPr>
        <w:t xml:space="preserve"> на территории </w:t>
      </w:r>
      <w:proofErr w:type="spellStart"/>
      <w:r>
        <w:rPr>
          <w:rFonts w:ascii="Arial" w:hAnsi="Arial" w:cs="Arial"/>
          <w:color w:val="000000"/>
        </w:rPr>
        <w:t>п</w:t>
      </w:r>
      <w:proofErr w:type="gramStart"/>
      <w:r>
        <w:rPr>
          <w:rFonts w:ascii="Arial" w:hAnsi="Arial" w:cs="Arial"/>
          <w:color w:val="000000"/>
        </w:rPr>
        <w:t>.Д</w:t>
      </w:r>
      <w:proofErr w:type="gramEnd"/>
      <w:r>
        <w:rPr>
          <w:rFonts w:ascii="Arial" w:hAnsi="Arial" w:cs="Arial"/>
          <w:color w:val="000000"/>
        </w:rPr>
        <w:t>убна</w:t>
      </w:r>
      <w:proofErr w:type="spellEnd"/>
      <w:r>
        <w:rPr>
          <w:rFonts w:ascii="Arial" w:hAnsi="Arial" w:cs="Arial"/>
          <w:color w:val="000000"/>
        </w:rPr>
        <w:t xml:space="preserve"> Дубенского района и между поселениями Дубенского района</w:t>
      </w:r>
      <w:r w:rsidRPr="006B72C4">
        <w:rPr>
          <w:rFonts w:ascii="Arial" w:hAnsi="Arial" w:cs="Arial"/>
          <w:color w:val="000000"/>
        </w:rPr>
        <w:t xml:space="preserve"> осуществляется по итогам обследований автомобильных дорог. Обследование автомобильных дорог осуществляется ежегодно, два раза в год (в начале осеннего и в конце весеннего периодов) </w:t>
      </w:r>
      <w:proofErr w:type="spellStart"/>
      <w:r w:rsidRPr="006B72C4">
        <w:rPr>
          <w:rFonts w:ascii="Arial" w:hAnsi="Arial" w:cs="Arial"/>
          <w:color w:val="000000"/>
        </w:rPr>
        <w:t>комиссионно</w:t>
      </w:r>
      <w:proofErr w:type="spellEnd"/>
      <w:r w:rsidRPr="006B72C4">
        <w:rPr>
          <w:rFonts w:ascii="Arial" w:hAnsi="Arial" w:cs="Arial"/>
          <w:color w:val="000000"/>
        </w:rPr>
        <w:t xml:space="preserve">. Комиссия утверждается распоряжением администрации муниципального образования </w:t>
      </w:r>
      <w:r>
        <w:rPr>
          <w:rFonts w:ascii="Arial" w:hAnsi="Arial" w:cs="Arial"/>
          <w:color w:val="000000"/>
        </w:rPr>
        <w:t>Дубен</w:t>
      </w:r>
      <w:r w:rsidRPr="006B72C4">
        <w:rPr>
          <w:rFonts w:ascii="Arial" w:hAnsi="Arial" w:cs="Arial"/>
          <w:color w:val="000000"/>
        </w:rPr>
        <w:t>ский район.</w:t>
      </w:r>
    </w:p>
    <w:p w:rsidR="00CC0BEC" w:rsidRPr="006B1449" w:rsidRDefault="00CC0BEC" w:rsidP="00CC0BEC">
      <w:pPr>
        <w:pStyle w:val="a4"/>
        <w:shd w:val="clear" w:color="auto" w:fill="FFFFFF"/>
        <w:spacing w:beforeAutospacing="0" w:after="0" w:afterAutospacing="0"/>
        <w:ind w:firstLine="709"/>
        <w:jc w:val="both"/>
        <w:rPr>
          <w:rFonts w:ascii="Arial" w:hAnsi="Arial" w:cs="Arial"/>
          <w:color w:val="000000"/>
        </w:rPr>
      </w:pPr>
      <w:r w:rsidRPr="006B72C4">
        <w:rPr>
          <w:rFonts w:ascii="Arial" w:hAnsi="Arial" w:cs="Arial"/>
          <w:color w:val="000000"/>
        </w:rPr>
        <w:t xml:space="preserve">Для выполнения работ по содержанию, ремонту и капитальному ремонту автомобильных дорог с организациями или индивидуальными предпринимателями заключаются контракты в соответствии с Федеральным </w:t>
      </w:r>
      <w:r w:rsidRPr="006B72C4">
        <w:rPr>
          <w:rFonts w:ascii="Arial" w:hAnsi="Arial" w:cs="Arial"/>
          <w:color w:val="000000"/>
        </w:rPr>
        <w:lastRenderedPageBreak/>
        <w:t xml:space="preserve">законом от 05.04.2013 № 44-ФЗ «О контрактной системе в сфере закупок товаров, </w:t>
      </w:r>
      <w:r w:rsidRPr="006B1449">
        <w:rPr>
          <w:rFonts w:ascii="Arial" w:hAnsi="Arial" w:cs="Arial"/>
          <w:color w:val="000000"/>
        </w:rPr>
        <w:t>работ, услуг для обеспечения государственных и муниципальных нужд».</w:t>
      </w:r>
    </w:p>
    <w:p w:rsidR="00CC0BEC" w:rsidRDefault="00CC0BEC" w:rsidP="00CC0BEC">
      <w:pPr>
        <w:pStyle w:val="a4"/>
        <w:shd w:val="clear" w:color="auto" w:fill="FFFFFF"/>
        <w:spacing w:beforeAutospacing="0" w:after="0" w:afterAutospacing="0"/>
        <w:ind w:firstLine="709"/>
        <w:jc w:val="both"/>
        <w:rPr>
          <w:rStyle w:val="ac"/>
          <w:rFonts w:ascii="Arial" w:hAnsi="Arial" w:cs="Arial"/>
          <w:b w:val="0"/>
          <w:bCs/>
          <w:color w:val="000000"/>
        </w:rPr>
      </w:pPr>
      <w:r w:rsidRPr="006B1449">
        <w:rPr>
          <w:rStyle w:val="ac"/>
          <w:rFonts w:ascii="Arial" w:hAnsi="Arial" w:cs="Arial"/>
          <w:b w:val="0"/>
          <w:bCs/>
          <w:color w:val="000000"/>
        </w:rPr>
        <w:t xml:space="preserve">Проведение плановых и внеплановых проверок выполнения работ по заключенным контрактам на выполнение работ по содержанию, ремонту и капитальному ремонту автомобильных дорог местного значения </w:t>
      </w:r>
      <w:r>
        <w:rPr>
          <w:rFonts w:ascii="Arial" w:hAnsi="Arial" w:cs="Arial"/>
          <w:color w:val="000000"/>
        </w:rPr>
        <w:t xml:space="preserve">на территории </w:t>
      </w:r>
      <w:proofErr w:type="spellStart"/>
      <w:r>
        <w:rPr>
          <w:rFonts w:ascii="Arial" w:hAnsi="Arial" w:cs="Arial"/>
          <w:color w:val="000000"/>
        </w:rPr>
        <w:t>п</w:t>
      </w:r>
      <w:proofErr w:type="gramStart"/>
      <w:r>
        <w:rPr>
          <w:rFonts w:ascii="Arial" w:hAnsi="Arial" w:cs="Arial"/>
          <w:color w:val="000000"/>
        </w:rPr>
        <w:t>.Д</w:t>
      </w:r>
      <w:proofErr w:type="gramEnd"/>
      <w:r>
        <w:rPr>
          <w:rFonts w:ascii="Arial" w:hAnsi="Arial" w:cs="Arial"/>
          <w:color w:val="000000"/>
        </w:rPr>
        <w:t>убна</w:t>
      </w:r>
      <w:proofErr w:type="spellEnd"/>
      <w:r>
        <w:rPr>
          <w:rFonts w:ascii="Arial" w:hAnsi="Arial" w:cs="Arial"/>
          <w:color w:val="000000"/>
        </w:rPr>
        <w:t xml:space="preserve"> Дубенского района и между поселениями Дубенского района</w:t>
      </w:r>
      <w:r>
        <w:rPr>
          <w:rStyle w:val="ac"/>
          <w:rFonts w:ascii="Arial" w:hAnsi="Arial" w:cs="Arial"/>
          <w:b w:val="0"/>
          <w:bCs/>
          <w:color w:val="000000"/>
        </w:rPr>
        <w:t>.</w:t>
      </w:r>
    </w:p>
    <w:p w:rsidR="00CC0BEC" w:rsidRPr="006B1449" w:rsidRDefault="00CC0BEC" w:rsidP="00CC0BEC">
      <w:pPr>
        <w:pStyle w:val="a4"/>
        <w:shd w:val="clear" w:color="auto" w:fill="FFFFFF"/>
        <w:spacing w:beforeAutospacing="0" w:after="0" w:afterAutospacing="0"/>
        <w:ind w:firstLine="709"/>
        <w:jc w:val="both"/>
        <w:rPr>
          <w:rFonts w:ascii="Arial" w:hAnsi="Arial" w:cs="Arial"/>
          <w:color w:val="000000"/>
        </w:rPr>
      </w:pPr>
      <w:r w:rsidRPr="006B1449">
        <w:rPr>
          <w:rStyle w:val="ac"/>
          <w:rFonts w:ascii="Arial" w:hAnsi="Arial" w:cs="Arial"/>
          <w:b w:val="0"/>
          <w:bCs/>
          <w:color w:val="000000"/>
        </w:rPr>
        <w:t xml:space="preserve">Заместитель главы осуществляет </w:t>
      </w:r>
      <w:proofErr w:type="gramStart"/>
      <w:r w:rsidRPr="006B1449">
        <w:rPr>
          <w:rStyle w:val="ac"/>
          <w:rFonts w:ascii="Arial" w:hAnsi="Arial" w:cs="Arial"/>
          <w:b w:val="0"/>
          <w:bCs/>
          <w:color w:val="000000"/>
        </w:rPr>
        <w:t>контроль за</w:t>
      </w:r>
      <w:proofErr w:type="gramEnd"/>
      <w:r w:rsidRPr="006B1449">
        <w:rPr>
          <w:rStyle w:val="ac"/>
          <w:rFonts w:ascii="Arial" w:hAnsi="Arial" w:cs="Arial"/>
          <w:b w:val="0"/>
          <w:bCs/>
          <w:color w:val="000000"/>
        </w:rPr>
        <w:t xml:space="preserve"> исполнением заключенных контрактов на выполнение работ по содержанию, ремонту и капитальному ремонту автомобильных дорог местного значения муниципального района (далее - контракты). Должностные лица, ответственные за осуществление муниципальной функции, организуют плановые и внеплановые проверки выполнения работ по заключенным контрактам. В ходе проверок контролируется объем и качество выполнения дорожных работ. По результатам проверок составляются акты в течение одного рабочего дня после их проведения. При выявлении нарушений в ходе проведения проверки, в этот же день, выдаются предписания на их устранение в сроки, указанные в контрактах.</w:t>
      </w:r>
    </w:p>
    <w:p w:rsidR="00CC0BEC" w:rsidRDefault="00CC0BEC" w:rsidP="00CC0BEC">
      <w:pPr>
        <w:pStyle w:val="a4"/>
        <w:shd w:val="clear" w:color="auto" w:fill="FFFFFF"/>
        <w:spacing w:beforeAutospacing="0" w:after="0" w:afterAutospacing="0"/>
        <w:ind w:firstLine="709"/>
        <w:jc w:val="both"/>
        <w:rPr>
          <w:rFonts w:ascii="Arial" w:hAnsi="Arial" w:cs="Arial"/>
          <w:color w:val="000000"/>
        </w:rPr>
      </w:pPr>
      <w:r w:rsidRPr="006B1449">
        <w:rPr>
          <w:rStyle w:val="ac"/>
          <w:rFonts w:ascii="Arial" w:hAnsi="Arial" w:cs="Arial"/>
          <w:b w:val="0"/>
          <w:bCs/>
          <w:color w:val="000000"/>
        </w:rPr>
        <w:t>Организация приемки выполненных работ по заключенным контрактам на выполнение работ по содержанию, ремонту и капитальному ремонту автомобильных дорог местного значения</w:t>
      </w:r>
      <w:r>
        <w:rPr>
          <w:rStyle w:val="ac"/>
          <w:rFonts w:ascii="Arial" w:hAnsi="Arial" w:cs="Arial"/>
          <w:b w:val="0"/>
          <w:bCs/>
          <w:color w:val="000000"/>
        </w:rPr>
        <w:t xml:space="preserve"> </w:t>
      </w:r>
      <w:r>
        <w:rPr>
          <w:rFonts w:ascii="Arial" w:hAnsi="Arial" w:cs="Arial"/>
          <w:color w:val="000000"/>
        </w:rPr>
        <w:t xml:space="preserve">на территории </w:t>
      </w:r>
      <w:proofErr w:type="spellStart"/>
      <w:r>
        <w:rPr>
          <w:rFonts w:ascii="Arial" w:hAnsi="Arial" w:cs="Arial"/>
          <w:color w:val="000000"/>
        </w:rPr>
        <w:t>п</w:t>
      </w:r>
      <w:proofErr w:type="gramStart"/>
      <w:r>
        <w:rPr>
          <w:rFonts w:ascii="Arial" w:hAnsi="Arial" w:cs="Arial"/>
          <w:color w:val="000000"/>
        </w:rPr>
        <w:t>.Д</w:t>
      </w:r>
      <w:proofErr w:type="gramEnd"/>
      <w:r>
        <w:rPr>
          <w:rFonts w:ascii="Arial" w:hAnsi="Arial" w:cs="Arial"/>
          <w:color w:val="000000"/>
        </w:rPr>
        <w:t>убна</w:t>
      </w:r>
      <w:proofErr w:type="spellEnd"/>
      <w:r>
        <w:rPr>
          <w:rFonts w:ascii="Arial" w:hAnsi="Arial" w:cs="Arial"/>
          <w:color w:val="000000"/>
        </w:rPr>
        <w:t xml:space="preserve"> Дубенского района и между поселениями Дубенского района.</w:t>
      </w:r>
    </w:p>
    <w:p w:rsidR="00CC0BEC" w:rsidRPr="006B1449" w:rsidRDefault="00CC0BEC" w:rsidP="00CC0BEC">
      <w:pPr>
        <w:pStyle w:val="a4"/>
        <w:shd w:val="clear" w:color="auto" w:fill="FFFFFF"/>
        <w:spacing w:beforeAutospacing="0" w:after="0" w:afterAutospacing="0"/>
        <w:ind w:firstLine="709"/>
        <w:jc w:val="both"/>
        <w:rPr>
          <w:rFonts w:ascii="Arial" w:hAnsi="Arial" w:cs="Arial"/>
          <w:color w:val="000000"/>
        </w:rPr>
      </w:pPr>
      <w:r w:rsidRPr="006B1449">
        <w:rPr>
          <w:rStyle w:val="ac"/>
          <w:rFonts w:ascii="Arial" w:hAnsi="Arial" w:cs="Arial"/>
          <w:b w:val="0"/>
          <w:bCs/>
          <w:color w:val="000000"/>
        </w:rPr>
        <w:t xml:space="preserve">Приемка выполненных работ по заключенным контрактам на выполнение работ по содержанию, ремонту и капитальному ремонту автомобильных дорог местного значения организуется комиссией, созданной администрацией муниципального образования </w:t>
      </w:r>
      <w:r>
        <w:rPr>
          <w:rStyle w:val="ac"/>
          <w:rFonts w:ascii="Arial" w:hAnsi="Arial" w:cs="Arial"/>
          <w:b w:val="0"/>
          <w:bCs/>
          <w:color w:val="000000"/>
        </w:rPr>
        <w:t>Дубен</w:t>
      </w:r>
      <w:r w:rsidRPr="006B1449">
        <w:rPr>
          <w:rStyle w:val="ac"/>
          <w:rFonts w:ascii="Arial" w:hAnsi="Arial" w:cs="Arial"/>
          <w:b w:val="0"/>
          <w:bCs/>
          <w:color w:val="000000"/>
        </w:rPr>
        <w:t>ский район.</w:t>
      </w:r>
    </w:p>
    <w:p w:rsidR="00CC0BEC" w:rsidRPr="006B72C4" w:rsidRDefault="00CC0BEC" w:rsidP="00CC0BEC">
      <w:pPr>
        <w:pStyle w:val="ConsPlusNormal"/>
        <w:ind w:firstLine="709"/>
        <w:jc w:val="both"/>
        <w:rPr>
          <w:sz w:val="24"/>
          <w:szCs w:val="24"/>
        </w:rPr>
      </w:pPr>
      <w:r w:rsidRPr="006B72C4">
        <w:rPr>
          <w:sz w:val="24"/>
          <w:szCs w:val="24"/>
        </w:rPr>
        <w:t>3.2.1. Для осуществления муниципальной функции Комитета,                                                                                                                                                                                                                                                                                                                                                                                                                                                                                                                                                                                                                                                                                                                                                                                                                                                                                                                                                                                                                                                                                                                                                                     в том числе на основе поданных структурными подразделениями предложений, разрабатывает ежегодный план проведения плановых проверок юридических лиц и индивидуальных предпринимателей, участников договора простого товарищества (далее - ежегодный план) не позднее 15 августа года, предшествующего году проведения плановых проверок.</w:t>
      </w:r>
    </w:p>
    <w:p w:rsidR="00CC0BEC" w:rsidRPr="00232D24" w:rsidRDefault="00CC0BEC" w:rsidP="00CC0BEC">
      <w:pPr>
        <w:pStyle w:val="ConsPlusNormal"/>
        <w:ind w:firstLine="709"/>
        <w:jc w:val="both"/>
        <w:rPr>
          <w:sz w:val="24"/>
          <w:szCs w:val="24"/>
        </w:rPr>
      </w:pPr>
      <w:r w:rsidRPr="006B72C4">
        <w:rPr>
          <w:sz w:val="24"/>
          <w:szCs w:val="24"/>
        </w:rPr>
        <w:t>Ежегодный план проверок физических лиц составляется комитетом по</w:t>
      </w:r>
      <w:r w:rsidRPr="00232D24">
        <w:rPr>
          <w:sz w:val="24"/>
          <w:szCs w:val="24"/>
        </w:rPr>
        <w:t xml:space="preserve"> жизнеобеспечению администрации муниципального образования Дубенский район и утверждается главой администрации в срок до 15 декабря года, предшествующего году проведения проверок.</w:t>
      </w:r>
    </w:p>
    <w:p w:rsidR="00CC0BEC" w:rsidRPr="00232D24" w:rsidRDefault="00CC0BEC" w:rsidP="00CC0BEC">
      <w:pPr>
        <w:pStyle w:val="ConsPlusNormal"/>
        <w:ind w:firstLine="709"/>
        <w:jc w:val="both"/>
        <w:rPr>
          <w:sz w:val="24"/>
          <w:szCs w:val="24"/>
        </w:rPr>
      </w:pPr>
      <w:r w:rsidRPr="00232D24">
        <w:rPr>
          <w:sz w:val="24"/>
          <w:szCs w:val="24"/>
        </w:rPr>
        <w:t>3.2.2. Для разработки ежегодного плана при необходимости предварительно запрашиваются в территориальном органе ФНС России сведения об участниках договора простого товарищества, юридических лицах, содержащиеся в Едином государственном реестре юридических лиц либо Едином государственном реестре индивидуальных предпринимателей, обязательные для включения в текст ежегодного плана.</w:t>
      </w:r>
    </w:p>
    <w:p w:rsidR="00CC0BEC" w:rsidRPr="00232D24" w:rsidRDefault="00CC0BEC" w:rsidP="00CC0BEC">
      <w:pPr>
        <w:pStyle w:val="ConsPlusNormal"/>
        <w:ind w:firstLine="709"/>
        <w:jc w:val="both"/>
        <w:rPr>
          <w:sz w:val="24"/>
          <w:szCs w:val="24"/>
        </w:rPr>
      </w:pPr>
      <w:r w:rsidRPr="00232D24">
        <w:rPr>
          <w:sz w:val="24"/>
          <w:szCs w:val="24"/>
        </w:rPr>
        <w:t>3.2.3. При разработке ежегодного плана предусматривается согласование с органом государственного контроля (надзора) проведения плановых проверок в случае, если осуществление плановых проверок намечается совместно с указанным органом.</w:t>
      </w:r>
    </w:p>
    <w:p w:rsidR="00CC0BEC" w:rsidRPr="00232D24" w:rsidRDefault="00CC0BEC" w:rsidP="00CC0BEC">
      <w:pPr>
        <w:pStyle w:val="ConsPlusNormal"/>
        <w:ind w:firstLine="709"/>
        <w:jc w:val="both"/>
        <w:rPr>
          <w:sz w:val="24"/>
          <w:szCs w:val="24"/>
        </w:rPr>
      </w:pPr>
      <w:r w:rsidRPr="00232D24">
        <w:rPr>
          <w:sz w:val="24"/>
          <w:szCs w:val="24"/>
        </w:rPr>
        <w:t>3.2.4. В срок до 1 сентября года, предшествующего году проведения плановых проверок, проект ежегодного плана направляется в прокуратуру Дубенского района Тульской области.</w:t>
      </w:r>
    </w:p>
    <w:p w:rsidR="00CC0BEC" w:rsidRPr="00232D24" w:rsidRDefault="00CC0BEC" w:rsidP="00CC0BEC">
      <w:pPr>
        <w:pStyle w:val="ConsPlusNormal"/>
        <w:ind w:firstLine="709"/>
        <w:jc w:val="both"/>
        <w:rPr>
          <w:sz w:val="24"/>
          <w:szCs w:val="24"/>
        </w:rPr>
      </w:pPr>
      <w:r w:rsidRPr="00232D24">
        <w:rPr>
          <w:sz w:val="24"/>
          <w:szCs w:val="24"/>
        </w:rPr>
        <w:t xml:space="preserve">В срок до 1 декабря года, предшествующего году проведения плановых проверок, проект плана в отношении физических лиц направляется на согласование в Управление </w:t>
      </w:r>
      <w:proofErr w:type="spellStart"/>
      <w:r w:rsidRPr="00232D24">
        <w:rPr>
          <w:sz w:val="24"/>
          <w:szCs w:val="24"/>
        </w:rPr>
        <w:t>Росреестра</w:t>
      </w:r>
      <w:proofErr w:type="spellEnd"/>
      <w:r w:rsidRPr="00232D24">
        <w:rPr>
          <w:sz w:val="24"/>
          <w:szCs w:val="24"/>
        </w:rPr>
        <w:t xml:space="preserve"> по Тульской области (через территориальный отдел).</w:t>
      </w:r>
    </w:p>
    <w:p w:rsidR="00CC0BEC" w:rsidRPr="00232D24" w:rsidRDefault="00CC0BEC" w:rsidP="00CC0BEC">
      <w:pPr>
        <w:pStyle w:val="ConsPlusNormal"/>
        <w:ind w:firstLine="709"/>
        <w:jc w:val="both"/>
        <w:rPr>
          <w:sz w:val="24"/>
          <w:szCs w:val="24"/>
        </w:rPr>
      </w:pPr>
      <w:r w:rsidRPr="00232D24">
        <w:rPr>
          <w:sz w:val="24"/>
          <w:szCs w:val="24"/>
        </w:rPr>
        <w:t xml:space="preserve">3.2.5. По итогам рассмотрения плана прокуратурой Дубенского района </w:t>
      </w:r>
      <w:r w:rsidRPr="00232D24">
        <w:rPr>
          <w:sz w:val="24"/>
          <w:szCs w:val="24"/>
        </w:rPr>
        <w:lastRenderedPageBreak/>
        <w:t>ежегодный план утверждается главой администрации муниципального образования Дубенский район и в срок до 1 ноября года, предшествующего году проведения плановых проверок, направляется в прокуратуру Дубенского района Тульской области для обобщения поступивших от органов государственного контроля (надзора), органов муниципального контроля ежегодных планов.</w:t>
      </w:r>
    </w:p>
    <w:p w:rsidR="00CC0BEC" w:rsidRPr="00232D24" w:rsidRDefault="00CC0BEC" w:rsidP="00CC0BEC">
      <w:pPr>
        <w:pStyle w:val="ConsPlusNormal"/>
        <w:ind w:firstLine="709"/>
        <w:jc w:val="both"/>
        <w:rPr>
          <w:sz w:val="24"/>
          <w:szCs w:val="24"/>
        </w:rPr>
      </w:pPr>
      <w:r w:rsidRPr="00232D24">
        <w:rPr>
          <w:sz w:val="24"/>
          <w:szCs w:val="24"/>
        </w:rPr>
        <w:t xml:space="preserve">3.2.6. </w:t>
      </w:r>
      <w:proofErr w:type="gramStart"/>
      <w:r w:rsidRPr="00232D24">
        <w:rPr>
          <w:sz w:val="24"/>
          <w:szCs w:val="24"/>
        </w:rPr>
        <w:t xml:space="preserve">Ежегодный план представляется по форме, установленной </w:t>
      </w:r>
      <w:hyperlink r:id="rId26"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quot;{КонсультантПлюс}" w:history="1">
        <w:r w:rsidRPr="00232D24">
          <w:rPr>
            <w:color w:val="0000FF"/>
            <w:sz w:val="24"/>
            <w:szCs w:val="24"/>
          </w:rPr>
          <w:t>Правилами</w:t>
        </w:r>
      </w:hyperlink>
      <w:r w:rsidRPr="00232D24">
        <w:rPr>
          <w:sz w:val="24"/>
          <w:szCs w:val="24"/>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(не применяется к плану проверок физических лиц).</w:t>
      </w:r>
      <w:proofErr w:type="gramEnd"/>
    </w:p>
    <w:p w:rsidR="00CC0BEC" w:rsidRPr="00232D24" w:rsidRDefault="00CC0BEC" w:rsidP="00CC0BEC">
      <w:pPr>
        <w:pStyle w:val="ConsPlusNormal"/>
        <w:ind w:firstLine="709"/>
        <w:jc w:val="both"/>
        <w:rPr>
          <w:sz w:val="24"/>
          <w:szCs w:val="24"/>
        </w:rPr>
      </w:pPr>
      <w:r w:rsidRPr="00232D24">
        <w:rPr>
          <w:sz w:val="24"/>
          <w:szCs w:val="24"/>
        </w:rPr>
        <w:t>3.2.7. Утвержденный главой администрации муниципального образования Дубенский район ежегодный план проверок в отношении юридических лиц и индивидуальных предпринимателей, участников договора простого товарищества доводится до сведения заинтересованных лиц посредством его размещения на официальном сайте муниципального образования Дубенский район в сети "Интернет" либо иным доступным способом.</w:t>
      </w:r>
    </w:p>
    <w:p w:rsidR="00CC0BEC" w:rsidRPr="00232D24" w:rsidRDefault="00CC0BEC" w:rsidP="00CC0BEC">
      <w:pPr>
        <w:pStyle w:val="ConsPlusNormal"/>
        <w:ind w:firstLine="709"/>
        <w:jc w:val="both"/>
        <w:rPr>
          <w:sz w:val="24"/>
          <w:szCs w:val="24"/>
        </w:rPr>
      </w:pPr>
      <w:r w:rsidRPr="00232D24">
        <w:rPr>
          <w:sz w:val="24"/>
          <w:szCs w:val="24"/>
        </w:rPr>
        <w:t>3.3. Подготовка к проведению проверок.</w:t>
      </w:r>
    </w:p>
    <w:p w:rsidR="00CC0BEC" w:rsidRPr="004A67BE" w:rsidRDefault="00CC0BEC" w:rsidP="00CC0BEC">
      <w:pPr>
        <w:pStyle w:val="a5"/>
        <w:ind w:firstLine="709"/>
        <w:jc w:val="both"/>
        <w:rPr>
          <w:rFonts w:ascii="Arial" w:hAnsi="Arial" w:cs="Arial"/>
          <w:sz w:val="24"/>
          <w:szCs w:val="24"/>
          <w:lang w:eastAsia="en-US"/>
        </w:rPr>
      </w:pPr>
      <w:r w:rsidRPr="004A67BE">
        <w:rPr>
          <w:rFonts w:ascii="Arial" w:hAnsi="Arial" w:cs="Arial"/>
          <w:sz w:val="24"/>
          <w:szCs w:val="24"/>
        </w:rPr>
        <w:t xml:space="preserve">3.3.1. </w:t>
      </w:r>
      <w:r w:rsidRPr="004A67BE">
        <w:rPr>
          <w:rFonts w:ascii="Arial" w:hAnsi="Arial" w:cs="Arial"/>
          <w:sz w:val="24"/>
          <w:szCs w:val="24"/>
          <w:lang w:eastAsia="en-US"/>
        </w:rPr>
        <w:t>Основанием для включения плановой проверки в ежегодный план проведения проверок является истечение трех лет со дня:</w:t>
      </w:r>
    </w:p>
    <w:p w:rsidR="00CC0BEC" w:rsidRPr="004A67BE" w:rsidRDefault="00CC0BEC" w:rsidP="00CC0BEC">
      <w:pPr>
        <w:spacing w:after="0" w:line="240" w:lineRule="auto"/>
        <w:ind w:firstLine="709"/>
        <w:jc w:val="both"/>
        <w:rPr>
          <w:rFonts w:ascii="Arial" w:hAnsi="Arial" w:cs="Arial"/>
          <w:sz w:val="24"/>
          <w:szCs w:val="24"/>
        </w:rPr>
      </w:pPr>
      <w:r w:rsidRPr="004A67BE">
        <w:rPr>
          <w:rFonts w:ascii="Arial" w:hAnsi="Arial" w:cs="Arial"/>
          <w:sz w:val="24"/>
          <w:szCs w:val="24"/>
        </w:rPr>
        <w:t>1) государственной регистрации юридического лица, индивидуального предпринимателя;</w:t>
      </w:r>
    </w:p>
    <w:p w:rsidR="00CC0BEC" w:rsidRDefault="00CC0BEC" w:rsidP="00CC0BEC">
      <w:pPr>
        <w:pStyle w:val="ConsPlusNormal"/>
        <w:ind w:firstLine="709"/>
        <w:jc w:val="both"/>
        <w:rPr>
          <w:sz w:val="24"/>
          <w:szCs w:val="24"/>
        </w:rPr>
      </w:pPr>
      <w:proofErr w:type="gramStart"/>
      <w:r w:rsidRPr="004A67BE">
        <w:rPr>
          <w:sz w:val="24"/>
          <w:szCs w:val="24"/>
        </w:rPr>
        <w:t>2) окончания проведения последней плановой проверки юридического лица, индивидуального предпринимателя;</w:t>
      </w:r>
      <w:proofErr w:type="gramEnd"/>
    </w:p>
    <w:p w:rsidR="00CC0BEC" w:rsidRDefault="00CC0BEC" w:rsidP="00CC0BEC">
      <w:pPr>
        <w:pStyle w:val="ConsPlusNormal"/>
        <w:ind w:firstLine="709"/>
        <w:jc w:val="both"/>
        <w:rPr>
          <w:sz w:val="24"/>
          <w:szCs w:val="24"/>
        </w:rPr>
      </w:pPr>
      <w:proofErr w:type="gramStart"/>
      <w:r>
        <w:rPr>
          <w:sz w:val="24"/>
          <w:szCs w:val="24"/>
        </w:rPr>
        <w:t>3) начала осуществления юридическим лицом, индивидуальным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C0BEC" w:rsidRPr="00816A1B" w:rsidRDefault="00CC0BEC" w:rsidP="00CC0BEC">
      <w:pPr>
        <w:pStyle w:val="ConsPlusNormal"/>
        <w:ind w:firstLine="709"/>
        <w:jc w:val="both"/>
        <w:rPr>
          <w:sz w:val="24"/>
          <w:szCs w:val="24"/>
          <w:lang w:eastAsia="en-US"/>
        </w:rPr>
      </w:pPr>
      <w:r w:rsidRPr="00816A1B">
        <w:rPr>
          <w:sz w:val="24"/>
          <w:szCs w:val="24"/>
          <w:lang w:eastAsia="en-US"/>
        </w:rPr>
        <w:t>Основанием для проведения внеплановой проверки соблюдения гражданами обязательных требований является:</w:t>
      </w:r>
    </w:p>
    <w:p w:rsidR="00CC0BEC" w:rsidRPr="00816A1B" w:rsidRDefault="00CC0BEC" w:rsidP="00CC0BEC">
      <w:pPr>
        <w:spacing w:after="0" w:line="240" w:lineRule="auto"/>
        <w:ind w:firstLine="709"/>
        <w:jc w:val="both"/>
        <w:rPr>
          <w:rFonts w:ascii="Arial" w:hAnsi="Arial" w:cs="Arial"/>
          <w:sz w:val="24"/>
          <w:szCs w:val="24"/>
        </w:rPr>
      </w:pPr>
      <w:r w:rsidRPr="00816A1B">
        <w:rPr>
          <w:rFonts w:ascii="Arial" w:hAnsi="Arial" w:cs="Arial"/>
          <w:sz w:val="24"/>
          <w:szCs w:val="24"/>
        </w:rPr>
        <w:t xml:space="preserve"> - Истечение срока исполнения </w:t>
      </w:r>
      <w:r w:rsidRPr="007B4A28">
        <w:rPr>
          <w:rFonts w:ascii="Arial" w:hAnsi="Arial" w:cs="Arial"/>
          <w:sz w:val="24"/>
          <w:szCs w:val="24"/>
        </w:rPr>
        <w:t>юридическим лицом, индивидуальным предпринимателем</w:t>
      </w:r>
      <w:r w:rsidRPr="00816A1B">
        <w:rPr>
          <w:rFonts w:ascii="Arial" w:hAnsi="Arial" w:cs="Arial"/>
          <w:sz w:val="24"/>
          <w:szCs w:val="24"/>
        </w:rPr>
        <w:t xml:space="preserve"> ранее выданного предписания об устранении нарушений требований к сохранности автомобильных дорог, установленных  федеральными законами и муниципальными правовыми актами.</w:t>
      </w:r>
    </w:p>
    <w:p w:rsidR="00CC0BEC" w:rsidRPr="00816A1B" w:rsidRDefault="00CC0BEC" w:rsidP="00CC0BEC">
      <w:pPr>
        <w:spacing w:after="0" w:line="240" w:lineRule="auto"/>
        <w:ind w:firstLine="709"/>
        <w:jc w:val="both"/>
        <w:rPr>
          <w:rFonts w:ascii="Arial" w:hAnsi="Arial" w:cs="Arial"/>
          <w:sz w:val="24"/>
          <w:szCs w:val="24"/>
        </w:rPr>
      </w:pPr>
      <w:r w:rsidRPr="00816A1B">
        <w:rPr>
          <w:rFonts w:ascii="Arial" w:hAnsi="Arial" w:cs="Arial"/>
          <w:sz w:val="24"/>
          <w:szCs w:val="24"/>
        </w:rPr>
        <w:t xml:space="preserve"> - Поступление в </w:t>
      </w:r>
      <w:r w:rsidRPr="007B4A28">
        <w:rPr>
          <w:rFonts w:ascii="Arial" w:hAnsi="Arial" w:cs="Arial"/>
          <w:sz w:val="24"/>
          <w:szCs w:val="24"/>
        </w:rPr>
        <w:t xml:space="preserve">органы муниципального контроля </w:t>
      </w:r>
      <w:r w:rsidRPr="00816A1B">
        <w:rPr>
          <w:rFonts w:ascii="Arial" w:hAnsi="Arial" w:cs="Arial"/>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C0BEC" w:rsidRPr="00816A1B" w:rsidRDefault="00CC0BEC" w:rsidP="00CC0BEC">
      <w:pPr>
        <w:spacing w:after="0" w:line="240" w:lineRule="auto"/>
        <w:ind w:firstLine="709"/>
        <w:jc w:val="both"/>
        <w:rPr>
          <w:rFonts w:ascii="Arial" w:hAnsi="Arial" w:cs="Arial"/>
          <w:sz w:val="24"/>
          <w:szCs w:val="24"/>
        </w:rPr>
      </w:pPr>
      <w:proofErr w:type="gramStart"/>
      <w:r w:rsidRPr="007B4A28">
        <w:rPr>
          <w:rFonts w:ascii="Arial" w:hAnsi="Arial" w:cs="Arial"/>
          <w:sz w:val="24"/>
          <w:szCs w:val="24"/>
        </w:rPr>
        <w:t xml:space="preserve">а) </w:t>
      </w:r>
      <w:r w:rsidRPr="00816A1B">
        <w:rPr>
          <w:rFonts w:ascii="Arial" w:hAnsi="Arial" w:cs="Arial"/>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7B4A28">
        <w:rPr>
          <w:rFonts w:ascii="Arial" w:hAnsi="Arial" w:cs="Arial"/>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16A1B">
        <w:rPr>
          <w:rFonts w:ascii="Arial" w:hAnsi="Arial" w:cs="Arial"/>
          <w:sz w:val="24"/>
          <w:szCs w:val="24"/>
        </w:rPr>
        <w:t>безопасности</w:t>
      </w:r>
      <w:proofErr w:type="gramEnd"/>
      <w:r w:rsidRPr="00816A1B">
        <w:rPr>
          <w:rFonts w:ascii="Arial" w:hAnsi="Arial" w:cs="Arial"/>
          <w:sz w:val="24"/>
          <w:szCs w:val="24"/>
        </w:rPr>
        <w:t xml:space="preserve"> государства, а также угрозы чрезвычайных ситуаций природного и техногенного характера;</w:t>
      </w:r>
    </w:p>
    <w:p w:rsidR="00CC0BEC" w:rsidRPr="00816A1B" w:rsidRDefault="00CC0BEC" w:rsidP="00CC0BEC">
      <w:pPr>
        <w:spacing w:after="0" w:line="240" w:lineRule="auto"/>
        <w:ind w:firstLine="709"/>
        <w:jc w:val="both"/>
        <w:rPr>
          <w:rFonts w:ascii="Arial" w:hAnsi="Arial" w:cs="Arial"/>
          <w:sz w:val="24"/>
          <w:szCs w:val="24"/>
        </w:rPr>
      </w:pPr>
      <w:proofErr w:type="gramStart"/>
      <w:r w:rsidRPr="007B4A28">
        <w:rPr>
          <w:rFonts w:ascii="Arial" w:hAnsi="Arial" w:cs="Arial"/>
          <w:sz w:val="24"/>
          <w:szCs w:val="24"/>
        </w:rPr>
        <w:t>б)</w:t>
      </w:r>
      <w:r w:rsidRPr="00816A1B">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w:t>
      </w:r>
      <w:r w:rsidRPr="00816A1B">
        <w:rPr>
          <w:rFonts w:ascii="Arial" w:hAnsi="Arial" w:cs="Arial"/>
          <w:sz w:val="24"/>
          <w:szCs w:val="24"/>
        </w:rPr>
        <w:lastRenderedPageBreak/>
        <w:t xml:space="preserve">истории и культуры) народов Российской Федерации, </w:t>
      </w:r>
      <w:r w:rsidRPr="007B4A28">
        <w:rPr>
          <w:rFonts w:ascii="Arial" w:hAnsi="Arial" w:cs="Arial"/>
          <w:sz w:val="24"/>
          <w:szCs w:val="24"/>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816A1B">
        <w:rPr>
          <w:rFonts w:ascii="Arial" w:hAnsi="Arial" w:cs="Arial"/>
          <w:sz w:val="24"/>
          <w:szCs w:val="24"/>
        </w:rPr>
        <w:t>безопасности государства, а</w:t>
      </w:r>
      <w:proofErr w:type="gramEnd"/>
      <w:r w:rsidRPr="00816A1B">
        <w:rPr>
          <w:rFonts w:ascii="Arial" w:hAnsi="Arial" w:cs="Arial"/>
          <w:sz w:val="24"/>
          <w:szCs w:val="24"/>
        </w:rPr>
        <w:t xml:space="preserve"> также возникновение чрезвычайных ситуаций природного и техногенного характера;</w:t>
      </w:r>
    </w:p>
    <w:p w:rsidR="00CC0BEC" w:rsidRPr="00232D24" w:rsidRDefault="00CC0BEC" w:rsidP="00CC0BEC">
      <w:pPr>
        <w:pStyle w:val="ConsPlusNormal"/>
        <w:ind w:firstLine="709"/>
        <w:jc w:val="both"/>
        <w:rPr>
          <w:sz w:val="24"/>
          <w:szCs w:val="24"/>
        </w:rPr>
      </w:pPr>
      <w:r w:rsidRPr="00816A1B">
        <w:rPr>
          <w:sz w:val="24"/>
          <w:szCs w:val="24"/>
          <w:lang w:eastAsia="en-US"/>
        </w:rPr>
        <w:t xml:space="preserve">  </w:t>
      </w:r>
      <w:r w:rsidRPr="00232D24">
        <w:rPr>
          <w:sz w:val="24"/>
          <w:szCs w:val="24"/>
        </w:rPr>
        <w:t>3.3.2. Порядок издания распоряжения о проведении проверки:</w:t>
      </w:r>
    </w:p>
    <w:p w:rsidR="00CC0BEC" w:rsidRPr="00232D24" w:rsidRDefault="00CC0BEC" w:rsidP="00CC0BEC">
      <w:pPr>
        <w:pStyle w:val="ConsPlusNormal"/>
        <w:ind w:firstLine="709"/>
        <w:jc w:val="both"/>
        <w:rPr>
          <w:sz w:val="24"/>
          <w:szCs w:val="24"/>
        </w:rPr>
      </w:pPr>
      <w:r w:rsidRPr="00232D24">
        <w:rPr>
          <w:sz w:val="24"/>
          <w:szCs w:val="24"/>
        </w:rPr>
        <w:t>- при подготовке к проведению проверки выносится распоряжение о проведении проверки;</w:t>
      </w:r>
    </w:p>
    <w:p w:rsidR="00CC0BEC" w:rsidRPr="00232D24" w:rsidRDefault="00CC0BEC" w:rsidP="00CC0BEC">
      <w:pPr>
        <w:pStyle w:val="ConsPlusNormal"/>
        <w:ind w:firstLine="709"/>
        <w:jc w:val="both"/>
        <w:rPr>
          <w:sz w:val="24"/>
          <w:szCs w:val="24"/>
        </w:rPr>
      </w:pPr>
      <w:r w:rsidRPr="00232D24">
        <w:rPr>
          <w:sz w:val="24"/>
          <w:szCs w:val="24"/>
        </w:rPr>
        <w:t xml:space="preserve">- должностными лицами, уполномоченными на издание распоряжения о проведении проверки, являются работники </w:t>
      </w:r>
      <w:r>
        <w:rPr>
          <w:sz w:val="24"/>
          <w:szCs w:val="24"/>
        </w:rPr>
        <w:t>Комитет</w:t>
      </w:r>
      <w:r w:rsidRPr="00232D24">
        <w:rPr>
          <w:sz w:val="24"/>
          <w:szCs w:val="24"/>
        </w:rPr>
        <w:t>а;</w:t>
      </w:r>
    </w:p>
    <w:p w:rsidR="00CC0BEC" w:rsidRPr="00232D24" w:rsidRDefault="00CC0BEC" w:rsidP="00CC0BEC">
      <w:pPr>
        <w:pStyle w:val="ConsPlusNormal"/>
        <w:ind w:firstLine="709"/>
        <w:jc w:val="both"/>
        <w:rPr>
          <w:sz w:val="24"/>
          <w:szCs w:val="24"/>
        </w:rPr>
      </w:pPr>
      <w:r w:rsidRPr="00232D24">
        <w:rPr>
          <w:sz w:val="24"/>
          <w:szCs w:val="24"/>
        </w:rPr>
        <w:t>- должностные лица, уполномоченные на издание данного распоряжения о проведении проверки, вправе:</w:t>
      </w:r>
    </w:p>
    <w:p w:rsidR="00CC0BEC" w:rsidRPr="00232D24" w:rsidRDefault="00CC0BEC" w:rsidP="00CC0BEC">
      <w:pPr>
        <w:pStyle w:val="ConsPlusNormal"/>
        <w:ind w:firstLine="709"/>
        <w:jc w:val="both"/>
        <w:rPr>
          <w:sz w:val="24"/>
          <w:szCs w:val="24"/>
        </w:rPr>
      </w:pPr>
      <w:r w:rsidRPr="00232D24">
        <w:rPr>
          <w:sz w:val="24"/>
          <w:szCs w:val="24"/>
        </w:rPr>
        <w:t>- устанавливать сроки и вид проводимой проверки;</w:t>
      </w:r>
    </w:p>
    <w:p w:rsidR="00CC0BEC" w:rsidRPr="00232D24" w:rsidRDefault="00CC0BEC" w:rsidP="00CC0BEC">
      <w:pPr>
        <w:pStyle w:val="ConsPlusNormal"/>
        <w:ind w:firstLine="709"/>
        <w:jc w:val="both"/>
        <w:rPr>
          <w:sz w:val="24"/>
          <w:szCs w:val="24"/>
        </w:rPr>
      </w:pPr>
      <w:r w:rsidRPr="00232D24">
        <w:rPr>
          <w:sz w:val="24"/>
          <w:szCs w:val="24"/>
        </w:rPr>
        <w:t>- продлевать срок проведения проверки;</w:t>
      </w:r>
    </w:p>
    <w:p w:rsidR="00CC0BEC" w:rsidRPr="00232D24" w:rsidRDefault="00CC0BEC" w:rsidP="00CC0BEC">
      <w:pPr>
        <w:pStyle w:val="ConsPlusNormal"/>
        <w:ind w:firstLine="709"/>
        <w:jc w:val="both"/>
        <w:rPr>
          <w:sz w:val="24"/>
          <w:szCs w:val="24"/>
        </w:rPr>
      </w:pPr>
      <w:r w:rsidRPr="00232D24">
        <w:rPr>
          <w:sz w:val="24"/>
          <w:szCs w:val="24"/>
        </w:rPr>
        <w:t>- определять лиц, назначаемых уполномоченными на проведение проверки, в том числе из работников структурных подразделений администрации;</w:t>
      </w:r>
    </w:p>
    <w:p w:rsidR="00CC0BEC" w:rsidRPr="00232D24" w:rsidRDefault="00CC0BEC" w:rsidP="00CC0BEC">
      <w:pPr>
        <w:pStyle w:val="ConsPlusNormal"/>
        <w:ind w:firstLine="709"/>
        <w:jc w:val="both"/>
        <w:rPr>
          <w:sz w:val="24"/>
          <w:szCs w:val="24"/>
        </w:rPr>
      </w:pPr>
      <w:r w:rsidRPr="00232D24">
        <w:rPr>
          <w:sz w:val="24"/>
          <w:szCs w:val="24"/>
        </w:rPr>
        <w:t>- в случае необходимости привлекать к проверкам экспертов, экспертные организации;</w:t>
      </w:r>
    </w:p>
    <w:p w:rsidR="00CC0BEC" w:rsidRPr="00232D24" w:rsidRDefault="00CC0BEC" w:rsidP="00CC0BEC">
      <w:pPr>
        <w:pStyle w:val="ConsPlusNormal"/>
        <w:ind w:firstLine="709"/>
        <w:jc w:val="both"/>
        <w:rPr>
          <w:sz w:val="24"/>
          <w:szCs w:val="24"/>
        </w:rPr>
      </w:pPr>
      <w:r w:rsidRPr="00232D24">
        <w:rPr>
          <w:sz w:val="24"/>
          <w:szCs w:val="24"/>
        </w:rPr>
        <w:t>- форма распоряжения устанавливается федеральным органом исполнительной власти, уполномоченным Правительством Российской Федерации (не применяется к физическим лицам);</w:t>
      </w:r>
    </w:p>
    <w:p w:rsidR="00CC0BEC" w:rsidRPr="00232D24" w:rsidRDefault="00CC0BEC" w:rsidP="00CC0BEC">
      <w:pPr>
        <w:pStyle w:val="ConsPlusNormal"/>
        <w:ind w:firstLine="709"/>
        <w:jc w:val="both"/>
        <w:rPr>
          <w:sz w:val="24"/>
          <w:szCs w:val="24"/>
        </w:rPr>
      </w:pPr>
      <w:r w:rsidRPr="00232D24">
        <w:rPr>
          <w:sz w:val="24"/>
          <w:szCs w:val="24"/>
        </w:rPr>
        <w:t xml:space="preserve">- распоряжение о проведении проверки регистрируется </w:t>
      </w:r>
      <w:r>
        <w:rPr>
          <w:sz w:val="24"/>
          <w:szCs w:val="24"/>
        </w:rPr>
        <w:t>Комитетом</w:t>
      </w:r>
      <w:r w:rsidRPr="00232D24">
        <w:rPr>
          <w:sz w:val="24"/>
          <w:szCs w:val="24"/>
        </w:rPr>
        <w:t xml:space="preserve"> с присвоением регистрационного номера. Распоряжения в отношении физических лиц регистрируются отдельно.</w:t>
      </w:r>
    </w:p>
    <w:p w:rsidR="00CC0BEC" w:rsidRPr="00232D24" w:rsidRDefault="00CC0BEC" w:rsidP="00CC0BEC">
      <w:pPr>
        <w:pStyle w:val="ConsPlusNormal"/>
        <w:ind w:firstLine="709"/>
        <w:jc w:val="both"/>
        <w:rPr>
          <w:sz w:val="24"/>
          <w:szCs w:val="24"/>
        </w:rPr>
      </w:pPr>
      <w:r w:rsidRPr="00232D24">
        <w:rPr>
          <w:sz w:val="24"/>
          <w:szCs w:val="24"/>
        </w:rPr>
        <w:t xml:space="preserve">3.3.3. О начале проведения </w:t>
      </w:r>
      <w:proofErr w:type="gramStart"/>
      <w:r w:rsidRPr="00232D24">
        <w:rPr>
          <w:sz w:val="24"/>
          <w:szCs w:val="24"/>
        </w:rPr>
        <w:t>проверки</w:t>
      </w:r>
      <w:proofErr w:type="gramEnd"/>
      <w:r w:rsidRPr="00232D24">
        <w:rPr>
          <w:sz w:val="24"/>
          <w:szCs w:val="24"/>
        </w:rPr>
        <w:t xml:space="preserve"> проверяемые юридические лица и индивидуальные предприниматели, участники договора простого товарищества уведомляются посредством направления копии распоряжения заказным почтовым отправлением с уведомлением о вручении или иным доступным способом:</w:t>
      </w:r>
    </w:p>
    <w:p w:rsidR="00CC0BEC" w:rsidRPr="00232D24" w:rsidRDefault="00CC0BEC" w:rsidP="00CC0BEC">
      <w:pPr>
        <w:pStyle w:val="ConsPlusNormal"/>
        <w:ind w:firstLine="709"/>
        <w:jc w:val="both"/>
        <w:rPr>
          <w:sz w:val="24"/>
          <w:szCs w:val="24"/>
        </w:rPr>
      </w:pPr>
      <w:r w:rsidRPr="00232D24">
        <w:rPr>
          <w:sz w:val="24"/>
          <w:szCs w:val="24"/>
        </w:rPr>
        <w:t>- о проведении плановой проверки - не позднее чем в течение трех рабочих дней до начала ее проведения в отношении юридических лиц и индивидуальных предпринимателей, участников договора простого товарищества;</w:t>
      </w:r>
    </w:p>
    <w:p w:rsidR="00CC0BEC" w:rsidRPr="00232D24" w:rsidRDefault="00CC0BEC" w:rsidP="00CC0BEC">
      <w:pPr>
        <w:pStyle w:val="ConsPlusNormal"/>
        <w:ind w:firstLine="709"/>
        <w:jc w:val="both"/>
        <w:rPr>
          <w:sz w:val="24"/>
          <w:szCs w:val="24"/>
        </w:rPr>
      </w:pPr>
      <w:r w:rsidRPr="00232D24">
        <w:rPr>
          <w:sz w:val="24"/>
          <w:szCs w:val="24"/>
        </w:rPr>
        <w:t xml:space="preserve">- о проведении внеплановой выездной проверки - не менее чем за двадцать четыре часа до начала ее проведения, за исключением случаев, указанных в </w:t>
      </w:r>
      <w:hyperlink r:id="rId27" w:tooltip="Федеральный закон от 26.12.2008 N 294-ФЗ (ред. от 14.10.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32D24">
          <w:rPr>
            <w:color w:val="0000FF"/>
            <w:sz w:val="24"/>
            <w:szCs w:val="24"/>
          </w:rPr>
          <w:t>п. 17 ст. 10</w:t>
        </w:r>
      </w:hyperlink>
      <w:r w:rsidRPr="00232D24">
        <w:rPr>
          <w:sz w:val="24"/>
          <w:szCs w:val="24"/>
        </w:rPr>
        <w:t xml:space="preserve"> Федерального закона № 294-ФЗ.</w:t>
      </w:r>
    </w:p>
    <w:p w:rsidR="00CC0BEC" w:rsidRPr="00232D24" w:rsidRDefault="00CC0BEC" w:rsidP="00CC0BEC">
      <w:pPr>
        <w:pStyle w:val="ConsPlusNormal"/>
        <w:ind w:firstLine="709"/>
        <w:jc w:val="both"/>
        <w:rPr>
          <w:sz w:val="24"/>
          <w:szCs w:val="24"/>
        </w:rPr>
      </w:pPr>
      <w:r w:rsidRPr="00232D24">
        <w:rPr>
          <w:sz w:val="24"/>
          <w:szCs w:val="24"/>
        </w:rPr>
        <w:t>Физическое лицо о проведении плановой проверки уведомляется органом муниципального контроля до начала проверки любым доступным способом.</w:t>
      </w:r>
    </w:p>
    <w:p w:rsidR="00CC0BEC" w:rsidRPr="006B72C4" w:rsidRDefault="00CC0BEC" w:rsidP="00CC0BEC">
      <w:pPr>
        <w:pStyle w:val="a4"/>
        <w:shd w:val="clear" w:color="auto" w:fill="FFFFFF"/>
        <w:spacing w:beforeAutospacing="0" w:after="0" w:afterAutospacing="0" w:line="300" w:lineRule="atLeast"/>
        <w:ind w:firstLine="709"/>
        <w:rPr>
          <w:rFonts w:ascii="Arial" w:hAnsi="Arial" w:cs="Arial"/>
          <w:color w:val="000000"/>
        </w:rPr>
      </w:pPr>
      <w:r>
        <w:rPr>
          <w:rStyle w:val="ac"/>
          <w:rFonts w:ascii="Arial" w:hAnsi="Arial" w:cs="Arial"/>
          <w:b w:val="0"/>
          <w:bCs/>
          <w:color w:val="000000"/>
        </w:rPr>
        <w:t xml:space="preserve">3.3.4 </w:t>
      </w:r>
      <w:r w:rsidRPr="006B72C4">
        <w:rPr>
          <w:rStyle w:val="ac"/>
          <w:rFonts w:ascii="Arial" w:hAnsi="Arial" w:cs="Arial"/>
          <w:b w:val="0"/>
          <w:bCs/>
          <w:color w:val="000000"/>
        </w:rPr>
        <w:t>Проведение выездной проверки</w:t>
      </w:r>
      <w:r>
        <w:rPr>
          <w:rFonts w:ascii="Arial" w:hAnsi="Arial" w:cs="Arial"/>
          <w:color w:val="000000"/>
        </w:rPr>
        <w:t>:</w:t>
      </w:r>
    </w:p>
    <w:p w:rsidR="00CC0BEC" w:rsidRPr="006B72C4" w:rsidRDefault="00CC0BEC" w:rsidP="00CC0BEC">
      <w:pPr>
        <w:pStyle w:val="a4"/>
        <w:shd w:val="clear" w:color="auto" w:fill="FFFFFF"/>
        <w:spacing w:beforeAutospacing="0" w:after="0" w:afterAutospacing="0" w:line="300" w:lineRule="atLeast"/>
        <w:ind w:firstLine="709"/>
        <w:jc w:val="both"/>
        <w:rPr>
          <w:rFonts w:ascii="Arial" w:hAnsi="Arial" w:cs="Arial"/>
          <w:color w:val="000000"/>
        </w:rPr>
      </w:pPr>
      <w:proofErr w:type="gramStart"/>
      <w:r w:rsidRPr="006B72C4">
        <w:rPr>
          <w:rStyle w:val="ac"/>
          <w:rFonts w:ascii="Arial" w:hAnsi="Arial" w:cs="Arial"/>
          <w:b w:val="0"/>
          <w:bCs/>
          <w:color w:val="000000"/>
        </w:rPr>
        <w:t xml:space="preserve">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 муниципального образования </w:t>
      </w:r>
      <w:r>
        <w:rPr>
          <w:rStyle w:val="ac"/>
          <w:rFonts w:ascii="Arial" w:hAnsi="Arial" w:cs="Arial"/>
          <w:b w:val="0"/>
          <w:bCs/>
          <w:color w:val="000000"/>
        </w:rPr>
        <w:t>Дубен</w:t>
      </w:r>
      <w:r w:rsidRPr="006B72C4">
        <w:rPr>
          <w:rStyle w:val="ac"/>
          <w:rFonts w:ascii="Arial" w:hAnsi="Arial" w:cs="Arial"/>
          <w:b w:val="0"/>
          <w:bCs/>
          <w:color w:val="000000"/>
        </w:rPr>
        <w:t>ский район, а в случае внеплановой выездной проверки - решения  прокурора или его заместителя о согласовании проведения внеплановой выездной проверки.</w:t>
      </w:r>
      <w:proofErr w:type="gramEnd"/>
    </w:p>
    <w:p w:rsidR="00CC0BEC" w:rsidRPr="006B72C4" w:rsidRDefault="00CC0BEC" w:rsidP="00CC0BEC">
      <w:pPr>
        <w:pStyle w:val="a4"/>
        <w:shd w:val="clear" w:color="auto" w:fill="FFFFFF"/>
        <w:spacing w:beforeAutospacing="0" w:after="0" w:afterAutospacing="0" w:line="300" w:lineRule="atLeast"/>
        <w:ind w:firstLine="709"/>
        <w:jc w:val="both"/>
        <w:rPr>
          <w:rFonts w:ascii="Arial" w:hAnsi="Arial" w:cs="Arial"/>
          <w:color w:val="000000"/>
        </w:rPr>
      </w:pPr>
      <w:r w:rsidRPr="006B72C4">
        <w:rPr>
          <w:rStyle w:val="ac"/>
          <w:rFonts w:ascii="Arial" w:hAnsi="Arial" w:cs="Arial"/>
          <w:b w:val="0"/>
          <w:bCs/>
          <w:color w:val="000000"/>
        </w:rPr>
        <w:t>Специалист, ответственный за проведение проверки, выезжает по месту нахождения юридического лица, месту осуществления деятельности ин</w:t>
      </w:r>
      <w:r>
        <w:rPr>
          <w:rStyle w:val="ac"/>
          <w:rFonts w:ascii="Arial" w:hAnsi="Arial" w:cs="Arial"/>
          <w:b w:val="0"/>
          <w:bCs/>
          <w:color w:val="000000"/>
        </w:rPr>
        <w:t xml:space="preserve">дивидуального предпринимателя, участников договора простого товарищества </w:t>
      </w:r>
      <w:r w:rsidRPr="006B72C4">
        <w:rPr>
          <w:rStyle w:val="ac"/>
          <w:rFonts w:ascii="Arial" w:hAnsi="Arial" w:cs="Arial"/>
          <w:b w:val="0"/>
          <w:bCs/>
          <w:color w:val="000000"/>
        </w:rPr>
        <w:t>по месту фактического осуществления их деятельности.</w:t>
      </w:r>
    </w:p>
    <w:p w:rsidR="00CC0BEC" w:rsidRPr="006B72C4" w:rsidRDefault="00CC0BEC" w:rsidP="00CC0BEC">
      <w:pPr>
        <w:pStyle w:val="a4"/>
        <w:shd w:val="clear" w:color="auto" w:fill="FFFFFF"/>
        <w:spacing w:beforeAutospacing="0" w:after="0" w:afterAutospacing="0" w:line="300" w:lineRule="atLeast"/>
        <w:ind w:firstLine="709"/>
        <w:jc w:val="both"/>
        <w:rPr>
          <w:rFonts w:ascii="Arial" w:hAnsi="Arial" w:cs="Arial"/>
          <w:color w:val="000000"/>
        </w:rPr>
      </w:pPr>
      <w:r w:rsidRPr="006B72C4">
        <w:rPr>
          <w:rStyle w:val="ac"/>
          <w:rFonts w:ascii="Arial" w:hAnsi="Arial" w:cs="Arial"/>
          <w:b w:val="0"/>
          <w:bCs/>
          <w:color w:val="000000"/>
        </w:rPr>
        <w:t xml:space="preserve">В случае если рассмотренные сведения и факты позволяют оценить исполнение субъектом проверки обязательных требований специалист, </w:t>
      </w:r>
      <w:r w:rsidRPr="006B72C4">
        <w:rPr>
          <w:rStyle w:val="ac"/>
          <w:rFonts w:ascii="Arial" w:hAnsi="Arial" w:cs="Arial"/>
          <w:b w:val="0"/>
          <w:bCs/>
          <w:color w:val="000000"/>
        </w:rPr>
        <w:lastRenderedPageBreak/>
        <w:t>ответственный за проведение проверки, производит их оценку и готовит акт проверки в 2 экземплярах непосредственно после ее завершения.</w:t>
      </w:r>
    </w:p>
    <w:p w:rsidR="00CC0BEC" w:rsidRPr="006B72C4" w:rsidRDefault="00CC0BEC" w:rsidP="00CC0BEC">
      <w:pPr>
        <w:pStyle w:val="a4"/>
        <w:shd w:val="clear" w:color="auto" w:fill="FFFFFF"/>
        <w:spacing w:beforeAutospacing="0" w:after="0" w:afterAutospacing="0" w:line="300" w:lineRule="atLeast"/>
        <w:ind w:firstLine="709"/>
        <w:jc w:val="both"/>
        <w:rPr>
          <w:rFonts w:ascii="Arial" w:hAnsi="Arial" w:cs="Arial"/>
          <w:color w:val="000000"/>
        </w:rPr>
      </w:pPr>
      <w:proofErr w:type="gramStart"/>
      <w:r w:rsidRPr="006B72C4">
        <w:rPr>
          <w:rStyle w:val="ac"/>
          <w:rFonts w:ascii="Arial" w:hAnsi="Arial" w:cs="Arial"/>
          <w:b w:val="0"/>
          <w:bCs/>
          <w:color w:val="000000"/>
        </w:rPr>
        <w:t>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w:t>
      </w:r>
      <w:proofErr w:type="gramEnd"/>
      <w:r w:rsidRPr="006B72C4">
        <w:rPr>
          <w:rStyle w:val="ac"/>
          <w:rFonts w:ascii="Arial" w:hAnsi="Arial" w:cs="Arial"/>
          <w:b w:val="0"/>
          <w:bCs/>
          <w:color w:val="000000"/>
        </w:rPr>
        <w:t xml:space="preserve"> проверки, прекращает исполнение муниципальной функции.</w:t>
      </w:r>
    </w:p>
    <w:p w:rsidR="00CC0BEC" w:rsidRPr="006B72C4" w:rsidRDefault="00CC0BEC" w:rsidP="00CC0BEC">
      <w:pPr>
        <w:pStyle w:val="a4"/>
        <w:shd w:val="clear" w:color="auto" w:fill="FFFFFF"/>
        <w:spacing w:beforeAutospacing="0" w:after="0" w:afterAutospacing="0" w:line="300" w:lineRule="atLeast"/>
        <w:ind w:firstLine="709"/>
        <w:jc w:val="both"/>
        <w:rPr>
          <w:rFonts w:ascii="Arial" w:hAnsi="Arial" w:cs="Arial"/>
          <w:color w:val="000000"/>
        </w:rPr>
      </w:pPr>
      <w:r w:rsidRPr="006B72C4">
        <w:rPr>
          <w:rStyle w:val="ac"/>
          <w:rFonts w:ascii="Arial" w:hAnsi="Arial" w:cs="Arial"/>
          <w:b w:val="0"/>
          <w:bCs/>
          <w:color w:val="000000"/>
        </w:rPr>
        <w:t>Результатом исполнения административной процедуры является акт проверки.</w:t>
      </w:r>
    </w:p>
    <w:p w:rsidR="00CC0BEC" w:rsidRPr="00232D24" w:rsidRDefault="00CC0BEC" w:rsidP="00CC0BEC">
      <w:pPr>
        <w:pStyle w:val="ConsPlusNormal"/>
        <w:ind w:firstLine="709"/>
        <w:jc w:val="both"/>
        <w:rPr>
          <w:sz w:val="24"/>
          <w:szCs w:val="24"/>
        </w:rPr>
      </w:pPr>
      <w:r>
        <w:rPr>
          <w:sz w:val="24"/>
          <w:szCs w:val="24"/>
        </w:rPr>
        <w:t>3</w:t>
      </w:r>
      <w:r w:rsidRPr="00232D24">
        <w:rPr>
          <w:sz w:val="24"/>
          <w:szCs w:val="24"/>
        </w:rPr>
        <w:t>.</w:t>
      </w:r>
      <w:r>
        <w:rPr>
          <w:sz w:val="24"/>
          <w:szCs w:val="24"/>
        </w:rPr>
        <w:t>4</w:t>
      </w:r>
      <w:r w:rsidRPr="00232D24">
        <w:rPr>
          <w:sz w:val="24"/>
          <w:szCs w:val="24"/>
        </w:rPr>
        <w:t xml:space="preserve"> Осуществление проверки и оформление ее результатов.</w:t>
      </w:r>
    </w:p>
    <w:p w:rsidR="00CC0BEC" w:rsidRPr="00232D24" w:rsidRDefault="00CC0BEC" w:rsidP="00CC0BEC">
      <w:pPr>
        <w:pStyle w:val="ConsPlusNormal"/>
        <w:ind w:firstLine="709"/>
        <w:jc w:val="both"/>
        <w:rPr>
          <w:sz w:val="24"/>
          <w:szCs w:val="24"/>
        </w:rPr>
      </w:pPr>
      <w:r w:rsidRPr="00232D24">
        <w:rPr>
          <w:sz w:val="24"/>
          <w:szCs w:val="24"/>
        </w:rPr>
        <w:t>3.4.1. Последовательность действий при осуществлении выездной проверки:</w:t>
      </w:r>
    </w:p>
    <w:p w:rsidR="00CC0BEC" w:rsidRPr="00232D24" w:rsidRDefault="00CC0BEC" w:rsidP="00CC0BEC">
      <w:pPr>
        <w:pStyle w:val="ConsPlusNormal"/>
        <w:ind w:firstLine="709"/>
        <w:jc w:val="both"/>
        <w:rPr>
          <w:sz w:val="24"/>
          <w:szCs w:val="24"/>
        </w:rPr>
      </w:pPr>
      <w:r w:rsidRPr="00232D24">
        <w:rPr>
          <w:sz w:val="24"/>
          <w:szCs w:val="24"/>
        </w:rPr>
        <w:t>- выезд по месту нахождения проверяемого лица, месту осуществления деятельности и (или) по месту фактического осуществления его деятельности, объекта проверки;</w:t>
      </w:r>
    </w:p>
    <w:p w:rsidR="00CC0BEC" w:rsidRPr="00232D24" w:rsidRDefault="00CC0BEC" w:rsidP="00CC0BEC">
      <w:pPr>
        <w:pStyle w:val="ConsPlusNormal"/>
        <w:ind w:firstLine="709"/>
        <w:jc w:val="both"/>
        <w:rPr>
          <w:sz w:val="24"/>
          <w:szCs w:val="24"/>
        </w:rPr>
      </w:pPr>
      <w:r w:rsidRPr="00232D24">
        <w:rPr>
          <w:sz w:val="24"/>
          <w:szCs w:val="24"/>
        </w:rPr>
        <w:t>- объявление распоряжения о проведении проверки;</w:t>
      </w:r>
    </w:p>
    <w:p w:rsidR="00CC0BEC" w:rsidRPr="00232D24" w:rsidRDefault="00CC0BEC" w:rsidP="00CC0BEC">
      <w:pPr>
        <w:pStyle w:val="ConsPlusNormal"/>
        <w:ind w:firstLine="709"/>
        <w:jc w:val="both"/>
        <w:rPr>
          <w:sz w:val="24"/>
          <w:szCs w:val="24"/>
        </w:rPr>
      </w:pPr>
      <w:r w:rsidRPr="00232D24">
        <w:rPr>
          <w:sz w:val="24"/>
          <w:szCs w:val="24"/>
        </w:rPr>
        <w:t>- предъявление служебного удостоверения;</w:t>
      </w:r>
    </w:p>
    <w:p w:rsidR="00CC0BEC" w:rsidRPr="00232D24" w:rsidRDefault="00CC0BEC" w:rsidP="00CC0BEC">
      <w:pPr>
        <w:pStyle w:val="ConsPlusNormal"/>
        <w:ind w:firstLine="709"/>
        <w:jc w:val="both"/>
        <w:rPr>
          <w:sz w:val="24"/>
          <w:szCs w:val="24"/>
        </w:rPr>
      </w:pPr>
      <w:r w:rsidRPr="00232D24">
        <w:rPr>
          <w:sz w:val="24"/>
          <w:szCs w:val="24"/>
        </w:rPr>
        <w:t>- вручение заверенной печатью копии распоряжения о проведении проверки проверяемому лицу, законному представителю проверяемого лица под роспись;</w:t>
      </w:r>
    </w:p>
    <w:p w:rsidR="00CC0BEC" w:rsidRPr="00232D24" w:rsidRDefault="00CC0BEC" w:rsidP="00CC0BEC">
      <w:pPr>
        <w:pStyle w:val="ConsPlusNormal"/>
        <w:ind w:firstLine="709"/>
        <w:jc w:val="both"/>
        <w:rPr>
          <w:sz w:val="24"/>
          <w:szCs w:val="24"/>
        </w:rPr>
      </w:pPr>
      <w:r w:rsidRPr="00232D24">
        <w:rPr>
          <w:sz w:val="24"/>
          <w:szCs w:val="24"/>
        </w:rPr>
        <w:t>- ознакомление проверяемого лица, законного представителя проверяемого лица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C0BEC" w:rsidRPr="00232D24" w:rsidRDefault="00CC0BEC" w:rsidP="00CC0BEC">
      <w:pPr>
        <w:pStyle w:val="ConsPlusNormal"/>
        <w:ind w:firstLine="709"/>
        <w:jc w:val="both"/>
        <w:rPr>
          <w:sz w:val="24"/>
          <w:szCs w:val="24"/>
        </w:rPr>
      </w:pPr>
      <w:r w:rsidRPr="00232D24">
        <w:rPr>
          <w:sz w:val="24"/>
          <w:szCs w:val="24"/>
        </w:rPr>
        <w:t>- визуальный осмотр объекта проверки и проверка соблюдения установленных требований за сохранностью автомобильных дорог местного значения, обмер, фотографирование;</w:t>
      </w:r>
    </w:p>
    <w:p w:rsidR="00CC0BEC" w:rsidRPr="00232D24" w:rsidRDefault="00CC0BEC" w:rsidP="00CC0BEC">
      <w:pPr>
        <w:pStyle w:val="ConsPlusNormal"/>
        <w:ind w:firstLine="709"/>
        <w:jc w:val="both"/>
        <w:rPr>
          <w:sz w:val="24"/>
          <w:szCs w:val="24"/>
        </w:rPr>
      </w:pPr>
      <w:r w:rsidRPr="00232D24">
        <w:rPr>
          <w:sz w:val="24"/>
          <w:szCs w:val="24"/>
        </w:rPr>
        <w:t>- рассмотрение, анализ документов, обобщение сведений и информации, полученных в ходе подготовки к проверке и проверки;</w:t>
      </w:r>
    </w:p>
    <w:p w:rsidR="00CC0BEC" w:rsidRPr="00232D24" w:rsidRDefault="00CC0BEC" w:rsidP="00CC0BEC">
      <w:pPr>
        <w:pStyle w:val="ConsPlusNormal"/>
        <w:ind w:firstLine="709"/>
        <w:jc w:val="both"/>
        <w:rPr>
          <w:sz w:val="24"/>
          <w:szCs w:val="24"/>
        </w:rPr>
      </w:pPr>
      <w:r w:rsidRPr="00232D24">
        <w:rPr>
          <w:sz w:val="24"/>
          <w:szCs w:val="24"/>
        </w:rPr>
        <w:t>- передача письменных запросов о представлении дополнительных документов, сведений;</w:t>
      </w:r>
    </w:p>
    <w:p w:rsidR="00CC0BEC" w:rsidRPr="00232D24" w:rsidRDefault="00CC0BEC" w:rsidP="00CC0BEC">
      <w:pPr>
        <w:pStyle w:val="ConsPlusNormal"/>
        <w:ind w:firstLine="709"/>
        <w:jc w:val="both"/>
        <w:rPr>
          <w:sz w:val="24"/>
          <w:szCs w:val="24"/>
        </w:rPr>
      </w:pPr>
      <w:r w:rsidRPr="00232D24">
        <w:rPr>
          <w:sz w:val="24"/>
          <w:szCs w:val="24"/>
        </w:rPr>
        <w:t>- изучение представленных по запросам документов, сведений;</w:t>
      </w:r>
    </w:p>
    <w:p w:rsidR="00CC0BEC" w:rsidRPr="00232D24" w:rsidRDefault="00CC0BEC" w:rsidP="00CC0BEC">
      <w:pPr>
        <w:pStyle w:val="ConsPlusNormal"/>
        <w:ind w:firstLine="709"/>
        <w:jc w:val="both"/>
        <w:rPr>
          <w:sz w:val="24"/>
          <w:szCs w:val="24"/>
        </w:rPr>
      </w:pPr>
      <w:r w:rsidRPr="00232D24">
        <w:rPr>
          <w:sz w:val="24"/>
          <w:szCs w:val="24"/>
        </w:rPr>
        <w:t>- запрос (устный) у проверяемого лица и получение устных пояснений по мере необходимости;</w:t>
      </w:r>
    </w:p>
    <w:p w:rsidR="00CC0BEC" w:rsidRPr="00232D24" w:rsidRDefault="00CC0BEC" w:rsidP="00CC0BEC">
      <w:pPr>
        <w:pStyle w:val="ConsPlusNormal"/>
        <w:ind w:firstLine="709"/>
        <w:jc w:val="both"/>
        <w:rPr>
          <w:sz w:val="24"/>
          <w:szCs w:val="24"/>
        </w:rPr>
      </w:pPr>
      <w:r w:rsidRPr="00232D24">
        <w:rPr>
          <w:sz w:val="24"/>
          <w:szCs w:val="24"/>
        </w:rPr>
        <w:t>- по мере необходимости запросы в иных органах, организациях, в распоряжении которых находятся необходимые от проверяемого лица документы;</w:t>
      </w:r>
    </w:p>
    <w:p w:rsidR="00CC0BEC" w:rsidRPr="00232D24" w:rsidRDefault="00CC0BEC" w:rsidP="00CC0BEC">
      <w:pPr>
        <w:pStyle w:val="ConsPlusNormal"/>
        <w:ind w:firstLine="709"/>
        <w:jc w:val="both"/>
        <w:rPr>
          <w:sz w:val="24"/>
          <w:szCs w:val="24"/>
        </w:rPr>
      </w:pPr>
      <w:r w:rsidRPr="00232D24">
        <w:rPr>
          <w:sz w:val="24"/>
          <w:szCs w:val="24"/>
        </w:rPr>
        <w:t>- составление, подписание акта проверки в двух экземплярах, один из которых с копиями приложений вручается проверяемому лицу под расписку;</w:t>
      </w:r>
    </w:p>
    <w:p w:rsidR="00CC0BEC" w:rsidRPr="00232D24" w:rsidRDefault="00CC0BEC" w:rsidP="00CC0BEC">
      <w:pPr>
        <w:pStyle w:val="ConsPlusNormal"/>
        <w:ind w:firstLine="709"/>
        <w:jc w:val="both"/>
        <w:rPr>
          <w:sz w:val="24"/>
          <w:szCs w:val="24"/>
        </w:rPr>
      </w:pPr>
      <w:r w:rsidRPr="00232D24">
        <w:rPr>
          <w:sz w:val="24"/>
          <w:szCs w:val="24"/>
        </w:rPr>
        <w:t>- ознакомление проверяемого лица, законного представителя проверяемого лица с актом проверки под расписку об ознакомлении с актом проверки;</w:t>
      </w:r>
    </w:p>
    <w:p w:rsidR="00CC0BEC" w:rsidRPr="00232D24" w:rsidRDefault="00CC0BEC" w:rsidP="00CC0BEC">
      <w:pPr>
        <w:pStyle w:val="ConsPlusNormal"/>
        <w:ind w:firstLine="709"/>
        <w:jc w:val="both"/>
        <w:rPr>
          <w:sz w:val="24"/>
          <w:szCs w:val="24"/>
        </w:rPr>
      </w:pPr>
      <w:r w:rsidRPr="00232D24">
        <w:rPr>
          <w:sz w:val="24"/>
          <w:szCs w:val="24"/>
        </w:rPr>
        <w:t>- вручение акта проверки проверяемому лицу с копиями приложений под расписку, в случае отказа указанных лиц либо их отсутствия при составлении акта акт направляется заказным почтовым отправлением с уведомлением о вручении;</w:t>
      </w:r>
    </w:p>
    <w:p w:rsidR="00CC0BEC" w:rsidRPr="00232D24" w:rsidRDefault="00CC0BEC" w:rsidP="00CC0BEC">
      <w:pPr>
        <w:pStyle w:val="ConsPlusNormal"/>
        <w:ind w:firstLine="709"/>
        <w:jc w:val="both"/>
        <w:rPr>
          <w:sz w:val="24"/>
          <w:szCs w:val="24"/>
        </w:rPr>
      </w:pPr>
      <w:r w:rsidRPr="00232D24">
        <w:rPr>
          <w:sz w:val="24"/>
          <w:szCs w:val="24"/>
        </w:rPr>
        <w:t>- запись в журнале учета проверок юридического лица, индивидуального предпринимателя, участников договора простого товарищества.</w:t>
      </w:r>
    </w:p>
    <w:p w:rsidR="00CC0BEC" w:rsidRPr="00232D24" w:rsidRDefault="00CC0BEC" w:rsidP="00CC0BEC">
      <w:pPr>
        <w:pStyle w:val="ConsPlusNormal"/>
        <w:ind w:firstLine="709"/>
        <w:jc w:val="both"/>
        <w:rPr>
          <w:sz w:val="24"/>
          <w:szCs w:val="24"/>
        </w:rPr>
      </w:pPr>
      <w:r w:rsidRPr="00232D24">
        <w:rPr>
          <w:sz w:val="24"/>
          <w:szCs w:val="24"/>
        </w:rPr>
        <w:t>3.4.2. Последовательность действий при осуществлении документарной проверки:</w:t>
      </w:r>
    </w:p>
    <w:p w:rsidR="00CC0BEC" w:rsidRPr="00232D24" w:rsidRDefault="00CC0BEC" w:rsidP="00CC0BEC">
      <w:pPr>
        <w:pStyle w:val="ConsPlusNormal"/>
        <w:ind w:firstLine="709"/>
        <w:jc w:val="both"/>
        <w:rPr>
          <w:sz w:val="24"/>
          <w:szCs w:val="24"/>
        </w:rPr>
      </w:pPr>
      <w:r w:rsidRPr="00232D24">
        <w:rPr>
          <w:sz w:val="24"/>
          <w:szCs w:val="24"/>
        </w:rPr>
        <w:lastRenderedPageBreak/>
        <w:t>- рассмотрение, анализ документов (их копий, сведений, содержащихся в них), имеющихся в распоряжении администрации муниципального образования Дубенский район;</w:t>
      </w:r>
    </w:p>
    <w:p w:rsidR="00CC0BEC" w:rsidRPr="00232D24" w:rsidRDefault="00CC0BEC" w:rsidP="00CC0BEC">
      <w:pPr>
        <w:pStyle w:val="ConsPlusNormal"/>
        <w:ind w:firstLine="709"/>
        <w:jc w:val="both"/>
        <w:rPr>
          <w:sz w:val="24"/>
          <w:szCs w:val="24"/>
        </w:rPr>
      </w:pPr>
      <w:r w:rsidRPr="00232D24">
        <w:rPr>
          <w:sz w:val="24"/>
          <w:szCs w:val="24"/>
        </w:rPr>
        <w:t>- по мере необходимости запросы в иных органах, организациях, в распоряжении которых находятся необходимые от проверяемого лица документы;</w:t>
      </w:r>
    </w:p>
    <w:p w:rsidR="00CC0BEC" w:rsidRPr="00232D24" w:rsidRDefault="00CC0BEC" w:rsidP="00CC0BEC">
      <w:pPr>
        <w:pStyle w:val="ConsPlusNormal"/>
        <w:ind w:firstLine="709"/>
        <w:jc w:val="both"/>
        <w:rPr>
          <w:sz w:val="24"/>
          <w:szCs w:val="24"/>
        </w:rPr>
      </w:pPr>
      <w:proofErr w:type="gramStart"/>
      <w:r w:rsidRPr="00232D24">
        <w:rPr>
          <w:sz w:val="24"/>
          <w:szCs w:val="24"/>
        </w:rPr>
        <w:t>-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участникам договора простого товарищества обязательных требований, или требований, установленных муниципальными правовыми актами, орган муниципального контроля направляет в адрес проверяемого мотивированный запрос с требованием представить иные необходимые для рассмотрения в ходе проверки документы</w:t>
      </w:r>
      <w:proofErr w:type="gramEnd"/>
      <w:r w:rsidRPr="00232D24">
        <w:rPr>
          <w:sz w:val="24"/>
          <w:szCs w:val="24"/>
        </w:rPr>
        <w:t>. К запросу прилагается копия соответствующего распоряжения. В течение 10 рабочих дней со дня получения мотивированного запроса проверяемое лицо обязано направить указанные в запросе документы в орган муниципального контроля;</w:t>
      </w:r>
    </w:p>
    <w:p w:rsidR="00CC0BEC" w:rsidRPr="00232D24" w:rsidRDefault="00CC0BEC" w:rsidP="00CC0BEC">
      <w:pPr>
        <w:pStyle w:val="ConsPlusNormal"/>
        <w:ind w:firstLine="709"/>
        <w:jc w:val="both"/>
        <w:rPr>
          <w:sz w:val="24"/>
          <w:szCs w:val="24"/>
        </w:rPr>
      </w:pPr>
      <w:proofErr w:type="gramStart"/>
      <w:r w:rsidRPr="00232D24">
        <w:rPr>
          <w:sz w:val="24"/>
          <w:szCs w:val="24"/>
        </w:rPr>
        <w:t>- в случае если в ходе документарной проверки выявлены ошибки и (или) противоречия в представленных юридическим лицом, индивидуальным предпринимателем, участниками договора простого товарищества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участникам договора простого товарищества  с</w:t>
      </w:r>
      <w:proofErr w:type="gramEnd"/>
      <w:r w:rsidRPr="00232D24">
        <w:rPr>
          <w:sz w:val="24"/>
          <w:szCs w:val="24"/>
        </w:rPr>
        <w:t xml:space="preserve"> требованием представить </w:t>
      </w:r>
      <w:proofErr w:type="gramStart"/>
      <w:r w:rsidRPr="00232D24">
        <w:rPr>
          <w:sz w:val="24"/>
          <w:szCs w:val="24"/>
        </w:rPr>
        <w:t>в течение десяти рабочих дней необходимые пояснения в письменной форме с разъяснением права о приложении к пояснениям</w:t>
      </w:r>
      <w:proofErr w:type="gramEnd"/>
      <w:r w:rsidRPr="00232D24">
        <w:rPr>
          <w:sz w:val="24"/>
          <w:szCs w:val="24"/>
        </w:rPr>
        <w:t xml:space="preserve"> документов;</w:t>
      </w:r>
    </w:p>
    <w:p w:rsidR="00CC0BEC" w:rsidRPr="00232D24" w:rsidRDefault="00CC0BEC" w:rsidP="00CC0BEC">
      <w:pPr>
        <w:pStyle w:val="ConsPlusNormal"/>
        <w:ind w:firstLine="709"/>
        <w:jc w:val="both"/>
        <w:rPr>
          <w:sz w:val="24"/>
          <w:szCs w:val="24"/>
        </w:rPr>
      </w:pPr>
      <w:r w:rsidRPr="00232D24">
        <w:rPr>
          <w:sz w:val="24"/>
          <w:szCs w:val="24"/>
        </w:rPr>
        <w:t>- анализ полученных документов и информации;</w:t>
      </w:r>
    </w:p>
    <w:p w:rsidR="00CC0BEC" w:rsidRPr="00232D24" w:rsidRDefault="00CC0BEC" w:rsidP="00CC0BEC">
      <w:pPr>
        <w:pStyle w:val="ConsPlusNormal"/>
        <w:ind w:firstLine="709"/>
        <w:jc w:val="both"/>
        <w:rPr>
          <w:sz w:val="24"/>
          <w:szCs w:val="24"/>
        </w:rPr>
      </w:pPr>
      <w:r w:rsidRPr="00232D24">
        <w:rPr>
          <w:sz w:val="24"/>
          <w:szCs w:val="24"/>
        </w:rPr>
        <w:t>- составление, подписание акта проверки в двух экземплярах, один из которых с копиями приложений вручается проверяемому лицу под расписку;</w:t>
      </w:r>
    </w:p>
    <w:p w:rsidR="00CC0BEC" w:rsidRPr="00232D24" w:rsidRDefault="00CC0BEC" w:rsidP="00CC0BEC">
      <w:pPr>
        <w:pStyle w:val="ConsPlusNormal"/>
        <w:ind w:firstLine="709"/>
        <w:jc w:val="both"/>
        <w:rPr>
          <w:sz w:val="24"/>
          <w:szCs w:val="24"/>
        </w:rPr>
      </w:pPr>
      <w:r w:rsidRPr="00232D24">
        <w:rPr>
          <w:sz w:val="24"/>
          <w:szCs w:val="24"/>
        </w:rPr>
        <w:t>- ознакомление проверяемого лица, законного представителя проверяемого лица с актом проверки под расписку об ознакомлении либо об отказе в ознакомлении с актом проверки;</w:t>
      </w:r>
    </w:p>
    <w:p w:rsidR="00CC0BEC" w:rsidRPr="00232D24" w:rsidRDefault="00CC0BEC" w:rsidP="00CC0BEC">
      <w:pPr>
        <w:pStyle w:val="ConsPlusNormal"/>
        <w:ind w:firstLine="709"/>
        <w:jc w:val="both"/>
        <w:rPr>
          <w:sz w:val="24"/>
          <w:szCs w:val="24"/>
        </w:rPr>
      </w:pPr>
      <w:r w:rsidRPr="00232D24">
        <w:rPr>
          <w:sz w:val="24"/>
          <w:szCs w:val="24"/>
        </w:rPr>
        <w:t>- вручение акта проверки проверяемому лицу с копиями приложений под расписку, в случае отказа указанных лиц либо их отсутствия при составлении акта акт направляется заказным почтовым отправлением с уведомлением о вручении.</w:t>
      </w:r>
    </w:p>
    <w:p w:rsidR="00CC0BEC" w:rsidRPr="00232D24" w:rsidRDefault="00CC0BEC" w:rsidP="00CC0BEC">
      <w:pPr>
        <w:pStyle w:val="ConsPlusNormal"/>
        <w:ind w:firstLine="709"/>
        <w:jc w:val="both"/>
        <w:rPr>
          <w:sz w:val="24"/>
          <w:szCs w:val="24"/>
        </w:rPr>
      </w:pPr>
      <w:r w:rsidRPr="00232D24">
        <w:rPr>
          <w:sz w:val="24"/>
          <w:szCs w:val="24"/>
        </w:rPr>
        <w:t>3.4.3. Составление акта проверки:</w:t>
      </w:r>
    </w:p>
    <w:p w:rsidR="00CC0BEC" w:rsidRPr="00232D24" w:rsidRDefault="00CC0BEC" w:rsidP="00CC0BEC">
      <w:pPr>
        <w:pStyle w:val="ConsPlusNormal"/>
        <w:ind w:firstLine="709"/>
        <w:jc w:val="both"/>
        <w:rPr>
          <w:sz w:val="24"/>
          <w:szCs w:val="24"/>
        </w:rPr>
      </w:pPr>
      <w:r w:rsidRPr="00232D24">
        <w:rPr>
          <w:sz w:val="24"/>
          <w:szCs w:val="24"/>
        </w:rPr>
        <w:t>- акт проверки составляется по форме, установленной уполномоченным Правительством РФ федеральным органом исполнительной власти. В отношении физических лиц акт составляется в свободной форме, позволяющей отразить наличие либо отсутствие административного правонарушения;</w:t>
      </w:r>
    </w:p>
    <w:p w:rsidR="00CC0BEC" w:rsidRPr="00232D24" w:rsidRDefault="00CC0BEC" w:rsidP="00CC0BEC">
      <w:pPr>
        <w:pStyle w:val="ConsPlusNormal"/>
        <w:ind w:firstLine="709"/>
        <w:jc w:val="both"/>
        <w:rPr>
          <w:sz w:val="24"/>
          <w:szCs w:val="24"/>
        </w:rPr>
      </w:pPr>
      <w:r w:rsidRPr="00232D24">
        <w:rPr>
          <w:sz w:val="24"/>
          <w:szCs w:val="24"/>
        </w:rPr>
        <w:t>-   акт проверки составляется непосредственно после ее завершения;</w:t>
      </w:r>
    </w:p>
    <w:p w:rsidR="00CC0BEC" w:rsidRPr="00232D24" w:rsidRDefault="00CC0BEC" w:rsidP="00CC0BEC">
      <w:pPr>
        <w:pStyle w:val="ConsPlusNormal"/>
        <w:ind w:firstLine="709"/>
        <w:jc w:val="both"/>
        <w:rPr>
          <w:sz w:val="24"/>
          <w:szCs w:val="24"/>
        </w:rPr>
      </w:pPr>
      <w:r w:rsidRPr="00232D24">
        <w:rPr>
          <w:sz w:val="24"/>
          <w:szCs w:val="24"/>
        </w:rPr>
        <w:t xml:space="preserve">- акт проверки составляется в двух экземплярах и регистрируется </w:t>
      </w:r>
      <w:r>
        <w:rPr>
          <w:sz w:val="24"/>
          <w:szCs w:val="24"/>
        </w:rPr>
        <w:t>Комитетом</w:t>
      </w:r>
      <w:r w:rsidRPr="00232D24">
        <w:rPr>
          <w:sz w:val="24"/>
          <w:szCs w:val="24"/>
        </w:rPr>
        <w:t xml:space="preserve"> с присвоением регистрационного номера (акты в отношении физических лиц и акты о невозможности проведения проверки регистрируются отдельно);</w:t>
      </w:r>
    </w:p>
    <w:p w:rsidR="00CC0BEC" w:rsidRPr="00232D24" w:rsidRDefault="00CC0BEC" w:rsidP="00CC0BEC">
      <w:pPr>
        <w:pStyle w:val="ConsPlusNormal"/>
        <w:ind w:firstLine="709"/>
        <w:jc w:val="both"/>
        <w:rPr>
          <w:sz w:val="24"/>
          <w:szCs w:val="24"/>
        </w:rPr>
      </w:pPr>
      <w:r w:rsidRPr="00232D24">
        <w:rPr>
          <w:sz w:val="24"/>
          <w:szCs w:val="24"/>
        </w:rPr>
        <w:t>- к акту проверки прилагаются протоколы отбора образцов продукции, проб обследования, протоколы или заключения проведенных исследований, испытаний и экспертиз, объяснения работников юридического лица, индивидуального предпринимателя, участников договора простого товарищества и иные связанные с результатами проверки документы или их копии. Копии документов заверяются лицами, проводившими проверку;</w:t>
      </w:r>
    </w:p>
    <w:p w:rsidR="00CC0BEC" w:rsidRPr="00232D24" w:rsidRDefault="00CC0BEC" w:rsidP="00CC0BEC">
      <w:pPr>
        <w:pStyle w:val="ConsPlusNormal"/>
        <w:ind w:firstLine="709"/>
        <w:jc w:val="both"/>
        <w:rPr>
          <w:sz w:val="24"/>
          <w:szCs w:val="24"/>
        </w:rPr>
      </w:pPr>
      <w:r w:rsidRPr="00232D24">
        <w:rPr>
          <w:sz w:val="24"/>
          <w:szCs w:val="24"/>
        </w:rPr>
        <w:lastRenderedPageBreak/>
        <w:t>- один экземпляр акта проверки с копиями приложений вручается проверяемому лицу, законному представителю проверяемого лица под роспись об ознакомлении либо об отказе в ознакомлении с актом проверки;</w:t>
      </w:r>
    </w:p>
    <w:p w:rsidR="00CC0BEC" w:rsidRPr="00232D24" w:rsidRDefault="00CC0BEC" w:rsidP="00CC0BEC">
      <w:pPr>
        <w:pStyle w:val="ConsPlusNormal"/>
        <w:ind w:firstLine="709"/>
        <w:jc w:val="both"/>
        <w:rPr>
          <w:sz w:val="24"/>
          <w:szCs w:val="24"/>
        </w:rPr>
      </w:pPr>
      <w:r w:rsidRPr="00232D24">
        <w:rPr>
          <w:sz w:val="24"/>
          <w:szCs w:val="24"/>
        </w:rPr>
        <w:t>- в случае отсутствия указанных лиц или отказа дать расписку акт проверки направляется заказным почтовым отправлением с уведомлением о вручении;</w:t>
      </w:r>
    </w:p>
    <w:p w:rsidR="00CC0BEC" w:rsidRDefault="00CC0BEC" w:rsidP="00CC0BEC">
      <w:pPr>
        <w:pStyle w:val="ConsPlusNormal"/>
        <w:ind w:firstLine="709"/>
        <w:jc w:val="both"/>
        <w:rPr>
          <w:sz w:val="24"/>
          <w:szCs w:val="24"/>
        </w:rPr>
      </w:pPr>
      <w:r w:rsidRPr="00232D24">
        <w:rPr>
          <w:sz w:val="24"/>
          <w:szCs w:val="24"/>
        </w:rPr>
        <w:t>- в случае если проведение внеплановой выездной проверки было согласовано с органами прокуратуры, копия акта проверки направляется в прокуратуру Дубенского района Тульской области в течение пяти рабочих дней со дня составления акта проверки.</w:t>
      </w:r>
    </w:p>
    <w:p w:rsidR="00CC0BEC" w:rsidRPr="00232D24" w:rsidRDefault="00CC0BEC" w:rsidP="00CC0BEC">
      <w:pPr>
        <w:pStyle w:val="ConsPlusNormal"/>
        <w:ind w:firstLine="709"/>
        <w:jc w:val="both"/>
        <w:rPr>
          <w:sz w:val="24"/>
          <w:szCs w:val="24"/>
        </w:rPr>
      </w:pPr>
      <w:r>
        <w:rPr>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проверяемому лицу способом, обеспечивающим подтверждение получения указанного документа, считается полученным проверяемым лицом.</w:t>
      </w:r>
    </w:p>
    <w:p w:rsidR="00CC0BEC" w:rsidRPr="00232D24" w:rsidRDefault="00CC0BEC" w:rsidP="00CC0BEC">
      <w:pPr>
        <w:pStyle w:val="ConsPlusNormal"/>
        <w:ind w:firstLine="709"/>
        <w:jc w:val="both"/>
        <w:rPr>
          <w:sz w:val="24"/>
          <w:szCs w:val="24"/>
        </w:rPr>
      </w:pPr>
      <w:r w:rsidRPr="00232D24">
        <w:rPr>
          <w:sz w:val="24"/>
          <w:szCs w:val="24"/>
        </w:rPr>
        <w:t>3.4.4. В случае выявления при проведении проверки нарушений установленных требований по сохранности автомобильных дорог местного значения орган муниципального контроля в пределах полномочий обязан:</w:t>
      </w:r>
    </w:p>
    <w:p w:rsidR="00CC0BEC" w:rsidRPr="00232D24" w:rsidRDefault="00CC0BEC" w:rsidP="00CC0BEC">
      <w:pPr>
        <w:pStyle w:val="ConsPlusNormal"/>
        <w:ind w:firstLine="709"/>
        <w:jc w:val="both"/>
        <w:rPr>
          <w:sz w:val="24"/>
          <w:szCs w:val="24"/>
        </w:rPr>
      </w:pPr>
      <w:proofErr w:type="gramStart"/>
      <w:r w:rsidRPr="00232D24">
        <w:rPr>
          <w:sz w:val="24"/>
          <w:szCs w:val="24"/>
        </w:rPr>
        <w:t>- выдать предписание проверяемому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CC0BEC" w:rsidRPr="00232D24" w:rsidRDefault="00CC0BEC" w:rsidP="00CC0BEC">
      <w:pPr>
        <w:pStyle w:val="ConsPlusNormal"/>
        <w:ind w:firstLine="709"/>
        <w:jc w:val="both"/>
        <w:rPr>
          <w:sz w:val="24"/>
          <w:szCs w:val="24"/>
        </w:rPr>
      </w:pPr>
      <w:r w:rsidRPr="00232D24">
        <w:rPr>
          <w:sz w:val="24"/>
          <w:szCs w:val="24"/>
        </w:rPr>
        <w:t xml:space="preserve">- принять меры по </w:t>
      </w:r>
      <w:proofErr w:type="gramStart"/>
      <w:r w:rsidRPr="00232D24">
        <w:rPr>
          <w:sz w:val="24"/>
          <w:szCs w:val="24"/>
        </w:rPr>
        <w:t>контролю за</w:t>
      </w:r>
      <w:proofErr w:type="gramEnd"/>
      <w:r w:rsidRPr="00232D24">
        <w:rPr>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объектов культурного наследия (памятники истории и культуры) народов Российской Федерации, предупреждению возникновения чрезвычайных ситуаций природного и техногенного характера.</w:t>
      </w:r>
    </w:p>
    <w:p w:rsidR="00CC0BEC" w:rsidRPr="00232D24" w:rsidRDefault="00CC0BEC" w:rsidP="00CC0BEC">
      <w:pPr>
        <w:pStyle w:val="ConsPlusNormal"/>
        <w:ind w:firstLine="709"/>
        <w:jc w:val="both"/>
        <w:rPr>
          <w:sz w:val="24"/>
          <w:szCs w:val="24"/>
        </w:rPr>
      </w:pPr>
      <w:r w:rsidRPr="00232D24">
        <w:rPr>
          <w:sz w:val="24"/>
          <w:szCs w:val="24"/>
        </w:rPr>
        <w:t>3.4.5. Оформление предписания:</w:t>
      </w:r>
    </w:p>
    <w:p w:rsidR="00CC0BEC" w:rsidRPr="00232D24" w:rsidRDefault="00CC0BEC" w:rsidP="00CC0BEC">
      <w:pPr>
        <w:pStyle w:val="ConsPlusNormal"/>
        <w:ind w:firstLine="709"/>
        <w:jc w:val="both"/>
        <w:rPr>
          <w:sz w:val="24"/>
          <w:szCs w:val="24"/>
        </w:rPr>
      </w:pPr>
      <w:r w:rsidRPr="00232D24">
        <w:rPr>
          <w:sz w:val="24"/>
          <w:szCs w:val="24"/>
        </w:rPr>
        <w:t>- предписание оформляется в двух экземплярах, один из которых выдается на руки проверяемому лицу под роспись;</w:t>
      </w:r>
    </w:p>
    <w:p w:rsidR="00CC0BEC" w:rsidRPr="00232D24" w:rsidRDefault="00CC0BEC" w:rsidP="00CC0BEC">
      <w:pPr>
        <w:pStyle w:val="ConsPlusNormal"/>
        <w:ind w:firstLine="709"/>
        <w:jc w:val="both"/>
        <w:rPr>
          <w:sz w:val="24"/>
          <w:szCs w:val="24"/>
        </w:rPr>
      </w:pPr>
      <w:r w:rsidRPr="00232D24">
        <w:rPr>
          <w:sz w:val="24"/>
          <w:szCs w:val="24"/>
        </w:rPr>
        <w:t>- в случае отсутствия указанного лица или отказа дать расписку предписание направляется заказным почтовым отправлением с уведомлением о вручении.</w:t>
      </w:r>
    </w:p>
    <w:p w:rsidR="00CC0BEC" w:rsidRPr="00232D24" w:rsidRDefault="00CC0BEC" w:rsidP="00CC0BEC">
      <w:pPr>
        <w:pStyle w:val="ConsPlusNormal"/>
        <w:ind w:firstLine="709"/>
        <w:jc w:val="both"/>
        <w:rPr>
          <w:sz w:val="24"/>
          <w:szCs w:val="24"/>
        </w:rPr>
      </w:pPr>
      <w:r w:rsidRPr="00232D24">
        <w:rPr>
          <w:sz w:val="24"/>
          <w:szCs w:val="24"/>
        </w:rPr>
        <w:t>3.4.6. При предъявлении проверяемым лицом в орган муниципального контроля до вынесения им предписания доказательств, свидетельствующих о добровольном устранении нарушений, предписание не выносится.</w:t>
      </w:r>
    </w:p>
    <w:p w:rsidR="00CC0BEC" w:rsidRPr="00232D24" w:rsidRDefault="00CC0BEC" w:rsidP="00CC0BEC">
      <w:pPr>
        <w:pStyle w:val="ConsPlusNormal"/>
        <w:ind w:firstLine="709"/>
        <w:jc w:val="both"/>
        <w:rPr>
          <w:sz w:val="24"/>
          <w:szCs w:val="24"/>
        </w:rPr>
      </w:pPr>
      <w:r w:rsidRPr="00232D24">
        <w:rPr>
          <w:sz w:val="24"/>
          <w:szCs w:val="24"/>
        </w:rPr>
        <w:t>3.4.7. Акты проверок и материалы, содержащие сведения о наличии состава правонарушения, составленные по результатам проверки, направляются в соответствующие органы, осуществляющие государственный контроль (надзор), для рассмотрения и принятия мер административного воздействия.</w:t>
      </w:r>
    </w:p>
    <w:p w:rsidR="00CC0BEC" w:rsidRPr="00232D24" w:rsidRDefault="00CC0BEC" w:rsidP="00CC0BEC">
      <w:pPr>
        <w:pStyle w:val="ConsPlusNormal"/>
        <w:ind w:firstLine="709"/>
        <w:jc w:val="both"/>
        <w:rPr>
          <w:sz w:val="24"/>
          <w:szCs w:val="24"/>
        </w:rPr>
      </w:pPr>
      <w:r w:rsidRPr="00232D24">
        <w:rPr>
          <w:sz w:val="24"/>
          <w:szCs w:val="24"/>
        </w:rPr>
        <w:t xml:space="preserve">3.4.8. В случае выявления при проведении проверки нарушений законодательных, иных нормативных правовых актов, </w:t>
      </w:r>
      <w:proofErr w:type="gramStart"/>
      <w:r w:rsidRPr="00232D24">
        <w:rPr>
          <w:sz w:val="24"/>
          <w:szCs w:val="24"/>
        </w:rPr>
        <w:t>контроль за</w:t>
      </w:r>
      <w:proofErr w:type="gramEnd"/>
      <w:r w:rsidRPr="00232D24">
        <w:rPr>
          <w:sz w:val="24"/>
          <w:szCs w:val="24"/>
        </w:rPr>
        <w:t xml:space="preserve"> соблюдением которых не относится к компетенции органа муниципального контроля, </w:t>
      </w:r>
      <w:r w:rsidRPr="00232D24">
        <w:rPr>
          <w:sz w:val="24"/>
          <w:szCs w:val="24"/>
        </w:rPr>
        <w:lastRenderedPageBreak/>
        <w:t>материалы, полученные при проведении проверки, в срок не позднее 10 дней с момента выявления таких нарушений направляются по принадлежности.</w:t>
      </w:r>
    </w:p>
    <w:p w:rsidR="00CC0BEC" w:rsidRPr="00232D24" w:rsidRDefault="00CC0BEC" w:rsidP="00CC0BEC">
      <w:pPr>
        <w:pStyle w:val="ConsPlusNormal"/>
        <w:ind w:firstLine="709"/>
        <w:jc w:val="both"/>
        <w:rPr>
          <w:sz w:val="24"/>
          <w:szCs w:val="24"/>
        </w:rPr>
      </w:pPr>
      <w:r w:rsidRPr="00232D24">
        <w:rPr>
          <w:sz w:val="24"/>
          <w:szCs w:val="24"/>
        </w:rPr>
        <w:t>3.4.9. Материалы, собранные в ходе подготовки и проведения проверки, оформляются в материал проверки. Все копии документов, имеющиеся в материале проверки, заверяются лицами, проводившими проверку.</w:t>
      </w:r>
    </w:p>
    <w:p w:rsidR="00CC0BEC" w:rsidRPr="00232D24" w:rsidRDefault="00CC0BEC" w:rsidP="00CC0BEC">
      <w:pPr>
        <w:pStyle w:val="ConsPlusNormal"/>
        <w:ind w:firstLine="709"/>
        <w:jc w:val="both"/>
        <w:rPr>
          <w:sz w:val="24"/>
          <w:szCs w:val="24"/>
        </w:rPr>
      </w:pPr>
    </w:p>
    <w:p w:rsidR="00CC0BEC" w:rsidRPr="00232D24" w:rsidRDefault="00CC0BEC" w:rsidP="00CC0BEC">
      <w:pPr>
        <w:pStyle w:val="ConsPlusNormal"/>
        <w:ind w:firstLine="709"/>
        <w:jc w:val="center"/>
        <w:outlineLvl w:val="1"/>
        <w:rPr>
          <w:b/>
          <w:sz w:val="26"/>
          <w:szCs w:val="26"/>
        </w:rPr>
      </w:pPr>
      <w:bookmarkStart w:id="6" w:name="Par242"/>
      <w:bookmarkEnd w:id="6"/>
      <w:r w:rsidRPr="00232D24">
        <w:rPr>
          <w:b/>
          <w:sz w:val="26"/>
          <w:szCs w:val="26"/>
        </w:rPr>
        <w:t>4. Порядок и формы контроля</w:t>
      </w:r>
    </w:p>
    <w:p w:rsidR="00CC0BEC" w:rsidRDefault="00CC0BEC" w:rsidP="00CC0BEC">
      <w:pPr>
        <w:pStyle w:val="ConsPlusNormal"/>
        <w:ind w:firstLine="709"/>
        <w:jc w:val="center"/>
        <w:rPr>
          <w:b/>
          <w:sz w:val="26"/>
          <w:szCs w:val="26"/>
        </w:rPr>
      </w:pPr>
      <w:r w:rsidRPr="00232D24">
        <w:rPr>
          <w:b/>
          <w:sz w:val="26"/>
          <w:szCs w:val="26"/>
        </w:rPr>
        <w:t>за исполнением муниципальной функции</w:t>
      </w:r>
    </w:p>
    <w:p w:rsidR="00CC0BEC" w:rsidRPr="00232D24" w:rsidRDefault="00CC0BEC" w:rsidP="00CC0BEC">
      <w:pPr>
        <w:pStyle w:val="ConsPlusNormal"/>
        <w:ind w:firstLine="709"/>
        <w:jc w:val="center"/>
        <w:rPr>
          <w:b/>
          <w:sz w:val="26"/>
          <w:szCs w:val="26"/>
        </w:rPr>
      </w:pP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sidRPr="00C20544">
        <w:rPr>
          <w:rFonts w:ascii="Arial" w:hAnsi="Arial" w:cs="Arial"/>
          <w:color w:val="000000"/>
        </w:rPr>
        <w:t>4.</w:t>
      </w:r>
      <w:r>
        <w:rPr>
          <w:rFonts w:ascii="Arial" w:hAnsi="Arial" w:cs="Arial"/>
          <w:color w:val="000000"/>
        </w:rPr>
        <w:t>1</w:t>
      </w:r>
      <w:r w:rsidRPr="00C20544">
        <w:rPr>
          <w:rFonts w:ascii="Arial" w:hAnsi="Arial" w:cs="Arial"/>
          <w:color w:val="000000"/>
        </w:rPr>
        <w:t xml:space="preserve"> Текущий </w:t>
      </w:r>
      <w:proofErr w:type="gramStart"/>
      <w:r w:rsidRPr="00C20544">
        <w:rPr>
          <w:rFonts w:ascii="Arial" w:hAnsi="Arial" w:cs="Arial"/>
          <w:color w:val="000000"/>
        </w:rPr>
        <w:t>контроль за</w:t>
      </w:r>
      <w:proofErr w:type="gramEnd"/>
      <w:r w:rsidRPr="00C20544">
        <w:rPr>
          <w:rFonts w:ascii="Arial" w:hAnsi="Arial" w:cs="Arial"/>
          <w:color w:val="000000"/>
        </w:rPr>
        <w:t xml:space="preserve"> соблюдением последовательности действий, определенных административными процедурами при исполнении муниципальной функции, и принятием решений сотрудниками осуществляется их непосредственным руководителем, а также лицами, ответственными за организацию работы по выполнению муниципальной функции.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4.2</w:t>
      </w:r>
      <w:r w:rsidRPr="00C20544">
        <w:rPr>
          <w:rFonts w:ascii="Arial" w:hAnsi="Arial" w:cs="Arial"/>
          <w:color w:val="000000"/>
        </w:rPr>
        <w:t xml:space="preserve"> </w:t>
      </w:r>
      <w:r>
        <w:rPr>
          <w:rFonts w:ascii="Arial" w:hAnsi="Arial" w:cs="Arial"/>
          <w:color w:val="000000"/>
        </w:rPr>
        <w:t>Председатель комитета по жизнеобеспечению</w:t>
      </w:r>
      <w:r w:rsidRPr="00C20544">
        <w:rPr>
          <w:rFonts w:ascii="Arial" w:hAnsi="Arial" w:cs="Arial"/>
          <w:color w:val="000000"/>
        </w:rPr>
        <w:t xml:space="preserve">, ответственный за организацию работы по исполнению муниципальной функции, определяет должностные обязанности специалистов, осуществляет </w:t>
      </w:r>
      <w:proofErr w:type="gramStart"/>
      <w:r w:rsidRPr="00C20544">
        <w:rPr>
          <w:rFonts w:ascii="Arial" w:hAnsi="Arial" w:cs="Arial"/>
          <w:color w:val="000000"/>
        </w:rPr>
        <w:t>контроль за</w:t>
      </w:r>
      <w:proofErr w:type="gramEnd"/>
      <w:r w:rsidRPr="00C20544">
        <w:rPr>
          <w:rFonts w:ascii="Arial" w:hAnsi="Arial" w:cs="Arial"/>
          <w:color w:val="000000"/>
        </w:rPr>
        <w:t xml:space="preserve"> их исполнением, принимает меры к совершенствованию форм и методов служебной деятельности.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4.3</w:t>
      </w:r>
      <w:r w:rsidRPr="00C20544">
        <w:rPr>
          <w:rFonts w:ascii="Arial" w:hAnsi="Arial" w:cs="Arial"/>
          <w:color w:val="000000"/>
        </w:rPr>
        <w:t xml:space="preserve"> Обязанности специалиста, участвующих в исполнении муниципальной функции, по исполнению административного регламента закрепляются в их должностных инструкциях.</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4.4</w:t>
      </w:r>
      <w:r w:rsidRPr="00C20544">
        <w:rPr>
          <w:rFonts w:ascii="Arial" w:hAnsi="Arial" w:cs="Arial"/>
          <w:color w:val="000000"/>
        </w:rPr>
        <w:t xml:space="preserve"> Текущий контроль (плановый контроль) осуществляется путем проведения лицом, ответственным за организацию работы по выполнению муниципальной функции, проверок соблюдения сотрудниками положений действующего законодательства, регулирующего правоотношения в сфере выполнения муниципальной функции.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4.5</w:t>
      </w:r>
      <w:r w:rsidRPr="00C20544">
        <w:rPr>
          <w:rFonts w:ascii="Arial" w:hAnsi="Arial" w:cs="Arial"/>
          <w:color w:val="000000"/>
        </w:rPr>
        <w:t xml:space="preserve"> Периодичность осуществления текущего контроля (планового контроля) устанавливается </w:t>
      </w:r>
      <w:r>
        <w:rPr>
          <w:rFonts w:ascii="Arial" w:hAnsi="Arial" w:cs="Arial"/>
          <w:color w:val="000000"/>
        </w:rPr>
        <w:t>председателем комитета по жизнеобеспечению</w:t>
      </w:r>
      <w:r w:rsidRPr="00C20544">
        <w:rPr>
          <w:rFonts w:ascii="Arial" w:hAnsi="Arial" w:cs="Arial"/>
          <w:color w:val="000000"/>
        </w:rPr>
        <w:t>, осуществляющего исполнение муниципальной функции. Проведение проверок исполнения административного регламента в рамках текущего контроля производится не реже одного раза в квартал.</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4.6</w:t>
      </w:r>
      <w:r w:rsidRPr="00C20544">
        <w:rPr>
          <w:rFonts w:ascii="Arial" w:hAnsi="Arial" w:cs="Arial"/>
          <w:color w:val="000000"/>
        </w:rPr>
        <w:t xml:space="preserve"> </w:t>
      </w:r>
      <w:proofErr w:type="gramStart"/>
      <w:r w:rsidRPr="00C20544">
        <w:rPr>
          <w:rFonts w:ascii="Arial" w:hAnsi="Arial" w:cs="Arial"/>
          <w:color w:val="000000"/>
        </w:rPr>
        <w:t>Контроль за</w:t>
      </w:r>
      <w:proofErr w:type="gramEnd"/>
      <w:r w:rsidRPr="00C20544">
        <w:rPr>
          <w:rFonts w:ascii="Arial" w:hAnsi="Arial" w:cs="Arial"/>
          <w:color w:val="000000"/>
        </w:rPr>
        <w:t xml:space="preserve"> полнотой и качеством исполнения муниципальной функции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выполнение Муниципальной функции.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4.7</w:t>
      </w:r>
      <w:r w:rsidRPr="00C20544">
        <w:rPr>
          <w:rFonts w:ascii="Arial" w:hAnsi="Arial" w:cs="Arial"/>
          <w:color w:val="000000"/>
        </w:rPr>
        <w:t xml:space="preserve"> Проверка соответствия полноты и качества выполнения муниципальной функции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Pr>
          <w:rFonts w:ascii="Arial" w:hAnsi="Arial" w:cs="Arial"/>
          <w:color w:val="000000"/>
        </w:rPr>
        <w:t>Дубен</w:t>
      </w:r>
      <w:r w:rsidRPr="00C20544">
        <w:rPr>
          <w:rFonts w:ascii="Arial" w:hAnsi="Arial" w:cs="Arial"/>
          <w:color w:val="000000"/>
        </w:rPr>
        <w:t>ский район.</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4.8</w:t>
      </w:r>
      <w:r w:rsidRPr="00C20544">
        <w:rPr>
          <w:rFonts w:ascii="Arial" w:hAnsi="Arial" w:cs="Arial"/>
          <w:color w:val="000000"/>
        </w:rPr>
        <w:t xml:space="preserve">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4.9</w:t>
      </w:r>
      <w:r w:rsidRPr="00C20544">
        <w:rPr>
          <w:rFonts w:ascii="Arial" w:hAnsi="Arial" w:cs="Arial"/>
          <w:color w:val="000000"/>
        </w:rPr>
        <w:t xml:space="preserve"> </w:t>
      </w:r>
      <w:r>
        <w:rPr>
          <w:rFonts w:ascii="Arial" w:hAnsi="Arial" w:cs="Arial"/>
          <w:color w:val="000000"/>
        </w:rPr>
        <w:t>Председатель комитета по жизнеобеспечению</w:t>
      </w:r>
      <w:r w:rsidRPr="00C20544">
        <w:rPr>
          <w:rFonts w:ascii="Arial" w:hAnsi="Arial" w:cs="Arial"/>
          <w:color w:val="000000"/>
        </w:rPr>
        <w:t xml:space="preserve"> проводит </w:t>
      </w:r>
      <w:proofErr w:type="gramStart"/>
      <w:r w:rsidRPr="00C20544">
        <w:rPr>
          <w:rFonts w:ascii="Arial" w:hAnsi="Arial" w:cs="Arial"/>
          <w:color w:val="000000"/>
        </w:rPr>
        <w:t>контроль за</w:t>
      </w:r>
      <w:proofErr w:type="gramEnd"/>
      <w:r w:rsidRPr="00C20544">
        <w:rPr>
          <w:rFonts w:ascii="Arial" w:hAnsi="Arial" w:cs="Arial"/>
          <w:color w:val="000000"/>
        </w:rPr>
        <w:t xml:space="preserve"> исполнением сотрудниками, уполномоченными на проведение проверок, служебных обязанностей, ведет учет случаев ненадлежащего исполнения ими служебных обязанностей. В отношении специалистов ненадлежащим образом исполняющих служебные обязанности меры ответственности принимаются в соответствии с законодательством Российской Федерации.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proofErr w:type="gramStart"/>
      <w:r>
        <w:rPr>
          <w:rFonts w:ascii="Arial" w:hAnsi="Arial" w:cs="Arial"/>
          <w:color w:val="000000"/>
        </w:rPr>
        <w:lastRenderedPageBreak/>
        <w:t>4.10</w:t>
      </w:r>
      <w:r w:rsidRPr="00C20544">
        <w:rPr>
          <w:rFonts w:ascii="Arial" w:hAnsi="Arial" w:cs="Arial"/>
          <w:color w:val="000000"/>
        </w:rPr>
        <w:t xml:space="preserve"> Результаты проведенной проверки с грубым нарушением установленных действующим законодательством требований к организации и проведению проверок не могут являться доказательствами нарушения юридическим лицом, индивидуальным предпринимателем, </w:t>
      </w:r>
      <w:r>
        <w:rPr>
          <w:rFonts w:ascii="Arial" w:hAnsi="Arial" w:cs="Arial"/>
          <w:color w:val="000000"/>
        </w:rPr>
        <w:t>участниками договора простого товарищества</w:t>
      </w:r>
      <w:r w:rsidRPr="00C20544">
        <w:rPr>
          <w:rFonts w:ascii="Arial" w:hAnsi="Arial" w:cs="Arial"/>
          <w:color w:val="000000"/>
        </w:rPr>
        <w:t xml:space="preserve">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w:t>
      </w:r>
      <w:r>
        <w:rPr>
          <w:rFonts w:ascii="Arial" w:hAnsi="Arial" w:cs="Arial"/>
          <w:color w:val="000000"/>
        </w:rPr>
        <w:t>еля, участников договора простого товарищества.</w:t>
      </w:r>
      <w:proofErr w:type="gramEnd"/>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proofErr w:type="gramStart"/>
      <w:r w:rsidRPr="00C20544">
        <w:rPr>
          <w:rFonts w:ascii="Arial" w:hAnsi="Arial" w:cs="Arial"/>
          <w:color w:val="000000"/>
        </w:rPr>
        <w:t>4.</w:t>
      </w:r>
      <w:r>
        <w:rPr>
          <w:rFonts w:ascii="Arial" w:hAnsi="Arial" w:cs="Arial"/>
          <w:color w:val="000000"/>
        </w:rPr>
        <w:t>11</w:t>
      </w:r>
      <w:r w:rsidRPr="00C20544">
        <w:rPr>
          <w:rFonts w:ascii="Arial" w:hAnsi="Arial" w:cs="Arial"/>
          <w:color w:val="000000"/>
        </w:rPr>
        <w:t xml:space="preserve"> Вред, причиненный юридическим лицам, индивидуальным предпринимателям, </w:t>
      </w:r>
      <w:r>
        <w:rPr>
          <w:rFonts w:ascii="Arial" w:hAnsi="Arial" w:cs="Arial"/>
          <w:color w:val="000000"/>
        </w:rPr>
        <w:t>участникам договора простого товарищества</w:t>
      </w:r>
      <w:r w:rsidRPr="00C20544">
        <w:rPr>
          <w:rFonts w:ascii="Arial" w:hAnsi="Arial" w:cs="Arial"/>
          <w:color w:val="000000"/>
        </w:rPr>
        <w:t xml:space="preserve"> вследствие действий (бездействия) сотрудников структурного подразделения,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4.12</w:t>
      </w:r>
      <w:proofErr w:type="gramStart"/>
      <w:r w:rsidRPr="00C20544">
        <w:rPr>
          <w:rFonts w:ascii="Arial" w:hAnsi="Arial" w:cs="Arial"/>
          <w:color w:val="000000"/>
        </w:rPr>
        <w:t xml:space="preserve"> П</w:t>
      </w:r>
      <w:proofErr w:type="gramEnd"/>
      <w:r w:rsidRPr="00C20544">
        <w:rPr>
          <w:rFonts w:ascii="Arial" w:hAnsi="Arial" w:cs="Arial"/>
          <w:color w:val="000000"/>
        </w:rPr>
        <w:t xml:space="preserve">ри определении размера вреда, причиненного юридическим лицам, индивидуальным предпринимателям, </w:t>
      </w:r>
      <w:r>
        <w:rPr>
          <w:rFonts w:ascii="Arial" w:hAnsi="Arial" w:cs="Arial"/>
          <w:color w:val="000000"/>
        </w:rPr>
        <w:t>участникам договора простого товарищества</w:t>
      </w:r>
      <w:r w:rsidRPr="00C20544">
        <w:rPr>
          <w:rFonts w:ascii="Arial" w:hAnsi="Arial" w:cs="Arial"/>
          <w:color w:val="000000"/>
        </w:rPr>
        <w:t xml:space="preserve"> неправомерными действиями (бездействием) сотрудников структурного подразделения, также учитываются расходы юридических лиц, индивидуальных предпринимателей, </w:t>
      </w:r>
      <w:r>
        <w:rPr>
          <w:rFonts w:ascii="Arial" w:hAnsi="Arial" w:cs="Arial"/>
          <w:color w:val="000000"/>
        </w:rPr>
        <w:t>участников договора простого товарищества</w:t>
      </w:r>
      <w:r w:rsidRPr="00C20544">
        <w:rPr>
          <w:rFonts w:ascii="Arial" w:hAnsi="Arial" w:cs="Arial"/>
          <w:color w:val="000000"/>
        </w:rPr>
        <w:t xml:space="preserve">,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w:t>
      </w:r>
      <w:r>
        <w:rPr>
          <w:rFonts w:ascii="Arial" w:hAnsi="Arial" w:cs="Arial"/>
          <w:color w:val="000000"/>
        </w:rPr>
        <w:t>участники договора простого товарищества</w:t>
      </w:r>
      <w:r w:rsidRPr="00C20544">
        <w:rPr>
          <w:rFonts w:ascii="Arial" w:hAnsi="Arial" w:cs="Arial"/>
          <w:color w:val="000000"/>
        </w:rPr>
        <w:t>,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C0BEC" w:rsidRPr="00C20544"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4.13</w:t>
      </w:r>
      <w:r w:rsidRPr="00C20544">
        <w:rPr>
          <w:rFonts w:ascii="Arial" w:hAnsi="Arial" w:cs="Arial"/>
          <w:color w:val="000000"/>
        </w:rPr>
        <w:t xml:space="preserve"> Вред, причиненный юридическим лицам, индивидуальным предпринимателям, </w:t>
      </w:r>
      <w:r>
        <w:rPr>
          <w:rFonts w:ascii="Arial" w:hAnsi="Arial" w:cs="Arial"/>
          <w:color w:val="000000"/>
        </w:rPr>
        <w:t>участникам договора простого товарищества</w:t>
      </w:r>
      <w:r w:rsidRPr="00C20544">
        <w:rPr>
          <w:rFonts w:ascii="Arial" w:hAnsi="Arial" w:cs="Arial"/>
          <w:color w:val="000000"/>
        </w:rPr>
        <w:t xml:space="preserve"> правомерными действиями сотрудников структурного подразделения, возмещению не подлежит, за исключением случаев, предусмотренных федеральными законами.</w:t>
      </w:r>
    </w:p>
    <w:p w:rsidR="00CC0BEC" w:rsidRDefault="00CC0BEC" w:rsidP="00CC0BEC">
      <w:pPr>
        <w:pStyle w:val="a4"/>
        <w:shd w:val="clear" w:color="auto" w:fill="FFFFFF"/>
        <w:spacing w:line="300" w:lineRule="atLeast"/>
        <w:ind w:firstLine="709"/>
        <w:jc w:val="center"/>
        <w:rPr>
          <w:rFonts w:ascii="Arial" w:hAnsi="Arial" w:cs="Arial"/>
          <w:color w:val="000000"/>
          <w:sz w:val="23"/>
          <w:szCs w:val="23"/>
        </w:rPr>
      </w:pPr>
      <w:bookmarkStart w:id="7" w:name="Par249"/>
      <w:bookmarkEnd w:id="7"/>
      <w:r w:rsidRPr="007B23C6">
        <w:rPr>
          <w:rFonts w:ascii="Arial" w:hAnsi="Arial" w:cs="Arial"/>
          <w:b/>
          <w:sz w:val="26"/>
          <w:szCs w:val="26"/>
        </w:rPr>
        <w:t xml:space="preserve">5. </w:t>
      </w:r>
      <w:r w:rsidRPr="007B23C6">
        <w:rPr>
          <w:rStyle w:val="ac"/>
          <w:rFonts w:ascii="Arial" w:hAnsi="Arial" w:cs="Arial"/>
          <w:bCs/>
          <w:color w:val="000000"/>
          <w:sz w:val="26"/>
          <w:szCs w:val="26"/>
        </w:rPr>
        <w:t>Досудебный (внесудебный) порядок обжалования решений и действий (бездействия) органа</w:t>
      </w:r>
      <w:r>
        <w:rPr>
          <w:rStyle w:val="ac"/>
          <w:rFonts w:ascii="Arial" w:hAnsi="Arial" w:cs="Arial"/>
          <w:bCs/>
          <w:color w:val="000000"/>
          <w:sz w:val="26"/>
          <w:szCs w:val="26"/>
        </w:rPr>
        <w:t xml:space="preserve">  местного самоуправления Тульской области, а так же его должностных лиц</w:t>
      </w:r>
      <w:r>
        <w:rPr>
          <w:rStyle w:val="ac"/>
          <w:rFonts w:ascii="Arial" w:hAnsi="Arial" w:cs="Arial"/>
          <w:bCs/>
          <w:color w:val="000000"/>
          <w:sz w:val="28"/>
          <w:szCs w:val="28"/>
        </w:rPr>
        <w:t xml:space="preserve">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1.</w:t>
      </w:r>
      <w:r w:rsidRPr="007B23C6">
        <w:rPr>
          <w:rFonts w:ascii="Arial" w:hAnsi="Arial" w:cs="Arial"/>
          <w:color w:val="000000"/>
        </w:rPr>
        <w:t xml:space="preserve">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2.</w:t>
      </w:r>
      <w:r w:rsidRPr="007B23C6">
        <w:rPr>
          <w:rFonts w:ascii="Arial" w:hAnsi="Arial" w:cs="Arial"/>
          <w:color w:val="000000"/>
        </w:rPr>
        <w:t xml:space="preserve"> 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2 настоящего административного регламента.</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3.</w:t>
      </w:r>
      <w:r w:rsidRPr="007B23C6">
        <w:rPr>
          <w:rFonts w:ascii="Arial" w:hAnsi="Arial" w:cs="Arial"/>
          <w:color w:val="000000"/>
        </w:rPr>
        <w:t xml:space="preserve"> 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xml:space="preserve">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w:t>
      </w:r>
      <w:r w:rsidRPr="007B23C6">
        <w:rPr>
          <w:rFonts w:ascii="Arial" w:hAnsi="Arial" w:cs="Arial"/>
          <w:color w:val="000000"/>
        </w:rPr>
        <w:lastRenderedPageBreak/>
        <w:t>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 xml:space="preserve">4. </w:t>
      </w:r>
      <w:r w:rsidRPr="007B23C6">
        <w:rPr>
          <w:rFonts w:ascii="Arial" w:hAnsi="Arial" w:cs="Arial"/>
          <w:color w:val="000000"/>
        </w:rPr>
        <w:t xml:space="preserve"> Жалоба должна содержать:</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proofErr w:type="gramStart"/>
      <w:r w:rsidRPr="007B23C6">
        <w:rPr>
          <w:rFonts w:ascii="Arial" w:hAnsi="Arial" w:cs="Arial"/>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C0BEC"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К жалобе должны быть приложены копии документов, подтверждающих изложенные в обращении обстоятельства, а также перечень прилагаемых документов.</w:t>
      </w:r>
    </w:p>
    <w:p w:rsidR="00CC0BEC" w:rsidRPr="000B7A5D" w:rsidRDefault="00CC0BEC" w:rsidP="00CC0BEC">
      <w:pPr>
        <w:pStyle w:val="a4"/>
        <w:shd w:val="clear" w:color="auto" w:fill="FFFFFF"/>
        <w:spacing w:beforeAutospacing="0" w:after="0" w:afterAutospacing="0"/>
        <w:ind w:firstLine="709"/>
        <w:jc w:val="both"/>
        <w:rPr>
          <w:rFonts w:ascii="Arial" w:hAnsi="Arial" w:cs="Arial"/>
          <w:color w:val="000000"/>
          <w:sz w:val="26"/>
          <w:szCs w:val="26"/>
        </w:rPr>
      </w:pPr>
    </w:p>
    <w:p w:rsidR="00CC0BEC" w:rsidRPr="000B7A5D"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0B7A5D">
        <w:rPr>
          <w:rStyle w:val="ac"/>
          <w:rFonts w:ascii="Arial" w:hAnsi="Arial" w:cs="Arial"/>
          <w:bCs/>
          <w:color w:val="000000"/>
          <w:sz w:val="26"/>
          <w:szCs w:val="26"/>
        </w:rPr>
        <w:t>5.1. Предмет досудебного (внесудебного) обжалования</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Заявитель может обратиться с жалобой, в том числе, в следующих случаях:</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нарушение срока регистрации запроса заявителя о предоставлении муниципальной услуги;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нарушение срока предоставления муниципальной услуги;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proofErr w:type="gramStart"/>
      <w:r w:rsidRPr="007B23C6">
        <w:rPr>
          <w:rFonts w:ascii="Arial" w:hAnsi="Arial" w:cs="Arial"/>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xml:space="preserve">затребование с заявителя при предоставлении муниципальной услуги платы, не предусмотренной нормативными правовыми актами Российской </w:t>
      </w:r>
      <w:r w:rsidRPr="007B23C6">
        <w:rPr>
          <w:rFonts w:ascii="Arial" w:hAnsi="Arial" w:cs="Arial"/>
          <w:color w:val="000000"/>
        </w:rPr>
        <w:lastRenderedPageBreak/>
        <w:t>Федерации, нормативными правовыми актами Тульской области, муниципальными правовыми актами;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proofErr w:type="gramStart"/>
      <w:r w:rsidRPr="007B23C6">
        <w:rPr>
          <w:rFonts w:ascii="Arial" w:hAnsi="Arial" w:cs="Arial"/>
          <w:color w:val="000000"/>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Pr="000B7A5D"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0B7A5D">
        <w:rPr>
          <w:rStyle w:val="ac"/>
          <w:rFonts w:ascii="Arial" w:hAnsi="Arial" w:cs="Arial"/>
          <w:bCs/>
          <w:color w:val="000000"/>
          <w:sz w:val="26"/>
          <w:szCs w:val="26"/>
        </w:rPr>
        <w:t>5.2.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Pr="000B7A5D"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0B7A5D">
        <w:rPr>
          <w:rStyle w:val="ac"/>
          <w:rFonts w:ascii="Arial" w:hAnsi="Arial" w:cs="Arial"/>
          <w:bCs/>
          <w:color w:val="000000"/>
          <w:sz w:val="26"/>
          <w:szCs w:val="26"/>
        </w:rPr>
        <w:t>5.3. Порядок подачи и рассмотрения жалобы</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5.3.1</w:t>
      </w:r>
      <w:r w:rsidRPr="007B23C6">
        <w:rPr>
          <w:rFonts w:ascii="Arial" w:hAnsi="Arial" w:cs="Arial"/>
          <w:color w:val="000000"/>
        </w:rPr>
        <w:t xml:space="preserve"> 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w:t>
      </w:r>
      <w:r>
        <w:rPr>
          <w:rFonts w:ascii="Arial" w:hAnsi="Arial" w:cs="Arial"/>
          <w:color w:val="000000"/>
        </w:rPr>
        <w:t>2</w:t>
      </w:r>
      <w:r w:rsidRPr="007B23C6">
        <w:rPr>
          <w:rFonts w:ascii="Arial" w:hAnsi="Arial" w:cs="Arial"/>
          <w:color w:val="000000"/>
        </w:rPr>
        <w:t xml:space="preserve"> настоящего регламента.</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w:t>
      </w:r>
      <w:r w:rsidRPr="007B23C6">
        <w:rPr>
          <w:rFonts w:ascii="Arial" w:hAnsi="Arial" w:cs="Arial"/>
          <w:color w:val="000000"/>
        </w:rPr>
        <w:t>.</w:t>
      </w:r>
      <w:r>
        <w:rPr>
          <w:rFonts w:ascii="Arial" w:hAnsi="Arial" w:cs="Arial"/>
          <w:color w:val="000000"/>
        </w:rPr>
        <w:t>3.2</w:t>
      </w:r>
      <w:proofErr w:type="gramStart"/>
      <w:r w:rsidRPr="007B23C6">
        <w:rPr>
          <w:rFonts w:ascii="Arial" w:hAnsi="Arial" w:cs="Arial"/>
          <w:color w:val="000000"/>
        </w:rPr>
        <w:t xml:space="preserve"> Е</w:t>
      </w:r>
      <w:proofErr w:type="gramEnd"/>
      <w:r w:rsidRPr="007B23C6">
        <w:rPr>
          <w:rFonts w:ascii="Arial" w:hAnsi="Arial" w:cs="Arial"/>
          <w:color w:val="000000"/>
        </w:rPr>
        <w:t>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Pr="000B7A5D"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0B7A5D">
        <w:rPr>
          <w:rStyle w:val="ac"/>
          <w:rFonts w:ascii="Arial" w:hAnsi="Arial" w:cs="Arial"/>
          <w:bCs/>
          <w:color w:val="000000"/>
          <w:sz w:val="26"/>
          <w:szCs w:val="26"/>
        </w:rPr>
        <w:t>5.4. Сроки рассмотрения жалобы (претензии)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5.4</w:t>
      </w:r>
      <w:r w:rsidRPr="007B23C6">
        <w:rPr>
          <w:rFonts w:ascii="Arial" w:hAnsi="Arial" w:cs="Arial"/>
          <w:color w:val="000000"/>
        </w:rPr>
        <w:t>.</w:t>
      </w:r>
      <w:r>
        <w:rPr>
          <w:rFonts w:ascii="Arial" w:hAnsi="Arial" w:cs="Arial"/>
          <w:color w:val="000000"/>
        </w:rPr>
        <w:t>1</w:t>
      </w:r>
      <w:r w:rsidRPr="007B23C6">
        <w:rPr>
          <w:rFonts w:ascii="Arial" w:hAnsi="Arial" w:cs="Arial"/>
          <w:color w:val="000000"/>
        </w:rPr>
        <w:t xml:space="preserve"> Поступившее в администрацию письменное обращение рассматривается по существу в срок, не превышающий пятнадцать дней со дня его регистрации.</w:t>
      </w:r>
    </w:p>
    <w:p w:rsidR="00CC0BEC"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w:t>
      </w:r>
      <w:r w:rsidRPr="007B23C6">
        <w:rPr>
          <w:rFonts w:ascii="Arial" w:hAnsi="Arial" w:cs="Arial"/>
          <w:color w:val="000000"/>
        </w:rPr>
        <w:t>.</w:t>
      </w:r>
      <w:r>
        <w:rPr>
          <w:rFonts w:ascii="Arial" w:hAnsi="Arial" w:cs="Arial"/>
          <w:color w:val="000000"/>
        </w:rPr>
        <w:t>4.2</w:t>
      </w:r>
      <w:proofErr w:type="gramStart"/>
      <w:r>
        <w:rPr>
          <w:rFonts w:ascii="Arial" w:hAnsi="Arial" w:cs="Arial"/>
          <w:color w:val="000000"/>
        </w:rPr>
        <w:t xml:space="preserve"> </w:t>
      </w:r>
      <w:r w:rsidRPr="007B23C6">
        <w:rPr>
          <w:rFonts w:ascii="Arial" w:hAnsi="Arial" w:cs="Arial"/>
          <w:color w:val="000000"/>
        </w:rPr>
        <w:t>В</w:t>
      </w:r>
      <w:proofErr w:type="gramEnd"/>
      <w:r w:rsidRPr="007B23C6">
        <w:rPr>
          <w:rFonts w:ascii="Arial" w:hAnsi="Arial" w:cs="Arial"/>
          <w:color w:val="000000"/>
        </w:rPr>
        <w:t xml:space="preserve">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w:t>
      </w:r>
      <w:r>
        <w:rPr>
          <w:rFonts w:ascii="Arial" w:hAnsi="Arial" w:cs="Arial"/>
          <w:color w:val="000000"/>
        </w:rPr>
        <w:t>ких исправлений - в течение пяти</w:t>
      </w:r>
      <w:r w:rsidRPr="007B23C6">
        <w:rPr>
          <w:rFonts w:ascii="Arial" w:hAnsi="Arial" w:cs="Arial"/>
          <w:color w:val="000000"/>
        </w:rPr>
        <w:t xml:space="preserve"> рабочих дней со дня ее регистрации.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p>
    <w:p w:rsidR="00CC0BEC" w:rsidRPr="000B7A5D"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0B7A5D">
        <w:rPr>
          <w:rStyle w:val="ac"/>
          <w:rFonts w:ascii="Arial" w:hAnsi="Arial" w:cs="Arial"/>
          <w:bCs/>
          <w:color w:val="000000"/>
          <w:sz w:val="26"/>
          <w:szCs w:val="26"/>
        </w:rPr>
        <w:t>5.5. Результат досудебного (внесудебного) обжалования.</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5.5</w:t>
      </w:r>
      <w:r w:rsidRPr="007B23C6">
        <w:rPr>
          <w:rFonts w:ascii="Arial" w:hAnsi="Arial" w:cs="Arial"/>
          <w:color w:val="000000"/>
        </w:rPr>
        <w:t>.</w:t>
      </w:r>
      <w:r>
        <w:rPr>
          <w:rFonts w:ascii="Arial" w:hAnsi="Arial" w:cs="Arial"/>
          <w:color w:val="000000"/>
        </w:rPr>
        <w:t>1</w:t>
      </w:r>
      <w:proofErr w:type="gramStart"/>
      <w:r w:rsidRPr="007B23C6">
        <w:rPr>
          <w:rFonts w:ascii="Arial" w:hAnsi="Arial" w:cs="Arial"/>
          <w:color w:val="000000"/>
        </w:rPr>
        <w:t xml:space="preserve"> П</w:t>
      </w:r>
      <w:proofErr w:type="gramEnd"/>
      <w:r w:rsidRPr="007B23C6">
        <w:rPr>
          <w:rFonts w:ascii="Arial" w:hAnsi="Arial" w:cs="Arial"/>
          <w:color w:val="000000"/>
        </w:rPr>
        <w:t>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lastRenderedPageBreak/>
        <w:t>5.5.2</w:t>
      </w:r>
      <w:proofErr w:type="gramStart"/>
      <w:r w:rsidRPr="007B23C6">
        <w:rPr>
          <w:rFonts w:ascii="Arial" w:hAnsi="Arial" w:cs="Arial"/>
          <w:color w:val="000000"/>
        </w:rPr>
        <w:t xml:space="preserve"> Е</w:t>
      </w:r>
      <w:proofErr w:type="gramEnd"/>
      <w:r w:rsidRPr="007B23C6">
        <w:rPr>
          <w:rFonts w:ascii="Arial" w:hAnsi="Arial" w:cs="Arial"/>
          <w:color w:val="000000"/>
        </w:rPr>
        <w:t>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5.5.3</w:t>
      </w:r>
      <w:r w:rsidRPr="007B23C6">
        <w:rPr>
          <w:rFonts w:ascii="Arial" w:hAnsi="Arial" w:cs="Arial"/>
          <w:color w:val="000000"/>
        </w:rPr>
        <w:t xml:space="preserve"> 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5.5.4</w:t>
      </w:r>
      <w:r w:rsidRPr="007B23C6">
        <w:rPr>
          <w:rFonts w:ascii="Arial" w:hAnsi="Arial" w:cs="Arial"/>
          <w:color w:val="000000"/>
        </w:rPr>
        <w:t xml:space="preserve"> 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CC0BEC" w:rsidRDefault="00CC0BEC" w:rsidP="00CC0BEC">
      <w:pPr>
        <w:pStyle w:val="a4"/>
        <w:shd w:val="clear" w:color="auto" w:fill="FFFFFF"/>
        <w:spacing w:beforeAutospacing="0" w:after="0" w:afterAutospacing="0"/>
        <w:ind w:firstLine="709"/>
        <w:jc w:val="both"/>
        <w:rPr>
          <w:rFonts w:ascii="Arial" w:hAnsi="Arial" w:cs="Arial"/>
          <w:color w:val="000000"/>
        </w:rPr>
      </w:pPr>
      <w:r>
        <w:rPr>
          <w:rFonts w:ascii="Arial" w:hAnsi="Arial" w:cs="Arial"/>
          <w:color w:val="000000"/>
        </w:rPr>
        <w:t>5.5.5</w:t>
      </w:r>
      <w:proofErr w:type="gramStart"/>
      <w:r w:rsidRPr="007B23C6">
        <w:rPr>
          <w:rFonts w:ascii="Arial" w:hAnsi="Arial" w:cs="Arial"/>
          <w:color w:val="000000"/>
        </w:rPr>
        <w:t xml:space="preserve"> Е</w:t>
      </w:r>
      <w:proofErr w:type="gramEnd"/>
      <w:r w:rsidRPr="007B23C6">
        <w:rPr>
          <w:rFonts w:ascii="Arial" w:hAnsi="Arial" w:cs="Arial"/>
          <w:color w:val="000000"/>
        </w:rPr>
        <w:t>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p>
    <w:p w:rsidR="00CC0BEC" w:rsidRPr="00CA4966"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CA4966">
        <w:rPr>
          <w:rStyle w:val="ac"/>
          <w:rFonts w:ascii="Arial" w:hAnsi="Arial" w:cs="Arial"/>
          <w:bCs/>
          <w:color w:val="000000"/>
          <w:sz w:val="26"/>
          <w:szCs w:val="26"/>
        </w:rPr>
        <w:t>5.6 Порядок информирования заявителя о результатах рассмотрения жалобы.</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Pr="00CA4966"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CA4966">
        <w:rPr>
          <w:rStyle w:val="ac"/>
          <w:rFonts w:ascii="Arial" w:hAnsi="Arial" w:cs="Arial"/>
          <w:bCs/>
          <w:color w:val="000000"/>
          <w:sz w:val="26"/>
          <w:szCs w:val="26"/>
        </w:rPr>
        <w:t>5.7. Порядок обжалования решения по жалобе.</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Default="00CC0BEC" w:rsidP="00CC0BEC">
      <w:pPr>
        <w:pStyle w:val="a4"/>
        <w:shd w:val="clear" w:color="auto" w:fill="FFFFFF"/>
        <w:spacing w:beforeAutospacing="0" w:after="0" w:afterAutospacing="0"/>
        <w:ind w:firstLine="709"/>
        <w:jc w:val="center"/>
        <w:rPr>
          <w:rStyle w:val="ac"/>
          <w:rFonts w:ascii="Arial" w:hAnsi="Arial" w:cs="Arial"/>
          <w:bCs/>
          <w:color w:val="000000"/>
          <w:sz w:val="26"/>
          <w:szCs w:val="26"/>
        </w:rPr>
      </w:pPr>
      <w:r>
        <w:rPr>
          <w:rStyle w:val="ac"/>
          <w:rFonts w:ascii="Arial" w:hAnsi="Arial" w:cs="Arial"/>
          <w:bCs/>
          <w:color w:val="000000"/>
        </w:rPr>
        <w:t xml:space="preserve">5.8 </w:t>
      </w:r>
      <w:r w:rsidRPr="007B23C6">
        <w:rPr>
          <w:rStyle w:val="ac"/>
          <w:rFonts w:ascii="Arial" w:hAnsi="Arial" w:cs="Arial"/>
          <w:bCs/>
          <w:color w:val="000000"/>
        </w:rPr>
        <w:t> </w:t>
      </w:r>
      <w:r w:rsidRPr="00CA4966">
        <w:rPr>
          <w:rStyle w:val="ac"/>
          <w:rFonts w:ascii="Arial" w:hAnsi="Arial" w:cs="Arial"/>
          <w:bCs/>
          <w:color w:val="000000"/>
          <w:sz w:val="26"/>
          <w:szCs w:val="26"/>
        </w:rPr>
        <w:t>Право заявителя на получение информации и документов, необходимых для обоснования и рассмотрения обращения</w:t>
      </w:r>
    </w:p>
    <w:p w:rsidR="00CC0BEC" w:rsidRPr="00CA4966"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 </w:t>
      </w:r>
    </w:p>
    <w:p w:rsidR="00CC0BEC" w:rsidRPr="001923DF" w:rsidRDefault="00CC0BEC" w:rsidP="00CC0BEC">
      <w:pPr>
        <w:pStyle w:val="a4"/>
        <w:shd w:val="clear" w:color="auto" w:fill="FFFFFF"/>
        <w:spacing w:beforeAutospacing="0" w:after="0" w:afterAutospacing="0"/>
        <w:ind w:firstLine="709"/>
        <w:jc w:val="center"/>
        <w:rPr>
          <w:rFonts w:ascii="Arial" w:hAnsi="Arial" w:cs="Arial"/>
          <w:color w:val="000000"/>
          <w:sz w:val="26"/>
          <w:szCs w:val="26"/>
        </w:rPr>
      </w:pPr>
      <w:r w:rsidRPr="001923DF">
        <w:rPr>
          <w:rStyle w:val="ac"/>
          <w:rFonts w:ascii="Arial" w:hAnsi="Arial" w:cs="Arial"/>
          <w:bCs/>
          <w:color w:val="000000"/>
          <w:sz w:val="26"/>
          <w:szCs w:val="26"/>
        </w:rPr>
        <w:t>5.9 Способы информирования заявителей о порядке подачи и рассмотрения жалобы.</w:t>
      </w:r>
    </w:p>
    <w:p w:rsidR="00CC0BEC" w:rsidRPr="007B23C6" w:rsidRDefault="00CC0BEC" w:rsidP="00CC0BEC">
      <w:pPr>
        <w:pStyle w:val="a4"/>
        <w:shd w:val="clear" w:color="auto" w:fill="FFFFFF"/>
        <w:spacing w:beforeAutospacing="0" w:after="0" w:afterAutospacing="0"/>
        <w:ind w:firstLine="709"/>
        <w:jc w:val="center"/>
        <w:rPr>
          <w:rFonts w:ascii="Arial" w:hAnsi="Arial" w:cs="Arial"/>
          <w:color w:val="000000"/>
        </w:rPr>
      </w:pPr>
      <w:r w:rsidRPr="007B23C6">
        <w:rPr>
          <w:rStyle w:val="ac"/>
          <w:rFonts w:ascii="Arial" w:hAnsi="Arial" w:cs="Arial"/>
          <w:bCs/>
          <w:color w:val="000000"/>
        </w:rPr>
        <w:t> </w:t>
      </w:r>
    </w:p>
    <w:p w:rsidR="00CC0BEC" w:rsidRPr="007B23C6" w:rsidRDefault="00CC0BEC" w:rsidP="00CC0BEC">
      <w:pPr>
        <w:pStyle w:val="a4"/>
        <w:shd w:val="clear" w:color="auto" w:fill="FFFFFF"/>
        <w:spacing w:beforeAutospacing="0" w:after="0" w:afterAutospacing="0"/>
        <w:ind w:firstLine="709"/>
        <w:jc w:val="both"/>
        <w:rPr>
          <w:rFonts w:ascii="Arial" w:hAnsi="Arial" w:cs="Arial"/>
          <w:color w:val="000000"/>
        </w:rPr>
      </w:pPr>
      <w:r w:rsidRPr="007B23C6">
        <w:rPr>
          <w:rFonts w:ascii="Arial" w:hAnsi="Arial" w:cs="Arial"/>
          <w:color w:val="000000"/>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p w:rsidR="00CC0BEC" w:rsidRPr="00232D24" w:rsidRDefault="00CC0BEC" w:rsidP="00CC0BEC">
      <w:pPr>
        <w:pStyle w:val="ConsPlusNormal"/>
        <w:ind w:firstLine="709"/>
        <w:jc w:val="center"/>
        <w:outlineLvl w:val="1"/>
        <w:rPr>
          <w:sz w:val="24"/>
          <w:szCs w:val="24"/>
        </w:rPr>
      </w:pPr>
    </w:p>
    <w:p w:rsidR="00CC0BEC" w:rsidRPr="00232D24" w:rsidRDefault="00CC0BEC" w:rsidP="00CC0BEC">
      <w:pPr>
        <w:pStyle w:val="ConsPlusNormal"/>
        <w:ind w:firstLine="709"/>
        <w:jc w:val="both"/>
        <w:rPr>
          <w:sz w:val="24"/>
          <w:szCs w:val="24"/>
        </w:rPr>
      </w:pPr>
    </w:p>
    <w:p w:rsidR="00CC0BEC" w:rsidRDefault="00CC0BEC" w:rsidP="00CC0BEC">
      <w:pPr>
        <w:pStyle w:val="ConsPlusNormal"/>
        <w:jc w:val="both"/>
        <w:rPr>
          <w:sz w:val="24"/>
          <w:szCs w:val="24"/>
        </w:rPr>
      </w:pPr>
    </w:p>
    <w:p w:rsidR="00CC0BEC" w:rsidRDefault="00CC0BEC" w:rsidP="00CC0BEC">
      <w:pPr>
        <w:pStyle w:val="ConsPlusNormal"/>
        <w:jc w:val="both"/>
        <w:rPr>
          <w:sz w:val="24"/>
          <w:szCs w:val="24"/>
        </w:rPr>
      </w:pPr>
      <w:r>
        <w:rPr>
          <w:sz w:val="24"/>
          <w:szCs w:val="24"/>
        </w:rPr>
        <w:t>__________________________________________________________________</w:t>
      </w:r>
    </w:p>
    <w:p w:rsidR="00CC0BEC" w:rsidRPr="00395C18" w:rsidRDefault="00CC0BEC" w:rsidP="00CC0BEC">
      <w:pPr>
        <w:pStyle w:val="ConsPlusNormal"/>
        <w:jc w:val="right"/>
        <w:outlineLvl w:val="1"/>
        <w:rPr>
          <w:sz w:val="24"/>
          <w:szCs w:val="24"/>
        </w:rPr>
      </w:pPr>
      <w:bookmarkStart w:id="8" w:name="Par281"/>
      <w:bookmarkEnd w:id="8"/>
      <w:r w:rsidRPr="00395C18">
        <w:rPr>
          <w:sz w:val="24"/>
          <w:szCs w:val="24"/>
        </w:rPr>
        <w:lastRenderedPageBreak/>
        <w:t>Приложение № 1</w:t>
      </w:r>
    </w:p>
    <w:p w:rsidR="00CC0BEC" w:rsidRPr="00232D24" w:rsidRDefault="00CC0BEC" w:rsidP="00CC0BEC">
      <w:pPr>
        <w:pStyle w:val="ConsPlusNormal"/>
        <w:jc w:val="right"/>
        <w:rPr>
          <w:sz w:val="26"/>
          <w:szCs w:val="26"/>
        </w:rPr>
      </w:pPr>
      <w:r w:rsidRPr="00395C18">
        <w:rPr>
          <w:sz w:val="24"/>
          <w:szCs w:val="24"/>
        </w:rPr>
        <w:t>к Административному регламенту</w:t>
      </w:r>
    </w:p>
    <w:p w:rsidR="00CC0BEC" w:rsidRPr="00131CE9" w:rsidRDefault="00CC0BEC" w:rsidP="00CC0BEC">
      <w:pPr>
        <w:pStyle w:val="ConsPlusNormal"/>
        <w:jc w:val="both"/>
        <w:rPr>
          <w:sz w:val="22"/>
          <w:szCs w:val="22"/>
        </w:rPr>
      </w:pPr>
    </w:p>
    <w:p w:rsidR="00CC0BEC" w:rsidRPr="00131CE9" w:rsidRDefault="00CC0BEC" w:rsidP="00CC0BEC">
      <w:pPr>
        <w:pStyle w:val="ConsPlusNonformat"/>
        <w:rPr>
          <w:sz w:val="18"/>
          <w:szCs w:val="18"/>
        </w:rPr>
      </w:pPr>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    Организация проверок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│Плановая             │                │Внеплановая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│Составление проекта  │                │Проверка наличия        │</w:t>
      </w:r>
    </w:p>
    <w:p w:rsidR="00CC0BEC" w:rsidRPr="00131CE9" w:rsidRDefault="00CC0BEC" w:rsidP="00CC0BEC">
      <w:pPr>
        <w:pStyle w:val="ConsPlusNonformat"/>
        <w:rPr>
          <w:sz w:val="18"/>
          <w:szCs w:val="18"/>
        </w:rPr>
      </w:pPr>
      <w:r w:rsidRPr="00131CE9">
        <w:rPr>
          <w:sz w:val="18"/>
          <w:szCs w:val="18"/>
        </w:rPr>
        <w:t xml:space="preserve">   │плана проверок       │                │оснований               │</w:t>
      </w:r>
    </w:p>
    <w:p w:rsidR="00CC0BEC" w:rsidRPr="00131CE9" w:rsidRDefault="00CC0BEC" w:rsidP="00CC0BEC">
      <w:pPr>
        <w:pStyle w:val="ConsPlusNonformat"/>
        <w:rPr>
          <w:sz w:val="18"/>
          <w:szCs w:val="18"/>
        </w:rPr>
      </w:pPr>
      <w:r w:rsidRPr="00131CE9">
        <w:rPr>
          <w:sz w:val="18"/>
          <w:szCs w:val="18"/>
        </w:rPr>
        <w:t xml:space="preserve">   └──┬──────────────────┘                └──────────────────────┬─┘    </w:t>
      </w:r>
    </w:p>
    <w:p w:rsidR="00CC0BEC" w:rsidRPr="00131CE9" w:rsidRDefault="00CC0BEC" w:rsidP="00CC0BEC">
      <w:pPr>
        <w:pStyle w:val="ConsPlusNonformat"/>
        <w:rPr>
          <w:sz w:val="18"/>
          <w:szCs w:val="18"/>
        </w:rPr>
      </w:pPr>
      <w:r w:rsidRPr="00131CE9">
        <w:rPr>
          <w:sz w:val="18"/>
          <w:szCs w:val="18"/>
        </w:rPr>
        <w:t>┌──────────────────────────┐            ┌──────────────────────────────┐</w:t>
      </w:r>
    </w:p>
    <w:p w:rsidR="00CC0BEC" w:rsidRPr="00131CE9" w:rsidRDefault="00CC0BEC" w:rsidP="00CC0BEC">
      <w:pPr>
        <w:pStyle w:val="ConsPlusNonformat"/>
        <w:rPr>
          <w:sz w:val="18"/>
          <w:szCs w:val="18"/>
        </w:rPr>
      </w:pPr>
      <w:r w:rsidRPr="00131CE9">
        <w:rPr>
          <w:sz w:val="18"/>
          <w:szCs w:val="18"/>
        </w:rPr>
        <w:t xml:space="preserve">│Согласование проекта плана│            │Согласование проверки </w:t>
      </w:r>
      <w:proofErr w:type="gramStart"/>
      <w:r w:rsidRPr="00131CE9">
        <w:rPr>
          <w:sz w:val="18"/>
          <w:szCs w:val="18"/>
        </w:rPr>
        <w:t>с</w:t>
      </w:r>
      <w:proofErr w:type="gramEnd"/>
      <w:r w:rsidRPr="00131CE9">
        <w:rPr>
          <w:sz w:val="18"/>
          <w:szCs w:val="18"/>
        </w:rPr>
        <w:t xml:space="preserve">       │</w:t>
      </w:r>
    </w:p>
    <w:p w:rsidR="00CC0BEC" w:rsidRPr="00131CE9" w:rsidRDefault="00CC0BEC" w:rsidP="00CC0BEC">
      <w:pPr>
        <w:pStyle w:val="ConsPlusNonformat"/>
        <w:rPr>
          <w:sz w:val="18"/>
          <w:szCs w:val="18"/>
        </w:rPr>
      </w:pPr>
      <w:proofErr w:type="gramStart"/>
      <w:r w:rsidRPr="00131CE9">
        <w:rPr>
          <w:sz w:val="18"/>
          <w:szCs w:val="18"/>
        </w:rPr>
        <w:t>│с органами прокуратуры (не│            │органами прокуратуры (не      │</w:t>
      </w:r>
      <w:proofErr w:type="gramEnd"/>
    </w:p>
    <w:p w:rsidR="00CC0BEC" w:rsidRPr="00131CE9" w:rsidRDefault="00CC0BEC" w:rsidP="00CC0BEC">
      <w:pPr>
        <w:pStyle w:val="ConsPlusNonformat"/>
        <w:rPr>
          <w:sz w:val="18"/>
          <w:szCs w:val="18"/>
        </w:rPr>
      </w:pPr>
      <w:r w:rsidRPr="00131CE9">
        <w:rPr>
          <w:sz w:val="18"/>
          <w:szCs w:val="18"/>
        </w:rPr>
        <w:t>│</w:t>
      </w:r>
      <w:proofErr w:type="gramStart"/>
      <w:r w:rsidRPr="00131CE9">
        <w:rPr>
          <w:sz w:val="18"/>
          <w:szCs w:val="18"/>
        </w:rPr>
        <w:t>применяется к плану       │            │применяется</w:t>
      </w:r>
      <w:proofErr w:type="gramEnd"/>
      <w:r w:rsidRPr="00131CE9">
        <w:rPr>
          <w:sz w:val="18"/>
          <w:szCs w:val="18"/>
        </w:rPr>
        <w:t xml:space="preserve"> к проверкам       │</w:t>
      </w:r>
    </w:p>
    <w:p w:rsidR="00CC0BEC" w:rsidRPr="00131CE9" w:rsidRDefault="00CC0BEC" w:rsidP="00CC0BEC">
      <w:pPr>
        <w:pStyle w:val="ConsPlusNonformat"/>
        <w:rPr>
          <w:sz w:val="18"/>
          <w:szCs w:val="18"/>
        </w:rPr>
      </w:pPr>
      <w:proofErr w:type="gramStart"/>
      <w:r w:rsidRPr="00131CE9">
        <w:rPr>
          <w:sz w:val="18"/>
          <w:szCs w:val="18"/>
        </w:rPr>
        <w:t>│проверок физических лиц)  │            │в отношении физических лиц)   │</w:t>
      </w:r>
      <w:proofErr w:type="gramEnd"/>
    </w:p>
    <w:p w:rsidR="00CC0BEC" w:rsidRPr="00131CE9" w:rsidRDefault="00CC0BEC" w:rsidP="00CC0BEC">
      <w:pPr>
        <w:pStyle w:val="ConsPlusNonformat"/>
        <w:rPr>
          <w:sz w:val="18"/>
          <w:szCs w:val="18"/>
        </w:rPr>
      </w:pPr>
      <w:r w:rsidRPr="00131CE9">
        <w:rPr>
          <w:sz w:val="18"/>
          <w:szCs w:val="18"/>
        </w:rPr>
        <w:t>└─────┬────────────────────┘            └──┬─────────────────────┬─────┘</w:t>
      </w:r>
    </w:p>
    <w:p w:rsidR="00CC0BEC" w:rsidRPr="00131CE9" w:rsidRDefault="00CC0BEC" w:rsidP="00CC0BEC">
      <w:pPr>
        <w:pStyle w:val="ConsPlusNonformat"/>
        <w:rPr>
          <w:sz w:val="18"/>
          <w:szCs w:val="18"/>
        </w:rPr>
      </w:pPr>
      <w:r w:rsidRPr="00131CE9">
        <w:rPr>
          <w:sz w:val="18"/>
          <w:szCs w:val="18"/>
        </w:rPr>
        <w:t>┌──────────────────────────┐       ┌───────────────┐  ┌─────────────────┐</w:t>
      </w:r>
    </w:p>
    <w:p w:rsidR="00CC0BEC" w:rsidRPr="00131CE9" w:rsidRDefault="00CC0BEC" w:rsidP="00CC0BEC">
      <w:pPr>
        <w:pStyle w:val="ConsPlusNonformat"/>
        <w:rPr>
          <w:sz w:val="18"/>
          <w:szCs w:val="18"/>
        </w:rPr>
      </w:pPr>
      <w:r w:rsidRPr="00131CE9">
        <w:rPr>
          <w:sz w:val="18"/>
          <w:szCs w:val="18"/>
        </w:rPr>
        <w:t>│Утверждение плана проверок│       │Согласовано (не</w:t>
      </w:r>
      <w:proofErr w:type="gramStart"/>
      <w:r w:rsidRPr="00131CE9">
        <w:rPr>
          <w:sz w:val="18"/>
          <w:szCs w:val="18"/>
        </w:rPr>
        <w:t>│  │Н</w:t>
      </w:r>
      <w:proofErr w:type="gramEnd"/>
      <w:r w:rsidRPr="00131CE9">
        <w:rPr>
          <w:sz w:val="18"/>
          <w:szCs w:val="18"/>
        </w:rPr>
        <w:t>е согласовано   │</w:t>
      </w:r>
    </w:p>
    <w:p w:rsidR="00CC0BEC" w:rsidRPr="00131CE9" w:rsidRDefault="00CC0BEC" w:rsidP="00CC0BEC">
      <w:pPr>
        <w:pStyle w:val="ConsPlusNonformat"/>
        <w:rPr>
          <w:sz w:val="18"/>
          <w:szCs w:val="18"/>
        </w:rPr>
      </w:pPr>
      <w:proofErr w:type="gramStart"/>
      <w:r w:rsidRPr="00131CE9">
        <w:rPr>
          <w:sz w:val="18"/>
          <w:szCs w:val="18"/>
        </w:rPr>
        <w:t>└─────┬────────────────────┘       │применяется к  │  │(не применяется  │</w:t>
      </w:r>
      <w:proofErr w:type="gramEnd"/>
    </w:p>
    <w:p w:rsidR="00CC0BEC" w:rsidRPr="00131CE9" w:rsidRDefault="00CC0BEC" w:rsidP="00CC0BEC">
      <w:pPr>
        <w:pStyle w:val="ConsPlusNonformat"/>
        <w:rPr>
          <w:sz w:val="18"/>
          <w:szCs w:val="18"/>
        </w:rPr>
      </w:pPr>
      <w:r w:rsidRPr="00131CE9">
        <w:rPr>
          <w:sz w:val="18"/>
          <w:szCs w:val="18"/>
        </w:rPr>
        <w:t xml:space="preserve">      </w:t>
      </w:r>
      <w:r>
        <w:rPr>
          <w:sz w:val="18"/>
          <w:szCs w:val="18"/>
        </w:rPr>
        <w:t xml:space="preserve"> </w:t>
      </w:r>
      <w:r w:rsidRPr="00131CE9">
        <w:rPr>
          <w:sz w:val="18"/>
          <w:szCs w:val="18"/>
        </w:rPr>
        <w:t xml:space="preserve">                            │проверкам </w:t>
      </w:r>
      <w:proofErr w:type="gramStart"/>
      <w:r w:rsidRPr="00131CE9">
        <w:rPr>
          <w:sz w:val="18"/>
          <w:szCs w:val="18"/>
        </w:rPr>
        <w:t>в</w:t>
      </w:r>
      <w:proofErr w:type="gramEnd"/>
      <w:r w:rsidRPr="00131CE9">
        <w:rPr>
          <w:sz w:val="18"/>
          <w:szCs w:val="18"/>
        </w:rPr>
        <w:t xml:space="preserve">    │  │к проверкам в    │</w:t>
      </w:r>
    </w:p>
    <w:p w:rsidR="00CC0BEC" w:rsidRPr="00131CE9" w:rsidRDefault="00CC0BEC" w:rsidP="00CC0BEC">
      <w:pPr>
        <w:pStyle w:val="ConsPlusNonformat"/>
        <w:rPr>
          <w:sz w:val="18"/>
          <w:szCs w:val="18"/>
        </w:rPr>
      </w:pPr>
      <w:r w:rsidRPr="00131CE9">
        <w:rPr>
          <w:sz w:val="18"/>
          <w:szCs w:val="18"/>
        </w:rPr>
        <w:t xml:space="preserve">    </w:t>
      </w:r>
      <w:r>
        <w:rPr>
          <w:sz w:val="18"/>
          <w:szCs w:val="18"/>
        </w:rPr>
        <w:t xml:space="preserve">                               </w:t>
      </w:r>
      <w:r w:rsidRPr="00131CE9">
        <w:rPr>
          <w:sz w:val="18"/>
          <w:szCs w:val="18"/>
        </w:rPr>
        <w:t>│отношении      │  │</w:t>
      </w:r>
      <w:proofErr w:type="gramStart"/>
      <w:r w:rsidRPr="00131CE9">
        <w:rPr>
          <w:sz w:val="18"/>
          <w:szCs w:val="18"/>
        </w:rPr>
        <w:t>отношении</w:t>
      </w:r>
      <w:proofErr w:type="gramEnd"/>
      <w:r w:rsidRPr="00131CE9">
        <w:rPr>
          <w:sz w:val="18"/>
          <w:szCs w:val="18"/>
        </w:rPr>
        <w:t xml:space="preserve">        │</w:t>
      </w:r>
    </w:p>
    <w:p w:rsidR="00CC0BEC" w:rsidRPr="00131CE9" w:rsidRDefault="00CC0BEC" w:rsidP="00CC0BEC">
      <w:pPr>
        <w:pStyle w:val="ConsPlusNonformat"/>
        <w:rPr>
          <w:sz w:val="18"/>
          <w:szCs w:val="18"/>
        </w:rPr>
      </w:pPr>
      <w:proofErr w:type="gramStart"/>
      <w:r w:rsidRPr="00131CE9">
        <w:rPr>
          <w:sz w:val="18"/>
          <w:szCs w:val="18"/>
        </w:rPr>
        <w:t>┌──────────────────────────┐       │физических лиц)│  │физических лиц)  │</w:t>
      </w:r>
      <w:proofErr w:type="gramEnd"/>
    </w:p>
    <w:p w:rsidR="00CC0BEC" w:rsidRPr="00131CE9" w:rsidRDefault="00CC0BEC" w:rsidP="00CC0BEC">
      <w:pPr>
        <w:pStyle w:val="ConsPlusNonformat"/>
        <w:rPr>
          <w:sz w:val="18"/>
          <w:szCs w:val="18"/>
        </w:rPr>
      </w:pPr>
      <w:r w:rsidRPr="00131CE9">
        <w:rPr>
          <w:sz w:val="18"/>
          <w:szCs w:val="18"/>
        </w:rPr>
        <w:t>│Издание распоряжения о    │&lt;──────┴───────────────┘  └──────────┬──────┘</w:t>
      </w:r>
    </w:p>
    <w:p w:rsidR="00CC0BEC" w:rsidRPr="00131CE9" w:rsidRDefault="00CC0BEC" w:rsidP="00CC0BEC">
      <w:pPr>
        <w:pStyle w:val="ConsPlusNonformat"/>
        <w:rPr>
          <w:sz w:val="18"/>
          <w:szCs w:val="18"/>
        </w:rPr>
      </w:pPr>
      <w:r w:rsidRPr="00131CE9">
        <w:rPr>
          <w:sz w:val="18"/>
          <w:szCs w:val="18"/>
        </w:rPr>
        <w:t>│</w:t>
      </w:r>
      <w:proofErr w:type="gramStart"/>
      <w:r w:rsidRPr="00131CE9">
        <w:rPr>
          <w:sz w:val="18"/>
          <w:szCs w:val="18"/>
        </w:rPr>
        <w:t>проведении</w:t>
      </w:r>
      <w:proofErr w:type="gramEnd"/>
      <w:r w:rsidRPr="00131CE9">
        <w:rPr>
          <w:sz w:val="18"/>
          <w:szCs w:val="18"/>
        </w:rPr>
        <w:t xml:space="preserve"> проверки       │                                     </w:t>
      </w:r>
    </w:p>
    <w:p w:rsidR="00CC0BEC" w:rsidRPr="00131CE9" w:rsidRDefault="00CC0BEC" w:rsidP="00CC0BEC">
      <w:pPr>
        <w:pStyle w:val="ConsPlusNonformat"/>
        <w:rPr>
          <w:sz w:val="18"/>
          <w:szCs w:val="18"/>
        </w:rPr>
      </w:pPr>
      <w:r w:rsidRPr="00131CE9">
        <w:rPr>
          <w:sz w:val="18"/>
          <w:szCs w:val="18"/>
        </w:rPr>
        <w:t xml:space="preserve">└─────┬────────────────────┘      </w:t>
      </w:r>
      <w:r>
        <w:rPr>
          <w:sz w:val="18"/>
          <w:szCs w:val="18"/>
        </w:rPr>
        <w:t xml:space="preserve">        </w:t>
      </w:r>
    </w:p>
    <w:p w:rsidR="00CC0BEC" w:rsidRDefault="00CC0BEC" w:rsidP="00CC0BEC">
      <w:pPr>
        <w:pStyle w:val="ConsPlusNonformat"/>
        <w:rPr>
          <w:sz w:val="18"/>
          <w:szCs w:val="18"/>
        </w:rPr>
      </w:pPr>
      <w:r w:rsidRPr="00131CE9">
        <w:rPr>
          <w:sz w:val="18"/>
          <w:szCs w:val="18"/>
        </w:rPr>
        <w:t xml:space="preserve">                                                    </w:t>
      </w:r>
      <w:r>
        <w:rPr>
          <w:sz w:val="18"/>
          <w:szCs w:val="18"/>
        </w:rPr>
        <w:t xml:space="preserve"> </w:t>
      </w:r>
      <w:r w:rsidRPr="00131CE9">
        <w:rPr>
          <w:sz w:val="18"/>
          <w:szCs w:val="18"/>
        </w:rPr>
        <w:t xml:space="preserve"> ┌─────────────────┐</w:t>
      </w:r>
      <w:r>
        <w:rPr>
          <w:sz w:val="18"/>
          <w:szCs w:val="18"/>
        </w:rPr>
        <w:t xml:space="preserve">                         </w:t>
      </w:r>
      <w:r w:rsidRPr="00131CE9">
        <w:rPr>
          <w:sz w:val="18"/>
          <w:szCs w:val="18"/>
        </w:rPr>
        <w:t xml:space="preserve">                                              </w:t>
      </w:r>
      <w:r>
        <w:rPr>
          <w:sz w:val="18"/>
          <w:szCs w:val="18"/>
        </w:rPr>
        <w:t xml:space="preserve">               </w:t>
      </w:r>
    </w:p>
    <w:p w:rsidR="00CC0BEC" w:rsidRPr="00131CE9" w:rsidRDefault="00CC0BEC" w:rsidP="00CC0BEC">
      <w:pPr>
        <w:pStyle w:val="ConsPlusNonformat"/>
        <w:rPr>
          <w:sz w:val="18"/>
          <w:szCs w:val="18"/>
        </w:rPr>
      </w:pPr>
      <w:r>
        <w:rPr>
          <w:sz w:val="18"/>
          <w:szCs w:val="18"/>
        </w:rPr>
        <w:t xml:space="preserve">                                                      </w:t>
      </w:r>
      <w:r w:rsidRPr="00131CE9">
        <w:rPr>
          <w:sz w:val="18"/>
          <w:szCs w:val="18"/>
        </w:rPr>
        <w:t>│Окончание        │</w:t>
      </w:r>
    </w:p>
    <w:p w:rsidR="00CC0BEC" w:rsidRPr="00131CE9" w:rsidRDefault="00CC0BEC" w:rsidP="00CC0BEC">
      <w:pPr>
        <w:pStyle w:val="ConsPlusNonformat"/>
        <w:rPr>
          <w:sz w:val="18"/>
          <w:szCs w:val="18"/>
        </w:rPr>
      </w:pPr>
      <w:r w:rsidRPr="00131CE9">
        <w:rPr>
          <w:sz w:val="18"/>
          <w:szCs w:val="18"/>
        </w:rPr>
        <w:t>┌───────────────────────────┐                         │исполнения       │</w:t>
      </w:r>
    </w:p>
    <w:p w:rsidR="00CC0BEC" w:rsidRPr="00131CE9" w:rsidRDefault="00CC0BEC" w:rsidP="00CC0BEC">
      <w:pPr>
        <w:pStyle w:val="ConsPlusNonformat"/>
        <w:rPr>
          <w:sz w:val="18"/>
          <w:szCs w:val="18"/>
        </w:rPr>
      </w:pPr>
      <w:r w:rsidRPr="00131CE9">
        <w:rPr>
          <w:sz w:val="18"/>
          <w:szCs w:val="18"/>
        </w:rPr>
        <w:t xml:space="preserve">│Уведомление </w:t>
      </w:r>
      <w:proofErr w:type="gramStart"/>
      <w:r w:rsidRPr="00131CE9">
        <w:rPr>
          <w:sz w:val="18"/>
          <w:szCs w:val="18"/>
        </w:rPr>
        <w:t>проверяемого</w:t>
      </w:r>
      <w:proofErr w:type="gramEnd"/>
      <w:r w:rsidRPr="00131CE9">
        <w:rPr>
          <w:sz w:val="18"/>
          <w:szCs w:val="18"/>
        </w:rPr>
        <w:t xml:space="preserve">   │                         │муниципальной    │</w:t>
      </w:r>
    </w:p>
    <w:p w:rsidR="00CC0BEC" w:rsidRPr="00131CE9" w:rsidRDefault="00CC0BEC" w:rsidP="00CC0BEC">
      <w:pPr>
        <w:pStyle w:val="ConsPlusNonformat"/>
        <w:rPr>
          <w:sz w:val="18"/>
          <w:szCs w:val="18"/>
        </w:rPr>
      </w:pPr>
      <w:r w:rsidRPr="00131CE9">
        <w:rPr>
          <w:sz w:val="18"/>
          <w:szCs w:val="18"/>
        </w:rPr>
        <w:t>│лица о проведении проверки │                         │функции          │</w:t>
      </w:r>
    </w:p>
    <w:p w:rsidR="00CC0BEC" w:rsidRPr="00131CE9" w:rsidRDefault="00CC0BEC" w:rsidP="00CC0BEC">
      <w:pPr>
        <w:pStyle w:val="ConsPlusNonformat"/>
        <w:rPr>
          <w:sz w:val="18"/>
          <w:szCs w:val="18"/>
        </w:rPr>
      </w:pPr>
      <w:r w:rsidRPr="00131CE9">
        <w:rPr>
          <w:sz w:val="18"/>
          <w:szCs w:val="18"/>
        </w:rPr>
        <w:t xml:space="preserve">└─────────────────────────┬─┘                         └─────────────────┘                          </w:t>
      </w:r>
      <w:r>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│Проведение проверки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Pr>
          <w:sz w:val="18"/>
          <w:szCs w:val="18"/>
        </w:rPr>
        <w:t xml:space="preserve"> </w:t>
      </w:r>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│Изучение, оценка материалов  │</w:t>
      </w:r>
    </w:p>
    <w:p w:rsidR="00CC0BEC" w:rsidRPr="00131CE9" w:rsidRDefault="00CC0BEC" w:rsidP="00CC0BEC">
      <w:pPr>
        <w:pStyle w:val="ConsPlusNonformat"/>
        <w:rPr>
          <w:sz w:val="18"/>
          <w:szCs w:val="18"/>
        </w:rPr>
      </w:pPr>
      <w:r w:rsidRPr="00131CE9">
        <w:rPr>
          <w:sz w:val="18"/>
          <w:szCs w:val="18"/>
        </w:rPr>
        <w:t xml:space="preserve">                     │проверки, выявление наличия  │</w:t>
      </w:r>
    </w:p>
    <w:p w:rsidR="00CC0BEC" w:rsidRPr="00131CE9" w:rsidRDefault="00CC0BEC" w:rsidP="00CC0BEC">
      <w:pPr>
        <w:pStyle w:val="ConsPlusNonformat"/>
        <w:rPr>
          <w:sz w:val="18"/>
          <w:szCs w:val="18"/>
        </w:rPr>
      </w:pPr>
      <w:r w:rsidRPr="00131CE9">
        <w:rPr>
          <w:sz w:val="18"/>
          <w:szCs w:val="18"/>
        </w:rPr>
        <w:t xml:space="preserve">                     │либо отсутствия нарушений    │</w:t>
      </w:r>
    </w:p>
    <w:p w:rsidR="00CC0BEC" w:rsidRPr="00131CE9" w:rsidRDefault="00CC0BEC" w:rsidP="00CC0BEC">
      <w:pPr>
        <w:pStyle w:val="ConsPlusNonformat"/>
        <w:rPr>
          <w:sz w:val="18"/>
          <w:szCs w:val="18"/>
        </w:rPr>
      </w:pPr>
      <w:r w:rsidRPr="00131CE9">
        <w:rPr>
          <w:sz w:val="18"/>
          <w:szCs w:val="18"/>
        </w:rPr>
        <w:t xml:space="preserve">                     │действующего законодательства│</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w:t>
      </w:r>
      <w:r>
        <w:rPr>
          <w:sz w:val="18"/>
          <w:szCs w:val="18"/>
        </w:rPr>
        <w:t xml:space="preserve">             </w:t>
      </w:r>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│Составление акта проверки,      │</w:t>
      </w:r>
    </w:p>
    <w:p w:rsidR="00CC0BEC" w:rsidRPr="00131CE9" w:rsidRDefault="00CC0BEC" w:rsidP="00CC0BEC">
      <w:pPr>
        <w:pStyle w:val="ConsPlusNonformat"/>
        <w:rPr>
          <w:sz w:val="18"/>
          <w:szCs w:val="18"/>
        </w:rPr>
      </w:pPr>
      <w:r w:rsidRPr="00131CE9">
        <w:rPr>
          <w:sz w:val="18"/>
          <w:szCs w:val="18"/>
        </w:rPr>
        <w:t xml:space="preserve">                   │вручение проверяемому лицу      │</w:t>
      </w:r>
    </w:p>
    <w:p w:rsidR="00CC0BEC" w:rsidRPr="00131CE9" w:rsidRDefault="00CC0BEC" w:rsidP="00CC0BEC">
      <w:pPr>
        <w:pStyle w:val="ConsPlusNonformat"/>
        <w:rPr>
          <w:sz w:val="18"/>
          <w:szCs w:val="18"/>
        </w:rPr>
      </w:pPr>
      <w:r w:rsidRPr="00131CE9">
        <w:rPr>
          <w:sz w:val="18"/>
          <w:szCs w:val="18"/>
        </w:rPr>
        <w:t xml:space="preserve">                   └─┬─────────────────────────────┬┘</w:t>
      </w:r>
      <w:r>
        <w:rPr>
          <w:sz w:val="18"/>
          <w:szCs w:val="18"/>
        </w:rPr>
        <w:t xml:space="preserve">                 </w:t>
      </w:r>
      <w:r w:rsidRPr="00131CE9">
        <w:rPr>
          <w:sz w:val="18"/>
          <w:szCs w:val="18"/>
        </w:rPr>
        <w:t xml:space="preserve">     </w:t>
      </w:r>
      <w:r>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                  ┌──────────────────────┐</w:t>
      </w:r>
    </w:p>
    <w:p w:rsidR="00CC0BEC" w:rsidRPr="00131CE9" w:rsidRDefault="00CC0BEC" w:rsidP="00CC0BEC">
      <w:pPr>
        <w:pStyle w:val="ConsPlusNonformat"/>
        <w:rPr>
          <w:sz w:val="18"/>
          <w:szCs w:val="18"/>
        </w:rPr>
      </w:pPr>
      <w:r w:rsidRPr="00131CE9">
        <w:rPr>
          <w:sz w:val="18"/>
          <w:szCs w:val="18"/>
        </w:rPr>
        <w:t xml:space="preserve">  │</w:t>
      </w:r>
      <w:proofErr w:type="gramStart"/>
      <w:r w:rsidRPr="00131CE9">
        <w:rPr>
          <w:sz w:val="18"/>
          <w:szCs w:val="18"/>
        </w:rPr>
        <w:t>Выявлены нарушения    │                  │Нарушений не выявлено</w:t>
      </w:r>
      <w:proofErr w:type="gramEnd"/>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xml:space="preserve">  └──────────────────┬───┘                  </w:t>
      </w:r>
      <w:r>
        <w:rPr>
          <w:sz w:val="18"/>
          <w:szCs w:val="18"/>
        </w:rPr>
        <w:t>└────────────┬─────────</w:t>
      </w:r>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         ┌──────────────────────┐</w:t>
      </w:r>
    </w:p>
    <w:p w:rsidR="00CC0BEC" w:rsidRPr="00131CE9" w:rsidRDefault="00CC0BEC" w:rsidP="00CC0BEC">
      <w:pPr>
        <w:pStyle w:val="ConsPlusNonformat"/>
        <w:rPr>
          <w:sz w:val="18"/>
          <w:szCs w:val="18"/>
        </w:rPr>
      </w:pPr>
      <w:r w:rsidRPr="00131CE9">
        <w:rPr>
          <w:sz w:val="18"/>
          <w:szCs w:val="18"/>
        </w:rPr>
        <w:t>│Направление материала (копии)    │         │Окончание исполнения  │</w:t>
      </w:r>
    </w:p>
    <w:p w:rsidR="00CC0BEC" w:rsidRPr="00131CE9" w:rsidRDefault="00CC0BEC" w:rsidP="00CC0BEC">
      <w:pPr>
        <w:pStyle w:val="ConsPlusNonformat"/>
        <w:rPr>
          <w:sz w:val="18"/>
          <w:szCs w:val="18"/>
        </w:rPr>
      </w:pPr>
      <w:r w:rsidRPr="00131CE9">
        <w:rPr>
          <w:sz w:val="18"/>
          <w:szCs w:val="18"/>
        </w:rPr>
        <w:t>│в уполномоченный орган для       │         │муниципальной функции │</w:t>
      </w:r>
    </w:p>
    <w:p w:rsidR="00CC0BEC" w:rsidRPr="00131CE9" w:rsidRDefault="00CC0BEC" w:rsidP="00CC0BEC">
      <w:pPr>
        <w:pStyle w:val="ConsPlusNonformat"/>
        <w:rPr>
          <w:sz w:val="18"/>
          <w:szCs w:val="18"/>
        </w:rPr>
      </w:pPr>
      <w:r w:rsidRPr="00131CE9">
        <w:rPr>
          <w:sz w:val="18"/>
          <w:szCs w:val="18"/>
        </w:rPr>
        <w:t>│решения вопроса о привлечении    │         └──────────────────────┘</w:t>
      </w:r>
    </w:p>
    <w:p w:rsidR="00CC0BEC" w:rsidRPr="00131CE9" w:rsidRDefault="00CC0BEC" w:rsidP="00CC0BEC">
      <w:pPr>
        <w:pStyle w:val="ConsPlusNonformat"/>
        <w:rPr>
          <w:sz w:val="18"/>
          <w:szCs w:val="18"/>
        </w:rPr>
      </w:pPr>
      <w:r w:rsidRPr="00131CE9">
        <w:rPr>
          <w:sz w:val="18"/>
          <w:szCs w:val="18"/>
        </w:rPr>
        <w:t xml:space="preserve">│проверяемого лица </w:t>
      </w:r>
      <w:proofErr w:type="gramStart"/>
      <w:r w:rsidRPr="00131CE9">
        <w:rPr>
          <w:sz w:val="18"/>
          <w:szCs w:val="18"/>
        </w:rPr>
        <w:t>к</w:t>
      </w:r>
      <w:proofErr w:type="gramEnd"/>
      <w:r w:rsidRPr="00131CE9">
        <w:rPr>
          <w:sz w:val="18"/>
          <w:szCs w:val="18"/>
        </w:rPr>
        <w:t xml:space="preserve">              │</w:t>
      </w:r>
    </w:p>
    <w:p w:rsidR="00CC0BEC" w:rsidRPr="00131CE9" w:rsidRDefault="00CC0BEC" w:rsidP="00CC0BEC">
      <w:pPr>
        <w:pStyle w:val="ConsPlusNonformat"/>
        <w:rPr>
          <w:sz w:val="18"/>
          <w:szCs w:val="18"/>
        </w:rPr>
      </w:pPr>
      <w:r w:rsidRPr="00131CE9">
        <w:rPr>
          <w:sz w:val="18"/>
          <w:szCs w:val="18"/>
        </w:rPr>
        <w:t>│административной ответственности,│</w:t>
      </w:r>
    </w:p>
    <w:p w:rsidR="00CC0BEC" w:rsidRPr="00131CE9" w:rsidRDefault="00CC0BEC" w:rsidP="00CC0BEC">
      <w:pPr>
        <w:pStyle w:val="ConsPlusNonformat"/>
        <w:rPr>
          <w:sz w:val="18"/>
          <w:szCs w:val="18"/>
        </w:rPr>
      </w:pPr>
      <w:r w:rsidRPr="00131CE9">
        <w:rPr>
          <w:sz w:val="18"/>
          <w:szCs w:val="18"/>
        </w:rPr>
        <w:t>│выдача предписания органом       │</w:t>
      </w:r>
    </w:p>
    <w:p w:rsidR="00CC0BEC" w:rsidRPr="00131CE9" w:rsidRDefault="00CC0BEC" w:rsidP="00CC0BEC">
      <w:pPr>
        <w:pStyle w:val="ConsPlusNonformat"/>
        <w:rPr>
          <w:sz w:val="18"/>
          <w:szCs w:val="18"/>
        </w:rPr>
      </w:pPr>
      <w:r w:rsidRPr="00131CE9">
        <w:rPr>
          <w:sz w:val="18"/>
          <w:szCs w:val="18"/>
        </w:rPr>
        <w:t>│муниципального контроля в рамках │</w:t>
      </w:r>
    </w:p>
    <w:p w:rsidR="00CC0BEC" w:rsidRPr="00131CE9" w:rsidRDefault="00CC0BEC" w:rsidP="00CC0BEC">
      <w:pPr>
        <w:pStyle w:val="ConsPlusNonformat"/>
        <w:rPr>
          <w:sz w:val="18"/>
          <w:szCs w:val="18"/>
        </w:rPr>
      </w:pPr>
      <w:r w:rsidRPr="00131CE9">
        <w:rPr>
          <w:sz w:val="18"/>
          <w:szCs w:val="18"/>
        </w:rPr>
        <w:t>│полномочий                       │</w:t>
      </w:r>
    </w:p>
    <w:p w:rsidR="00CC0BEC" w:rsidRPr="00131CE9" w:rsidRDefault="00CC0BEC" w:rsidP="00CC0BEC">
      <w:pPr>
        <w:pStyle w:val="ConsPlusNonformat"/>
        <w:rPr>
          <w:sz w:val="18"/>
          <w:szCs w:val="18"/>
        </w:rPr>
      </w:pPr>
      <w:r w:rsidRPr="00131CE9">
        <w:rPr>
          <w:sz w:val="18"/>
          <w:szCs w:val="18"/>
        </w:rPr>
        <w:t>└─────────────┬───────────────────┘</w:t>
      </w:r>
    </w:p>
    <w:p w:rsidR="00CC0BEC" w:rsidRPr="00131CE9" w:rsidRDefault="00CC0BEC" w:rsidP="00CC0BEC">
      <w:pPr>
        <w:pStyle w:val="ConsPlusNonformat"/>
        <w:rPr>
          <w:sz w:val="18"/>
          <w:szCs w:val="18"/>
        </w:rPr>
      </w:pPr>
      <w:r w:rsidRPr="00131CE9">
        <w:rPr>
          <w:sz w:val="18"/>
          <w:szCs w:val="18"/>
        </w:rPr>
        <w:t>┌───────────────────────┐</w:t>
      </w:r>
    </w:p>
    <w:p w:rsidR="00CC0BEC" w:rsidRPr="00131CE9" w:rsidRDefault="00CC0BEC" w:rsidP="00CC0BEC">
      <w:pPr>
        <w:pStyle w:val="ConsPlusNonformat"/>
        <w:rPr>
          <w:sz w:val="18"/>
          <w:szCs w:val="18"/>
        </w:rPr>
      </w:pPr>
      <w:r w:rsidRPr="00131CE9">
        <w:rPr>
          <w:sz w:val="18"/>
          <w:szCs w:val="18"/>
        </w:rPr>
        <w:t>│Окончание исполнения   │</w:t>
      </w:r>
    </w:p>
    <w:p w:rsidR="00CC0BEC" w:rsidRPr="00131CE9" w:rsidRDefault="00CC0BEC" w:rsidP="00CC0BEC">
      <w:pPr>
        <w:pStyle w:val="ConsPlusNonformat"/>
        <w:rPr>
          <w:sz w:val="18"/>
          <w:szCs w:val="18"/>
        </w:rPr>
      </w:pPr>
      <w:r w:rsidRPr="00131CE9">
        <w:rPr>
          <w:sz w:val="18"/>
          <w:szCs w:val="18"/>
        </w:rPr>
        <w:t>│муниципальной функции  │</w:t>
      </w:r>
    </w:p>
    <w:p w:rsidR="00CC0BEC" w:rsidRPr="00131CE9" w:rsidRDefault="00CC0BEC" w:rsidP="00CC0BEC">
      <w:pPr>
        <w:pStyle w:val="ConsPlusNonformat"/>
        <w:rPr>
          <w:sz w:val="18"/>
          <w:szCs w:val="18"/>
        </w:rPr>
      </w:pPr>
      <w:r w:rsidRPr="00131CE9">
        <w:rPr>
          <w:sz w:val="18"/>
          <w:szCs w:val="18"/>
        </w:rPr>
        <w:t>└───────────────────────┘</w:t>
      </w:r>
    </w:p>
    <w:p w:rsidR="00CC0BEC" w:rsidRPr="00131CE9" w:rsidRDefault="00CC0BEC" w:rsidP="00CC0BEC">
      <w:pPr>
        <w:pStyle w:val="ConsPlusNormal"/>
        <w:jc w:val="both"/>
        <w:rPr>
          <w:sz w:val="18"/>
          <w:szCs w:val="18"/>
        </w:rPr>
      </w:pPr>
    </w:p>
    <w:p w:rsidR="00CC0BEC" w:rsidRPr="00131CE9" w:rsidRDefault="00CC0BEC" w:rsidP="00CC0BEC">
      <w:pPr>
        <w:pStyle w:val="ConsPlusNormal"/>
        <w:pBdr>
          <w:top w:val="single" w:sz="6" w:space="0" w:color="auto"/>
        </w:pBdr>
        <w:spacing w:before="100" w:after="100"/>
        <w:rPr>
          <w:sz w:val="18"/>
          <w:szCs w:val="18"/>
        </w:rPr>
      </w:pPr>
    </w:p>
    <w:p w:rsidR="00CC0BEC" w:rsidRPr="006B26B8" w:rsidRDefault="00CC0BEC" w:rsidP="006B26B8">
      <w:pPr>
        <w:ind w:firstLine="708"/>
        <w:rPr>
          <w:rFonts w:ascii="Arial" w:hAnsi="Arial" w:cs="Arial"/>
          <w:sz w:val="24"/>
          <w:szCs w:val="24"/>
        </w:rPr>
      </w:pPr>
    </w:p>
    <w:sectPr w:rsidR="00CC0BEC" w:rsidRPr="006B26B8" w:rsidSect="00E163C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C07" w:rsidRDefault="00272C07" w:rsidP="001D3B8E">
      <w:pPr>
        <w:spacing w:after="0" w:line="240" w:lineRule="auto"/>
      </w:pPr>
      <w:r>
        <w:separator/>
      </w:r>
    </w:p>
  </w:endnote>
  <w:endnote w:type="continuationSeparator" w:id="0">
    <w:p w:rsidR="00272C07" w:rsidRDefault="00272C07" w:rsidP="001D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C07" w:rsidRDefault="00272C07" w:rsidP="001D3B8E">
      <w:pPr>
        <w:spacing w:after="0" w:line="240" w:lineRule="auto"/>
      </w:pPr>
      <w:r>
        <w:separator/>
      </w:r>
    </w:p>
  </w:footnote>
  <w:footnote w:type="continuationSeparator" w:id="0">
    <w:p w:rsidR="00272C07" w:rsidRDefault="00272C07" w:rsidP="001D3B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8466D"/>
    <w:multiLevelType w:val="hybridMultilevel"/>
    <w:tmpl w:val="EEF26C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87E48FB"/>
    <w:multiLevelType w:val="hybridMultilevel"/>
    <w:tmpl w:val="27B814A6"/>
    <w:lvl w:ilvl="0" w:tplc="04190001">
      <w:start w:val="1"/>
      <w:numFmt w:val="bullet"/>
      <w:lvlText w:val=""/>
      <w:lvlJc w:val="left"/>
      <w:pPr>
        <w:ind w:left="3585" w:hanging="360"/>
      </w:pPr>
      <w:rPr>
        <w:rFonts w:ascii="Symbol" w:hAnsi="Symbol" w:hint="default"/>
      </w:rPr>
    </w:lvl>
    <w:lvl w:ilvl="1" w:tplc="04190003" w:tentative="1">
      <w:start w:val="1"/>
      <w:numFmt w:val="bullet"/>
      <w:lvlText w:val="o"/>
      <w:lvlJc w:val="left"/>
      <w:pPr>
        <w:ind w:left="4305" w:hanging="360"/>
      </w:pPr>
      <w:rPr>
        <w:rFonts w:ascii="Courier New" w:hAnsi="Courier New" w:cs="Courier New" w:hint="default"/>
      </w:rPr>
    </w:lvl>
    <w:lvl w:ilvl="2" w:tplc="04190005" w:tentative="1">
      <w:start w:val="1"/>
      <w:numFmt w:val="bullet"/>
      <w:lvlText w:val=""/>
      <w:lvlJc w:val="left"/>
      <w:pPr>
        <w:ind w:left="5025" w:hanging="360"/>
      </w:pPr>
      <w:rPr>
        <w:rFonts w:ascii="Wingdings" w:hAnsi="Wingdings" w:hint="default"/>
      </w:rPr>
    </w:lvl>
    <w:lvl w:ilvl="3" w:tplc="04190001" w:tentative="1">
      <w:start w:val="1"/>
      <w:numFmt w:val="bullet"/>
      <w:lvlText w:val=""/>
      <w:lvlJc w:val="left"/>
      <w:pPr>
        <w:ind w:left="5745" w:hanging="360"/>
      </w:pPr>
      <w:rPr>
        <w:rFonts w:ascii="Symbol" w:hAnsi="Symbol" w:hint="default"/>
      </w:rPr>
    </w:lvl>
    <w:lvl w:ilvl="4" w:tplc="04190003" w:tentative="1">
      <w:start w:val="1"/>
      <w:numFmt w:val="bullet"/>
      <w:lvlText w:val="o"/>
      <w:lvlJc w:val="left"/>
      <w:pPr>
        <w:ind w:left="6465" w:hanging="360"/>
      </w:pPr>
      <w:rPr>
        <w:rFonts w:ascii="Courier New" w:hAnsi="Courier New" w:cs="Courier New" w:hint="default"/>
      </w:rPr>
    </w:lvl>
    <w:lvl w:ilvl="5" w:tplc="04190005" w:tentative="1">
      <w:start w:val="1"/>
      <w:numFmt w:val="bullet"/>
      <w:lvlText w:val=""/>
      <w:lvlJc w:val="left"/>
      <w:pPr>
        <w:ind w:left="7185" w:hanging="360"/>
      </w:pPr>
      <w:rPr>
        <w:rFonts w:ascii="Wingdings" w:hAnsi="Wingdings" w:hint="default"/>
      </w:rPr>
    </w:lvl>
    <w:lvl w:ilvl="6" w:tplc="04190001" w:tentative="1">
      <w:start w:val="1"/>
      <w:numFmt w:val="bullet"/>
      <w:lvlText w:val=""/>
      <w:lvlJc w:val="left"/>
      <w:pPr>
        <w:ind w:left="7905" w:hanging="360"/>
      </w:pPr>
      <w:rPr>
        <w:rFonts w:ascii="Symbol" w:hAnsi="Symbol" w:hint="default"/>
      </w:rPr>
    </w:lvl>
    <w:lvl w:ilvl="7" w:tplc="04190003" w:tentative="1">
      <w:start w:val="1"/>
      <w:numFmt w:val="bullet"/>
      <w:lvlText w:val="o"/>
      <w:lvlJc w:val="left"/>
      <w:pPr>
        <w:ind w:left="8625" w:hanging="360"/>
      </w:pPr>
      <w:rPr>
        <w:rFonts w:ascii="Courier New" w:hAnsi="Courier New" w:cs="Courier New" w:hint="default"/>
      </w:rPr>
    </w:lvl>
    <w:lvl w:ilvl="8" w:tplc="04190005" w:tentative="1">
      <w:start w:val="1"/>
      <w:numFmt w:val="bullet"/>
      <w:lvlText w:val=""/>
      <w:lvlJc w:val="left"/>
      <w:pPr>
        <w:ind w:left="934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E90"/>
    <w:rsid w:val="00036BC8"/>
    <w:rsid w:val="000B5350"/>
    <w:rsid w:val="00135831"/>
    <w:rsid w:val="00186CBD"/>
    <w:rsid w:val="00194CB5"/>
    <w:rsid w:val="001A2A48"/>
    <w:rsid w:val="001D3B8E"/>
    <w:rsid w:val="001F43E8"/>
    <w:rsid w:val="00205B91"/>
    <w:rsid w:val="00272C07"/>
    <w:rsid w:val="0037551C"/>
    <w:rsid w:val="003765EE"/>
    <w:rsid w:val="003B440E"/>
    <w:rsid w:val="005036F9"/>
    <w:rsid w:val="00547EC1"/>
    <w:rsid w:val="005E64C7"/>
    <w:rsid w:val="00604653"/>
    <w:rsid w:val="006B26B8"/>
    <w:rsid w:val="00770E25"/>
    <w:rsid w:val="00843E90"/>
    <w:rsid w:val="00843F3A"/>
    <w:rsid w:val="00863ED7"/>
    <w:rsid w:val="008F2181"/>
    <w:rsid w:val="009038BE"/>
    <w:rsid w:val="00A51D6C"/>
    <w:rsid w:val="00AC4530"/>
    <w:rsid w:val="00B6137C"/>
    <w:rsid w:val="00BE7746"/>
    <w:rsid w:val="00CA774D"/>
    <w:rsid w:val="00CC0BEC"/>
    <w:rsid w:val="00CC40DF"/>
    <w:rsid w:val="00D60766"/>
    <w:rsid w:val="00DA5544"/>
    <w:rsid w:val="00E163C5"/>
    <w:rsid w:val="00E41B50"/>
    <w:rsid w:val="00EE6B0A"/>
    <w:rsid w:val="00F33223"/>
    <w:rsid w:val="00F35879"/>
    <w:rsid w:val="00F673C6"/>
    <w:rsid w:val="00FC224F"/>
    <w:rsid w:val="00FE09FC"/>
    <w:rsid w:val="00FE2041"/>
    <w:rsid w:val="00FE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90"/>
    <w:pPr>
      <w:suppressAutoHyphens/>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E90"/>
    <w:rPr>
      <w:color w:val="0000FF"/>
      <w:u w:val="single"/>
    </w:rPr>
  </w:style>
  <w:style w:type="paragraph" w:customStyle="1" w:styleId="ConsPlusNormal">
    <w:name w:val="ConsPlusNormal"/>
    <w:qFormat/>
    <w:rsid w:val="00843E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43E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843E90"/>
    <w:pPr>
      <w:widowControl w:val="0"/>
      <w:suppressAutoHyphens/>
      <w:spacing w:after="0" w:line="240" w:lineRule="auto"/>
    </w:pPr>
    <w:rPr>
      <w:rFonts w:ascii="Courier New" w:eastAsia="Times New Roman" w:hAnsi="Courier New" w:cs="Courier New"/>
      <w:color w:val="00000A"/>
      <w:sz w:val="20"/>
      <w:szCs w:val="20"/>
      <w:lang w:eastAsia="ru-RU"/>
    </w:rPr>
  </w:style>
  <w:style w:type="paragraph" w:styleId="a4">
    <w:name w:val="Normal (Web)"/>
    <w:basedOn w:val="a"/>
    <w:uiPriority w:val="99"/>
    <w:unhideWhenUsed/>
    <w:qFormat/>
    <w:rsid w:val="00E41B50"/>
    <w:pPr>
      <w:spacing w:beforeAutospacing="1"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D3B8E"/>
    <w:pPr>
      <w:suppressAutoHyphens/>
      <w:spacing w:after="0" w:line="240" w:lineRule="auto"/>
    </w:pPr>
    <w:rPr>
      <w:rFonts w:ascii="Calibri" w:eastAsia="Calibri" w:hAnsi="Calibri" w:cs="Calibri"/>
      <w:lang w:eastAsia="zh-CN"/>
    </w:rPr>
  </w:style>
  <w:style w:type="paragraph" w:styleId="a6">
    <w:name w:val="header"/>
    <w:basedOn w:val="a"/>
    <w:link w:val="a7"/>
    <w:uiPriority w:val="99"/>
    <w:unhideWhenUsed/>
    <w:rsid w:val="001D3B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3B8E"/>
    <w:rPr>
      <w:color w:val="00000A"/>
    </w:rPr>
  </w:style>
  <w:style w:type="paragraph" w:styleId="a8">
    <w:name w:val="footer"/>
    <w:basedOn w:val="a"/>
    <w:link w:val="a9"/>
    <w:uiPriority w:val="99"/>
    <w:unhideWhenUsed/>
    <w:rsid w:val="001D3B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3B8E"/>
    <w:rPr>
      <w:color w:val="00000A"/>
    </w:rPr>
  </w:style>
  <w:style w:type="paragraph" w:styleId="aa">
    <w:name w:val="Balloon Text"/>
    <w:basedOn w:val="a"/>
    <w:link w:val="ab"/>
    <w:uiPriority w:val="99"/>
    <w:semiHidden/>
    <w:unhideWhenUsed/>
    <w:rsid w:val="001F43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43E8"/>
    <w:rPr>
      <w:rFonts w:ascii="Tahoma" w:hAnsi="Tahoma" w:cs="Tahoma"/>
      <w:color w:val="00000A"/>
      <w:sz w:val="16"/>
      <w:szCs w:val="16"/>
    </w:rPr>
  </w:style>
  <w:style w:type="character" w:styleId="ac">
    <w:name w:val="Strong"/>
    <w:basedOn w:val="a0"/>
    <w:uiPriority w:val="22"/>
    <w:qFormat/>
    <w:rsid w:val="00CC0BEC"/>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E90"/>
    <w:pPr>
      <w:suppressAutoHyphens/>
    </w:pPr>
    <w:rPr>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3E90"/>
    <w:rPr>
      <w:color w:val="0000FF"/>
      <w:u w:val="single"/>
    </w:rPr>
  </w:style>
  <w:style w:type="paragraph" w:customStyle="1" w:styleId="ConsPlusNormal">
    <w:name w:val="ConsPlusNormal"/>
    <w:qFormat/>
    <w:rsid w:val="00843E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43E9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843E90"/>
    <w:pPr>
      <w:widowControl w:val="0"/>
      <w:suppressAutoHyphens/>
      <w:spacing w:after="0" w:line="240" w:lineRule="auto"/>
    </w:pPr>
    <w:rPr>
      <w:rFonts w:ascii="Courier New" w:eastAsia="Times New Roman" w:hAnsi="Courier New" w:cs="Courier New"/>
      <w:color w:val="00000A"/>
      <w:sz w:val="20"/>
      <w:szCs w:val="20"/>
      <w:lang w:eastAsia="ru-RU"/>
    </w:rPr>
  </w:style>
  <w:style w:type="paragraph" w:styleId="a4">
    <w:name w:val="Normal (Web)"/>
    <w:basedOn w:val="a"/>
    <w:uiPriority w:val="99"/>
    <w:unhideWhenUsed/>
    <w:qFormat/>
    <w:rsid w:val="00E41B50"/>
    <w:pPr>
      <w:spacing w:beforeAutospacing="1"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D3B8E"/>
    <w:pPr>
      <w:suppressAutoHyphens/>
      <w:spacing w:after="0" w:line="240" w:lineRule="auto"/>
    </w:pPr>
    <w:rPr>
      <w:rFonts w:ascii="Calibri" w:eastAsia="Calibri" w:hAnsi="Calibri" w:cs="Calibri"/>
      <w:lang w:eastAsia="zh-CN"/>
    </w:rPr>
  </w:style>
  <w:style w:type="paragraph" w:styleId="a6">
    <w:name w:val="header"/>
    <w:basedOn w:val="a"/>
    <w:link w:val="a7"/>
    <w:uiPriority w:val="99"/>
    <w:unhideWhenUsed/>
    <w:rsid w:val="001D3B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D3B8E"/>
    <w:rPr>
      <w:color w:val="00000A"/>
    </w:rPr>
  </w:style>
  <w:style w:type="paragraph" w:styleId="a8">
    <w:name w:val="footer"/>
    <w:basedOn w:val="a"/>
    <w:link w:val="a9"/>
    <w:uiPriority w:val="99"/>
    <w:unhideWhenUsed/>
    <w:rsid w:val="001D3B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D3B8E"/>
    <w:rPr>
      <w:color w:val="00000A"/>
    </w:rPr>
  </w:style>
  <w:style w:type="paragraph" w:styleId="aa">
    <w:name w:val="Balloon Text"/>
    <w:basedOn w:val="a"/>
    <w:link w:val="ab"/>
    <w:uiPriority w:val="99"/>
    <w:semiHidden/>
    <w:unhideWhenUsed/>
    <w:rsid w:val="001F43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F43E8"/>
    <w:rPr>
      <w:rFonts w:ascii="Tahoma" w:hAnsi="Tahoma" w:cs="Tahoma"/>
      <w:color w:val="00000A"/>
      <w:sz w:val="16"/>
      <w:szCs w:val="16"/>
    </w:rPr>
  </w:style>
  <w:style w:type="character" w:styleId="ac">
    <w:name w:val="Strong"/>
    <w:basedOn w:val="a0"/>
    <w:uiPriority w:val="22"/>
    <w:qFormat/>
    <w:rsid w:val="00CC0BE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15223">
      <w:bodyDiv w:val="1"/>
      <w:marLeft w:val="0"/>
      <w:marRight w:val="0"/>
      <w:marTop w:val="0"/>
      <w:marBottom w:val="0"/>
      <w:divBdr>
        <w:top w:val="none" w:sz="0" w:space="0" w:color="auto"/>
        <w:left w:val="none" w:sz="0" w:space="0" w:color="auto"/>
        <w:bottom w:val="none" w:sz="0" w:space="0" w:color="auto"/>
        <w:right w:val="none" w:sz="0" w:space="0" w:color="auto"/>
      </w:divBdr>
    </w:div>
    <w:div w:id="18291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1AEEAC1704987A2E9406BEA77C87171B508D2D6D178F72EDF9628D45BB6B5C936D67C9B30c9K" TargetMode="External"/><Relationship Id="rId18" Type="http://schemas.openxmlformats.org/officeDocument/2006/relationships/hyperlink" Target="consultantplus://offline/ref=B1AEEAC1704987A2E9406BEA77C87171B508D8DBD572F72EDF9628D45BB6B5C936D67C9130cFK" TargetMode="External"/><Relationship Id="rId26" Type="http://schemas.openxmlformats.org/officeDocument/2006/relationships/hyperlink" Target="consultantplus://offline/ref=B1AEEAC1704987A2E9406BEA77C87171B50ADBDED479F72EDF9628D45BB6B5C936D67C93084E7F813Ec8K" TargetMode="External"/><Relationship Id="rId3" Type="http://schemas.openxmlformats.org/officeDocument/2006/relationships/styles" Target="styles.xml"/><Relationship Id="rId21" Type="http://schemas.openxmlformats.org/officeDocument/2006/relationships/hyperlink" Target="consultantplus://offline/ref=B1AEEAC1704987A2E9406BEA77C87171B50CDAD8D679F72EDF9628D45B3Bc6K" TargetMode="External"/><Relationship Id="rId7" Type="http://schemas.openxmlformats.org/officeDocument/2006/relationships/footnotes" Target="footnotes.xml"/><Relationship Id="rId12" Type="http://schemas.openxmlformats.org/officeDocument/2006/relationships/hyperlink" Target="consultantplus://offline/ref=B1AEEAC1704987A2E9406BEA77C87171B606DCDBDB2DA02C8EC3263Dc1K" TargetMode="External"/><Relationship Id="rId17" Type="http://schemas.openxmlformats.org/officeDocument/2006/relationships/hyperlink" Target="consultantplus://offline/ref=B1AEEAC1704987A2E9406BEA77C87171B508D8D7D67EF72EDF9628D45B3Bc6K" TargetMode="External"/><Relationship Id="rId25" Type="http://schemas.openxmlformats.org/officeDocument/2006/relationships/hyperlink" Target="consultantplus://offline/ref=B1AEEAC1704987A2E9406BEA77C87171B508D2D6D178F72EDF9628D45B3Bc6K" TargetMode="External"/><Relationship Id="rId2" Type="http://schemas.openxmlformats.org/officeDocument/2006/relationships/numbering" Target="numbering.xml"/><Relationship Id="rId16" Type="http://schemas.openxmlformats.org/officeDocument/2006/relationships/hyperlink" Target="consultantplus://offline/ref=B1AEEAC1704987A2E9406BEA77C87171B50AD3DBD37FF72EDF9628D45BB6B5C936D67C93084E7E813Ec1K" TargetMode="External"/><Relationship Id="rId20" Type="http://schemas.openxmlformats.org/officeDocument/2006/relationships/hyperlink" Target="consultantplus://offline/ref=B1AEEAC1704987A2E9406BEA77C87171B50ADBDED479F72EDF9628D45B3Bc6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067;n=30865;fld=134" TargetMode="External"/><Relationship Id="rId24" Type="http://schemas.openxmlformats.org/officeDocument/2006/relationships/hyperlink" Target="consultantplus://offline/ref=B1AEEAC1704987A2E9406BEA77C87171B508D2D6D178F72EDF9628D45BB6B5C936D67C93084E7C823Ec1K" TargetMode="External"/><Relationship Id="rId5" Type="http://schemas.openxmlformats.org/officeDocument/2006/relationships/settings" Target="settings.xml"/><Relationship Id="rId15" Type="http://schemas.openxmlformats.org/officeDocument/2006/relationships/hyperlink" Target="consultantplus://offline/ref=B1AEEAC1704987A2E9406BEA77C87171B50BDCDFD873F72EDF9628D45B3Bc6K" TargetMode="External"/><Relationship Id="rId23" Type="http://schemas.openxmlformats.org/officeDocument/2006/relationships/hyperlink" Target="consultantplus://offline/ref=B1AEEAC1704987A2E9406BE965A42F7AB30585D3D179F97986C973890CBFBF9E719925D14C437E81E1BF5831c6K" TargetMode="External"/><Relationship Id="rId28" Type="http://schemas.openxmlformats.org/officeDocument/2006/relationships/fontTable" Target="fontTable.xml"/><Relationship Id="rId10" Type="http://schemas.openxmlformats.org/officeDocument/2006/relationships/hyperlink" Target="consultantplus://offline/main?base=RLAW067;n=30752;fld=134;dst=100009" TargetMode="External"/><Relationship Id="rId19" Type="http://schemas.openxmlformats.org/officeDocument/2006/relationships/hyperlink" Target="consultantplus://offline/ref=B1AEEAC1704987A2E9406BEA77C87171B508D2D9D87EF72EDF9628D45BB6B5C936D67C9130cBK" TargetMode="External"/><Relationship Id="rId4" Type="http://schemas.microsoft.com/office/2007/relationships/stylesWithEffects" Target="stylesWithEffects.xml"/><Relationship Id="rId9" Type="http://schemas.openxmlformats.org/officeDocument/2006/relationships/hyperlink" Target="consultantplus://offline/main?base=LAW;n=112800;fld=134;dst=100603" TargetMode="External"/><Relationship Id="rId14" Type="http://schemas.openxmlformats.org/officeDocument/2006/relationships/hyperlink" Target="consultantplus://offline/ref=B1AEEAC1704987A2E9406BEA77C87171B508D2D6D17FF72EDF9628D45BB6B5C936D67C900D34c6K" TargetMode="External"/><Relationship Id="rId22" Type="http://schemas.openxmlformats.org/officeDocument/2006/relationships/hyperlink" Target="consultantplus://offline/ref=B1AEEAC1704987A2E9406BEA77C87171BD0AD3DDD770AA24D7CF24D635cCK" TargetMode="External"/><Relationship Id="rId27" Type="http://schemas.openxmlformats.org/officeDocument/2006/relationships/hyperlink" Target="consultantplus://offline/ref=B1AEEAC1704987A2E9406BEA77C87171B508D2D6D178F72EDF9628D45BB6B5C936D67C93084E7C843Ec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8F092-E8ED-47D1-A7A9-E7EDFE7F2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10215</Words>
  <Characters>58232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Timonina</dc:creator>
  <cp:lastModifiedBy>Хвостова Светлана Алексеевна</cp:lastModifiedBy>
  <cp:revision>6</cp:revision>
  <cp:lastPrinted>2016-12-20T07:49:00Z</cp:lastPrinted>
  <dcterms:created xsi:type="dcterms:W3CDTF">2016-11-21T12:45:00Z</dcterms:created>
  <dcterms:modified xsi:type="dcterms:W3CDTF">2016-12-22T14:55:00Z</dcterms:modified>
</cp:coreProperties>
</file>