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D35" w:rsidRDefault="00017D35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D35" w:rsidRDefault="00017D35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8E1" w:rsidRDefault="00F138E1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Pr="00F138E1" w:rsidRDefault="005F0337" w:rsidP="00F138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138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</w:t>
      </w:r>
    </w:p>
    <w:p w:rsidR="0015040A" w:rsidRPr="00F138E1" w:rsidRDefault="005F0337" w:rsidP="00F13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138E1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установления, изменения,  отмены</w:t>
      </w:r>
    </w:p>
    <w:p w:rsidR="0015040A" w:rsidRPr="00F138E1" w:rsidRDefault="005F0337" w:rsidP="00F13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138E1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муниципальных маршрутов регулярных перевозок </w:t>
      </w:r>
    </w:p>
    <w:p w:rsidR="00F138E1" w:rsidRPr="00AE263F" w:rsidRDefault="00136DAE" w:rsidP="00F138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F138E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на территории </w:t>
      </w:r>
      <w:r w:rsidR="00F138E1" w:rsidRPr="00F138E1">
        <w:rPr>
          <w:rFonts w:ascii="Arial" w:eastAsia="Times New Roman" w:hAnsi="Arial" w:cs="Arial"/>
          <w:b/>
          <w:bCs/>
          <w:color w:val="000000" w:themeColor="text1"/>
          <w:sz w:val="32"/>
          <w:szCs w:val="28"/>
          <w:lang w:eastAsia="ru-RU"/>
        </w:rPr>
        <w:t xml:space="preserve"> </w:t>
      </w:r>
      <w:r w:rsidR="00F138E1" w:rsidRPr="00AE263F">
        <w:rPr>
          <w:rFonts w:ascii="Arial" w:eastAsia="Times New Roman" w:hAnsi="Arial" w:cs="Arial"/>
          <w:b/>
          <w:bCs/>
          <w:color w:val="000000" w:themeColor="text1"/>
          <w:sz w:val="32"/>
          <w:szCs w:val="28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</w:p>
    <w:p w:rsidR="005F0337" w:rsidRPr="00F138E1" w:rsidRDefault="005F0337" w:rsidP="00F138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F0337" w:rsidRPr="00F138E1" w:rsidRDefault="005F0337" w:rsidP="00F138E1">
      <w:pPr>
        <w:spacing w:after="0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F138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развития транспортной системы </w:t>
      </w:r>
      <w:r w:rsidR="008B0937" w:rsidRPr="00F138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F138E1" w:rsidRPr="00F138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  <w:r w:rsidRPr="00F138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обеспечения безопасности перевозок пассажиров, оптимизации действующей маршрутной сети, для максимального удовлетворения потребностей населения в транспортных услугах, упорядочения процедуры открытия, изменения и отмены муниципальных маршрутов регулярных перевозок, </w:t>
      </w:r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Российской Федерации», </w:t>
      </w:r>
      <w:r w:rsidRPr="00F138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</w:t>
      </w:r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статьи 13 Федерального закона от 08.11.2007 № 257 – ФЗ</w:t>
      </w:r>
      <w:r w:rsid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отдельные законодательные акты Российской Федерации»,</w:t>
      </w:r>
      <w:r w:rsidRPr="00F138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138E1" w:rsidRPr="00AE263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муниципального образования Дубенский район  администрация муниципального образования Дубенский район </w:t>
      </w:r>
      <w:r w:rsidRPr="00F13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D404E4" w:rsidRPr="00F138E1" w:rsidRDefault="00D404E4" w:rsidP="00F138E1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38E1">
        <w:rPr>
          <w:rFonts w:ascii="Arial" w:hAnsi="Arial" w:cs="Arial"/>
          <w:color w:val="000000"/>
          <w:sz w:val="24"/>
          <w:szCs w:val="24"/>
        </w:rPr>
        <w:t xml:space="preserve">1. </w:t>
      </w:r>
      <w:r w:rsidR="005F0337" w:rsidRPr="00F138E1">
        <w:rPr>
          <w:rFonts w:ascii="Arial" w:hAnsi="Arial" w:cs="Arial"/>
          <w:color w:val="000000"/>
          <w:sz w:val="24"/>
          <w:szCs w:val="24"/>
        </w:rPr>
        <w:t xml:space="preserve">Утвердить Порядок по установлению, изменению, отмене муниципальных маршрутов регулярных перевозок </w:t>
      </w:r>
      <w:r w:rsidR="002F00C8" w:rsidRPr="00F138E1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5F0337" w:rsidRPr="00F138E1">
        <w:rPr>
          <w:rFonts w:ascii="Arial" w:hAnsi="Arial" w:cs="Arial"/>
          <w:color w:val="000000"/>
          <w:sz w:val="24"/>
          <w:szCs w:val="24"/>
        </w:rPr>
        <w:t xml:space="preserve"> </w:t>
      </w:r>
      <w:r w:rsidR="00F138E1" w:rsidRPr="00F138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п. Дубна Дубенского района и  </w:t>
      </w:r>
      <w:r w:rsidR="00F138E1" w:rsidRPr="00F138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между поселениями в границах муниципального образования  Дубенского района</w:t>
      </w:r>
      <w:r w:rsidR="002F00C8" w:rsidRPr="00F138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38E1">
        <w:rPr>
          <w:rFonts w:ascii="Arial" w:hAnsi="Arial" w:cs="Arial"/>
          <w:color w:val="000000"/>
          <w:sz w:val="24"/>
          <w:szCs w:val="24"/>
        </w:rPr>
        <w:t>(п</w:t>
      </w:r>
      <w:r w:rsidR="008B0937" w:rsidRPr="00F138E1">
        <w:rPr>
          <w:rFonts w:ascii="Arial" w:hAnsi="Arial" w:cs="Arial"/>
          <w:color w:val="000000"/>
          <w:sz w:val="24"/>
          <w:szCs w:val="24"/>
        </w:rPr>
        <w:t>риложение).</w:t>
      </w:r>
    </w:p>
    <w:p w:rsidR="00D404E4" w:rsidRPr="00F138E1" w:rsidRDefault="00D404E4" w:rsidP="00F138E1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38E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138E1" w:rsidRPr="00AE263F">
        <w:rPr>
          <w:rFonts w:ascii="Arial" w:hAnsi="Arial" w:cs="Arial"/>
          <w:sz w:val="24"/>
          <w:szCs w:val="24"/>
        </w:rPr>
        <w:t>Отделу кадров, делопроизводства, информатизации и взаимодействия</w:t>
      </w:r>
      <w:r w:rsidR="00F138E1" w:rsidRPr="00AE263F">
        <w:rPr>
          <w:rFonts w:ascii="Arial" w:hAnsi="Arial" w:cs="Arial"/>
          <w:bCs/>
          <w:sz w:val="24"/>
          <w:szCs w:val="24"/>
        </w:rPr>
        <w:t xml:space="preserve"> </w:t>
      </w:r>
      <w:r w:rsidR="00F138E1" w:rsidRPr="00AE263F">
        <w:rPr>
          <w:rFonts w:ascii="Arial" w:hAnsi="Arial" w:cs="Arial"/>
          <w:sz w:val="24"/>
          <w:szCs w:val="24"/>
        </w:rPr>
        <w:t xml:space="preserve">с органами местного самоуправления администрации муниципального образования Дубенский район </w:t>
      </w:r>
      <w:r w:rsidR="00F138E1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F138E1" w:rsidRPr="00AE263F">
        <w:rPr>
          <w:rFonts w:ascii="Arial" w:hAnsi="Arial" w:cs="Arial"/>
          <w:sz w:val="24"/>
          <w:szCs w:val="24"/>
        </w:rPr>
        <w:t>постановление на официальном сайте муниципального образования Дубенский район в информационно-телекоммуникационной сети Интернет</w:t>
      </w:r>
      <w:r w:rsidR="00920D64">
        <w:rPr>
          <w:rFonts w:ascii="Arial" w:hAnsi="Arial" w:cs="Arial"/>
          <w:sz w:val="24"/>
          <w:szCs w:val="24"/>
        </w:rPr>
        <w:t>.</w:t>
      </w:r>
    </w:p>
    <w:p w:rsidR="005F0337" w:rsidRPr="00F138E1" w:rsidRDefault="00D404E4" w:rsidP="00F138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8E1">
        <w:rPr>
          <w:rFonts w:ascii="Arial" w:hAnsi="Arial" w:cs="Arial"/>
          <w:color w:val="000000"/>
          <w:sz w:val="24"/>
          <w:szCs w:val="24"/>
        </w:rPr>
        <w:t>3</w:t>
      </w:r>
      <w:r w:rsidR="000E1481" w:rsidRPr="00F13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138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0337" w:rsidRPr="00F138E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</w:t>
      </w:r>
      <w:r w:rsidR="002F00C8" w:rsidRPr="00F138E1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5F0337" w:rsidRPr="00F138E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0337" w:rsidRDefault="005F0337" w:rsidP="00F138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8E1" w:rsidRPr="00F138E1" w:rsidRDefault="00F138E1" w:rsidP="00F138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337" w:rsidRPr="00F138E1" w:rsidRDefault="005F0337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38E1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5F0337" w:rsidRPr="00F138E1" w:rsidRDefault="005F0337" w:rsidP="00F138E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138E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5F0337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Дубе</w:t>
      </w:r>
      <w:r w:rsidR="005F0337" w:rsidRPr="00F138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нский район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</w:t>
      </w:r>
      <w:r w:rsidR="005F0337" w:rsidRPr="00F138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К.О.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Гузов</w:t>
      </w:r>
      <w:proofErr w:type="spellEnd"/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38E1" w:rsidRDefault="00F138E1" w:rsidP="00F138E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337" w:rsidRPr="006E5F4F" w:rsidRDefault="005F0337" w:rsidP="005F03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5F4F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5F0337" w:rsidRPr="006E5F4F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5F0337" w:rsidRPr="006E5F4F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5F0337" w:rsidRPr="006E5F4F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C264C5"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Дубен</w:t>
      </w: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район</w:t>
      </w:r>
    </w:p>
    <w:p w:rsidR="005F0337" w:rsidRPr="006E5F4F" w:rsidRDefault="005F0337" w:rsidP="005F033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264C5"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FF3285"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 </w:t>
      </w:r>
      <w:r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C264C5" w:rsidRPr="006E5F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5F0337" w:rsidRPr="006E5F4F" w:rsidRDefault="005F0337" w:rsidP="005F03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5F0337" w:rsidRPr="006E5F4F" w:rsidRDefault="005F0337" w:rsidP="005F03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5040A" w:rsidRPr="006E5F4F" w:rsidRDefault="0015040A" w:rsidP="005F0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ПОРЯДОК</w:t>
      </w:r>
    </w:p>
    <w:p w:rsidR="0015040A" w:rsidRPr="006E5F4F" w:rsidRDefault="005F0337" w:rsidP="00150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установления, изменения, отмены </w:t>
      </w:r>
    </w:p>
    <w:p w:rsidR="0015040A" w:rsidRPr="006E5F4F" w:rsidRDefault="005F0337" w:rsidP="00150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муниципальных маршрутов регулярных перевозок</w:t>
      </w:r>
    </w:p>
    <w:p w:rsidR="00D92B64" w:rsidRPr="006E5F4F" w:rsidRDefault="002E0040" w:rsidP="00920D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F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920D64" w:rsidRPr="006E5F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п. Дубна Дубенского района и  между поселениями в границах муниципального образования  Дубенского района</w:t>
      </w:r>
    </w:p>
    <w:p w:rsidR="005F0337" w:rsidRPr="006E5F4F" w:rsidRDefault="005F0337" w:rsidP="005F03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1. Настоящий Порядок регламентирует процедуру установления, изменения, отмены муниципальных маршрутов регулярных перевозок </w:t>
      </w:r>
      <w:r w:rsidR="002F00C8" w:rsidRPr="006E5F4F">
        <w:rPr>
          <w:rFonts w:ascii="Arial" w:hAnsi="Arial" w:cs="Arial"/>
          <w:color w:val="000000"/>
          <w:sz w:val="24"/>
          <w:szCs w:val="24"/>
        </w:rPr>
        <w:t xml:space="preserve">на территории  </w:t>
      </w:r>
      <w:r w:rsidR="00920D64" w:rsidRPr="006E5F4F">
        <w:rPr>
          <w:rFonts w:ascii="Arial" w:hAnsi="Arial" w:cs="Arial"/>
          <w:sz w:val="24"/>
          <w:szCs w:val="24"/>
        </w:rPr>
        <w:t>п. Дубна Дубенского района и  между поселениями в границах муниципального образования  Дубенского района</w:t>
      </w:r>
      <w:r w:rsidR="00920D64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F4F">
        <w:rPr>
          <w:rFonts w:ascii="Arial" w:hAnsi="Arial" w:cs="Arial"/>
          <w:sz w:val="24"/>
          <w:szCs w:val="24"/>
        </w:rPr>
        <w:t>(далее - маршруты регулярных перевозок</w:t>
      </w:r>
      <w:r w:rsidR="006E5F4F">
        <w:rPr>
          <w:rFonts w:ascii="Arial" w:hAnsi="Arial" w:cs="Arial"/>
          <w:sz w:val="24"/>
          <w:szCs w:val="24"/>
        </w:rPr>
        <w:t>)</w:t>
      </w:r>
      <w:r w:rsidRPr="006E5F4F">
        <w:rPr>
          <w:rFonts w:ascii="Arial" w:hAnsi="Arial" w:cs="Arial"/>
          <w:sz w:val="24"/>
          <w:szCs w:val="24"/>
        </w:rPr>
        <w:t>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E5F4F">
        <w:rPr>
          <w:rFonts w:ascii="Arial" w:hAnsi="Arial" w:cs="Arial"/>
          <w:sz w:val="24"/>
          <w:szCs w:val="24"/>
        </w:rPr>
        <w:t xml:space="preserve">Настоящий Порядок разработан в целях реализации Федерального </w:t>
      </w:r>
      <w:hyperlink r:id="rId9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закона</w:t>
        </w:r>
      </w:hyperlink>
      <w:r w:rsidRPr="006E5F4F">
        <w:rPr>
          <w:rFonts w:ascii="Arial" w:hAnsi="Arial" w:cs="Arial"/>
          <w:sz w:val="24"/>
          <w:szCs w:val="24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 и обеспечения единых подходов, процедур взаимодействия, последовательности и сроков выполнения действий, связанных с установлением, изменением, отменой маршрутов регулярных перевозок.</w:t>
      </w:r>
      <w:proofErr w:type="gramEnd"/>
    </w:p>
    <w:p w:rsidR="002F00C8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4F">
        <w:rPr>
          <w:rFonts w:ascii="Arial" w:hAnsi="Arial" w:cs="Arial"/>
          <w:sz w:val="24"/>
          <w:szCs w:val="24"/>
        </w:rPr>
        <w:t xml:space="preserve">3. Маршрут регулярных перевозок устанавливается </w:t>
      </w:r>
      <w:r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администраций муниципального образования </w:t>
      </w:r>
      <w:r w:rsidR="00920D64" w:rsidRPr="006E5F4F">
        <w:rPr>
          <w:rFonts w:ascii="Arial" w:eastAsia="Times New Roman" w:hAnsi="Arial" w:cs="Arial"/>
          <w:sz w:val="24"/>
          <w:szCs w:val="24"/>
          <w:lang w:eastAsia="ru-RU"/>
        </w:rPr>
        <w:t>Дубенский</w:t>
      </w:r>
      <w:r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F00C8" w:rsidRPr="006E5F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B64" w:rsidRPr="006E5F4F" w:rsidRDefault="002F00C8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Отраслевым (функциональным) органом администрации </w:t>
      </w:r>
      <w:r w:rsidR="002E0040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920D64" w:rsidRPr="006E5F4F">
        <w:rPr>
          <w:rFonts w:ascii="Arial" w:eastAsia="Times New Roman" w:hAnsi="Arial" w:cs="Arial"/>
          <w:sz w:val="24"/>
          <w:szCs w:val="24"/>
          <w:lang w:eastAsia="ru-RU"/>
        </w:rPr>
        <w:t>Дубенский</w:t>
      </w:r>
      <w:r w:rsidR="002E0040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ответственным за организацию процедуры установления, изменения, отмены муниципальных маршрутов регулярных перевозок </w:t>
      </w:r>
      <w:r w:rsidRPr="006E5F4F">
        <w:rPr>
          <w:rFonts w:ascii="Arial" w:hAnsi="Arial" w:cs="Arial"/>
          <w:color w:val="000000"/>
          <w:sz w:val="24"/>
          <w:szCs w:val="24"/>
        </w:rPr>
        <w:t xml:space="preserve">на территории  </w:t>
      </w:r>
      <w:r w:rsidR="00920D64" w:rsidRPr="006E5F4F">
        <w:rPr>
          <w:rFonts w:ascii="Arial" w:hAnsi="Arial" w:cs="Arial"/>
          <w:sz w:val="24"/>
          <w:szCs w:val="24"/>
        </w:rPr>
        <w:t>п. Дубна Дубенского района и  между поселениями в границах муниципального образования  Дубенского района</w:t>
      </w:r>
      <w:r w:rsidR="00920D64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F4F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2E0040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</w:t>
      </w:r>
      <w:r w:rsidR="00D92B64" w:rsidRPr="006E5F4F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жизнеобеспечения</w:t>
      </w:r>
      <w:r w:rsidR="00A976A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Дубенский район</w:t>
      </w:r>
      <w:r w:rsidR="00D92B64" w:rsidRPr="006E5F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Предложения по установлению, изменению или отмене маршрутов могут вноситься юридическими лицами, индивидуальными предпринимателями, перевозчиками, имеющими намерение осуществлять регулярные перевозки или осуществляющими регулярные перевозки, а также </w:t>
      </w:r>
      <w:r w:rsidR="00681631" w:rsidRPr="006E5F4F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681631" w:rsidRPr="006E5F4F">
        <w:rPr>
          <w:rFonts w:ascii="Arial" w:hAnsi="Arial" w:cs="Arial"/>
          <w:sz w:val="24"/>
          <w:szCs w:val="24"/>
        </w:rPr>
        <w:t xml:space="preserve"> район.</w:t>
      </w:r>
    </w:p>
    <w:p w:rsidR="00D92B64" w:rsidRPr="006E5F4F" w:rsidRDefault="00D92B64" w:rsidP="00D92B64">
      <w:pPr>
        <w:pStyle w:val="ConsPlusNormal"/>
        <w:ind w:firstLine="540"/>
        <w:jc w:val="both"/>
        <w:rPr>
          <w:rFonts w:ascii="Arial" w:hAnsi="Arial" w:cs="Arial"/>
        </w:rPr>
      </w:pPr>
      <w:r w:rsidRPr="006E5F4F">
        <w:rPr>
          <w:rFonts w:ascii="Arial" w:hAnsi="Arial" w:cs="Arial"/>
        </w:rPr>
        <w:t xml:space="preserve">4. Маршруты регулярных перевозок изменяются, отменяются </w:t>
      </w:r>
      <w:r w:rsidR="00681631" w:rsidRPr="006E5F4F">
        <w:rPr>
          <w:rFonts w:ascii="Arial" w:hAnsi="Arial" w:cs="Arial"/>
        </w:rPr>
        <w:t xml:space="preserve">администрацией муниципального образования </w:t>
      </w:r>
      <w:r w:rsidR="00920D64" w:rsidRPr="006E5F4F">
        <w:rPr>
          <w:rFonts w:ascii="Arial" w:hAnsi="Arial" w:cs="Arial"/>
        </w:rPr>
        <w:t>Дубенский</w:t>
      </w:r>
      <w:r w:rsidR="00681631" w:rsidRPr="006E5F4F">
        <w:rPr>
          <w:rFonts w:ascii="Arial" w:hAnsi="Arial" w:cs="Arial"/>
        </w:rPr>
        <w:t xml:space="preserve"> район по предложению перевозчиков.</w:t>
      </w:r>
    </w:p>
    <w:p w:rsidR="00D92B64" w:rsidRPr="006E5F4F" w:rsidRDefault="00681631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"/>
      <w:bookmarkEnd w:id="1"/>
      <w:r w:rsidRPr="006E5F4F">
        <w:rPr>
          <w:rFonts w:ascii="Arial" w:hAnsi="Arial" w:cs="Arial"/>
          <w:sz w:val="24"/>
          <w:szCs w:val="24"/>
        </w:rPr>
        <w:t>5.  Предложения  перевозчиков</w:t>
      </w:r>
      <w:r w:rsidR="00D92B64" w:rsidRPr="006E5F4F">
        <w:rPr>
          <w:rFonts w:ascii="Arial" w:hAnsi="Arial" w:cs="Arial"/>
          <w:sz w:val="24"/>
          <w:szCs w:val="24"/>
        </w:rPr>
        <w:t xml:space="preserve"> оформляются в форме заявки, подаваемой в </w:t>
      </w:r>
      <w:r w:rsidRPr="006E5F4F">
        <w:rPr>
          <w:rFonts w:ascii="Arial" w:hAnsi="Arial" w:cs="Arial"/>
          <w:sz w:val="24"/>
          <w:szCs w:val="24"/>
        </w:rPr>
        <w:t xml:space="preserve">администрацию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Pr="006E5F4F">
        <w:rPr>
          <w:rFonts w:ascii="Arial" w:hAnsi="Arial" w:cs="Arial"/>
          <w:sz w:val="24"/>
          <w:szCs w:val="24"/>
        </w:rPr>
        <w:t xml:space="preserve"> район</w:t>
      </w:r>
      <w:r w:rsidR="00D92B64" w:rsidRPr="006E5F4F">
        <w:rPr>
          <w:rFonts w:ascii="Arial" w:hAnsi="Arial" w:cs="Arial"/>
          <w:sz w:val="24"/>
          <w:szCs w:val="24"/>
        </w:rPr>
        <w:t xml:space="preserve">. Поступившие заявки регистрируются в журнале регистрации заявок в течение трех календарных дней с момента подачи заявки. 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Заявки могут быть поданы по усмотрению </w:t>
      </w:r>
      <w:r w:rsidR="00681631" w:rsidRPr="006E5F4F">
        <w:rPr>
          <w:rFonts w:ascii="Arial" w:hAnsi="Arial" w:cs="Arial"/>
          <w:sz w:val="24"/>
          <w:szCs w:val="24"/>
        </w:rPr>
        <w:t>перевозчиков</w:t>
      </w:r>
      <w:r w:rsidRPr="006E5F4F">
        <w:rPr>
          <w:rFonts w:ascii="Arial" w:hAnsi="Arial" w:cs="Arial"/>
          <w:sz w:val="24"/>
          <w:szCs w:val="24"/>
        </w:rPr>
        <w:t xml:space="preserve"> на бумажных носителях или в форме электронного документа. Заявки, поданные в электронной форме, и приложения к ним подписываются электронной подписью.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6E5F4F">
        <w:rPr>
          <w:rFonts w:ascii="Arial" w:hAnsi="Arial" w:cs="Arial"/>
          <w:sz w:val="24"/>
          <w:szCs w:val="24"/>
        </w:rPr>
        <w:t xml:space="preserve">5.1. Заявка об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установлении</w:t>
      </w:r>
      <w:r w:rsidRPr="006E5F4F">
        <w:rPr>
          <w:rFonts w:ascii="Arial" w:hAnsi="Arial" w:cs="Arial"/>
          <w:sz w:val="24"/>
          <w:szCs w:val="24"/>
        </w:rPr>
        <w:t xml:space="preserve"> маршрута регулярных перевозок в обязательном порядке должна содержать: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lastRenderedPageBreak/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 наименования промежуточных остановочных пунктов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протяженность маршрута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 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 экологические характеристики транспортных средств, которые используются для перевозок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- время начала, окончания работы; 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количество ежедневных (оборотных) рейсов;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минимальное количество водителей;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схему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тоннелей, путепроводов).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Допускается оформление вышеуказанных сведений в виде приложений к заявке.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и возможность открытия маршрута регулярных перевозок.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  <w:r w:rsidRPr="006E5F4F">
        <w:rPr>
          <w:rFonts w:ascii="Arial" w:hAnsi="Arial" w:cs="Arial"/>
          <w:sz w:val="24"/>
          <w:szCs w:val="24"/>
        </w:rPr>
        <w:t>5.2. Заявка на изменение маршрута регулярных перевозок в обязательном порядке должна содержать: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 - основание вносимых изменений в маршрут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-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обоснование изменения маршрута регулярных перевозок, в соответствии с </w:t>
      </w:r>
      <w:hyperlink r:id="rId10" w:anchor="Par41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пунктом 1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>4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Порядка установления, изменения, отмены муниципальных маршрутов регулярных перевозок (далее - Порядок);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схему измененного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тоннелей);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 наименования промежуточных остановочных пунктов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протяженность маршрута регулярных перевозок;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- время начала, окончания работы; 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- количество ежедневных (оборотных) рейсов;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Допускается оформление вышеуказанных сведений в виде приложений к заявке.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В заявку (к заявке) по усмотрению </w:t>
      </w:r>
      <w:r w:rsidR="00681631" w:rsidRPr="006E5F4F">
        <w:rPr>
          <w:rFonts w:ascii="Arial" w:hAnsi="Arial" w:cs="Arial"/>
          <w:sz w:val="24"/>
          <w:szCs w:val="24"/>
        </w:rPr>
        <w:t>перевозчика</w:t>
      </w:r>
      <w:r w:rsidRPr="006E5F4F">
        <w:rPr>
          <w:rFonts w:ascii="Arial" w:hAnsi="Arial" w:cs="Arial"/>
          <w:sz w:val="24"/>
          <w:szCs w:val="24"/>
        </w:rPr>
        <w:t xml:space="preserve"> дополнительно к вышеуказанным сведениям могут быть включены (приложены) иные сведения (документы), подтверждающие целесообразность изменения маршрута регулярных перевозок.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5F4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5.3. Заявка на отмену маршрута регулярных перевозок в обязательном порядке должна содержать обоснование отмены маршрута регулярных перевозок, в соответствии с </w:t>
      </w:r>
      <w:hyperlink r:id="rId11" w:anchor="Par41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пунктом 1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>4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Порядка.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отмены маршрута регулярных перевозок.</w:t>
      </w:r>
    </w:p>
    <w:p w:rsidR="0052256E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6. Заявка, поданная  не в соответствии с  требованиями установленными пунктами 5.1.-</w:t>
      </w:r>
      <w:r w:rsidR="00136DAE"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sz w:val="24"/>
          <w:szCs w:val="24"/>
        </w:rPr>
        <w:t xml:space="preserve">5.3 настоящего Порядка возвращается </w:t>
      </w:r>
      <w:r w:rsidR="0052256E" w:rsidRPr="006E5F4F">
        <w:rPr>
          <w:rFonts w:ascii="Arial" w:hAnsi="Arial" w:cs="Arial"/>
          <w:sz w:val="24"/>
          <w:szCs w:val="24"/>
        </w:rPr>
        <w:t>перевозчику</w:t>
      </w:r>
      <w:r w:rsidRPr="006E5F4F">
        <w:rPr>
          <w:rFonts w:ascii="Arial" w:hAnsi="Arial" w:cs="Arial"/>
          <w:sz w:val="24"/>
          <w:szCs w:val="24"/>
        </w:rPr>
        <w:t xml:space="preserve"> в течение семи  календа</w:t>
      </w:r>
      <w:r w:rsidR="0052256E" w:rsidRPr="006E5F4F">
        <w:rPr>
          <w:rFonts w:ascii="Arial" w:hAnsi="Arial" w:cs="Arial"/>
          <w:sz w:val="24"/>
          <w:szCs w:val="24"/>
        </w:rPr>
        <w:t>рных дней по почте или нарочно.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7. Заявки, поданные в </w:t>
      </w:r>
      <w:r w:rsidR="0052256E" w:rsidRPr="006E5F4F">
        <w:rPr>
          <w:rFonts w:ascii="Arial" w:hAnsi="Arial" w:cs="Arial"/>
          <w:sz w:val="24"/>
          <w:szCs w:val="24"/>
        </w:rPr>
        <w:t xml:space="preserve">администрацию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, рассматриваются </w:t>
      </w:r>
      <w:r w:rsidRPr="006E5F4F">
        <w:rPr>
          <w:rFonts w:ascii="Arial" w:hAnsi="Arial" w:cs="Arial"/>
          <w:sz w:val="24"/>
          <w:szCs w:val="24"/>
        </w:rPr>
        <w:t xml:space="preserve">Комиссией по транспорту администрации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</w:t>
      </w:r>
      <w:r w:rsidRPr="006E5F4F">
        <w:rPr>
          <w:rFonts w:ascii="Arial" w:hAnsi="Arial" w:cs="Arial"/>
          <w:sz w:val="24"/>
          <w:szCs w:val="24"/>
        </w:rPr>
        <w:t xml:space="preserve"> (далее - Комиссия), созданной постановлением администрации </w:t>
      </w:r>
      <w:r w:rsidR="0052256E" w:rsidRPr="006E5F4F">
        <w:rPr>
          <w:rFonts w:ascii="Arial" w:hAnsi="Arial" w:cs="Arial"/>
          <w:sz w:val="24"/>
          <w:szCs w:val="24"/>
        </w:rPr>
        <w:t>м</w:t>
      </w:r>
      <w:r w:rsidR="00920D64" w:rsidRPr="006E5F4F">
        <w:rPr>
          <w:rFonts w:ascii="Arial" w:hAnsi="Arial" w:cs="Arial"/>
          <w:sz w:val="24"/>
          <w:szCs w:val="24"/>
        </w:rPr>
        <w:t>униципального образования 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</w:t>
      </w:r>
      <w:r w:rsidR="00640C30" w:rsidRPr="006E5F4F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640C30" w:rsidRPr="006E5F4F">
        <w:rPr>
          <w:rFonts w:ascii="Arial" w:hAnsi="Arial" w:cs="Arial"/>
          <w:sz w:val="24"/>
          <w:szCs w:val="24"/>
        </w:rPr>
        <w:t>срок</w:t>
      </w:r>
      <w:proofErr w:type="gramEnd"/>
      <w:r w:rsidR="00640C30" w:rsidRPr="006E5F4F">
        <w:rPr>
          <w:rFonts w:ascii="Arial" w:hAnsi="Arial" w:cs="Arial"/>
          <w:sz w:val="24"/>
          <w:szCs w:val="24"/>
        </w:rPr>
        <w:t xml:space="preserve"> не превышающий  10 рабочих дней</w:t>
      </w:r>
      <w:r w:rsidR="0052256E" w:rsidRPr="006E5F4F">
        <w:rPr>
          <w:rFonts w:ascii="Arial" w:hAnsi="Arial" w:cs="Arial"/>
          <w:sz w:val="24"/>
          <w:szCs w:val="24"/>
        </w:rPr>
        <w:t>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8. Персональный состав и положение о работе Комиссии утверждается постановлением администрации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</w:t>
      </w:r>
      <w:r w:rsidRPr="006E5F4F">
        <w:rPr>
          <w:rFonts w:ascii="Arial" w:hAnsi="Arial" w:cs="Arial"/>
          <w:sz w:val="24"/>
          <w:szCs w:val="24"/>
        </w:rPr>
        <w:t xml:space="preserve">. 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9. При рассмотрении заявок Комиссией проводится  обследование маршрута регулярных перевозок на предмет соответствия требованиям обеспечения безопасности дорожного движения, по результатам которого составляется акт обследования и акт замера протяженности маршрута, согласовываются начальные (конечные) остановочные пункты.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10. По результатам рассмотрения заявок, указанных в </w:t>
      </w:r>
      <w:hyperlink r:id="rId12" w:anchor="Par1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пунктах 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5.1. – 5.3.  настоящего </w:t>
      </w:r>
      <w:r w:rsidRPr="006E5F4F">
        <w:rPr>
          <w:rFonts w:ascii="Arial" w:hAnsi="Arial" w:cs="Arial"/>
          <w:sz w:val="24"/>
          <w:szCs w:val="24"/>
        </w:rPr>
        <w:t>Порядка, Комиссией принимается решение о возможности открытия, изменения или отмены маршрута регулярных перевозок или отказе в открытии, изменении или отмене указанного маршрута.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11. Комиссия принимает решение об отказе в открытии, изменении, отмене маршрута регулярных перевозок в случаях: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а) предоставления заявок, предусмотренных </w:t>
      </w:r>
      <w:hyperlink r:id="rId13" w:anchor="Par1" w:history="1">
        <w:hyperlink w:anchor="Par1" w:history="1">
          <w:r w:rsidRPr="006E5F4F">
            <w:rPr>
              <w:rStyle w:val="aa"/>
              <w:rFonts w:ascii="Arial" w:hAnsi="Arial" w:cs="Arial"/>
              <w:color w:val="000000" w:themeColor="text1"/>
              <w:sz w:val="24"/>
              <w:szCs w:val="24"/>
              <w:u w:val="none"/>
            </w:rPr>
            <w:t xml:space="preserve">пунктах </w:t>
          </w:r>
        </w:hyperlink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5.1. – 5.3.  настоящего 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>Порядка, с нарушением требований к их составу и содержанию, либо подачи заявок в форме электронного документа, не подписанных электронной подписью любого вида;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б) несоответствия расстояний между остановочными пунктами, указанными в схеме установленного (изменяемого) маршрута регулярных перевозок, представленной в составе заявок,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предусмотренных пунктами  5.1.-</w:t>
      </w:r>
      <w:r w:rsidR="0052256E" w:rsidRPr="006E5F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5.3. настоящего Порядка  или в качестве приложения к ним, региональным </w:t>
      </w:r>
      <w:r w:rsidRPr="006E5F4F">
        <w:rPr>
          <w:rFonts w:ascii="Arial" w:hAnsi="Arial" w:cs="Arial"/>
          <w:sz w:val="24"/>
          <w:szCs w:val="24"/>
        </w:rPr>
        <w:t>нормативам градостроительного проектирования Тульской области (в случае открытия или изменения маршрута регулярных перевозок);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в) несоответствия установленного или изменяемого маршрута регулярных перевозок требованиям безопасности дорожного движения;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г) несоответствия начальных (конечных) остановочных пунктов требованиям, установленным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региональными </w:t>
      </w:r>
      <w:r w:rsidRPr="006E5F4F">
        <w:rPr>
          <w:rFonts w:ascii="Arial" w:hAnsi="Arial" w:cs="Arial"/>
          <w:sz w:val="24"/>
          <w:szCs w:val="24"/>
        </w:rPr>
        <w:t>нормативами градостроительного проектирования Тульской области;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д) если установление нового маршрута регулярных перевозок, изменение или отмена маршрута регулярных перевозок повлечет за собой снижение пассажиропотока на аналогичных (или параллельных) маршрутах.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12. Решение Комиссии оформляется протоколом и подписывается всеми членами Комиссии. Протокол  Комиссии  является основанием для принятия </w:t>
      </w:r>
      <w:r w:rsidR="0052256E" w:rsidRPr="006E5F4F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 </w:t>
      </w:r>
      <w:r w:rsidRPr="006E5F4F">
        <w:rPr>
          <w:rFonts w:ascii="Arial" w:hAnsi="Arial" w:cs="Arial"/>
          <w:sz w:val="24"/>
          <w:szCs w:val="24"/>
        </w:rPr>
        <w:t xml:space="preserve">решения об открытии, изменении или отмене маршрута регулярных перевозок (либо об отказе в открытии, изменении или отмене маршрута регулярных перевозок). </w:t>
      </w:r>
    </w:p>
    <w:p w:rsidR="00D92B64" w:rsidRPr="006E5F4F" w:rsidRDefault="0052256E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lastRenderedPageBreak/>
        <w:t xml:space="preserve">Администрация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Pr="006E5F4F">
        <w:rPr>
          <w:rFonts w:ascii="Arial" w:hAnsi="Arial" w:cs="Arial"/>
          <w:sz w:val="24"/>
          <w:szCs w:val="24"/>
        </w:rPr>
        <w:t xml:space="preserve"> район </w:t>
      </w:r>
      <w:r w:rsidR="00D92B64" w:rsidRPr="006E5F4F">
        <w:rPr>
          <w:rFonts w:ascii="Arial" w:hAnsi="Arial" w:cs="Arial"/>
          <w:sz w:val="24"/>
          <w:szCs w:val="24"/>
        </w:rPr>
        <w:t>принимает решение</w:t>
      </w:r>
      <w:r w:rsidR="0041775C" w:rsidRPr="006E5F4F">
        <w:rPr>
          <w:rFonts w:ascii="Arial" w:hAnsi="Arial" w:cs="Arial"/>
          <w:sz w:val="24"/>
          <w:szCs w:val="24"/>
        </w:rPr>
        <w:t xml:space="preserve"> (в форме постановления)</w:t>
      </w:r>
      <w:r w:rsidR="00D92B64" w:rsidRPr="006E5F4F">
        <w:rPr>
          <w:rFonts w:ascii="Arial" w:hAnsi="Arial" w:cs="Arial"/>
          <w:sz w:val="24"/>
          <w:szCs w:val="24"/>
        </w:rPr>
        <w:t xml:space="preserve"> на следующий день после подписания протокола.</w:t>
      </w:r>
      <w:r w:rsidRPr="006E5F4F">
        <w:rPr>
          <w:rFonts w:ascii="Arial" w:hAnsi="Arial" w:cs="Arial"/>
          <w:sz w:val="24"/>
          <w:szCs w:val="24"/>
        </w:rPr>
        <w:t xml:space="preserve">  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Установление маршрута регулярных перевозок оформляется </w:t>
      </w:r>
      <w:r w:rsidR="0041775C" w:rsidRPr="006E5F4F">
        <w:rPr>
          <w:rFonts w:ascii="Arial" w:hAnsi="Arial" w:cs="Arial"/>
          <w:sz w:val="24"/>
          <w:szCs w:val="24"/>
        </w:rPr>
        <w:t xml:space="preserve">постановлением </w:t>
      </w:r>
      <w:r w:rsidR="0052256E" w:rsidRPr="006E5F4F">
        <w:rPr>
          <w:rFonts w:ascii="Arial" w:hAnsi="Arial" w:cs="Arial"/>
          <w:sz w:val="24"/>
          <w:szCs w:val="24"/>
        </w:rPr>
        <w:t>а</w:t>
      </w:r>
      <w:r w:rsidR="004C33A9" w:rsidRPr="006E5F4F">
        <w:rPr>
          <w:rFonts w:ascii="Arial" w:hAnsi="Arial" w:cs="Arial"/>
          <w:sz w:val="24"/>
          <w:szCs w:val="24"/>
        </w:rPr>
        <w:t>дминистрации</w:t>
      </w:r>
      <w:r w:rsidR="0052256E" w:rsidRPr="006E5F4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52256E" w:rsidRPr="006E5F4F">
        <w:rPr>
          <w:rFonts w:ascii="Arial" w:hAnsi="Arial" w:cs="Arial"/>
          <w:sz w:val="24"/>
          <w:szCs w:val="24"/>
        </w:rPr>
        <w:t xml:space="preserve"> район.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13. Принятое </w:t>
      </w:r>
      <w:r w:rsidR="004C33A9" w:rsidRPr="006E5F4F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920D64" w:rsidRPr="006E5F4F">
        <w:rPr>
          <w:rFonts w:ascii="Arial" w:hAnsi="Arial" w:cs="Arial"/>
          <w:sz w:val="24"/>
          <w:szCs w:val="24"/>
        </w:rPr>
        <w:t>Дубенский</w:t>
      </w:r>
      <w:r w:rsidR="004C33A9" w:rsidRPr="006E5F4F">
        <w:rPr>
          <w:rFonts w:ascii="Arial" w:hAnsi="Arial" w:cs="Arial"/>
          <w:sz w:val="24"/>
          <w:szCs w:val="24"/>
        </w:rPr>
        <w:t xml:space="preserve"> район </w:t>
      </w:r>
      <w:r w:rsidR="0041775C" w:rsidRPr="006E5F4F">
        <w:rPr>
          <w:rFonts w:ascii="Arial" w:hAnsi="Arial" w:cs="Arial"/>
          <w:sz w:val="24"/>
          <w:szCs w:val="24"/>
        </w:rPr>
        <w:t xml:space="preserve">постановление </w:t>
      </w:r>
      <w:r w:rsidRPr="006E5F4F">
        <w:rPr>
          <w:rFonts w:ascii="Arial" w:hAnsi="Arial" w:cs="Arial"/>
          <w:sz w:val="24"/>
          <w:szCs w:val="24"/>
        </w:rPr>
        <w:t xml:space="preserve"> в течение трех календарных  дней направляется почтой или нарочно </w:t>
      </w:r>
      <w:r w:rsidR="00604C0E" w:rsidRPr="006E5F4F">
        <w:rPr>
          <w:rFonts w:ascii="Arial" w:hAnsi="Arial" w:cs="Arial"/>
          <w:sz w:val="24"/>
          <w:szCs w:val="24"/>
        </w:rPr>
        <w:t xml:space="preserve">перевозчикам, </w:t>
      </w:r>
      <w:r w:rsidRPr="006E5F4F">
        <w:rPr>
          <w:rFonts w:ascii="Arial" w:hAnsi="Arial" w:cs="Arial"/>
          <w:sz w:val="24"/>
          <w:szCs w:val="24"/>
        </w:rPr>
        <w:t xml:space="preserve"> подавшим заявки,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предусмотренные </w:t>
      </w:r>
      <w:hyperlink r:id="rId14" w:anchor="Par1" w:history="1">
        <w:hyperlink w:anchor="Par1" w:history="1">
          <w:r w:rsidRPr="006E5F4F">
            <w:rPr>
              <w:rStyle w:val="aa"/>
              <w:rFonts w:ascii="Arial" w:hAnsi="Arial" w:cs="Arial"/>
              <w:color w:val="000000" w:themeColor="text1"/>
              <w:sz w:val="24"/>
              <w:szCs w:val="24"/>
              <w:u w:val="none"/>
            </w:rPr>
            <w:t xml:space="preserve">пунктами </w:t>
          </w:r>
        </w:hyperlink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5.1. – 5.3.  настоящего </w:t>
        </w:r>
      </w:hyperlink>
      <w:r w:rsidRPr="006E5F4F">
        <w:rPr>
          <w:rFonts w:ascii="Arial" w:hAnsi="Arial" w:cs="Arial"/>
          <w:sz w:val="24"/>
          <w:szCs w:val="24"/>
        </w:rPr>
        <w:t>Порядка.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14. Основаниями для изменения или отмены маршрутов регулярных перевозок являются: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>а) изменение маршрутной сети, вызванное вводом в действие новых или окончанием реконструкции ранее введенных объектов транспортной инфраструктуры, закрытием (открытием) движения пассажирского транспорта на отдельных участках улично-дорожной сети на постоянной или временной основе;</w:t>
      </w:r>
    </w:p>
    <w:p w:rsidR="00D92B64" w:rsidRPr="006E5F4F" w:rsidRDefault="00D92B64" w:rsidP="0041775C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bookmarkStart w:id="4" w:name="Par40"/>
      <w:bookmarkEnd w:id="4"/>
      <w:r w:rsidRPr="006E5F4F">
        <w:rPr>
          <w:rFonts w:ascii="Arial" w:hAnsi="Arial" w:cs="Arial"/>
          <w:sz w:val="24"/>
          <w:szCs w:val="24"/>
        </w:rPr>
        <w:t xml:space="preserve">б) отсутствие на соответствующих маршрутах заявок со стороны перевозчиков на участие в открытом конкурсе на право заключения договора на выполнение перевозок пассажиров и багажа по маршрутам регулярных перевозок </w:t>
      </w:r>
      <w:r w:rsidR="00BA2C03" w:rsidRPr="006E5F4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920D64" w:rsidRPr="006E5F4F">
        <w:rPr>
          <w:rFonts w:ascii="Arial" w:hAnsi="Arial" w:cs="Arial"/>
          <w:sz w:val="24"/>
          <w:szCs w:val="24"/>
        </w:rPr>
        <w:t>п. Дубна Дубенского района и  между поселениями в границах муниципального образования  Дубенского района</w:t>
      </w:r>
      <w:r w:rsidRPr="006E5F4F">
        <w:rPr>
          <w:rFonts w:ascii="Arial" w:hAnsi="Arial" w:cs="Arial"/>
          <w:sz w:val="24"/>
          <w:szCs w:val="24"/>
        </w:rPr>
        <w:t>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41"/>
      <w:bookmarkEnd w:id="5"/>
      <w:r w:rsidRPr="006E5F4F">
        <w:rPr>
          <w:rFonts w:ascii="Arial" w:hAnsi="Arial" w:cs="Arial"/>
          <w:sz w:val="24"/>
          <w:szCs w:val="24"/>
        </w:rPr>
        <w:t>в) отсутствие устойчивого пассажиропотока;</w:t>
      </w:r>
    </w:p>
    <w:p w:rsidR="00D92B64" w:rsidRPr="006E5F4F" w:rsidRDefault="00240C29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г) </w:t>
      </w:r>
      <w:r w:rsidR="00D92B64" w:rsidRPr="006E5F4F">
        <w:rPr>
          <w:rFonts w:ascii="Arial" w:hAnsi="Arial" w:cs="Arial"/>
          <w:sz w:val="24"/>
          <w:szCs w:val="24"/>
        </w:rPr>
        <w:t xml:space="preserve">несоответствие маршрута требованиям, установленным правилами обеспечения безопасности перевозок пассажиров и </w:t>
      </w:r>
      <w:r w:rsidR="00604C0E" w:rsidRPr="006E5F4F">
        <w:rPr>
          <w:rFonts w:ascii="Arial" w:hAnsi="Arial" w:cs="Arial"/>
          <w:sz w:val="24"/>
          <w:szCs w:val="24"/>
        </w:rPr>
        <w:t>багажа автомобильным транспортом;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2"/>
      <w:bookmarkEnd w:id="6"/>
      <w:r w:rsidRPr="006E5F4F">
        <w:rPr>
          <w:rFonts w:ascii="Arial" w:hAnsi="Arial" w:cs="Arial"/>
          <w:sz w:val="24"/>
          <w:szCs w:val="24"/>
        </w:rPr>
        <w:t>д) несоответствие маршрута сведениям, внесенным в реестр муниципальных маршрутов регулярных перевозок.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15. В случае, предусмотренном </w:t>
      </w:r>
      <w:hyperlink r:id="rId15" w:anchor="Par40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подпунктом «б» пункта 1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>4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6E5F4F">
        <w:rPr>
          <w:rFonts w:ascii="Arial" w:hAnsi="Arial" w:cs="Arial"/>
          <w:sz w:val="24"/>
          <w:szCs w:val="24"/>
        </w:rPr>
        <w:t xml:space="preserve"> Порядка, </w:t>
      </w:r>
      <w:r w:rsidR="00BA2C03" w:rsidRPr="006E5F4F">
        <w:rPr>
          <w:rFonts w:ascii="Arial" w:hAnsi="Arial" w:cs="Arial"/>
          <w:sz w:val="24"/>
          <w:szCs w:val="24"/>
        </w:rPr>
        <w:t>администрация муни</w:t>
      </w:r>
      <w:r w:rsidR="00920D64" w:rsidRPr="006E5F4F">
        <w:rPr>
          <w:rFonts w:ascii="Arial" w:hAnsi="Arial" w:cs="Arial"/>
          <w:sz w:val="24"/>
          <w:szCs w:val="24"/>
        </w:rPr>
        <w:t>ципального образования Дубенский</w:t>
      </w:r>
      <w:r w:rsidR="00BA2C03" w:rsidRPr="006E5F4F">
        <w:rPr>
          <w:rFonts w:ascii="Arial" w:hAnsi="Arial" w:cs="Arial"/>
          <w:sz w:val="24"/>
          <w:szCs w:val="24"/>
        </w:rPr>
        <w:t xml:space="preserve"> район принимает решение</w:t>
      </w:r>
      <w:r w:rsidR="0041775C"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="0041775C" w:rsidRPr="006E5F4F">
        <w:rPr>
          <w:rFonts w:ascii="Arial" w:hAnsi="Arial" w:cs="Arial"/>
          <w:sz w:val="24"/>
          <w:szCs w:val="24"/>
        </w:rPr>
        <w:t xml:space="preserve">(в форме постановления) 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="0041775C" w:rsidRPr="006E5F4F">
        <w:rPr>
          <w:rFonts w:ascii="Arial" w:hAnsi="Arial" w:cs="Arial"/>
          <w:sz w:val="24"/>
          <w:szCs w:val="24"/>
        </w:rPr>
        <w:t xml:space="preserve">  </w:t>
      </w:r>
      <w:r w:rsidRPr="006E5F4F">
        <w:rPr>
          <w:rFonts w:ascii="Arial" w:hAnsi="Arial" w:cs="Arial"/>
          <w:sz w:val="24"/>
          <w:szCs w:val="24"/>
        </w:rPr>
        <w:t>в течение 20 дней.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16. </w:t>
      </w:r>
      <w:r w:rsidR="00BA2C03" w:rsidRPr="006E5F4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r w:rsidR="00920D64" w:rsidRPr="006E5F4F">
        <w:rPr>
          <w:rFonts w:ascii="Arial" w:hAnsi="Arial" w:cs="Arial"/>
          <w:color w:val="000000" w:themeColor="text1"/>
          <w:sz w:val="24"/>
          <w:szCs w:val="24"/>
        </w:rPr>
        <w:t>Дубенский</w:t>
      </w:r>
      <w:r w:rsidR="00BA2C03" w:rsidRPr="006E5F4F">
        <w:rPr>
          <w:rFonts w:ascii="Arial" w:hAnsi="Arial" w:cs="Arial"/>
          <w:color w:val="000000" w:themeColor="text1"/>
          <w:sz w:val="24"/>
          <w:szCs w:val="24"/>
        </w:rPr>
        <w:t xml:space="preserve"> район р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ешение </w:t>
      </w:r>
      <w:r w:rsidR="0041775C" w:rsidRPr="006E5F4F">
        <w:rPr>
          <w:rFonts w:ascii="Arial" w:hAnsi="Arial" w:cs="Arial"/>
          <w:sz w:val="24"/>
          <w:szCs w:val="24"/>
        </w:rPr>
        <w:t xml:space="preserve">(в форме постановления) 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 xml:space="preserve">об изменении маршрута в случае, указанном в </w:t>
      </w:r>
      <w:hyperlink r:id="rId16" w:anchor="Par42" w:history="1">
        <w:r w:rsidRPr="006E5F4F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подпункте «д» пункта 1</w:t>
        </w:r>
      </w:hyperlink>
      <w:r w:rsidRPr="006E5F4F">
        <w:rPr>
          <w:rFonts w:ascii="Arial" w:hAnsi="Arial" w:cs="Arial"/>
          <w:color w:val="000000" w:themeColor="text1"/>
          <w:sz w:val="24"/>
          <w:szCs w:val="24"/>
        </w:rPr>
        <w:t>4</w:t>
      </w:r>
      <w:r w:rsidRPr="006E5F4F">
        <w:rPr>
          <w:rFonts w:ascii="Arial" w:hAnsi="Arial" w:cs="Arial"/>
          <w:sz w:val="24"/>
          <w:szCs w:val="24"/>
        </w:rPr>
        <w:t xml:space="preserve"> </w:t>
      </w:r>
      <w:r w:rsidRPr="006E5F4F">
        <w:rPr>
          <w:rFonts w:ascii="Arial" w:hAnsi="Arial" w:cs="Arial"/>
          <w:color w:val="000000" w:themeColor="text1"/>
          <w:sz w:val="24"/>
          <w:szCs w:val="24"/>
        </w:rPr>
        <w:t>настоящего Порядка, принимается Комиссией и оформляется протоколом Комиссии в течение 14 дней, со дня подписания протокола.</w:t>
      </w:r>
    </w:p>
    <w:p w:rsidR="00D92B64" w:rsidRPr="006E5F4F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5F4F">
        <w:rPr>
          <w:rFonts w:ascii="Arial" w:hAnsi="Arial" w:cs="Arial"/>
          <w:sz w:val="24"/>
          <w:szCs w:val="24"/>
        </w:rPr>
        <w:t xml:space="preserve">17. Сведения об  установлении, изменении, отмене муниципальных маршрутов регулярных перевозок вносятся  в Реестр муниципальных маршрутов регулярных перевозок. </w:t>
      </w:r>
    </w:p>
    <w:p w:rsidR="005F0337" w:rsidRPr="006E5F4F" w:rsidRDefault="005F0337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6DAE" w:rsidRPr="006E5F4F" w:rsidRDefault="00566F50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</w:t>
      </w:r>
    </w:p>
    <w:sectPr w:rsidR="00136DAE" w:rsidRPr="006E5F4F" w:rsidSect="008B4D0D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2C" w:rsidRDefault="0002042C" w:rsidP="008B4D0D">
      <w:pPr>
        <w:spacing w:after="0" w:line="240" w:lineRule="auto"/>
      </w:pPr>
      <w:r>
        <w:separator/>
      </w:r>
    </w:p>
  </w:endnote>
  <w:endnote w:type="continuationSeparator" w:id="0">
    <w:p w:rsidR="0002042C" w:rsidRDefault="0002042C" w:rsidP="008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>
    <w:pPr>
      <w:pStyle w:val="a8"/>
    </w:pPr>
  </w:p>
  <w:p w:rsidR="008B4D0D" w:rsidRDefault="008B4D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2C" w:rsidRDefault="0002042C" w:rsidP="008B4D0D">
      <w:pPr>
        <w:spacing w:after="0" w:line="240" w:lineRule="auto"/>
      </w:pPr>
      <w:r>
        <w:separator/>
      </w:r>
    </w:p>
  </w:footnote>
  <w:footnote w:type="continuationSeparator" w:id="0">
    <w:p w:rsidR="0002042C" w:rsidRDefault="0002042C" w:rsidP="008B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 w:rsidP="008B4D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7D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5ED"/>
    <w:multiLevelType w:val="hybridMultilevel"/>
    <w:tmpl w:val="BBBE07CA"/>
    <w:lvl w:ilvl="0" w:tplc="223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3"/>
    <w:rsid w:val="00017D35"/>
    <w:rsid w:val="0002042C"/>
    <w:rsid w:val="000A1121"/>
    <w:rsid w:val="000E1481"/>
    <w:rsid w:val="00136DAE"/>
    <w:rsid w:val="0015040A"/>
    <w:rsid w:val="00240C29"/>
    <w:rsid w:val="002B67F6"/>
    <w:rsid w:val="002D07FC"/>
    <w:rsid w:val="002E0040"/>
    <w:rsid w:val="002F00C8"/>
    <w:rsid w:val="00405C78"/>
    <w:rsid w:val="00407AA7"/>
    <w:rsid w:val="0041775C"/>
    <w:rsid w:val="004C33A9"/>
    <w:rsid w:val="0052256E"/>
    <w:rsid w:val="0052552F"/>
    <w:rsid w:val="00566F50"/>
    <w:rsid w:val="00583A13"/>
    <w:rsid w:val="005F0337"/>
    <w:rsid w:val="00604C0E"/>
    <w:rsid w:val="00640C30"/>
    <w:rsid w:val="00681631"/>
    <w:rsid w:val="006C262C"/>
    <w:rsid w:val="006E5F4F"/>
    <w:rsid w:val="007A335C"/>
    <w:rsid w:val="007F0C94"/>
    <w:rsid w:val="008215B3"/>
    <w:rsid w:val="008B0937"/>
    <w:rsid w:val="008B4D0D"/>
    <w:rsid w:val="009118A3"/>
    <w:rsid w:val="00920D64"/>
    <w:rsid w:val="009A2925"/>
    <w:rsid w:val="009C578C"/>
    <w:rsid w:val="00A5720D"/>
    <w:rsid w:val="00A976A8"/>
    <w:rsid w:val="00AD4891"/>
    <w:rsid w:val="00B9436B"/>
    <w:rsid w:val="00BA2C03"/>
    <w:rsid w:val="00BD4EEB"/>
    <w:rsid w:val="00C264C5"/>
    <w:rsid w:val="00C7798E"/>
    <w:rsid w:val="00CD0E98"/>
    <w:rsid w:val="00D26F38"/>
    <w:rsid w:val="00D404E4"/>
    <w:rsid w:val="00D81A9E"/>
    <w:rsid w:val="00D92B64"/>
    <w:rsid w:val="00DF3D06"/>
    <w:rsid w:val="00EB348C"/>
    <w:rsid w:val="00ED5BE3"/>
    <w:rsid w:val="00F03D21"/>
    <w:rsid w:val="00F138E1"/>
    <w:rsid w:val="00F557BC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0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E8E08C3FD1F2422F75403C737BC75B7389E93E672D6590136CC56B5591E4FE7E88824B90A6D625S3sDL" TargetMode="External"/><Relationship Id="rId14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58AE-F3FD-4FD1-A1A0-58E8F0DC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Углова Анастасия Валерьевна</cp:lastModifiedBy>
  <cp:revision>12</cp:revision>
  <cp:lastPrinted>2016-12-28T14:23:00Z</cp:lastPrinted>
  <dcterms:created xsi:type="dcterms:W3CDTF">2016-11-23T13:11:00Z</dcterms:created>
  <dcterms:modified xsi:type="dcterms:W3CDTF">2016-12-28T14:32:00Z</dcterms:modified>
</cp:coreProperties>
</file>