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96" w:rsidRDefault="00A64296" w:rsidP="00A64296">
      <w:pPr>
        <w:spacing w:line="240" w:lineRule="atLeast"/>
        <w:jc w:val="center"/>
        <w:rPr>
          <w:b/>
          <w:sz w:val="28"/>
          <w:szCs w:val="28"/>
        </w:rPr>
      </w:pPr>
      <w:r>
        <w:rPr>
          <w:rFonts w:ascii="Arial" w:eastAsia="Courier New CYR" w:hAnsi="Arial" w:cs="Arial"/>
          <w:sz w:val="22"/>
          <w:szCs w:val="22"/>
        </w:rPr>
        <w:t>ЗАЯВКА НА УЧАСТИЕ В АУКЦИОНЕ</w:t>
      </w:r>
      <w:r>
        <w:rPr>
          <w:b/>
          <w:sz w:val="28"/>
          <w:szCs w:val="28"/>
        </w:rPr>
        <w:t xml:space="preserve"> </w:t>
      </w:r>
    </w:p>
    <w:p w:rsidR="00A64296" w:rsidRDefault="00A64296" w:rsidP="00A64296">
      <w:pPr>
        <w:jc w:val="center"/>
        <w:rPr>
          <w:rFonts w:ascii="Arial" w:eastAsia="Courier New CYR" w:hAnsi="Arial" w:cs="Courier New CYR"/>
          <w:sz w:val="22"/>
          <w:szCs w:val="22"/>
        </w:rPr>
      </w:pPr>
      <w:r>
        <w:rPr>
          <w:rFonts w:ascii="Arial" w:eastAsia="Courier New CYR" w:hAnsi="Arial" w:cs="Courier New CYR"/>
          <w:sz w:val="22"/>
          <w:szCs w:val="22"/>
        </w:rPr>
        <w:t>НА ПРАВО ЗАКЛЮЧЕНИЯ ДОГОВОРА БЕЗВОЗМЕЗДНОГО ПОЛЬЗОВАНИЯ МУНИЦИПАЛЬНЫМ ИМУЩЕСТВОМ</w:t>
      </w:r>
    </w:p>
    <w:p w:rsidR="00A64296" w:rsidRDefault="00A64296" w:rsidP="00A64296">
      <w:pPr>
        <w:jc w:val="center"/>
        <w:rPr>
          <w:rFonts w:ascii="Arial" w:eastAsia="Courier New CYR" w:hAnsi="Arial" w:cs="Courier New CYR"/>
          <w:sz w:val="22"/>
          <w:szCs w:val="22"/>
        </w:rPr>
      </w:pPr>
    </w:p>
    <w:p w:rsidR="00A64296" w:rsidRDefault="00A64296" w:rsidP="00A64296">
      <w:pPr>
        <w:jc w:val="center"/>
        <w:rPr>
          <w:rFonts w:ascii="Arial" w:eastAsia="Courier New CYR" w:hAnsi="Arial" w:cs="Courier New CYR"/>
          <w:sz w:val="22"/>
          <w:szCs w:val="22"/>
        </w:rPr>
      </w:pPr>
      <w:r>
        <w:rPr>
          <w:rFonts w:ascii="Arial" w:eastAsia="Courier New CYR" w:hAnsi="Arial" w:cs="Courier New CYR"/>
          <w:sz w:val="22"/>
          <w:szCs w:val="22"/>
        </w:rPr>
        <w:t>30 августа 2013  года</w:t>
      </w:r>
    </w:p>
    <w:p w:rsidR="00A64296" w:rsidRDefault="00A64296" w:rsidP="00A64296">
      <w:pPr>
        <w:jc w:val="center"/>
        <w:rPr>
          <w:rFonts w:ascii="Arial" w:eastAsia="Courier New CYR" w:hAnsi="Arial" w:cs="Courier New CYR"/>
          <w:szCs w:val="20"/>
        </w:rPr>
      </w:pPr>
    </w:p>
    <w:p w:rsidR="00A64296" w:rsidRDefault="00A64296" w:rsidP="00A64296">
      <w:pPr>
        <w:jc w:val="center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                                                                                   пос</w:t>
      </w:r>
      <w:proofErr w:type="gramStart"/>
      <w:r>
        <w:rPr>
          <w:rFonts w:ascii="Arial" w:eastAsia="Courier New CYR" w:hAnsi="Arial" w:cs="Courier New CYR"/>
          <w:szCs w:val="20"/>
        </w:rPr>
        <w:t>.Д</w:t>
      </w:r>
      <w:proofErr w:type="gramEnd"/>
      <w:r>
        <w:rPr>
          <w:rFonts w:ascii="Arial" w:eastAsia="Courier New CYR" w:hAnsi="Arial" w:cs="Courier New CYR"/>
          <w:szCs w:val="20"/>
        </w:rPr>
        <w:t>убна, Тульской области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</w:t>
      </w:r>
    </w:p>
    <w:p w:rsidR="00A64296" w:rsidRPr="00833EAE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b/>
          <w:bCs/>
          <w:szCs w:val="20"/>
        </w:rPr>
        <w:t xml:space="preserve">                 Заявитель </w:t>
      </w:r>
      <w:r>
        <w:rPr>
          <w:rFonts w:ascii="Arial" w:eastAsia="Courier New CYR" w:hAnsi="Arial" w:cs="Courier New CYR"/>
          <w:szCs w:val="20"/>
        </w:rPr>
        <w:t>____________________________________________________________________</w:t>
      </w:r>
      <w:r w:rsidRPr="00833EAE">
        <w:rPr>
          <w:rFonts w:ascii="Arial" w:eastAsia="Courier New CYR" w:hAnsi="Arial" w:cs="Courier New CYR"/>
          <w:szCs w:val="20"/>
        </w:rPr>
        <w:t>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(полное наименование юридического  лица, подающего заявку, или  ____________________________________________________________________________________          </w:t>
      </w:r>
      <w:proofErr w:type="spellStart"/>
      <w:r>
        <w:rPr>
          <w:rFonts w:ascii="Arial" w:eastAsia="Courier New CYR" w:hAnsi="Arial" w:cs="Courier New CYR"/>
          <w:szCs w:val="20"/>
        </w:rPr>
        <w:t>фамилия</w:t>
      </w:r>
      <w:proofErr w:type="gramStart"/>
      <w:r>
        <w:rPr>
          <w:rFonts w:ascii="Arial" w:eastAsia="Courier New CYR" w:hAnsi="Arial" w:cs="Courier New CYR"/>
          <w:szCs w:val="20"/>
        </w:rPr>
        <w:t>,и</w:t>
      </w:r>
      <w:proofErr w:type="gramEnd"/>
      <w:r>
        <w:rPr>
          <w:rFonts w:ascii="Arial" w:eastAsia="Courier New CYR" w:hAnsi="Arial" w:cs="Courier New CYR"/>
          <w:szCs w:val="20"/>
        </w:rPr>
        <w:t>мя,отчество,дата</w:t>
      </w:r>
      <w:proofErr w:type="spellEnd"/>
      <w:r>
        <w:rPr>
          <w:rFonts w:ascii="Arial" w:eastAsia="Courier New CYR" w:hAnsi="Arial" w:cs="Courier New CYR"/>
          <w:szCs w:val="20"/>
        </w:rPr>
        <w:t xml:space="preserve"> рождения и паспортные данные индивидуального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____________________________________________________________________________________предпринимателя, подающего заявку)</w:t>
      </w:r>
    </w:p>
    <w:p w:rsidR="00A64296" w:rsidRPr="00833EAE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Pr="00833EAE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именуемый далее – </w:t>
      </w:r>
      <w:r>
        <w:rPr>
          <w:rFonts w:ascii="Arial" w:eastAsia="Courier New CYR" w:hAnsi="Arial" w:cs="Courier New CYR"/>
          <w:b/>
          <w:bCs/>
          <w:i/>
          <w:iCs/>
          <w:szCs w:val="20"/>
        </w:rPr>
        <w:t>ПРЕТЕНДЕНТ</w:t>
      </w:r>
      <w:r>
        <w:rPr>
          <w:rFonts w:ascii="Arial" w:eastAsia="Courier New CYR" w:hAnsi="Arial" w:cs="Courier New CYR"/>
          <w:szCs w:val="20"/>
        </w:rPr>
        <w:t>, в лице ___________________________________</w:t>
      </w:r>
      <w:r w:rsidRPr="00833EAE">
        <w:rPr>
          <w:rFonts w:ascii="Arial" w:eastAsia="Courier New CYR" w:hAnsi="Arial" w:cs="Courier New CYR"/>
          <w:szCs w:val="20"/>
        </w:rPr>
        <w:t>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                           (фамилия, имя, </w:t>
      </w:r>
      <w:proofErr w:type="spellStart"/>
      <w:r>
        <w:rPr>
          <w:rFonts w:ascii="Arial" w:eastAsia="Courier New CYR" w:hAnsi="Arial" w:cs="Courier New CYR"/>
          <w:szCs w:val="20"/>
        </w:rPr>
        <w:t>отчество</w:t>
      </w:r>
      <w:proofErr w:type="gramStart"/>
      <w:r>
        <w:rPr>
          <w:rFonts w:ascii="Arial" w:eastAsia="Courier New CYR" w:hAnsi="Arial" w:cs="Courier New CYR"/>
          <w:szCs w:val="20"/>
        </w:rPr>
        <w:t>,д</w:t>
      </w:r>
      <w:proofErr w:type="gramEnd"/>
      <w:r>
        <w:rPr>
          <w:rFonts w:ascii="Arial" w:eastAsia="Courier New CYR" w:hAnsi="Arial" w:cs="Courier New CYR"/>
          <w:szCs w:val="20"/>
        </w:rPr>
        <w:t>олжность</w:t>
      </w:r>
      <w:proofErr w:type="spellEnd"/>
      <w:r>
        <w:rPr>
          <w:rFonts w:ascii="Arial" w:eastAsia="Courier New CYR" w:hAnsi="Arial" w:cs="Courier New CYR"/>
          <w:szCs w:val="20"/>
        </w:rPr>
        <w:t>)</w:t>
      </w:r>
    </w:p>
    <w:p w:rsidR="00A64296" w:rsidRPr="007373B3" w:rsidRDefault="00A64296" w:rsidP="00A64296">
      <w:pPr>
        <w:rPr>
          <w:rFonts w:ascii="Arial" w:eastAsia="Courier New CYR" w:hAnsi="Arial" w:cs="Courier New CYR"/>
          <w:szCs w:val="20"/>
        </w:rPr>
      </w:pPr>
      <w:proofErr w:type="gramStart"/>
      <w:r>
        <w:rPr>
          <w:rFonts w:ascii="Arial" w:eastAsia="Courier New CYR" w:hAnsi="Arial" w:cs="Courier New CYR"/>
          <w:szCs w:val="20"/>
        </w:rPr>
        <w:t>действующего</w:t>
      </w:r>
      <w:proofErr w:type="gramEnd"/>
      <w:r>
        <w:rPr>
          <w:rFonts w:ascii="Arial" w:eastAsia="Courier New CYR" w:hAnsi="Arial" w:cs="Courier New CYR"/>
          <w:szCs w:val="20"/>
        </w:rPr>
        <w:t xml:space="preserve"> на основании ______________________________________________________________</w:t>
      </w:r>
      <w:r w:rsidRPr="007373B3">
        <w:rPr>
          <w:rFonts w:ascii="Arial" w:eastAsia="Courier New CYR" w:hAnsi="Arial" w:cs="Courier New CYR"/>
          <w:szCs w:val="20"/>
        </w:rPr>
        <w:t>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                                        (наименование документа)</w:t>
      </w:r>
    </w:p>
    <w:p w:rsidR="00A64296" w:rsidRPr="00833EAE" w:rsidRDefault="00A64296" w:rsidP="00A64296">
      <w:pPr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принимая решение об участии в аукционе __________________________________________________</w:t>
      </w:r>
      <w:r w:rsidRPr="00833EAE">
        <w:rPr>
          <w:rFonts w:ascii="Arial" w:eastAsia="Courier New CYR" w:hAnsi="Arial" w:cs="Courier New CYR"/>
          <w:szCs w:val="20"/>
        </w:rPr>
        <w:t>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                                                              (форма подачи предложения о цене)</w:t>
      </w:r>
    </w:p>
    <w:p w:rsidR="00A64296" w:rsidRPr="00833EAE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на право заключения договора безвозмездного пользования муниципальным имуществом:_________________________________________________________________________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(наименование имущества (№лота)</w:t>
      </w:r>
      <w:proofErr w:type="gramStart"/>
      <w:r>
        <w:rPr>
          <w:rFonts w:ascii="Arial" w:eastAsia="Courier New CYR" w:hAnsi="Arial" w:cs="Courier New CYR"/>
          <w:szCs w:val="20"/>
        </w:rPr>
        <w:t>,е</w:t>
      </w:r>
      <w:proofErr w:type="gramEnd"/>
      <w:r>
        <w:rPr>
          <w:rFonts w:ascii="Arial" w:eastAsia="Courier New CYR" w:hAnsi="Arial" w:cs="Courier New CYR"/>
          <w:szCs w:val="20"/>
        </w:rPr>
        <w:t>го основные характеристики и местонахождение)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b/>
          <w:bCs/>
          <w:szCs w:val="20"/>
        </w:rPr>
      </w:pPr>
      <w:proofErr w:type="gramStart"/>
      <w:r>
        <w:rPr>
          <w:rFonts w:ascii="Arial" w:eastAsia="Courier New CYR" w:hAnsi="Arial" w:cs="Courier New CYR"/>
          <w:b/>
          <w:bCs/>
          <w:szCs w:val="20"/>
        </w:rPr>
        <w:t>о</w:t>
      </w:r>
      <w:proofErr w:type="gramEnd"/>
      <w:r>
        <w:rPr>
          <w:rFonts w:ascii="Arial" w:eastAsia="Courier New CYR" w:hAnsi="Arial" w:cs="Courier New CYR"/>
          <w:b/>
          <w:bCs/>
          <w:szCs w:val="20"/>
        </w:rPr>
        <w:t xml:space="preserve"> б я </w:t>
      </w:r>
      <w:proofErr w:type="spellStart"/>
      <w:r>
        <w:rPr>
          <w:rFonts w:ascii="Arial" w:eastAsia="Courier New CYR" w:hAnsi="Arial" w:cs="Courier New CYR"/>
          <w:b/>
          <w:bCs/>
          <w:szCs w:val="20"/>
        </w:rPr>
        <w:t>з</w:t>
      </w:r>
      <w:proofErr w:type="spellEnd"/>
      <w:r>
        <w:rPr>
          <w:rFonts w:ascii="Arial" w:eastAsia="Courier New CYR" w:hAnsi="Arial" w:cs="Courier New CYR"/>
          <w:b/>
          <w:bCs/>
          <w:szCs w:val="20"/>
        </w:rPr>
        <w:t xml:space="preserve"> у е т с я:</w:t>
      </w:r>
    </w:p>
    <w:p w:rsidR="00A64296" w:rsidRDefault="00A64296" w:rsidP="00A64296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eastAsia="Courier New CYR" w:hAnsi="Arial" w:cs="Courier New CYR"/>
          <w:szCs w:val="20"/>
        </w:rPr>
        <w:t xml:space="preserve">1) соблюдать условия аукциона, содержащиеся в информационном сообщении о проведении аукциона, опубликованном в газете «Наследие» от «___»_______201__ г. №___, а также  порядок проведения аукциона, установленного </w:t>
      </w:r>
      <w:r>
        <w:rPr>
          <w:rFonts w:ascii="Arial" w:hAnsi="Arial" w:cs="Arial"/>
          <w:szCs w:val="20"/>
        </w:rPr>
        <w:t>Приказом Федеральной антимонопольной службы  РФ от 10.02.2010 г. №67 «О порядке проведения конкурсов или аукционов на право заключения 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w:t>
      </w:r>
      <w:proofErr w:type="gramEnd"/>
      <w:r>
        <w:rPr>
          <w:rFonts w:ascii="Arial" w:hAnsi="Arial" w:cs="Arial"/>
          <w:szCs w:val="20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 может осуществляться путем проведения торгов в форме конкурса»;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2) в случае признания победителем аукциона заключить с Продавцом договор безвозмездного пользования муниципальным имуществом в течение 5 дней </w:t>
      </w:r>
      <w:proofErr w:type="gramStart"/>
      <w:r>
        <w:rPr>
          <w:rFonts w:ascii="Arial" w:eastAsia="Courier New CYR" w:hAnsi="Arial" w:cs="Courier New CYR"/>
          <w:szCs w:val="20"/>
        </w:rPr>
        <w:t>с даты подведения</w:t>
      </w:r>
      <w:proofErr w:type="gramEnd"/>
      <w:r>
        <w:rPr>
          <w:rFonts w:ascii="Arial" w:eastAsia="Courier New CYR" w:hAnsi="Arial" w:cs="Courier New CYR"/>
          <w:szCs w:val="20"/>
        </w:rPr>
        <w:t xml:space="preserve"> итогов аукциона и уплатить Продавцу стоимость предмета аукциона, установленную по результатам аукциона, в сроки, определяемые договором.</w:t>
      </w:r>
    </w:p>
    <w:p w:rsidR="00A64296" w:rsidRPr="00833EAE" w:rsidRDefault="00A64296" w:rsidP="00A64296">
      <w:pPr>
        <w:rPr>
          <w:rFonts w:ascii="Arial" w:eastAsia="Courier New CYR" w:hAnsi="Arial" w:cs="Courier New CYR"/>
          <w:kern w:val="2"/>
          <w:szCs w:val="20"/>
        </w:rPr>
      </w:pPr>
      <w:r>
        <w:rPr>
          <w:rFonts w:ascii="Arial" w:eastAsia="Courier New CYR" w:hAnsi="Arial" w:cs="Courier New CYR"/>
          <w:kern w:val="2"/>
          <w:szCs w:val="20"/>
        </w:rPr>
        <w:t>3) использовать Имущество в</w:t>
      </w:r>
      <w:r w:rsidRPr="00833EAE">
        <w:rPr>
          <w:rFonts w:ascii="Arial" w:eastAsia="Courier New CYR" w:hAnsi="Arial" w:cs="Courier New CYR"/>
          <w:kern w:val="2"/>
          <w:szCs w:val="20"/>
        </w:rPr>
        <w:t xml:space="preserve"> </w:t>
      </w:r>
      <w:r>
        <w:rPr>
          <w:rFonts w:ascii="Arial" w:eastAsia="Courier New CYR" w:hAnsi="Arial" w:cs="Courier New CYR"/>
          <w:kern w:val="2"/>
          <w:szCs w:val="20"/>
        </w:rPr>
        <w:t>целях________________________________________________________</w:t>
      </w:r>
      <w:r w:rsidRPr="00833EAE">
        <w:rPr>
          <w:rFonts w:ascii="Arial" w:eastAsia="Courier New CYR" w:hAnsi="Arial" w:cs="Courier New CYR"/>
          <w:kern w:val="2"/>
          <w:szCs w:val="20"/>
        </w:rPr>
        <w:t>_______________________</w:t>
      </w:r>
    </w:p>
    <w:p w:rsidR="00A64296" w:rsidRPr="00833EAE" w:rsidRDefault="00A64296" w:rsidP="00A64296">
      <w:pPr>
        <w:jc w:val="both"/>
        <w:rPr>
          <w:rFonts w:ascii="Arial" w:eastAsia="Courier New CYR" w:hAnsi="Arial" w:cs="Courier New CYR"/>
          <w:kern w:val="2"/>
          <w:szCs w:val="20"/>
        </w:rPr>
      </w:pPr>
      <w:r>
        <w:rPr>
          <w:rFonts w:ascii="Arial" w:eastAsia="Courier New CYR" w:hAnsi="Arial" w:cs="Courier New CYR"/>
          <w:kern w:val="2"/>
          <w:szCs w:val="20"/>
        </w:rPr>
        <w:t>____________________________________________________________________________________</w:t>
      </w:r>
    </w:p>
    <w:p w:rsidR="00A64296" w:rsidRPr="00833EAE" w:rsidRDefault="00A64296" w:rsidP="00A64296">
      <w:pPr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b/>
          <w:bCs/>
          <w:i/>
          <w:iCs/>
          <w:szCs w:val="20"/>
        </w:rPr>
        <w:t xml:space="preserve"> Адрес и банковские реквизиты Претендента</w:t>
      </w:r>
      <w:r>
        <w:rPr>
          <w:rFonts w:ascii="Arial" w:eastAsia="Courier New CYR" w:hAnsi="Arial" w:cs="Courier New CYR"/>
          <w:szCs w:val="20"/>
        </w:rPr>
        <w:t>:___________________________________________</w:t>
      </w:r>
      <w:r w:rsidRPr="00833EAE">
        <w:rPr>
          <w:rFonts w:ascii="Arial" w:eastAsia="Courier New CYR" w:hAnsi="Arial" w:cs="Courier New CYR"/>
          <w:szCs w:val="20"/>
        </w:rPr>
        <w:t>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296" w:rsidRDefault="00A64296" w:rsidP="00A64296">
      <w:pPr>
        <w:jc w:val="both"/>
        <w:rPr>
          <w:rFonts w:cs="Tahoma"/>
          <w:szCs w:val="20"/>
        </w:rPr>
      </w:pPr>
    </w:p>
    <w:p w:rsidR="00A64296" w:rsidRDefault="00A64296" w:rsidP="00A64296">
      <w:pPr>
        <w:jc w:val="both"/>
        <w:rPr>
          <w:rFonts w:cs="Tahoma"/>
          <w:szCs w:val="20"/>
        </w:rPr>
      </w:pPr>
    </w:p>
    <w:p w:rsidR="00A64296" w:rsidRPr="00A64296" w:rsidRDefault="00A64296" w:rsidP="00A64296">
      <w:pPr>
        <w:jc w:val="both"/>
        <w:rPr>
          <w:rFonts w:cs="Tahoma"/>
          <w:szCs w:val="20"/>
          <w:lang w:val="en-US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К заявке прилагается Опись представленных документов. В случае подачи заявки представителем претендента предъявляется надлежащим образом оформленная доверенность.</w:t>
      </w:r>
    </w:p>
    <w:p w:rsidR="00A64296" w:rsidRDefault="00A64296" w:rsidP="00A64296">
      <w:pPr>
        <w:jc w:val="both"/>
        <w:rPr>
          <w:rFonts w:cs="Tahoma"/>
          <w:szCs w:val="20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b/>
          <w:bCs/>
          <w:i/>
          <w:iCs/>
          <w:szCs w:val="20"/>
        </w:rPr>
      </w:pPr>
      <w:r>
        <w:rPr>
          <w:rFonts w:ascii="Arial" w:eastAsia="Courier New CYR" w:hAnsi="Arial" w:cs="Courier New CYR"/>
          <w:b/>
          <w:bCs/>
          <w:i/>
          <w:iCs/>
          <w:szCs w:val="20"/>
        </w:rPr>
        <w:lastRenderedPageBreak/>
        <w:t>Опись представляемых документов Претендентом для участия в аукционе на право заключения договора аренды муниципального имущества: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____________________________________________________________________________________                               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</w:t>
      </w:r>
      <w:r>
        <w:rPr>
          <w:rFonts w:ascii="Arial" w:eastAsia="Courier New CYR" w:hAnsi="Arial" w:cs="Courier New CYR"/>
          <w:b/>
          <w:bCs/>
          <w:sz w:val="18"/>
          <w:szCs w:val="18"/>
        </w:rPr>
        <w:t xml:space="preserve">Подпись Претендента (его полномочного представителя) </w:t>
      </w:r>
      <w:r>
        <w:rPr>
          <w:rFonts w:ascii="Arial" w:eastAsia="Courier New CYR" w:hAnsi="Arial" w:cs="Courier New CYR"/>
          <w:szCs w:val="20"/>
        </w:rPr>
        <w:t>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________________________________________________/________________/_____________________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                            /Ф.И.О., должность/                                          /подпись/                /    телефон /  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Дата подачи заявки «_____»______________201___ г.                    м.п.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Заявка принята Организатором «____»___________201___г.   за №__________     </w:t>
      </w:r>
      <w:proofErr w:type="spellStart"/>
      <w:r>
        <w:rPr>
          <w:rFonts w:ascii="Arial" w:eastAsia="Courier New CYR" w:hAnsi="Arial" w:cs="Courier New CYR"/>
          <w:szCs w:val="20"/>
        </w:rPr>
        <w:t>час</w:t>
      </w:r>
      <w:proofErr w:type="gramStart"/>
      <w:r>
        <w:rPr>
          <w:rFonts w:ascii="Arial" w:eastAsia="Courier New CYR" w:hAnsi="Arial" w:cs="Courier New CYR"/>
          <w:szCs w:val="20"/>
        </w:rPr>
        <w:t>.</w:t>
      </w:r>
      <w:proofErr w:type="gramEnd"/>
      <w:r>
        <w:rPr>
          <w:rFonts w:ascii="Arial" w:eastAsia="Courier New CYR" w:hAnsi="Arial" w:cs="Courier New CYR"/>
          <w:szCs w:val="20"/>
        </w:rPr>
        <w:t>______</w:t>
      </w:r>
      <w:proofErr w:type="gramStart"/>
      <w:r>
        <w:rPr>
          <w:rFonts w:ascii="Arial" w:eastAsia="Courier New CYR" w:hAnsi="Arial" w:cs="Courier New CYR"/>
          <w:szCs w:val="20"/>
        </w:rPr>
        <w:t>м</w:t>
      </w:r>
      <w:proofErr w:type="gramEnd"/>
      <w:r>
        <w:rPr>
          <w:rFonts w:ascii="Arial" w:eastAsia="Courier New CYR" w:hAnsi="Arial" w:cs="Courier New CYR"/>
          <w:szCs w:val="20"/>
        </w:rPr>
        <w:t>ин</w:t>
      </w:r>
      <w:proofErr w:type="spellEnd"/>
      <w:r>
        <w:rPr>
          <w:rFonts w:ascii="Arial" w:eastAsia="Courier New CYR" w:hAnsi="Arial" w:cs="Courier New CYR"/>
          <w:szCs w:val="20"/>
        </w:rPr>
        <w:t>.______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b/>
          <w:bCs/>
          <w:sz w:val="18"/>
          <w:szCs w:val="18"/>
        </w:rPr>
      </w:pPr>
      <w:r>
        <w:rPr>
          <w:rFonts w:ascii="Arial" w:eastAsia="Courier New CYR" w:hAnsi="Arial" w:cs="Courier New CYR"/>
          <w:b/>
          <w:bCs/>
          <w:sz w:val="18"/>
          <w:szCs w:val="18"/>
        </w:rPr>
        <w:t>Подпись уполномоченного лица Организатора__________________________________________________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b/>
          <w:bCs/>
          <w:sz w:val="18"/>
          <w:szCs w:val="18"/>
        </w:rPr>
      </w:pP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 xml:space="preserve">Отказ в  регистрации заявки:  </w:t>
      </w:r>
      <w:proofErr w:type="spellStart"/>
      <w:r>
        <w:rPr>
          <w:rFonts w:ascii="Arial" w:eastAsia="Courier New CYR" w:hAnsi="Arial" w:cs="Courier New CYR"/>
          <w:szCs w:val="20"/>
        </w:rPr>
        <w:t>час</w:t>
      </w:r>
      <w:proofErr w:type="gramStart"/>
      <w:r>
        <w:rPr>
          <w:rFonts w:ascii="Arial" w:eastAsia="Courier New CYR" w:hAnsi="Arial" w:cs="Courier New CYR"/>
          <w:szCs w:val="20"/>
        </w:rPr>
        <w:t>.</w:t>
      </w:r>
      <w:proofErr w:type="gramEnd"/>
      <w:r>
        <w:rPr>
          <w:rFonts w:ascii="Arial" w:eastAsia="Courier New CYR" w:hAnsi="Arial" w:cs="Courier New CYR"/>
          <w:szCs w:val="20"/>
        </w:rPr>
        <w:t>________</w:t>
      </w:r>
      <w:proofErr w:type="gramStart"/>
      <w:r>
        <w:rPr>
          <w:rFonts w:ascii="Arial" w:eastAsia="Courier New CYR" w:hAnsi="Arial" w:cs="Courier New CYR"/>
          <w:szCs w:val="20"/>
        </w:rPr>
        <w:t>м</w:t>
      </w:r>
      <w:proofErr w:type="gramEnd"/>
      <w:r>
        <w:rPr>
          <w:rFonts w:ascii="Arial" w:eastAsia="Courier New CYR" w:hAnsi="Arial" w:cs="Courier New CYR"/>
          <w:szCs w:val="20"/>
        </w:rPr>
        <w:t>ин</w:t>
      </w:r>
      <w:proofErr w:type="spellEnd"/>
      <w:r>
        <w:rPr>
          <w:rFonts w:ascii="Arial" w:eastAsia="Courier New CYR" w:hAnsi="Arial" w:cs="Courier New CYR"/>
          <w:szCs w:val="20"/>
        </w:rPr>
        <w:t>._____________ «___»_____________201___ г.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Основание отказа_______________________________________________________________________</w:t>
      </w:r>
      <w:r w:rsidRPr="00A64296">
        <w:rPr>
          <w:rFonts w:ascii="Arial" w:eastAsia="Courier New CYR" w:hAnsi="Arial" w:cs="Courier New CYR"/>
          <w:szCs w:val="20"/>
        </w:rPr>
        <w:t>_______</w:t>
      </w:r>
    </w:p>
    <w:p w:rsidR="00A64296" w:rsidRP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296" w:rsidRDefault="00A64296" w:rsidP="00A64296">
      <w:pPr>
        <w:jc w:val="both"/>
        <w:rPr>
          <w:rFonts w:ascii="Arial" w:eastAsia="Courier New CYR" w:hAnsi="Arial" w:cs="Courier New CYR"/>
          <w:szCs w:val="20"/>
        </w:rPr>
      </w:pPr>
    </w:p>
    <w:p w:rsidR="00A64296" w:rsidRPr="00A64296" w:rsidRDefault="00A64296" w:rsidP="00A64296">
      <w:pPr>
        <w:rPr>
          <w:rFonts w:ascii="Arial" w:eastAsia="Courier New CYR" w:hAnsi="Arial" w:cs="Courier New CYR"/>
          <w:szCs w:val="20"/>
        </w:rPr>
      </w:pPr>
      <w:r>
        <w:rPr>
          <w:rFonts w:ascii="Arial" w:eastAsia="Courier New CYR" w:hAnsi="Arial" w:cs="Courier New CYR"/>
          <w:b/>
          <w:bCs/>
          <w:sz w:val="18"/>
          <w:szCs w:val="18"/>
        </w:rPr>
        <w:t>Подпись уполномоченного лица Продавца</w:t>
      </w:r>
      <w:r>
        <w:rPr>
          <w:rFonts w:ascii="Arial" w:eastAsia="Courier New CYR" w:hAnsi="Arial" w:cs="Courier New CYR"/>
          <w:szCs w:val="20"/>
        </w:rPr>
        <w:t xml:space="preserve"> __________________________________________________</w:t>
      </w:r>
      <w:r w:rsidRPr="00A64296">
        <w:rPr>
          <w:rFonts w:ascii="Arial" w:eastAsia="Courier New CYR" w:hAnsi="Arial" w:cs="Courier New CYR"/>
          <w:szCs w:val="20"/>
        </w:rPr>
        <w:t>__________________________________</w:t>
      </w:r>
    </w:p>
    <w:p w:rsidR="00B71FC0" w:rsidRDefault="00A64296"/>
    <w:sectPr w:rsidR="00B71FC0" w:rsidSect="0013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96"/>
    <w:rsid w:val="00137501"/>
    <w:rsid w:val="002238C1"/>
    <w:rsid w:val="00516A4F"/>
    <w:rsid w:val="00714883"/>
    <w:rsid w:val="0081341A"/>
    <w:rsid w:val="00A6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96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Laptev</cp:lastModifiedBy>
  <cp:revision>1</cp:revision>
  <dcterms:created xsi:type="dcterms:W3CDTF">2013-07-22T13:54:00Z</dcterms:created>
  <dcterms:modified xsi:type="dcterms:W3CDTF">2013-07-22T13:55:00Z</dcterms:modified>
</cp:coreProperties>
</file>