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FD" w:rsidRPr="00A655DE" w:rsidRDefault="00DF5CFD" w:rsidP="00A655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F6CBA" w:rsidRDefault="005F6CBA" w:rsidP="005F6CBA">
      <w:pPr>
        <w:spacing w:line="240" w:lineRule="auto"/>
        <w:contextualSpacing/>
        <w:rPr>
          <w:rFonts w:ascii="Arial" w:hAnsi="Arial" w:cs="Arial"/>
          <w:b/>
          <w:sz w:val="32"/>
          <w:szCs w:val="24"/>
        </w:rPr>
      </w:pPr>
    </w:p>
    <w:p w:rsidR="00215A4C" w:rsidRDefault="00215A4C" w:rsidP="005F6CBA">
      <w:pPr>
        <w:spacing w:line="240" w:lineRule="auto"/>
        <w:contextualSpacing/>
        <w:rPr>
          <w:rFonts w:ascii="Arial" w:hAnsi="Arial" w:cs="Arial"/>
          <w:b/>
          <w:sz w:val="32"/>
          <w:szCs w:val="24"/>
        </w:rPr>
      </w:pPr>
    </w:p>
    <w:p w:rsidR="000A6844" w:rsidRDefault="000A6844" w:rsidP="005F6CBA">
      <w:pPr>
        <w:spacing w:line="240" w:lineRule="auto"/>
        <w:contextualSpacing/>
        <w:rPr>
          <w:rFonts w:ascii="Arial" w:hAnsi="Arial" w:cs="Arial"/>
          <w:b/>
          <w:sz w:val="32"/>
          <w:szCs w:val="24"/>
        </w:rPr>
      </w:pPr>
    </w:p>
    <w:p w:rsidR="00215A4C" w:rsidRDefault="00215A4C" w:rsidP="005F6CBA">
      <w:pPr>
        <w:spacing w:line="240" w:lineRule="auto"/>
        <w:contextualSpacing/>
        <w:rPr>
          <w:rFonts w:ascii="Arial" w:hAnsi="Arial" w:cs="Arial"/>
          <w:b/>
          <w:sz w:val="32"/>
          <w:szCs w:val="24"/>
        </w:rPr>
      </w:pPr>
    </w:p>
    <w:p w:rsidR="00215A4C" w:rsidRDefault="00215A4C" w:rsidP="005F6CBA">
      <w:pPr>
        <w:spacing w:line="240" w:lineRule="auto"/>
        <w:contextualSpacing/>
        <w:rPr>
          <w:rFonts w:ascii="Arial" w:hAnsi="Arial" w:cs="Arial"/>
          <w:b/>
          <w:sz w:val="32"/>
          <w:szCs w:val="24"/>
        </w:rPr>
      </w:pPr>
    </w:p>
    <w:p w:rsidR="00215A4C" w:rsidRDefault="004F4B65" w:rsidP="004F4B65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ПОСТАНОВЛЕНИЕ</w:t>
      </w:r>
    </w:p>
    <w:p w:rsidR="004F4B65" w:rsidRPr="004F4B65" w:rsidRDefault="004F4B65" w:rsidP="005F6CBA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4F4B65">
        <w:rPr>
          <w:rFonts w:ascii="Arial" w:hAnsi="Arial" w:cs="Arial"/>
          <w:b/>
          <w:sz w:val="28"/>
          <w:szCs w:val="28"/>
        </w:rPr>
        <w:t xml:space="preserve">От 16.10.2019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Pr="004F4B65">
        <w:rPr>
          <w:rFonts w:ascii="Arial" w:hAnsi="Arial" w:cs="Arial"/>
          <w:b/>
          <w:sz w:val="28"/>
          <w:szCs w:val="28"/>
        </w:rPr>
        <w:t xml:space="preserve">                   №949</w:t>
      </w:r>
    </w:p>
    <w:p w:rsidR="00215A4C" w:rsidRPr="004F4B65" w:rsidRDefault="00215A4C" w:rsidP="005F6C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CBA" w:rsidRDefault="005F6CBA" w:rsidP="005F6C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5F6CBA" w:rsidRDefault="005F6CBA" w:rsidP="005F6C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5F6C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>О внесении изменений в постановление администрации муниципального образования Дубенский район от 0</w:t>
      </w:r>
      <w:r w:rsidR="002770EE">
        <w:rPr>
          <w:rFonts w:ascii="Arial" w:hAnsi="Arial" w:cs="Arial"/>
          <w:b/>
          <w:color w:val="000000" w:themeColor="text1"/>
          <w:sz w:val="32"/>
          <w:szCs w:val="24"/>
        </w:rPr>
        <w:t>1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>.11.201</w:t>
      </w:r>
      <w:r w:rsidR="002770EE">
        <w:rPr>
          <w:rFonts w:ascii="Arial" w:hAnsi="Arial" w:cs="Arial"/>
          <w:b/>
          <w:color w:val="000000" w:themeColor="text1"/>
          <w:sz w:val="32"/>
          <w:szCs w:val="24"/>
        </w:rPr>
        <w:t>3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 xml:space="preserve"> №</w:t>
      </w:r>
      <w:r w:rsidR="002770EE">
        <w:rPr>
          <w:rFonts w:ascii="Arial" w:hAnsi="Arial" w:cs="Arial"/>
          <w:b/>
          <w:color w:val="000000" w:themeColor="text1"/>
          <w:sz w:val="32"/>
          <w:szCs w:val="24"/>
        </w:rPr>
        <w:t>1218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 xml:space="preserve"> «</w:t>
      </w:r>
      <w:r w:rsidRPr="00DF5CFD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перечня муниципальных программ Дубенского района» </w:t>
      </w:r>
    </w:p>
    <w:p w:rsidR="002770EE" w:rsidRDefault="002770EE" w:rsidP="00DF5C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F6CBA" w:rsidRPr="00DF5CFD" w:rsidRDefault="005F6CBA" w:rsidP="00DF5C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F6CBA" w:rsidRDefault="00DF5CFD" w:rsidP="005F6CB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F5CFD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5F6CBA" w:rsidRPr="005F6CBA">
        <w:rPr>
          <w:rFonts w:ascii="Arial" w:eastAsia="Times New Roman" w:hAnsi="Arial" w:cs="Arial"/>
          <w:color w:val="000000"/>
          <w:sz w:val="24"/>
          <w:szCs w:val="32"/>
        </w:rPr>
        <w:t>В соответствии со статьёй 179 Бюджетного Кодекса Российской Федерации</w:t>
      </w:r>
      <w:r w:rsidR="005F6CBA" w:rsidRPr="005F6CBA">
        <w:rPr>
          <w:rFonts w:ascii="Arial" w:eastAsia="Times New Roman" w:hAnsi="Arial" w:cs="Arial"/>
          <w:sz w:val="24"/>
          <w:szCs w:val="24"/>
        </w:rPr>
        <w:t>, с постановлением администрации муниципального образования Дубенский район от 01.11.2013 года № 1217 «Об утверждении порядка разработки, реализации и оценки эффективности муниципальных программ Дубенского района» и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BA6942" w:rsidRPr="00BA6942" w:rsidRDefault="00BA6942" w:rsidP="00BA6942">
      <w:pPr>
        <w:pStyle w:val="a4"/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Внести изменени</w:t>
      </w:r>
      <w:r w:rsidR="00562565"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в названи</w:t>
      </w:r>
      <w:r w:rsidR="009E10AA"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программы, утвержденной постановлением главы администрации муниципального образования Дубенский район от 01.11.2013 года № 1218, изложив его в следующей редакции: «Об утверждении перечня муниципальных программ муниципального образования Дубенский район</w:t>
      </w:r>
      <w:r w:rsidR="001F7CC3">
        <w:rPr>
          <w:rFonts w:ascii="Arial" w:eastAsia="Times New Roman" w:hAnsi="Arial" w:cs="Arial"/>
          <w:sz w:val="24"/>
          <w:szCs w:val="24"/>
        </w:rPr>
        <w:t>».</w:t>
      </w:r>
    </w:p>
    <w:p w:rsidR="00DF5CFD" w:rsidRPr="005F6CBA" w:rsidRDefault="00DF5CFD" w:rsidP="005F6CBA">
      <w:pPr>
        <w:pStyle w:val="a4"/>
        <w:keepNext/>
        <w:numPr>
          <w:ilvl w:val="0"/>
          <w:numId w:val="3"/>
        </w:numPr>
        <w:spacing w:after="0" w:line="240" w:lineRule="auto"/>
        <w:ind w:left="0" w:firstLine="705"/>
        <w:jc w:val="both"/>
        <w:outlineLvl w:val="0"/>
        <w:rPr>
          <w:rFonts w:ascii="Arial" w:hAnsi="Arial" w:cs="Arial"/>
          <w:color w:val="000000" w:themeColor="text1"/>
          <w:sz w:val="24"/>
        </w:rPr>
      </w:pPr>
      <w:r w:rsidRPr="005F6CBA">
        <w:rPr>
          <w:rFonts w:ascii="Arial" w:hAnsi="Arial" w:cs="Arial"/>
          <w:color w:val="000000" w:themeColor="text1"/>
          <w:sz w:val="24"/>
        </w:rPr>
        <w:t xml:space="preserve">Внести изменения в постановление администрации муниципального образования Дубенский район от 01.11.2013 №1218 «Об утверждении перечня муниципальных программ Дубенского района», изложив приложение </w:t>
      </w:r>
      <w:r w:rsidR="002770EE" w:rsidRPr="005F6CBA">
        <w:rPr>
          <w:rFonts w:ascii="Arial" w:hAnsi="Arial" w:cs="Arial"/>
          <w:color w:val="000000" w:themeColor="text1"/>
          <w:sz w:val="24"/>
        </w:rPr>
        <w:t>к нему</w:t>
      </w:r>
      <w:r w:rsidRPr="005F6CBA">
        <w:rPr>
          <w:rFonts w:ascii="Arial" w:hAnsi="Arial" w:cs="Arial"/>
          <w:color w:val="000000" w:themeColor="text1"/>
          <w:sz w:val="24"/>
        </w:rPr>
        <w:t xml:space="preserve">  в новой редакции (приложение).</w:t>
      </w:r>
    </w:p>
    <w:p w:rsidR="00DF5CFD" w:rsidRPr="00DF5CFD" w:rsidRDefault="00DF5CFD" w:rsidP="00DF5C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CFD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со дня </w:t>
      </w:r>
      <w:r w:rsidR="007326CA">
        <w:rPr>
          <w:rFonts w:ascii="Arial" w:hAnsi="Arial" w:cs="Arial"/>
          <w:color w:val="000000" w:themeColor="text1"/>
          <w:sz w:val="24"/>
          <w:szCs w:val="24"/>
        </w:rPr>
        <w:t>подписания</w:t>
      </w:r>
      <w:r w:rsidRPr="00DF5C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F5CFD" w:rsidRPr="00DF5CFD" w:rsidRDefault="00DF5CFD" w:rsidP="005F6CBA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DF5CFD" w:rsidRDefault="00DF5CFD" w:rsidP="00DF5CFD">
      <w:pPr>
        <w:ind w:left="1065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0A6844" w:rsidRDefault="000A6844" w:rsidP="00DF5CFD">
      <w:pPr>
        <w:ind w:left="1065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0A6844" w:rsidRPr="00DF5CFD" w:rsidRDefault="000A6844" w:rsidP="00DF5CFD">
      <w:pPr>
        <w:ind w:left="1065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1"/>
      </w:tblGrid>
      <w:tr w:rsidR="00DF5CFD" w:rsidRPr="00DF5CFD" w:rsidTr="000016FA">
        <w:trPr>
          <w:trHeight w:val="1022"/>
        </w:trPr>
        <w:tc>
          <w:tcPr>
            <w:tcW w:w="5191" w:type="dxa"/>
          </w:tcPr>
          <w:p w:rsidR="002C336C" w:rsidRDefault="00DF5CFD" w:rsidP="001B42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Глава администрации</w:t>
            </w:r>
          </w:p>
          <w:p w:rsidR="00DF5CFD" w:rsidRPr="002770EE" w:rsidRDefault="00DF5CFD" w:rsidP="001B42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муниципального образования</w:t>
            </w:r>
          </w:p>
          <w:p w:rsidR="00DF5CFD" w:rsidRPr="002770EE" w:rsidRDefault="00DF5CFD" w:rsidP="001B42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Дубенский район</w:t>
            </w:r>
          </w:p>
        </w:tc>
        <w:tc>
          <w:tcPr>
            <w:tcW w:w="5192" w:type="dxa"/>
          </w:tcPr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К.О. Гузов</w:t>
            </w:r>
          </w:p>
        </w:tc>
      </w:tr>
    </w:tbl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DF5C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  <w:sectPr w:rsidR="00DF5CFD" w:rsidSect="00A655DE">
          <w:pgSz w:w="11906" w:h="16838"/>
          <w:pgMar w:top="851" w:right="849" w:bottom="851" w:left="1701" w:header="709" w:footer="709" w:gutter="0"/>
          <w:cols w:space="708"/>
          <w:docGrid w:linePitch="360"/>
        </w:sectPr>
      </w:pPr>
    </w:p>
    <w:p w:rsidR="005D01F1" w:rsidRDefault="005D01F1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Приложение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муниципального образования</w:t>
      </w:r>
    </w:p>
    <w:p w:rsidR="005D01F1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 Дубенский район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от</w:t>
      </w:r>
      <w:r w:rsidR="00FA0E79">
        <w:rPr>
          <w:rFonts w:ascii="Arial" w:hAnsi="Arial" w:cs="Arial"/>
          <w:sz w:val="24"/>
          <w:szCs w:val="24"/>
        </w:rPr>
        <w:t xml:space="preserve"> </w:t>
      </w:r>
      <w:r w:rsidR="002770EE" w:rsidRPr="002770EE">
        <w:rPr>
          <w:rFonts w:ascii="Arial" w:hAnsi="Arial" w:cs="Arial"/>
          <w:sz w:val="24"/>
          <w:szCs w:val="24"/>
        </w:rPr>
        <w:t>_______</w:t>
      </w:r>
      <w:r w:rsidR="00084E2A" w:rsidRPr="002770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4E2A">
        <w:rPr>
          <w:rFonts w:ascii="Arial" w:hAnsi="Arial" w:cs="Arial"/>
          <w:sz w:val="24"/>
          <w:szCs w:val="24"/>
          <w:u w:val="single"/>
        </w:rPr>
        <w:t>г</w:t>
      </w:r>
      <w:proofErr w:type="gramEnd"/>
      <w:r w:rsidR="00084E2A">
        <w:rPr>
          <w:rFonts w:ascii="Arial" w:hAnsi="Arial" w:cs="Arial"/>
          <w:sz w:val="24"/>
          <w:szCs w:val="24"/>
          <w:u w:val="single"/>
        </w:rPr>
        <w:t>.</w:t>
      </w:r>
      <w:r w:rsidRPr="00DF5CFD">
        <w:rPr>
          <w:rFonts w:ascii="Arial" w:hAnsi="Arial" w:cs="Arial"/>
          <w:sz w:val="24"/>
          <w:szCs w:val="24"/>
        </w:rPr>
        <w:t xml:space="preserve"> №</w:t>
      </w:r>
      <w:r w:rsidR="002770EE" w:rsidRPr="002770EE">
        <w:rPr>
          <w:rFonts w:ascii="Arial" w:hAnsi="Arial" w:cs="Arial"/>
          <w:sz w:val="24"/>
          <w:szCs w:val="24"/>
        </w:rPr>
        <w:t>______</w:t>
      </w:r>
    </w:p>
    <w:p w:rsidR="005D01F1" w:rsidRDefault="005D01F1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«Приложение 1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Дубенский район</w:t>
      </w:r>
    </w:p>
    <w:p w:rsidR="005D01F1" w:rsidRDefault="005D01F1" w:rsidP="005D01F1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F5CFD" w:rsidRPr="00DF5CFD">
        <w:rPr>
          <w:rFonts w:ascii="Arial" w:hAnsi="Arial" w:cs="Arial"/>
          <w:sz w:val="24"/>
          <w:szCs w:val="24"/>
        </w:rPr>
        <w:t>т 01.11.2013 № 1218</w:t>
      </w:r>
    </w:p>
    <w:p w:rsidR="005D01F1" w:rsidRPr="005D01F1" w:rsidRDefault="005D01F1" w:rsidP="00DD24D1">
      <w:pPr>
        <w:spacing w:line="240" w:lineRule="auto"/>
        <w:contextualSpacing/>
        <w:rPr>
          <w:rFonts w:ascii="Arial" w:hAnsi="Arial" w:cs="Arial"/>
          <w:sz w:val="20"/>
          <w:szCs w:val="24"/>
        </w:rPr>
      </w:pPr>
    </w:p>
    <w:p w:rsidR="001F7CC3" w:rsidRDefault="00DF5CFD" w:rsidP="00DE0B4E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6094B">
        <w:rPr>
          <w:rFonts w:ascii="Arial" w:hAnsi="Arial" w:cs="Arial"/>
          <w:b/>
          <w:sz w:val="24"/>
          <w:szCs w:val="24"/>
        </w:rPr>
        <w:t>Перечень муниципальных программ</w:t>
      </w:r>
      <w:r w:rsidR="001F7CC3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5D01F1" w:rsidRPr="0006094B" w:rsidRDefault="00DF5CFD" w:rsidP="00DD24D1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6094B">
        <w:rPr>
          <w:rFonts w:ascii="Arial" w:hAnsi="Arial" w:cs="Arial"/>
          <w:b/>
          <w:sz w:val="24"/>
          <w:szCs w:val="24"/>
        </w:rPr>
        <w:t xml:space="preserve"> </w:t>
      </w:r>
      <w:r w:rsidR="00117D2F" w:rsidRPr="0006094B">
        <w:rPr>
          <w:rFonts w:ascii="Arial" w:hAnsi="Arial" w:cs="Arial"/>
          <w:b/>
          <w:sz w:val="24"/>
          <w:szCs w:val="24"/>
        </w:rPr>
        <w:t>Дубенского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4333"/>
        <w:gridCol w:w="3853"/>
      </w:tblGrid>
      <w:tr w:rsidR="000A6844" w:rsidRPr="005D01F1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  <w:r w:rsidR="001F7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1F7CC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="001F7CC3">
              <w:rPr>
                <w:rFonts w:ascii="Arial" w:hAnsi="Arial" w:cs="Arial"/>
                <w:b/>
                <w:sz w:val="24"/>
                <w:szCs w:val="24"/>
              </w:rPr>
              <w:t>/п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муниципальной </w:t>
            </w:r>
          </w:p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программы </w:t>
            </w:r>
          </w:p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</w:p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образования </w:t>
            </w:r>
          </w:p>
          <w:p w:rsidR="000A6844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>Дубенский район</w:t>
            </w:r>
          </w:p>
          <w:p w:rsidR="00A655DE" w:rsidRPr="005D01F1" w:rsidRDefault="00A655DE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муниципальной программы муниципального образования Дубенский район</w:t>
            </w:r>
          </w:p>
        </w:tc>
      </w:tr>
      <w:tr w:rsidR="00E75157" w:rsidRPr="00E75157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E75157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«Развитие субъектов малого и среднего предпринимательства в муниципальном  образовании Дубенский район»</w:t>
            </w:r>
          </w:p>
          <w:p w:rsidR="000A6844" w:rsidRPr="00E75157" w:rsidRDefault="000A6844" w:rsidP="004139F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экономического развития, предпринимательства и сельского хозяйства комитета по жизнеобеспечению администрации муниципального образования Дубенский район</w:t>
            </w:r>
          </w:p>
        </w:tc>
      </w:tr>
      <w:tr w:rsidR="00140C2C" w:rsidRPr="00140C2C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140C2C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0C2C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140C2C" w:rsidRPr="00140C2C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0C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</w:p>
          <w:p w:rsidR="000A6844" w:rsidRPr="00140C2C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0C2C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район»</w:t>
            </w:r>
          </w:p>
          <w:p w:rsidR="000A6844" w:rsidRPr="00140C2C" w:rsidRDefault="000A6844" w:rsidP="00F8565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140C2C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0C2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7657E8" w:rsidRPr="007657E8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657E8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140C2C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«Развитие физической культуры, спорта и повышение эффективности реализации молодежной политики </w:t>
            </w:r>
            <w:r w:rsidR="00140C2C"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 территории муниципального образования  </w:t>
            </w:r>
          </w:p>
          <w:p w:rsidR="000A6844" w:rsidRPr="007657E8" w:rsidRDefault="00140C2C" w:rsidP="00140C2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 район</w:t>
            </w:r>
            <w:r w:rsidR="000A6844"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A6844" w:rsidRPr="005D01F1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5D01F1" w:rsidRDefault="001F7CC3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Default="000A6844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 имуществом и земельными ресурсами </w:t>
            </w:r>
            <w:r w:rsidR="00140C2C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0A6844" w:rsidRPr="005D01F1" w:rsidRDefault="000A6844" w:rsidP="00140C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Дубенский район»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5D01F1" w:rsidRDefault="000A6844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</w:tc>
      </w:tr>
      <w:tr w:rsidR="00511D6F" w:rsidRPr="00511D6F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511D6F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«Развитие архивного дела на территории муниципального образования </w:t>
            </w:r>
          </w:p>
          <w:p w:rsidR="000A6844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район»</w:t>
            </w:r>
          </w:p>
          <w:p w:rsidR="000A6844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E75157" w:rsidRPr="00E75157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E75157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«Противодействие коррупции в муниципальном образовании</w:t>
            </w:r>
          </w:p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Дубенский район»</w:t>
            </w:r>
          </w:p>
          <w:p w:rsidR="000A6844" w:rsidRPr="00E75157" w:rsidRDefault="000A6844" w:rsidP="00F8565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E75157" w:rsidRPr="00E75157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E75157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«Развитие муниципальной службы в администрации муниципального образования Дубенский район»</w:t>
            </w:r>
          </w:p>
          <w:p w:rsidR="000A6844" w:rsidRPr="00E75157" w:rsidRDefault="000A6844" w:rsidP="00F8565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E75157" w:rsidRPr="00E75157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E75157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«Развитие территориального общественного самоуправления муниципального образования</w:t>
            </w:r>
          </w:p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район»</w:t>
            </w:r>
          </w:p>
          <w:p w:rsidR="000A6844" w:rsidRPr="00E75157" w:rsidRDefault="000A6844" w:rsidP="00F8565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78618D" w:rsidRPr="0078618D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8618D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«Информатизация муниципального образования Дубенский район»</w:t>
            </w:r>
          </w:p>
          <w:p w:rsidR="000A6844" w:rsidRPr="0078618D" w:rsidRDefault="000A6844" w:rsidP="00F8565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637ABA" w:rsidRPr="00637ABA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637ABA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637ABA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«Развитие образования на территории муниципального образования</w:t>
            </w:r>
          </w:p>
          <w:p w:rsidR="000A6844" w:rsidRPr="00637ABA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Дубенский район»</w:t>
            </w:r>
          </w:p>
          <w:p w:rsidR="000A6844" w:rsidRPr="00637ABA" w:rsidRDefault="000A6844" w:rsidP="00F8565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637ABA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78618D" w:rsidRPr="0078618D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8618D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«Обеспечение доступным и качественным жильем и услугами ЖКХ населения муниципального образования Дубенский район»</w:t>
            </w:r>
          </w:p>
          <w:p w:rsidR="000A6844" w:rsidRPr="0078618D" w:rsidRDefault="000A6844" w:rsidP="00F8565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Комитет по жизнеобеспечению администрации муниципального образования Дубенский район </w:t>
            </w:r>
          </w:p>
        </w:tc>
      </w:tr>
      <w:tr w:rsidR="007657E8" w:rsidRPr="007657E8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657E8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Энергоэффективность</w:t>
            </w:r>
            <w:proofErr w:type="spellEnd"/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Дубенский район»</w:t>
            </w:r>
          </w:p>
          <w:p w:rsidR="000A6844" w:rsidRPr="007657E8" w:rsidRDefault="000A6844" w:rsidP="006853A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1D6F" w:rsidRPr="00511D6F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511D6F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511D6F" w:rsidRDefault="000A6844" w:rsidP="00511D6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«Повышение безопасности дорожного движения муниципального образования Дубенский район»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C43BDC" w:rsidRPr="00C43BDC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C43BDC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3BDC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C43BDC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3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«Модернизация и развитие автомобильных дорог общего пользования </w:t>
            </w:r>
            <w:r w:rsidR="00C43BDC" w:rsidRPr="00C43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местного значения на территории муниципального образования </w:t>
            </w:r>
            <w:r w:rsidRPr="00C43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Дубенский район»</w:t>
            </w:r>
          </w:p>
          <w:p w:rsidR="000A6844" w:rsidRPr="00C43BDC" w:rsidRDefault="000A6844" w:rsidP="006853A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C43BDC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3BD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1D6F" w:rsidRPr="00511D6F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511D6F" w:rsidRDefault="001F7CC3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511D6F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«Комплексные меры профилактики преступлений и иных правонарушений в муниципальном образовании </w:t>
            </w:r>
          </w:p>
          <w:p w:rsidR="000A6844" w:rsidRPr="00511D6F" w:rsidRDefault="000A6844" w:rsidP="00511D6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511D6F" w:rsidRDefault="000A6844" w:rsidP="002B6192">
            <w:pPr>
              <w:shd w:val="clear" w:color="auto" w:fill="FFFFFF"/>
              <w:spacing w:after="20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Ведущий специалист </w:t>
            </w:r>
          </w:p>
          <w:p w:rsidR="000A6844" w:rsidRPr="00511D6F" w:rsidRDefault="000A6844" w:rsidP="002B6192">
            <w:pPr>
              <w:shd w:val="clear" w:color="auto" w:fill="FFFFFF"/>
              <w:spacing w:after="20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11D6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АМО Дубенский район</w:t>
            </w:r>
          </w:p>
        </w:tc>
      </w:tr>
      <w:tr w:rsidR="0078618D" w:rsidRPr="0078618D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8618D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«Управление муниципальными финансами муниципального образования Дубенский район»</w:t>
            </w:r>
          </w:p>
          <w:p w:rsidR="000A6844" w:rsidRPr="0078618D" w:rsidRDefault="000A6844" w:rsidP="006853A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637ABA" w:rsidRPr="00637ABA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637ABA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637ABA" w:rsidRDefault="000A6844" w:rsidP="00637AB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>«Социальная поддержка и социальное обслуживание населения</w:t>
            </w:r>
            <w:r w:rsidR="00637ABA"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Дубенского района»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637ABA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78618D" w:rsidRPr="0078618D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8618D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78618D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«Открытый муниципалитет</w:t>
            </w:r>
            <w:r w:rsidR="0078618D"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</w:p>
          <w:p w:rsidR="000A6844" w:rsidRPr="0078618D" w:rsidRDefault="0078618D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  <w:r w:rsidR="000A6844"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0A6844" w:rsidRPr="0078618D" w:rsidRDefault="000A6844" w:rsidP="006853A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D93C04" w:rsidRPr="00D93C04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D93C04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D93C04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«Профилактика терроризма и экстремизма, а также минимизация последствий проявления терроризма и экстремизма на территории муниципального образования </w:t>
            </w:r>
          </w:p>
          <w:p w:rsidR="000A6844" w:rsidRPr="00D93C04" w:rsidRDefault="000A6844" w:rsidP="00D93C0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D93C04" w:rsidRPr="00D93C04" w:rsidRDefault="000A6844" w:rsidP="00CB1C46">
            <w:pPr>
              <w:contextualSpacing/>
              <w:jc w:val="center"/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</w:pPr>
            <w:r w:rsidRPr="00D93C04"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  <w:t xml:space="preserve">Отдел по мобилизационной подготовке, ГО и ЧС, охране окружающей среды комитета по жизнеобеспечению АМО </w:t>
            </w:r>
          </w:p>
          <w:p w:rsidR="000A6844" w:rsidRPr="00D93C04" w:rsidRDefault="000A6844" w:rsidP="00CB1C46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93C04"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  <w:t>Дубенский район</w:t>
            </w:r>
          </w:p>
        </w:tc>
      </w:tr>
      <w:tr w:rsidR="007657E8" w:rsidRPr="007657E8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657E8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«Комплексное развитие систем коммунальной инфраструктуры муниципального образования</w:t>
            </w:r>
          </w:p>
          <w:p w:rsidR="000A6844" w:rsidRPr="007657E8" w:rsidRDefault="000A6844" w:rsidP="00637AB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Дубенский район»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7657E8" w:rsidRPr="007657E8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657E8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«Защита населения и территори</w:t>
            </w:r>
            <w:r w:rsidR="007657E8"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и Дубенского района от чрезвычайных ситуаций</w:t>
            </w: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пожарной безопасности и безопасности людей на водных объектах»</w:t>
            </w:r>
          </w:p>
          <w:p w:rsidR="000A6844" w:rsidRPr="007657E8" w:rsidRDefault="000A6844" w:rsidP="0069051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8D4857" w:rsidRPr="007657E8" w:rsidRDefault="000A6844" w:rsidP="00CB1C46">
            <w:pPr>
              <w:contextualSpacing/>
              <w:jc w:val="center"/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</w:pPr>
            <w:r w:rsidRPr="007657E8"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  <w:t xml:space="preserve">Отдел по мобилизационной подготовке, ГО и ЧС, охране окружающей среды комитета по жизнеобеспечению </w:t>
            </w:r>
            <w:r w:rsidR="008D4857"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 муниципального образования</w:t>
            </w:r>
          </w:p>
          <w:p w:rsidR="000A6844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  <w:t>Дубенский район</w:t>
            </w:r>
          </w:p>
        </w:tc>
      </w:tr>
      <w:tr w:rsidR="0078618D" w:rsidRPr="0078618D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8618D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«Охрана окружающей среды муниципального образования</w:t>
            </w:r>
          </w:p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Дубенский район»</w:t>
            </w:r>
          </w:p>
          <w:p w:rsidR="000A6844" w:rsidRPr="0078618D" w:rsidRDefault="000A6844" w:rsidP="0069051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8D4857" w:rsidRPr="0078618D" w:rsidRDefault="000A6844" w:rsidP="00CB1C46">
            <w:pPr>
              <w:contextualSpacing/>
              <w:jc w:val="center"/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</w:pPr>
            <w:r w:rsidRPr="0078618D"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  <w:t xml:space="preserve">Отдел по мобилизационной подготовке, ГО и ЧС, охране окружающей среды комитета по жизнеобеспечению </w:t>
            </w:r>
            <w:r w:rsidR="008D4857" w:rsidRPr="0078618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 муниципального образования</w:t>
            </w:r>
          </w:p>
          <w:p w:rsidR="000A6844" w:rsidRPr="0078618D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18D">
              <w:rPr>
                <w:rStyle w:val="a9"/>
                <w:rFonts w:ascii="Arial" w:hAnsi="Arial" w:cs="Arial"/>
                <w:b w:val="0"/>
                <w:color w:val="000000" w:themeColor="text1"/>
                <w:sz w:val="24"/>
                <w:szCs w:val="27"/>
              </w:rPr>
              <w:t xml:space="preserve"> Дубенский район</w:t>
            </w:r>
          </w:p>
        </w:tc>
      </w:tr>
      <w:tr w:rsidR="00D93C04" w:rsidRPr="00D93C04" w:rsidTr="001B4254">
        <w:trPr>
          <w:trHeight w:val="800"/>
        </w:trPr>
        <w:tc>
          <w:tcPr>
            <w:tcW w:w="994" w:type="dxa"/>
            <w:tcBorders>
              <w:left w:val="single" w:sz="4" w:space="0" w:color="auto"/>
            </w:tcBorders>
          </w:tcPr>
          <w:p w:rsidR="000A6844" w:rsidRPr="00D93C04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D93C04" w:rsidRDefault="000A6844" w:rsidP="00D93C0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«Устойчивое развитие сельских территорий Дубенск</w:t>
            </w:r>
            <w:r w:rsidR="00D93C04"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</w:t>
            </w:r>
            <w:r w:rsidR="00D93C04"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D93C04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3C0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1D6F" w:rsidRPr="00511D6F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511D6F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«Благоустройство территорий муниципального образования</w:t>
            </w:r>
          </w:p>
          <w:p w:rsidR="000A6844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Дубенский район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511D6F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D6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E75157" w:rsidRPr="00E75157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E75157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«Доступная среда муниципального образования Дубенский район»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E75157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515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7657E8" w:rsidRPr="007657E8" w:rsidTr="001B4254">
        <w:tc>
          <w:tcPr>
            <w:tcW w:w="994" w:type="dxa"/>
            <w:tcBorders>
              <w:left w:val="single" w:sz="4" w:space="0" w:color="auto"/>
            </w:tcBorders>
          </w:tcPr>
          <w:p w:rsidR="000A6844" w:rsidRPr="007657E8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A6844" w:rsidRPr="007657E8" w:rsidRDefault="000A6844" w:rsidP="007657E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«Формирование современной городской среды рабочего поселка Дубна Дубенского района»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0A6844" w:rsidRPr="007657E8" w:rsidRDefault="000A6844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637ABA" w:rsidRPr="00637ABA" w:rsidTr="001B4254">
        <w:tc>
          <w:tcPr>
            <w:tcW w:w="994" w:type="dxa"/>
            <w:tcBorders>
              <w:left w:val="single" w:sz="4" w:space="0" w:color="auto"/>
            </w:tcBorders>
          </w:tcPr>
          <w:p w:rsidR="008D4857" w:rsidRPr="00637ABA" w:rsidRDefault="008D4857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8D4857" w:rsidRPr="00637ABA" w:rsidRDefault="008D4857" w:rsidP="008D485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>«Поддержка СО НКО в муниципальном образовании Дубенский район»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8D4857" w:rsidRPr="00637ABA" w:rsidRDefault="008D4857" w:rsidP="0025482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Комитет по кадрам, архиву, делопроизводству, информатизации и </w:t>
            </w:r>
            <w:r w:rsidRPr="00637A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взаимодействию с ОМС АМО Дубенский район</w:t>
            </w:r>
          </w:p>
        </w:tc>
      </w:tr>
      <w:tr w:rsidR="00637ABA" w:rsidRPr="005D01F1" w:rsidTr="001B4254">
        <w:tc>
          <w:tcPr>
            <w:tcW w:w="994" w:type="dxa"/>
            <w:tcBorders>
              <w:left w:val="single" w:sz="4" w:space="0" w:color="auto"/>
            </w:tcBorders>
          </w:tcPr>
          <w:p w:rsidR="00637ABA" w:rsidRPr="00637ABA" w:rsidRDefault="00637ABA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637ABA" w:rsidRPr="007657E8" w:rsidRDefault="00637ABA" w:rsidP="00637AB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«Комплексное развитие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транспортной</w:t>
            </w: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инфраструктуры муниципального образования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Воскресенское </w:t>
            </w:r>
          </w:p>
          <w:p w:rsidR="00637ABA" w:rsidRPr="00140C2C" w:rsidRDefault="00637ABA" w:rsidP="00637ABA">
            <w:pPr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ого </w:t>
            </w: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637ABA" w:rsidRPr="007657E8" w:rsidRDefault="00637ABA" w:rsidP="0025482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637ABA" w:rsidRPr="005D01F1" w:rsidTr="001B4254">
        <w:tc>
          <w:tcPr>
            <w:tcW w:w="994" w:type="dxa"/>
            <w:tcBorders>
              <w:left w:val="single" w:sz="4" w:space="0" w:color="auto"/>
            </w:tcBorders>
          </w:tcPr>
          <w:p w:rsidR="00637ABA" w:rsidRPr="00637ABA" w:rsidRDefault="00637ABA" w:rsidP="00CB1C46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ABA">
              <w:rPr>
                <w:rFonts w:ascii="Arial" w:hAnsi="Arial" w:cs="Arial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637ABA" w:rsidRPr="007657E8" w:rsidRDefault="00637ABA" w:rsidP="0025482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«Комплексное развитие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транспортной</w:t>
            </w: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инфраструктуры муниципального образования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Протасовское </w:t>
            </w:r>
          </w:p>
          <w:p w:rsidR="00637ABA" w:rsidRPr="00140C2C" w:rsidRDefault="00637ABA" w:rsidP="00254824">
            <w:pPr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Дубенск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ого </w:t>
            </w: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:rsidR="00637ABA" w:rsidRPr="007657E8" w:rsidRDefault="00637ABA" w:rsidP="0025482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7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</w:tbl>
    <w:p w:rsidR="005D01F1" w:rsidRDefault="005D01F1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D01F1" w:rsidRDefault="005D01F1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D4857" w:rsidRDefault="008D4857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D01F1" w:rsidRDefault="005D01F1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912EC" w:rsidRDefault="000912EC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B5E95" w:rsidRPr="005D01F1" w:rsidRDefault="00215A4C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Начальник</w:t>
      </w:r>
      <w:r w:rsidR="00AB5E95" w:rsidRPr="005D01F1">
        <w:rPr>
          <w:rFonts w:ascii="Arial" w:eastAsia="Calibri" w:hAnsi="Arial" w:cs="Arial"/>
          <w:sz w:val="24"/>
          <w:szCs w:val="24"/>
          <w:lang w:eastAsia="en-US"/>
        </w:rPr>
        <w:t xml:space="preserve"> отдела экономического </w:t>
      </w:r>
    </w:p>
    <w:p w:rsidR="00AB5E95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развития, предпринимательства и </w:t>
      </w:r>
    </w:p>
    <w:p w:rsidR="00AB5E95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сельского хозяйства </w:t>
      </w:r>
    </w:p>
    <w:p w:rsidR="00AB5E95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комитета по жизнеобеспечению </w:t>
      </w:r>
    </w:p>
    <w:p w:rsidR="00117D2F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АМО Дубенский район                                                        </w:t>
      </w:r>
      <w:r w:rsidR="000912EC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5D01F1" w:rsidRPr="005D01F1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A655DE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15A4C">
        <w:rPr>
          <w:rFonts w:ascii="Arial" w:eastAsia="Calibri" w:hAnsi="Arial" w:cs="Arial"/>
          <w:sz w:val="24"/>
          <w:szCs w:val="24"/>
          <w:lang w:eastAsia="en-US"/>
        </w:rPr>
        <w:t>Т.А. Москаленко</w:t>
      </w:r>
      <w:r w:rsidR="00215A4C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62565" w:rsidRDefault="0056256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562565" w:rsidRDefault="0056256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655DE" w:rsidRDefault="00A655DE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E700D" w:rsidRPr="008E700D" w:rsidRDefault="008E700D" w:rsidP="008E7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700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Исполнитель: </w:t>
      </w:r>
    </w:p>
    <w:p w:rsidR="008E700D" w:rsidRPr="008E700D" w:rsidRDefault="008E700D" w:rsidP="008E7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86"/>
      </w:tblGrid>
      <w:tr w:rsidR="008E700D" w:rsidRPr="008E700D" w:rsidTr="00254824">
        <w:tc>
          <w:tcPr>
            <w:tcW w:w="4785" w:type="dxa"/>
          </w:tcPr>
          <w:p w:rsidR="008E700D" w:rsidRPr="008E700D" w:rsidRDefault="008E700D" w:rsidP="008E70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70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АМО </w:t>
            </w:r>
          </w:p>
          <w:p w:rsidR="008E700D" w:rsidRPr="008E700D" w:rsidRDefault="008E700D" w:rsidP="008E70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700D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  <w:p w:rsidR="008E700D" w:rsidRPr="008E700D" w:rsidRDefault="008E700D" w:rsidP="008E70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8E700D" w:rsidRPr="008E700D" w:rsidRDefault="008E700D" w:rsidP="008E700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700D">
              <w:rPr>
                <w:rFonts w:ascii="Arial" w:hAnsi="Arial" w:cs="Arial"/>
                <w:color w:val="000000" w:themeColor="text1"/>
                <w:sz w:val="24"/>
                <w:szCs w:val="24"/>
              </w:rPr>
              <w:t>Т.А. Москаленко</w:t>
            </w:r>
          </w:p>
        </w:tc>
      </w:tr>
      <w:tr w:rsidR="008E700D" w:rsidRPr="008E700D" w:rsidTr="00254824">
        <w:tc>
          <w:tcPr>
            <w:tcW w:w="4785" w:type="dxa"/>
          </w:tcPr>
          <w:p w:rsidR="008E700D" w:rsidRPr="008E700D" w:rsidRDefault="008E700D" w:rsidP="008E70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8E700D" w:rsidRPr="008E700D" w:rsidRDefault="008E700D" w:rsidP="008E700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E700D" w:rsidRPr="008E700D" w:rsidRDefault="008E700D" w:rsidP="008E7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700D">
        <w:rPr>
          <w:rFonts w:ascii="Arial" w:hAnsi="Arial" w:cs="Arial"/>
          <w:color w:val="000000" w:themeColor="text1"/>
          <w:sz w:val="24"/>
          <w:szCs w:val="24"/>
        </w:rPr>
        <w:t xml:space="preserve">Согласовано: </w:t>
      </w:r>
    </w:p>
    <w:p w:rsidR="008E700D" w:rsidRPr="008E700D" w:rsidRDefault="008E700D" w:rsidP="008E7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909"/>
      </w:tblGrid>
      <w:tr w:rsidR="008E700D" w:rsidRPr="008E700D" w:rsidTr="00254824">
        <w:tc>
          <w:tcPr>
            <w:tcW w:w="4785" w:type="dxa"/>
          </w:tcPr>
          <w:p w:rsidR="008E700D" w:rsidRPr="008E700D" w:rsidRDefault="008E700D" w:rsidP="008E70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700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 w:rsidRPr="008E70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комитета по жизнеобеспечению АМО </w:t>
            </w:r>
          </w:p>
          <w:p w:rsidR="008E700D" w:rsidRPr="008E700D" w:rsidRDefault="008E700D" w:rsidP="008E70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700D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</w:tc>
        <w:tc>
          <w:tcPr>
            <w:tcW w:w="5671" w:type="dxa"/>
          </w:tcPr>
          <w:p w:rsidR="008E700D" w:rsidRPr="008E700D" w:rsidRDefault="008E700D" w:rsidP="008E700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700D" w:rsidRPr="008E700D" w:rsidRDefault="008E700D" w:rsidP="008E700D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70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Н.А. </w:t>
            </w:r>
            <w:proofErr w:type="spellStart"/>
            <w:r w:rsidRPr="008E700D">
              <w:rPr>
                <w:rFonts w:ascii="Arial" w:hAnsi="Arial" w:cs="Arial"/>
                <w:color w:val="000000" w:themeColor="text1"/>
                <w:sz w:val="24"/>
                <w:szCs w:val="24"/>
              </w:rPr>
              <w:t>Яцышена</w:t>
            </w:r>
            <w:proofErr w:type="spellEnd"/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E700D" w:rsidRPr="008E700D" w:rsidRDefault="008E700D" w:rsidP="008E70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700D" w:rsidRPr="008E700D" w:rsidRDefault="008E700D" w:rsidP="008E70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1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996"/>
      </w:tblGrid>
      <w:tr w:rsidR="008E700D" w:rsidRPr="008E700D" w:rsidTr="000912EC">
        <w:trPr>
          <w:trHeight w:val="1086"/>
        </w:trPr>
        <w:tc>
          <w:tcPr>
            <w:tcW w:w="4351" w:type="dxa"/>
          </w:tcPr>
          <w:p w:rsidR="008E700D" w:rsidRPr="008E700D" w:rsidRDefault="008E700D" w:rsidP="008E700D">
            <w:pPr>
              <w:rPr>
                <w:rFonts w:ascii="Arial" w:hAnsi="Arial" w:cs="Arial"/>
                <w:sz w:val="24"/>
                <w:szCs w:val="24"/>
              </w:rPr>
            </w:pPr>
            <w:r w:rsidRPr="008E700D"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>Председатель комитет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а </w:t>
            </w:r>
            <w:r w:rsidRPr="008E700D"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по кадрам, архиву, делопроизводству, информатизации и взаимодействию с ОМС АМО Дубенский район </w:t>
            </w:r>
          </w:p>
        </w:tc>
        <w:tc>
          <w:tcPr>
            <w:tcW w:w="4996" w:type="dxa"/>
          </w:tcPr>
          <w:p w:rsidR="008E700D" w:rsidRPr="008E700D" w:rsidRDefault="008E700D" w:rsidP="008E7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A655DE" w:rsidP="00A65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0912EC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8E700D" w:rsidRPr="008E700D">
              <w:rPr>
                <w:rFonts w:ascii="Arial" w:hAnsi="Arial" w:cs="Arial"/>
                <w:sz w:val="24"/>
                <w:szCs w:val="24"/>
              </w:rPr>
              <w:t>Я.В. Лысенко</w:t>
            </w:r>
          </w:p>
        </w:tc>
      </w:tr>
    </w:tbl>
    <w:p w:rsidR="008E700D" w:rsidRPr="008E700D" w:rsidRDefault="008E700D" w:rsidP="008E70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908"/>
      </w:tblGrid>
      <w:tr w:rsidR="008E700D" w:rsidRPr="008E700D" w:rsidTr="00254824">
        <w:tc>
          <w:tcPr>
            <w:tcW w:w="4785" w:type="dxa"/>
          </w:tcPr>
          <w:p w:rsidR="008E700D" w:rsidRPr="008E700D" w:rsidRDefault="008E700D" w:rsidP="008E700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rPr>
                <w:rFonts w:ascii="Arial" w:hAnsi="Arial" w:cs="Arial"/>
                <w:sz w:val="24"/>
                <w:szCs w:val="24"/>
              </w:rPr>
            </w:pPr>
            <w:r w:rsidRPr="008E700D"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комитета по </w:t>
            </w:r>
            <w:r w:rsidRPr="008E700D">
              <w:rPr>
                <w:rFonts w:ascii="Arial" w:hAnsi="Arial" w:cs="Arial"/>
                <w:sz w:val="24"/>
                <w:szCs w:val="24"/>
              </w:rPr>
              <w:t>кадр</w:t>
            </w:r>
            <w:r>
              <w:rPr>
                <w:rFonts w:ascii="Arial" w:hAnsi="Arial" w:cs="Arial"/>
                <w:sz w:val="24"/>
                <w:szCs w:val="24"/>
              </w:rPr>
              <w:t>ам</w:t>
            </w:r>
            <w:r w:rsidRPr="008E700D">
              <w:rPr>
                <w:rFonts w:ascii="Arial" w:hAnsi="Arial" w:cs="Arial"/>
                <w:sz w:val="24"/>
                <w:szCs w:val="24"/>
              </w:rPr>
              <w:t>, архив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8E700D">
              <w:rPr>
                <w:rFonts w:ascii="Arial" w:hAnsi="Arial" w:cs="Arial"/>
                <w:sz w:val="24"/>
                <w:szCs w:val="24"/>
              </w:rPr>
              <w:t>, делопроизводств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8E700D">
              <w:rPr>
                <w:rFonts w:ascii="Arial" w:hAnsi="Arial" w:cs="Arial"/>
                <w:sz w:val="24"/>
                <w:szCs w:val="24"/>
              </w:rPr>
              <w:t>, информатизации и взаимодействию с ОМС АМО Дубенский район</w:t>
            </w:r>
          </w:p>
        </w:tc>
        <w:tc>
          <w:tcPr>
            <w:tcW w:w="5671" w:type="dxa"/>
          </w:tcPr>
          <w:p w:rsidR="008E700D" w:rsidRPr="008E700D" w:rsidRDefault="008E700D" w:rsidP="008E7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8E700D" w:rsidP="008E70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700D" w:rsidRPr="008E700D" w:rsidRDefault="000912EC" w:rsidP="008E70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700D" w:rsidRPr="008E700D"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 w:rsidR="008E700D" w:rsidRPr="008E700D">
              <w:rPr>
                <w:rFonts w:ascii="Arial" w:hAnsi="Arial" w:cs="Arial"/>
                <w:sz w:val="24"/>
                <w:szCs w:val="24"/>
              </w:rPr>
              <w:t>Шалепа</w:t>
            </w:r>
            <w:proofErr w:type="spellEnd"/>
          </w:p>
        </w:tc>
      </w:tr>
    </w:tbl>
    <w:p w:rsidR="008E700D" w:rsidRPr="008E700D" w:rsidRDefault="008E700D" w:rsidP="008E70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00D" w:rsidRPr="008E700D" w:rsidRDefault="008E700D" w:rsidP="008E700D">
      <w:pPr>
        <w:jc w:val="both"/>
      </w:pPr>
    </w:p>
    <w:p w:rsidR="008E700D" w:rsidRPr="008E700D" w:rsidRDefault="008E700D" w:rsidP="008E7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00D" w:rsidRPr="008E700D" w:rsidRDefault="008E700D" w:rsidP="008E7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565" w:rsidRDefault="0056256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562565" w:rsidRPr="005D01F1" w:rsidRDefault="0056256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sectPr w:rsidR="00562565" w:rsidRPr="005D01F1" w:rsidSect="00DE0B4E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235"/>
    <w:multiLevelType w:val="hybridMultilevel"/>
    <w:tmpl w:val="0DF6DDBE"/>
    <w:lvl w:ilvl="0" w:tplc="8206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C92B11"/>
    <w:multiLevelType w:val="hybridMultilevel"/>
    <w:tmpl w:val="13C4B2C2"/>
    <w:lvl w:ilvl="0" w:tplc="5314797E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D4745E"/>
    <w:multiLevelType w:val="hybridMultilevel"/>
    <w:tmpl w:val="D1B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FE"/>
    <w:rsid w:val="00012C24"/>
    <w:rsid w:val="0002321A"/>
    <w:rsid w:val="00043543"/>
    <w:rsid w:val="0006094B"/>
    <w:rsid w:val="00084E2A"/>
    <w:rsid w:val="000912EC"/>
    <w:rsid w:val="000A6844"/>
    <w:rsid w:val="000D6863"/>
    <w:rsid w:val="001006DE"/>
    <w:rsid w:val="00117D2F"/>
    <w:rsid w:val="001360DD"/>
    <w:rsid w:val="00140C2C"/>
    <w:rsid w:val="00156930"/>
    <w:rsid w:val="00161809"/>
    <w:rsid w:val="001B4254"/>
    <w:rsid w:val="001F7CC3"/>
    <w:rsid w:val="00210307"/>
    <w:rsid w:val="00215A4C"/>
    <w:rsid w:val="0024000C"/>
    <w:rsid w:val="00242600"/>
    <w:rsid w:val="00247923"/>
    <w:rsid w:val="002770EE"/>
    <w:rsid w:val="002827F4"/>
    <w:rsid w:val="00291D71"/>
    <w:rsid w:val="002A5FB2"/>
    <w:rsid w:val="002B6192"/>
    <w:rsid w:val="002C336C"/>
    <w:rsid w:val="002F09D4"/>
    <w:rsid w:val="003117B0"/>
    <w:rsid w:val="00315EB4"/>
    <w:rsid w:val="00324436"/>
    <w:rsid w:val="00326BCC"/>
    <w:rsid w:val="00336468"/>
    <w:rsid w:val="003F5C00"/>
    <w:rsid w:val="004139F4"/>
    <w:rsid w:val="00422662"/>
    <w:rsid w:val="004241F7"/>
    <w:rsid w:val="00445548"/>
    <w:rsid w:val="00490B18"/>
    <w:rsid w:val="004C7EB7"/>
    <w:rsid w:val="004D3180"/>
    <w:rsid w:val="004F4B65"/>
    <w:rsid w:val="004F692F"/>
    <w:rsid w:val="00511D6F"/>
    <w:rsid w:val="005160CD"/>
    <w:rsid w:val="00544CA6"/>
    <w:rsid w:val="005578D3"/>
    <w:rsid w:val="00562565"/>
    <w:rsid w:val="0058014D"/>
    <w:rsid w:val="005B6068"/>
    <w:rsid w:val="005D01F1"/>
    <w:rsid w:val="005D59F5"/>
    <w:rsid w:val="005F6CBA"/>
    <w:rsid w:val="00603FA7"/>
    <w:rsid w:val="00637ABA"/>
    <w:rsid w:val="00656B29"/>
    <w:rsid w:val="00675D92"/>
    <w:rsid w:val="006853AB"/>
    <w:rsid w:val="0069051F"/>
    <w:rsid w:val="00694A62"/>
    <w:rsid w:val="006D61B7"/>
    <w:rsid w:val="007326CA"/>
    <w:rsid w:val="007416D9"/>
    <w:rsid w:val="00761E45"/>
    <w:rsid w:val="007642AC"/>
    <w:rsid w:val="007657E8"/>
    <w:rsid w:val="007833D1"/>
    <w:rsid w:val="0078618D"/>
    <w:rsid w:val="00796B24"/>
    <w:rsid w:val="008330EE"/>
    <w:rsid w:val="008379FE"/>
    <w:rsid w:val="00840244"/>
    <w:rsid w:val="008909FD"/>
    <w:rsid w:val="00895E78"/>
    <w:rsid w:val="008A0225"/>
    <w:rsid w:val="008A7576"/>
    <w:rsid w:val="008A7861"/>
    <w:rsid w:val="008D4857"/>
    <w:rsid w:val="008E700D"/>
    <w:rsid w:val="00935914"/>
    <w:rsid w:val="009628BF"/>
    <w:rsid w:val="009A74C5"/>
    <w:rsid w:val="009A7B9B"/>
    <w:rsid w:val="009B6242"/>
    <w:rsid w:val="009E10AA"/>
    <w:rsid w:val="00A058B5"/>
    <w:rsid w:val="00A05AA6"/>
    <w:rsid w:val="00A655DE"/>
    <w:rsid w:val="00A71A7E"/>
    <w:rsid w:val="00A72493"/>
    <w:rsid w:val="00A86190"/>
    <w:rsid w:val="00A86A1B"/>
    <w:rsid w:val="00AA4298"/>
    <w:rsid w:val="00AB5E95"/>
    <w:rsid w:val="00AF21E4"/>
    <w:rsid w:val="00B170FC"/>
    <w:rsid w:val="00B21A08"/>
    <w:rsid w:val="00B40C59"/>
    <w:rsid w:val="00B50902"/>
    <w:rsid w:val="00BA1409"/>
    <w:rsid w:val="00BA441F"/>
    <w:rsid w:val="00BA4450"/>
    <w:rsid w:val="00BA6942"/>
    <w:rsid w:val="00C04622"/>
    <w:rsid w:val="00C43BDC"/>
    <w:rsid w:val="00C8709B"/>
    <w:rsid w:val="00CB1C46"/>
    <w:rsid w:val="00CB4457"/>
    <w:rsid w:val="00D32FEB"/>
    <w:rsid w:val="00D91356"/>
    <w:rsid w:val="00D93C04"/>
    <w:rsid w:val="00D959AD"/>
    <w:rsid w:val="00DD24D1"/>
    <w:rsid w:val="00DE0B4E"/>
    <w:rsid w:val="00DE1281"/>
    <w:rsid w:val="00DF5CFD"/>
    <w:rsid w:val="00E02E49"/>
    <w:rsid w:val="00E064C8"/>
    <w:rsid w:val="00E20FDB"/>
    <w:rsid w:val="00E41285"/>
    <w:rsid w:val="00E54C9A"/>
    <w:rsid w:val="00E75157"/>
    <w:rsid w:val="00E867AB"/>
    <w:rsid w:val="00E94413"/>
    <w:rsid w:val="00F01ACB"/>
    <w:rsid w:val="00F1374B"/>
    <w:rsid w:val="00F16AC6"/>
    <w:rsid w:val="00F446F3"/>
    <w:rsid w:val="00F85658"/>
    <w:rsid w:val="00FA0E79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06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8A7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064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064C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E064C8"/>
  </w:style>
  <w:style w:type="character" w:customStyle="1" w:styleId="authordetails-info">
    <w:name w:val="authordetails-info"/>
    <w:basedOn w:val="a0"/>
    <w:rsid w:val="00E064C8"/>
  </w:style>
  <w:style w:type="character" w:customStyle="1" w:styleId="rating">
    <w:name w:val="rating"/>
    <w:basedOn w:val="a0"/>
    <w:rsid w:val="00E064C8"/>
  </w:style>
  <w:style w:type="character" w:customStyle="1" w:styleId="span-count">
    <w:name w:val="span-count"/>
    <w:basedOn w:val="a0"/>
    <w:rsid w:val="00E064C8"/>
  </w:style>
  <w:style w:type="character" w:customStyle="1" w:styleId="shared-item-det">
    <w:name w:val="shared-item-det"/>
    <w:basedOn w:val="a0"/>
    <w:rsid w:val="00E064C8"/>
  </w:style>
  <w:style w:type="character" w:customStyle="1" w:styleId="tiny-hide">
    <w:name w:val="tiny-hide"/>
    <w:basedOn w:val="a0"/>
    <w:rsid w:val="00E064C8"/>
  </w:style>
  <w:style w:type="paragraph" w:styleId="a7">
    <w:name w:val="Balloon Text"/>
    <w:basedOn w:val="a"/>
    <w:link w:val="a8"/>
    <w:uiPriority w:val="99"/>
    <w:semiHidden/>
    <w:unhideWhenUsed/>
    <w:rsid w:val="00A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9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95E78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8E70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06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8A7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064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064C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E064C8"/>
  </w:style>
  <w:style w:type="character" w:customStyle="1" w:styleId="authordetails-info">
    <w:name w:val="authordetails-info"/>
    <w:basedOn w:val="a0"/>
    <w:rsid w:val="00E064C8"/>
  </w:style>
  <w:style w:type="character" w:customStyle="1" w:styleId="rating">
    <w:name w:val="rating"/>
    <w:basedOn w:val="a0"/>
    <w:rsid w:val="00E064C8"/>
  </w:style>
  <w:style w:type="character" w:customStyle="1" w:styleId="span-count">
    <w:name w:val="span-count"/>
    <w:basedOn w:val="a0"/>
    <w:rsid w:val="00E064C8"/>
  </w:style>
  <w:style w:type="character" w:customStyle="1" w:styleId="shared-item-det">
    <w:name w:val="shared-item-det"/>
    <w:basedOn w:val="a0"/>
    <w:rsid w:val="00E064C8"/>
  </w:style>
  <w:style w:type="character" w:customStyle="1" w:styleId="tiny-hide">
    <w:name w:val="tiny-hide"/>
    <w:basedOn w:val="a0"/>
    <w:rsid w:val="00E064C8"/>
  </w:style>
  <w:style w:type="paragraph" w:styleId="a7">
    <w:name w:val="Balloon Text"/>
    <w:basedOn w:val="a"/>
    <w:link w:val="a8"/>
    <w:uiPriority w:val="99"/>
    <w:semiHidden/>
    <w:unhideWhenUsed/>
    <w:rsid w:val="00A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9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95E78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8E70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9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7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6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3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2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5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7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6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6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4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9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53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1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0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8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1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2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8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9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4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6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5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0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1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0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5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0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45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39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6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74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24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26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53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6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7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4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5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2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43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5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98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0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8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0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7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2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641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4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6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85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15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8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19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2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28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88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8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B020-6D11-4A2C-97FD-5C105F60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Тынянова Нелли Владимировна</cp:lastModifiedBy>
  <cp:revision>10</cp:revision>
  <cp:lastPrinted>2019-10-14T09:39:00Z</cp:lastPrinted>
  <dcterms:created xsi:type="dcterms:W3CDTF">2019-09-26T11:35:00Z</dcterms:created>
  <dcterms:modified xsi:type="dcterms:W3CDTF">2021-05-12T06:34:00Z</dcterms:modified>
</cp:coreProperties>
</file>