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19" w:rsidRPr="00C52919" w:rsidRDefault="00C52919" w:rsidP="00C5291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91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52919" w:rsidRPr="00C52919" w:rsidRDefault="00C52919" w:rsidP="00C5291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919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C52919" w:rsidRPr="00C52919" w:rsidRDefault="00C52919" w:rsidP="00C5291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919" w:rsidRPr="00C52919" w:rsidRDefault="00C52919" w:rsidP="00C5291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91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52919" w:rsidRPr="00C52919" w:rsidRDefault="00C52919" w:rsidP="00C5291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91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52919" w:rsidRPr="00C52919" w:rsidRDefault="00C52919" w:rsidP="00C5291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919">
        <w:rPr>
          <w:rFonts w:ascii="Times New Roman" w:hAnsi="Times New Roman" w:cs="Times New Roman"/>
          <w:b/>
          <w:sz w:val="28"/>
          <w:szCs w:val="28"/>
        </w:rPr>
        <w:t>ДУБЕНСКИЙ РАЙОН</w:t>
      </w:r>
    </w:p>
    <w:p w:rsidR="00C52919" w:rsidRPr="00C52919" w:rsidRDefault="00C52919" w:rsidP="00C52919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C52919" w:rsidRPr="00C52919" w:rsidRDefault="00C52919" w:rsidP="00C52919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91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52919" w:rsidRPr="00C52919" w:rsidRDefault="00C52919" w:rsidP="00C52919">
      <w:pPr>
        <w:pStyle w:val="a9"/>
        <w:jc w:val="center"/>
        <w:rPr>
          <w:rFonts w:ascii="Arial" w:hAnsi="Arial" w:cs="Arial"/>
          <w:b/>
          <w:szCs w:val="24"/>
        </w:rPr>
      </w:pPr>
    </w:p>
    <w:p w:rsidR="00C52919" w:rsidRPr="00C52919" w:rsidRDefault="00C52919" w:rsidP="00C5291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919">
        <w:rPr>
          <w:rFonts w:ascii="Times New Roman" w:hAnsi="Times New Roman" w:cs="Times New Roman"/>
          <w:b/>
          <w:sz w:val="28"/>
          <w:szCs w:val="28"/>
        </w:rPr>
        <w:t xml:space="preserve">от     </w:t>
      </w:r>
      <w:r w:rsidRPr="00C52919">
        <w:rPr>
          <w:rFonts w:ascii="Times New Roman" w:hAnsi="Times New Roman" w:cs="Times New Roman"/>
          <w:b/>
          <w:sz w:val="28"/>
          <w:szCs w:val="28"/>
        </w:rPr>
        <w:t>02.02</w:t>
      </w:r>
      <w:r w:rsidRPr="00C52919">
        <w:rPr>
          <w:rFonts w:ascii="Times New Roman" w:hAnsi="Times New Roman" w:cs="Times New Roman"/>
          <w:b/>
          <w:sz w:val="28"/>
          <w:szCs w:val="28"/>
        </w:rPr>
        <w:t xml:space="preserve">.2018                                                        </w:t>
      </w:r>
      <w:r w:rsidRPr="00C52919">
        <w:rPr>
          <w:rFonts w:ascii="Times New Roman" w:hAnsi="Times New Roman" w:cs="Times New Roman"/>
          <w:b/>
          <w:sz w:val="28"/>
          <w:szCs w:val="28"/>
        </w:rPr>
        <w:t xml:space="preserve">                            № 97</w:t>
      </w:r>
      <w:bookmarkStart w:id="0" w:name="_GoBack"/>
      <w:bookmarkEnd w:id="0"/>
    </w:p>
    <w:p w:rsidR="00561437" w:rsidRDefault="00561437">
      <w:pPr>
        <w:pStyle w:val="a9"/>
        <w:jc w:val="center"/>
        <w:rPr>
          <w:rFonts w:ascii="Arial" w:hAnsi="Arial" w:cs="Arial"/>
          <w:b/>
          <w:szCs w:val="24"/>
        </w:rPr>
      </w:pPr>
    </w:p>
    <w:p w:rsidR="00A52E41" w:rsidRDefault="00A52E41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561437" w:rsidRDefault="00561437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3431A0" w:rsidRDefault="003431A0" w:rsidP="00C52919">
      <w:pPr>
        <w:pStyle w:val="a9"/>
        <w:rPr>
          <w:rFonts w:ascii="Arial" w:hAnsi="Arial" w:cs="Arial"/>
          <w:b/>
          <w:sz w:val="32"/>
          <w:szCs w:val="32"/>
        </w:rPr>
      </w:pPr>
    </w:p>
    <w:p w:rsidR="00561437" w:rsidRDefault="00561437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561437" w:rsidRDefault="003431A0">
      <w:pPr>
        <w:pStyle w:val="a9"/>
        <w:jc w:val="center"/>
      </w:pPr>
      <w:r>
        <w:rPr>
          <w:rFonts w:ascii="Arial" w:hAnsi="Arial" w:cs="Arial"/>
          <w:b/>
          <w:sz w:val="32"/>
          <w:szCs w:val="32"/>
        </w:rPr>
        <w:t xml:space="preserve">Об утверждении перечня работ по капитальному </w:t>
      </w:r>
      <w:r w:rsidR="00DC13CA">
        <w:rPr>
          <w:rFonts w:ascii="Arial" w:hAnsi="Arial" w:cs="Arial"/>
          <w:b/>
          <w:sz w:val="32"/>
          <w:szCs w:val="32"/>
        </w:rPr>
        <w:t>ремонту общего имущества на 2018</w:t>
      </w:r>
      <w:r>
        <w:rPr>
          <w:rFonts w:ascii="Arial" w:hAnsi="Arial" w:cs="Arial"/>
          <w:b/>
          <w:sz w:val="32"/>
          <w:szCs w:val="32"/>
        </w:rPr>
        <w:t xml:space="preserve"> год в многоквартирных домах муниципальн</w:t>
      </w:r>
      <w:r w:rsidR="00DC13CA">
        <w:rPr>
          <w:rFonts w:ascii="Arial" w:hAnsi="Arial" w:cs="Arial"/>
          <w:b/>
          <w:sz w:val="32"/>
          <w:szCs w:val="32"/>
        </w:rPr>
        <w:t>ого образования Дубенский район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61437" w:rsidRDefault="00561437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561437" w:rsidRDefault="003431A0" w:rsidP="00A52E41">
      <w:pPr>
        <w:pStyle w:val="a9"/>
        <w:ind w:firstLine="106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соответствии с пунктом  6 статьи 189 Жилищного кодекса Российской Федерации,</w:t>
      </w:r>
      <w:r w:rsidR="00420F82">
        <w:rPr>
          <w:rFonts w:ascii="Arial" w:hAnsi="Arial" w:cs="Arial"/>
          <w:szCs w:val="24"/>
        </w:rPr>
        <w:t xml:space="preserve"> постановлением администрации муниципального образования Дубенский район №1294 от 18.12.2017 года</w:t>
      </w:r>
      <w:r w:rsidR="00A52E41">
        <w:rPr>
          <w:rFonts w:ascii="Arial" w:hAnsi="Arial" w:cs="Arial"/>
          <w:szCs w:val="24"/>
        </w:rPr>
        <w:t xml:space="preserve"> «</w:t>
      </w:r>
      <w:r w:rsidR="00A52E41" w:rsidRPr="00A52E41">
        <w:rPr>
          <w:rFonts w:ascii="Arial" w:hAnsi="Arial" w:cs="Arial"/>
          <w:szCs w:val="24"/>
        </w:rPr>
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</w:t>
      </w:r>
      <w:r w:rsidR="00A52E41">
        <w:rPr>
          <w:rFonts w:ascii="Arial" w:hAnsi="Arial" w:cs="Arial"/>
          <w:szCs w:val="24"/>
        </w:rPr>
        <w:t xml:space="preserve">рии муниципального образования </w:t>
      </w:r>
      <w:r w:rsidR="00A52E41" w:rsidRPr="00A52E41">
        <w:rPr>
          <w:rFonts w:ascii="Arial" w:hAnsi="Arial" w:cs="Arial"/>
          <w:szCs w:val="24"/>
        </w:rPr>
        <w:t>Дубенский район на период 2017-2019 гг.</w:t>
      </w:r>
      <w:r w:rsidR="00A52E41">
        <w:rPr>
          <w:rFonts w:ascii="Arial" w:hAnsi="Arial" w:cs="Arial"/>
          <w:szCs w:val="24"/>
        </w:rPr>
        <w:t>»</w:t>
      </w:r>
      <w:r w:rsidR="00420F82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на основании Устава муниципальн</w:t>
      </w:r>
      <w:r w:rsidR="00420F82">
        <w:rPr>
          <w:rFonts w:ascii="Arial" w:hAnsi="Arial" w:cs="Arial"/>
          <w:szCs w:val="24"/>
        </w:rPr>
        <w:t>ого образования Дубенский район,</w:t>
      </w:r>
      <w:r>
        <w:rPr>
          <w:rFonts w:ascii="Arial" w:hAnsi="Arial" w:cs="Arial"/>
          <w:szCs w:val="24"/>
        </w:rPr>
        <w:t xml:space="preserve"> администрация муниципального образования Дубенский район ПОСТАНОВЛЯЕТ:</w:t>
      </w:r>
    </w:p>
    <w:p w:rsidR="00561437" w:rsidRDefault="003431A0">
      <w:pPr>
        <w:pStyle w:val="a9"/>
        <w:numPr>
          <w:ilvl w:val="0"/>
          <w:numId w:val="1"/>
        </w:numPr>
        <w:ind w:left="0" w:firstLine="709"/>
        <w:jc w:val="both"/>
      </w:pPr>
      <w:r>
        <w:rPr>
          <w:rFonts w:ascii="Arial" w:hAnsi="Arial" w:cs="Arial"/>
          <w:szCs w:val="24"/>
        </w:rPr>
        <w:t xml:space="preserve">Утвердить перечень работ по капитальному </w:t>
      </w:r>
      <w:r w:rsidR="00420F82">
        <w:rPr>
          <w:rFonts w:ascii="Arial" w:hAnsi="Arial" w:cs="Arial"/>
          <w:szCs w:val="24"/>
        </w:rPr>
        <w:t>ремонту общего имущества на 2018</w:t>
      </w:r>
      <w:r>
        <w:rPr>
          <w:rFonts w:ascii="Arial" w:hAnsi="Arial" w:cs="Arial"/>
          <w:szCs w:val="24"/>
        </w:rPr>
        <w:t xml:space="preserve"> год в многоквартирных домах, собственники которых не приняли решение о проведении капитального ремонта в установленные законодательством сроки (приложение).</w:t>
      </w:r>
    </w:p>
    <w:p w:rsidR="00561437" w:rsidRDefault="003431A0">
      <w:pPr>
        <w:pStyle w:val="a9"/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Отделу кадров, делопроизводства, информатизации и взаимодействию с ОМС АМО Дубенский район опубликовать настоящее постановление в районной газете «Наследие» и  разместить на официальном сайте МО Дубенский район в информационно-телекоммуникационной сети Интернет.</w:t>
      </w:r>
    </w:p>
    <w:p w:rsidR="00561437" w:rsidRDefault="003431A0">
      <w:pPr>
        <w:pStyle w:val="a9"/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Постановление вступает в силу со дня официального опубликования.</w:t>
      </w:r>
    </w:p>
    <w:p w:rsidR="00561437" w:rsidRPr="00420F82" w:rsidRDefault="00561437">
      <w:pPr>
        <w:pStyle w:val="a9"/>
        <w:ind w:firstLine="709"/>
        <w:jc w:val="both"/>
        <w:rPr>
          <w:rFonts w:ascii="Arial" w:hAnsi="Arial" w:cs="Arial"/>
          <w:sz w:val="28"/>
          <w:szCs w:val="28"/>
        </w:rPr>
      </w:pPr>
    </w:p>
    <w:p w:rsidR="00561437" w:rsidRPr="00420F82" w:rsidRDefault="00561437">
      <w:pPr>
        <w:pStyle w:val="a9"/>
        <w:jc w:val="both"/>
        <w:rPr>
          <w:rFonts w:ascii="Arial" w:hAnsi="Arial" w:cs="Arial"/>
          <w:sz w:val="28"/>
          <w:szCs w:val="28"/>
        </w:rPr>
      </w:pPr>
    </w:p>
    <w:p w:rsidR="00561437" w:rsidRPr="00A52E41" w:rsidRDefault="003431A0">
      <w:pPr>
        <w:pStyle w:val="a9"/>
        <w:jc w:val="both"/>
        <w:rPr>
          <w:rFonts w:ascii="Arial" w:hAnsi="Arial" w:cs="Arial"/>
          <w:szCs w:val="24"/>
        </w:rPr>
      </w:pPr>
      <w:r w:rsidRPr="00A52E41">
        <w:rPr>
          <w:rFonts w:ascii="Arial" w:hAnsi="Arial" w:cs="Arial"/>
          <w:szCs w:val="24"/>
        </w:rPr>
        <w:t>Глава администрации</w:t>
      </w:r>
    </w:p>
    <w:p w:rsidR="00561437" w:rsidRPr="00A52E41" w:rsidRDefault="003431A0">
      <w:pPr>
        <w:pStyle w:val="a9"/>
        <w:jc w:val="both"/>
        <w:rPr>
          <w:rFonts w:ascii="Arial" w:hAnsi="Arial" w:cs="Arial"/>
          <w:szCs w:val="24"/>
        </w:rPr>
      </w:pPr>
      <w:r w:rsidRPr="00A52E41">
        <w:rPr>
          <w:rFonts w:ascii="Arial" w:hAnsi="Arial" w:cs="Arial"/>
          <w:szCs w:val="24"/>
        </w:rPr>
        <w:t>муниципального образования</w:t>
      </w:r>
    </w:p>
    <w:p w:rsidR="00561437" w:rsidRPr="00A52E41" w:rsidRDefault="003431A0">
      <w:pPr>
        <w:pStyle w:val="a9"/>
        <w:jc w:val="both"/>
        <w:rPr>
          <w:rFonts w:ascii="Arial" w:hAnsi="Arial" w:cs="Arial"/>
          <w:szCs w:val="24"/>
        </w:rPr>
      </w:pPr>
      <w:r w:rsidRPr="00A52E41">
        <w:rPr>
          <w:rFonts w:ascii="Arial" w:hAnsi="Arial" w:cs="Arial"/>
          <w:szCs w:val="24"/>
        </w:rPr>
        <w:t xml:space="preserve">Дубенский район                                                                                            </w:t>
      </w:r>
      <w:r w:rsidR="00A52E41">
        <w:rPr>
          <w:rFonts w:ascii="Arial" w:hAnsi="Arial" w:cs="Arial"/>
          <w:szCs w:val="24"/>
        </w:rPr>
        <w:t xml:space="preserve">   </w:t>
      </w:r>
      <w:r w:rsidR="00417D96" w:rsidRPr="00A52E41">
        <w:rPr>
          <w:rFonts w:ascii="Arial" w:hAnsi="Arial" w:cs="Arial"/>
          <w:szCs w:val="24"/>
        </w:rPr>
        <w:t xml:space="preserve">  </w:t>
      </w:r>
      <w:r w:rsidRPr="00A52E41">
        <w:rPr>
          <w:rFonts w:ascii="Arial" w:hAnsi="Arial" w:cs="Arial"/>
          <w:szCs w:val="24"/>
        </w:rPr>
        <w:t xml:space="preserve"> К.О. </w:t>
      </w:r>
      <w:proofErr w:type="spellStart"/>
      <w:r w:rsidRPr="00A52E41">
        <w:rPr>
          <w:rFonts w:ascii="Arial" w:hAnsi="Arial" w:cs="Arial"/>
          <w:szCs w:val="24"/>
        </w:rPr>
        <w:t>Гузов</w:t>
      </w:r>
      <w:proofErr w:type="spellEnd"/>
      <w:r w:rsidRPr="00A52E41">
        <w:rPr>
          <w:rFonts w:ascii="Arial" w:hAnsi="Arial" w:cs="Arial"/>
          <w:szCs w:val="24"/>
        </w:rPr>
        <w:t xml:space="preserve"> </w:t>
      </w:r>
    </w:p>
    <w:p w:rsidR="00561437" w:rsidRDefault="00561437">
      <w:pPr>
        <w:pStyle w:val="a9"/>
        <w:jc w:val="both"/>
        <w:rPr>
          <w:rFonts w:ascii="Arial" w:hAnsi="Arial" w:cs="Arial"/>
          <w:szCs w:val="24"/>
        </w:rPr>
      </w:pPr>
    </w:p>
    <w:p w:rsidR="00417D96" w:rsidRDefault="00417D96">
      <w:pPr>
        <w:spacing w:line="276" w:lineRule="auto"/>
        <w:ind w:firstLine="426"/>
        <w:jc w:val="right"/>
        <w:rPr>
          <w:rFonts w:ascii="Arial" w:hAnsi="Arial" w:cs="Arial"/>
          <w:b w:val="0"/>
          <w:sz w:val="20"/>
          <w:szCs w:val="20"/>
        </w:rPr>
      </w:pPr>
    </w:p>
    <w:p w:rsidR="00C52919" w:rsidRDefault="00C52919" w:rsidP="00A52E41">
      <w:pPr>
        <w:spacing w:line="276" w:lineRule="auto"/>
        <w:rPr>
          <w:rFonts w:ascii="Arial" w:hAnsi="Arial" w:cs="Arial"/>
          <w:b w:val="0"/>
          <w:sz w:val="20"/>
          <w:szCs w:val="20"/>
        </w:rPr>
      </w:pPr>
    </w:p>
    <w:p w:rsidR="00C52919" w:rsidRDefault="00C52919" w:rsidP="00A52E41">
      <w:pPr>
        <w:spacing w:line="276" w:lineRule="auto"/>
        <w:rPr>
          <w:rFonts w:ascii="Arial" w:hAnsi="Arial" w:cs="Arial"/>
          <w:b w:val="0"/>
          <w:sz w:val="20"/>
          <w:szCs w:val="20"/>
        </w:rPr>
      </w:pPr>
    </w:p>
    <w:p w:rsidR="00561437" w:rsidRDefault="003431A0" w:rsidP="00A52E41">
      <w:pPr>
        <w:spacing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EE2D2D6" wp14:editId="2EBF23E6">
                <wp:simplePos x="0" y="0"/>
                <wp:positionH relativeFrom="page">
                  <wp:posOffset>-67945</wp:posOffset>
                </wp:positionH>
                <wp:positionV relativeFrom="page">
                  <wp:posOffset>9087485</wp:posOffset>
                </wp:positionV>
                <wp:extent cx="7561580" cy="34988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08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17D96" w:rsidRDefault="00417D96"/>
                          <w:tbl>
                            <w:tblPr>
                              <w:tblW w:w="1190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57"/>
                              <w:gridCol w:w="3049"/>
                            </w:tblGrid>
                            <w:tr w:rsidR="00561437" w:rsidTr="00417D96">
                              <w:tc>
                                <w:tcPr>
                                  <w:tcW w:w="8857" w:type="dxa"/>
                                  <w:shd w:val="clear" w:color="auto" w:fill="auto"/>
                                </w:tcPr>
                                <w:p w:rsidR="00561437" w:rsidRDefault="00561437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 w:val="0"/>
                                      <w:lang w:eastAsia="en-US"/>
                                    </w:rPr>
                                  </w:pPr>
                                  <w:bookmarkStart w:id="1" w:name="__UnoMark__1815_897852531"/>
                                  <w:bookmarkEnd w:id="1"/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</w:tcPr>
                                <w:p w:rsidR="00561437" w:rsidRDefault="0056143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lang w:eastAsia="en-US"/>
                                    </w:rPr>
                                  </w:pPr>
                                  <w:bookmarkStart w:id="2" w:name="__UnoMark__1816_897852531"/>
                                  <w:bookmarkEnd w:id="2"/>
                                </w:p>
                              </w:tc>
                            </w:tr>
                          </w:tbl>
                          <w:p w:rsidR="00561437" w:rsidRDefault="00561437">
                            <w:pPr>
                              <w:pStyle w:val="ac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margin-left:-5.35pt;margin-top:715.55pt;width:595.4pt;height:27.5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" filled="f" stroked="f">
                <v:textbox style="mso-fit-shape-to-text:t" inset="0,0,0,0">
                  <w:txbxContent>
                    <w:p w:rsidR="00417D96" w:rsidRDefault="00417D96"/>
                    <w:tbl>
                      <w:tblPr>
                        <w:tblW w:w="1190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8857"/>
                        <w:gridCol w:w="3049"/>
                      </w:tblGrid>
                      <w:tr w:rsidR="00561437" w:rsidTr="00417D96">
                        <w:tc>
                          <w:tcPr>
                            <w:tcW w:w="8857" w:type="dxa"/>
                            <w:shd w:val="clear" w:color="auto" w:fill="auto"/>
                          </w:tcPr>
                          <w:p w:rsidR="00561437" w:rsidRDefault="00561437">
                            <w:pPr>
                              <w:spacing w:line="276" w:lineRule="auto"/>
                              <w:rPr>
                                <w:rFonts w:ascii="Arial" w:hAnsi="Arial" w:cs="Arial"/>
                                <w:b w:val="0"/>
                                <w:lang w:eastAsia="en-US"/>
                              </w:rPr>
                            </w:pPr>
                            <w:bookmarkStart w:id="3" w:name="__UnoMark__1815_897852531"/>
                            <w:bookmarkEnd w:id="3"/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</w:tcPr>
                          <w:p w:rsidR="00561437" w:rsidRDefault="0056143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 w:val="0"/>
                                <w:lang w:eastAsia="en-US"/>
                              </w:rPr>
                            </w:pPr>
                            <w:bookmarkStart w:id="4" w:name="__UnoMark__1816_897852531"/>
                            <w:bookmarkEnd w:id="4"/>
                          </w:p>
                        </w:tc>
                      </w:tr>
                    </w:tbl>
                    <w:p w:rsidR="00561437" w:rsidRDefault="00561437">
                      <w:pPr>
                        <w:pStyle w:val="ac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561437" w:rsidRDefault="00561437" w:rsidP="00420F82">
      <w:pPr>
        <w:spacing w:line="276" w:lineRule="auto"/>
        <w:rPr>
          <w:rFonts w:ascii="Arial" w:hAnsi="Arial" w:cs="Arial"/>
          <w:b w:val="0"/>
          <w:sz w:val="20"/>
          <w:szCs w:val="20"/>
        </w:rPr>
      </w:pPr>
    </w:p>
    <w:p w:rsidR="00417D96" w:rsidRDefault="00417D96" w:rsidP="00417D96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Исполнитель:</w:t>
      </w:r>
    </w:p>
    <w:p w:rsidR="00417D96" w:rsidRDefault="00417D96" w:rsidP="00417D96">
      <w:pPr>
        <w:jc w:val="both"/>
        <w:rPr>
          <w:rFonts w:ascii="Arial" w:hAnsi="Arial" w:cs="Arial"/>
          <w:b w:val="0"/>
        </w:rPr>
      </w:pPr>
    </w:p>
    <w:p w:rsidR="00417D96" w:rsidRDefault="00417D96" w:rsidP="00417D96">
      <w:pPr>
        <w:jc w:val="both"/>
      </w:pPr>
      <w:r>
        <w:rPr>
          <w:rFonts w:ascii="Arial" w:hAnsi="Arial" w:cs="Arial"/>
          <w:b w:val="0"/>
        </w:rPr>
        <w:t>председатель комитета</w:t>
      </w:r>
    </w:p>
    <w:p w:rsidR="00417D96" w:rsidRDefault="00417D96" w:rsidP="00417D96">
      <w:pPr>
        <w:jc w:val="both"/>
      </w:pPr>
      <w:r>
        <w:rPr>
          <w:rFonts w:ascii="Arial" w:hAnsi="Arial" w:cs="Arial"/>
          <w:b w:val="0"/>
        </w:rPr>
        <w:t>по жизнеобеспечению</w:t>
      </w:r>
    </w:p>
    <w:p w:rsidR="00417D96" w:rsidRDefault="00417D96" w:rsidP="00417D96">
      <w:pPr>
        <w:jc w:val="both"/>
      </w:pPr>
      <w:r>
        <w:rPr>
          <w:rFonts w:ascii="Arial" w:hAnsi="Arial" w:cs="Arial"/>
          <w:b w:val="0"/>
        </w:rPr>
        <w:t xml:space="preserve">АМО Дубенский район                                           ________________Н.А. </w:t>
      </w:r>
      <w:proofErr w:type="spellStart"/>
      <w:r>
        <w:rPr>
          <w:rFonts w:ascii="Arial" w:hAnsi="Arial" w:cs="Arial"/>
          <w:b w:val="0"/>
        </w:rPr>
        <w:t>Яцышена</w:t>
      </w:r>
      <w:proofErr w:type="spellEnd"/>
    </w:p>
    <w:p w:rsidR="00417D96" w:rsidRDefault="00417D96" w:rsidP="00417D96">
      <w:pPr>
        <w:jc w:val="both"/>
        <w:rPr>
          <w:rFonts w:ascii="Arial" w:hAnsi="Arial" w:cs="Arial"/>
          <w:b w:val="0"/>
        </w:rPr>
      </w:pPr>
    </w:p>
    <w:p w:rsidR="00417D96" w:rsidRDefault="00417D96" w:rsidP="00417D96">
      <w:pPr>
        <w:jc w:val="both"/>
        <w:rPr>
          <w:rFonts w:ascii="Arial" w:hAnsi="Arial" w:cs="Arial"/>
          <w:b w:val="0"/>
        </w:rPr>
      </w:pPr>
    </w:p>
    <w:p w:rsidR="00417D96" w:rsidRDefault="00417D96" w:rsidP="00417D96">
      <w:pPr>
        <w:jc w:val="both"/>
        <w:rPr>
          <w:rFonts w:ascii="Arial" w:hAnsi="Arial" w:cs="Arial"/>
          <w:b w:val="0"/>
        </w:rPr>
      </w:pPr>
    </w:p>
    <w:p w:rsidR="00417D96" w:rsidRDefault="00417D96" w:rsidP="00417D96">
      <w:pPr>
        <w:jc w:val="both"/>
        <w:rPr>
          <w:rFonts w:ascii="Arial" w:hAnsi="Arial" w:cs="Arial"/>
          <w:b w:val="0"/>
        </w:rPr>
      </w:pPr>
    </w:p>
    <w:p w:rsidR="00417D96" w:rsidRDefault="00417D96" w:rsidP="00417D96">
      <w:pPr>
        <w:jc w:val="both"/>
      </w:pPr>
      <w:r>
        <w:rPr>
          <w:rFonts w:ascii="Arial" w:hAnsi="Arial" w:cs="Arial"/>
          <w:b w:val="0"/>
        </w:rPr>
        <w:t>Согласовано:</w:t>
      </w:r>
    </w:p>
    <w:p w:rsidR="00417D96" w:rsidRDefault="00417D96" w:rsidP="00417D96">
      <w:pPr>
        <w:pStyle w:val="1"/>
        <w:jc w:val="left"/>
      </w:pPr>
      <w:r>
        <w:rPr>
          <w:b w:val="0"/>
          <w:bCs w:val="0"/>
          <w:sz w:val="24"/>
        </w:rPr>
        <w:t xml:space="preserve">                                       </w:t>
      </w:r>
      <w:r>
        <w:rPr>
          <w:b w:val="0"/>
        </w:rPr>
        <w:t xml:space="preserve">   </w:t>
      </w:r>
    </w:p>
    <w:p w:rsidR="00417D96" w:rsidRDefault="00417D96" w:rsidP="00417D96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начальник отдела кадров,</w:t>
      </w:r>
    </w:p>
    <w:p w:rsidR="00417D96" w:rsidRDefault="00417D96" w:rsidP="00417D96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делопроизводства, информатизации  </w:t>
      </w:r>
    </w:p>
    <w:p w:rsidR="00417D96" w:rsidRDefault="00417D96" w:rsidP="00417D96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и взаимодействия с ОМС</w:t>
      </w:r>
    </w:p>
    <w:p w:rsidR="00417D96" w:rsidRDefault="00417D96" w:rsidP="00417D96">
      <w:pPr>
        <w:jc w:val="both"/>
      </w:pPr>
      <w:r>
        <w:rPr>
          <w:rFonts w:ascii="Arial" w:hAnsi="Arial" w:cs="Arial"/>
          <w:b w:val="0"/>
        </w:rPr>
        <w:t xml:space="preserve">АМО Дубенский район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 w:val="0"/>
        </w:rPr>
        <w:t xml:space="preserve">                                   _____________ Я.В. Лысенко</w:t>
      </w:r>
    </w:p>
    <w:p w:rsidR="00417D96" w:rsidRDefault="00417D96" w:rsidP="00417D96">
      <w:pPr>
        <w:jc w:val="both"/>
        <w:rPr>
          <w:rFonts w:ascii="Arial" w:hAnsi="Arial" w:cs="Arial"/>
          <w:b w:val="0"/>
        </w:rPr>
      </w:pPr>
    </w:p>
    <w:p w:rsidR="00417D96" w:rsidRDefault="00417D96" w:rsidP="00417D96">
      <w:pPr>
        <w:jc w:val="both"/>
        <w:rPr>
          <w:rFonts w:ascii="Arial" w:hAnsi="Arial" w:cs="Arial"/>
          <w:b w:val="0"/>
        </w:rPr>
      </w:pPr>
    </w:p>
    <w:p w:rsidR="00417D96" w:rsidRDefault="00417D96" w:rsidP="00417D96">
      <w:pPr>
        <w:jc w:val="both"/>
        <w:rPr>
          <w:rFonts w:ascii="Arial" w:hAnsi="Arial" w:cs="Arial"/>
          <w:b w:val="0"/>
        </w:rPr>
      </w:pPr>
      <w:r w:rsidRPr="00417D96">
        <w:rPr>
          <w:rFonts w:ascii="Arial" w:hAnsi="Arial" w:cs="Arial"/>
          <w:b w:val="0"/>
        </w:rPr>
        <w:t xml:space="preserve">консультант отдела кадров, </w:t>
      </w:r>
    </w:p>
    <w:p w:rsidR="00417D96" w:rsidRDefault="00417D96" w:rsidP="00417D96">
      <w:pPr>
        <w:jc w:val="both"/>
        <w:rPr>
          <w:rFonts w:ascii="Arial" w:hAnsi="Arial" w:cs="Arial"/>
          <w:b w:val="0"/>
        </w:rPr>
      </w:pPr>
      <w:r w:rsidRPr="00417D96">
        <w:rPr>
          <w:rFonts w:ascii="Arial" w:hAnsi="Arial" w:cs="Arial"/>
          <w:b w:val="0"/>
        </w:rPr>
        <w:t>делопроизводства, информатизации</w:t>
      </w:r>
    </w:p>
    <w:p w:rsidR="00417D96" w:rsidRDefault="00417D96" w:rsidP="00417D96">
      <w:pPr>
        <w:jc w:val="both"/>
        <w:rPr>
          <w:rFonts w:ascii="Arial" w:hAnsi="Arial" w:cs="Arial"/>
          <w:b w:val="0"/>
        </w:rPr>
      </w:pPr>
      <w:r w:rsidRPr="00417D96">
        <w:rPr>
          <w:rFonts w:ascii="Arial" w:hAnsi="Arial" w:cs="Arial"/>
          <w:b w:val="0"/>
        </w:rPr>
        <w:t>и взаимодействия с ОМС</w:t>
      </w:r>
    </w:p>
    <w:p w:rsidR="00417D96" w:rsidRDefault="00417D96" w:rsidP="00417D96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АМО</w:t>
      </w:r>
      <w:r w:rsidRPr="00417D96">
        <w:rPr>
          <w:rFonts w:ascii="Arial" w:hAnsi="Arial" w:cs="Arial"/>
          <w:b w:val="0"/>
        </w:rPr>
        <w:t xml:space="preserve"> Дубенский район</w:t>
      </w:r>
      <w:r>
        <w:rPr>
          <w:rFonts w:ascii="Arial" w:hAnsi="Arial" w:cs="Arial"/>
          <w:b w:val="0"/>
        </w:rPr>
        <w:t xml:space="preserve">                                           _______________Д.В. Чибисова</w:t>
      </w:r>
    </w:p>
    <w:p w:rsidR="00417D96" w:rsidRDefault="00417D96" w:rsidP="00417D96">
      <w:pPr>
        <w:jc w:val="both"/>
        <w:rPr>
          <w:rFonts w:ascii="Arial" w:hAnsi="Arial" w:cs="Arial"/>
          <w:b w:val="0"/>
        </w:rPr>
      </w:pPr>
    </w:p>
    <w:p w:rsidR="00417D96" w:rsidRDefault="00417D96" w:rsidP="00417D96">
      <w:pPr>
        <w:jc w:val="both"/>
        <w:rPr>
          <w:rFonts w:ascii="Arial" w:hAnsi="Arial" w:cs="Arial"/>
          <w:b w:val="0"/>
        </w:rPr>
      </w:pPr>
    </w:p>
    <w:p w:rsidR="00417D96" w:rsidRDefault="00417D96" w:rsidP="00417D96">
      <w:pPr>
        <w:pStyle w:val="a9"/>
        <w:spacing w:line="276" w:lineRule="auto"/>
        <w:rPr>
          <w:rFonts w:ascii="Arial" w:hAnsi="Arial" w:cs="Arial"/>
        </w:rPr>
      </w:pPr>
    </w:p>
    <w:p w:rsidR="00417D96" w:rsidRDefault="00417D96" w:rsidP="00417D96">
      <w:pPr>
        <w:pStyle w:val="a9"/>
        <w:spacing w:line="276" w:lineRule="auto"/>
        <w:rPr>
          <w:rFonts w:ascii="Arial" w:hAnsi="Arial" w:cs="Arial"/>
        </w:rPr>
      </w:pPr>
    </w:p>
    <w:p w:rsidR="00417D96" w:rsidRDefault="00417D96">
      <w:pPr>
        <w:spacing w:line="276" w:lineRule="auto"/>
        <w:jc w:val="right"/>
        <w:rPr>
          <w:rFonts w:ascii="Arial" w:hAnsi="Arial" w:cs="Arial"/>
          <w:b w:val="0"/>
        </w:rPr>
      </w:pPr>
    </w:p>
    <w:p w:rsidR="00417D96" w:rsidRDefault="00417D96">
      <w:pPr>
        <w:spacing w:line="276" w:lineRule="auto"/>
        <w:jc w:val="right"/>
        <w:rPr>
          <w:rFonts w:ascii="Arial" w:hAnsi="Arial" w:cs="Arial"/>
          <w:b w:val="0"/>
        </w:rPr>
      </w:pPr>
    </w:p>
    <w:p w:rsidR="00417D96" w:rsidRDefault="00417D96">
      <w:pPr>
        <w:spacing w:line="276" w:lineRule="auto"/>
        <w:jc w:val="right"/>
        <w:rPr>
          <w:rFonts w:ascii="Arial" w:hAnsi="Arial" w:cs="Arial"/>
          <w:b w:val="0"/>
        </w:rPr>
      </w:pPr>
    </w:p>
    <w:p w:rsidR="00417D96" w:rsidRDefault="00417D96">
      <w:pPr>
        <w:spacing w:line="276" w:lineRule="auto"/>
        <w:jc w:val="right"/>
        <w:rPr>
          <w:rFonts w:ascii="Arial" w:hAnsi="Arial" w:cs="Arial"/>
          <w:b w:val="0"/>
        </w:rPr>
      </w:pPr>
    </w:p>
    <w:p w:rsidR="00417D96" w:rsidRDefault="00417D96">
      <w:pPr>
        <w:spacing w:line="276" w:lineRule="auto"/>
        <w:jc w:val="right"/>
        <w:rPr>
          <w:rFonts w:ascii="Arial" w:hAnsi="Arial" w:cs="Arial"/>
          <w:b w:val="0"/>
        </w:rPr>
      </w:pPr>
    </w:p>
    <w:p w:rsidR="00417D96" w:rsidRDefault="00417D96">
      <w:pPr>
        <w:spacing w:line="276" w:lineRule="auto"/>
        <w:jc w:val="right"/>
        <w:rPr>
          <w:rFonts w:ascii="Arial" w:hAnsi="Arial" w:cs="Arial"/>
          <w:b w:val="0"/>
        </w:rPr>
      </w:pPr>
    </w:p>
    <w:p w:rsidR="00417D96" w:rsidRDefault="00417D96">
      <w:pPr>
        <w:spacing w:line="276" w:lineRule="auto"/>
        <w:jc w:val="right"/>
        <w:rPr>
          <w:rFonts w:ascii="Arial" w:hAnsi="Arial" w:cs="Arial"/>
          <w:b w:val="0"/>
        </w:rPr>
      </w:pPr>
    </w:p>
    <w:p w:rsidR="00417D96" w:rsidRDefault="00417D96">
      <w:pPr>
        <w:spacing w:line="276" w:lineRule="auto"/>
        <w:jc w:val="right"/>
        <w:rPr>
          <w:rFonts w:ascii="Arial" w:hAnsi="Arial" w:cs="Arial"/>
          <w:b w:val="0"/>
        </w:rPr>
      </w:pPr>
    </w:p>
    <w:p w:rsidR="00417D96" w:rsidRDefault="00417D96">
      <w:pPr>
        <w:spacing w:line="276" w:lineRule="auto"/>
        <w:jc w:val="right"/>
        <w:rPr>
          <w:rFonts w:ascii="Arial" w:hAnsi="Arial" w:cs="Arial"/>
          <w:b w:val="0"/>
        </w:rPr>
      </w:pPr>
    </w:p>
    <w:p w:rsidR="00417D96" w:rsidRDefault="00417D96">
      <w:pPr>
        <w:spacing w:line="276" w:lineRule="auto"/>
        <w:jc w:val="right"/>
        <w:rPr>
          <w:rFonts w:ascii="Arial" w:hAnsi="Arial" w:cs="Arial"/>
          <w:b w:val="0"/>
        </w:rPr>
      </w:pPr>
    </w:p>
    <w:p w:rsidR="00417D96" w:rsidRDefault="00417D96">
      <w:pPr>
        <w:spacing w:line="276" w:lineRule="auto"/>
        <w:jc w:val="right"/>
        <w:rPr>
          <w:rFonts w:ascii="Arial" w:hAnsi="Arial" w:cs="Arial"/>
          <w:b w:val="0"/>
        </w:rPr>
      </w:pPr>
    </w:p>
    <w:p w:rsidR="00417D96" w:rsidRDefault="00417D96">
      <w:pPr>
        <w:spacing w:line="276" w:lineRule="auto"/>
        <w:jc w:val="right"/>
        <w:rPr>
          <w:rFonts w:ascii="Arial" w:hAnsi="Arial" w:cs="Arial"/>
          <w:b w:val="0"/>
        </w:rPr>
      </w:pPr>
    </w:p>
    <w:p w:rsidR="00417D96" w:rsidRDefault="00417D96">
      <w:pPr>
        <w:spacing w:line="276" w:lineRule="auto"/>
        <w:jc w:val="right"/>
        <w:rPr>
          <w:rFonts w:ascii="Arial" w:hAnsi="Arial" w:cs="Arial"/>
          <w:b w:val="0"/>
        </w:rPr>
      </w:pPr>
    </w:p>
    <w:p w:rsidR="00417D96" w:rsidRDefault="00417D96">
      <w:pPr>
        <w:spacing w:line="276" w:lineRule="auto"/>
        <w:jc w:val="right"/>
        <w:rPr>
          <w:rFonts w:ascii="Arial" w:hAnsi="Arial" w:cs="Arial"/>
          <w:b w:val="0"/>
        </w:rPr>
      </w:pPr>
    </w:p>
    <w:p w:rsidR="00417D96" w:rsidRDefault="00417D96">
      <w:pPr>
        <w:spacing w:line="276" w:lineRule="auto"/>
        <w:jc w:val="right"/>
        <w:rPr>
          <w:rFonts w:ascii="Arial" w:hAnsi="Arial" w:cs="Arial"/>
          <w:b w:val="0"/>
        </w:rPr>
      </w:pPr>
    </w:p>
    <w:p w:rsidR="00417D96" w:rsidRDefault="00417D96">
      <w:pPr>
        <w:spacing w:line="276" w:lineRule="auto"/>
        <w:jc w:val="right"/>
        <w:rPr>
          <w:rFonts w:ascii="Arial" w:hAnsi="Arial" w:cs="Arial"/>
          <w:b w:val="0"/>
        </w:rPr>
      </w:pPr>
    </w:p>
    <w:p w:rsidR="00417D96" w:rsidRDefault="00417D96">
      <w:pPr>
        <w:spacing w:line="276" w:lineRule="auto"/>
        <w:jc w:val="right"/>
        <w:rPr>
          <w:rFonts w:ascii="Arial" w:hAnsi="Arial" w:cs="Arial"/>
          <w:b w:val="0"/>
        </w:rPr>
      </w:pPr>
    </w:p>
    <w:p w:rsidR="00417D96" w:rsidRDefault="00417D96">
      <w:pPr>
        <w:spacing w:line="276" w:lineRule="auto"/>
        <w:jc w:val="right"/>
        <w:rPr>
          <w:rFonts w:ascii="Arial" w:hAnsi="Arial" w:cs="Arial"/>
          <w:b w:val="0"/>
        </w:rPr>
      </w:pPr>
    </w:p>
    <w:p w:rsidR="00417D96" w:rsidRDefault="00417D96">
      <w:pPr>
        <w:spacing w:line="276" w:lineRule="auto"/>
        <w:jc w:val="right"/>
        <w:rPr>
          <w:rFonts w:ascii="Arial" w:hAnsi="Arial" w:cs="Arial"/>
          <w:b w:val="0"/>
        </w:rPr>
      </w:pPr>
    </w:p>
    <w:p w:rsidR="00417D96" w:rsidRDefault="00417D96">
      <w:pPr>
        <w:spacing w:line="276" w:lineRule="auto"/>
        <w:jc w:val="right"/>
        <w:rPr>
          <w:rFonts w:ascii="Arial" w:hAnsi="Arial" w:cs="Arial"/>
          <w:b w:val="0"/>
        </w:rPr>
      </w:pPr>
    </w:p>
    <w:p w:rsidR="00417D96" w:rsidRDefault="00417D96" w:rsidP="00417D96">
      <w:pPr>
        <w:spacing w:line="276" w:lineRule="auto"/>
        <w:rPr>
          <w:rFonts w:ascii="Arial" w:hAnsi="Arial" w:cs="Arial"/>
          <w:b w:val="0"/>
        </w:rPr>
      </w:pPr>
    </w:p>
    <w:p w:rsidR="00417D96" w:rsidRDefault="00417D96" w:rsidP="00417D96">
      <w:pPr>
        <w:spacing w:line="276" w:lineRule="auto"/>
        <w:rPr>
          <w:rFonts w:ascii="Arial" w:hAnsi="Arial" w:cs="Arial"/>
          <w:b w:val="0"/>
        </w:rPr>
      </w:pPr>
    </w:p>
    <w:p w:rsidR="00417D96" w:rsidRDefault="00417D96" w:rsidP="00417D96">
      <w:pPr>
        <w:spacing w:line="276" w:lineRule="auto"/>
        <w:rPr>
          <w:rFonts w:ascii="Arial" w:hAnsi="Arial" w:cs="Arial"/>
          <w:b w:val="0"/>
        </w:rPr>
      </w:pPr>
    </w:p>
    <w:p w:rsidR="00417D96" w:rsidRDefault="00417D96" w:rsidP="00417D96">
      <w:pPr>
        <w:spacing w:line="276" w:lineRule="auto"/>
        <w:rPr>
          <w:rFonts w:ascii="Arial" w:hAnsi="Arial" w:cs="Arial"/>
          <w:b w:val="0"/>
        </w:rPr>
      </w:pPr>
    </w:p>
    <w:p w:rsidR="00A52E41" w:rsidRDefault="00A52E41" w:rsidP="00417D96">
      <w:pPr>
        <w:spacing w:line="276" w:lineRule="auto"/>
        <w:rPr>
          <w:rFonts w:ascii="Arial" w:hAnsi="Arial" w:cs="Arial"/>
          <w:b w:val="0"/>
        </w:rPr>
      </w:pPr>
    </w:p>
    <w:p w:rsidR="00417D96" w:rsidRDefault="00417D96">
      <w:pPr>
        <w:spacing w:line="276" w:lineRule="auto"/>
        <w:jc w:val="right"/>
        <w:rPr>
          <w:rFonts w:ascii="Arial" w:hAnsi="Arial" w:cs="Arial"/>
          <w:b w:val="0"/>
        </w:rPr>
      </w:pPr>
    </w:p>
    <w:p w:rsidR="00561437" w:rsidRPr="00A463B5" w:rsidRDefault="003431A0">
      <w:pPr>
        <w:spacing w:line="276" w:lineRule="auto"/>
        <w:jc w:val="right"/>
      </w:pPr>
      <w:r w:rsidRPr="00A463B5">
        <w:rPr>
          <w:rFonts w:ascii="Arial" w:hAnsi="Arial" w:cs="Arial"/>
          <w:b w:val="0"/>
        </w:rPr>
        <w:lastRenderedPageBreak/>
        <w:t xml:space="preserve">Приложение </w:t>
      </w:r>
    </w:p>
    <w:p w:rsidR="00561437" w:rsidRPr="00A463B5" w:rsidRDefault="003431A0">
      <w:pPr>
        <w:spacing w:line="276" w:lineRule="auto"/>
        <w:ind w:left="720"/>
        <w:jc w:val="right"/>
        <w:rPr>
          <w:rFonts w:ascii="Arial" w:hAnsi="Arial" w:cs="Arial"/>
          <w:b w:val="0"/>
        </w:rPr>
      </w:pPr>
      <w:r w:rsidRPr="00A463B5">
        <w:rPr>
          <w:rFonts w:ascii="Arial" w:hAnsi="Arial" w:cs="Arial"/>
          <w:b w:val="0"/>
        </w:rPr>
        <w:t xml:space="preserve">к постановлению администрации </w:t>
      </w:r>
    </w:p>
    <w:p w:rsidR="00561437" w:rsidRPr="00A463B5" w:rsidRDefault="003431A0">
      <w:pPr>
        <w:spacing w:line="276" w:lineRule="auto"/>
        <w:ind w:left="720"/>
        <w:jc w:val="right"/>
        <w:rPr>
          <w:rFonts w:ascii="Arial" w:hAnsi="Arial" w:cs="Arial"/>
          <w:b w:val="0"/>
        </w:rPr>
      </w:pPr>
      <w:r w:rsidRPr="00A463B5">
        <w:rPr>
          <w:rFonts w:ascii="Arial" w:hAnsi="Arial" w:cs="Arial"/>
          <w:b w:val="0"/>
        </w:rPr>
        <w:t>МО Дубенский район</w:t>
      </w:r>
    </w:p>
    <w:p w:rsidR="00561437" w:rsidRPr="00A463B5" w:rsidRDefault="003431A0">
      <w:pPr>
        <w:ind w:firstLine="1080"/>
        <w:jc w:val="right"/>
        <w:rPr>
          <w:rFonts w:ascii="Arial" w:hAnsi="Arial" w:cs="Arial"/>
          <w:b w:val="0"/>
        </w:rPr>
      </w:pPr>
      <w:r w:rsidRPr="00A463B5">
        <w:rPr>
          <w:rFonts w:ascii="Arial" w:hAnsi="Arial" w:cs="Arial"/>
          <w:b w:val="0"/>
        </w:rPr>
        <w:t>от______________№ _________</w:t>
      </w:r>
    </w:p>
    <w:p w:rsidR="00243A4F" w:rsidRDefault="00243A4F" w:rsidP="0089424B">
      <w:pPr>
        <w:rPr>
          <w:rFonts w:ascii="Arial" w:hAnsi="Arial" w:cs="Arial"/>
          <w:b w:val="0"/>
        </w:rPr>
      </w:pPr>
    </w:p>
    <w:p w:rsidR="0089424B" w:rsidRDefault="0089424B" w:rsidP="0089424B">
      <w:pPr>
        <w:rPr>
          <w:rFonts w:ascii="Arial" w:hAnsi="Arial" w:cs="Arial"/>
          <w:b w:val="0"/>
        </w:rPr>
      </w:pPr>
    </w:p>
    <w:p w:rsidR="00561437" w:rsidRPr="00417D96" w:rsidRDefault="003431A0">
      <w:pPr>
        <w:ind w:firstLine="1080"/>
        <w:jc w:val="center"/>
        <w:rPr>
          <w:rFonts w:ascii="Arial" w:hAnsi="Arial" w:cs="Arial"/>
          <w:b w:val="0"/>
        </w:rPr>
      </w:pPr>
      <w:r w:rsidRPr="00417D96">
        <w:rPr>
          <w:rFonts w:ascii="Arial" w:hAnsi="Arial" w:cs="Arial"/>
          <w:b w:val="0"/>
        </w:rPr>
        <w:t xml:space="preserve">Перечень работ по капитальному ремонту общего </w:t>
      </w:r>
    </w:p>
    <w:p w:rsidR="00561437" w:rsidRPr="00417D96" w:rsidRDefault="003431A0">
      <w:pPr>
        <w:ind w:firstLine="1080"/>
        <w:jc w:val="center"/>
        <w:rPr>
          <w:rFonts w:ascii="Arial" w:hAnsi="Arial" w:cs="Arial"/>
          <w:b w:val="0"/>
        </w:rPr>
      </w:pPr>
      <w:r w:rsidRPr="00417D96">
        <w:rPr>
          <w:rFonts w:ascii="Arial" w:hAnsi="Arial" w:cs="Arial"/>
          <w:b w:val="0"/>
        </w:rPr>
        <w:t xml:space="preserve">имущества на </w:t>
      </w:r>
      <w:r w:rsidR="00420F82" w:rsidRPr="00417D96">
        <w:rPr>
          <w:rFonts w:ascii="Arial" w:hAnsi="Arial" w:cs="Arial"/>
          <w:b w:val="0"/>
        </w:rPr>
        <w:t>2018 год</w:t>
      </w:r>
    </w:p>
    <w:p w:rsidR="00561437" w:rsidRPr="0089424B" w:rsidRDefault="00561437">
      <w:pPr>
        <w:ind w:firstLine="1080"/>
        <w:jc w:val="center"/>
        <w:rPr>
          <w:rFonts w:ascii="Arial" w:hAnsi="Arial" w:cs="Arial"/>
          <w:b w:val="0"/>
        </w:rPr>
      </w:pPr>
    </w:p>
    <w:p w:rsidR="00561437" w:rsidRPr="0089424B" w:rsidRDefault="00561437">
      <w:pPr>
        <w:rPr>
          <w:rFonts w:ascii="Arial" w:hAnsi="Arial" w:cs="Arial"/>
          <w:b w:val="0"/>
        </w:rPr>
      </w:pPr>
    </w:p>
    <w:tbl>
      <w:tblPr>
        <w:tblStyle w:val="af"/>
        <w:tblW w:w="9567" w:type="dxa"/>
        <w:tblInd w:w="52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08"/>
        <w:gridCol w:w="2410"/>
        <w:gridCol w:w="1418"/>
        <w:gridCol w:w="3472"/>
        <w:gridCol w:w="1559"/>
      </w:tblGrid>
      <w:tr w:rsidR="00420F82" w:rsidRPr="0089424B" w:rsidTr="00417D96">
        <w:trPr>
          <w:trHeight w:val="784"/>
        </w:trPr>
        <w:tc>
          <w:tcPr>
            <w:tcW w:w="708" w:type="dxa"/>
            <w:vAlign w:val="center"/>
          </w:tcPr>
          <w:p w:rsidR="00420F82" w:rsidRDefault="00420F82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№</w:t>
            </w:r>
          </w:p>
          <w:p w:rsidR="00420F82" w:rsidRPr="0089424B" w:rsidRDefault="00420F82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b w:val="0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b w:val="0"/>
                <w:shd w:val="clear" w:color="auto" w:fill="FFFFFF"/>
              </w:rPr>
              <w:t>/п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  <w:vAlign w:val="center"/>
          </w:tcPr>
          <w:p w:rsidR="00420F82" w:rsidRPr="0089424B" w:rsidRDefault="00420F82" w:rsidP="00417D96">
            <w:pPr>
              <w:jc w:val="center"/>
              <w:rPr>
                <w:rFonts w:ascii="Arial" w:hAnsi="Arial" w:cs="Arial"/>
                <w:b w:val="0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Адрес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  <w:vAlign w:val="center"/>
          </w:tcPr>
          <w:p w:rsidR="00420F82" w:rsidRPr="0089424B" w:rsidRDefault="00420F82" w:rsidP="00417D96">
            <w:pPr>
              <w:jc w:val="center"/>
              <w:rPr>
                <w:rFonts w:ascii="Arial" w:hAnsi="Arial" w:cs="Arial"/>
                <w:b w:val="0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 xml:space="preserve">Общая площадь МКД, </w:t>
            </w:r>
            <w:proofErr w:type="spellStart"/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кв</w:t>
            </w:r>
            <w:proofErr w:type="gramStart"/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.м</w:t>
            </w:r>
            <w:proofErr w:type="spellEnd"/>
            <w:proofErr w:type="gramEnd"/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420F82" w:rsidRPr="0089424B" w:rsidRDefault="00420F82" w:rsidP="00417D96">
            <w:pPr>
              <w:jc w:val="center"/>
              <w:rPr>
                <w:rFonts w:ascii="Arial" w:hAnsi="Arial" w:cs="Arial"/>
                <w:b w:val="0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Вид работ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420F82" w:rsidRPr="0089424B" w:rsidRDefault="00420F82" w:rsidP="00417D96">
            <w:pPr>
              <w:jc w:val="center"/>
              <w:rPr>
                <w:rFonts w:ascii="Arial" w:hAnsi="Arial" w:cs="Arial"/>
                <w:b w:val="0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Год ремонта</w:t>
            </w:r>
          </w:p>
        </w:tc>
      </w:tr>
      <w:tr w:rsidR="001564B0" w:rsidRPr="0089424B" w:rsidTr="00417D96">
        <w:tc>
          <w:tcPr>
            <w:tcW w:w="708" w:type="dxa"/>
            <w:vMerge w:val="restart"/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420F82">
              <w:rPr>
                <w:rFonts w:ascii="Arial" w:hAnsi="Arial" w:cs="Arial"/>
                <w:b w:val="0"/>
                <w:shd w:val="clear" w:color="auto" w:fill="FFFFFF"/>
              </w:rPr>
              <w:t>п. Дубна, ул. Дружбы, д. 13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</w:rPr>
            </w:pPr>
            <w:r w:rsidRPr="00420F82">
              <w:rPr>
                <w:rFonts w:ascii="Arial" w:hAnsi="Arial" w:cs="Arial"/>
                <w:b w:val="0"/>
              </w:rPr>
              <w:t>204</w:t>
            </w:r>
            <w:r>
              <w:rPr>
                <w:rFonts w:ascii="Arial" w:hAnsi="Arial" w:cs="Arial"/>
                <w:b w:val="0"/>
              </w:rPr>
              <w:t>,0</w:t>
            </w: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 xml:space="preserve">Ремонт </w:t>
            </w:r>
            <w:r w:rsidR="000811F2">
              <w:rPr>
                <w:rFonts w:ascii="Arial" w:hAnsi="Arial" w:cs="Arial"/>
                <w:b w:val="0"/>
                <w:shd w:val="clear" w:color="auto" w:fill="FFFFFF"/>
              </w:rPr>
              <w:t>внутридомовой</w:t>
            </w:r>
            <w:r w:rsidR="000811F2" w:rsidRPr="000811F2">
              <w:rPr>
                <w:rFonts w:ascii="Arial" w:hAnsi="Arial" w:cs="Arial"/>
                <w:b w:val="0"/>
                <w:shd w:val="clear" w:color="auto" w:fill="FFFFFF"/>
              </w:rPr>
              <w:t xml:space="preserve"> системы </w:t>
            </w: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электроснабжения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1564B0" w:rsidRPr="0089424B" w:rsidTr="00417D96">
        <w:tc>
          <w:tcPr>
            <w:tcW w:w="708" w:type="dxa"/>
            <w:vMerge/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Подготовка проектной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(сметной) документации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1564B0" w:rsidRPr="0089424B" w:rsidTr="00417D96">
        <w:tc>
          <w:tcPr>
            <w:tcW w:w="708" w:type="dxa"/>
            <w:vMerge w:val="restart"/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1564B0">
              <w:rPr>
                <w:rFonts w:ascii="Arial" w:hAnsi="Arial" w:cs="Arial"/>
                <w:b w:val="0"/>
                <w:shd w:val="clear" w:color="auto" w:fill="FFFFFF"/>
              </w:rPr>
              <w:t>п. Дубна, ул. Дружбы, д. 14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1564B0" w:rsidRPr="001564B0" w:rsidRDefault="001564B0" w:rsidP="00417D96">
            <w:pPr>
              <w:jc w:val="center"/>
              <w:rPr>
                <w:rFonts w:ascii="Arial" w:hAnsi="Arial" w:cs="Arial"/>
                <w:b w:val="0"/>
              </w:rPr>
            </w:pPr>
            <w:r w:rsidRPr="001564B0">
              <w:rPr>
                <w:rFonts w:ascii="Arial" w:hAnsi="Arial" w:cs="Arial"/>
                <w:b w:val="0"/>
              </w:rPr>
              <w:t>202,6</w:t>
            </w: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1564B0" w:rsidRPr="001564B0" w:rsidRDefault="001564B0" w:rsidP="00417D96">
            <w:pPr>
              <w:jc w:val="center"/>
              <w:rPr>
                <w:rFonts w:ascii="Arial" w:hAnsi="Arial" w:cs="Arial"/>
                <w:b w:val="0"/>
              </w:rPr>
            </w:pPr>
            <w:r w:rsidRPr="001564B0">
              <w:rPr>
                <w:rFonts w:ascii="Arial" w:hAnsi="Arial" w:cs="Arial"/>
                <w:b w:val="0"/>
              </w:rPr>
              <w:t xml:space="preserve">Ремонт </w:t>
            </w:r>
            <w:r w:rsidR="000811F2">
              <w:rPr>
                <w:rFonts w:ascii="Arial" w:hAnsi="Arial" w:cs="Arial"/>
                <w:b w:val="0"/>
                <w:shd w:val="clear" w:color="auto" w:fill="FFFFFF"/>
              </w:rPr>
              <w:t>внутридомовой</w:t>
            </w:r>
            <w:r w:rsidR="000811F2" w:rsidRPr="000811F2">
              <w:rPr>
                <w:rFonts w:ascii="Arial" w:hAnsi="Arial" w:cs="Arial"/>
                <w:b w:val="0"/>
                <w:shd w:val="clear" w:color="auto" w:fill="FFFFFF"/>
              </w:rPr>
              <w:t xml:space="preserve"> системы </w:t>
            </w:r>
            <w:r w:rsidRPr="001564B0">
              <w:rPr>
                <w:rFonts w:ascii="Arial" w:hAnsi="Arial" w:cs="Arial"/>
                <w:b w:val="0"/>
              </w:rPr>
              <w:t>водоснабжения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1564B0" w:rsidRPr="001564B0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1564B0" w:rsidRPr="0089424B" w:rsidTr="00417D96">
        <w:tc>
          <w:tcPr>
            <w:tcW w:w="708" w:type="dxa"/>
            <w:vMerge/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1564B0" w:rsidRPr="001564B0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1564B0" w:rsidRPr="001564B0" w:rsidRDefault="001564B0" w:rsidP="00417D96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1564B0" w:rsidRPr="001564B0" w:rsidRDefault="001564B0" w:rsidP="00417D96">
            <w:pPr>
              <w:jc w:val="center"/>
              <w:rPr>
                <w:rFonts w:ascii="Arial" w:hAnsi="Arial" w:cs="Arial"/>
                <w:b w:val="0"/>
              </w:rPr>
            </w:pPr>
            <w:r w:rsidRPr="001564B0">
              <w:rPr>
                <w:rFonts w:ascii="Arial" w:hAnsi="Arial" w:cs="Arial"/>
                <w:b w:val="0"/>
              </w:rPr>
              <w:t>Ремонт</w:t>
            </w:r>
            <w:r w:rsidR="000811F2">
              <w:rPr>
                <w:rFonts w:ascii="Arial" w:hAnsi="Arial" w:cs="Arial"/>
                <w:b w:val="0"/>
              </w:rPr>
              <w:t xml:space="preserve"> </w:t>
            </w:r>
            <w:r w:rsidR="000811F2">
              <w:rPr>
                <w:rFonts w:ascii="Arial" w:hAnsi="Arial" w:cs="Arial"/>
                <w:b w:val="0"/>
                <w:shd w:val="clear" w:color="auto" w:fill="FFFFFF"/>
              </w:rPr>
              <w:t>внутридомовой</w:t>
            </w:r>
            <w:r w:rsidR="000811F2" w:rsidRPr="000811F2">
              <w:rPr>
                <w:rFonts w:ascii="Arial" w:hAnsi="Arial" w:cs="Arial"/>
                <w:b w:val="0"/>
                <w:shd w:val="clear" w:color="auto" w:fill="FFFFFF"/>
              </w:rPr>
              <w:t xml:space="preserve"> системы</w:t>
            </w:r>
            <w:r w:rsidRPr="001564B0">
              <w:rPr>
                <w:rFonts w:ascii="Arial" w:hAnsi="Arial" w:cs="Arial"/>
                <w:b w:val="0"/>
              </w:rPr>
              <w:t xml:space="preserve"> водоотведения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1564B0" w:rsidRPr="001564B0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1564B0" w:rsidRPr="0089424B" w:rsidTr="00417D96">
        <w:tc>
          <w:tcPr>
            <w:tcW w:w="708" w:type="dxa"/>
            <w:vMerge/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1564B0" w:rsidRPr="001564B0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1564B0">
              <w:rPr>
                <w:rFonts w:ascii="Arial" w:hAnsi="Arial" w:cs="Arial"/>
                <w:b w:val="0"/>
                <w:shd w:val="clear" w:color="auto" w:fill="FFFFFF"/>
              </w:rPr>
              <w:t>Подготовка проектной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Pr="001564B0">
              <w:rPr>
                <w:rFonts w:ascii="Arial" w:hAnsi="Arial" w:cs="Arial"/>
                <w:b w:val="0"/>
                <w:shd w:val="clear" w:color="auto" w:fill="FFFFFF"/>
              </w:rPr>
              <w:t>(сметной) документации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1564B0" w:rsidRPr="001564B0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1564B0" w:rsidRPr="0089424B" w:rsidTr="00417D96">
        <w:tc>
          <w:tcPr>
            <w:tcW w:w="708" w:type="dxa"/>
            <w:vMerge w:val="restart"/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1564B0">
              <w:rPr>
                <w:rFonts w:ascii="Arial" w:hAnsi="Arial" w:cs="Arial"/>
                <w:b w:val="0"/>
                <w:shd w:val="clear" w:color="auto" w:fill="FFFFFF"/>
              </w:rPr>
              <w:t>п. Дубна, ул. Дружбы, д. 16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212,70</w:t>
            </w: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1564B0">
              <w:rPr>
                <w:rFonts w:ascii="Arial" w:hAnsi="Arial" w:cs="Arial"/>
                <w:b w:val="0"/>
              </w:rPr>
              <w:t>Ремонт</w:t>
            </w:r>
            <w:r w:rsidR="000811F2">
              <w:rPr>
                <w:rFonts w:ascii="Arial" w:hAnsi="Arial" w:cs="Arial"/>
                <w:b w:val="0"/>
              </w:rPr>
              <w:t xml:space="preserve"> </w:t>
            </w:r>
            <w:r w:rsidR="000811F2">
              <w:rPr>
                <w:rFonts w:ascii="Arial" w:hAnsi="Arial" w:cs="Arial"/>
                <w:b w:val="0"/>
                <w:shd w:val="clear" w:color="auto" w:fill="FFFFFF"/>
              </w:rPr>
              <w:t>внутридомовой</w:t>
            </w:r>
            <w:r w:rsidR="000811F2" w:rsidRPr="000811F2">
              <w:rPr>
                <w:rFonts w:ascii="Arial" w:hAnsi="Arial" w:cs="Arial"/>
                <w:b w:val="0"/>
                <w:shd w:val="clear" w:color="auto" w:fill="FFFFFF"/>
              </w:rPr>
              <w:t xml:space="preserve"> системы</w:t>
            </w:r>
            <w:r w:rsidRPr="001564B0">
              <w:rPr>
                <w:rFonts w:ascii="Arial" w:hAnsi="Arial" w:cs="Arial"/>
                <w:b w:val="0"/>
              </w:rPr>
              <w:t xml:space="preserve"> водоснабжения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1564B0" w:rsidRPr="0089424B" w:rsidTr="00417D96">
        <w:tc>
          <w:tcPr>
            <w:tcW w:w="708" w:type="dxa"/>
            <w:vMerge/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1564B0">
              <w:rPr>
                <w:rFonts w:ascii="Arial" w:hAnsi="Arial" w:cs="Arial"/>
                <w:b w:val="0"/>
              </w:rPr>
              <w:t>Ремонт</w:t>
            </w:r>
            <w:r w:rsidR="000811F2">
              <w:rPr>
                <w:rFonts w:ascii="Arial" w:hAnsi="Arial" w:cs="Arial"/>
                <w:b w:val="0"/>
              </w:rPr>
              <w:t xml:space="preserve"> </w:t>
            </w:r>
            <w:r w:rsidR="000811F2">
              <w:rPr>
                <w:rFonts w:ascii="Arial" w:hAnsi="Arial" w:cs="Arial"/>
                <w:b w:val="0"/>
                <w:shd w:val="clear" w:color="auto" w:fill="FFFFFF"/>
              </w:rPr>
              <w:t>внутридомовой</w:t>
            </w:r>
            <w:r w:rsidR="000811F2" w:rsidRPr="000811F2">
              <w:rPr>
                <w:rFonts w:ascii="Arial" w:hAnsi="Arial" w:cs="Arial"/>
                <w:b w:val="0"/>
                <w:shd w:val="clear" w:color="auto" w:fill="FFFFFF"/>
              </w:rPr>
              <w:t xml:space="preserve"> системы</w:t>
            </w:r>
            <w:r w:rsidRPr="001564B0">
              <w:rPr>
                <w:rFonts w:ascii="Arial" w:hAnsi="Arial" w:cs="Arial"/>
                <w:b w:val="0"/>
              </w:rPr>
              <w:t xml:space="preserve"> водоотведения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1564B0" w:rsidRPr="0089424B" w:rsidTr="00417D96">
        <w:tc>
          <w:tcPr>
            <w:tcW w:w="708" w:type="dxa"/>
            <w:vMerge/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Подготовка проектной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(сметной) документации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1564B0" w:rsidRPr="0089424B" w:rsidTr="00417D96">
        <w:tc>
          <w:tcPr>
            <w:tcW w:w="708" w:type="dxa"/>
            <w:vMerge w:val="restart"/>
            <w:vAlign w:val="center"/>
          </w:tcPr>
          <w:p w:rsidR="001564B0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1564B0">
              <w:rPr>
                <w:rFonts w:ascii="Arial" w:hAnsi="Arial" w:cs="Arial"/>
                <w:b w:val="0"/>
                <w:shd w:val="clear" w:color="auto" w:fill="FFFFFF"/>
              </w:rPr>
              <w:t>п. Дубна, ул. Дружбы, д. 17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238,10</w:t>
            </w: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1564B0">
              <w:rPr>
                <w:rFonts w:ascii="Arial" w:hAnsi="Arial" w:cs="Arial"/>
                <w:b w:val="0"/>
              </w:rPr>
              <w:t xml:space="preserve">Ремонт </w:t>
            </w:r>
            <w:r w:rsidR="000811F2">
              <w:rPr>
                <w:rFonts w:ascii="Arial" w:hAnsi="Arial" w:cs="Arial"/>
                <w:b w:val="0"/>
                <w:shd w:val="clear" w:color="auto" w:fill="FFFFFF"/>
              </w:rPr>
              <w:t>внутридомовой</w:t>
            </w:r>
            <w:r w:rsidR="000811F2" w:rsidRPr="000811F2">
              <w:rPr>
                <w:rFonts w:ascii="Arial" w:hAnsi="Arial" w:cs="Arial"/>
                <w:b w:val="0"/>
                <w:shd w:val="clear" w:color="auto" w:fill="FFFFFF"/>
              </w:rPr>
              <w:t xml:space="preserve"> системы</w:t>
            </w:r>
            <w:r w:rsidR="000811F2">
              <w:rPr>
                <w:rFonts w:ascii="Arial" w:hAnsi="Arial" w:cs="Arial"/>
                <w:b w:val="0"/>
              </w:rPr>
              <w:t xml:space="preserve"> </w:t>
            </w:r>
            <w:r w:rsidRPr="001564B0">
              <w:rPr>
                <w:rFonts w:ascii="Arial" w:hAnsi="Arial" w:cs="Arial"/>
                <w:b w:val="0"/>
              </w:rPr>
              <w:t>водоснабжения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1564B0" w:rsidRPr="0089424B" w:rsidTr="00417D96">
        <w:tc>
          <w:tcPr>
            <w:tcW w:w="708" w:type="dxa"/>
            <w:vMerge/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1564B0">
              <w:rPr>
                <w:rFonts w:ascii="Arial" w:hAnsi="Arial" w:cs="Arial"/>
                <w:b w:val="0"/>
              </w:rPr>
              <w:t>Ремонт</w:t>
            </w:r>
            <w:r w:rsidR="000811F2">
              <w:rPr>
                <w:rFonts w:ascii="Arial" w:hAnsi="Arial" w:cs="Arial"/>
                <w:b w:val="0"/>
              </w:rPr>
              <w:t xml:space="preserve"> </w:t>
            </w:r>
            <w:r w:rsidR="000811F2">
              <w:rPr>
                <w:rFonts w:ascii="Arial" w:hAnsi="Arial" w:cs="Arial"/>
                <w:b w:val="0"/>
                <w:shd w:val="clear" w:color="auto" w:fill="FFFFFF"/>
              </w:rPr>
              <w:t>внутридомовой</w:t>
            </w:r>
            <w:r w:rsidR="000811F2" w:rsidRPr="000811F2">
              <w:rPr>
                <w:rFonts w:ascii="Arial" w:hAnsi="Arial" w:cs="Arial"/>
                <w:b w:val="0"/>
                <w:shd w:val="clear" w:color="auto" w:fill="FFFFFF"/>
              </w:rPr>
              <w:t xml:space="preserve"> системы</w:t>
            </w:r>
            <w:r w:rsidRPr="001564B0">
              <w:rPr>
                <w:rFonts w:ascii="Arial" w:hAnsi="Arial" w:cs="Arial"/>
                <w:b w:val="0"/>
              </w:rPr>
              <w:t xml:space="preserve"> водоотведения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1564B0" w:rsidRPr="0089424B" w:rsidTr="00417D96">
        <w:tc>
          <w:tcPr>
            <w:tcW w:w="708" w:type="dxa"/>
            <w:vMerge/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Подготовка проектной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(сметной) документации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1564B0" w:rsidRPr="0089424B" w:rsidTr="00417D96">
        <w:tc>
          <w:tcPr>
            <w:tcW w:w="708" w:type="dxa"/>
            <w:vMerge w:val="restart"/>
            <w:vAlign w:val="center"/>
          </w:tcPr>
          <w:p w:rsidR="001564B0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1564B0">
              <w:rPr>
                <w:rFonts w:ascii="Arial" w:hAnsi="Arial" w:cs="Arial"/>
                <w:b w:val="0"/>
                <w:shd w:val="clear" w:color="auto" w:fill="FFFFFF"/>
              </w:rPr>
              <w:t>п. Дубна, ул. Дружбы, д. 18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231,50</w:t>
            </w: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1564B0">
              <w:rPr>
                <w:rFonts w:ascii="Arial" w:hAnsi="Arial" w:cs="Arial"/>
                <w:b w:val="0"/>
              </w:rPr>
              <w:t>Ремонт</w:t>
            </w:r>
            <w:r w:rsidR="000811F2">
              <w:rPr>
                <w:rFonts w:ascii="Arial" w:hAnsi="Arial" w:cs="Arial"/>
                <w:b w:val="0"/>
              </w:rPr>
              <w:t xml:space="preserve"> </w:t>
            </w:r>
            <w:r w:rsidR="000811F2">
              <w:rPr>
                <w:rFonts w:ascii="Arial" w:hAnsi="Arial" w:cs="Arial"/>
                <w:b w:val="0"/>
                <w:shd w:val="clear" w:color="auto" w:fill="FFFFFF"/>
              </w:rPr>
              <w:t>внутридомовой</w:t>
            </w:r>
            <w:r w:rsidR="000811F2" w:rsidRPr="000811F2">
              <w:rPr>
                <w:rFonts w:ascii="Arial" w:hAnsi="Arial" w:cs="Arial"/>
                <w:b w:val="0"/>
                <w:shd w:val="clear" w:color="auto" w:fill="FFFFFF"/>
              </w:rPr>
              <w:t xml:space="preserve"> системы</w:t>
            </w:r>
            <w:r w:rsidRPr="001564B0">
              <w:rPr>
                <w:rFonts w:ascii="Arial" w:hAnsi="Arial" w:cs="Arial"/>
                <w:b w:val="0"/>
              </w:rPr>
              <w:t xml:space="preserve"> водоснабжения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1564B0" w:rsidRPr="0089424B" w:rsidTr="00417D96">
        <w:tc>
          <w:tcPr>
            <w:tcW w:w="708" w:type="dxa"/>
            <w:vMerge/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1564B0">
              <w:rPr>
                <w:rFonts w:ascii="Arial" w:hAnsi="Arial" w:cs="Arial"/>
                <w:b w:val="0"/>
              </w:rPr>
              <w:t>Ремонт</w:t>
            </w:r>
            <w:r w:rsidR="000811F2">
              <w:rPr>
                <w:rFonts w:ascii="Arial" w:hAnsi="Arial" w:cs="Arial"/>
                <w:b w:val="0"/>
              </w:rPr>
              <w:t xml:space="preserve"> </w:t>
            </w:r>
            <w:r w:rsidR="000811F2">
              <w:rPr>
                <w:rFonts w:ascii="Arial" w:hAnsi="Arial" w:cs="Arial"/>
                <w:b w:val="0"/>
                <w:shd w:val="clear" w:color="auto" w:fill="FFFFFF"/>
              </w:rPr>
              <w:t>внутридомовой</w:t>
            </w:r>
            <w:r w:rsidR="000811F2" w:rsidRPr="000811F2">
              <w:rPr>
                <w:rFonts w:ascii="Arial" w:hAnsi="Arial" w:cs="Arial"/>
                <w:b w:val="0"/>
                <w:shd w:val="clear" w:color="auto" w:fill="FFFFFF"/>
              </w:rPr>
              <w:t xml:space="preserve"> системы</w:t>
            </w:r>
            <w:r w:rsidRPr="001564B0">
              <w:rPr>
                <w:rFonts w:ascii="Arial" w:hAnsi="Arial" w:cs="Arial"/>
                <w:b w:val="0"/>
              </w:rPr>
              <w:t xml:space="preserve"> водоотведения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1564B0" w:rsidRPr="0089424B" w:rsidTr="00417D96">
        <w:tc>
          <w:tcPr>
            <w:tcW w:w="708" w:type="dxa"/>
            <w:vMerge/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Подготовка проектной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(сметной) документации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1564B0" w:rsidRPr="0089424B" w:rsidRDefault="001564B0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F64DD6" w:rsidRPr="0089424B" w:rsidTr="00417D96">
        <w:tc>
          <w:tcPr>
            <w:tcW w:w="708" w:type="dxa"/>
            <w:vMerge w:val="restart"/>
            <w:vAlign w:val="center"/>
          </w:tcPr>
          <w:p w:rsidR="00F64DD6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6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F64DD6">
              <w:rPr>
                <w:rFonts w:ascii="Arial" w:hAnsi="Arial" w:cs="Arial"/>
                <w:b w:val="0"/>
                <w:shd w:val="clear" w:color="auto" w:fill="FFFFFF"/>
              </w:rPr>
              <w:t>п. Дубна, ул. Дружбы, д. 19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200,20</w:t>
            </w: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1564B0">
              <w:rPr>
                <w:rFonts w:ascii="Arial" w:hAnsi="Arial" w:cs="Arial"/>
                <w:b w:val="0"/>
              </w:rPr>
              <w:t>Ремонт</w:t>
            </w:r>
            <w:r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>внутридомовой</w:t>
            </w:r>
            <w:r w:rsidRPr="000811F2">
              <w:rPr>
                <w:rFonts w:ascii="Arial" w:hAnsi="Arial" w:cs="Arial"/>
                <w:b w:val="0"/>
                <w:shd w:val="clear" w:color="auto" w:fill="FFFFFF"/>
              </w:rPr>
              <w:t xml:space="preserve"> системы</w:t>
            </w:r>
            <w:r w:rsidRPr="001564B0">
              <w:rPr>
                <w:rFonts w:ascii="Arial" w:hAnsi="Arial" w:cs="Arial"/>
                <w:b w:val="0"/>
              </w:rPr>
              <w:t xml:space="preserve"> водоснабжения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F64DD6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F64DD6" w:rsidRPr="0089424B" w:rsidTr="00417D96">
        <w:tc>
          <w:tcPr>
            <w:tcW w:w="708" w:type="dxa"/>
            <w:vMerge/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1564B0">
              <w:rPr>
                <w:rFonts w:ascii="Arial" w:hAnsi="Arial" w:cs="Arial"/>
                <w:b w:val="0"/>
              </w:rPr>
              <w:t>Ремонт</w:t>
            </w:r>
            <w:r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>внутридомовой</w:t>
            </w:r>
            <w:r w:rsidRPr="000811F2">
              <w:rPr>
                <w:rFonts w:ascii="Arial" w:hAnsi="Arial" w:cs="Arial"/>
                <w:b w:val="0"/>
                <w:shd w:val="clear" w:color="auto" w:fill="FFFFFF"/>
              </w:rPr>
              <w:t xml:space="preserve"> системы</w:t>
            </w:r>
            <w:r w:rsidRPr="001564B0">
              <w:rPr>
                <w:rFonts w:ascii="Arial" w:hAnsi="Arial" w:cs="Arial"/>
                <w:b w:val="0"/>
              </w:rPr>
              <w:t xml:space="preserve"> водоотведения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F64DD6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F64DD6" w:rsidRPr="0089424B" w:rsidTr="00417D96">
        <w:tc>
          <w:tcPr>
            <w:tcW w:w="708" w:type="dxa"/>
            <w:vMerge/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Подготовка проектной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(сметной) документации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F64DD6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F64DD6" w:rsidRPr="0089424B" w:rsidTr="00417D96">
        <w:tc>
          <w:tcPr>
            <w:tcW w:w="708" w:type="dxa"/>
            <w:vMerge w:val="restart"/>
            <w:vAlign w:val="center"/>
          </w:tcPr>
          <w:p w:rsidR="00F64DD6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7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F64DD6">
              <w:rPr>
                <w:rFonts w:ascii="Arial" w:hAnsi="Arial" w:cs="Arial"/>
                <w:b w:val="0"/>
                <w:shd w:val="clear" w:color="auto" w:fill="FFFFFF"/>
              </w:rPr>
              <w:t>п. Дубна, ул. Дружбы, д. 20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149,20</w:t>
            </w: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1564B0">
              <w:rPr>
                <w:rFonts w:ascii="Arial" w:hAnsi="Arial" w:cs="Arial"/>
                <w:b w:val="0"/>
              </w:rPr>
              <w:t>Ремонт</w:t>
            </w:r>
            <w:r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>внутридомовой</w:t>
            </w:r>
            <w:r w:rsidRPr="000811F2">
              <w:rPr>
                <w:rFonts w:ascii="Arial" w:hAnsi="Arial" w:cs="Arial"/>
                <w:b w:val="0"/>
                <w:shd w:val="clear" w:color="auto" w:fill="FFFFFF"/>
              </w:rPr>
              <w:t xml:space="preserve"> системы</w:t>
            </w:r>
            <w:r w:rsidRPr="001564B0">
              <w:rPr>
                <w:rFonts w:ascii="Arial" w:hAnsi="Arial" w:cs="Arial"/>
                <w:b w:val="0"/>
              </w:rPr>
              <w:t xml:space="preserve"> водоснабжения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F64DD6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F64DD6" w:rsidRPr="0089424B" w:rsidTr="00417D96">
        <w:tc>
          <w:tcPr>
            <w:tcW w:w="708" w:type="dxa"/>
            <w:vMerge/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1564B0">
              <w:rPr>
                <w:rFonts w:ascii="Arial" w:hAnsi="Arial" w:cs="Arial"/>
                <w:b w:val="0"/>
              </w:rPr>
              <w:t>Ремонт</w:t>
            </w:r>
            <w:r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>внутридомовой</w:t>
            </w:r>
            <w:r w:rsidRPr="000811F2">
              <w:rPr>
                <w:rFonts w:ascii="Arial" w:hAnsi="Arial" w:cs="Arial"/>
                <w:b w:val="0"/>
                <w:shd w:val="clear" w:color="auto" w:fill="FFFFFF"/>
              </w:rPr>
              <w:t xml:space="preserve"> системы</w:t>
            </w:r>
            <w:r w:rsidRPr="001564B0">
              <w:rPr>
                <w:rFonts w:ascii="Arial" w:hAnsi="Arial" w:cs="Arial"/>
                <w:b w:val="0"/>
              </w:rPr>
              <w:t xml:space="preserve"> водоотведения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F64DD6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F64DD6" w:rsidRPr="0089424B" w:rsidTr="00417D96">
        <w:tc>
          <w:tcPr>
            <w:tcW w:w="708" w:type="dxa"/>
            <w:vMerge/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Подготовка проектной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(сметной) документации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417D96" w:rsidRDefault="00417D9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  <w:p w:rsidR="00F64DD6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  <w:p w:rsidR="00417D96" w:rsidRDefault="00417D96" w:rsidP="00417D96">
            <w:pPr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F64DD6" w:rsidRPr="0089424B" w:rsidTr="00417D96">
        <w:tc>
          <w:tcPr>
            <w:tcW w:w="708" w:type="dxa"/>
            <w:vMerge w:val="restart"/>
            <w:vAlign w:val="center"/>
          </w:tcPr>
          <w:p w:rsidR="00F64DD6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lastRenderedPageBreak/>
              <w:t>8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F64DD6">
              <w:rPr>
                <w:rFonts w:ascii="Arial" w:hAnsi="Arial" w:cs="Arial"/>
                <w:b w:val="0"/>
                <w:shd w:val="clear" w:color="auto" w:fill="FFFFFF"/>
              </w:rPr>
              <w:t>п. Дубна, ул. Садовая, д. 12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574,0</w:t>
            </w: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Ремонт фасада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F64DD6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F64DD6" w:rsidRPr="0089424B" w:rsidTr="00417D96">
        <w:tc>
          <w:tcPr>
            <w:tcW w:w="708" w:type="dxa"/>
            <w:vMerge/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 xml:space="preserve">Ремонт 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>внутридомовой</w:t>
            </w:r>
            <w:r w:rsidRPr="000811F2">
              <w:rPr>
                <w:rFonts w:ascii="Arial" w:hAnsi="Arial" w:cs="Arial"/>
                <w:b w:val="0"/>
                <w:shd w:val="clear" w:color="auto" w:fill="FFFFFF"/>
              </w:rPr>
              <w:t xml:space="preserve"> системы </w:t>
            </w: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электроснабжения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F64DD6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F64DD6" w:rsidRPr="0089424B" w:rsidTr="00417D96">
        <w:tc>
          <w:tcPr>
            <w:tcW w:w="708" w:type="dxa"/>
            <w:vMerge/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Подготовка проектной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(сметной) документации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F64DD6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F64DD6" w:rsidRPr="0089424B" w:rsidTr="00417D96">
        <w:tc>
          <w:tcPr>
            <w:tcW w:w="708" w:type="dxa"/>
            <w:vMerge w:val="restart"/>
            <w:vAlign w:val="center"/>
          </w:tcPr>
          <w:p w:rsidR="00F64DD6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9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F64DD6">
              <w:rPr>
                <w:rFonts w:ascii="Arial" w:hAnsi="Arial" w:cs="Arial"/>
                <w:b w:val="0"/>
                <w:shd w:val="clear" w:color="auto" w:fill="FFFFFF"/>
              </w:rPr>
              <w:t>п. Дубна, ул. Тургенева, д. 4a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644,50</w:t>
            </w: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Ремонт фасада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F64DD6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F64DD6" w:rsidRPr="0089424B" w:rsidTr="00417D96">
        <w:tc>
          <w:tcPr>
            <w:tcW w:w="708" w:type="dxa"/>
            <w:vMerge/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 xml:space="preserve">Ремонт 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>внутридомовой</w:t>
            </w:r>
            <w:r w:rsidRPr="000811F2">
              <w:rPr>
                <w:rFonts w:ascii="Arial" w:hAnsi="Arial" w:cs="Arial"/>
                <w:b w:val="0"/>
                <w:shd w:val="clear" w:color="auto" w:fill="FFFFFF"/>
              </w:rPr>
              <w:t xml:space="preserve"> системы </w:t>
            </w: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электроснабжения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F64DD6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F64DD6" w:rsidRPr="0089424B" w:rsidTr="00417D96">
        <w:tc>
          <w:tcPr>
            <w:tcW w:w="708" w:type="dxa"/>
            <w:vMerge/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Подготовка проектной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(сметной) документации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F64DD6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F64DD6" w:rsidRPr="0089424B" w:rsidTr="00417D96">
        <w:tc>
          <w:tcPr>
            <w:tcW w:w="708" w:type="dxa"/>
            <w:vMerge w:val="restart"/>
            <w:vAlign w:val="center"/>
          </w:tcPr>
          <w:p w:rsidR="00F64DD6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10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F64DD6">
              <w:rPr>
                <w:rFonts w:ascii="Arial" w:hAnsi="Arial" w:cs="Arial"/>
                <w:b w:val="0"/>
                <w:shd w:val="clear" w:color="auto" w:fill="FFFFFF"/>
              </w:rPr>
              <w:t>с. Воскресенское, ул. Дружбы, д. 11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802,20</w:t>
            </w: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 xml:space="preserve">Ремонт 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>внутридомовой</w:t>
            </w:r>
            <w:r w:rsidRPr="000811F2">
              <w:rPr>
                <w:rFonts w:ascii="Arial" w:hAnsi="Arial" w:cs="Arial"/>
                <w:b w:val="0"/>
                <w:shd w:val="clear" w:color="auto" w:fill="FFFFFF"/>
              </w:rPr>
              <w:t xml:space="preserve"> системы </w:t>
            </w: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электроснабжения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F64DD6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F64DD6" w:rsidRPr="0089424B" w:rsidTr="00417D96">
        <w:tc>
          <w:tcPr>
            <w:tcW w:w="708" w:type="dxa"/>
            <w:vMerge/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Подготовка проектной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(сметной) документации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F64DD6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F64DD6" w:rsidRPr="0089424B" w:rsidTr="00417D96">
        <w:tc>
          <w:tcPr>
            <w:tcW w:w="708" w:type="dxa"/>
            <w:vMerge w:val="restart"/>
            <w:vAlign w:val="center"/>
          </w:tcPr>
          <w:p w:rsidR="00F64DD6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11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F64DD6">
              <w:rPr>
                <w:rFonts w:ascii="Arial" w:hAnsi="Arial" w:cs="Arial"/>
                <w:b w:val="0"/>
                <w:shd w:val="clear" w:color="auto" w:fill="FFFFFF"/>
              </w:rPr>
              <w:t>с. Воскресенское, ул. Дружбы, д. 12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653,60</w:t>
            </w: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1564B0">
              <w:rPr>
                <w:rFonts w:ascii="Arial" w:hAnsi="Arial" w:cs="Arial"/>
                <w:b w:val="0"/>
              </w:rPr>
              <w:t>Ремонт</w:t>
            </w:r>
            <w:r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>внутридомовой</w:t>
            </w:r>
            <w:r w:rsidRPr="000811F2">
              <w:rPr>
                <w:rFonts w:ascii="Arial" w:hAnsi="Arial" w:cs="Arial"/>
                <w:b w:val="0"/>
                <w:shd w:val="clear" w:color="auto" w:fill="FFFFFF"/>
              </w:rPr>
              <w:t xml:space="preserve"> системы</w:t>
            </w:r>
            <w:r w:rsidRPr="001564B0">
              <w:rPr>
                <w:rFonts w:ascii="Arial" w:hAnsi="Arial" w:cs="Arial"/>
                <w:b w:val="0"/>
              </w:rPr>
              <w:t xml:space="preserve"> водоснабжения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F64DD6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F64DD6" w:rsidRPr="0089424B" w:rsidTr="00417D96">
        <w:tc>
          <w:tcPr>
            <w:tcW w:w="708" w:type="dxa"/>
            <w:vMerge/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1564B0">
              <w:rPr>
                <w:rFonts w:ascii="Arial" w:hAnsi="Arial" w:cs="Arial"/>
                <w:b w:val="0"/>
              </w:rPr>
              <w:t>Ремонт</w:t>
            </w:r>
            <w:r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>внутридомовой</w:t>
            </w:r>
            <w:r w:rsidRPr="000811F2">
              <w:rPr>
                <w:rFonts w:ascii="Arial" w:hAnsi="Arial" w:cs="Arial"/>
                <w:b w:val="0"/>
                <w:shd w:val="clear" w:color="auto" w:fill="FFFFFF"/>
              </w:rPr>
              <w:t xml:space="preserve"> системы</w:t>
            </w:r>
            <w:r w:rsidRPr="001564B0">
              <w:rPr>
                <w:rFonts w:ascii="Arial" w:hAnsi="Arial" w:cs="Arial"/>
                <w:b w:val="0"/>
              </w:rPr>
              <w:t xml:space="preserve"> водоотведения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F64DD6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F64DD6" w:rsidRPr="0089424B" w:rsidTr="00417D96">
        <w:tc>
          <w:tcPr>
            <w:tcW w:w="708" w:type="dxa"/>
            <w:vMerge/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F64DD6" w:rsidRPr="0089424B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Подготовка проектной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(сметной) документации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F64DD6" w:rsidRDefault="00F64DD6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AF2673" w:rsidRPr="0089424B" w:rsidTr="00417D96">
        <w:tc>
          <w:tcPr>
            <w:tcW w:w="708" w:type="dxa"/>
            <w:vMerge w:val="restart"/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12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F64DD6">
              <w:rPr>
                <w:rFonts w:ascii="Arial" w:hAnsi="Arial" w:cs="Arial"/>
                <w:b w:val="0"/>
                <w:shd w:val="clear" w:color="auto" w:fill="FFFFFF"/>
              </w:rPr>
              <w:t>с. Воскресенское, ул. Дружбы, д. 8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638,70</w:t>
            </w: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 xml:space="preserve">Ремонт 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>внутридомовой</w:t>
            </w:r>
            <w:r w:rsidRPr="000811F2">
              <w:rPr>
                <w:rFonts w:ascii="Arial" w:hAnsi="Arial" w:cs="Arial"/>
                <w:b w:val="0"/>
                <w:shd w:val="clear" w:color="auto" w:fill="FFFFFF"/>
              </w:rPr>
              <w:t xml:space="preserve"> системы </w:t>
            </w: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электроснабжения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AF2673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AF2673" w:rsidRPr="0089424B" w:rsidTr="00417D96">
        <w:tc>
          <w:tcPr>
            <w:tcW w:w="708" w:type="dxa"/>
            <w:vMerge/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Подготовка проектной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(сметной) документации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AF2673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AF2673" w:rsidRPr="0089424B" w:rsidTr="00417D96">
        <w:tc>
          <w:tcPr>
            <w:tcW w:w="708" w:type="dxa"/>
            <w:vMerge w:val="restart"/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13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AF2673">
              <w:rPr>
                <w:rFonts w:ascii="Arial" w:hAnsi="Arial" w:cs="Arial"/>
                <w:b w:val="0"/>
                <w:shd w:val="clear" w:color="auto" w:fill="FFFFFF"/>
              </w:rPr>
              <w:t>с. Воскресенское, ул. Дружбы, д. 9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646,90</w:t>
            </w: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 xml:space="preserve">Ремонт 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>внутридомовой</w:t>
            </w:r>
            <w:r w:rsidRPr="000811F2">
              <w:rPr>
                <w:rFonts w:ascii="Arial" w:hAnsi="Arial" w:cs="Arial"/>
                <w:b w:val="0"/>
                <w:shd w:val="clear" w:color="auto" w:fill="FFFFFF"/>
              </w:rPr>
              <w:t xml:space="preserve"> системы </w:t>
            </w: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электроснабжения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AF2673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AF2673" w:rsidRPr="0089424B" w:rsidTr="00417D96">
        <w:tc>
          <w:tcPr>
            <w:tcW w:w="708" w:type="dxa"/>
            <w:vMerge/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Подготовка проектной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(сметной) документации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AF2673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AF2673" w:rsidRPr="0089424B" w:rsidTr="00417D96">
        <w:tc>
          <w:tcPr>
            <w:tcW w:w="708" w:type="dxa"/>
            <w:vMerge w:val="restart"/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14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AF2673">
              <w:rPr>
                <w:rFonts w:ascii="Arial" w:hAnsi="Arial" w:cs="Arial"/>
                <w:b w:val="0"/>
                <w:shd w:val="clear" w:color="auto" w:fill="FFFFFF"/>
              </w:rPr>
              <w:t xml:space="preserve">с. Воскресенское, ул. </w:t>
            </w:r>
            <w:proofErr w:type="gramStart"/>
            <w:r w:rsidRPr="00AF2673">
              <w:rPr>
                <w:rFonts w:ascii="Arial" w:hAnsi="Arial" w:cs="Arial"/>
                <w:b w:val="0"/>
                <w:shd w:val="clear" w:color="auto" w:fill="FFFFFF"/>
              </w:rPr>
              <w:t>Молодежная</w:t>
            </w:r>
            <w:proofErr w:type="gramEnd"/>
            <w:r w:rsidRPr="00AF2673">
              <w:rPr>
                <w:rFonts w:ascii="Arial" w:hAnsi="Arial" w:cs="Arial"/>
                <w:b w:val="0"/>
                <w:shd w:val="clear" w:color="auto" w:fill="FFFFFF"/>
              </w:rPr>
              <w:t>, д. 13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676,40</w:t>
            </w: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1564B0">
              <w:rPr>
                <w:rFonts w:ascii="Arial" w:hAnsi="Arial" w:cs="Arial"/>
                <w:b w:val="0"/>
              </w:rPr>
              <w:t>Ремонт</w:t>
            </w:r>
            <w:r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>внутридомовой</w:t>
            </w:r>
            <w:r w:rsidRPr="000811F2">
              <w:rPr>
                <w:rFonts w:ascii="Arial" w:hAnsi="Arial" w:cs="Arial"/>
                <w:b w:val="0"/>
                <w:shd w:val="clear" w:color="auto" w:fill="FFFFFF"/>
              </w:rPr>
              <w:t xml:space="preserve"> системы</w:t>
            </w:r>
            <w:r w:rsidRPr="001564B0">
              <w:rPr>
                <w:rFonts w:ascii="Arial" w:hAnsi="Arial" w:cs="Arial"/>
                <w:b w:val="0"/>
              </w:rPr>
              <w:t xml:space="preserve"> водоснабжения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AF2673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AF2673" w:rsidRPr="0089424B" w:rsidTr="00417D96">
        <w:tc>
          <w:tcPr>
            <w:tcW w:w="708" w:type="dxa"/>
            <w:vMerge/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1564B0">
              <w:rPr>
                <w:rFonts w:ascii="Arial" w:hAnsi="Arial" w:cs="Arial"/>
                <w:b w:val="0"/>
              </w:rPr>
              <w:t>Ремонт</w:t>
            </w:r>
            <w:r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>внутридомовой</w:t>
            </w:r>
            <w:r w:rsidRPr="000811F2">
              <w:rPr>
                <w:rFonts w:ascii="Arial" w:hAnsi="Arial" w:cs="Arial"/>
                <w:b w:val="0"/>
                <w:shd w:val="clear" w:color="auto" w:fill="FFFFFF"/>
              </w:rPr>
              <w:t xml:space="preserve"> системы</w:t>
            </w:r>
            <w:r w:rsidRPr="001564B0">
              <w:rPr>
                <w:rFonts w:ascii="Arial" w:hAnsi="Arial" w:cs="Arial"/>
                <w:b w:val="0"/>
              </w:rPr>
              <w:t xml:space="preserve"> водоотведения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AF2673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AF2673" w:rsidRPr="0089424B" w:rsidTr="00417D96">
        <w:tc>
          <w:tcPr>
            <w:tcW w:w="708" w:type="dxa"/>
            <w:vMerge/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Подготовка проектной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(сметной) документации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AF2673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AF2673" w:rsidRPr="0089424B" w:rsidTr="00417D96">
        <w:tc>
          <w:tcPr>
            <w:tcW w:w="708" w:type="dxa"/>
            <w:vMerge w:val="restart"/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15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AF2673">
              <w:rPr>
                <w:rFonts w:ascii="Arial" w:hAnsi="Arial" w:cs="Arial"/>
                <w:b w:val="0"/>
                <w:shd w:val="clear" w:color="auto" w:fill="FFFFFF"/>
              </w:rPr>
              <w:t xml:space="preserve">с. Воскресенское, ул. </w:t>
            </w:r>
            <w:proofErr w:type="gramStart"/>
            <w:r w:rsidRPr="00AF2673">
              <w:rPr>
                <w:rFonts w:ascii="Arial" w:hAnsi="Arial" w:cs="Arial"/>
                <w:b w:val="0"/>
                <w:shd w:val="clear" w:color="auto" w:fill="FFFFFF"/>
              </w:rPr>
              <w:t>Октябрьская</w:t>
            </w:r>
            <w:proofErr w:type="gramEnd"/>
            <w:r w:rsidRPr="00AF2673">
              <w:rPr>
                <w:rFonts w:ascii="Arial" w:hAnsi="Arial" w:cs="Arial"/>
                <w:b w:val="0"/>
                <w:shd w:val="clear" w:color="auto" w:fill="FFFFFF"/>
              </w:rPr>
              <w:t>, д. 11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371,50</w:t>
            </w: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1564B0">
              <w:rPr>
                <w:rFonts w:ascii="Arial" w:hAnsi="Arial" w:cs="Arial"/>
                <w:b w:val="0"/>
              </w:rPr>
              <w:t>Ремонт</w:t>
            </w:r>
            <w:r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>внутридомовой</w:t>
            </w:r>
            <w:r w:rsidRPr="000811F2">
              <w:rPr>
                <w:rFonts w:ascii="Arial" w:hAnsi="Arial" w:cs="Arial"/>
                <w:b w:val="0"/>
                <w:shd w:val="clear" w:color="auto" w:fill="FFFFFF"/>
              </w:rPr>
              <w:t xml:space="preserve"> системы</w:t>
            </w:r>
            <w:r w:rsidRPr="001564B0">
              <w:rPr>
                <w:rFonts w:ascii="Arial" w:hAnsi="Arial" w:cs="Arial"/>
                <w:b w:val="0"/>
              </w:rPr>
              <w:t xml:space="preserve"> водоснабжения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AF2673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AF2673" w:rsidRPr="0089424B" w:rsidTr="00417D96">
        <w:tc>
          <w:tcPr>
            <w:tcW w:w="708" w:type="dxa"/>
            <w:vMerge/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Подготовка проектной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(сметной) документации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AF2673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AF2673" w:rsidRPr="0089424B" w:rsidTr="00417D96">
        <w:tc>
          <w:tcPr>
            <w:tcW w:w="708" w:type="dxa"/>
            <w:vMerge w:val="restart"/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16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AF2673">
              <w:rPr>
                <w:rFonts w:ascii="Arial" w:hAnsi="Arial" w:cs="Arial"/>
                <w:b w:val="0"/>
                <w:shd w:val="clear" w:color="auto" w:fill="FFFFFF"/>
              </w:rPr>
              <w:t>пос. Дубна, ул. 50 лет ВЛКСМ, д. 19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580,10</w:t>
            </w: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Ремонт крыши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AF2673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AF2673" w:rsidRPr="0089424B" w:rsidTr="00417D96">
        <w:tc>
          <w:tcPr>
            <w:tcW w:w="708" w:type="dxa"/>
            <w:vMerge/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Ремонт фасада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AF2673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  <w:tr w:rsidR="00AF2673" w:rsidRPr="0089424B" w:rsidTr="00417D96">
        <w:tc>
          <w:tcPr>
            <w:tcW w:w="708" w:type="dxa"/>
            <w:vMerge/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472" w:type="dxa"/>
            <w:shd w:val="clear" w:color="auto" w:fill="auto"/>
            <w:tcMar>
              <w:left w:w="98" w:type="dxa"/>
            </w:tcMar>
            <w:vAlign w:val="center"/>
          </w:tcPr>
          <w:p w:rsidR="00AF2673" w:rsidRPr="0089424B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Подготовка проектной</w:t>
            </w:r>
            <w:r>
              <w:rPr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Pr="0089424B">
              <w:rPr>
                <w:rFonts w:ascii="Arial" w:hAnsi="Arial" w:cs="Arial"/>
                <w:b w:val="0"/>
                <w:shd w:val="clear" w:color="auto" w:fill="FFFFFF"/>
              </w:rPr>
              <w:t>(сметной) документации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AF2673" w:rsidRDefault="00AF2673" w:rsidP="00417D96">
            <w:pPr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hd w:val="clear" w:color="auto" w:fill="FFFFFF"/>
              </w:rPr>
              <w:t>2018</w:t>
            </w:r>
          </w:p>
        </w:tc>
      </w:tr>
    </w:tbl>
    <w:p w:rsidR="00E72C44" w:rsidRDefault="00E72C44" w:rsidP="00E72C44">
      <w:pPr>
        <w:rPr>
          <w:rFonts w:ascii="Arial" w:hAnsi="Arial" w:cs="Arial"/>
          <w:b w:val="0"/>
        </w:rPr>
      </w:pPr>
    </w:p>
    <w:p w:rsidR="00417D96" w:rsidRDefault="00417D96" w:rsidP="00E72C44">
      <w:pPr>
        <w:rPr>
          <w:rFonts w:ascii="Arial" w:hAnsi="Arial" w:cs="Arial"/>
          <w:b w:val="0"/>
        </w:rPr>
      </w:pPr>
    </w:p>
    <w:p w:rsidR="00417D96" w:rsidRDefault="00417D96" w:rsidP="00E72C44">
      <w:pPr>
        <w:rPr>
          <w:rFonts w:ascii="Arial" w:hAnsi="Arial" w:cs="Arial"/>
          <w:b w:val="0"/>
        </w:rPr>
      </w:pPr>
    </w:p>
    <w:p w:rsidR="0089424B" w:rsidRDefault="00417D96" w:rsidP="0089424B">
      <w:pPr>
        <w:jc w:val="both"/>
      </w:pPr>
      <w:r>
        <w:rPr>
          <w:rFonts w:ascii="Arial" w:hAnsi="Arial" w:cs="Arial"/>
          <w:b w:val="0"/>
        </w:rPr>
        <w:t xml:space="preserve">    </w:t>
      </w:r>
      <w:r w:rsidR="00A463B5">
        <w:rPr>
          <w:rFonts w:ascii="Arial" w:hAnsi="Arial" w:cs="Arial"/>
          <w:b w:val="0"/>
        </w:rPr>
        <w:t>П</w:t>
      </w:r>
      <w:r w:rsidR="0089424B">
        <w:rPr>
          <w:rFonts w:ascii="Arial" w:hAnsi="Arial" w:cs="Arial"/>
          <w:b w:val="0"/>
        </w:rPr>
        <w:t>редседатель комитета</w:t>
      </w:r>
    </w:p>
    <w:p w:rsidR="0081007C" w:rsidRDefault="00417D96" w:rsidP="0089424B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</w:t>
      </w:r>
      <w:r w:rsidR="0089424B">
        <w:rPr>
          <w:rFonts w:ascii="Arial" w:hAnsi="Arial" w:cs="Arial"/>
          <w:b w:val="0"/>
        </w:rPr>
        <w:t>по жизнеобеспечению</w:t>
      </w:r>
    </w:p>
    <w:p w:rsidR="00561437" w:rsidRPr="0089424B" w:rsidRDefault="0081007C" w:rsidP="0089424B">
      <w:pPr>
        <w:jc w:val="both"/>
      </w:pPr>
      <w:r>
        <w:rPr>
          <w:rFonts w:ascii="Arial" w:hAnsi="Arial" w:cs="Arial"/>
          <w:b w:val="0"/>
        </w:rPr>
        <w:t xml:space="preserve">   </w:t>
      </w:r>
      <w:r w:rsidR="0089424B">
        <w:rPr>
          <w:rFonts w:ascii="Arial" w:hAnsi="Arial" w:cs="Arial"/>
          <w:b w:val="0"/>
        </w:rPr>
        <w:t xml:space="preserve"> АМО Дубенский район         </w:t>
      </w:r>
      <w:r w:rsidR="00417D96">
        <w:rPr>
          <w:rFonts w:ascii="Arial" w:hAnsi="Arial" w:cs="Arial"/>
          <w:b w:val="0"/>
        </w:rPr>
        <w:t xml:space="preserve">  </w:t>
      </w:r>
      <w:r w:rsidR="00417D96">
        <w:rPr>
          <w:rFonts w:ascii="Arial" w:hAnsi="Arial" w:cs="Arial"/>
          <w:b w:val="0"/>
        </w:rPr>
        <w:tab/>
      </w:r>
      <w:r w:rsidR="00417D96">
        <w:rPr>
          <w:rFonts w:ascii="Arial" w:hAnsi="Arial" w:cs="Arial"/>
          <w:b w:val="0"/>
        </w:rPr>
        <w:tab/>
      </w:r>
      <w:r w:rsidR="00417D96">
        <w:rPr>
          <w:rFonts w:ascii="Arial" w:hAnsi="Arial" w:cs="Arial"/>
          <w:b w:val="0"/>
        </w:rPr>
        <w:tab/>
        <w:t xml:space="preserve">   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 xml:space="preserve">   </w:t>
      </w:r>
      <w:r w:rsidR="00417D96">
        <w:rPr>
          <w:rFonts w:ascii="Arial" w:hAnsi="Arial" w:cs="Arial"/>
          <w:b w:val="0"/>
        </w:rPr>
        <w:t xml:space="preserve">Н.А. </w:t>
      </w:r>
      <w:proofErr w:type="spellStart"/>
      <w:r w:rsidR="00417D96">
        <w:rPr>
          <w:rFonts w:ascii="Arial" w:hAnsi="Arial" w:cs="Arial"/>
          <w:b w:val="0"/>
        </w:rPr>
        <w:t>Яцышена</w:t>
      </w:r>
      <w:proofErr w:type="spellEnd"/>
    </w:p>
    <w:p w:rsidR="00561437" w:rsidRDefault="00561437">
      <w:pPr>
        <w:pStyle w:val="a9"/>
        <w:ind w:left="426"/>
        <w:jc w:val="both"/>
        <w:rPr>
          <w:rFonts w:ascii="Arial" w:hAnsi="Arial" w:cs="Arial"/>
          <w:szCs w:val="24"/>
        </w:rPr>
      </w:pPr>
    </w:p>
    <w:p w:rsidR="00561437" w:rsidRDefault="00561437">
      <w:pPr>
        <w:jc w:val="both"/>
        <w:rPr>
          <w:rFonts w:ascii="Arial" w:hAnsi="Arial" w:cs="Arial"/>
          <w:b w:val="0"/>
        </w:rPr>
      </w:pPr>
    </w:p>
    <w:p w:rsidR="00561437" w:rsidRDefault="00561437">
      <w:pPr>
        <w:pStyle w:val="a9"/>
        <w:spacing w:line="276" w:lineRule="auto"/>
        <w:rPr>
          <w:rFonts w:ascii="Arial" w:hAnsi="Arial" w:cs="Arial"/>
        </w:rPr>
      </w:pPr>
    </w:p>
    <w:p w:rsidR="00561437" w:rsidRDefault="00561437">
      <w:pPr>
        <w:pStyle w:val="a9"/>
        <w:spacing w:line="276" w:lineRule="auto"/>
        <w:rPr>
          <w:rFonts w:ascii="Arial" w:hAnsi="Arial" w:cs="Arial"/>
        </w:rPr>
      </w:pPr>
    </w:p>
    <w:p w:rsidR="00561437" w:rsidRDefault="00561437">
      <w:pPr>
        <w:pStyle w:val="a9"/>
        <w:spacing w:line="276" w:lineRule="auto"/>
        <w:rPr>
          <w:rFonts w:ascii="Arial" w:hAnsi="Arial" w:cs="Arial"/>
        </w:rPr>
      </w:pPr>
    </w:p>
    <w:p w:rsidR="00561437" w:rsidRDefault="00561437">
      <w:pPr>
        <w:pStyle w:val="a9"/>
        <w:spacing w:line="276" w:lineRule="auto"/>
      </w:pPr>
    </w:p>
    <w:sectPr w:rsidR="00561437" w:rsidSect="00417D96">
      <w:pgSz w:w="11906" w:h="16838"/>
      <w:pgMar w:top="993" w:right="1134" w:bottom="426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45D00"/>
    <w:multiLevelType w:val="multilevel"/>
    <w:tmpl w:val="4BAC620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6A7C72"/>
    <w:multiLevelType w:val="multilevel"/>
    <w:tmpl w:val="D930970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37"/>
    <w:rsid w:val="000811F2"/>
    <w:rsid w:val="001564B0"/>
    <w:rsid w:val="00243A4F"/>
    <w:rsid w:val="003431A0"/>
    <w:rsid w:val="00417D96"/>
    <w:rsid w:val="00420F82"/>
    <w:rsid w:val="00561437"/>
    <w:rsid w:val="00561500"/>
    <w:rsid w:val="0081007C"/>
    <w:rsid w:val="0089424B"/>
    <w:rsid w:val="00A463B5"/>
    <w:rsid w:val="00A52E41"/>
    <w:rsid w:val="00AF2673"/>
    <w:rsid w:val="00C52919"/>
    <w:rsid w:val="00DC13CA"/>
    <w:rsid w:val="00E72C44"/>
    <w:rsid w:val="00F14F92"/>
    <w:rsid w:val="00F64DD6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06"/>
    <w:pPr>
      <w:suppressAutoHyphens/>
      <w:spacing w:line="240" w:lineRule="auto"/>
    </w:pPr>
    <w:rPr>
      <w:rFonts w:ascii="Times New Roman" w:eastAsia="Times New Roman" w:hAnsi="Times New Roman" w:cs="Times New Roman"/>
      <w:b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DF2CB6"/>
    <w:pPr>
      <w:widowControl w:val="0"/>
      <w:spacing w:before="108" w:after="108"/>
      <w:jc w:val="center"/>
      <w:outlineLvl w:val="0"/>
    </w:pPr>
    <w:rPr>
      <w:rFonts w:ascii="Arial" w:hAnsi="Arial" w:cs="Arial"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F2CB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6512F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1"/>
    <w:qFormat/>
    <w:rsid w:val="00DF2CB6"/>
    <w:pPr>
      <w:suppressAutoHyphens/>
      <w:spacing w:line="240" w:lineRule="auto"/>
    </w:pPr>
    <w:rPr>
      <w:color w:val="00000A"/>
      <w:sz w:val="24"/>
    </w:rPr>
  </w:style>
  <w:style w:type="paragraph" w:styleId="aa">
    <w:name w:val="List Paragraph"/>
    <w:basedOn w:val="a"/>
    <w:uiPriority w:val="34"/>
    <w:qFormat/>
    <w:rsid w:val="00DF2CB6"/>
    <w:pPr>
      <w:ind w:left="720"/>
      <w:contextualSpacing/>
    </w:pPr>
    <w:rPr>
      <w:b w:val="0"/>
    </w:rPr>
  </w:style>
  <w:style w:type="paragraph" w:styleId="ab">
    <w:name w:val="Balloon Text"/>
    <w:basedOn w:val="a"/>
    <w:uiPriority w:val="99"/>
    <w:semiHidden/>
    <w:unhideWhenUsed/>
    <w:qFormat/>
    <w:rsid w:val="00F6512F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qFormat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table" w:styleId="af">
    <w:name w:val="Table Grid"/>
    <w:basedOn w:val="a1"/>
    <w:uiPriority w:val="59"/>
    <w:rsid w:val="00AD642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06"/>
    <w:pPr>
      <w:suppressAutoHyphens/>
      <w:spacing w:line="240" w:lineRule="auto"/>
    </w:pPr>
    <w:rPr>
      <w:rFonts w:ascii="Times New Roman" w:eastAsia="Times New Roman" w:hAnsi="Times New Roman" w:cs="Times New Roman"/>
      <w:b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DF2CB6"/>
    <w:pPr>
      <w:widowControl w:val="0"/>
      <w:spacing w:before="108" w:after="108"/>
      <w:jc w:val="center"/>
      <w:outlineLvl w:val="0"/>
    </w:pPr>
    <w:rPr>
      <w:rFonts w:ascii="Arial" w:hAnsi="Arial" w:cs="Arial"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F2CB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6512F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1"/>
    <w:qFormat/>
    <w:rsid w:val="00DF2CB6"/>
    <w:pPr>
      <w:suppressAutoHyphens/>
      <w:spacing w:line="240" w:lineRule="auto"/>
    </w:pPr>
    <w:rPr>
      <w:color w:val="00000A"/>
      <w:sz w:val="24"/>
    </w:rPr>
  </w:style>
  <w:style w:type="paragraph" w:styleId="aa">
    <w:name w:val="List Paragraph"/>
    <w:basedOn w:val="a"/>
    <w:uiPriority w:val="34"/>
    <w:qFormat/>
    <w:rsid w:val="00DF2CB6"/>
    <w:pPr>
      <w:ind w:left="720"/>
      <w:contextualSpacing/>
    </w:pPr>
    <w:rPr>
      <w:b w:val="0"/>
    </w:rPr>
  </w:style>
  <w:style w:type="paragraph" w:styleId="ab">
    <w:name w:val="Balloon Text"/>
    <w:basedOn w:val="a"/>
    <w:uiPriority w:val="99"/>
    <w:semiHidden/>
    <w:unhideWhenUsed/>
    <w:qFormat/>
    <w:rsid w:val="00F6512F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qFormat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table" w:styleId="af">
    <w:name w:val="Table Grid"/>
    <w:basedOn w:val="a1"/>
    <w:uiPriority w:val="59"/>
    <w:rsid w:val="00AD642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2328-B8B5-4262-85DB-387F73E6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Татьяна Викторовна</dc:creator>
  <cp:lastModifiedBy>Минайчева Анастасия Николаевна</cp:lastModifiedBy>
  <cp:revision>23</cp:revision>
  <cp:lastPrinted>2018-02-01T11:49:00Z</cp:lastPrinted>
  <dcterms:created xsi:type="dcterms:W3CDTF">2015-04-02T09:22:00Z</dcterms:created>
  <dcterms:modified xsi:type="dcterms:W3CDTF">2018-02-07T13:16:00Z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