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67" w:rsidRPr="001A3E9E" w:rsidRDefault="00627367" w:rsidP="00627367">
      <w:pPr>
        <w:jc w:val="center"/>
        <w:rPr>
          <w:b/>
        </w:rPr>
      </w:pPr>
      <w:r w:rsidRPr="001A3E9E">
        <w:rPr>
          <w:b/>
          <w:sz w:val="32"/>
          <w:szCs w:val="32"/>
        </w:rPr>
        <w:t xml:space="preserve">Доклад об осуществлении муниципального контроля </w:t>
      </w:r>
      <w:r w:rsidR="008F6AEA">
        <w:rPr>
          <w:b/>
          <w:sz w:val="32"/>
          <w:szCs w:val="32"/>
        </w:rPr>
        <w:t xml:space="preserve">за </w:t>
      </w:r>
      <w:r w:rsidR="008F6AEA" w:rsidRPr="008F6AEA">
        <w:rPr>
          <w:b/>
          <w:sz w:val="32"/>
          <w:szCs w:val="32"/>
        </w:rPr>
        <w:t xml:space="preserve">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Дубенский район </w:t>
      </w:r>
      <w:r w:rsidRPr="001A3E9E">
        <w:rPr>
          <w:b/>
          <w:sz w:val="32"/>
          <w:szCs w:val="32"/>
        </w:rPr>
        <w:t>за</w:t>
      </w:r>
      <w:r w:rsidR="003C1A1E">
        <w:rPr>
          <w:b/>
          <w:sz w:val="32"/>
          <w:szCs w:val="32"/>
        </w:rPr>
        <w:t xml:space="preserve"> 2020</w:t>
      </w:r>
      <w:r w:rsidR="00282633">
        <w:rPr>
          <w:b/>
          <w:sz w:val="32"/>
          <w:szCs w:val="32"/>
        </w:rPr>
        <w:t>.</w:t>
      </w:r>
      <w:bookmarkStart w:id="0" w:name="_GoBack"/>
      <w:bookmarkEnd w:id="0"/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8F6AEA" w:rsidRDefault="00627367" w:rsidP="008F6AE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нормативно-правовыми актами и муниципальными правовыми актами, устанавливающими обязательные требования к осуществлению деятельности юридических лиц и индивидуальных предпринимателей, соблюдение которых подлежит проверке, в процессе осуществления муниципального контроля являются:</w:t>
      </w:r>
    </w:p>
    <w:p w:rsidR="008F6AEA" w:rsidRDefault="008F6AEA" w:rsidP="008F6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муниципального образования Дубенский районе от 02.06.2020года </w:t>
      </w:r>
      <w:r w:rsidRPr="008F6AEA">
        <w:rPr>
          <w:sz w:val="28"/>
          <w:szCs w:val="28"/>
        </w:rPr>
        <w:t>№ 343</w:t>
      </w:r>
      <w:r>
        <w:rPr>
          <w:sz w:val="28"/>
          <w:szCs w:val="28"/>
        </w:rPr>
        <w:t xml:space="preserve"> «</w:t>
      </w:r>
      <w:r w:rsidRPr="008F6AEA">
        <w:rPr>
          <w:sz w:val="28"/>
          <w:szCs w:val="28"/>
        </w:rPr>
        <w:t xml:space="preserve">Об утверждении административного регламента по осуществлению муниципальной функции «Осуществление муниципального </w:t>
      </w:r>
      <w:proofErr w:type="gramStart"/>
      <w:r w:rsidRPr="008F6AEA">
        <w:rPr>
          <w:sz w:val="28"/>
          <w:szCs w:val="28"/>
        </w:rPr>
        <w:t>контроля за</w:t>
      </w:r>
      <w:proofErr w:type="gramEnd"/>
      <w:r w:rsidRPr="008F6AEA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Дубенский район»</w:t>
      </w:r>
      <w:r w:rsidR="000E540D">
        <w:rPr>
          <w:sz w:val="28"/>
          <w:szCs w:val="28"/>
        </w:rPr>
        <w:t>,</w:t>
      </w:r>
    </w:p>
    <w:p w:rsidR="000E540D" w:rsidRPr="008F6AEA" w:rsidRDefault="000E540D" w:rsidP="008F6AE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E540D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>Правительства</w:t>
      </w:r>
      <w:r w:rsidRPr="000E54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</w:t>
      </w:r>
      <w:r w:rsidRPr="000E540D">
        <w:rPr>
          <w:sz w:val="28"/>
          <w:szCs w:val="28"/>
        </w:rPr>
        <w:t xml:space="preserve">от 30.11.2020 № 1969 «Об особенностях </w:t>
      </w:r>
      <w:proofErr w:type="gramStart"/>
      <w:r w:rsidRPr="000E540D">
        <w:rPr>
          <w:sz w:val="28"/>
          <w:szCs w:val="28"/>
        </w:rPr>
        <w:t>формирования ежегодных планов проведения плановых проверок юридических лиц</w:t>
      </w:r>
      <w:proofErr w:type="gramEnd"/>
      <w:r w:rsidRPr="000E540D">
        <w:rPr>
          <w:sz w:val="28"/>
          <w:szCs w:val="28"/>
        </w:rPr>
        <w:t xml:space="preserve"> и индивидуальных предпринимателей на 2021 год,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>- ст.72 земельного Кодекса Российской Федерации;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>- кодекс Российской Федерации об административных правонарушениях от 30.12.2001 г. № 195-ФЗ (КоАП РФ);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РФ от 05.04.2010 г. № 215 «Об утверждении правил подготовки</w:t>
      </w:r>
      <w:r w:rsidR="00480D45" w:rsidRPr="00480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докладов</w:t>
      </w:r>
      <w:r w:rsidR="00480D45" w:rsidRPr="00480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осуществлении </w:t>
      </w:r>
      <w:r w:rsidR="00480D45" w:rsidRPr="00480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</w:t>
      </w:r>
      <w:r w:rsidR="00480D45" w:rsidRPr="00480D45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627367" w:rsidRDefault="00627367" w:rsidP="008F6AEA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Устав муниципального образования Дубенский район</w:t>
      </w:r>
      <w:r w:rsidR="008F6AEA">
        <w:rPr>
          <w:sz w:val="28"/>
          <w:szCs w:val="28"/>
        </w:rPr>
        <w:t>.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Информационное обеспечение нормативно-правовыми актами, доступное для юридических лиц, индивидуальных предпринимателей, размещено на официальном сайте администрации муниципально</w:t>
      </w:r>
      <w:r w:rsidR="00DC7A72">
        <w:rPr>
          <w:sz w:val="28"/>
          <w:szCs w:val="28"/>
        </w:rPr>
        <w:t>го образования Дубенский район:</w:t>
      </w:r>
      <w:r w:rsidR="00DC7A72" w:rsidRPr="00DC7A72">
        <w:rPr>
          <w:sz w:val="28"/>
          <w:szCs w:val="28"/>
        </w:rPr>
        <w:t xml:space="preserve"> </w:t>
      </w:r>
      <w:hyperlink r:id="rId9" w:history="1">
        <w:r w:rsidR="00DC7A72" w:rsidRPr="00F667AE">
          <w:rPr>
            <w:rStyle w:val="a9"/>
            <w:rFonts w:ascii="Arial" w:hAnsi="Arial" w:cs="Arial"/>
            <w:lang w:val="en-US"/>
          </w:rPr>
          <w:t>www</w:t>
        </w:r>
        <w:r w:rsidR="00DC7A72" w:rsidRPr="00F667AE">
          <w:rPr>
            <w:rStyle w:val="a9"/>
            <w:rFonts w:ascii="Arial" w:hAnsi="Arial" w:cs="Arial"/>
          </w:rPr>
          <w:t>.</w:t>
        </w:r>
        <w:proofErr w:type="spellStart"/>
        <w:r w:rsidR="00DC7A72" w:rsidRPr="00F667AE">
          <w:rPr>
            <w:rStyle w:val="a9"/>
            <w:rFonts w:ascii="Arial" w:hAnsi="Arial" w:cs="Arial"/>
            <w:lang w:val="en-US"/>
          </w:rPr>
          <w:t>dubna</w:t>
        </w:r>
        <w:proofErr w:type="spellEnd"/>
        <w:r w:rsidR="00DC7A72" w:rsidRPr="00F667AE">
          <w:rPr>
            <w:rStyle w:val="a9"/>
            <w:rFonts w:ascii="Arial" w:hAnsi="Arial" w:cs="Arial"/>
          </w:rPr>
          <w:t>.</w:t>
        </w:r>
        <w:proofErr w:type="spellStart"/>
        <w:r w:rsidR="00DC7A72" w:rsidRPr="00F667AE">
          <w:rPr>
            <w:rStyle w:val="a9"/>
            <w:rFonts w:ascii="Arial" w:hAnsi="Arial" w:cs="Arial"/>
            <w:lang w:val="en-US"/>
          </w:rPr>
          <w:t>tularegion</w:t>
        </w:r>
        <w:proofErr w:type="spellEnd"/>
        <w:r w:rsidR="00DC7A72" w:rsidRPr="00F667AE">
          <w:rPr>
            <w:rStyle w:val="a9"/>
            <w:rFonts w:ascii="Arial" w:hAnsi="Arial" w:cs="Arial"/>
          </w:rPr>
          <w:t>.</w:t>
        </w:r>
        <w:proofErr w:type="spellStart"/>
        <w:r w:rsidR="00DC7A72" w:rsidRPr="00F667AE">
          <w:rPr>
            <w:rStyle w:val="a9"/>
            <w:rFonts w:ascii="Arial" w:hAnsi="Arial" w:cs="Arial"/>
            <w:lang w:val="en-US"/>
          </w:rPr>
          <w:t>ru</w:t>
        </w:r>
        <w:proofErr w:type="spellEnd"/>
      </w:hyperlink>
      <w:r>
        <w:rPr>
          <w:color w:val="000000"/>
        </w:rPr>
        <w:t xml:space="preserve"> </w:t>
      </w:r>
      <w:r w:rsidRPr="00E02C2C">
        <w:rPr>
          <w:color w:val="000000"/>
          <w:sz w:val="28"/>
          <w:szCs w:val="28"/>
        </w:rPr>
        <w:t>и других</w:t>
      </w:r>
      <w:r>
        <w:rPr>
          <w:color w:val="000000"/>
        </w:rPr>
        <w:t xml:space="preserve"> </w:t>
      </w:r>
      <w:r w:rsidRPr="00E02C2C">
        <w:rPr>
          <w:color w:val="000000"/>
          <w:sz w:val="28"/>
          <w:szCs w:val="28"/>
        </w:rPr>
        <w:t>сайтах правовой поддержки Интернета</w:t>
      </w:r>
      <w:r>
        <w:rPr>
          <w:color w:val="000000"/>
        </w:rPr>
        <w:t>.</w:t>
      </w:r>
    </w:p>
    <w:p w:rsidR="00E823FF" w:rsidRPr="00E823FF" w:rsidRDefault="00E823FF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627367" w:rsidRPr="00E71211" w:rsidRDefault="00627367" w:rsidP="000906D4">
      <w:pPr>
        <w:jc w:val="center"/>
        <w:rPr>
          <w:b/>
          <w:sz w:val="28"/>
          <w:szCs w:val="28"/>
        </w:rPr>
      </w:pPr>
      <w:r w:rsidRPr="008B5031">
        <w:rPr>
          <w:b/>
          <w:sz w:val="28"/>
          <w:szCs w:val="28"/>
        </w:rPr>
        <w:t>2.1 Сведения об организационной структуре и системе управления органов муниципального контроля.</w:t>
      </w:r>
    </w:p>
    <w:p w:rsidR="00627367" w:rsidRPr="008F6AEA" w:rsidRDefault="00627367" w:rsidP="0062736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Уполномоченным органом администрации муниципального образования</w:t>
      </w:r>
      <w:r w:rsidR="008F6AEA">
        <w:rPr>
          <w:sz w:val="28"/>
          <w:szCs w:val="28"/>
        </w:rPr>
        <w:t xml:space="preserve"> Дубенский район для проведения </w:t>
      </w:r>
      <w:r w:rsidR="008F6AEA" w:rsidRPr="008F6AEA">
        <w:rPr>
          <w:sz w:val="28"/>
          <w:szCs w:val="28"/>
        </w:rPr>
        <w:t>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Дубенский район за 2020</w:t>
      </w:r>
      <w:r w:rsidR="002107F6">
        <w:rPr>
          <w:sz w:val="28"/>
          <w:szCs w:val="28"/>
        </w:rPr>
        <w:t xml:space="preserve"> год</w:t>
      </w:r>
      <w:r w:rsidR="008F6A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является отдел имущественных и земельных отношений администрации муниципального образования Дубенский район (далее Отдел).</w:t>
      </w:r>
      <w:proofErr w:type="gramEnd"/>
    </w:p>
    <w:p w:rsidR="00872D56" w:rsidRDefault="00872D56" w:rsidP="00627367">
      <w:pPr>
        <w:jc w:val="both"/>
        <w:rPr>
          <w:sz w:val="28"/>
          <w:szCs w:val="28"/>
        </w:rPr>
      </w:pPr>
    </w:p>
    <w:p w:rsidR="00627367" w:rsidRDefault="00627367" w:rsidP="000906D4">
      <w:pPr>
        <w:jc w:val="center"/>
        <w:rPr>
          <w:b/>
          <w:sz w:val="28"/>
          <w:szCs w:val="28"/>
        </w:rPr>
      </w:pPr>
      <w:r w:rsidRPr="008B5031">
        <w:rPr>
          <w:b/>
          <w:sz w:val="28"/>
          <w:szCs w:val="28"/>
        </w:rPr>
        <w:t>2.2. Перечень и описание основных и вспомогательных (обеспечительных) функций.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Положением об отделе имущественных и земельных отношений администрации муниципального образования Дубенский район, утвержденного Решением Собрания представителей муниципального образования Дубенский район от 23.07.2012 года № 39-1 отдел имущественных и земельных отношений в пределах своей компетенции осуществляется муниципальный земельный контроль за соблюдением гражданами,  юридическими лицами и индивидуальными предпринимателями: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требований действующего законодательства по использованию земель;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порядка переуступки права пользования земельными участками;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 также контроль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своевременным освоением земельных участков;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использованием земельных участков по целевому назначению;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исполнением предписаний по вопросам соблюдения земельного законодательства и устранения нарушений в области земельных отношений, вынесенных государственными инспекторами по использованию и охране земель.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функции отдела также входит: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>- обследование земельных участков и составление актов обследования территорий для заседаний земельной комиссии, по заданиям и поручениям, по выполнению долгосрочных целевых программ и по заявлениям, поступившим в отдел;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различной информации и отчетов в пределах своей компетенции.</w:t>
      </w:r>
    </w:p>
    <w:p w:rsidR="00627367" w:rsidRDefault="00627367" w:rsidP="00627367">
      <w:pPr>
        <w:jc w:val="both"/>
        <w:rPr>
          <w:sz w:val="28"/>
          <w:szCs w:val="28"/>
        </w:rPr>
      </w:pPr>
    </w:p>
    <w:p w:rsidR="00627367" w:rsidRPr="008B5031" w:rsidRDefault="00627367" w:rsidP="000906D4">
      <w:pPr>
        <w:jc w:val="center"/>
        <w:rPr>
          <w:b/>
          <w:sz w:val="28"/>
          <w:szCs w:val="28"/>
        </w:rPr>
      </w:pPr>
      <w:r w:rsidRPr="008B5031">
        <w:rPr>
          <w:b/>
          <w:sz w:val="28"/>
          <w:szCs w:val="28"/>
        </w:rPr>
        <w:t>2.3. Наименования и реквизиты нормативных правовых актов, регламентирующих порядок исполнения указанных функций.</w:t>
      </w:r>
    </w:p>
    <w:p w:rsidR="00627367" w:rsidRDefault="00627367" w:rsidP="006273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Деятельность муниципального земельного контроля основана на нормативно-правовых актах, регламентирующих порядок исполнения основных и вспомогательных функций: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>- Земельный кодекс Российской Федерации;</w:t>
      </w:r>
    </w:p>
    <w:p w:rsidR="00627367" w:rsidRDefault="000E540D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7367">
        <w:rPr>
          <w:sz w:val="28"/>
          <w:szCs w:val="28"/>
        </w:rPr>
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муниципального образования Дубенский район от 21.10.2011г. № 903 «Об утверждении административного регламента оказания муниципальной услуги </w:t>
      </w:r>
      <w:r w:rsidRPr="009E64E2">
        <w:rPr>
          <w:sz w:val="28"/>
          <w:szCs w:val="28"/>
        </w:rPr>
        <w:t>«Проведение проверок при осуществлении муниципального земельного контроля на территории муниципального образования Дубенский район»</w:t>
      </w:r>
      <w:r>
        <w:rPr>
          <w:sz w:val="28"/>
          <w:szCs w:val="28"/>
        </w:rPr>
        <w:t>.</w:t>
      </w:r>
    </w:p>
    <w:p w:rsidR="00627367" w:rsidRDefault="00627367" w:rsidP="00627367">
      <w:pPr>
        <w:jc w:val="both"/>
        <w:rPr>
          <w:sz w:val="28"/>
          <w:szCs w:val="28"/>
        </w:rPr>
      </w:pPr>
    </w:p>
    <w:p w:rsidR="00627367" w:rsidRDefault="00627367" w:rsidP="000906D4">
      <w:pPr>
        <w:jc w:val="center"/>
        <w:rPr>
          <w:b/>
          <w:sz w:val="28"/>
          <w:szCs w:val="28"/>
        </w:rPr>
      </w:pPr>
      <w:r w:rsidRPr="008B5031">
        <w:rPr>
          <w:b/>
          <w:sz w:val="28"/>
          <w:szCs w:val="28"/>
        </w:rPr>
        <w:t>2.4. Информация о взаимодействии органов муниципального контроля при осуществлении своих функций с другими органами государственного контроля, порядке и формах такого взаимодействия.</w:t>
      </w:r>
    </w:p>
    <w:p w:rsidR="00627367" w:rsidRPr="001E2CA1" w:rsidRDefault="00627367" w:rsidP="00627367">
      <w:pPr>
        <w:jc w:val="both"/>
        <w:rPr>
          <w:sz w:val="28"/>
          <w:szCs w:val="28"/>
        </w:rPr>
      </w:pPr>
      <w:r w:rsidRPr="001E2CA1">
        <w:rPr>
          <w:sz w:val="28"/>
          <w:szCs w:val="28"/>
        </w:rPr>
        <w:t xml:space="preserve">      При исполнении муниципальной функции по муниципальному земельному контролю осуществляется взаимодействие </w:t>
      </w:r>
      <w:proofErr w:type="gramStart"/>
      <w:r w:rsidRPr="001E2CA1">
        <w:rPr>
          <w:sz w:val="28"/>
          <w:szCs w:val="28"/>
        </w:rPr>
        <w:t>с</w:t>
      </w:r>
      <w:proofErr w:type="gramEnd"/>
      <w:r w:rsidRPr="001E2CA1">
        <w:rPr>
          <w:sz w:val="28"/>
          <w:szCs w:val="28"/>
        </w:rPr>
        <w:t>: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01AD">
        <w:rPr>
          <w:sz w:val="28"/>
          <w:szCs w:val="28"/>
        </w:rPr>
        <w:t>Управлением Федеральной службы государственной регистрации, кадастра и картографии по Тульской области</w:t>
      </w:r>
      <w:r>
        <w:rPr>
          <w:sz w:val="28"/>
          <w:szCs w:val="28"/>
        </w:rPr>
        <w:t xml:space="preserve"> (</w:t>
      </w:r>
      <w:r w:rsidRPr="005501AD">
        <w:rPr>
          <w:sz w:val="28"/>
          <w:szCs w:val="28"/>
        </w:rPr>
        <w:t>«Соглашение о взаимодействии при осуществлении государственного земельного надзора и муниципального земельного контроля» от 28 ноября 2012 года</w:t>
      </w:r>
      <w:r>
        <w:rPr>
          <w:sz w:val="28"/>
          <w:szCs w:val="28"/>
        </w:rPr>
        <w:t>);</w:t>
      </w:r>
    </w:p>
    <w:p w:rsidR="00627367" w:rsidRDefault="00627367" w:rsidP="0062736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Управлением Россельхознадзора по г.</w:t>
      </w:r>
      <w:r w:rsidR="00872D56">
        <w:rPr>
          <w:sz w:val="28"/>
          <w:szCs w:val="28"/>
        </w:rPr>
        <w:t xml:space="preserve"> </w:t>
      </w:r>
      <w:r>
        <w:rPr>
          <w:sz w:val="28"/>
          <w:szCs w:val="28"/>
        </w:rPr>
        <w:t>Москва, Московской и Тульской областям на основании заключенного Соглашения  от 01 декабря 2015 года);</w:t>
      </w:r>
      <w:proofErr w:type="gramEnd"/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Прокуратурой Дубенского района Тульской области;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Структурными подразделениями администрации муниципального образования Дубенский район;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Администрациями поселений, входящими в состав Дубенского района.</w:t>
      </w:r>
    </w:p>
    <w:p w:rsidR="00627367" w:rsidRDefault="00627367" w:rsidP="000906D4">
      <w:pPr>
        <w:jc w:val="center"/>
        <w:rPr>
          <w:sz w:val="28"/>
          <w:szCs w:val="28"/>
        </w:rPr>
      </w:pPr>
    </w:p>
    <w:p w:rsidR="00627367" w:rsidRPr="008B5031" w:rsidRDefault="00627367" w:rsidP="000906D4">
      <w:pPr>
        <w:jc w:val="center"/>
        <w:rPr>
          <w:b/>
          <w:sz w:val="28"/>
          <w:szCs w:val="28"/>
        </w:rPr>
      </w:pPr>
      <w:r w:rsidRPr="008B5031">
        <w:rPr>
          <w:b/>
          <w:sz w:val="28"/>
          <w:szCs w:val="28"/>
        </w:rPr>
        <w:t>2.5.Сведения о выполнении функций по осуществлению муниципального контроля органами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контроль.</w:t>
      </w:r>
    </w:p>
    <w:p w:rsidR="00627367" w:rsidRDefault="00627367" w:rsidP="00627367">
      <w:pPr>
        <w:jc w:val="both"/>
        <w:rPr>
          <w:sz w:val="28"/>
          <w:szCs w:val="28"/>
        </w:rPr>
      </w:pPr>
      <w:r w:rsidRPr="009E64E2">
        <w:rPr>
          <w:sz w:val="28"/>
          <w:szCs w:val="28"/>
        </w:rPr>
        <w:t xml:space="preserve">      На основании постановления администрации муниципального образования Дубенский район от 11.05.2011 года № 356 организация муниципального земельного контроля на территории Дубенского района осуществляется структурным подразделением администрации МО Дубенский район</w:t>
      </w:r>
      <w:r>
        <w:rPr>
          <w:sz w:val="28"/>
          <w:szCs w:val="28"/>
        </w:rPr>
        <w:t xml:space="preserve"> – отделом имущественных и земельных отношений администрации муниципального образования Дубенский район</w:t>
      </w:r>
      <w:r w:rsidRPr="009E64E2">
        <w:rPr>
          <w:sz w:val="28"/>
          <w:szCs w:val="28"/>
        </w:rPr>
        <w:t>.</w:t>
      </w:r>
    </w:p>
    <w:p w:rsidR="00627367" w:rsidRPr="009E64E2" w:rsidRDefault="00627367" w:rsidP="00627367">
      <w:pPr>
        <w:jc w:val="both"/>
        <w:rPr>
          <w:sz w:val="28"/>
          <w:szCs w:val="28"/>
        </w:rPr>
      </w:pPr>
      <w:r w:rsidRPr="009E64E2">
        <w:rPr>
          <w:sz w:val="28"/>
          <w:szCs w:val="28"/>
        </w:rPr>
        <w:t xml:space="preserve">      Приказом начальника отдела имущественных и земельных отношений администрации МО Дубенский район муниципальный земельный контроль осуществляется начальником отдела имущественных и земельных отношений администрации МО Дубенский район</w:t>
      </w:r>
      <w:r>
        <w:rPr>
          <w:sz w:val="28"/>
          <w:szCs w:val="28"/>
        </w:rPr>
        <w:t xml:space="preserve"> и специалистом Отдела</w:t>
      </w:r>
      <w:r w:rsidRPr="009E64E2">
        <w:rPr>
          <w:sz w:val="28"/>
          <w:szCs w:val="28"/>
        </w:rPr>
        <w:t xml:space="preserve">. </w:t>
      </w:r>
    </w:p>
    <w:p w:rsidR="00627367" w:rsidRPr="009E64E2" w:rsidRDefault="00627367" w:rsidP="00627367">
      <w:pPr>
        <w:jc w:val="both"/>
        <w:rPr>
          <w:sz w:val="28"/>
          <w:szCs w:val="28"/>
        </w:rPr>
      </w:pPr>
      <w:r w:rsidRPr="009E64E2">
        <w:rPr>
          <w:sz w:val="28"/>
          <w:szCs w:val="28"/>
        </w:rPr>
        <w:lastRenderedPageBreak/>
        <w:t xml:space="preserve">      Муниципальный контроль осуществляется в соответствии с планами, утвержденными в установленном порядке.</w:t>
      </w:r>
    </w:p>
    <w:p w:rsidR="00627367" w:rsidRDefault="00627367" w:rsidP="00627367">
      <w:pPr>
        <w:jc w:val="both"/>
        <w:rPr>
          <w:sz w:val="28"/>
          <w:szCs w:val="28"/>
        </w:rPr>
      </w:pPr>
      <w:r w:rsidRPr="009E64E2">
        <w:rPr>
          <w:sz w:val="28"/>
          <w:szCs w:val="28"/>
        </w:rPr>
        <w:t xml:space="preserve">      Согласованный и утвержденный в установленном порядке сводный </w:t>
      </w:r>
      <w:r w:rsidR="006C5B97">
        <w:rPr>
          <w:sz w:val="28"/>
          <w:szCs w:val="28"/>
        </w:rPr>
        <w:t xml:space="preserve">ежемесячный </w:t>
      </w:r>
      <w:r w:rsidRPr="009E64E2">
        <w:rPr>
          <w:sz w:val="28"/>
          <w:szCs w:val="28"/>
        </w:rPr>
        <w:t>план размещается на официальном сайте администрации.</w:t>
      </w:r>
    </w:p>
    <w:p w:rsidR="00627367" w:rsidRDefault="00627367" w:rsidP="00627367">
      <w:pPr>
        <w:jc w:val="both"/>
        <w:rPr>
          <w:sz w:val="28"/>
          <w:szCs w:val="28"/>
        </w:rPr>
      </w:pPr>
    </w:p>
    <w:p w:rsidR="00627367" w:rsidRPr="008B5031" w:rsidRDefault="00627367" w:rsidP="000906D4">
      <w:pPr>
        <w:jc w:val="center"/>
        <w:rPr>
          <w:b/>
          <w:sz w:val="28"/>
          <w:szCs w:val="28"/>
        </w:rPr>
      </w:pPr>
      <w:r w:rsidRPr="008B5031">
        <w:rPr>
          <w:b/>
          <w:sz w:val="28"/>
          <w:szCs w:val="28"/>
        </w:rPr>
        <w:t>2.6.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проверок.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Аккредитация юридических лиц и граждан в качестве экспертных организаций и экспертов не проводилась. Эксперты к выполнению мероприятий по контролю при проведении проверок не привлекались.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627367" w:rsidRPr="008B5031" w:rsidRDefault="00627367" w:rsidP="000906D4">
      <w:pPr>
        <w:jc w:val="center"/>
        <w:rPr>
          <w:b/>
          <w:sz w:val="28"/>
          <w:szCs w:val="28"/>
        </w:rPr>
      </w:pPr>
      <w:r w:rsidRPr="008B5031">
        <w:rPr>
          <w:b/>
          <w:sz w:val="28"/>
          <w:szCs w:val="28"/>
        </w:rPr>
        <w:t>3.1  Сведения, характеризующие финансовое обеспечение исполнения функций по осуществлению муниципального земельного контроля.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Финансирование отдела имущественных и земельных отношений осуществляется за счет средств местного бюджета. Отдельной статьи в районном бюджете, предусматривающей расходы на осуществление муниципального земельного контроля нет.</w:t>
      </w:r>
    </w:p>
    <w:p w:rsidR="00627367" w:rsidRDefault="00627367" w:rsidP="00627367">
      <w:pPr>
        <w:jc w:val="both"/>
        <w:rPr>
          <w:sz w:val="28"/>
          <w:szCs w:val="28"/>
        </w:rPr>
      </w:pPr>
    </w:p>
    <w:p w:rsidR="00627367" w:rsidRPr="008B5031" w:rsidRDefault="00627367" w:rsidP="000906D4">
      <w:pPr>
        <w:jc w:val="center"/>
        <w:rPr>
          <w:b/>
          <w:sz w:val="28"/>
          <w:szCs w:val="28"/>
        </w:rPr>
      </w:pPr>
      <w:r w:rsidRPr="008B5031">
        <w:rPr>
          <w:b/>
          <w:sz w:val="28"/>
          <w:szCs w:val="28"/>
        </w:rPr>
        <w:t>3.2. Данные о штатной численности работников органов муниципального земельного контроля, выполняющих функции по контролю, и об укомплектованности штатной численности.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Муницип</w:t>
      </w:r>
      <w:r w:rsidR="00606017">
        <w:rPr>
          <w:sz w:val="28"/>
          <w:szCs w:val="28"/>
        </w:rPr>
        <w:t>альным земельным контролем в</w:t>
      </w:r>
      <w:r w:rsidR="00FE5F34">
        <w:rPr>
          <w:sz w:val="28"/>
          <w:szCs w:val="28"/>
        </w:rPr>
        <w:t xml:space="preserve"> 2020</w:t>
      </w:r>
      <w:r w:rsidR="002B5BE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занимались 2 специалиста отдела имущественных и земельных отношений администрации муниципального образования Дубенский район, а именно</w:t>
      </w:r>
      <w:r w:rsidR="002B5BE1">
        <w:rPr>
          <w:sz w:val="28"/>
          <w:szCs w:val="28"/>
        </w:rPr>
        <w:t>:</w:t>
      </w:r>
      <w:r>
        <w:rPr>
          <w:sz w:val="28"/>
          <w:szCs w:val="28"/>
        </w:rPr>
        <w:t xml:space="preserve"> начальник отдела имущественных и земельных отношений администрации МО Дубенский район и </w:t>
      </w:r>
      <w:r w:rsidR="00CD5298">
        <w:rPr>
          <w:sz w:val="28"/>
          <w:szCs w:val="28"/>
        </w:rPr>
        <w:t xml:space="preserve">главный специалист </w:t>
      </w:r>
      <w:r w:rsidR="00734B25">
        <w:rPr>
          <w:sz w:val="28"/>
          <w:szCs w:val="28"/>
        </w:rPr>
        <w:t>отдела имущественных и земельных отношений администрации муниципального образования Дубенский район</w:t>
      </w:r>
      <w:r>
        <w:rPr>
          <w:sz w:val="28"/>
          <w:szCs w:val="28"/>
        </w:rPr>
        <w:t>.</w:t>
      </w:r>
    </w:p>
    <w:p w:rsidR="00627367" w:rsidRDefault="00627367" w:rsidP="00627367">
      <w:pPr>
        <w:jc w:val="both"/>
        <w:rPr>
          <w:sz w:val="28"/>
          <w:szCs w:val="28"/>
        </w:rPr>
      </w:pPr>
    </w:p>
    <w:p w:rsidR="00627367" w:rsidRPr="008B5031" w:rsidRDefault="00627367" w:rsidP="000906D4">
      <w:pPr>
        <w:jc w:val="center"/>
        <w:rPr>
          <w:b/>
          <w:sz w:val="28"/>
          <w:szCs w:val="28"/>
        </w:rPr>
      </w:pPr>
      <w:r w:rsidRPr="008B5031">
        <w:rPr>
          <w:b/>
          <w:sz w:val="28"/>
          <w:szCs w:val="28"/>
        </w:rPr>
        <w:t>3.3. Сведения о квалификации работников, о мероприятиях по повышению их квалификации.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201</w:t>
      </w:r>
      <w:r w:rsidR="000818DF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в Тульский филиал Российской академии народного хозяйства и государственной службы при Президенте Российской Федерации </w:t>
      </w:r>
      <w:r w:rsidRPr="006C5B97">
        <w:rPr>
          <w:sz w:val="28"/>
          <w:szCs w:val="28"/>
        </w:rPr>
        <w:t xml:space="preserve">на курсы повышения квалификации направлялся начальник </w:t>
      </w:r>
      <w:r w:rsidR="006C5B97" w:rsidRPr="006C5B97">
        <w:rPr>
          <w:sz w:val="28"/>
          <w:szCs w:val="28"/>
        </w:rPr>
        <w:t xml:space="preserve">сектора имущественных отношений </w:t>
      </w:r>
      <w:r w:rsidRPr="006C5B97">
        <w:rPr>
          <w:sz w:val="28"/>
          <w:szCs w:val="28"/>
        </w:rPr>
        <w:t>отдела имущественных и земельных отношений АМО Дубенский район по программе «Управление земельными отношениями и муниципальным имуществом в муниципальном образовании».</w:t>
      </w:r>
    </w:p>
    <w:p w:rsidR="00CD5298" w:rsidRPr="00CD5298" w:rsidRDefault="00CD5298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2019 году на базе творческого индустриального кластера «Октава» на обучение государственных гражданских служащих, сотрудников органов </w:t>
      </w:r>
      <w:r>
        <w:rPr>
          <w:sz w:val="28"/>
          <w:szCs w:val="28"/>
        </w:rPr>
        <w:lastRenderedPageBreak/>
        <w:t xml:space="preserve">местного самоуправления направлялся главный специалист отдела </w:t>
      </w:r>
      <w:r w:rsidRPr="006C5B97">
        <w:rPr>
          <w:sz w:val="28"/>
          <w:szCs w:val="28"/>
        </w:rPr>
        <w:t>имущественных и земельных отношений АМО Дубенский район по программе</w:t>
      </w:r>
      <w:r>
        <w:rPr>
          <w:sz w:val="28"/>
          <w:szCs w:val="28"/>
        </w:rPr>
        <w:t xml:space="preserve"> повышения квалификации «</w:t>
      </w:r>
      <w:r>
        <w:rPr>
          <w:sz w:val="28"/>
          <w:szCs w:val="28"/>
          <w:lang w:val="en-US"/>
        </w:rPr>
        <w:t>CDO</w:t>
      </w:r>
      <w:r w:rsidRPr="00CD5298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Chief</w:t>
      </w:r>
      <w:r w:rsidRPr="00CD52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Data</w:t>
      </w:r>
      <w:r w:rsidRPr="00CD52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Officer</w:t>
      </w:r>
      <w:r w:rsidRPr="00CD5298">
        <w:rPr>
          <w:sz w:val="28"/>
          <w:szCs w:val="28"/>
        </w:rPr>
        <w:t>)</w:t>
      </w:r>
      <w:r>
        <w:rPr>
          <w:sz w:val="28"/>
          <w:szCs w:val="28"/>
        </w:rPr>
        <w:t xml:space="preserve"> – управление, основанное на данных». </w:t>
      </w:r>
    </w:p>
    <w:p w:rsidR="00627367" w:rsidRPr="00874D8E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отчетный период сотрудники Отдела по муниципальному земельному контролю принимали участие в семинарах, проводимых Федеральной службой государственной регистрации, кадастра и картографии; Федеральной службой по ветеринарному и фитосанитарному надзору; Министерством сельс</w:t>
      </w:r>
      <w:r w:rsidR="006C5B97">
        <w:rPr>
          <w:sz w:val="28"/>
          <w:szCs w:val="28"/>
        </w:rPr>
        <w:t xml:space="preserve">кого хозяйства Тульской области, </w:t>
      </w:r>
      <w:r w:rsidR="00874D8E">
        <w:rPr>
          <w:sz w:val="28"/>
          <w:szCs w:val="28"/>
        </w:rPr>
        <w:t>Министерство</w:t>
      </w:r>
      <w:r w:rsidR="00CD5298">
        <w:rPr>
          <w:sz w:val="28"/>
          <w:szCs w:val="28"/>
        </w:rPr>
        <w:t>м</w:t>
      </w:r>
      <w:r w:rsidR="00874D8E">
        <w:rPr>
          <w:sz w:val="28"/>
          <w:szCs w:val="28"/>
        </w:rPr>
        <w:t xml:space="preserve"> экономического развития Тульской области</w:t>
      </w:r>
      <w:r w:rsidR="00CD5298">
        <w:rPr>
          <w:sz w:val="28"/>
          <w:szCs w:val="28"/>
        </w:rPr>
        <w:t>, Министерством имущественных и земельных отношений Тульской области</w:t>
      </w:r>
      <w:r w:rsidR="00874D8E">
        <w:rPr>
          <w:sz w:val="28"/>
          <w:szCs w:val="28"/>
        </w:rPr>
        <w:t>.</w:t>
      </w:r>
    </w:p>
    <w:p w:rsidR="00627367" w:rsidRDefault="00627367" w:rsidP="00627367">
      <w:pPr>
        <w:jc w:val="both"/>
        <w:rPr>
          <w:sz w:val="28"/>
          <w:szCs w:val="28"/>
        </w:rPr>
      </w:pPr>
    </w:p>
    <w:p w:rsidR="00627367" w:rsidRPr="008B5031" w:rsidRDefault="00627367" w:rsidP="000906D4">
      <w:pPr>
        <w:jc w:val="center"/>
        <w:rPr>
          <w:b/>
          <w:sz w:val="28"/>
          <w:szCs w:val="28"/>
        </w:rPr>
      </w:pPr>
      <w:r w:rsidRPr="008B5031">
        <w:rPr>
          <w:b/>
          <w:sz w:val="28"/>
          <w:szCs w:val="28"/>
        </w:rPr>
        <w:t>3.4. Данные о средней нагрузке на 1 работника по фактическому выполнению в отчетный период объему функций по контролю.</w:t>
      </w:r>
    </w:p>
    <w:p w:rsidR="00627367" w:rsidRPr="000906D4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Средняя нагрузка на одного работника по фактически выполненному за </w:t>
      </w:r>
      <w:r w:rsidR="002B5BE1">
        <w:rPr>
          <w:sz w:val="28"/>
          <w:szCs w:val="28"/>
        </w:rPr>
        <w:t>2020 год</w:t>
      </w:r>
      <w:r>
        <w:rPr>
          <w:sz w:val="28"/>
          <w:szCs w:val="28"/>
        </w:rPr>
        <w:t xml:space="preserve"> объему функций по контролю в Отделе </w:t>
      </w:r>
      <w:r w:rsidRPr="000906D4">
        <w:rPr>
          <w:sz w:val="28"/>
          <w:szCs w:val="28"/>
        </w:rPr>
        <w:t xml:space="preserve">составила </w:t>
      </w:r>
      <w:r w:rsidR="00F87CED">
        <w:rPr>
          <w:sz w:val="28"/>
          <w:szCs w:val="28"/>
        </w:rPr>
        <w:t>3 проверки</w:t>
      </w:r>
      <w:r w:rsidRPr="000906D4">
        <w:rPr>
          <w:sz w:val="28"/>
          <w:szCs w:val="28"/>
        </w:rPr>
        <w:t xml:space="preserve"> в месяц.</w:t>
      </w:r>
    </w:p>
    <w:p w:rsidR="00627367" w:rsidRDefault="00627367" w:rsidP="00627367">
      <w:pPr>
        <w:jc w:val="both"/>
        <w:rPr>
          <w:sz w:val="28"/>
          <w:szCs w:val="28"/>
        </w:rPr>
      </w:pPr>
    </w:p>
    <w:p w:rsidR="00627367" w:rsidRPr="008B5031" w:rsidRDefault="00627367" w:rsidP="000906D4">
      <w:pPr>
        <w:jc w:val="center"/>
        <w:rPr>
          <w:b/>
          <w:sz w:val="28"/>
          <w:szCs w:val="28"/>
        </w:rPr>
      </w:pPr>
      <w:r w:rsidRPr="008B5031">
        <w:rPr>
          <w:b/>
          <w:sz w:val="28"/>
          <w:szCs w:val="28"/>
        </w:rPr>
        <w:t>3.5. Численность экспертов и представителей экспертных организаций, привлекаемых к проведению мероприятий по контролю.</w:t>
      </w:r>
    </w:p>
    <w:p w:rsidR="00627367" w:rsidRDefault="00627367" w:rsidP="00627367">
      <w:pPr>
        <w:jc w:val="both"/>
        <w:rPr>
          <w:sz w:val="28"/>
          <w:szCs w:val="28"/>
        </w:rPr>
      </w:pP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отчетный период эксперты и представители экспертных организаций к проведению мероприятий по осуществлению земельного контроля не привлекались.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F33643" w:rsidRDefault="00F33643" w:rsidP="000906D4">
      <w:pPr>
        <w:ind w:left="360"/>
        <w:jc w:val="center"/>
        <w:rPr>
          <w:b/>
          <w:sz w:val="28"/>
          <w:szCs w:val="28"/>
        </w:rPr>
      </w:pPr>
    </w:p>
    <w:p w:rsidR="00627367" w:rsidRDefault="00F33643" w:rsidP="000906D4">
      <w:pPr>
        <w:ind w:left="360"/>
        <w:jc w:val="center"/>
        <w:rPr>
          <w:b/>
          <w:sz w:val="28"/>
          <w:szCs w:val="28"/>
        </w:rPr>
      </w:pPr>
      <w:r w:rsidRPr="00F33643">
        <w:rPr>
          <w:b/>
          <w:sz w:val="28"/>
          <w:szCs w:val="28"/>
        </w:rPr>
        <w:t>4.1.</w:t>
      </w:r>
      <w:r w:rsidR="00627367" w:rsidRPr="00E66F67">
        <w:rPr>
          <w:b/>
          <w:sz w:val="28"/>
          <w:szCs w:val="28"/>
        </w:rPr>
        <w:t>Сведения о результата</w:t>
      </w:r>
      <w:r w:rsidR="00627367">
        <w:rPr>
          <w:b/>
          <w:sz w:val="28"/>
          <w:szCs w:val="28"/>
        </w:rPr>
        <w:t>х работы экспертов и экспертных</w:t>
      </w:r>
    </w:p>
    <w:p w:rsidR="00627367" w:rsidRDefault="00627367" w:rsidP="000906D4">
      <w:pPr>
        <w:jc w:val="center"/>
        <w:rPr>
          <w:b/>
          <w:sz w:val="28"/>
          <w:szCs w:val="28"/>
        </w:rPr>
      </w:pPr>
      <w:r w:rsidRPr="00E66F67">
        <w:rPr>
          <w:b/>
          <w:sz w:val="28"/>
          <w:szCs w:val="28"/>
        </w:rPr>
        <w:t>организаций, привлекаемых к проведению мероприятий по муниципальному земельному контролю.</w:t>
      </w:r>
    </w:p>
    <w:p w:rsidR="00627367" w:rsidRDefault="00627367" w:rsidP="0062736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проверок эксперты и экспертные организации к проведению мероприятий по контролю за отчетный период привлечены не были.</w:t>
      </w:r>
    </w:p>
    <w:p w:rsidR="00627367" w:rsidRDefault="00627367" w:rsidP="00627367">
      <w:pPr>
        <w:jc w:val="both"/>
        <w:rPr>
          <w:sz w:val="28"/>
          <w:szCs w:val="28"/>
        </w:rPr>
      </w:pPr>
    </w:p>
    <w:p w:rsidR="00627367" w:rsidRDefault="00F33643" w:rsidP="000906D4">
      <w:pPr>
        <w:ind w:left="360"/>
        <w:jc w:val="center"/>
        <w:rPr>
          <w:b/>
          <w:sz w:val="28"/>
          <w:szCs w:val="28"/>
        </w:rPr>
      </w:pPr>
      <w:r w:rsidRPr="00F33643">
        <w:rPr>
          <w:b/>
          <w:sz w:val="28"/>
          <w:szCs w:val="28"/>
        </w:rPr>
        <w:t>4.2.</w:t>
      </w:r>
      <w:r w:rsidR="00627367" w:rsidRPr="00E66F67">
        <w:rPr>
          <w:b/>
          <w:sz w:val="28"/>
          <w:szCs w:val="28"/>
        </w:rPr>
        <w:t>Сведения о случаях п</w:t>
      </w:r>
      <w:r w:rsidR="00627367">
        <w:rPr>
          <w:b/>
          <w:sz w:val="28"/>
          <w:szCs w:val="28"/>
        </w:rPr>
        <w:t>ричинения юридическими лицами и</w:t>
      </w:r>
    </w:p>
    <w:p w:rsidR="00627367" w:rsidRPr="00E66F67" w:rsidRDefault="00627367" w:rsidP="000906D4">
      <w:pPr>
        <w:jc w:val="center"/>
        <w:rPr>
          <w:b/>
          <w:sz w:val="28"/>
          <w:szCs w:val="28"/>
        </w:rPr>
      </w:pPr>
      <w:r w:rsidRPr="00E66F67">
        <w:rPr>
          <w:b/>
          <w:sz w:val="28"/>
          <w:szCs w:val="28"/>
        </w:rPr>
        <w:t xml:space="preserve">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</w:t>
      </w:r>
      <w:r w:rsidRPr="00E66F67">
        <w:rPr>
          <w:b/>
          <w:sz w:val="28"/>
          <w:szCs w:val="28"/>
        </w:rPr>
        <w:lastRenderedPageBreak/>
        <w:t>лиц, безопасности государства, а также о случаях возникновения чрезвычайных ситуаций природного и техногенного характера.</w:t>
      </w:r>
    </w:p>
    <w:p w:rsidR="00627367" w:rsidRDefault="00627367" w:rsidP="00872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Юридическими лицами и индивидуальными предпринимателями, в отношении которых осуществляются контрольно-надзорные мероприятия, вред жизни и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 не причинялся. Случаев возникновения чрезвычайных ситуаций природного и техногенного характера не зафиксировано.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</w:t>
      </w:r>
      <w:r w:rsidR="00874D8E">
        <w:rPr>
          <w:sz w:val="32"/>
          <w:szCs w:val="32"/>
        </w:rPr>
        <w:t xml:space="preserve">шений обязательных требований и </w:t>
      </w:r>
      <w:r w:rsidRPr="00F828AB">
        <w:rPr>
          <w:sz w:val="32"/>
          <w:szCs w:val="32"/>
        </w:rPr>
        <w:t>(или) устранению последствий таких нарушений</w:t>
      </w:r>
    </w:p>
    <w:p w:rsidR="00627367" w:rsidRDefault="00627367" w:rsidP="000906D4">
      <w:pPr>
        <w:jc w:val="center"/>
        <w:rPr>
          <w:b/>
          <w:sz w:val="28"/>
          <w:szCs w:val="28"/>
        </w:rPr>
      </w:pPr>
      <w:r w:rsidRPr="00E66F67">
        <w:rPr>
          <w:b/>
          <w:sz w:val="28"/>
          <w:szCs w:val="28"/>
        </w:rPr>
        <w:t>5.1. Сведения о принятых органами муниципального контроля мерах реагирования по фактам выявленных нарушений.</w:t>
      </w:r>
    </w:p>
    <w:p w:rsidR="000E540D" w:rsidRDefault="00380A00" w:rsidP="00380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A044A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Отделом имущественных и земельных отношений муниципального образования Дубенский район направлен на согласование в соответствующих органах план проведения проверок юридических лиц и индивидуальных предприни</w:t>
      </w:r>
      <w:r w:rsidR="0093231B">
        <w:rPr>
          <w:sz w:val="28"/>
          <w:szCs w:val="28"/>
        </w:rPr>
        <w:t xml:space="preserve">мателей на 2021 год в отношении </w:t>
      </w:r>
      <w:r>
        <w:rPr>
          <w:sz w:val="28"/>
          <w:szCs w:val="28"/>
        </w:rPr>
        <w:t>ООО «Центр-И</w:t>
      </w:r>
      <w:r w:rsidR="008A6DE2">
        <w:rPr>
          <w:sz w:val="28"/>
          <w:szCs w:val="28"/>
        </w:rPr>
        <w:t>звестняк</w:t>
      </w:r>
      <w:r>
        <w:rPr>
          <w:sz w:val="28"/>
          <w:szCs w:val="28"/>
        </w:rPr>
        <w:t>» и ООО «Пореченский карьер</w:t>
      </w:r>
      <w:r w:rsidRPr="00380A00">
        <w:rPr>
          <w:sz w:val="28"/>
          <w:szCs w:val="28"/>
        </w:rPr>
        <w:t>». Данные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организации являются объектами м</w:t>
      </w:r>
      <w:r w:rsidRPr="00380A00">
        <w:rPr>
          <w:sz w:val="28"/>
          <w:szCs w:val="28"/>
        </w:rPr>
        <w:t>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Дубенский район</w:t>
      </w:r>
      <w:r>
        <w:rPr>
          <w:sz w:val="28"/>
          <w:szCs w:val="28"/>
        </w:rPr>
        <w:t>.</w:t>
      </w:r>
      <w:r w:rsidR="005A044A">
        <w:rPr>
          <w:sz w:val="28"/>
          <w:szCs w:val="28"/>
        </w:rPr>
        <w:t xml:space="preserve"> Федеральной службой по ветеринарному и фитосанитарному контролю (Россельхознадзором) вынесено решение об отказе в соглас</w:t>
      </w:r>
      <w:r w:rsidR="008A6DE2">
        <w:rPr>
          <w:sz w:val="28"/>
          <w:szCs w:val="28"/>
        </w:rPr>
        <w:t>о</w:t>
      </w:r>
      <w:r w:rsidR="005A044A">
        <w:rPr>
          <w:sz w:val="28"/>
          <w:szCs w:val="28"/>
        </w:rPr>
        <w:t>вании</w:t>
      </w:r>
      <w:r w:rsidR="008A6DE2">
        <w:rPr>
          <w:sz w:val="28"/>
          <w:szCs w:val="28"/>
        </w:rPr>
        <w:t xml:space="preserve"> проекта ежегодного плана муниципальных проверок на 2021  год от 18.06.2021 года в отношении ООО «Пореченский карьер». </w:t>
      </w:r>
    </w:p>
    <w:p w:rsidR="00F33643" w:rsidRPr="00F33643" w:rsidRDefault="00603B27" w:rsidP="00603B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3643" w:rsidRPr="00F33643">
        <w:rPr>
          <w:sz w:val="28"/>
          <w:szCs w:val="28"/>
        </w:rPr>
        <w:t xml:space="preserve">Согласно постановления Правительства Российской Федерации от 30.11.2020 № 1969 «Об особенностях </w:t>
      </w:r>
      <w:proofErr w:type="gramStart"/>
      <w:r w:rsidR="00F33643" w:rsidRPr="00F33643">
        <w:rPr>
          <w:sz w:val="28"/>
          <w:szCs w:val="28"/>
        </w:rPr>
        <w:t>формирования ежегодных планов проведения плановых проверок юридических лиц</w:t>
      </w:r>
      <w:proofErr w:type="gramEnd"/>
      <w:r w:rsidR="00F33643" w:rsidRPr="00F33643">
        <w:rPr>
          <w:sz w:val="28"/>
          <w:szCs w:val="28"/>
        </w:rPr>
        <w:t xml:space="preserve"> и индивидуальных предпринимателей на 2021 год» плановые проверки юридических лиц и индивидуальных предпринимателей на 2021 год проводиться не будут.</w:t>
      </w:r>
    </w:p>
    <w:p w:rsidR="00380A00" w:rsidRPr="00380A00" w:rsidRDefault="00380A00" w:rsidP="00380A00">
      <w:pPr>
        <w:ind w:firstLine="709"/>
        <w:jc w:val="both"/>
        <w:rPr>
          <w:b/>
          <w:sz w:val="28"/>
          <w:szCs w:val="28"/>
        </w:rPr>
      </w:pPr>
    </w:p>
    <w:p w:rsidR="00627367" w:rsidRPr="00E66F67" w:rsidRDefault="00627367" w:rsidP="000906D4">
      <w:pPr>
        <w:jc w:val="center"/>
        <w:rPr>
          <w:b/>
          <w:sz w:val="28"/>
          <w:szCs w:val="28"/>
        </w:rPr>
      </w:pPr>
      <w:r w:rsidRPr="00E66F67">
        <w:rPr>
          <w:b/>
          <w:sz w:val="28"/>
          <w:szCs w:val="28"/>
        </w:rPr>
        <w:t>5.2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стороны.</w:t>
      </w:r>
    </w:p>
    <w:p w:rsidR="00627367" w:rsidRDefault="00627367" w:rsidP="006273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работы с юридическими лицами и индивидуальными предпринимателями, в отношении которых проводятся проверки, не проводилась.</w:t>
      </w:r>
    </w:p>
    <w:p w:rsidR="00627367" w:rsidRDefault="00627367" w:rsidP="00627367">
      <w:pPr>
        <w:jc w:val="both"/>
        <w:rPr>
          <w:sz w:val="28"/>
          <w:szCs w:val="28"/>
        </w:rPr>
      </w:pPr>
    </w:p>
    <w:p w:rsidR="00627367" w:rsidRPr="00E66F67" w:rsidRDefault="00627367" w:rsidP="000906D4">
      <w:pPr>
        <w:jc w:val="center"/>
        <w:rPr>
          <w:b/>
          <w:sz w:val="28"/>
          <w:szCs w:val="28"/>
        </w:rPr>
      </w:pPr>
      <w:r w:rsidRPr="00E66F67">
        <w:rPr>
          <w:b/>
          <w:sz w:val="28"/>
          <w:szCs w:val="28"/>
        </w:rPr>
        <w:t>5.3.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контроля).</w:t>
      </w:r>
    </w:p>
    <w:p w:rsidR="00627367" w:rsidRDefault="00A60310" w:rsidP="0062736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 обращались.</w:t>
      </w:r>
    </w:p>
    <w:p w:rsidR="0093231B" w:rsidRDefault="0093231B" w:rsidP="00627367">
      <w:pPr>
        <w:ind w:firstLine="360"/>
        <w:jc w:val="both"/>
        <w:rPr>
          <w:sz w:val="28"/>
          <w:szCs w:val="28"/>
        </w:rPr>
      </w:pPr>
    </w:p>
    <w:p w:rsidR="0093231B" w:rsidRPr="00F828AB" w:rsidRDefault="0093231B" w:rsidP="00932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93231B" w:rsidRPr="00F828AB" w:rsidRDefault="0093231B" w:rsidP="00932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93231B" w:rsidRDefault="0093231B" w:rsidP="00932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93231B" w:rsidRDefault="0093231B" w:rsidP="00627367">
      <w:pPr>
        <w:ind w:firstLine="360"/>
        <w:jc w:val="both"/>
        <w:rPr>
          <w:sz w:val="28"/>
          <w:szCs w:val="28"/>
        </w:rPr>
      </w:pPr>
    </w:p>
    <w:p w:rsidR="00627367" w:rsidRPr="00E66F67" w:rsidRDefault="00627367" w:rsidP="000906D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6.22. </w:t>
      </w:r>
      <w:r w:rsidRPr="00A01995">
        <w:rPr>
          <w:b/>
          <w:color w:val="000000"/>
          <w:spacing w:val="-1"/>
          <w:sz w:val="28"/>
          <w:szCs w:val="28"/>
        </w:rPr>
        <w:t xml:space="preserve">Действия органа муниципального контроля по пресечению </w:t>
      </w:r>
      <w:r w:rsidRPr="00A01995">
        <w:rPr>
          <w:b/>
          <w:color w:val="000000"/>
          <w:spacing w:val="-5"/>
          <w:sz w:val="28"/>
          <w:szCs w:val="28"/>
        </w:rPr>
        <w:t>нарушений обязательных требований и (или) устранению последствий та</w:t>
      </w:r>
      <w:r w:rsidRPr="00A01995">
        <w:rPr>
          <w:b/>
          <w:color w:val="000000"/>
          <w:spacing w:val="-5"/>
          <w:sz w:val="28"/>
          <w:szCs w:val="28"/>
        </w:rPr>
        <w:softHyphen/>
        <w:t>ких нарушений, в том числе по оценке предотвращенного в результате та</w:t>
      </w:r>
      <w:r w:rsidRPr="00A01995">
        <w:rPr>
          <w:b/>
          <w:color w:val="000000"/>
          <w:spacing w:val="-5"/>
          <w:sz w:val="28"/>
          <w:szCs w:val="28"/>
        </w:rPr>
        <w:softHyphen/>
      </w:r>
      <w:r w:rsidRPr="00A01995">
        <w:rPr>
          <w:b/>
          <w:color w:val="000000"/>
          <w:spacing w:val="-6"/>
          <w:sz w:val="28"/>
          <w:szCs w:val="28"/>
        </w:rPr>
        <w:t xml:space="preserve">ких действий ущерба (по имеющимся методикам расчета размеров ущерба </w:t>
      </w:r>
      <w:r w:rsidRPr="00A01995">
        <w:rPr>
          <w:b/>
          <w:color w:val="000000"/>
          <w:sz w:val="28"/>
          <w:szCs w:val="28"/>
        </w:rPr>
        <w:t>в различных сферах деятельности)</w:t>
      </w:r>
    </w:p>
    <w:p w:rsidR="00CB4C4B" w:rsidRDefault="00F33643" w:rsidP="00CB4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2020 год </w:t>
      </w:r>
      <w:r w:rsidR="003D57EE">
        <w:rPr>
          <w:sz w:val="28"/>
          <w:szCs w:val="28"/>
        </w:rPr>
        <w:t xml:space="preserve">муниципальным инспектором было осуществлено </w:t>
      </w:r>
      <w:r w:rsidR="00A412AD">
        <w:rPr>
          <w:sz w:val="28"/>
          <w:szCs w:val="28"/>
        </w:rPr>
        <w:t>32</w:t>
      </w:r>
      <w:r w:rsidR="0092266F">
        <w:rPr>
          <w:sz w:val="28"/>
          <w:szCs w:val="28"/>
        </w:rPr>
        <w:t xml:space="preserve"> проверок, из них 13</w:t>
      </w:r>
      <w:r w:rsidR="00CB4C4B">
        <w:rPr>
          <w:sz w:val="28"/>
          <w:szCs w:val="28"/>
        </w:rPr>
        <w:t xml:space="preserve"> плановых проверок, предусмотренных годовым планом проведения плановых проверок, предусмотренных годовым планом п</w:t>
      </w:r>
      <w:r w:rsidR="0092266F">
        <w:rPr>
          <w:sz w:val="28"/>
          <w:szCs w:val="28"/>
        </w:rPr>
        <w:t xml:space="preserve">роведения плановых проверок и </w:t>
      </w:r>
      <w:r w:rsidR="00A412AD">
        <w:rPr>
          <w:sz w:val="28"/>
          <w:szCs w:val="28"/>
        </w:rPr>
        <w:t>19</w:t>
      </w:r>
      <w:r w:rsidR="00CB4C4B">
        <w:rPr>
          <w:sz w:val="28"/>
          <w:szCs w:val="28"/>
        </w:rPr>
        <w:t xml:space="preserve"> внеплановых проверок в отношении граждан на землях сельскохозяйственного назначения.  Муници</w:t>
      </w:r>
      <w:r w:rsidR="00F43473">
        <w:rPr>
          <w:sz w:val="28"/>
          <w:szCs w:val="28"/>
        </w:rPr>
        <w:t xml:space="preserve">пальным инспектором проведено </w:t>
      </w:r>
      <w:r w:rsidR="0092266F">
        <w:rPr>
          <w:sz w:val="28"/>
          <w:szCs w:val="28"/>
        </w:rPr>
        <w:t>67</w:t>
      </w:r>
      <w:r w:rsidR="00CB4C4B">
        <w:rPr>
          <w:sz w:val="28"/>
          <w:szCs w:val="28"/>
        </w:rPr>
        <w:t xml:space="preserve"> выездных контрольных мероприятий в отношении физических лиц.</w:t>
      </w:r>
    </w:p>
    <w:p w:rsidR="00CB4C4B" w:rsidRDefault="00CB4C4B" w:rsidP="00CB4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проверок переданы в </w:t>
      </w:r>
      <w:r w:rsidRPr="00A60310">
        <w:rPr>
          <w:sz w:val="28"/>
          <w:szCs w:val="28"/>
        </w:rPr>
        <w:t>отдел по г.</w:t>
      </w:r>
      <w:r>
        <w:rPr>
          <w:sz w:val="28"/>
          <w:szCs w:val="28"/>
        </w:rPr>
        <w:t xml:space="preserve"> </w:t>
      </w:r>
      <w:r w:rsidRPr="00A60310">
        <w:rPr>
          <w:sz w:val="28"/>
          <w:szCs w:val="28"/>
        </w:rPr>
        <w:t>Алексин, Дубенскому району и р.</w:t>
      </w:r>
      <w:r>
        <w:rPr>
          <w:sz w:val="28"/>
          <w:szCs w:val="28"/>
        </w:rPr>
        <w:t xml:space="preserve"> </w:t>
      </w:r>
      <w:r w:rsidRPr="00A60310">
        <w:rPr>
          <w:sz w:val="28"/>
          <w:szCs w:val="28"/>
        </w:rPr>
        <w:t>п. Новогуровский управление Росреестра по Тульской области</w:t>
      </w:r>
      <w:r>
        <w:rPr>
          <w:sz w:val="28"/>
          <w:szCs w:val="28"/>
        </w:rPr>
        <w:t>, Федеральную службу по ветеринарному и фитосанитарному надзору,</w:t>
      </w:r>
      <w:r w:rsidRPr="009933ED">
        <w:t xml:space="preserve"> </w:t>
      </w:r>
      <w:r w:rsidRPr="009933ED">
        <w:rPr>
          <w:sz w:val="28"/>
          <w:szCs w:val="28"/>
        </w:rPr>
        <w:t>Управления  Россельхознадзора по городу  Москва, Московской  и Тульской областях</w:t>
      </w:r>
      <w:r>
        <w:rPr>
          <w:sz w:val="28"/>
          <w:szCs w:val="28"/>
        </w:rPr>
        <w:t>.</w:t>
      </w:r>
    </w:p>
    <w:p w:rsidR="00CB4C4B" w:rsidRDefault="00CB4C4B" w:rsidP="003D57EE">
      <w:pPr>
        <w:ind w:firstLine="709"/>
        <w:jc w:val="both"/>
        <w:rPr>
          <w:sz w:val="28"/>
          <w:szCs w:val="28"/>
        </w:rPr>
      </w:pPr>
    </w:p>
    <w:p w:rsidR="00627367" w:rsidRPr="00E66F67" w:rsidRDefault="00627367" w:rsidP="000906D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6.23. </w:t>
      </w:r>
      <w:r w:rsidRPr="00A01995">
        <w:rPr>
          <w:b/>
          <w:color w:val="000000"/>
          <w:spacing w:val="-3"/>
          <w:sz w:val="28"/>
          <w:szCs w:val="28"/>
        </w:rPr>
        <w:t>Оценка и прогноз состояния исполнения обязательных требований зако</w:t>
      </w:r>
      <w:r w:rsidRPr="00A01995">
        <w:rPr>
          <w:b/>
          <w:color w:val="000000"/>
          <w:sz w:val="28"/>
          <w:szCs w:val="28"/>
        </w:rPr>
        <w:t>нодательства в соответствующей сфере деятельности</w:t>
      </w:r>
    </w:p>
    <w:p w:rsidR="00F33643" w:rsidRDefault="00627367" w:rsidP="006273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32B98">
        <w:rPr>
          <w:color w:val="000000"/>
          <w:sz w:val="28"/>
          <w:szCs w:val="28"/>
        </w:rPr>
        <w:t>Плановые проверки</w:t>
      </w:r>
      <w:r w:rsidR="000929A2">
        <w:rPr>
          <w:color w:val="000000"/>
          <w:sz w:val="28"/>
          <w:szCs w:val="28"/>
        </w:rPr>
        <w:t xml:space="preserve"> в отношении физических лиц</w:t>
      </w:r>
      <w:r w:rsidRPr="00932B98">
        <w:rPr>
          <w:color w:val="000000"/>
          <w:sz w:val="28"/>
          <w:szCs w:val="28"/>
        </w:rPr>
        <w:t xml:space="preserve"> осуществлены в полном объеме.</w:t>
      </w:r>
      <w:r w:rsidR="00F33643">
        <w:rPr>
          <w:color w:val="000000"/>
          <w:sz w:val="28"/>
          <w:szCs w:val="28"/>
        </w:rPr>
        <w:t xml:space="preserve"> </w:t>
      </w:r>
    </w:p>
    <w:p w:rsidR="00627367" w:rsidRPr="00932B98" w:rsidRDefault="00F33643" w:rsidP="006273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F33643">
        <w:rPr>
          <w:color w:val="000000"/>
          <w:sz w:val="28"/>
          <w:szCs w:val="28"/>
        </w:rPr>
        <w:t xml:space="preserve">Согласно постановления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год» </w:t>
      </w:r>
      <w:r>
        <w:rPr>
          <w:color w:val="000000"/>
          <w:sz w:val="28"/>
          <w:szCs w:val="28"/>
        </w:rPr>
        <w:t>плановые проверки</w:t>
      </w:r>
      <w:r w:rsidRPr="00F33643">
        <w:rPr>
          <w:color w:val="000000"/>
          <w:sz w:val="28"/>
          <w:szCs w:val="28"/>
        </w:rPr>
        <w:t xml:space="preserve"> юридических лиц и индивидуальных предпринимателей на 2021 год проводиться</w:t>
      </w:r>
      <w:r>
        <w:rPr>
          <w:color w:val="000000"/>
          <w:sz w:val="28"/>
          <w:szCs w:val="28"/>
        </w:rPr>
        <w:t xml:space="preserve"> не буду</w:t>
      </w:r>
      <w:r w:rsidRPr="00F33643">
        <w:rPr>
          <w:color w:val="000000"/>
          <w:sz w:val="28"/>
          <w:szCs w:val="28"/>
        </w:rPr>
        <w:t>т.</w:t>
      </w:r>
    </w:p>
    <w:p w:rsidR="00627367" w:rsidRPr="00932B98" w:rsidRDefault="00627367" w:rsidP="00627367">
      <w:pPr>
        <w:jc w:val="both"/>
        <w:rPr>
          <w:color w:val="000000"/>
          <w:sz w:val="28"/>
          <w:szCs w:val="28"/>
        </w:rPr>
      </w:pPr>
    </w:p>
    <w:p w:rsidR="00627367" w:rsidRPr="00E66F67" w:rsidRDefault="00627367" w:rsidP="000906D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6.24. </w:t>
      </w:r>
      <w:r w:rsidRPr="00A01995">
        <w:rPr>
          <w:b/>
          <w:color w:val="000000"/>
          <w:spacing w:val="-4"/>
          <w:sz w:val="28"/>
          <w:szCs w:val="28"/>
        </w:rPr>
        <w:t xml:space="preserve">Данные мониторинга эффективности муниципального контроля, </w:t>
      </w:r>
      <w:r w:rsidRPr="00A01995">
        <w:rPr>
          <w:b/>
          <w:color w:val="000000"/>
          <w:spacing w:val="-3"/>
          <w:sz w:val="28"/>
          <w:szCs w:val="28"/>
        </w:rPr>
        <w:t xml:space="preserve">проведенного на основе Методики проведения мониторинга </w:t>
      </w:r>
      <w:r w:rsidRPr="00A01995">
        <w:rPr>
          <w:b/>
          <w:color w:val="000000"/>
          <w:spacing w:val="-3"/>
          <w:sz w:val="28"/>
          <w:szCs w:val="28"/>
        </w:rPr>
        <w:lastRenderedPageBreak/>
        <w:t>эффек</w:t>
      </w:r>
      <w:r w:rsidRPr="00A01995">
        <w:rPr>
          <w:b/>
          <w:color w:val="000000"/>
          <w:spacing w:val="-6"/>
          <w:sz w:val="28"/>
          <w:szCs w:val="28"/>
        </w:rPr>
        <w:t>тивности государственного контроля (надзора) и муниципального контро</w:t>
      </w:r>
      <w:r w:rsidRPr="00A01995">
        <w:rPr>
          <w:b/>
          <w:color w:val="000000"/>
          <w:sz w:val="28"/>
          <w:szCs w:val="28"/>
        </w:rPr>
        <w:t>ля</w:t>
      </w:r>
    </w:p>
    <w:p w:rsidR="00627367" w:rsidRPr="00932B98" w:rsidRDefault="00627367" w:rsidP="00872D5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32B98">
        <w:rPr>
          <w:color w:val="000000"/>
          <w:sz w:val="28"/>
          <w:szCs w:val="28"/>
        </w:rPr>
        <w:t>Муниципальный земельный контроль осуществляется Отделом качественно. Нарушения порядка проведения</w:t>
      </w:r>
      <w:r w:rsidR="00235AE1">
        <w:rPr>
          <w:color w:val="000000"/>
          <w:sz w:val="28"/>
          <w:szCs w:val="28"/>
        </w:rPr>
        <w:t xml:space="preserve"> </w:t>
      </w:r>
      <w:r w:rsidRPr="00932B98">
        <w:rPr>
          <w:color w:val="000000"/>
          <w:sz w:val="28"/>
          <w:szCs w:val="28"/>
        </w:rPr>
        <w:t xml:space="preserve">муниципального земельного контроля не выявлены. 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627367" w:rsidRPr="00E66F67" w:rsidRDefault="00627367" w:rsidP="000906D4">
      <w:pPr>
        <w:jc w:val="center"/>
        <w:rPr>
          <w:b/>
          <w:sz w:val="28"/>
          <w:szCs w:val="28"/>
        </w:rPr>
      </w:pPr>
      <w:r w:rsidRPr="00E66F67">
        <w:rPr>
          <w:b/>
          <w:sz w:val="28"/>
          <w:szCs w:val="28"/>
        </w:rPr>
        <w:t>7.1. Выводы и предложения по результатам осуществления муниципального контроля, в том числе планируемые на текущий год показатели эффективности</w:t>
      </w:r>
    </w:p>
    <w:p w:rsidR="00627367" w:rsidRDefault="00627367" w:rsidP="00627367">
      <w:pPr>
        <w:ind w:left="360"/>
        <w:jc w:val="center"/>
        <w:rPr>
          <w:sz w:val="28"/>
          <w:szCs w:val="28"/>
        </w:rPr>
      </w:pP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Анализ проводимой работы показывает, что муниципальный земельный контроль является эффективной мерой при управлении земельными ресурсами и представляет собой комплекс мероприятий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использованием земель на территории муниципального образования Дубенский район. В результате проводимых мероприятий формируется информационная база по эффективному использованию земельных участков.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Как показывает анализ, наиболее распространенными стали факты самовольного занятия земельных участков физическими лицами.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Неэффективность муниципального земельного контроля заключается в том, что в нормативных актах Российской Федерации не предусмотрена возможность привлечения к административной ответственности нарушителей земельного законодательства органами местного самоуправления и уполномоченными ими органами.</w:t>
      </w:r>
    </w:p>
    <w:p w:rsidR="00627367" w:rsidRDefault="00627367" w:rsidP="00627367">
      <w:pPr>
        <w:ind w:left="360"/>
        <w:jc w:val="center"/>
        <w:rPr>
          <w:sz w:val="28"/>
          <w:szCs w:val="28"/>
        </w:rPr>
      </w:pPr>
    </w:p>
    <w:p w:rsidR="00627367" w:rsidRPr="00E66F67" w:rsidRDefault="00627367" w:rsidP="000906D4">
      <w:pPr>
        <w:jc w:val="center"/>
        <w:rPr>
          <w:b/>
          <w:sz w:val="28"/>
          <w:szCs w:val="28"/>
        </w:rPr>
      </w:pPr>
      <w:r w:rsidRPr="00E66F67">
        <w:rPr>
          <w:b/>
          <w:sz w:val="28"/>
          <w:szCs w:val="28"/>
        </w:rPr>
        <w:t xml:space="preserve">7.2. </w:t>
      </w:r>
      <w:r>
        <w:rPr>
          <w:b/>
          <w:sz w:val="28"/>
          <w:szCs w:val="28"/>
        </w:rPr>
        <w:t>П</w:t>
      </w:r>
      <w:r w:rsidRPr="00E66F67">
        <w:rPr>
          <w:b/>
          <w:sz w:val="28"/>
          <w:szCs w:val="28"/>
        </w:rPr>
        <w:t>редложения по совершенствованию нормативно-правового регулирования и осуществления муниципального контроля в соответствующей сфере деятельности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Существует ряд ограничений действующего законодательства, которые не позволяют в полной мере привлекать нарушителей к административной ответственности за нарушения земельного законодательства.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совершенствования механизмов муниципального земельного контроля необходимо: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>- наделить должностные лица органов местного самоуправления правом составления протоколов об административных правонарушениях при установлении нарушений земельного законодательства;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>- дополнить действующее федеральное и региональное законодательство нормами, позволяющими сотрудникам, осуществляющим муниципальный земельный контроль применять к нарушителям земельного законодательства и требований, установленных муниципальными правовыми актами, меры административной ответственности</w:t>
      </w:r>
      <w:r w:rsidR="00F43473">
        <w:rPr>
          <w:sz w:val="28"/>
          <w:szCs w:val="28"/>
        </w:rPr>
        <w:t xml:space="preserve"> (за в</w:t>
      </w:r>
      <w:r w:rsidR="00F43473" w:rsidRPr="00F43473">
        <w:rPr>
          <w:sz w:val="28"/>
          <w:szCs w:val="28"/>
        </w:rPr>
        <w:t>оспрепятствование</w:t>
      </w:r>
      <w:r>
        <w:rPr>
          <w:sz w:val="28"/>
          <w:szCs w:val="28"/>
        </w:rPr>
        <w:t xml:space="preserve"> проведению </w:t>
      </w:r>
      <w:r>
        <w:rPr>
          <w:sz w:val="28"/>
          <w:szCs w:val="28"/>
        </w:rPr>
        <w:lastRenderedPageBreak/>
        <w:t>мероприятий по муниципальному земельному контролю: уклонение от проверки, неисполнение предписаний и т.п.);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активно взаимодействовать с органами государственного земельного контроля, органами прокуратуры и иными организациями, чья деятельность связана с исполнением функции в области государственного земельного контроля;</w:t>
      </w:r>
    </w:p>
    <w:p w:rsidR="00627367" w:rsidRDefault="00627367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семинаров и совещаний сотрудников, осуществляющих муниципальный земельный контроль с государственными земельными инспекторами по рассмотрению проблемных вопросов, возникающих при осуществлении муниципального земельного контроля с целью обмена опытом.</w:t>
      </w:r>
    </w:p>
    <w:p w:rsidR="00627367" w:rsidRDefault="00627367" w:rsidP="00627367">
      <w:pPr>
        <w:jc w:val="both"/>
        <w:rPr>
          <w:sz w:val="28"/>
          <w:szCs w:val="28"/>
        </w:rPr>
      </w:pPr>
    </w:p>
    <w:p w:rsidR="00627367" w:rsidRPr="00E66F67" w:rsidRDefault="00627367" w:rsidP="000906D4">
      <w:pPr>
        <w:jc w:val="center"/>
        <w:rPr>
          <w:b/>
          <w:sz w:val="28"/>
          <w:szCs w:val="28"/>
        </w:rPr>
      </w:pPr>
      <w:r w:rsidRPr="00E66F67">
        <w:rPr>
          <w:b/>
          <w:sz w:val="28"/>
          <w:szCs w:val="28"/>
        </w:rPr>
        <w:t xml:space="preserve">7.3. </w:t>
      </w:r>
      <w:r>
        <w:rPr>
          <w:b/>
          <w:sz w:val="28"/>
          <w:szCs w:val="28"/>
        </w:rPr>
        <w:t>И</w:t>
      </w:r>
      <w:r w:rsidRPr="00E66F67">
        <w:rPr>
          <w:b/>
          <w:sz w:val="28"/>
          <w:szCs w:val="28"/>
        </w:rPr>
        <w:t>ные предложения,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деятельности.</w:t>
      </w:r>
    </w:p>
    <w:p w:rsidR="00627367" w:rsidRDefault="00627367" w:rsidP="00E72EB0">
      <w:pPr>
        <w:shd w:val="clear" w:color="auto" w:fill="FFFFFF"/>
        <w:jc w:val="both"/>
        <w:rPr>
          <w:color w:val="000000"/>
          <w:sz w:val="28"/>
          <w:szCs w:val="28"/>
        </w:rPr>
      </w:pPr>
      <w:r w:rsidRPr="008B50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0F0881">
        <w:rPr>
          <w:color w:val="000000"/>
          <w:sz w:val="28"/>
          <w:szCs w:val="28"/>
        </w:rPr>
        <w:t xml:space="preserve">В целях повышения эффективности муниципального контроля необходимо увеличение штатной численности муниципальных служащих органов местного самоуправления. В связи с тем, что мероприятия по осуществлению в частности земельного контроля проводятся в отношении всех земель, расположенных на территории района, для повышения эффективности муниципального контроля, необходимо выделение дополнительной техники, в том числе транспортных средств, в целях закрепления их за должностными лицами, осуществляющими контроль. </w:t>
      </w:r>
    </w:p>
    <w:p w:rsidR="00E72EB0" w:rsidRDefault="00E72EB0" w:rsidP="00E72E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04177" w:rsidRPr="00886888" w:rsidRDefault="005A1448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Приложени</w:t>
      </w:r>
      <w:r w:rsidR="00E72EB0">
        <w:rPr>
          <w:sz w:val="32"/>
          <w:szCs w:val="32"/>
        </w:rPr>
        <w:t>я</w:t>
      </w:r>
    </w:p>
    <w:p w:rsidR="003C1A1E" w:rsidRDefault="003C1A1E" w:rsidP="00074D8F">
      <w:pPr>
        <w:rPr>
          <w:sz w:val="32"/>
          <w:szCs w:val="32"/>
        </w:rPr>
      </w:pPr>
    </w:p>
    <w:p w:rsidR="00A412AD" w:rsidRPr="00A412AD" w:rsidRDefault="00A412AD" w:rsidP="00A412AD">
      <w:pPr>
        <w:ind w:firstLine="709"/>
        <w:jc w:val="both"/>
        <w:rPr>
          <w:sz w:val="28"/>
          <w:szCs w:val="28"/>
        </w:rPr>
      </w:pPr>
    </w:p>
    <w:p w:rsidR="00A412AD" w:rsidRPr="00A412AD" w:rsidRDefault="00A412AD" w:rsidP="00A412AD">
      <w:pPr>
        <w:rPr>
          <w:b/>
          <w:sz w:val="28"/>
          <w:szCs w:val="28"/>
        </w:rPr>
      </w:pPr>
      <w:r w:rsidRPr="00A412AD">
        <w:rPr>
          <w:b/>
          <w:sz w:val="28"/>
          <w:szCs w:val="28"/>
        </w:rPr>
        <w:t xml:space="preserve">        Глава администрации</w:t>
      </w:r>
    </w:p>
    <w:p w:rsidR="00A412AD" w:rsidRPr="00A412AD" w:rsidRDefault="00A412AD" w:rsidP="00A412AD">
      <w:pPr>
        <w:rPr>
          <w:b/>
          <w:sz w:val="28"/>
          <w:szCs w:val="28"/>
        </w:rPr>
      </w:pPr>
      <w:r w:rsidRPr="00A412AD">
        <w:rPr>
          <w:b/>
          <w:sz w:val="28"/>
          <w:szCs w:val="28"/>
        </w:rPr>
        <w:t>муниципального образования</w:t>
      </w:r>
    </w:p>
    <w:p w:rsidR="00A412AD" w:rsidRPr="00A412AD" w:rsidRDefault="00A412AD" w:rsidP="00A412AD">
      <w:pPr>
        <w:rPr>
          <w:b/>
          <w:sz w:val="28"/>
          <w:szCs w:val="28"/>
        </w:rPr>
      </w:pPr>
      <w:r w:rsidRPr="00A412AD">
        <w:rPr>
          <w:b/>
          <w:sz w:val="28"/>
          <w:szCs w:val="28"/>
        </w:rPr>
        <w:t xml:space="preserve">           Дубенский район                                                                       К.О. Гузов</w:t>
      </w:r>
    </w:p>
    <w:p w:rsidR="00A412AD" w:rsidRPr="00A412AD" w:rsidRDefault="00A412AD" w:rsidP="00A412AD">
      <w:pPr>
        <w:rPr>
          <w:b/>
          <w:sz w:val="28"/>
          <w:szCs w:val="28"/>
        </w:rPr>
      </w:pPr>
    </w:p>
    <w:p w:rsidR="00A412AD" w:rsidRPr="00A412AD" w:rsidRDefault="00A412AD" w:rsidP="00A412AD">
      <w:pPr>
        <w:ind w:firstLine="709"/>
        <w:jc w:val="both"/>
        <w:rPr>
          <w:sz w:val="28"/>
          <w:szCs w:val="28"/>
        </w:rPr>
      </w:pPr>
    </w:p>
    <w:p w:rsidR="00A412AD" w:rsidRPr="00A412AD" w:rsidRDefault="00A412AD" w:rsidP="00A412AD">
      <w:pPr>
        <w:ind w:firstLine="709"/>
        <w:jc w:val="both"/>
        <w:rPr>
          <w:sz w:val="28"/>
          <w:szCs w:val="28"/>
        </w:rPr>
      </w:pPr>
    </w:p>
    <w:p w:rsidR="00A412AD" w:rsidRPr="00A412AD" w:rsidRDefault="00A412AD" w:rsidP="00A412AD">
      <w:pPr>
        <w:rPr>
          <w:sz w:val="20"/>
          <w:szCs w:val="20"/>
        </w:rPr>
      </w:pPr>
      <w:r w:rsidRPr="00A412AD">
        <w:rPr>
          <w:sz w:val="20"/>
          <w:szCs w:val="20"/>
        </w:rPr>
        <w:t>Исп. Курьянчик Анна Львовна</w:t>
      </w:r>
    </w:p>
    <w:p w:rsidR="00A412AD" w:rsidRPr="00A412AD" w:rsidRDefault="00A412AD" w:rsidP="00A412AD">
      <w:pPr>
        <w:rPr>
          <w:b/>
          <w:sz w:val="28"/>
          <w:szCs w:val="28"/>
        </w:rPr>
      </w:pPr>
      <w:r w:rsidRPr="00A412AD">
        <w:rPr>
          <w:sz w:val="20"/>
          <w:szCs w:val="20"/>
        </w:rPr>
        <w:t>Тел.8(48732)2-18-82</w:t>
      </w:r>
    </w:p>
    <w:sectPr w:rsidR="00A412AD" w:rsidRPr="00A412AD" w:rsidSect="002207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EA1" w:rsidRDefault="00247EA1" w:rsidP="00404177">
      <w:r>
        <w:separator/>
      </w:r>
    </w:p>
  </w:endnote>
  <w:endnote w:type="continuationSeparator" w:id="0">
    <w:p w:rsidR="00247EA1" w:rsidRDefault="00247EA1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B8" w:rsidRDefault="00BF2E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>
    <w:pPr>
      <w:pStyle w:val="a5"/>
      <w:jc w:val="center"/>
    </w:pPr>
  </w:p>
  <w:p w:rsidR="00404177" w:rsidRDefault="004041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B8" w:rsidRDefault="00BF2E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EA1" w:rsidRDefault="00247EA1" w:rsidP="00404177">
      <w:r>
        <w:separator/>
      </w:r>
    </w:p>
  </w:footnote>
  <w:footnote w:type="continuationSeparator" w:id="0">
    <w:p w:rsidR="00247EA1" w:rsidRDefault="00247EA1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B8" w:rsidRDefault="00BF2E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55377"/>
      <w:docPartObj>
        <w:docPartGallery w:val="Page Numbers (Top of Page)"/>
        <w:docPartUnique/>
      </w:docPartObj>
    </w:sdtPr>
    <w:sdtEndPr/>
    <w:sdtContent>
      <w:p w:rsidR="00220737" w:rsidRDefault="002207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633">
          <w:rPr>
            <w:noProof/>
          </w:rPr>
          <w:t>2</w:t>
        </w:r>
        <w:r>
          <w:fldChar w:fldCharType="end"/>
        </w:r>
      </w:p>
    </w:sdtContent>
  </w:sdt>
  <w:p w:rsidR="00404177" w:rsidRPr="00404177" w:rsidRDefault="00404177" w:rsidP="0040417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B8" w:rsidRDefault="00BF2E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70FDE"/>
    <w:multiLevelType w:val="multilevel"/>
    <w:tmpl w:val="13F60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74D8F"/>
    <w:rsid w:val="000818DF"/>
    <w:rsid w:val="000906D4"/>
    <w:rsid w:val="0009095C"/>
    <w:rsid w:val="000929A2"/>
    <w:rsid w:val="000E540D"/>
    <w:rsid w:val="00106CE9"/>
    <w:rsid w:val="00186D6D"/>
    <w:rsid w:val="0019525F"/>
    <w:rsid w:val="001B1A3A"/>
    <w:rsid w:val="001B21FB"/>
    <w:rsid w:val="001E05F2"/>
    <w:rsid w:val="002107F6"/>
    <w:rsid w:val="00220737"/>
    <w:rsid w:val="00235AE1"/>
    <w:rsid w:val="00247EA1"/>
    <w:rsid w:val="00257F9D"/>
    <w:rsid w:val="00282633"/>
    <w:rsid w:val="002853B7"/>
    <w:rsid w:val="002A474D"/>
    <w:rsid w:val="002B5BE1"/>
    <w:rsid w:val="0033604E"/>
    <w:rsid w:val="003436B7"/>
    <w:rsid w:val="00380A00"/>
    <w:rsid w:val="0039455C"/>
    <w:rsid w:val="003B1588"/>
    <w:rsid w:val="003C1A1E"/>
    <w:rsid w:val="003D57EE"/>
    <w:rsid w:val="00402D35"/>
    <w:rsid w:val="00404177"/>
    <w:rsid w:val="00407E64"/>
    <w:rsid w:val="0042029C"/>
    <w:rsid w:val="004562EA"/>
    <w:rsid w:val="00480D45"/>
    <w:rsid w:val="00516EF3"/>
    <w:rsid w:val="005215A2"/>
    <w:rsid w:val="00552726"/>
    <w:rsid w:val="005542D8"/>
    <w:rsid w:val="0057580B"/>
    <w:rsid w:val="00596BE3"/>
    <w:rsid w:val="005A044A"/>
    <w:rsid w:val="005A1448"/>
    <w:rsid w:val="005A1F26"/>
    <w:rsid w:val="005B5D4B"/>
    <w:rsid w:val="005C5ED7"/>
    <w:rsid w:val="00603B27"/>
    <w:rsid w:val="006048AF"/>
    <w:rsid w:val="00606017"/>
    <w:rsid w:val="00610361"/>
    <w:rsid w:val="006156BE"/>
    <w:rsid w:val="006216EE"/>
    <w:rsid w:val="00627367"/>
    <w:rsid w:val="006351F7"/>
    <w:rsid w:val="00680DE5"/>
    <w:rsid w:val="006961EB"/>
    <w:rsid w:val="00697C8D"/>
    <w:rsid w:val="006A6E18"/>
    <w:rsid w:val="006C5B97"/>
    <w:rsid w:val="006D4BA3"/>
    <w:rsid w:val="006D4DE7"/>
    <w:rsid w:val="006D60C3"/>
    <w:rsid w:val="007062B1"/>
    <w:rsid w:val="007301A9"/>
    <w:rsid w:val="00734B25"/>
    <w:rsid w:val="00735C16"/>
    <w:rsid w:val="00755FAF"/>
    <w:rsid w:val="0078663D"/>
    <w:rsid w:val="00793D1B"/>
    <w:rsid w:val="00796555"/>
    <w:rsid w:val="007C2BD8"/>
    <w:rsid w:val="007C74A7"/>
    <w:rsid w:val="007F425E"/>
    <w:rsid w:val="007F64CE"/>
    <w:rsid w:val="0083213D"/>
    <w:rsid w:val="00843529"/>
    <w:rsid w:val="0084606B"/>
    <w:rsid w:val="00872D56"/>
    <w:rsid w:val="00874D8E"/>
    <w:rsid w:val="00886888"/>
    <w:rsid w:val="0089696A"/>
    <w:rsid w:val="008A0EF2"/>
    <w:rsid w:val="008A6DE2"/>
    <w:rsid w:val="008B7705"/>
    <w:rsid w:val="008E7D6B"/>
    <w:rsid w:val="008F1605"/>
    <w:rsid w:val="008F6AEA"/>
    <w:rsid w:val="0092266F"/>
    <w:rsid w:val="0093231B"/>
    <w:rsid w:val="00933754"/>
    <w:rsid w:val="00942D8E"/>
    <w:rsid w:val="00972BBD"/>
    <w:rsid w:val="00985270"/>
    <w:rsid w:val="009933ED"/>
    <w:rsid w:val="009E5045"/>
    <w:rsid w:val="00A256A9"/>
    <w:rsid w:val="00A27084"/>
    <w:rsid w:val="00A30A59"/>
    <w:rsid w:val="00A412AD"/>
    <w:rsid w:val="00A60310"/>
    <w:rsid w:val="00A6696F"/>
    <w:rsid w:val="00AB4376"/>
    <w:rsid w:val="00B628C6"/>
    <w:rsid w:val="00B70D23"/>
    <w:rsid w:val="00BA7B56"/>
    <w:rsid w:val="00BF2EB8"/>
    <w:rsid w:val="00C014D0"/>
    <w:rsid w:val="00C40ECB"/>
    <w:rsid w:val="00CB4C4B"/>
    <w:rsid w:val="00CB7186"/>
    <w:rsid w:val="00CD5298"/>
    <w:rsid w:val="00CD6E5D"/>
    <w:rsid w:val="00CF0852"/>
    <w:rsid w:val="00CF0982"/>
    <w:rsid w:val="00D524F4"/>
    <w:rsid w:val="00DA0BF9"/>
    <w:rsid w:val="00DA40B1"/>
    <w:rsid w:val="00DB36AA"/>
    <w:rsid w:val="00DC604C"/>
    <w:rsid w:val="00DC7A72"/>
    <w:rsid w:val="00DD671F"/>
    <w:rsid w:val="00E100AC"/>
    <w:rsid w:val="00E14580"/>
    <w:rsid w:val="00E344D9"/>
    <w:rsid w:val="00E50708"/>
    <w:rsid w:val="00E67EB8"/>
    <w:rsid w:val="00E72EB0"/>
    <w:rsid w:val="00E823FF"/>
    <w:rsid w:val="00E91FCC"/>
    <w:rsid w:val="00F125CB"/>
    <w:rsid w:val="00F31C3C"/>
    <w:rsid w:val="00F33643"/>
    <w:rsid w:val="00F43473"/>
    <w:rsid w:val="00F87CED"/>
    <w:rsid w:val="00FC1004"/>
    <w:rsid w:val="00FD0C03"/>
    <w:rsid w:val="00FE4CAC"/>
    <w:rsid w:val="00FE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uiPriority w:val="99"/>
    <w:unhideWhenUsed/>
    <w:rsid w:val="0062736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74D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uiPriority w:val="99"/>
    <w:unhideWhenUsed/>
    <w:rsid w:val="0062736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74D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ubna.tula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E5F2-C2F7-44E4-866A-5AF0D5BA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2915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2021-03-03T09:44:00Z</dcterms:created>
  <dcterms:modified xsi:type="dcterms:W3CDTF">2021-03-03T12:16:00Z</dcterms:modified>
</cp:coreProperties>
</file>