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1B" w:rsidRDefault="0055381B"/>
    <w:p w:rsidR="0055381B" w:rsidRDefault="0055381B"/>
    <w:p w:rsidR="002A7994" w:rsidRDefault="002A7994"/>
    <w:p w:rsidR="002A7994" w:rsidRDefault="002A7994"/>
    <w:p w:rsidR="002A7994" w:rsidRDefault="002A7994"/>
    <w:p w:rsidR="002A7994" w:rsidRDefault="002A7994"/>
    <w:p w:rsidR="002A7994" w:rsidRDefault="002A7994"/>
    <w:p w:rsidR="002A7994" w:rsidRDefault="00CD120F" w:rsidP="00CD120F">
      <w:pPr>
        <w:jc w:val="both"/>
      </w:pPr>
      <w:r>
        <w:t>о</w:t>
      </w:r>
      <w:bookmarkStart w:id="0" w:name="_GoBack"/>
      <w:bookmarkEnd w:id="0"/>
      <w:r>
        <w:t>т 13.10.2021</w:t>
      </w:r>
      <w:r>
        <w:tab/>
      </w:r>
      <w:r>
        <w:tab/>
      </w:r>
      <w:r>
        <w:tab/>
      </w:r>
      <w:r>
        <w:tab/>
      </w:r>
      <w:r>
        <w:tab/>
      </w:r>
      <w:r>
        <w:tab/>
      </w:r>
      <w:r>
        <w:tab/>
      </w:r>
      <w:r>
        <w:tab/>
      </w:r>
      <w:r>
        <w:tab/>
      </w:r>
      <w:r>
        <w:tab/>
        <w:t>№ 727</w:t>
      </w:r>
    </w:p>
    <w:p w:rsidR="002A7994" w:rsidRDefault="002A7994"/>
    <w:p w:rsidR="0055381B" w:rsidRPr="002A7994" w:rsidRDefault="0055381B" w:rsidP="00A44BD5">
      <w:pPr>
        <w:jc w:val="center"/>
        <w:rPr>
          <w:rFonts w:ascii="Arial" w:hAnsi="Arial" w:cs="Arial"/>
          <w:b/>
          <w:sz w:val="32"/>
          <w:szCs w:val="32"/>
        </w:rPr>
      </w:pPr>
      <w:r w:rsidRPr="002A7994">
        <w:rPr>
          <w:rFonts w:ascii="Arial" w:hAnsi="Arial" w:cs="Arial"/>
          <w:b/>
          <w:sz w:val="32"/>
          <w:szCs w:val="32"/>
        </w:rPr>
        <w:t xml:space="preserve">О создании </w:t>
      </w:r>
      <w:r w:rsidR="00AD4F8F" w:rsidRPr="002A7994">
        <w:rPr>
          <w:rFonts w:ascii="Arial" w:hAnsi="Arial" w:cs="Arial"/>
          <w:b/>
          <w:sz w:val="32"/>
          <w:szCs w:val="32"/>
        </w:rPr>
        <w:t>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Дубенский район</w:t>
      </w:r>
    </w:p>
    <w:p w:rsidR="002A7994" w:rsidRDefault="002A7994" w:rsidP="00A44BD5">
      <w:pPr>
        <w:jc w:val="both"/>
        <w:rPr>
          <w:rFonts w:ascii="Arial" w:hAnsi="Arial" w:cs="Arial"/>
        </w:rPr>
      </w:pPr>
    </w:p>
    <w:p w:rsidR="00A44BD5" w:rsidRPr="00AD4F8F" w:rsidRDefault="00A44BD5" w:rsidP="002A7994">
      <w:pPr>
        <w:spacing w:after="0"/>
        <w:jc w:val="both"/>
        <w:rPr>
          <w:rFonts w:ascii="Arial" w:hAnsi="Arial" w:cs="Arial"/>
        </w:rPr>
      </w:pPr>
      <w:r>
        <w:rPr>
          <w:rFonts w:ascii="Arial" w:hAnsi="Arial" w:cs="Arial"/>
        </w:rPr>
        <w:tab/>
      </w:r>
      <w:proofErr w:type="gramStart"/>
      <w:r w:rsidR="0055381B" w:rsidRPr="00AD4F8F">
        <w:rPr>
          <w:rFonts w:ascii="Arial" w:hAnsi="Arial" w:cs="Arial"/>
          <w:sz w:val="24"/>
          <w:szCs w:val="24"/>
        </w:rPr>
        <w:t xml:space="preserve">В целях координации деятельности, направленной на организацию и осуществление мероприятий, необходимых для реализации положений Федерального закона от 30.12.2020 № 518-ФЗ «О внесении изменений в отдельные законодательные акты Российской Федерации», </w:t>
      </w:r>
      <w:r w:rsidR="00AD4F8F" w:rsidRPr="00AD4F8F">
        <w:rPr>
          <w:rFonts w:ascii="Arial" w:hAnsi="Arial" w:cs="Arial"/>
          <w:sz w:val="24"/>
          <w:szCs w:val="24"/>
        </w:rPr>
        <w:t>в соответствии с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с пунктом 5 части 6 статьи</w:t>
      </w:r>
      <w:proofErr w:type="gramEnd"/>
      <w:r w:rsidR="00AD4F8F" w:rsidRPr="00AD4F8F">
        <w:rPr>
          <w:rFonts w:ascii="Arial" w:hAnsi="Arial" w:cs="Arial"/>
          <w:sz w:val="24"/>
          <w:szCs w:val="24"/>
        </w:rPr>
        <w:t xml:space="preserve"> 69.1 Федерального закона от 13 июля 2015 № 218-ФЗ «О государственной регистрации недвижимости»,</w:t>
      </w:r>
      <w:r w:rsidR="00AD4F8F">
        <w:rPr>
          <w:rFonts w:ascii="Arial" w:hAnsi="Arial" w:cs="Arial"/>
        </w:rPr>
        <w:t xml:space="preserve"> </w:t>
      </w:r>
      <w:r w:rsidR="00AD4F8F" w:rsidRPr="003211F5">
        <w:rPr>
          <w:rFonts w:ascii="Arial" w:hAnsi="Arial" w:cs="Arial"/>
          <w:sz w:val="24"/>
          <w:szCs w:val="24"/>
        </w:rPr>
        <w:t xml:space="preserve">Приказом Федеральной службы государственной регистрации, кадастра и картографии от 28 апреля 2021 года № </w:t>
      </w:r>
      <w:proofErr w:type="gramStart"/>
      <w:r w:rsidR="00AD4F8F" w:rsidRPr="003211F5">
        <w:rPr>
          <w:rFonts w:ascii="Arial" w:hAnsi="Arial" w:cs="Arial"/>
          <w:sz w:val="24"/>
          <w:szCs w:val="24"/>
        </w:rPr>
        <w:t>П</w:t>
      </w:r>
      <w:proofErr w:type="gramEnd"/>
      <w:r w:rsidR="00AD4F8F" w:rsidRPr="003211F5">
        <w:rPr>
          <w:rFonts w:ascii="Arial" w:hAnsi="Arial" w:cs="Arial"/>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AD4F8F" w:rsidRPr="00AD4F8F">
        <w:rPr>
          <w:rFonts w:ascii="Arial" w:hAnsi="Arial" w:cs="Arial"/>
          <w:sz w:val="24"/>
          <w:szCs w:val="24"/>
        </w:rPr>
        <w:t xml:space="preserve">»,  </w:t>
      </w:r>
      <w:r w:rsidR="0055381B" w:rsidRPr="00AD4F8F">
        <w:rPr>
          <w:rFonts w:ascii="Arial" w:hAnsi="Arial" w:cs="Arial"/>
          <w:sz w:val="24"/>
          <w:szCs w:val="24"/>
        </w:rPr>
        <w:t>на основании Устава муниципального образования Дубенский район, администрация муниципального</w:t>
      </w:r>
      <w:r w:rsidRPr="00AD4F8F">
        <w:rPr>
          <w:rFonts w:ascii="Arial" w:hAnsi="Arial" w:cs="Arial"/>
          <w:sz w:val="24"/>
          <w:szCs w:val="24"/>
        </w:rPr>
        <w:t xml:space="preserve"> образования Дубенский район</w:t>
      </w:r>
      <w:r w:rsidR="00AD4F8F">
        <w:rPr>
          <w:rFonts w:ascii="Arial" w:hAnsi="Arial" w:cs="Arial"/>
        </w:rPr>
        <w:t xml:space="preserve"> ПОСТАНОВЛЯЕТ:</w:t>
      </w:r>
      <w:r w:rsidRPr="00AD4F8F">
        <w:rPr>
          <w:rFonts w:ascii="Arial" w:hAnsi="Arial" w:cs="Arial"/>
        </w:rPr>
        <w:t xml:space="preserve"> </w:t>
      </w:r>
    </w:p>
    <w:p w:rsidR="00D01C10" w:rsidRPr="00D01C10" w:rsidRDefault="008D41DC" w:rsidP="002A7994">
      <w:pPr>
        <w:spacing w:after="0"/>
        <w:jc w:val="both"/>
        <w:rPr>
          <w:rFonts w:ascii="Arial" w:hAnsi="Arial" w:cs="Arial"/>
          <w:sz w:val="24"/>
          <w:szCs w:val="24"/>
        </w:rPr>
      </w:pPr>
      <w:r>
        <w:rPr>
          <w:rFonts w:ascii="Arial" w:hAnsi="Arial" w:cs="Arial"/>
        </w:rPr>
        <w:tab/>
      </w:r>
      <w:r w:rsidRPr="00D01C10">
        <w:rPr>
          <w:rFonts w:ascii="Arial" w:hAnsi="Arial" w:cs="Arial"/>
          <w:sz w:val="24"/>
          <w:szCs w:val="24"/>
        </w:rPr>
        <w:t>1.</w:t>
      </w:r>
      <w:r w:rsidR="00CD120F">
        <w:rPr>
          <w:rFonts w:ascii="Arial" w:hAnsi="Arial" w:cs="Arial"/>
          <w:sz w:val="24"/>
          <w:szCs w:val="24"/>
        </w:rPr>
        <w:t xml:space="preserve"> </w:t>
      </w:r>
      <w:r w:rsidR="00A44BD5" w:rsidRPr="00D01C10">
        <w:rPr>
          <w:rFonts w:ascii="Arial" w:hAnsi="Arial" w:cs="Arial"/>
          <w:sz w:val="24"/>
          <w:szCs w:val="24"/>
        </w:rPr>
        <w:t xml:space="preserve">Создать </w:t>
      </w:r>
      <w:r w:rsidR="00AD4F8F" w:rsidRPr="00D01C10">
        <w:rPr>
          <w:rFonts w:ascii="Arial" w:hAnsi="Arial" w:cs="Arial"/>
          <w:sz w:val="24"/>
          <w:szCs w:val="24"/>
        </w:rPr>
        <w:t>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Дубенский район</w:t>
      </w:r>
      <w:r w:rsidR="00D01C10" w:rsidRPr="00D01C10">
        <w:rPr>
          <w:rFonts w:ascii="Arial" w:hAnsi="Arial" w:cs="Arial"/>
          <w:sz w:val="24"/>
          <w:szCs w:val="24"/>
        </w:rPr>
        <w:t>.</w:t>
      </w:r>
    </w:p>
    <w:p w:rsidR="00AD4F8F" w:rsidRPr="00D01C10" w:rsidRDefault="00D01C10" w:rsidP="008D41DC">
      <w:pPr>
        <w:spacing w:after="0"/>
        <w:jc w:val="both"/>
        <w:rPr>
          <w:rFonts w:ascii="Arial" w:hAnsi="Arial" w:cs="Arial"/>
          <w:sz w:val="24"/>
          <w:szCs w:val="24"/>
        </w:rPr>
      </w:pPr>
      <w:r w:rsidRPr="00D01C10">
        <w:rPr>
          <w:rFonts w:ascii="Arial" w:hAnsi="Arial" w:cs="Arial"/>
          <w:sz w:val="24"/>
          <w:szCs w:val="24"/>
        </w:rPr>
        <w:lastRenderedPageBreak/>
        <w:tab/>
        <w:t>2. Утвердить состав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Дубенский район (приложение № 1).</w:t>
      </w:r>
    </w:p>
    <w:p w:rsidR="00AD4F8F" w:rsidRDefault="00D01C10" w:rsidP="008D41DC">
      <w:pPr>
        <w:spacing w:after="0"/>
        <w:jc w:val="both"/>
        <w:rPr>
          <w:rFonts w:ascii="Arial" w:hAnsi="Arial" w:cs="Arial"/>
        </w:rPr>
      </w:pPr>
      <w:r>
        <w:rPr>
          <w:rFonts w:ascii="Arial" w:hAnsi="Arial" w:cs="Arial"/>
          <w:sz w:val="24"/>
          <w:szCs w:val="24"/>
        </w:rPr>
        <w:tab/>
      </w:r>
      <w:r w:rsidRPr="00D01C10">
        <w:rPr>
          <w:rFonts w:ascii="Arial" w:hAnsi="Arial" w:cs="Arial"/>
          <w:sz w:val="24"/>
          <w:szCs w:val="24"/>
        </w:rPr>
        <w:t>3. Утвердить положение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Дубенский район</w:t>
      </w:r>
      <w:r>
        <w:rPr>
          <w:rFonts w:ascii="Arial" w:hAnsi="Arial" w:cs="Arial"/>
          <w:sz w:val="24"/>
          <w:szCs w:val="24"/>
        </w:rPr>
        <w:t>.</w:t>
      </w:r>
    </w:p>
    <w:p w:rsidR="00A44BD5" w:rsidRPr="00D01C10" w:rsidRDefault="008D41DC" w:rsidP="008D41DC">
      <w:pPr>
        <w:spacing w:after="0"/>
        <w:jc w:val="both"/>
        <w:rPr>
          <w:rFonts w:ascii="Arial" w:hAnsi="Arial" w:cs="Arial"/>
          <w:sz w:val="24"/>
          <w:szCs w:val="24"/>
        </w:rPr>
      </w:pPr>
      <w:r>
        <w:rPr>
          <w:rFonts w:ascii="Arial" w:hAnsi="Arial" w:cs="Arial"/>
        </w:rPr>
        <w:tab/>
      </w:r>
      <w:r w:rsidR="00D01C10" w:rsidRPr="00D01C10">
        <w:rPr>
          <w:rFonts w:ascii="Arial" w:hAnsi="Arial" w:cs="Arial"/>
          <w:sz w:val="24"/>
          <w:szCs w:val="24"/>
        </w:rPr>
        <w:t xml:space="preserve">4. Настоящее постановление </w:t>
      </w:r>
      <w:r w:rsidR="00A44BD5" w:rsidRPr="00D01C10">
        <w:rPr>
          <w:rFonts w:ascii="Arial" w:hAnsi="Arial" w:cs="Arial"/>
          <w:sz w:val="24"/>
          <w:szCs w:val="24"/>
        </w:rPr>
        <w:t>опубликовать в общественно-политической газете Дубенского района Тульской области «Наследие» и разместить на официальном сайте муниципального образования Дубенский район.</w:t>
      </w:r>
    </w:p>
    <w:p w:rsidR="00A44BD5" w:rsidRPr="00D01C10" w:rsidRDefault="008D41DC" w:rsidP="008D41DC">
      <w:pPr>
        <w:spacing w:after="0"/>
        <w:jc w:val="both"/>
        <w:rPr>
          <w:rFonts w:ascii="Arial" w:hAnsi="Arial" w:cs="Arial"/>
          <w:sz w:val="24"/>
          <w:szCs w:val="24"/>
        </w:rPr>
      </w:pPr>
      <w:r w:rsidRPr="00D01C10">
        <w:rPr>
          <w:rFonts w:ascii="Arial" w:hAnsi="Arial" w:cs="Arial"/>
          <w:sz w:val="24"/>
          <w:szCs w:val="24"/>
        </w:rPr>
        <w:tab/>
      </w:r>
      <w:r w:rsidR="00D01C10" w:rsidRPr="00D01C10">
        <w:rPr>
          <w:rFonts w:ascii="Arial" w:hAnsi="Arial" w:cs="Arial"/>
          <w:sz w:val="24"/>
          <w:szCs w:val="24"/>
        </w:rPr>
        <w:t>5</w:t>
      </w:r>
      <w:r w:rsidRPr="00D01C10">
        <w:rPr>
          <w:rFonts w:ascii="Arial" w:hAnsi="Arial" w:cs="Arial"/>
          <w:sz w:val="24"/>
          <w:szCs w:val="24"/>
        </w:rPr>
        <w:t>.</w:t>
      </w:r>
      <w:r w:rsidR="00CD120F">
        <w:rPr>
          <w:rFonts w:ascii="Arial" w:hAnsi="Arial" w:cs="Arial"/>
          <w:sz w:val="24"/>
          <w:szCs w:val="24"/>
        </w:rPr>
        <w:t xml:space="preserve"> </w:t>
      </w:r>
      <w:proofErr w:type="gramStart"/>
      <w:r w:rsidR="00A44BD5" w:rsidRPr="00D01C10">
        <w:rPr>
          <w:rFonts w:ascii="Arial" w:hAnsi="Arial" w:cs="Arial"/>
          <w:sz w:val="24"/>
          <w:szCs w:val="24"/>
        </w:rPr>
        <w:t>Контроль за</w:t>
      </w:r>
      <w:proofErr w:type="gramEnd"/>
      <w:r w:rsidR="00A44BD5" w:rsidRPr="00D01C10">
        <w:rPr>
          <w:rFonts w:ascii="Arial" w:hAnsi="Arial" w:cs="Arial"/>
          <w:sz w:val="24"/>
          <w:szCs w:val="24"/>
        </w:rPr>
        <w:t xml:space="preserve"> исполнением настоящего </w:t>
      </w:r>
      <w:r w:rsidR="00D01C10" w:rsidRPr="00D01C10">
        <w:rPr>
          <w:rFonts w:ascii="Arial" w:hAnsi="Arial" w:cs="Arial"/>
          <w:sz w:val="24"/>
          <w:szCs w:val="24"/>
        </w:rPr>
        <w:t>постановления</w:t>
      </w:r>
      <w:r w:rsidR="00A44BD5" w:rsidRPr="00D01C10">
        <w:rPr>
          <w:rFonts w:ascii="Arial" w:hAnsi="Arial" w:cs="Arial"/>
          <w:sz w:val="24"/>
          <w:szCs w:val="24"/>
        </w:rPr>
        <w:t xml:space="preserve"> возложить на заместителя главы администрации муниципального образования Дубенский район Лазаря К.Е.</w:t>
      </w:r>
    </w:p>
    <w:p w:rsidR="00A44BD5" w:rsidRPr="00D01C10" w:rsidRDefault="008D41DC" w:rsidP="008D41DC">
      <w:pPr>
        <w:spacing w:after="0"/>
        <w:jc w:val="both"/>
        <w:rPr>
          <w:rFonts w:ascii="Arial" w:hAnsi="Arial" w:cs="Arial"/>
          <w:sz w:val="24"/>
          <w:szCs w:val="24"/>
        </w:rPr>
      </w:pPr>
      <w:r w:rsidRPr="00D01C10">
        <w:rPr>
          <w:rFonts w:ascii="Arial" w:hAnsi="Arial" w:cs="Arial"/>
          <w:sz w:val="24"/>
          <w:szCs w:val="24"/>
        </w:rPr>
        <w:tab/>
      </w:r>
      <w:r w:rsidR="00D01C10" w:rsidRPr="00D01C10">
        <w:rPr>
          <w:rFonts w:ascii="Arial" w:hAnsi="Arial" w:cs="Arial"/>
          <w:sz w:val="24"/>
          <w:szCs w:val="24"/>
        </w:rPr>
        <w:t>6</w:t>
      </w:r>
      <w:r w:rsidRPr="00D01C10">
        <w:rPr>
          <w:rFonts w:ascii="Arial" w:hAnsi="Arial" w:cs="Arial"/>
          <w:sz w:val="24"/>
          <w:szCs w:val="24"/>
        </w:rPr>
        <w:t>.</w:t>
      </w:r>
      <w:r w:rsidR="00D01C10" w:rsidRPr="00D01C10">
        <w:rPr>
          <w:rFonts w:ascii="Arial" w:hAnsi="Arial" w:cs="Arial"/>
          <w:sz w:val="24"/>
          <w:szCs w:val="24"/>
        </w:rPr>
        <w:t xml:space="preserve"> Постановл</w:t>
      </w:r>
      <w:r w:rsidR="00A44BD5" w:rsidRPr="00D01C10">
        <w:rPr>
          <w:rFonts w:ascii="Arial" w:hAnsi="Arial" w:cs="Arial"/>
          <w:sz w:val="24"/>
          <w:szCs w:val="24"/>
        </w:rPr>
        <w:t xml:space="preserve">ение вступает в силу со дня </w:t>
      </w:r>
      <w:r w:rsidR="007E7059">
        <w:rPr>
          <w:rFonts w:ascii="Arial" w:hAnsi="Arial" w:cs="Arial"/>
          <w:sz w:val="24"/>
          <w:szCs w:val="24"/>
        </w:rPr>
        <w:t>обнародования</w:t>
      </w:r>
      <w:r w:rsidR="00A44BD5" w:rsidRPr="00D01C10">
        <w:rPr>
          <w:rFonts w:ascii="Arial" w:hAnsi="Arial" w:cs="Arial"/>
          <w:sz w:val="24"/>
          <w:szCs w:val="24"/>
        </w:rPr>
        <w:t>.</w:t>
      </w:r>
    </w:p>
    <w:p w:rsidR="00A44BD5" w:rsidRDefault="00A44BD5" w:rsidP="00A44BD5">
      <w:pPr>
        <w:jc w:val="both"/>
        <w:rPr>
          <w:rFonts w:ascii="Arial" w:hAnsi="Arial" w:cs="Arial"/>
        </w:rPr>
      </w:pPr>
    </w:p>
    <w:p w:rsidR="008D41DC" w:rsidRPr="00D01C10" w:rsidRDefault="00A44BD5" w:rsidP="008D41DC">
      <w:pPr>
        <w:spacing w:after="0"/>
        <w:jc w:val="both"/>
        <w:rPr>
          <w:rFonts w:ascii="Arial" w:hAnsi="Arial" w:cs="Arial"/>
          <w:sz w:val="24"/>
          <w:szCs w:val="24"/>
        </w:rPr>
      </w:pPr>
      <w:r w:rsidRPr="00D01C10">
        <w:rPr>
          <w:rFonts w:ascii="Arial" w:hAnsi="Arial" w:cs="Arial"/>
          <w:sz w:val="24"/>
          <w:szCs w:val="24"/>
        </w:rPr>
        <w:t xml:space="preserve">Глава </w:t>
      </w:r>
      <w:r w:rsidR="008D41DC" w:rsidRPr="00D01C10">
        <w:rPr>
          <w:rFonts w:ascii="Arial" w:hAnsi="Arial" w:cs="Arial"/>
          <w:sz w:val="24"/>
          <w:szCs w:val="24"/>
        </w:rPr>
        <w:t>администрации</w:t>
      </w:r>
    </w:p>
    <w:p w:rsidR="008D41DC" w:rsidRPr="00D01C10" w:rsidRDefault="008D41DC" w:rsidP="008D41DC">
      <w:pPr>
        <w:spacing w:after="0"/>
        <w:jc w:val="both"/>
        <w:rPr>
          <w:rFonts w:ascii="Arial" w:hAnsi="Arial" w:cs="Arial"/>
          <w:sz w:val="24"/>
          <w:szCs w:val="24"/>
        </w:rPr>
      </w:pPr>
      <w:r w:rsidRPr="00D01C10">
        <w:rPr>
          <w:rFonts w:ascii="Arial" w:hAnsi="Arial" w:cs="Arial"/>
          <w:sz w:val="24"/>
          <w:szCs w:val="24"/>
        </w:rPr>
        <w:t>муниципального образования</w:t>
      </w:r>
    </w:p>
    <w:p w:rsidR="0055381B" w:rsidRPr="00D01C10" w:rsidRDefault="008D41DC" w:rsidP="008D41DC">
      <w:pPr>
        <w:spacing w:after="0"/>
        <w:jc w:val="both"/>
        <w:rPr>
          <w:rFonts w:ascii="Arial" w:hAnsi="Arial" w:cs="Arial"/>
          <w:sz w:val="24"/>
          <w:szCs w:val="24"/>
        </w:rPr>
      </w:pPr>
      <w:r w:rsidRPr="00D01C10">
        <w:rPr>
          <w:rFonts w:ascii="Arial" w:hAnsi="Arial" w:cs="Arial"/>
          <w:sz w:val="24"/>
          <w:szCs w:val="24"/>
        </w:rPr>
        <w:t xml:space="preserve">Дубенский район                                                      </w:t>
      </w:r>
      <w:r w:rsidR="00D01C10">
        <w:rPr>
          <w:rFonts w:ascii="Arial" w:hAnsi="Arial" w:cs="Arial"/>
          <w:sz w:val="24"/>
          <w:szCs w:val="24"/>
        </w:rPr>
        <w:t xml:space="preserve">    </w:t>
      </w:r>
      <w:r w:rsidRPr="00D01C10">
        <w:rPr>
          <w:rFonts w:ascii="Arial" w:hAnsi="Arial" w:cs="Arial"/>
          <w:sz w:val="24"/>
          <w:szCs w:val="24"/>
        </w:rPr>
        <w:t xml:space="preserve">                                   К.О. </w:t>
      </w:r>
      <w:proofErr w:type="spellStart"/>
      <w:r w:rsidRPr="00D01C10">
        <w:rPr>
          <w:rFonts w:ascii="Arial" w:hAnsi="Arial" w:cs="Arial"/>
          <w:sz w:val="24"/>
          <w:szCs w:val="24"/>
        </w:rPr>
        <w:t>Гузов</w:t>
      </w:r>
      <w:proofErr w:type="spellEnd"/>
      <w:r w:rsidR="0055381B" w:rsidRPr="00D01C10">
        <w:rPr>
          <w:rFonts w:ascii="Arial" w:hAnsi="Arial" w:cs="Arial"/>
          <w:sz w:val="24"/>
          <w:szCs w:val="24"/>
        </w:rPr>
        <w:t xml:space="preserve"> </w:t>
      </w: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416A3" w:rsidRDefault="00D416A3"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D01C10" w:rsidRDefault="00D01C10" w:rsidP="008D41DC">
      <w:pPr>
        <w:spacing w:after="0"/>
        <w:jc w:val="both"/>
        <w:rPr>
          <w:rFonts w:ascii="Arial" w:hAnsi="Arial" w:cs="Arial"/>
        </w:rPr>
      </w:pPr>
    </w:p>
    <w:p w:rsidR="002A7994" w:rsidRDefault="002A7994" w:rsidP="008D41DC">
      <w:pPr>
        <w:spacing w:after="0"/>
        <w:jc w:val="both"/>
        <w:rPr>
          <w:rFonts w:ascii="Arial" w:hAnsi="Arial" w:cs="Arial"/>
        </w:rPr>
      </w:pPr>
    </w:p>
    <w:p w:rsidR="007F45F9" w:rsidRDefault="007F45F9" w:rsidP="00D416A3">
      <w:pPr>
        <w:spacing w:after="0"/>
        <w:jc w:val="right"/>
        <w:rPr>
          <w:rFonts w:ascii="Arial" w:hAnsi="Arial" w:cs="Arial"/>
        </w:rPr>
      </w:pPr>
      <w:r>
        <w:rPr>
          <w:rFonts w:ascii="Arial" w:hAnsi="Arial" w:cs="Arial"/>
        </w:rPr>
        <w:lastRenderedPageBreak/>
        <w:t>Приложение № 1</w:t>
      </w:r>
    </w:p>
    <w:p w:rsidR="007F45F9" w:rsidRDefault="007F45F9" w:rsidP="00D416A3">
      <w:pPr>
        <w:spacing w:after="0"/>
        <w:jc w:val="right"/>
        <w:rPr>
          <w:rFonts w:ascii="Arial" w:hAnsi="Arial" w:cs="Arial"/>
        </w:rPr>
      </w:pPr>
      <w:r>
        <w:rPr>
          <w:rFonts w:ascii="Arial" w:hAnsi="Arial" w:cs="Arial"/>
        </w:rPr>
        <w:t>к п</w:t>
      </w:r>
      <w:r w:rsidR="00D416A3">
        <w:rPr>
          <w:rFonts w:ascii="Arial" w:hAnsi="Arial" w:cs="Arial"/>
        </w:rPr>
        <w:t>остановлени</w:t>
      </w:r>
      <w:r>
        <w:rPr>
          <w:rFonts w:ascii="Arial" w:hAnsi="Arial" w:cs="Arial"/>
        </w:rPr>
        <w:t>ю</w:t>
      </w:r>
      <w:r w:rsidR="00D416A3">
        <w:rPr>
          <w:rFonts w:ascii="Arial" w:hAnsi="Arial" w:cs="Arial"/>
        </w:rPr>
        <w:t xml:space="preserve"> </w:t>
      </w:r>
    </w:p>
    <w:p w:rsidR="00D416A3" w:rsidRDefault="00D416A3" w:rsidP="00D416A3">
      <w:pPr>
        <w:spacing w:after="0"/>
        <w:jc w:val="right"/>
        <w:rPr>
          <w:rFonts w:ascii="Arial" w:hAnsi="Arial" w:cs="Arial"/>
        </w:rPr>
      </w:pPr>
      <w:r>
        <w:rPr>
          <w:rFonts w:ascii="Arial" w:hAnsi="Arial" w:cs="Arial"/>
        </w:rPr>
        <w:t>АМО Дубенский район</w:t>
      </w:r>
    </w:p>
    <w:p w:rsidR="00D416A3" w:rsidRDefault="002A7994" w:rsidP="00D416A3">
      <w:pPr>
        <w:spacing w:after="0"/>
        <w:jc w:val="right"/>
        <w:rPr>
          <w:rFonts w:ascii="Arial" w:hAnsi="Arial" w:cs="Arial"/>
        </w:rPr>
      </w:pPr>
      <w:r>
        <w:rPr>
          <w:rFonts w:ascii="Arial" w:hAnsi="Arial" w:cs="Arial"/>
        </w:rPr>
        <w:t>о</w:t>
      </w:r>
      <w:r w:rsidR="00D416A3">
        <w:rPr>
          <w:rFonts w:ascii="Arial" w:hAnsi="Arial" w:cs="Arial"/>
        </w:rPr>
        <w:t>т _______ 2021г. № _____</w:t>
      </w:r>
    </w:p>
    <w:p w:rsidR="00D416A3" w:rsidRDefault="00D416A3" w:rsidP="00D416A3">
      <w:pPr>
        <w:spacing w:after="0"/>
        <w:jc w:val="right"/>
        <w:rPr>
          <w:rFonts w:ascii="Arial" w:hAnsi="Arial" w:cs="Arial"/>
        </w:rPr>
      </w:pPr>
    </w:p>
    <w:p w:rsidR="00D416A3" w:rsidRDefault="00D416A3" w:rsidP="00D416A3">
      <w:pPr>
        <w:spacing w:after="0"/>
        <w:jc w:val="center"/>
        <w:rPr>
          <w:rFonts w:ascii="Arial" w:hAnsi="Arial" w:cs="Arial"/>
          <w:sz w:val="24"/>
          <w:szCs w:val="24"/>
        </w:rPr>
      </w:pPr>
      <w:r>
        <w:rPr>
          <w:rFonts w:ascii="Arial" w:hAnsi="Arial" w:cs="Arial"/>
          <w:sz w:val="24"/>
          <w:szCs w:val="24"/>
        </w:rPr>
        <w:t>СОСТАВ</w:t>
      </w:r>
    </w:p>
    <w:p w:rsidR="00D416A3" w:rsidRDefault="00D01C10" w:rsidP="00D416A3">
      <w:pPr>
        <w:spacing w:after="0"/>
        <w:jc w:val="center"/>
        <w:rPr>
          <w:rFonts w:ascii="Arial" w:hAnsi="Arial" w:cs="Arial"/>
          <w:sz w:val="24"/>
          <w:szCs w:val="24"/>
        </w:rPr>
      </w:pPr>
      <w:r>
        <w:rPr>
          <w:rFonts w:ascii="Arial" w:hAnsi="Arial" w:cs="Arial"/>
          <w:sz w:val="24"/>
          <w:szCs w:val="24"/>
        </w:rPr>
        <w:t>к</w:t>
      </w:r>
      <w:r w:rsidR="00D416A3">
        <w:rPr>
          <w:rFonts w:ascii="Arial" w:hAnsi="Arial" w:cs="Arial"/>
          <w:sz w:val="24"/>
          <w:szCs w:val="24"/>
        </w:rPr>
        <w:t xml:space="preserve">омиссии </w:t>
      </w:r>
      <w:r w:rsidRPr="00D01C10">
        <w:rPr>
          <w:rFonts w:ascii="Arial" w:hAnsi="Arial" w:cs="Arial"/>
          <w:sz w:val="24"/>
          <w:szCs w:val="24"/>
        </w:rPr>
        <w:t>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Дубенский район</w:t>
      </w:r>
    </w:p>
    <w:p w:rsidR="00D416A3" w:rsidRDefault="00D416A3" w:rsidP="00D416A3">
      <w:pPr>
        <w:spacing w:after="0"/>
        <w:jc w:val="center"/>
        <w:rPr>
          <w:rFonts w:ascii="Arial" w:hAnsi="Arial" w:cs="Arial"/>
          <w:sz w:val="24"/>
          <w:szCs w:val="24"/>
        </w:rPr>
      </w:pPr>
    </w:p>
    <w:p w:rsidR="007E7059" w:rsidRDefault="007E7059" w:rsidP="00D416A3">
      <w:pPr>
        <w:spacing w:after="0"/>
        <w:jc w:val="center"/>
        <w:rPr>
          <w:rFonts w:ascii="Arial" w:hAnsi="Arial" w:cs="Arial"/>
          <w:sz w:val="24"/>
          <w:szCs w:val="24"/>
        </w:rPr>
      </w:pPr>
    </w:p>
    <w:p w:rsidR="00D416A3" w:rsidRDefault="00D416A3" w:rsidP="00D416A3">
      <w:pPr>
        <w:spacing w:after="0"/>
        <w:rPr>
          <w:rFonts w:ascii="Arial" w:hAnsi="Arial" w:cs="Arial"/>
          <w:sz w:val="24"/>
          <w:szCs w:val="24"/>
        </w:rPr>
      </w:pPr>
      <w:r>
        <w:rPr>
          <w:rFonts w:ascii="Arial" w:hAnsi="Arial" w:cs="Arial"/>
          <w:sz w:val="24"/>
          <w:szCs w:val="24"/>
        </w:rPr>
        <w:t>Председатель комиссии:</w:t>
      </w:r>
    </w:p>
    <w:p w:rsidR="00D416A3" w:rsidRDefault="00D416A3" w:rsidP="00D416A3">
      <w:pPr>
        <w:spacing w:after="0"/>
        <w:rPr>
          <w:rFonts w:ascii="Arial" w:hAnsi="Arial" w:cs="Arial"/>
          <w:sz w:val="24"/>
          <w:szCs w:val="24"/>
        </w:rPr>
      </w:pPr>
      <w:r>
        <w:rPr>
          <w:rFonts w:ascii="Arial" w:hAnsi="Arial" w:cs="Arial"/>
          <w:sz w:val="24"/>
          <w:szCs w:val="24"/>
        </w:rPr>
        <w:t>Лазарь Константин Евгеньевич                          - заместитель главы администрации</w:t>
      </w:r>
    </w:p>
    <w:p w:rsidR="00D416A3" w:rsidRDefault="00D416A3" w:rsidP="00D416A3">
      <w:pPr>
        <w:spacing w:after="0"/>
        <w:rPr>
          <w:rFonts w:ascii="Arial" w:hAnsi="Arial" w:cs="Arial"/>
          <w:sz w:val="24"/>
          <w:szCs w:val="24"/>
        </w:rPr>
      </w:pPr>
      <w:r>
        <w:rPr>
          <w:rFonts w:ascii="Arial" w:hAnsi="Arial" w:cs="Arial"/>
          <w:sz w:val="24"/>
          <w:szCs w:val="24"/>
        </w:rPr>
        <w:t xml:space="preserve">                                                                               муниципального образования</w:t>
      </w:r>
    </w:p>
    <w:p w:rsidR="00D416A3" w:rsidRDefault="00D416A3" w:rsidP="00D416A3">
      <w:pPr>
        <w:spacing w:after="0"/>
        <w:rPr>
          <w:rFonts w:ascii="Arial" w:hAnsi="Arial" w:cs="Arial"/>
          <w:sz w:val="24"/>
          <w:szCs w:val="24"/>
        </w:rPr>
      </w:pPr>
      <w:r>
        <w:rPr>
          <w:rFonts w:ascii="Arial" w:hAnsi="Arial" w:cs="Arial"/>
          <w:sz w:val="24"/>
          <w:szCs w:val="24"/>
        </w:rPr>
        <w:t xml:space="preserve">                                                                               Дубенский район           </w:t>
      </w:r>
    </w:p>
    <w:p w:rsidR="00D416A3" w:rsidRDefault="00D416A3" w:rsidP="00D416A3">
      <w:pPr>
        <w:spacing w:after="0"/>
        <w:rPr>
          <w:rFonts w:ascii="Arial" w:hAnsi="Arial" w:cs="Arial"/>
          <w:sz w:val="24"/>
          <w:szCs w:val="24"/>
        </w:rPr>
      </w:pPr>
      <w:r>
        <w:rPr>
          <w:rFonts w:ascii="Arial" w:hAnsi="Arial" w:cs="Arial"/>
          <w:sz w:val="24"/>
          <w:szCs w:val="24"/>
        </w:rPr>
        <w:t>Члены комиссии:</w:t>
      </w:r>
    </w:p>
    <w:p w:rsidR="003053AE" w:rsidRDefault="003053AE" w:rsidP="00D416A3">
      <w:pPr>
        <w:spacing w:after="0"/>
        <w:rPr>
          <w:rFonts w:ascii="Arial" w:hAnsi="Arial" w:cs="Arial"/>
          <w:sz w:val="24"/>
          <w:szCs w:val="24"/>
        </w:rPr>
      </w:pPr>
    </w:p>
    <w:p w:rsidR="003053AE" w:rsidRDefault="003053AE" w:rsidP="003053AE">
      <w:pPr>
        <w:spacing w:after="0"/>
        <w:rPr>
          <w:rFonts w:ascii="Arial" w:hAnsi="Arial" w:cs="Arial"/>
          <w:sz w:val="24"/>
          <w:szCs w:val="24"/>
        </w:rPr>
      </w:pPr>
      <w:r>
        <w:rPr>
          <w:rFonts w:ascii="Arial" w:hAnsi="Arial" w:cs="Arial"/>
          <w:sz w:val="24"/>
          <w:szCs w:val="24"/>
        </w:rPr>
        <w:t>Овчаренко Алексей Евгеньевич                          - глава АМО Воскресенское</w:t>
      </w:r>
    </w:p>
    <w:p w:rsidR="003053AE" w:rsidRDefault="003053AE" w:rsidP="003053AE">
      <w:pPr>
        <w:spacing w:after="0"/>
        <w:rPr>
          <w:rFonts w:ascii="Arial" w:hAnsi="Arial" w:cs="Arial"/>
          <w:sz w:val="24"/>
          <w:szCs w:val="24"/>
        </w:rPr>
      </w:pPr>
      <w:r>
        <w:rPr>
          <w:rFonts w:ascii="Arial" w:hAnsi="Arial" w:cs="Arial"/>
          <w:sz w:val="24"/>
          <w:szCs w:val="24"/>
        </w:rPr>
        <w:t xml:space="preserve">                                                                                Дубенского района;</w:t>
      </w:r>
    </w:p>
    <w:p w:rsidR="003053AE" w:rsidRDefault="003053AE" w:rsidP="003053AE">
      <w:pPr>
        <w:spacing w:after="0"/>
        <w:rPr>
          <w:rFonts w:ascii="Arial" w:hAnsi="Arial" w:cs="Arial"/>
          <w:sz w:val="24"/>
          <w:szCs w:val="24"/>
        </w:rPr>
      </w:pPr>
    </w:p>
    <w:p w:rsidR="003053AE" w:rsidRDefault="003053AE" w:rsidP="003053AE">
      <w:pPr>
        <w:spacing w:after="0"/>
        <w:rPr>
          <w:rFonts w:ascii="Arial" w:hAnsi="Arial" w:cs="Arial"/>
          <w:sz w:val="24"/>
          <w:szCs w:val="24"/>
        </w:rPr>
      </w:pPr>
      <w:r>
        <w:rPr>
          <w:rFonts w:ascii="Arial" w:hAnsi="Arial" w:cs="Arial"/>
          <w:sz w:val="24"/>
          <w:szCs w:val="24"/>
        </w:rPr>
        <w:t xml:space="preserve">Тимонина Светлана Анатольевна                      - начальник отдела </w:t>
      </w:r>
      <w:proofErr w:type="gramStart"/>
      <w:r>
        <w:rPr>
          <w:rFonts w:ascii="Arial" w:hAnsi="Arial" w:cs="Arial"/>
          <w:sz w:val="24"/>
          <w:szCs w:val="24"/>
        </w:rPr>
        <w:t>имущественных</w:t>
      </w:r>
      <w:proofErr w:type="gramEnd"/>
    </w:p>
    <w:p w:rsidR="003053AE" w:rsidRDefault="003053AE" w:rsidP="003053AE">
      <w:pPr>
        <w:spacing w:after="0"/>
        <w:rPr>
          <w:rFonts w:ascii="Arial" w:hAnsi="Arial" w:cs="Arial"/>
          <w:sz w:val="24"/>
          <w:szCs w:val="24"/>
        </w:rPr>
      </w:pPr>
      <w:r>
        <w:rPr>
          <w:rFonts w:ascii="Arial" w:hAnsi="Arial" w:cs="Arial"/>
          <w:sz w:val="24"/>
          <w:szCs w:val="24"/>
        </w:rPr>
        <w:t xml:space="preserve">                                                                               и земельных отношений</w:t>
      </w:r>
    </w:p>
    <w:p w:rsidR="003053AE" w:rsidRDefault="003053AE" w:rsidP="003053AE">
      <w:pPr>
        <w:spacing w:after="0"/>
        <w:rPr>
          <w:rFonts w:ascii="Arial" w:hAnsi="Arial" w:cs="Arial"/>
          <w:sz w:val="24"/>
          <w:szCs w:val="24"/>
        </w:rPr>
      </w:pPr>
      <w:r>
        <w:rPr>
          <w:rFonts w:ascii="Arial" w:hAnsi="Arial" w:cs="Arial"/>
          <w:sz w:val="24"/>
          <w:szCs w:val="24"/>
        </w:rPr>
        <w:t xml:space="preserve">                                                                               АМО Дубенский район;</w:t>
      </w:r>
    </w:p>
    <w:p w:rsidR="003053AE" w:rsidRDefault="003053AE" w:rsidP="003053AE">
      <w:pPr>
        <w:spacing w:after="0"/>
        <w:rPr>
          <w:rFonts w:ascii="Arial" w:hAnsi="Arial" w:cs="Arial"/>
          <w:sz w:val="24"/>
          <w:szCs w:val="24"/>
        </w:rPr>
      </w:pPr>
    </w:p>
    <w:p w:rsidR="003053AE" w:rsidRDefault="003053AE" w:rsidP="003053AE">
      <w:pPr>
        <w:spacing w:after="0"/>
        <w:rPr>
          <w:rFonts w:ascii="Arial" w:hAnsi="Arial" w:cs="Arial"/>
          <w:sz w:val="24"/>
          <w:szCs w:val="24"/>
        </w:rPr>
      </w:pPr>
      <w:r>
        <w:rPr>
          <w:rFonts w:ascii="Arial" w:hAnsi="Arial" w:cs="Arial"/>
          <w:sz w:val="24"/>
          <w:szCs w:val="24"/>
        </w:rPr>
        <w:t xml:space="preserve">Тынянова Нелли Владимировна                         - начальник сектора </w:t>
      </w:r>
    </w:p>
    <w:p w:rsidR="003053AE" w:rsidRDefault="003053AE" w:rsidP="003053AE">
      <w:pPr>
        <w:spacing w:after="0"/>
        <w:rPr>
          <w:rFonts w:ascii="Arial" w:hAnsi="Arial" w:cs="Arial"/>
          <w:sz w:val="24"/>
          <w:szCs w:val="24"/>
        </w:rPr>
      </w:pPr>
      <w:r>
        <w:rPr>
          <w:rFonts w:ascii="Arial" w:hAnsi="Arial" w:cs="Arial"/>
          <w:sz w:val="24"/>
          <w:szCs w:val="24"/>
        </w:rPr>
        <w:t xml:space="preserve">                                                                                имущественных отношений</w:t>
      </w:r>
    </w:p>
    <w:p w:rsidR="003053AE" w:rsidRDefault="003053AE" w:rsidP="003053AE">
      <w:pPr>
        <w:spacing w:after="0"/>
        <w:rPr>
          <w:rFonts w:ascii="Arial" w:hAnsi="Arial" w:cs="Arial"/>
          <w:sz w:val="24"/>
          <w:szCs w:val="24"/>
        </w:rPr>
      </w:pPr>
      <w:r>
        <w:rPr>
          <w:rFonts w:ascii="Arial" w:hAnsi="Arial" w:cs="Arial"/>
          <w:sz w:val="24"/>
          <w:szCs w:val="24"/>
        </w:rPr>
        <w:t xml:space="preserve">                                                                                отдела </w:t>
      </w:r>
      <w:proofErr w:type="gramStart"/>
      <w:r>
        <w:rPr>
          <w:rFonts w:ascii="Arial" w:hAnsi="Arial" w:cs="Arial"/>
          <w:sz w:val="24"/>
          <w:szCs w:val="24"/>
        </w:rPr>
        <w:t>имущественных</w:t>
      </w:r>
      <w:proofErr w:type="gramEnd"/>
      <w:r>
        <w:rPr>
          <w:rFonts w:ascii="Arial" w:hAnsi="Arial" w:cs="Arial"/>
          <w:sz w:val="24"/>
          <w:szCs w:val="24"/>
        </w:rPr>
        <w:t xml:space="preserve"> и </w:t>
      </w:r>
    </w:p>
    <w:p w:rsidR="003053AE" w:rsidRDefault="003053AE" w:rsidP="003053AE">
      <w:pPr>
        <w:spacing w:after="0"/>
        <w:rPr>
          <w:rFonts w:ascii="Arial" w:hAnsi="Arial" w:cs="Arial"/>
          <w:sz w:val="24"/>
          <w:szCs w:val="24"/>
        </w:rPr>
      </w:pPr>
      <w:r>
        <w:rPr>
          <w:rFonts w:ascii="Arial" w:hAnsi="Arial" w:cs="Arial"/>
          <w:sz w:val="24"/>
          <w:szCs w:val="24"/>
        </w:rPr>
        <w:t xml:space="preserve">                                                                                земельных отношений</w:t>
      </w:r>
    </w:p>
    <w:p w:rsidR="002A7994" w:rsidRDefault="002A7994" w:rsidP="002A7994">
      <w:pPr>
        <w:spacing w:after="0"/>
        <w:rPr>
          <w:rFonts w:ascii="Arial" w:hAnsi="Arial" w:cs="Arial"/>
          <w:sz w:val="24"/>
          <w:szCs w:val="24"/>
        </w:rPr>
      </w:pPr>
      <w:r>
        <w:rPr>
          <w:rFonts w:ascii="Arial" w:hAnsi="Arial" w:cs="Arial"/>
          <w:sz w:val="24"/>
          <w:szCs w:val="24"/>
        </w:rPr>
        <w:t xml:space="preserve">                                                                                </w:t>
      </w:r>
      <w:r w:rsidR="003053AE">
        <w:rPr>
          <w:rFonts w:ascii="Arial" w:hAnsi="Arial" w:cs="Arial"/>
          <w:sz w:val="24"/>
          <w:szCs w:val="24"/>
        </w:rPr>
        <w:t>АМО Дубенский район</w:t>
      </w:r>
      <w:r>
        <w:rPr>
          <w:rFonts w:ascii="Arial" w:hAnsi="Arial" w:cs="Arial"/>
          <w:sz w:val="24"/>
          <w:szCs w:val="24"/>
        </w:rPr>
        <w:t xml:space="preserve">                        </w:t>
      </w:r>
    </w:p>
    <w:p w:rsidR="003053AE" w:rsidRDefault="002A7994" w:rsidP="002A7994">
      <w:pPr>
        <w:spacing w:after="0"/>
        <w:rPr>
          <w:rFonts w:ascii="Arial" w:hAnsi="Arial" w:cs="Arial"/>
          <w:sz w:val="24"/>
          <w:szCs w:val="24"/>
        </w:rPr>
      </w:pPr>
      <w:r>
        <w:rPr>
          <w:rFonts w:ascii="Arial" w:hAnsi="Arial" w:cs="Arial"/>
          <w:sz w:val="24"/>
          <w:szCs w:val="24"/>
        </w:rPr>
        <w:t xml:space="preserve">                                                                                (секретарь комиссии)</w:t>
      </w:r>
      <w:r w:rsidR="003053AE">
        <w:rPr>
          <w:rFonts w:ascii="Arial" w:hAnsi="Arial" w:cs="Arial"/>
          <w:sz w:val="24"/>
          <w:szCs w:val="24"/>
        </w:rPr>
        <w:t>;</w:t>
      </w:r>
    </w:p>
    <w:p w:rsidR="00D416A3" w:rsidRDefault="00D416A3" w:rsidP="00D416A3">
      <w:pPr>
        <w:spacing w:after="0"/>
        <w:rPr>
          <w:rFonts w:ascii="Arial" w:hAnsi="Arial" w:cs="Arial"/>
          <w:sz w:val="24"/>
          <w:szCs w:val="24"/>
        </w:rPr>
      </w:pPr>
    </w:p>
    <w:p w:rsidR="00D416A3" w:rsidRDefault="00D416A3" w:rsidP="00D416A3">
      <w:pPr>
        <w:spacing w:after="0"/>
        <w:rPr>
          <w:rFonts w:ascii="Arial" w:hAnsi="Arial" w:cs="Arial"/>
          <w:sz w:val="24"/>
          <w:szCs w:val="24"/>
        </w:rPr>
      </w:pPr>
      <w:r>
        <w:rPr>
          <w:rFonts w:ascii="Arial" w:hAnsi="Arial" w:cs="Arial"/>
          <w:sz w:val="24"/>
          <w:szCs w:val="24"/>
        </w:rPr>
        <w:t xml:space="preserve">Федотова Виктория Геннадьевна                       - начальник сектора строительства </w:t>
      </w:r>
    </w:p>
    <w:p w:rsidR="00D416A3" w:rsidRDefault="00D416A3" w:rsidP="00D416A3">
      <w:pPr>
        <w:spacing w:after="0"/>
        <w:rPr>
          <w:rFonts w:ascii="Arial" w:hAnsi="Arial" w:cs="Arial"/>
          <w:sz w:val="24"/>
          <w:szCs w:val="24"/>
        </w:rPr>
      </w:pPr>
      <w:r>
        <w:rPr>
          <w:rFonts w:ascii="Arial" w:hAnsi="Arial" w:cs="Arial"/>
          <w:sz w:val="24"/>
          <w:szCs w:val="24"/>
        </w:rPr>
        <w:t xml:space="preserve">                                                                               </w:t>
      </w:r>
      <w:r w:rsidR="00EC7FEC">
        <w:rPr>
          <w:rFonts w:ascii="Arial" w:hAnsi="Arial" w:cs="Arial"/>
          <w:sz w:val="24"/>
          <w:szCs w:val="24"/>
        </w:rPr>
        <w:t>и</w:t>
      </w:r>
      <w:r>
        <w:rPr>
          <w:rFonts w:ascii="Arial" w:hAnsi="Arial" w:cs="Arial"/>
          <w:sz w:val="24"/>
          <w:szCs w:val="24"/>
        </w:rPr>
        <w:t xml:space="preserve"> архитектуры комитета </w:t>
      </w:r>
      <w:proofErr w:type="gramStart"/>
      <w:r>
        <w:rPr>
          <w:rFonts w:ascii="Arial" w:hAnsi="Arial" w:cs="Arial"/>
          <w:sz w:val="24"/>
          <w:szCs w:val="24"/>
        </w:rPr>
        <w:t>по</w:t>
      </w:r>
      <w:proofErr w:type="gramEnd"/>
    </w:p>
    <w:p w:rsidR="00D416A3" w:rsidRDefault="00D416A3" w:rsidP="00D416A3">
      <w:pPr>
        <w:spacing w:after="0"/>
        <w:rPr>
          <w:rFonts w:ascii="Arial" w:hAnsi="Arial" w:cs="Arial"/>
          <w:sz w:val="24"/>
          <w:szCs w:val="24"/>
        </w:rPr>
      </w:pPr>
      <w:r>
        <w:rPr>
          <w:rFonts w:ascii="Arial" w:hAnsi="Arial" w:cs="Arial"/>
          <w:sz w:val="24"/>
          <w:szCs w:val="24"/>
        </w:rPr>
        <w:t xml:space="preserve">                                                                               </w:t>
      </w:r>
      <w:r w:rsidR="00EC7FEC">
        <w:rPr>
          <w:rFonts w:ascii="Arial" w:hAnsi="Arial" w:cs="Arial"/>
          <w:sz w:val="24"/>
          <w:szCs w:val="24"/>
        </w:rPr>
        <w:t>ж</w:t>
      </w:r>
      <w:r>
        <w:rPr>
          <w:rFonts w:ascii="Arial" w:hAnsi="Arial" w:cs="Arial"/>
          <w:sz w:val="24"/>
          <w:szCs w:val="24"/>
        </w:rPr>
        <w:t>изнеобеспечению АМО</w:t>
      </w:r>
    </w:p>
    <w:p w:rsidR="00D416A3" w:rsidRDefault="00D416A3" w:rsidP="00D416A3">
      <w:pPr>
        <w:spacing w:after="0"/>
        <w:rPr>
          <w:rFonts w:ascii="Arial" w:hAnsi="Arial" w:cs="Arial"/>
          <w:sz w:val="24"/>
          <w:szCs w:val="24"/>
        </w:rPr>
      </w:pPr>
      <w:r>
        <w:rPr>
          <w:rFonts w:ascii="Arial" w:hAnsi="Arial" w:cs="Arial"/>
          <w:sz w:val="24"/>
          <w:szCs w:val="24"/>
        </w:rPr>
        <w:t xml:space="preserve">                                                                               Дубенский район;</w:t>
      </w:r>
    </w:p>
    <w:p w:rsidR="00EC7FEC" w:rsidRDefault="00EC7FEC" w:rsidP="00D416A3">
      <w:pPr>
        <w:spacing w:after="0"/>
        <w:rPr>
          <w:rFonts w:ascii="Arial" w:hAnsi="Arial" w:cs="Arial"/>
          <w:sz w:val="24"/>
          <w:szCs w:val="24"/>
        </w:rPr>
      </w:pPr>
    </w:p>
    <w:p w:rsidR="001C34BA" w:rsidRDefault="001C34BA" w:rsidP="00D416A3">
      <w:pPr>
        <w:spacing w:after="0"/>
        <w:rPr>
          <w:rFonts w:ascii="Arial" w:hAnsi="Arial" w:cs="Arial"/>
          <w:sz w:val="24"/>
          <w:szCs w:val="24"/>
        </w:rPr>
      </w:pPr>
      <w:r>
        <w:rPr>
          <w:rFonts w:ascii="Arial" w:hAnsi="Arial" w:cs="Arial"/>
          <w:sz w:val="24"/>
          <w:szCs w:val="24"/>
        </w:rPr>
        <w:t xml:space="preserve">Хвостов Юрий Васильевич                                  - глава АМО </w:t>
      </w:r>
      <w:proofErr w:type="spellStart"/>
      <w:r>
        <w:rPr>
          <w:rFonts w:ascii="Arial" w:hAnsi="Arial" w:cs="Arial"/>
          <w:sz w:val="24"/>
          <w:szCs w:val="24"/>
        </w:rPr>
        <w:t>Протасовское</w:t>
      </w:r>
      <w:proofErr w:type="spellEnd"/>
    </w:p>
    <w:p w:rsidR="001C34BA" w:rsidRDefault="001C34BA" w:rsidP="00D416A3">
      <w:pPr>
        <w:spacing w:after="0"/>
        <w:rPr>
          <w:rFonts w:ascii="Arial" w:hAnsi="Arial" w:cs="Arial"/>
          <w:sz w:val="24"/>
          <w:szCs w:val="24"/>
        </w:rPr>
      </w:pPr>
      <w:r>
        <w:rPr>
          <w:rFonts w:ascii="Arial" w:hAnsi="Arial" w:cs="Arial"/>
          <w:sz w:val="24"/>
          <w:szCs w:val="24"/>
        </w:rPr>
        <w:t xml:space="preserve">                                                                               Дубенского района          </w:t>
      </w:r>
    </w:p>
    <w:p w:rsidR="00EC7FEC" w:rsidRDefault="00EC7FEC" w:rsidP="00D416A3">
      <w:pPr>
        <w:spacing w:after="0"/>
        <w:rPr>
          <w:rFonts w:ascii="Arial" w:hAnsi="Arial" w:cs="Arial"/>
          <w:sz w:val="24"/>
          <w:szCs w:val="24"/>
        </w:rPr>
      </w:pPr>
    </w:p>
    <w:p w:rsidR="00EC7FEC" w:rsidRDefault="00EC7FEC" w:rsidP="00D416A3">
      <w:pPr>
        <w:spacing w:after="0"/>
        <w:rPr>
          <w:rFonts w:ascii="Arial" w:hAnsi="Arial" w:cs="Arial"/>
          <w:sz w:val="24"/>
          <w:szCs w:val="24"/>
        </w:rPr>
      </w:pPr>
    </w:p>
    <w:p w:rsidR="00EC7FEC" w:rsidRDefault="00EC7FEC" w:rsidP="00D416A3">
      <w:pPr>
        <w:spacing w:after="0"/>
        <w:rPr>
          <w:rFonts w:ascii="Arial" w:hAnsi="Arial" w:cs="Arial"/>
          <w:sz w:val="24"/>
          <w:szCs w:val="24"/>
        </w:rPr>
      </w:pPr>
    </w:p>
    <w:p w:rsidR="00EC7FEC" w:rsidRDefault="00EC7FEC" w:rsidP="00D416A3">
      <w:pPr>
        <w:spacing w:after="0"/>
        <w:rPr>
          <w:rFonts w:ascii="Arial" w:hAnsi="Arial" w:cs="Arial"/>
          <w:sz w:val="24"/>
          <w:szCs w:val="24"/>
        </w:rPr>
      </w:pPr>
    </w:p>
    <w:p w:rsidR="00EC7FEC" w:rsidRDefault="00EC7FEC" w:rsidP="00D416A3">
      <w:pPr>
        <w:spacing w:after="0"/>
        <w:rPr>
          <w:rFonts w:ascii="Arial" w:hAnsi="Arial" w:cs="Arial"/>
          <w:sz w:val="24"/>
          <w:szCs w:val="24"/>
        </w:rPr>
      </w:pPr>
    </w:p>
    <w:p w:rsidR="00EC7FEC" w:rsidRDefault="00EC7FEC" w:rsidP="00D416A3">
      <w:pPr>
        <w:spacing w:after="0"/>
        <w:rPr>
          <w:rFonts w:ascii="Arial" w:hAnsi="Arial" w:cs="Arial"/>
          <w:sz w:val="24"/>
          <w:szCs w:val="24"/>
        </w:rPr>
      </w:pPr>
    </w:p>
    <w:p w:rsidR="00EC7FEC" w:rsidRDefault="00EC7FEC" w:rsidP="00D416A3">
      <w:pPr>
        <w:spacing w:after="0"/>
        <w:rPr>
          <w:rFonts w:ascii="Arial" w:hAnsi="Arial" w:cs="Arial"/>
          <w:sz w:val="24"/>
          <w:szCs w:val="24"/>
        </w:rPr>
      </w:pPr>
    </w:p>
    <w:p w:rsidR="00EC7FEC" w:rsidRDefault="00EC7FEC" w:rsidP="00EC7FEC">
      <w:pPr>
        <w:spacing w:after="0"/>
        <w:jc w:val="right"/>
        <w:rPr>
          <w:rFonts w:ascii="Arial" w:hAnsi="Arial" w:cs="Arial"/>
          <w:sz w:val="24"/>
          <w:szCs w:val="24"/>
        </w:rPr>
      </w:pPr>
      <w:r>
        <w:rPr>
          <w:rFonts w:ascii="Arial" w:hAnsi="Arial" w:cs="Arial"/>
          <w:sz w:val="24"/>
          <w:szCs w:val="24"/>
        </w:rPr>
        <w:lastRenderedPageBreak/>
        <w:t>Приложение 2</w:t>
      </w:r>
    </w:p>
    <w:p w:rsidR="00EC7FEC" w:rsidRDefault="007F45F9" w:rsidP="00EC7FEC">
      <w:pPr>
        <w:spacing w:after="0"/>
        <w:jc w:val="right"/>
        <w:rPr>
          <w:rFonts w:ascii="Arial" w:hAnsi="Arial" w:cs="Arial"/>
          <w:sz w:val="24"/>
          <w:szCs w:val="24"/>
        </w:rPr>
      </w:pPr>
      <w:r>
        <w:rPr>
          <w:rFonts w:ascii="Arial" w:hAnsi="Arial" w:cs="Arial"/>
          <w:sz w:val="24"/>
          <w:szCs w:val="24"/>
        </w:rPr>
        <w:t>к</w:t>
      </w:r>
      <w:r w:rsidR="00EC7FEC">
        <w:rPr>
          <w:rFonts w:ascii="Arial" w:hAnsi="Arial" w:cs="Arial"/>
          <w:sz w:val="24"/>
          <w:szCs w:val="24"/>
        </w:rPr>
        <w:t xml:space="preserve"> постановлению</w:t>
      </w:r>
    </w:p>
    <w:p w:rsidR="00EC7FEC" w:rsidRDefault="00EC7FEC" w:rsidP="00EC7FEC">
      <w:pPr>
        <w:spacing w:after="0"/>
        <w:jc w:val="right"/>
        <w:rPr>
          <w:rFonts w:ascii="Arial" w:hAnsi="Arial" w:cs="Arial"/>
          <w:sz w:val="24"/>
          <w:szCs w:val="24"/>
        </w:rPr>
      </w:pPr>
      <w:r>
        <w:rPr>
          <w:rFonts w:ascii="Arial" w:hAnsi="Arial" w:cs="Arial"/>
          <w:sz w:val="24"/>
          <w:szCs w:val="24"/>
        </w:rPr>
        <w:t>АМО Дубенский район</w:t>
      </w:r>
    </w:p>
    <w:p w:rsidR="00EC7FEC" w:rsidRDefault="003053AE" w:rsidP="00EC7FEC">
      <w:pPr>
        <w:spacing w:after="0"/>
        <w:jc w:val="right"/>
        <w:rPr>
          <w:rFonts w:ascii="Arial" w:hAnsi="Arial" w:cs="Arial"/>
          <w:sz w:val="24"/>
          <w:szCs w:val="24"/>
        </w:rPr>
      </w:pPr>
      <w:r>
        <w:rPr>
          <w:rFonts w:ascii="Arial" w:hAnsi="Arial" w:cs="Arial"/>
          <w:sz w:val="24"/>
          <w:szCs w:val="24"/>
        </w:rPr>
        <w:t>о</w:t>
      </w:r>
      <w:r w:rsidR="00EC7FEC">
        <w:rPr>
          <w:rFonts w:ascii="Arial" w:hAnsi="Arial" w:cs="Arial"/>
          <w:sz w:val="24"/>
          <w:szCs w:val="24"/>
        </w:rPr>
        <w:t>т _________ 2021г. № ___</w:t>
      </w:r>
    </w:p>
    <w:p w:rsidR="00EC7FEC" w:rsidRDefault="00EC7FEC" w:rsidP="00EC7FEC">
      <w:pPr>
        <w:spacing w:after="0"/>
        <w:jc w:val="right"/>
        <w:rPr>
          <w:rFonts w:ascii="Arial" w:hAnsi="Arial" w:cs="Arial"/>
          <w:sz w:val="24"/>
          <w:szCs w:val="24"/>
        </w:rPr>
      </w:pPr>
    </w:p>
    <w:p w:rsidR="002A7994" w:rsidRDefault="002A7994" w:rsidP="00EC7FEC">
      <w:pPr>
        <w:spacing w:after="0"/>
        <w:jc w:val="right"/>
        <w:rPr>
          <w:rFonts w:ascii="Arial" w:hAnsi="Arial" w:cs="Arial"/>
          <w:sz w:val="24"/>
          <w:szCs w:val="24"/>
        </w:rPr>
      </w:pPr>
    </w:p>
    <w:p w:rsidR="002A7994" w:rsidRDefault="002A7994" w:rsidP="00EC7FEC">
      <w:pPr>
        <w:spacing w:after="0"/>
        <w:jc w:val="right"/>
        <w:rPr>
          <w:rFonts w:ascii="Arial" w:hAnsi="Arial" w:cs="Arial"/>
          <w:sz w:val="24"/>
          <w:szCs w:val="24"/>
        </w:rPr>
      </w:pPr>
    </w:p>
    <w:p w:rsidR="00EC7FEC" w:rsidRDefault="00EC7FEC" w:rsidP="00EC7FEC">
      <w:pPr>
        <w:spacing w:after="0"/>
        <w:jc w:val="center"/>
        <w:rPr>
          <w:rFonts w:ascii="Arial" w:hAnsi="Arial" w:cs="Arial"/>
          <w:sz w:val="24"/>
          <w:szCs w:val="24"/>
        </w:rPr>
      </w:pPr>
      <w:r>
        <w:rPr>
          <w:rFonts w:ascii="Arial" w:hAnsi="Arial" w:cs="Arial"/>
          <w:sz w:val="24"/>
          <w:szCs w:val="24"/>
        </w:rPr>
        <w:t>ПОЛОЖЕНИЕ</w:t>
      </w:r>
    </w:p>
    <w:p w:rsidR="00EC7FEC" w:rsidRDefault="00EC7FEC" w:rsidP="00EC7FEC">
      <w:pPr>
        <w:spacing w:after="0"/>
        <w:jc w:val="center"/>
        <w:rPr>
          <w:rFonts w:ascii="Arial" w:hAnsi="Arial" w:cs="Arial"/>
          <w:sz w:val="24"/>
          <w:szCs w:val="24"/>
        </w:rPr>
      </w:pPr>
      <w:r>
        <w:rPr>
          <w:rFonts w:ascii="Arial" w:hAnsi="Arial" w:cs="Arial"/>
          <w:sz w:val="24"/>
          <w:szCs w:val="24"/>
        </w:rPr>
        <w:t xml:space="preserve">О комиссии </w:t>
      </w:r>
      <w:r w:rsidR="007F45F9" w:rsidRPr="00D01C10">
        <w:rPr>
          <w:rFonts w:ascii="Arial" w:hAnsi="Arial" w:cs="Arial"/>
          <w:sz w:val="24"/>
          <w:szCs w:val="24"/>
        </w:rPr>
        <w:t>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Дубенский район</w:t>
      </w:r>
    </w:p>
    <w:p w:rsidR="007F45F9" w:rsidRDefault="007F45F9" w:rsidP="00EC7FEC">
      <w:pPr>
        <w:spacing w:after="0"/>
        <w:jc w:val="center"/>
        <w:rPr>
          <w:rFonts w:ascii="Arial" w:hAnsi="Arial" w:cs="Arial"/>
          <w:sz w:val="24"/>
          <w:szCs w:val="24"/>
        </w:rPr>
      </w:pPr>
    </w:p>
    <w:p w:rsidR="005F177B" w:rsidRDefault="005F177B" w:rsidP="00EC7FEC">
      <w:pPr>
        <w:spacing w:after="0"/>
        <w:jc w:val="center"/>
        <w:rPr>
          <w:rFonts w:ascii="Arial" w:hAnsi="Arial" w:cs="Arial"/>
          <w:sz w:val="24"/>
          <w:szCs w:val="24"/>
        </w:rPr>
      </w:pPr>
      <w:r>
        <w:rPr>
          <w:rFonts w:ascii="Arial" w:hAnsi="Arial" w:cs="Arial"/>
          <w:sz w:val="24"/>
          <w:szCs w:val="24"/>
        </w:rPr>
        <w:t>1.Общие положения</w:t>
      </w:r>
    </w:p>
    <w:p w:rsidR="00EC7FEC" w:rsidRDefault="00EC7FEC" w:rsidP="00EC7FEC">
      <w:pPr>
        <w:spacing w:after="0"/>
        <w:jc w:val="center"/>
        <w:rPr>
          <w:rFonts w:ascii="Arial" w:hAnsi="Arial" w:cs="Arial"/>
          <w:sz w:val="24"/>
          <w:szCs w:val="24"/>
        </w:rPr>
      </w:pPr>
    </w:p>
    <w:p w:rsidR="00EC7FEC" w:rsidRPr="003211F5" w:rsidRDefault="003211F5" w:rsidP="005F177B">
      <w:pPr>
        <w:spacing w:after="0"/>
        <w:ind w:firstLine="360"/>
        <w:jc w:val="both"/>
        <w:rPr>
          <w:rFonts w:ascii="Arial" w:hAnsi="Arial" w:cs="Arial"/>
          <w:sz w:val="24"/>
          <w:szCs w:val="24"/>
        </w:rPr>
      </w:pPr>
      <w:r>
        <w:rPr>
          <w:rFonts w:ascii="Arial" w:hAnsi="Arial" w:cs="Arial"/>
          <w:sz w:val="24"/>
          <w:szCs w:val="24"/>
        </w:rPr>
        <w:tab/>
        <w:t>1.1.</w:t>
      </w:r>
      <w:r w:rsidR="005F177B">
        <w:rPr>
          <w:rFonts w:ascii="Arial" w:hAnsi="Arial" w:cs="Arial"/>
          <w:sz w:val="24"/>
          <w:szCs w:val="24"/>
        </w:rPr>
        <w:t xml:space="preserve"> </w:t>
      </w:r>
      <w:r w:rsidR="00EC7FEC" w:rsidRPr="003211F5">
        <w:rPr>
          <w:rFonts w:ascii="Arial" w:hAnsi="Arial" w:cs="Arial"/>
          <w:sz w:val="24"/>
          <w:szCs w:val="24"/>
        </w:rPr>
        <w:t>Настоящее Положение устанавливает порядок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Дубенский район.</w:t>
      </w:r>
    </w:p>
    <w:p w:rsidR="00FA5051" w:rsidRPr="003211F5" w:rsidRDefault="003211F5" w:rsidP="005F177B">
      <w:pPr>
        <w:spacing w:after="0"/>
        <w:jc w:val="both"/>
        <w:rPr>
          <w:rFonts w:ascii="Arial" w:hAnsi="Arial" w:cs="Arial"/>
          <w:sz w:val="24"/>
          <w:szCs w:val="24"/>
        </w:rPr>
      </w:pPr>
      <w:r>
        <w:rPr>
          <w:rFonts w:ascii="Arial" w:hAnsi="Arial" w:cs="Arial"/>
          <w:sz w:val="24"/>
          <w:szCs w:val="24"/>
        </w:rPr>
        <w:tab/>
        <w:t>1.2.</w:t>
      </w:r>
      <w:r w:rsidR="005F177B">
        <w:rPr>
          <w:rFonts w:ascii="Arial" w:hAnsi="Arial" w:cs="Arial"/>
          <w:sz w:val="24"/>
          <w:szCs w:val="24"/>
        </w:rPr>
        <w:t xml:space="preserve"> </w:t>
      </w:r>
      <w:r w:rsidR="00EC7FEC" w:rsidRPr="003211F5">
        <w:rPr>
          <w:rFonts w:ascii="Arial" w:hAnsi="Arial" w:cs="Arial"/>
          <w:sz w:val="24"/>
          <w:szCs w:val="24"/>
        </w:rPr>
        <w:t xml:space="preserve">Комиссия по проведению осмотра </w:t>
      </w:r>
      <w:r w:rsidR="007F45F9">
        <w:rPr>
          <w:rFonts w:ascii="Arial" w:hAnsi="Arial" w:cs="Arial"/>
          <w:sz w:val="24"/>
          <w:szCs w:val="24"/>
        </w:rPr>
        <w:t>здания, сооружения, объекта незавершенного строительства</w:t>
      </w:r>
      <w:r w:rsidR="00EC7FEC" w:rsidRPr="003211F5">
        <w:rPr>
          <w:rFonts w:ascii="Arial" w:hAnsi="Arial" w:cs="Arial"/>
          <w:sz w:val="24"/>
          <w:szCs w:val="24"/>
        </w:rPr>
        <w:t xml:space="preserve"> при проведении мероприятий по выявлению правообладателей ранее учтенных объектов недвижимости на территории муниципального образования Дубенский район (далее – комиссия) в своей работе руководствуется Земельным кодексом Российской Федерации, Федеральным законом от 13 июля 2015 № 218-ФЗ «</w:t>
      </w:r>
      <w:r w:rsidR="00FA5051" w:rsidRPr="003211F5">
        <w:rPr>
          <w:rFonts w:ascii="Arial" w:hAnsi="Arial" w:cs="Arial"/>
          <w:sz w:val="24"/>
          <w:szCs w:val="24"/>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00FA5051" w:rsidRPr="003211F5">
        <w:rPr>
          <w:rFonts w:ascii="Arial" w:hAnsi="Arial" w:cs="Arial"/>
          <w:sz w:val="24"/>
          <w:szCs w:val="24"/>
        </w:rPr>
        <w:t>П</w:t>
      </w:r>
      <w:proofErr w:type="gramEnd"/>
      <w:r w:rsidR="00FA5051" w:rsidRPr="003211F5">
        <w:rPr>
          <w:rFonts w:ascii="Arial" w:hAnsi="Arial" w:cs="Arial"/>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FA5051" w:rsidRPr="003211F5" w:rsidRDefault="003211F5" w:rsidP="003211F5">
      <w:pPr>
        <w:spacing w:after="0"/>
        <w:ind w:left="360"/>
        <w:jc w:val="both"/>
        <w:rPr>
          <w:rFonts w:ascii="Arial" w:hAnsi="Arial" w:cs="Arial"/>
          <w:sz w:val="24"/>
          <w:szCs w:val="24"/>
        </w:rPr>
      </w:pPr>
      <w:r>
        <w:rPr>
          <w:rFonts w:ascii="Arial" w:hAnsi="Arial" w:cs="Arial"/>
          <w:sz w:val="24"/>
          <w:szCs w:val="24"/>
        </w:rPr>
        <w:tab/>
        <w:t>1.3.</w:t>
      </w:r>
      <w:r w:rsidR="005F177B">
        <w:rPr>
          <w:rFonts w:ascii="Arial" w:hAnsi="Arial" w:cs="Arial"/>
          <w:sz w:val="24"/>
          <w:szCs w:val="24"/>
        </w:rPr>
        <w:t xml:space="preserve"> </w:t>
      </w:r>
      <w:r w:rsidR="00FA5051" w:rsidRPr="003211F5">
        <w:rPr>
          <w:rFonts w:ascii="Arial" w:hAnsi="Arial" w:cs="Arial"/>
          <w:sz w:val="24"/>
          <w:szCs w:val="24"/>
        </w:rPr>
        <w:t>Заседания Комиссии проводятся по мере необходимости.</w:t>
      </w:r>
    </w:p>
    <w:p w:rsidR="00FA5051" w:rsidRPr="00FA5051" w:rsidRDefault="00FA5051" w:rsidP="00FA5051">
      <w:pPr>
        <w:spacing w:after="0"/>
        <w:jc w:val="both"/>
        <w:rPr>
          <w:rFonts w:ascii="Arial" w:hAnsi="Arial" w:cs="Arial"/>
          <w:sz w:val="24"/>
          <w:szCs w:val="24"/>
        </w:rPr>
      </w:pPr>
    </w:p>
    <w:p w:rsidR="003211F5" w:rsidRPr="003211F5" w:rsidRDefault="005F177B" w:rsidP="003211F5">
      <w:pPr>
        <w:spacing w:after="0"/>
        <w:jc w:val="center"/>
        <w:rPr>
          <w:rFonts w:ascii="Arial" w:hAnsi="Arial" w:cs="Arial"/>
          <w:sz w:val="24"/>
          <w:szCs w:val="24"/>
        </w:rPr>
      </w:pPr>
      <w:r>
        <w:rPr>
          <w:rFonts w:ascii="Arial" w:hAnsi="Arial" w:cs="Arial"/>
          <w:sz w:val="24"/>
          <w:szCs w:val="24"/>
        </w:rPr>
        <w:t xml:space="preserve">2.Порядок работы комиссии </w:t>
      </w:r>
    </w:p>
    <w:p w:rsidR="00EC7FEC" w:rsidRDefault="003211F5" w:rsidP="005F177B">
      <w:pPr>
        <w:spacing w:after="0"/>
        <w:ind w:firstLine="360"/>
        <w:jc w:val="both"/>
        <w:rPr>
          <w:rFonts w:ascii="Arial" w:hAnsi="Arial" w:cs="Arial"/>
          <w:sz w:val="24"/>
          <w:szCs w:val="24"/>
        </w:rPr>
      </w:pPr>
      <w:r>
        <w:rPr>
          <w:rFonts w:ascii="Arial" w:hAnsi="Arial" w:cs="Arial"/>
          <w:sz w:val="24"/>
          <w:szCs w:val="24"/>
        </w:rPr>
        <w:tab/>
        <w:t>2.1.</w:t>
      </w:r>
      <w:r w:rsidR="005F177B">
        <w:rPr>
          <w:rFonts w:ascii="Arial" w:hAnsi="Arial" w:cs="Arial"/>
          <w:sz w:val="24"/>
          <w:szCs w:val="24"/>
        </w:rPr>
        <w:t xml:space="preserve"> </w:t>
      </w:r>
      <w:r w:rsidR="00FA5051" w:rsidRPr="003211F5">
        <w:rPr>
          <w:rFonts w:ascii="Arial" w:hAnsi="Arial" w:cs="Arial"/>
          <w:sz w:val="24"/>
          <w:szCs w:val="24"/>
        </w:rPr>
        <w:t>Администрация муниципального образования Дубенский район размещает на официальном сайте уведомление о проведении осмотра (осмотров) объекта (объектов) недвижимости с указанием даты проведения осмотра (осмотров) и периода времени, в течени</w:t>
      </w:r>
      <w:proofErr w:type="gramStart"/>
      <w:r w:rsidR="00FA5051" w:rsidRPr="003211F5">
        <w:rPr>
          <w:rFonts w:ascii="Arial" w:hAnsi="Arial" w:cs="Arial"/>
          <w:sz w:val="24"/>
          <w:szCs w:val="24"/>
        </w:rPr>
        <w:t>и</w:t>
      </w:r>
      <w:proofErr w:type="gramEnd"/>
      <w:r w:rsidR="00FA5051" w:rsidRPr="003211F5">
        <w:rPr>
          <w:rFonts w:ascii="Arial" w:hAnsi="Arial" w:cs="Arial"/>
          <w:sz w:val="24"/>
          <w:szCs w:val="24"/>
        </w:rPr>
        <w:t xml:space="preserve">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 </w:t>
      </w:r>
    </w:p>
    <w:p w:rsidR="003211F5" w:rsidRDefault="003211F5" w:rsidP="005F177B">
      <w:pPr>
        <w:spacing w:after="0"/>
        <w:jc w:val="both"/>
        <w:rPr>
          <w:rFonts w:ascii="Arial" w:hAnsi="Arial" w:cs="Arial"/>
          <w:sz w:val="24"/>
          <w:szCs w:val="24"/>
        </w:rPr>
      </w:pPr>
      <w:r>
        <w:rPr>
          <w:rFonts w:ascii="Arial" w:hAnsi="Arial" w:cs="Arial"/>
          <w:sz w:val="24"/>
          <w:szCs w:val="24"/>
        </w:rPr>
        <w:tab/>
        <w:t>2.2. В отношении ранее учтенных объектов недвижимости в указанную в уведомлении дату комиссия проводит визуальный осмотр.</w:t>
      </w:r>
    </w:p>
    <w:p w:rsidR="003211F5" w:rsidRDefault="003211F5" w:rsidP="005F177B">
      <w:pPr>
        <w:spacing w:after="0"/>
        <w:ind w:firstLine="360"/>
        <w:jc w:val="both"/>
        <w:rPr>
          <w:rFonts w:ascii="Arial" w:hAnsi="Arial" w:cs="Arial"/>
          <w:sz w:val="24"/>
          <w:szCs w:val="24"/>
        </w:rPr>
      </w:pPr>
      <w:r>
        <w:rPr>
          <w:rFonts w:ascii="Arial" w:hAnsi="Arial" w:cs="Arial"/>
          <w:sz w:val="24"/>
          <w:szCs w:val="24"/>
        </w:rPr>
        <w:lastRenderedPageBreak/>
        <w:tab/>
        <w:t xml:space="preserve">2.3. В ходе проведения осмотра осуществляется </w:t>
      </w:r>
      <w:proofErr w:type="spellStart"/>
      <w:r>
        <w:rPr>
          <w:rFonts w:ascii="Arial" w:hAnsi="Arial" w:cs="Arial"/>
          <w:sz w:val="24"/>
          <w:szCs w:val="24"/>
        </w:rPr>
        <w:t>фотофиксация</w:t>
      </w:r>
      <w:proofErr w:type="spellEnd"/>
      <w:r>
        <w:rPr>
          <w:rFonts w:ascii="Arial" w:hAnsi="Arial" w:cs="Arial"/>
          <w:sz w:val="24"/>
          <w:szCs w:val="24"/>
        </w:rPr>
        <w:t xml:space="preserve"> объекта (объектов) недвижимости с указанием места и даты съемки. Материалы </w:t>
      </w:r>
      <w:proofErr w:type="spellStart"/>
      <w:r>
        <w:rPr>
          <w:rFonts w:ascii="Arial" w:hAnsi="Arial" w:cs="Arial"/>
          <w:sz w:val="24"/>
          <w:szCs w:val="24"/>
        </w:rPr>
        <w:t>фотофиксации</w:t>
      </w:r>
      <w:proofErr w:type="spellEnd"/>
      <w:r>
        <w:rPr>
          <w:rFonts w:ascii="Arial" w:hAnsi="Arial" w:cs="Arial"/>
          <w:sz w:val="24"/>
          <w:szCs w:val="24"/>
        </w:rPr>
        <w:t xml:space="preserve"> прилагаются к Акту осмотра.</w:t>
      </w:r>
    </w:p>
    <w:p w:rsidR="003211F5" w:rsidRDefault="005F177B" w:rsidP="005F177B">
      <w:pPr>
        <w:spacing w:after="0"/>
        <w:jc w:val="both"/>
        <w:rPr>
          <w:rFonts w:ascii="Arial" w:hAnsi="Arial" w:cs="Arial"/>
          <w:sz w:val="24"/>
          <w:szCs w:val="24"/>
        </w:rPr>
      </w:pPr>
      <w:r>
        <w:rPr>
          <w:rFonts w:ascii="Arial" w:hAnsi="Arial" w:cs="Arial"/>
          <w:sz w:val="24"/>
          <w:szCs w:val="24"/>
        </w:rPr>
        <w:tab/>
      </w:r>
      <w:r w:rsidR="003211F5">
        <w:rPr>
          <w:rFonts w:ascii="Arial" w:hAnsi="Arial" w:cs="Arial"/>
          <w:sz w:val="24"/>
          <w:szCs w:val="24"/>
        </w:rPr>
        <w:t>2.4.</w:t>
      </w:r>
      <w:r>
        <w:rPr>
          <w:rFonts w:ascii="Arial" w:hAnsi="Arial" w:cs="Arial"/>
          <w:sz w:val="24"/>
          <w:szCs w:val="24"/>
        </w:rPr>
        <w:t xml:space="preserve"> </w:t>
      </w:r>
      <w:r w:rsidR="003211F5">
        <w:rPr>
          <w:rFonts w:ascii="Arial" w:hAnsi="Arial" w:cs="Arial"/>
          <w:sz w:val="24"/>
          <w:szCs w:val="24"/>
        </w:rPr>
        <w:t>В результате осмотра оформляется Акт осмотра (Приложение № 1), подписанный членами комиссии. В Акте осмотра комиссией указываются:</w:t>
      </w:r>
    </w:p>
    <w:p w:rsidR="003211F5" w:rsidRDefault="005F177B" w:rsidP="003211F5">
      <w:pPr>
        <w:spacing w:after="0"/>
        <w:ind w:left="360"/>
        <w:jc w:val="both"/>
        <w:rPr>
          <w:rFonts w:ascii="Arial" w:hAnsi="Arial" w:cs="Arial"/>
          <w:sz w:val="24"/>
          <w:szCs w:val="24"/>
        </w:rPr>
      </w:pPr>
      <w:r>
        <w:rPr>
          <w:rFonts w:ascii="Arial" w:hAnsi="Arial" w:cs="Arial"/>
          <w:sz w:val="24"/>
          <w:szCs w:val="24"/>
        </w:rPr>
        <w:tab/>
      </w:r>
      <w:r w:rsidR="003211F5">
        <w:rPr>
          <w:rFonts w:ascii="Arial" w:hAnsi="Arial" w:cs="Arial"/>
          <w:sz w:val="24"/>
          <w:szCs w:val="24"/>
        </w:rPr>
        <w:t>1) дата и время проведения осмотра;</w:t>
      </w:r>
    </w:p>
    <w:p w:rsidR="003211F5" w:rsidRDefault="005F177B" w:rsidP="005F177B">
      <w:pPr>
        <w:spacing w:after="0"/>
        <w:jc w:val="both"/>
        <w:rPr>
          <w:rFonts w:ascii="Arial" w:hAnsi="Arial" w:cs="Arial"/>
          <w:sz w:val="24"/>
          <w:szCs w:val="24"/>
        </w:rPr>
      </w:pPr>
      <w:r>
        <w:rPr>
          <w:rFonts w:ascii="Arial" w:hAnsi="Arial" w:cs="Arial"/>
          <w:sz w:val="24"/>
          <w:szCs w:val="24"/>
        </w:rPr>
        <w:tab/>
      </w:r>
      <w:r w:rsidR="003211F5">
        <w:rPr>
          <w:rFonts w:ascii="Arial" w:hAnsi="Arial" w:cs="Arial"/>
          <w:sz w:val="24"/>
          <w:szCs w:val="24"/>
        </w:rPr>
        <w:t>2)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1F095E" w:rsidRDefault="005F177B" w:rsidP="005F177B">
      <w:pPr>
        <w:spacing w:after="0"/>
        <w:jc w:val="both"/>
        <w:rPr>
          <w:rFonts w:ascii="Arial" w:hAnsi="Arial" w:cs="Arial"/>
          <w:sz w:val="24"/>
          <w:szCs w:val="24"/>
        </w:rPr>
      </w:pPr>
      <w:r>
        <w:rPr>
          <w:rFonts w:ascii="Arial" w:hAnsi="Arial" w:cs="Arial"/>
          <w:sz w:val="24"/>
          <w:szCs w:val="24"/>
        </w:rPr>
        <w:tab/>
      </w:r>
      <w:r w:rsidR="003211F5">
        <w:rPr>
          <w:rFonts w:ascii="Arial" w:hAnsi="Arial" w:cs="Arial"/>
          <w:sz w:val="24"/>
          <w:szCs w:val="24"/>
        </w:rPr>
        <w:t>3)</w:t>
      </w:r>
      <w:r w:rsidR="001F095E">
        <w:rPr>
          <w:rFonts w:ascii="Arial" w:hAnsi="Arial" w:cs="Arial"/>
          <w:sz w:val="24"/>
          <w:szCs w:val="24"/>
        </w:rPr>
        <w:t xml:space="preserve"> кадастровый номер (при наличии) либо адрес или местоположение земельного участка, на котором расположен ранее учтенный объект недвижимости;</w:t>
      </w:r>
    </w:p>
    <w:p w:rsidR="001F095E" w:rsidRDefault="005F177B" w:rsidP="003211F5">
      <w:pPr>
        <w:spacing w:after="0"/>
        <w:ind w:left="360"/>
        <w:jc w:val="both"/>
        <w:rPr>
          <w:rFonts w:ascii="Arial" w:hAnsi="Arial" w:cs="Arial"/>
          <w:sz w:val="24"/>
          <w:szCs w:val="24"/>
        </w:rPr>
      </w:pPr>
      <w:r>
        <w:rPr>
          <w:rFonts w:ascii="Arial" w:hAnsi="Arial" w:cs="Arial"/>
          <w:sz w:val="24"/>
          <w:szCs w:val="24"/>
        </w:rPr>
        <w:tab/>
      </w:r>
      <w:r w:rsidR="001F095E">
        <w:rPr>
          <w:rFonts w:ascii="Arial" w:hAnsi="Arial" w:cs="Arial"/>
          <w:sz w:val="24"/>
          <w:szCs w:val="24"/>
        </w:rPr>
        <w:t>4) наименование уполномоченного органа;</w:t>
      </w:r>
    </w:p>
    <w:p w:rsidR="001F095E" w:rsidRDefault="005F177B" w:rsidP="005F177B">
      <w:pPr>
        <w:spacing w:after="0"/>
        <w:jc w:val="both"/>
        <w:rPr>
          <w:rFonts w:ascii="Arial" w:hAnsi="Arial" w:cs="Arial"/>
          <w:sz w:val="24"/>
          <w:szCs w:val="24"/>
        </w:rPr>
      </w:pPr>
      <w:r>
        <w:rPr>
          <w:rFonts w:ascii="Arial" w:hAnsi="Arial" w:cs="Arial"/>
          <w:sz w:val="24"/>
          <w:szCs w:val="24"/>
        </w:rPr>
        <w:tab/>
      </w:r>
      <w:proofErr w:type="gramStart"/>
      <w:r w:rsidR="001F095E">
        <w:rPr>
          <w:rFonts w:ascii="Arial" w:hAnsi="Arial" w:cs="Arial"/>
          <w:sz w:val="24"/>
          <w:szCs w:val="24"/>
        </w:rPr>
        <w:t>5)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roofErr w:type="gramEnd"/>
    </w:p>
    <w:p w:rsidR="001F095E" w:rsidRDefault="005F177B" w:rsidP="005F177B">
      <w:pPr>
        <w:spacing w:after="0"/>
        <w:ind w:firstLine="360"/>
        <w:jc w:val="both"/>
        <w:rPr>
          <w:rFonts w:ascii="Arial" w:hAnsi="Arial" w:cs="Arial"/>
          <w:sz w:val="24"/>
          <w:szCs w:val="24"/>
        </w:rPr>
      </w:pPr>
      <w:r>
        <w:rPr>
          <w:rFonts w:ascii="Arial" w:hAnsi="Arial" w:cs="Arial"/>
          <w:sz w:val="24"/>
          <w:szCs w:val="24"/>
        </w:rPr>
        <w:tab/>
      </w:r>
      <w:proofErr w:type="gramStart"/>
      <w:r w:rsidR="001F095E">
        <w:rPr>
          <w:rFonts w:ascii="Arial" w:hAnsi="Arial" w:cs="Arial"/>
          <w:sz w:val="24"/>
          <w:szCs w:val="24"/>
        </w:rPr>
        <w:t xml:space="preserve">6)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001F095E">
        <w:rPr>
          <w:rFonts w:ascii="Arial" w:hAnsi="Arial" w:cs="Arial"/>
          <w:sz w:val="24"/>
          <w:szCs w:val="24"/>
        </w:rPr>
        <w:t>правоудостоверяющими</w:t>
      </w:r>
      <w:proofErr w:type="spellEnd"/>
      <w:r w:rsidR="001F095E">
        <w:rPr>
          <w:rFonts w:ascii="Arial" w:hAnsi="Arial" w:cs="Arial"/>
          <w:sz w:val="24"/>
          <w:szCs w:val="24"/>
        </w:rPr>
        <w:t xml:space="preserve"> документами, оформленными до дня вступления в силу Федерального закона от 21 июля 1997 г. № 122-ФЗ «О государственной регистрации прав на недвижимое имущество и сделок с ним», с указанием слов соответственно «в присутствии» или «в отсутствие»;</w:t>
      </w:r>
      <w:proofErr w:type="gramEnd"/>
    </w:p>
    <w:p w:rsidR="001F095E" w:rsidRDefault="005F177B" w:rsidP="003211F5">
      <w:pPr>
        <w:spacing w:after="0"/>
        <w:ind w:left="360"/>
        <w:jc w:val="both"/>
        <w:rPr>
          <w:rFonts w:ascii="Arial" w:hAnsi="Arial" w:cs="Arial"/>
          <w:sz w:val="24"/>
          <w:szCs w:val="24"/>
        </w:rPr>
      </w:pPr>
      <w:r>
        <w:rPr>
          <w:rFonts w:ascii="Arial" w:hAnsi="Arial" w:cs="Arial"/>
          <w:sz w:val="24"/>
          <w:szCs w:val="24"/>
        </w:rPr>
        <w:tab/>
      </w:r>
      <w:r w:rsidR="001F095E">
        <w:rPr>
          <w:rFonts w:ascii="Arial" w:hAnsi="Arial" w:cs="Arial"/>
          <w:sz w:val="24"/>
          <w:szCs w:val="24"/>
        </w:rPr>
        <w:t>7) сведения о применении при проведении осмотра технических средств;</w:t>
      </w:r>
    </w:p>
    <w:p w:rsidR="001F095E" w:rsidRDefault="005F177B" w:rsidP="005F177B">
      <w:pPr>
        <w:spacing w:after="0"/>
        <w:jc w:val="both"/>
        <w:rPr>
          <w:rFonts w:ascii="Arial" w:hAnsi="Arial" w:cs="Arial"/>
          <w:sz w:val="24"/>
          <w:szCs w:val="24"/>
        </w:rPr>
      </w:pPr>
      <w:r>
        <w:rPr>
          <w:rFonts w:ascii="Arial" w:hAnsi="Arial" w:cs="Arial"/>
          <w:sz w:val="24"/>
          <w:szCs w:val="24"/>
        </w:rPr>
        <w:tab/>
      </w:r>
      <w:r w:rsidR="001F095E">
        <w:rPr>
          <w:rFonts w:ascii="Arial" w:hAnsi="Arial" w:cs="Arial"/>
          <w:sz w:val="24"/>
          <w:szCs w:val="24"/>
        </w:rPr>
        <w:t>8)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5B2C50" w:rsidRDefault="005B2C50" w:rsidP="005F177B">
      <w:pPr>
        <w:spacing w:after="0"/>
        <w:jc w:val="both"/>
        <w:rPr>
          <w:rFonts w:ascii="Arial" w:hAnsi="Arial" w:cs="Arial"/>
          <w:sz w:val="24"/>
          <w:szCs w:val="24"/>
        </w:rPr>
      </w:pPr>
      <w:r>
        <w:rPr>
          <w:rFonts w:ascii="Arial" w:hAnsi="Arial" w:cs="Arial"/>
          <w:sz w:val="24"/>
          <w:szCs w:val="24"/>
        </w:rPr>
        <w:t xml:space="preserve">2.5. </w:t>
      </w:r>
      <w:proofErr w:type="gramStart"/>
      <w:r>
        <w:rPr>
          <w:rFonts w:ascii="Arial" w:hAnsi="Arial" w:cs="Arial"/>
          <w:sz w:val="24"/>
          <w:szCs w:val="24"/>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 218-ФЗ требованиями к формату заявления о государственном кадастровом учете недвижимого имущества и (или)</w:t>
      </w:r>
      <w:r w:rsidR="007E7059">
        <w:rPr>
          <w:rFonts w:ascii="Arial" w:hAnsi="Arial" w:cs="Arial"/>
          <w:sz w:val="24"/>
          <w:szCs w:val="24"/>
        </w:rPr>
        <w:t xml:space="preserve"> государственной регистрации прав на недвижимое имущество и представляемых с ним документов в электронной форме либо на бумажном носителе.</w:t>
      </w:r>
      <w:proofErr w:type="gramEnd"/>
      <w:r w:rsidR="007E7059">
        <w:rPr>
          <w:rFonts w:ascii="Arial" w:hAnsi="Arial" w:cs="Arial"/>
          <w:sz w:val="24"/>
          <w:szCs w:val="24"/>
        </w:rPr>
        <w:t xml:space="preserve"> Акт осмотра, составленный в электронной форме, подписывается усиленными квалифицированными электронными подписями членов комиссии.</w:t>
      </w:r>
    </w:p>
    <w:p w:rsidR="005F177B" w:rsidRDefault="005F177B" w:rsidP="00D416A3">
      <w:pPr>
        <w:spacing w:after="0"/>
        <w:rPr>
          <w:rFonts w:ascii="Arial" w:hAnsi="Arial" w:cs="Arial"/>
          <w:sz w:val="24"/>
          <w:szCs w:val="24"/>
        </w:rPr>
      </w:pPr>
    </w:p>
    <w:p w:rsidR="005F177B" w:rsidRDefault="005F177B" w:rsidP="005F177B">
      <w:pPr>
        <w:spacing w:after="0"/>
        <w:jc w:val="center"/>
        <w:rPr>
          <w:rFonts w:ascii="Arial" w:hAnsi="Arial" w:cs="Arial"/>
          <w:sz w:val="24"/>
          <w:szCs w:val="24"/>
        </w:rPr>
      </w:pPr>
      <w:r>
        <w:rPr>
          <w:rFonts w:ascii="Arial" w:hAnsi="Arial" w:cs="Arial"/>
          <w:sz w:val="24"/>
          <w:szCs w:val="24"/>
        </w:rPr>
        <w:t>3.Порядок обжалования действий комиссии</w:t>
      </w:r>
    </w:p>
    <w:p w:rsidR="005F177B" w:rsidRDefault="005F177B" w:rsidP="00D416A3">
      <w:pPr>
        <w:spacing w:after="0"/>
        <w:rPr>
          <w:rFonts w:ascii="Arial" w:hAnsi="Arial" w:cs="Arial"/>
          <w:sz w:val="24"/>
          <w:szCs w:val="24"/>
        </w:rPr>
      </w:pPr>
    </w:p>
    <w:p w:rsidR="005F177B" w:rsidRDefault="005F177B" w:rsidP="005F177B">
      <w:pPr>
        <w:spacing w:after="0"/>
        <w:jc w:val="both"/>
        <w:rPr>
          <w:rFonts w:ascii="Arial" w:hAnsi="Arial" w:cs="Arial"/>
          <w:sz w:val="24"/>
          <w:szCs w:val="24"/>
        </w:rPr>
      </w:pPr>
      <w:r>
        <w:rPr>
          <w:rFonts w:ascii="Arial" w:hAnsi="Arial" w:cs="Arial"/>
          <w:sz w:val="24"/>
          <w:szCs w:val="24"/>
        </w:rPr>
        <w:tab/>
        <w:t>3.1. Обжалование действий (бездействий), а также решения комиссии по проведению осмотра объекта недвижимости при проведении мероприятий по выявлению правообладателей ранее учтенных объектов недвижимости на территории муниципального образования Дубенский район проводится в установленном законом порядке.</w:t>
      </w:r>
      <w:r w:rsidR="00D416A3">
        <w:rPr>
          <w:rFonts w:ascii="Arial" w:hAnsi="Arial" w:cs="Arial"/>
          <w:sz w:val="24"/>
          <w:szCs w:val="24"/>
        </w:rPr>
        <w:t xml:space="preserve"> </w:t>
      </w:r>
    </w:p>
    <w:p w:rsidR="005F177B" w:rsidRDefault="005F177B" w:rsidP="005F177B">
      <w:pPr>
        <w:spacing w:after="0"/>
        <w:jc w:val="both"/>
        <w:rPr>
          <w:rFonts w:ascii="Arial" w:hAnsi="Arial" w:cs="Arial"/>
          <w:sz w:val="24"/>
          <w:szCs w:val="24"/>
        </w:rPr>
      </w:pPr>
    </w:p>
    <w:p w:rsidR="005F177B" w:rsidRDefault="005F177B" w:rsidP="005F177B">
      <w:pPr>
        <w:spacing w:after="0"/>
        <w:jc w:val="both"/>
        <w:rPr>
          <w:rFonts w:ascii="Arial" w:hAnsi="Arial" w:cs="Arial"/>
          <w:sz w:val="24"/>
          <w:szCs w:val="24"/>
        </w:rPr>
      </w:pPr>
    </w:p>
    <w:p w:rsidR="005F177B" w:rsidRDefault="005F177B" w:rsidP="005F177B">
      <w:pPr>
        <w:spacing w:after="0"/>
        <w:jc w:val="both"/>
        <w:rPr>
          <w:rFonts w:ascii="Arial" w:hAnsi="Arial" w:cs="Arial"/>
          <w:sz w:val="24"/>
          <w:szCs w:val="24"/>
        </w:rPr>
      </w:pPr>
    </w:p>
    <w:p w:rsidR="005F177B" w:rsidRDefault="005F177B" w:rsidP="005F177B">
      <w:pPr>
        <w:spacing w:after="0"/>
        <w:jc w:val="right"/>
        <w:rPr>
          <w:rFonts w:ascii="Arial" w:hAnsi="Arial" w:cs="Arial"/>
          <w:sz w:val="24"/>
          <w:szCs w:val="24"/>
        </w:rPr>
      </w:pPr>
      <w:r>
        <w:rPr>
          <w:rFonts w:ascii="Arial" w:hAnsi="Arial" w:cs="Arial"/>
          <w:sz w:val="24"/>
          <w:szCs w:val="24"/>
        </w:rPr>
        <w:lastRenderedPageBreak/>
        <w:t>Приложение №1</w:t>
      </w:r>
    </w:p>
    <w:p w:rsidR="005F177B" w:rsidRDefault="007F45F9" w:rsidP="005F177B">
      <w:pPr>
        <w:spacing w:after="0"/>
        <w:jc w:val="right"/>
        <w:rPr>
          <w:rFonts w:ascii="Arial" w:hAnsi="Arial" w:cs="Arial"/>
          <w:sz w:val="24"/>
          <w:szCs w:val="24"/>
        </w:rPr>
      </w:pPr>
      <w:r>
        <w:rPr>
          <w:rFonts w:ascii="Arial" w:hAnsi="Arial" w:cs="Arial"/>
          <w:sz w:val="24"/>
          <w:szCs w:val="24"/>
        </w:rPr>
        <w:t>к</w:t>
      </w:r>
      <w:r w:rsidR="005F177B">
        <w:rPr>
          <w:rFonts w:ascii="Arial" w:hAnsi="Arial" w:cs="Arial"/>
          <w:sz w:val="24"/>
          <w:szCs w:val="24"/>
        </w:rPr>
        <w:t xml:space="preserve"> Положению о</w:t>
      </w:r>
      <w:r>
        <w:rPr>
          <w:rFonts w:ascii="Arial" w:hAnsi="Arial" w:cs="Arial"/>
          <w:sz w:val="24"/>
          <w:szCs w:val="24"/>
        </w:rPr>
        <w:t xml:space="preserve"> комиссии</w:t>
      </w:r>
      <w:r w:rsidR="005F177B">
        <w:rPr>
          <w:rFonts w:ascii="Arial" w:hAnsi="Arial" w:cs="Arial"/>
          <w:sz w:val="24"/>
          <w:szCs w:val="24"/>
        </w:rPr>
        <w:t xml:space="preserve"> </w:t>
      </w:r>
      <w:r w:rsidR="00D416A3">
        <w:rPr>
          <w:rFonts w:ascii="Arial" w:hAnsi="Arial" w:cs="Arial"/>
          <w:sz w:val="24"/>
          <w:szCs w:val="24"/>
        </w:rPr>
        <w:t xml:space="preserve">  </w:t>
      </w:r>
    </w:p>
    <w:p w:rsidR="005F177B" w:rsidRDefault="00D416A3" w:rsidP="005F177B">
      <w:pPr>
        <w:spacing w:after="0"/>
        <w:jc w:val="both"/>
        <w:rPr>
          <w:rFonts w:ascii="Arial" w:hAnsi="Arial" w:cs="Arial"/>
          <w:sz w:val="24"/>
          <w:szCs w:val="24"/>
        </w:rPr>
      </w:pPr>
      <w:r>
        <w:rPr>
          <w:rFonts w:ascii="Arial" w:hAnsi="Arial" w:cs="Arial"/>
          <w:sz w:val="24"/>
          <w:szCs w:val="24"/>
        </w:rPr>
        <w:t xml:space="preserve">       </w:t>
      </w:r>
    </w:p>
    <w:p w:rsidR="005F177B" w:rsidRDefault="005F177B" w:rsidP="0037117C">
      <w:pPr>
        <w:spacing w:after="0"/>
        <w:jc w:val="center"/>
        <w:rPr>
          <w:rFonts w:ascii="Arial" w:hAnsi="Arial" w:cs="Arial"/>
          <w:sz w:val="24"/>
          <w:szCs w:val="24"/>
        </w:rPr>
      </w:pPr>
      <w:r>
        <w:rPr>
          <w:rFonts w:ascii="Arial" w:hAnsi="Arial" w:cs="Arial"/>
          <w:sz w:val="24"/>
          <w:szCs w:val="24"/>
        </w:rPr>
        <w:t>АКТ ОСМОТРА</w:t>
      </w:r>
    </w:p>
    <w:p w:rsidR="005F177B" w:rsidRDefault="007E7059" w:rsidP="0037117C">
      <w:pPr>
        <w:spacing w:after="0"/>
        <w:jc w:val="center"/>
        <w:rPr>
          <w:rFonts w:ascii="Arial" w:hAnsi="Arial" w:cs="Arial"/>
          <w:sz w:val="24"/>
          <w:szCs w:val="24"/>
        </w:rPr>
      </w:pPr>
      <w:r>
        <w:rPr>
          <w:rFonts w:ascii="Arial" w:hAnsi="Arial" w:cs="Arial"/>
          <w:sz w:val="24"/>
          <w:szCs w:val="24"/>
        </w:rPr>
        <w:t xml:space="preserve">здания, сооружения или объекта незавершенного строительства </w:t>
      </w:r>
      <w:r w:rsidR="005F177B">
        <w:rPr>
          <w:rFonts w:ascii="Arial" w:hAnsi="Arial" w:cs="Arial"/>
          <w:sz w:val="24"/>
          <w:szCs w:val="24"/>
        </w:rPr>
        <w:t>при выявлении правообладателей ранее учтенных объектов недвижимости</w:t>
      </w:r>
    </w:p>
    <w:p w:rsidR="005F177B" w:rsidRDefault="005F177B" w:rsidP="00D416A3">
      <w:pPr>
        <w:spacing w:after="0"/>
        <w:rPr>
          <w:rFonts w:ascii="Arial" w:hAnsi="Arial" w:cs="Arial"/>
          <w:sz w:val="24"/>
          <w:szCs w:val="24"/>
        </w:rPr>
      </w:pPr>
    </w:p>
    <w:p w:rsidR="005F177B" w:rsidRDefault="005F177B" w:rsidP="00D416A3">
      <w:pPr>
        <w:spacing w:after="0"/>
        <w:rPr>
          <w:rFonts w:ascii="Arial" w:hAnsi="Arial" w:cs="Arial"/>
          <w:sz w:val="24"/>
          <w:szCs w:val="24"/>
        </w:rPr>
      </w:pPr>
      <w:r>
        <w:rPr>
          <w:rFonts w:ascii="Arial" w:hAnsi="Arial" w:cs="Arial"/>
          <w:sz w:val="24"/>
          <w:szCs w:val="24"/>
        </w:rPr>
        <w:t>«___» ______ 2021г.                                                                             № ___</w:t>
      </w:r>
    </w:p>
    <w:p w:rsidR="005F177B" w:rsidRDefault="005F177B" w:rsidP="00D416A3">
      <w:pPr>
        <w:spacing w:after="0"/>
        <w:rPr>
          <w:rFonts w:ascii="Arial" w:hAnsi="Arial" w:cs="Arial"/>
          <w:sz w:val="24"/>
          <w:szCs w:val="24"/>
        </w:rPr>
      </w:pPr>
    </w:p>
    <w:p w:rsidR="005F177B" w:rsidRDefault="005F177B" w:rsidP="00D416A3">
      <w:pPr>
        <w:spacing w:after="0"/>
        <w:rPr>
          <w:rFonts w:ascii="Arial" w:hAnsi="Arial" w:cs="Arial"/>
          <w:sz w:val="24"/>
          <w:szCs w:val="24"/>
        </w:rPr>
      </w:pPr>
      <w:r>
        <w:rPr>
          <w:rFonts w:ascii="Arial" w:hAnsi="Arial" w:cs="Arial"/>
          <w:sz w:val="24"/>
          <w:szCs w:val="24"/>
        </w:rPr>
        <w:t xml:space="preserve">Настоящий акт составлен в результате </w:t>
      </w:r>
      <w:proofErr w:type="gramStart"/>
      <w:r>
        <w:rPr>
          <w:rFonts w:ascii="Arial" w:hAnsi="Arial" w:cs="Arial"/>
          <w:sz w:val="24"/>
          <w:szCs w:val="24"/>
        </w:rPr>
        <w:t>проведенного</w:t>
      </w:r>
      <w:proofErr w:type="gramEnd"/>
      <w:r>
        <w:rPr>
          <w:rFonts w:ascii="Arial" w:hAnsi="Arial" w:cs="Arial"/>
          <w:sz w:val="24"/>
          <w:szCs w:val="24"/>
        </w:rPr>
        <w:t xml:space="preserve"> ______________________</w:t>
      </w:r>
    </w:p>
    <w:p w:rsidR="005F177B" w:rsidRDefault="005F177B" w:rsidP="00D416A3">
      <w:pPr>
        <w:spacing w:after="0"/>
        <w:rPr>
          <w:rFonts w:ascii="Arial" w:hAnsi="Arial" w:cs="Arial"/>
          <w:sz w:val="24"/>
          <w:szCs w:val="24"/>
        </w:rPr>
      </w:pPr>
      <w:r>
        <w:rPr>
          <w:rFonts w:ascii="Arial" w:hAnsi="Arial" w:cs="Arial"/>
          <w:sz w:val="24"/>
          <w:szCs w:val="24"/>
        </w:rPr>
        <w:t>____________________________________________________________________</w:t>
      </w:r>
      <w:r w:rsidR="00D416A3">
        <w:rPr>
          <w:rFonts w:ascii="Arial" w:hAnsi="Arial" w:cs="Arial"/>
          <w:sz w:val="24"/>
          <w:szCs w:val="24"/>
        </w:rPr>
        <w:t xml:space="preserve">  </w:t>
      </w:r>
    </w:p>
    <w:p w:rsidR="00D416A3" w:rsidRPr="0037117C" w:rsidRDefault="005F177B" w:rsidP="0037117C">
      <w:pPr>
        <w:spacing w:after="0"/>
        <w:jc w:val="center"/>
        <w:rPr>
          <w:rFonts w:ascii="Arial" w:hAnsi="Arial" w:cs="Arial"/>
          <w:sz w:val="18"/>
          <w:szCs w:val="18"/>
        </w:rPr>
      </w:pPr>
      <w:r w:rsidRPr="0037117C">
        <w:rPr>
          <w:rFonts w:ascii="Arial" w:hAnsi="Arial" w:cs="Arial"/>
          <w:sz w:val="18"/>
          <w:szCs w:val="18"/>
        </w:rPr>
        <w:t>(указывается дата и время</w:t>
      </w:r>
      <w:r w:rsidR="0037117C" w:rsidRPr="0037117C">
        <w:rPr>
          <w:rFonts w:ascii="Arial" w:hAnsi="Arial" w:cs="Arial"/>
          <w:sz w:val="18"/>
          <w:szCs w:val="18"/>
        </w:rPr>
        <w:t xml:space="preserve"> осмотра (число, месяц, год, часы, минуты))</w:t>
      </w:r>
    </w:p>
    <w:p w:rsidR="0037117C" w:rsidRDefault="0037117C" w:rsidP="0037117C">
      <w:pPr>
        <w:spacing w:after="0"/>
        <w:jc w:val="center"/>
        <w:rPr>
          <w:rFonts w:ascii="Arial" w:hAnsi="Arial" w:cs="Arial"/>
          <w:sz w:val="18"/>
          <w:szCs w:val="18"/>
        </w:rPr>
      </w:pPr>
    </w:p>
    <w:p w:rsidR="0037117C" w:rsidRDefault="0037117C" w:rsidP="0037117C">
      <w:pPr>
        <w:pBdr>
          <w:bottom w:val="single" w:sz="12" w:space="1" w:color="auto"/>
        </w:pBdr>
        <w:spacing w:after="0"/>
        <w:jc w:val="both"/>
        <w:rPr>
          <w:rFonts w:ascii="Arial" w:hAnsi="Arial" w:cs="Arial"/>
          <w:sz w:val="24"/>
          <w:szCs w:val="24"/>
        </w:rPr>
      </w:pPr>
      <w:r>
        <w:rPr>
          <w:rFonts w:ascii="Arial" w:hAnsi="Arial" w:cs="Arial"/>
          <w:sz w:val="24"/>
          <w:szCs w:val="24"/>
        </w:rPr>
        <w:t>осмотра объекта недвижимости _________________________________________</w:t>
      </w:r>
    </w:p>
    <w:p w:rsidR="0037117C" w:rsidRDefault="0037117C" w:rsidP="0037117C">
      <w:pPr>
        <w:pBdr>
          <w:bottom w:val="single" w:sz="12" w:space="1" w:color="auto"/>
        </w:pBdr>
        <w:spacing w:after="0"/>
        <w:jc w:val="both"/>
        <w:rPr>
          <w:rFonts w:ascii="Arial" w:hAnsi="Arial" w:cs="Arial"/>
          <w:sz w:val="24"/>
          <w:szCs w:val="24"/>
        </w:rPr>
      </w:pPr>
    </w:p>
    <w:p w:rsidR="0037117C" w:rsidRDefault="0037117C" w:rsidP="0037117C">
      <w:pPr>
        <w:tabs>
          <w:tab w:val="left" w:pos="448"/>
        </w:tabs>
        <w:rPr>
          <w:rFonts w:ascii="Arial" w:hAnsi="Arial" w:cs="Arial"/>
          <w:sz w:val="16"/>
          <w:szCs w:val="16"/>
        </w:rPr>
      </w:pPr>
      <w:r w:rsidRPr="0037117C">
        <w:rPr>
          <w:rFonts w:ascii="Arial" w:hAnsi="Arial" w:cs="Arial"/>
          <w:sz w:val="16"/>
          <w:szCs w:val="16"/>
        </w:rPr>
        <w:t xml:space="preserve">(указывается вид объекта недвижимости: здание, сооружение, объект незавершенного строительства, </w:t>
      </w:r>
      <w:r>
        <w:rPr>
          <w:rFonts w:ascii="Arial" w:hAnsi="Arial" w:cs="Arial"/>
          <w:sz w:val="16"/>
          <w:szCs w:val="16"/>
        </w:rPr>
        <w:t>земельный участок)</w:t>
      </w:r>
    </w:p>
    <w:p w:rsidR="0037117C" w:rsidRDefault="00513E1A" w:rsidP="00513E1A">
      <w:pPr>
        <w:tabs>
          <w:tab w:val="left" w:pos="448"/>
        </w:tabs>
        <w:spacing w:after="0"/>
        <w:rPr>
          <w:rFonts w:ascii="Arial" w:hAnsi="Arial" w:cs="Arial"/>
          <w:sz w:val="24"/>
          <w:szCs w:val="24"/>
        </w:rPr>
      </w:pPr>
      <w:r>
        <w:rPr>
          <w:rFonts w:ascii="Arial" w:hAnsi="Arial" w:cs="Arial"/>
          <w:sz w:val="24"/>
          <w:szCs w:val="24"/>
        </w:rPr>
        <w:t>к</w:t>
      </w:r>
      <w:r w:rsidRPr="00513E1A">
        <w:rPr>
          <w:rFonts w:ascii="Arial" w:hAnsi="Arial" w:cs="Arial"/>
          <w:sz w:val="24"/>
          <w:szCs w:val="24"/>
        </w:rPr>
        <w:t>адастровый (или иной государственный учетный) номер</w:t>
      </w:r>
      <w:r>
        <w:rPr>
          <w:rFonts w:ascii="Arial" w:hAnsi="Arial" w:cs="Arial"/>
          <w:sz w:val="24"/>
          <w:szCs w:val="24"/>
        </w:rPr>
        <w:t xml:space="preserve"> ______________________________________________________________________</w:t>
      </w:r>
      <w:r w:rsidR="0037117C" w:rsidRPr="00513E1A">
        <w:rPr>
          <w:rFonts w:ascii="Arial" w:hAnsi="Arial" w:cs="Arial"/>
          <w:sz w:val="24"/>
          <w:szCs w:val="24"/>
        </w:rPr>
        <w:t xml:space="preserve"> </w:t>
      </w:r>
    </w:p>
    <w:p w:rsidR="00513E1A" w:rsidRDefault="00513E1A" w:rsidP="00513E1A">
      <w:pPr>
        <w:tabs>
          <w:tab w:val="left" w:pos="448"/>
        </w:tabs>
        <w:spacing w:after="0"/>
        <w:rPr>
          <w:rFonts w:ascii="Arial" w:hAnsi="Arial" w:cs="Arial"/>
          <w:sz w:val="16"/>
          <w:szCs w:val="16"/>
        </w:rPr>
      </w:pPr>
      <w:r w:rsidRPr="00513E1A">
        <w:rPr>
          <w:rFonts w:ascii="Arial" w:hAnsi="Arial" w:cs="Arial"/>
          <w:sz w:val="16"/>
          <w:szCs w:val="16"/>
        </w:rPr>
        <w:t>(указывается при наличии кадастровый номер или иной государственный учетный номер (например, инвентарный) объекта недвижимости)</w:t>
      </w:r>
    </w:p>
    <w:p w:rsidR="00513E1A" w:rsidRDefault="00513E1A" w:rsidP="00513E1A">
      <w:pPr>
        <w:tabs>
          <w:tab w:val="left" w:pos="448"/>
        </w:tabs>
        <w:spacing w:after="0"/>
        <w:rPr>
          <w:rFonts w:ascii="Arial" w:hAnsi="Arial" w:cs="Arial"/>
          <w:sz w:val="16"/>
          <w:szCs w:val="16"/>
        </w:rPr>
      </w:pPr>
      <w:r w:rsidRPr="00513E1A">
        <w:rPr>
          <w:rFonts w:ascii="Arial" w:hAnsi="Arial" w:cs="Arial"/>
          <w:sz w:val="24"/>
          <w:szCs w:val="24"/>
        </w:rPr>
        <w:t>расположенного</w:t>
      </w:r>
      <w:r>
        <w:rPr>
          <w:rFonts w:ascii="Arial" w:hAnsi="Arial" w:cs="Arial"/>
          <w:sz w:val="16"/>
          <w:szCs w:val="16"/>
        </w:rPr>
        <w:t>____________________________________________________________________________________</w:t>
      </w:r>
    </w:p>
    <w:p w:rsidR="00513E1A" w:rsidRDefault="00513E1A" w:rsidP="00513E1A">
      <w:pPr>
        <w:tabs>
          <w:tab w:val="left" w:pos="448"/>
        </w:tabs>
        <w:spacing w:after="0"/>
        <w:rPr>
          <w:rFonts w:ascii="Arial" w:hAnsi="Arial" w:cs="Arial"/>
          <w:sz w:val="16"/>
          <w:szCs w:val="16"/>
        </w:rPr>
      </w:pPr>
      <w:r>
        <w:rPr>
          <w:rFonts w:ascii="Arial" w:hAnsi="Arial" w:cs="Arial"/>
          <w:sz w:val="16"/>
          <w:szCs w:val="16"/>
        </w:rPr>
        <w:t>________________________________________________________________________________________________________</w:t>
      </w:r>
    </w:p>
    <w:p w:rsidR="00513E1A" w:rsidRDefault="00513E1A" w:rsidP="00513E1A">
      <w:pPr>
        <w:ind w:firstLine="708"/>
        <w:rPr>
          <w:rFonts w:ascii="Arial" w:hAnsi="Arial" w:cs="Arial"/>
          <w:sz w:val="16"/>
          <w:szCs w:val="16"/>
        </w:rPr>
      </w:pPr>
      <w:r>
        <w:rPr>
          <w:rFonts w:ascii="Arial" w:hAnsi="Arial" w:cs="Arial"/>
          <w:sz w:val="16"/>
          <w:szCs w:val="16"/>
        </w:rPr>
        <w:t>(указывается адрес объекта недвижимости (при наличии) либо местоположение (при отсутствии адреса))</w:t>
      </w:r>
    </w:p>
    <w:p w:rsidR="00513E1A" w:rsidRDefault="00513E1A" w:rsidP="00513E1A">
      <w:pPr>
        <w:spacing w:after="0"/>
        <w:rPr>
          <w:rFonts w:ascii="Arial" w:hAnsi="Arial" w:cs="Arial"/>
          <w:sz w:val="16"/>
          <w:szCs w:val="16"/>
        </w:rPr>
      </w:pPr>
      <w:r w:rsidRPr="00513E1A">
        <w:rPr>
          <w:rFonts w:ascii="Arial" w:hAnsi="Arial" w:cs="Arial"/>
          <w:sz w:val="24"/>
          <w:szCs w:val="24"/>
        </w:rPr>
        <w:t>на земельном участке с кадастровым номером</w:t>
      </w:r>
      <w:r>
        <w:rPr>
          <w:rFonts w:ascii="Arial" w:hAnsi="Arial" w:cs="Arial"/>
          <w:sz w:val="16"/>
          <w:szCs w:val="16"/>
        </w:rPr>
        <w:t xml:space="preserve"> ________________________________________________________________________________________________________</w:t>
      </w:r>
    </w:p>
    <w:p w:rsidR="00513E1A" w:rsidRDefault="00513E1A" w:rsidP="00513E1A">
      <w:pPr>
        <w:spacing w:after="0"/>
        <w:rPr>
          <w:rFonts w:ascii="Arial" w:hAnsi="Arial" w:cs="Arial"/>
          <w:sz w:val="16"/>
          <w:szCs w:val="16"/>
        </w:rPr>
      </w:pPr>
      <w:r>
        <w:rPr>
          <w:rFonts w:ascii="Arial" w:hAnsi="Arial" w:cs="Arial"/>
          <w:sz w:val="16"/>
          <w:szCs w:val="16"/>
        </w:rPr>
        <w:t xml:space="preserve">                                                                                      (при наличии)</w:t>
      </w:r>
    </w:p>
    <w:p w:rsidR="00513E1A" w:rsidRDefault="00513E1A" w:rsidP="00513E1A">
      <w:pPr>
        <w:spacing w:after="0"/>
        <w:rPr>
          <w:rFonts w:ascii="Arial" w:hAnsi="Arial" w:cs="Arial"/>
          <w:sz w:val="24"/>
          <w:szCs w:val="24"/>
        </w:rPr>
      </w:pPr>
      <w:r w:rsidRPr="00513E1A">
        <w:rPr>
          <w:rFonts w:ascii="Arial" w:hAnsi="Arial" w:cs="Arial"/>
          <w:sz w:val="24"/>
          <w:szCs w:val="24"/>
        </w:rPr>
        <w:t xml:space="preserve">расположенном </w:t>
      </w:r>
      <w:r>
        <w:rPr>
          <w:rFonts w:ascii="Arial" w:hAnsi="Arial" w:cs="Arial"/>
          <w:sz w:val="24"/>
          <w:szCs w:val="24"/>
        </w:rPr>
        <w:t>________________________________________________________</w:t>
      </w:r>
    </w:p>
    <w:p w:rsidR="00513E1A" w:rsidRPr="00513E1A" w:rsidRDefault="00513E1A" w:rsidP="00513E1A">
      <w:pPr>
        <w:spacing w:after="0"/>
        <w:jc w:val="center"/>
        <w:rPr>
          <w:rFonts w:ascii="Arial" w:hAnsi="Arial" w:cs="Arial"/>
          <w:sz w:val="16"/>
          <w:szCs w:val="16"/>
        </w:rPr>
      </w:pPr>
      <w:r w:rsidRPr="00513E1A">
        <w:rPr>
          <w:rFonts w:ascii="Arial" w:hAnsi="Arial" w:cs="Arial"/>
          <w:sz w:val="16"/>
          <w:szCs w:val="16"/>
        </w:rPr>
        <w:t>(указывается адрес или местоположение земельного участка комиссией)</w:t>
      </w:r>
    </w:p>
    <w:p w:rsidR="00513E1A" w:rsidRDefault="00AA6191" w:rsidP="00AA6191">
      <w:pPr>
        <w:spacing w:after="0"/>
        <w:jc w:val="center"/>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AA6191" w:rsidRDefault="00AA6191" w:rsidP="00AA6191">
      <w:pPr>
        <w:spacing w:after="0"/>
        <w:jc w:val="center"/>
        <w:rPr>
          <w:rFonts w:ascii="Arial" w:hAnsi="Arial" w:cs="Arial"/>
          <w:sz w:val="16"/>
          <w:szCs w:val="16"/>
        </w:rPr>
      </w:pPr>
      <w:r>
        <w:rPr>
          <w:rFonts w:ascii="Arial" w:hAnsi="Arial" w:cs="Arial"/>
          <w:sz w:val="16"/>
          <w:szCs w:val="16"/>
        </w:rPr>
        <w:t>(указывается наименование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AA6191" w:rsidRDefault="00AA6191" w:rsidP="00AA6191">
      <w:pPr>
        <w:spacing w:after="0"/>
        <w:jc w:val="both"/>
        <w:rPr>
          <w:rFonts w:ascii="Arial" w:hAnsi="Arial" w:cs="Arial"/>
          <w:sz w:val="24"/>
          <w:szCs w:val="24"/>
        </w:rPr>
      </w:pPr>
      <w:r>
        <w:rPr>
          <w:rFonts w:ascii="Arial" w:hAnsi="Arial" w:cs="Arial"/>
          <w:sz w:val="24"/>
          <w:szCs w:val="24"/>
        </w:rPr>
        <w:t>в</w:t>
      </w:r>
      <w:r w:rsidRPr="00AA6191">
        <w:rPr>
          <w:rFonts w:ascii="Arial" w:hAnsi="Arial" w:cs="Arial"/>
          <w:sz w:val="24"/>
          <w:szCs w:val="24"/>
        </w:rPr>
        <w:t xml:space="preserve"> составе:</w:t>
      </w:r>
      <w:r>
        <w:rPr>
          <w:rFonts w:ascii="Arial" w:hAnsi="Arial" w:cs="Arial"/>
          <w:sz w:val="24"/>
          <w:szCs w:val="24"/>
        </w:rPr>
        <w:t xml:space="preserve"> _____________________________________________________________ </w:t>
      </w:r>
    </w:p>
    <w:p w:rsidR="00AA6191" w:rsidRDefault="00AA6191" w:rsidP="00AA6191">
      <w:pPr>
        <w:tabs>
          <w:tab w:val="left" w:pos="1440"/>
        </w:tabs>
        <w:jc w:val="center"/>
        <w:rPr>
          <w:rFonts w:ascii="Arial" w:hAnsi="Arial" w:cs="Arial"/>
          <w:sz w:val="16"/>
          <w:szCs w:val="16"/>
        </w:rPr>
      </w:pPr>
      <w:proofErr w:type="gramStart"/>
      <w:r w:rsidRPr="00AA6191">
        <w:rPr>
          <w:rFonts w:ascii="Arial" w:hAnsi="Arial" w:cs="Arial"/>
          <w:sz w:val="16"/>
          <w:szCs w:val="16"/>
        </w:rPr>
        <w:t>(приводится состав комиссии (Фамилия, имя, отчество, должность</w:t>
      </w:r>
      <w:proofErr w:type="gramEnd"/>
    </w:p>
    <w:p w:rsidR="00AA6191" w:rsidRPr="00AA6191" w:rsidRDefault="00AA6191" w:rsidP="00AA6191">
      <w:pPr>
        <w:tabs>
          <w:tab w:val="left" w:pos="1440"/>
        </w:tabs>
        <w:spacing w:after="0"/>
        <w:jc w:val="center"/>
        <w:rPr>
          <w:rFonts w:ascii="Arial" w:hAnsi="Arial" w:cs="Arial"/>
          <w:sz w:val="24"/>
          <w:szCs w:val="24"/>
        </w:rPr>
      </w:pPr>
      <w:r>
        <w:rPr>
          <w:rFonts w:ascii="Arial" w:hAnsi="Arial" w:cs="Arial"/>
          <w:sz w:val="24"/>
          <w:szCs w:val="24"/>
        </w:rPr>
        <w:t>______________________________________________________________________</w:t>
      </w:r>
    </w:p>
    <w:p w:rsidR="00AA6191" w:rsidRDefault="00AA6191" w:rsidP="00AA6191">
      <w:pPr>
        <w:tabs>
          <w:tab w:val="left" w:pos="1440"/>
        </w:tabs>
        <w:spacing w:after="0"/>
        <w:jc w:val="center"/>
        <w:rPr>
          <w:rFonts w:ascii="Arial" w:hAnsi="Arial" w:cs="Arial"/>
          <w:sz w:val="16"/>
          <w:szCs w:val="16"/>
        </w:rPr>
      </w:pPr>
      <w:r>
        <w:rPr>
          <w:rFonts w:ascii="Arial" w:hAnsi="Arial" w:cs="Arial"/>
          <w:sz w:val="16"/>
          <w:szCs w:val="16"/>
        </w:rPr>
        <w:t>к</w:t>
      </w:r>
      <w:r w:rsidRPr="00AA6191">
        <w:rPr>
          <w:rFonts w:ascii="Arial" w:hAnsi="Arial" w:cs="Arial"/>
          <w:sz w:val="16"/>
          <w:szCs w:val="16"/>
        </w:rPr>
        <w:t>аждого члена комиссии (при наличии))</w:t>
      </w:r>
    </w:p>
    <w:p w:rsidR="00AA6191" w:rsidRDefault="00AA6191" w:rsidP="00AA6191">
      <w:pPr>
        <w:tabs>
          <w:tab w:val="left" w:pos="1440"/>
        </w:tabs>
        <w:spacing w:after="0"/>
        <w:jc w:val="both"/>
        <w:rPr>
          <w:rFonts w:ascii="Arial" w:hAnsi="Arial" w:cs="Arial"/>
          <w:sz w:val="24"/>
          <w:szCs w:val="24"/>
        </w:rPr>
      </w:pPr>
      <w:r>
        <w:rPr>
          <w:rFonts w:ascii="Arial" w:hAnsi="Arial" w:cs="Arial"/>
          <w:sz w:val="24"/>
          <w:szCs w:val="24"/>
        </w:rPr>
        <w:t>_________________________________ лица, выявленного в качестве</w:t>
      </w:r>
    </w:p>
    <w:p w:rsidR="00AA6191" w:rsidRDefault="00AA6191" w:rsidP="00AA6191">
      <w:pPr>
        <w:tabs>
          <w:tab w:val="left" w:pos="1440"/>
        </w:tabs>
        <w:spacing w:after="0"/>
        <w:jc w:val="both"/>
        <w:rPr>
          <w:rFonts w:ascii="Arial" w:hAnsi="Arial" w:cs="Arial"/>
          <w:sz w:val="24"/>
          <w:szCs w:val="24"/>
        </w:rPr>
      </w:pPr>
      <w:proofErr w:type="gramStart"/>
      <w:r>
        <w:rPr>
          <w:rFonts w:ascii="Arial" w:hAnsi="Arial" w:cs="Arial"/>
          <w:sz w:val="24"/>
          <w:szCs w:val="24"/>
        </w:rPr>
        <w:t>указать нужное: «в присутствии» или «в отсутствие» правообладателя указанного</w:t>
      </w:r>
      <w:proofErr w:type="gramEnd"/>
    </w:p>
    <w:p w:rsidR="00AA6191" w:rsidRDefault="00AA6191" w:rsidP="00AA6191">
      <w:pPr>
        <w:tabs>
          <w:tab w:val="left" w:pos="1440"/>
        </w:tabs>
        <w:spacing w:after="0"/>
        <w:jc w:val="both"/>
        <w:rPr>
          <w:rFonts w:ascii="Arial" w:hAnsi="Arial" w:cs="Arial"/>
          <w:sz w:val="24"/>
          <w:szCs w:val="24"/>
        </w:rPr>
      </w:pPr>
      <w:r>
        <w:rPr>
          <w:rFonts w:ascii="Arial" w:hAnsi="Arial" w:cs="Arial"/>
          <w:sz w:val="24"/>
          <w:szCs w:val="24"/>
        </w:rPr>
        <w:t xml:space="preserve">ранее учтенного объекта недвижимости. </w:t>
      </w:r>
    </w:p>
    <w:p w:rsidR="00AA6191" w:rsidRDefault="00AA6191" w:rsidP="00AA6191">
      <w:pPr>
        <w:tabs>
          <w:tab w:val="left" w:pos="1440"/>
        </w:tabs>
        <w:spacing w:after="0"/>
        <w:jc w:val="both"/>
        <w:rPr>
          <w:rFonts w:ascii="Arial" w:hAnsi="Arial" w:cs="Arial"/>
          <w:sz w:val="24"/>
          <w:szCs w:val="24"/>
        </w:rPr>
      </w:pPr>
      <w:r>
        <w:rPr>
          <w:rFonts w:ascii="Arial" w:hAnsi="Arial" w:cs="Arial"/>
          <w:sz w:val="24"/>
          <w:szCs w:val="24"/>
        </w:rPr>
        <w:t xml:space="preserve">При осмотре </w:t>
      </w:r>
      <w:proofErr w:type="gramStart"/>
      <w:r>
        <w:rPr>
          <w:rFonts w:ascii="Arial" w:hAnsi="Arial" w:cs="Arial"/>
          <w:sz w:val="24"/>
          <w:szCs w:val="24"/>
        </w:rPr>
        <w:t>осуществлена</w:t>
      </w:r>
      <w:proofErr w:type="gramEnd"/>
      <w:r>
        <w:rPr>
          <w:rFonts w:ascii="Arial" w:hAnsi="Arial" w:cs="Arial"/>
          <w:sz w:val="24"/>
          <w:szCs w:val="24"/>
        </w:rPr>
        <w:t xml:space="preserve"> </w:t>
      </w:r>
      <w:proofErr w:type="spellStart"/>
      <w:r>
        <w:rPr>
          <w:rFonts w:ascii="Arial" w:hAnsi="Arial" w:cs="Arial"/>
          <w:sz w:val="24"/>
          <w:szCs w:val="24"/>
        </w:rPr>
        <w:t>фотофиксация</w:t>
      </w:r>
      <w:proofErr w:type="spellEnd"/>
      <w:r>
        <w:rPr>
          <w:rFonts w:ascii="Arial" w:hAnsi="Arial" w:cs="Arial"/>
          <w:sz w:val="24"/>
          <w:szCs w:val="24"/>
        </w:rPr>
        <w:t xml:space="preserve"> объекта недвижимости.</w:t>
      </w:r>
    </w:p>
    <w:p w:rsidR="00AA6191" w:rsidRDefault="00AA6191" w:rsidP="00AA6191">
      <w:pPr>
        <w:tabs>
          <w:tab w:val="left" w:pos="1440"/>
        </w:tabs>
        <w:spacing w:after="0"/>
        <w:jc w:val="both"/>
        <w:rPr>
          <w:rFonts w:ascii="Arial" w:hAnsi="Arial" w:cs="Arial"/>
          <w:sz w:val="24"/>
          <w:szCs w:val="24"/>
        </w:rPr>
      </w:pPr>
      <w:r>
        <w:rPr>
          <w:rFonts w:ascii="Arial" w:hAnsi="Arial" w:cs="Arial"/>
          <w:sz w:val="24"/>
          <w:szCs w:val="24"/>
        </w:rPr>
        <w:t xml:space="preserve">Материалы </w:t>
      </w:r>
      <w:proofErr w:type="spellStart"/>
      <w:r>
        <w:rPr>
          <w:rFonts w:ascii="Arial" w:hAnsi="Arial" w:cs="Arial"/>
          <w:sz w:val="24"/>
          <w:szCs w:val="24"/>
        </w:rPr>
        <w:t>фотофиксации</w:t>
      </w:r>
      <w:proofErr w:type="spellEnd"/>
      <w:r>
        <w:rPr>
          <w:rFonts w:ascii="Arial" w:hAnsi="Arial" w:cs="Arial"/>
          <w:sz w:val="24"/>
          <w:szCs w:val="24"/>
        </w:rPr>
        <w:t xml:space="preserve"> прилагаются.</w:t>
      </w:r>
    </w:p>
    <w:p w:rsidR="00AA6191" w:rsidRDefault="00AA6191" w:rsidP="00AA6191">
      <w:pPr>
        <w:tabs>
          <w:tab w:val="left" w:pos="1440"/>
        </w:tabs>
        <w:spacing w:after="0"/>
        <w:jc w:val="both"/>
        <w:rPr>
          <w:rFonts w:ascii="Arial" w:hAnsi="Arial" w:cs="Arial"/>
          <w:sz w:val="24"/>
          <w:szCs w:val="24"/>
        </w:rPr>
      </w:pPr>
      <w:r>
        <w:rPr>
          <w:rFonts w:ascii="Arial" w:hAnsi="Arial" w:cs="Arial"/>
          <w:sz w:val="24"/>
          <w:szCs w:val="24"/>
        </w:rPr>
        <w:t>Осмотр проведен ______________________________________________________</w:t>
      </w:r>
    </w:p>
    <w:p w:rsidR="00AA6191" w:rsidRPr="001C34BA" w:rsidRDefault="00AA6191" w:rsidP="001C34BA">
      <w:pPr>
        <w:tabs>
          <w:tab w:val="left" w:pos="1440"/>
        </w:tabs>
        <w:spacing w:after="0"/>
        <w:jc w:val="center"/>
        <w:rPr>
          <w:rFonts w:ascii="Arial" w:hAnsi="Arial" w:cs="Arial"/>
          <w:sz w:val="16"/>
          <w:szCs w:val="16"/>
        </w:rPr>
      </w:pPr>
      <w:r w:rsidRPr="001C34BA">
        <w:rPr>
          <w:rFonts w:ascii="Arial" w:hAnsi="Arial" w:cs="Arial"/>
          <w:sz w:val="16"/>
          <w:szCs w:val="16"/>
        </w:rPr>
        <w:t xml:space="preserve">(указать </w:t>
      </w:r>
      <w:proofErr w:type="gramStart"/>
      <w:r w:rsidRPr="001C34BA">
        <w:rPr>
          <w:rFonts w:ascii="Arial" w:hAnsi="Arial" w:cs="Arial"/>
          <w:sz w:val="16"/>
          <w:szCs w:val="16"/>
        </w:rPr>
        <w:t>нужное</w:t>
      </w:r>
      <w:proofErr w:type="gramEnd"/>
      <w:r w:rsidRPr="001C34BA">
        <w:rPr>
          <w:rFonts w:ascii="Arial" w:hAnsi="Arial" w:cs="Arial"/>
          <w:sz w:val="16"/>
          <w:szCs w:val="16"/>
        </w:rPr>
        <w:t>: «в формате визуального осмотра»)</w:t>
      </w:r>
    </w:p>
    <w:p w:rsidR="00AA6191" w:rsidRDefault="00AA6191" w:rsidP="00AA6191">
      <w:pPr>
        <w:tabs>
          <w:tab w:val="left" w:pos="1440"/>
        </w:tabs>
        <w:spacing w:after="0"/>
        <w:jc w:val="both"/>
        <w:rPr>
          <w:rFonts w:ascii="Arial" w:hAnsi="Arial" w:cs="Arial"/>
          <w:sz w:val="24"/>
          <w:szCs w:val="24"/>
        </w:rPr>
      </w:pPr>
      <w:r>
        <w:rPr>
          <w:rFonts w:ascii="Arial" w:hAnsi="Arial" w:cs="Arial"/>
          <w:sz w:val="24"/>
          <w:szCs w:val="24"/>
        </w:rPr>
        <w:t>В результате проведенного осмотра установлено, что ранее учтенный объект недвижимости _________________________________________________________</w:t>
      </w:r>
    </w:p>
    <w:p w:rsidR="001C34BA" w:rsidRPr="001C34BA" w:rsidRDefault="001C34BA" w:rsidP="001C34BA">
      <w:pPr>
        <w:tabs>
          <w:tab w:val="left" w:pos="1440"/>
        </w:tabs>
        <w:spacing w:after="0"/>
        <w:jc w:val="center"/>
        <w:rPr>
          <w:rFonts w:ascii="Arial" w:hAnsi="Arial" w:cs="Arial"/>
          <w:sz w:val="16"/>
          <w:szCs w:val="16"/>
        </w:rPr>
      </w:pPr>
      <w:r w:rsidRPr="001C34BA">
        <w:rPr>
          <w:rFonts w:ascii="Arial" w:hAnsi="Arial" w:cs="Arial"/>
          <w:sz w:val="16"/>
          <w:szCs w:val="16"/>
        </w:rPr>
        <w:t>(указать нужное: существует, прекратил существование)</w:t>
      </w:r>
    </w:p>
    <w:p w:rsidR="001C34BA" w:rsidRDefault="001C34BA" w:rsidP="00AA6191">
      <w:pPr>
        <w:tabs>
          <w:tab w:val="left" w:pos="1440"/>
        </w:tabs>
        <w:spacing w:after="0"/>
        <w:jc w:val="both"/>
        <w:rPr>
          <w:rFonts w:ascii="Arial" w:hAnsi="Arial" w:cs="Arial"/>
          <w:sz w:val="24"/>
          <w:szCs w:val="24"/>
        </w:rPr>
      </w:pPr>
      <w:r>
        <w:rPr>
          <w:rFonts w:ascii="Arial" w:hAnsi="Arial" w:cs="Arial"/>
          <w:sz w:val="24"/>
          <w:szCs w:val="24"/>
        </w:rPr>
        <w:t>Председатель комиссии:</w:t>
      </w:r>
    </w:p>
    <w:p w:rsidR="001C34BA" w:rsidRDefault="001C34BA" w:rsidP="00AA6191">
      <w:pPr>
        <w:tabs>
          <w:tab w:val="left" w:pos="1440"/>
        </w:tabs>
        <w:spacing w:after="0"/>
        <w:jc w:val="both"/>
        <w:rPr>
          <w:rFonts w:ascii="Arial" w:hAnsi="Arial" w:cs="Arial"/>
          <w:sz w:val="24"/>
          <w:szCs w:val="24"/>
        </w:rPr>
      </w:pPr>
      <w:r>
        <w:rPr>
          <w:rFonts w:ascii="Arial" w:hAnsi="Arial" w:cs="Arial"/>
          <w:sz w:val="24"/>
          <w:szCs w:val="24"/>
        </w:rPr>
        <w:t xml:space="preserve">____________________                        _______________________   </w:t>
      </w:r>
    </w:p>
    <w:p w:rsidR="001C34BA" w:rsidRDefault="001C34BA" w:rsidP="001C34BA">
      <w:pPr>
        <w:tabs>
          <w:tab w:val="left" w:pos="1440"/>
        </w:tabs>
        <w:spacing w:after="0"/>
        <w:rPr>
          <w:rFonts w:ascii="Arial" w:hAnsi="Arial" w:cs="Arial"/>
          <w:sz w:val="16"/>
          <w:szCs w:val="16"/>
        </w:rPr>
      </w:pPr>
      <w:r>
        <w:rPr>
          <w:rFonts w:ascii="Arial" w:hAnsi="Arial" w:cs="Arial"/>
          <w:sz w:val="16"/>
          <w:szCs w:val="16"/>
        </w:rPr>
        <w:t xml:space="preserve">                   </w:t>
      </w:r>
      <w:r w:rsidRPr="001C34BA">
        <w:rPr>
          <w:rFonts w:ascii="Arial" w:hAnsi="Arial" w:cs="Arial"/>
          <w:sz w:val="16"/>
          <w:szCs w:val="16"/>
        </w:rPr>
        <w:t xml:space="preserve">(подпись)                                        </w:t>
      </w:r>
      <w:r>
        <w:rPr>
          <w:rFonts w:ascii="Arial" w:hAnsi="Arial" w:cs="Arial"/>
          <w:sz w:val="16"/>
          <w:szCs w:val="16"/>
        </w:rPr>
        <w:t xml:space="preserve">                                         </w:t>
      </w:r>
      <w:r w:rsidRPr="001C34BA">
        <w:rPr>
          <w:rFonts w:ascii="Arial" w:hAnsi="Arial" w:cs="Arial"/>
          <w:sz w:val="16"/>
          <w:szCs w:val="16"/>
        </w:rPr>
        <w:t xml:space="preserve">          (Ф.И.О.)</w:t>
      </w:r>
    </w:p>
    <w:p w:rsidR="001C34BA" w:rsidRPr="001C34BA" w:rsidRDefault="001C34BA" w:rsidP="001C34BA">
      <w:pPr>
        <w:tabs>
          <w:tab w:val="left" w:pos="1440"/>
        </w:tabs>
        <w:spacing w:after="0"/>
        <w:rPr>
          <w:rFonts w:ascii="Arial" w:hAnsi="Arial" w:cs="Arial"/>
          <w:sz w:val="24"/>
          <w:szCs w:val="24"/>
        </w:rPr>
      </w:pPr>
      <w:r w:rsidRPr="001C34BA">
        <w:rPr>
          <w:rFonts w:ascii="Arial" w:hAnsi="Arial" w:cs="Arial"/>
          <w:sz w:val="24"/>
          <w:szCs w:val="24"/>
        </w:rPr>
        <w:t>Члены комиссии:</w:t>
      </w:r>
    </w:p>
    <w:p w:rsidR="001C34BA" w:rsidRPr="001C34BA" w:rsidRDefault="001C34BA" w:rsidP="001C34BA">
      <w:pPr>
        <w:tabs>
          <w:tab w:val="left" w:pos="1440"/>
        </w:tabs>
        <w:spacing w:after="0"/>
        <w:rPr>
          <w:rFonts w:ascii="Arial" w:hAnsi="Arial" w:cs="Arial"/>
          <w:sz w:val="16"/>
          <w:szCs w:val="16"/>
        </w:rPr>
      </w:pPr>
      <w:r>
        <w:rPr>
          <w:rFonts w:ascii="Arial" w:hAnsi="Arial" w:cs="Arial"/>
          <w:sz w:val="16"/>
          <w:szCs w:val="16"/>
        </w:rPr>
        <w:t xml:space="preserve">______________________________                                    __________________________________       </w:t>
      </w:r>
    </w:p>
    <w:sectPr w:rsidR="001C34BA" w:rsidRPr="001C3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17"/>
    <w:multiLevelType w:val="multilevel"/>
    <w:tmpl w:val="244CD30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E330AAB"/>
    <w:multiLevelType w:val="hybridMultilevel"/>
    <w:tmpl w:val="122C8DD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1B"/>
    <w:rsid w:val="001C34BA"/>
    <w:rsid w:val="001F095E"/>
    <w:rsid w:val="002A7994"/>
    <w:rsid w:val="003053AE"/>
    <w:rsid w:val="003211F5"/>
    <w:rsid w:val="0037117C"/>
    <w:rsid w:val="00513E1A"/>
    <w:rsid w:val="00523F13"/>
    <w:rsid w:val="0055381B"/>
    <w:rsid w:val="005B2C50"/>
    <w:rsid w:val="005F177B"/>
    <w:rsid w:val="007E7059"/>
    <w:rsid w:val="007F45F9"/>
    <w:rsid w:val="008D41DC"/>
    <w:rsid w:val="00A44BD5"/>
    <w:rsid w:val="00AA6191"/>
    <w:rsid w:val="00AD4F8F"/>
    <w:rsid w:val="00CA7DD3"/>
    <w:rsid w:val="00CD120F"/>
    <w:rsid w:val="00D01C10"/>
    <w:rsid w:val="00D416A3"/>
    <w:rsid w:val="00E76A4B"/>
    <w:rsid w:val="00EC7FEC"/>
    <w:rsid w:val="00F32AA1"/>
    <w:rsid w:val="00FA5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BD5"/>
    <w:pPr>
      <w:ind w:left="720"/>
      <w:contextualSpacing/>
    </w:pPr>
  </w:style>
  <w:style w:type="paragraph" w:styleId="a4">
    <w:name w:val="Balloon Text"/>
    <w:basedOn w:val="a"/>
    <w:link w:val="a5"/>
    <w:uiPriority w:val="99"/>
    <w:semiHidden/>
    <w:unhideWhenUsed/>
    <w:rsid w:val="00F32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2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BD5"/>
    <w:pPr>
      <w:ind w:left="720"/>
      <w:contextualSpacing/>
    </w:pPr>
  </w:style>
  <w:style w:type="paragraph" w:styleId="a4">
    <w:name w:val="Balloon Text"/>
    <w:basedOn w:val="a"/>
    <w:link w:val="a5"/>
    <w:uiPriority w:val="99"/>
    <w:semiHidden/>
    <w:unhideWhenUsed/>
    <w:rsid w:val="00F32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2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4329-DE37-45B4-AB51-8B129EF3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Тимонина Светлана Анатольевна</dc:creator>
  <cp:lastModifiedBy>Тимонина Светлана Анатольевна</cp:lastModifiedBy>
  <cp:revision>5</cp:revision>
  <cp:lastPrinted>2021-10-12T12:30:00Z</cp:lastPrinted>
  <dcterms:created xsi:type="dcterms:W3CDTF">2021-09-14T14:16:00Z</dcterms:created>
  <dcterms:modified xsi:type="dcterms:W3CDTF">2021-11-01T06:54:00Z</dcterms:modified>
</cp:coreProperties>
</file>