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FF" w:rsidRPr="008556FF" w:rsidRDefault="008556FF" w:rsidP="008556FF">
      <w:pPr>
        <w:widowControl w:val="0"/>
        <w:suppressAutoHyphens/>
        <w:jc w:val="right"/>
        <w:rPr>
          <w:rFonts w:ascii="Arial" w:eastAsia="SimSun" w:hAnsi="Arial" w:cs="Arial"/>
          <w:kern w:val="2"/>
          <w:lang w:eastAsia="hi-IN" w:bidi="hi-IN"/>
        </w:rPr>
      </w:pPr>
      <w:bookmarkStart w:id="0" w:name="_GoBack"/>
      <w:bookmarkEnd w:id="0"/>
      <w:r w:rsidRPr="008556FF">
        <w:rPr>
          <w:rFonts w:ascii="Arial" w:eastAsia="SimSun" w:hAnsi="Arial" w:cs="Arial"/>
          <w:kern w:val="2"/>
          <w:lang w:eastAsia="hi-IN" w:bidi="hi-IN"/>
        </w:rPr>
        <w:t>Приложение 1</w:t>
      </w:r>
    </w:p>
    <w:p w:rsidR="008556FF" w:rsidRP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t>к</w:t>
      </w:r>
      <w:r w:rsidRPr="008556FF">
        <w:rPr>
          <w:rFonts w:ascii="Arial" w:eastAsia="SimSun" w:hAnsi="Arial" w:cs="Arial"/>
          <w:kern w:val="2"/>
          <w:lang w:eastAsia="hi-IN" w:bidi="hi-IN"/>
        </w:rPr>
        <w:t xml:space="preserve"> решению Собрания представителей</w:t>
      </w:r>
    </w:p>
    <w:p w:rsid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t>м</w:t>
      </w:r>
      <w:r w:rsidRPr="008556FF">
        <w:rPr>
          <w:rFonts w:ascii="Arial" w:eastAsia="SimSun" w:hAnsi="Arial" w:cs="Arial"/>
          <w:kern w:val="2"/>
          <w:lang w:eastAsia="hi-IN" w:bidi="hi-IN"/>
        </w:rPr>
        <w:t xml:space="preserve">униципального образования </w:t>
      </w:r>
    </w:p>
    <w:p w:rsidR="008556FF" w:rsidRPr="008556FF" w:rsidRDefault="008556FF" w:rsidP="008556FF">
      <w:pPr>
        <w:widowControl w:val="0"/>
        <w:suppressAutoHyphens/>
        <w:jc w:val="right"/>
        <w:rPr>
          <w:rFonts w:ascii="Arial" w:eastAsia="SimSun" w:hAnsi="Arial" w:cs="Arial"/>
          <w:kern w:val="2"/>
          <w:lang w:eastAsia="hi-IN" w:bidi="hi-IN"/>
        </w:rPr>
      </w:pPr>
      <w:r w:rsidRPr="008556FF">
        <w:rPr>
          <w:rFonts w:ascii="Arial" w:eastAsia="SimSun" w:hAnsi="Arial" w:cs="Arial"/>
          <w:kern w:val="2"/>
          <w:lang w:eastAsia="hi-IN" w:bidi="hi-IN"/>
        </w:rPr>
        <w:t>Дубенский район</w:t>
      </w:r>
    </w:p>
    <w:p w:rsidR="008556FF" w:rsidRP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t>о</w:t>
      </w:r>
      <w:r w:rsidR="00ED6ED2">
        <w:rPr>
          <w:rFonts w:ascii="Arial" w:eastAsia="SimSun" w:hAnsi="Arial" w:cs="Arial"/>
          <w:kern w:val="2"/>
          <w:lang w:eastAsia="hi-IN" w:bidi="hi-IN"/>
        </w:rPr>
        <w:t>т 01.07.2016</w:t>
      </w:r>
      <w:r w:rsidRPr="008556FF">
        <w:rPr>
          <w:rFonts w:ascii="Arial" w:eastAsia="SimSun" w:hAnsi="Arial" w:cs="Arial"/>
          <w:kern w:val="2"/>
          <w:lang w:eastAsia="hi-IN" w:bidi="hi-IN"/>
        </w:rPr>
        <w:t xml:space="preserve"> №</w:t>
      </w:r>
      <w:r w:rsidR="00ED6ED2">
        <w:rPr>
          <w:rFonts w:ascii="Arial" w:eastAsia="SimSun" w:hAnsi="Arial" w:cs="Arial"/>
          <w:kern w:val="2"/>
          <w:lang w:eastAsia="hi-IN" w:bidi="hi-IN"/>
        </w:rPr>
        <w:t xml:space="preserve"> 46-3</w:t>
      </w:r>
    </w:p>
    <w:p w:rsidR="008556FF" w:rsidRDefault="008556FF" w:rsidP="006456BF">
      <w:pPr>
        <w:widowControl w:val="0"/>
        <w:suppressAutoHyphens/>
        <w:jc w:val="center"/>
        <w:rPr>
          <w:rFonts w:ascii="Arial" w:eastAsia="SimSun" w:hAnsi="Arial" w:cs="Arial"/>
          <w:b/>
          <w:kern w:val="2"/>
          <w:sz w:val="32"/>
          <w:szCs w:val="32"/>
          <w:lang w:eastAsia="hi-IN" w:bidi="hi-IN"/>
        </w:rPr>
      </w:pPr>
    </w:p>
    <w:p w:rsidR="006456BF" w:rsidRPr="00403354" w:rsidRDefault="006456BF" w:rsidP="006456BF">
      <w:pPr>
        <w:widowControl w:val="0"/>
        <w:suppressAutoHyphens/>
        <w:jc w:val="center"/>
        <w:rPr>
          <w:rFonts w:ascii="Arial" w:eastAsia="SimSun" w:hAnsi="Arial" w:cs="Arial"/>
          <w:b/>
          <w:kern w:val="2"/>
          <w:sz w:val="32"/>
          <w:szCs w:val="32"/>
          <w:lang w:eastAsia="hi-IN" w:bidi="hi-IN"/>
        </w:rPr>
      </w:pPr>
      <w:r w:rsidRPr="00403354">
        <w:rPr>
          <w:rFonts w:ascii="Arial" w:eastAsia="SimSun" w:hAnsi="Arial" w:cs="Arial"/>
          <w:b/>
          <w:kern w:val="2"/>
          <w:sz w:val="32"/>
          <w:szCs w:val="32"/>
          <w:lang w:eastAsia="hi-IN" w:bidi="hi-IN"/>
        </w:rPr>
        <w:t>Тульская область</w:t>
      </w:r>
    </w:p>
    <w:p w:rsidR="006456BF" w:rsidRPr="00403354" w:rsidRDefault="006456BF" w:rsidP="006456BF">
      <w:pPr>
        <w:widowControl w:val="0"/>
        <w:suppressAutoHyphens/>
        <w:jc w:val="center"/>
        <w:rPr>
          <w:rFonts w:ascii="Arial" w:eastAsia="SimSun" w:hAnsi="Arial" w:cs="Arial"/>
          <w:b/>
          <w:kern w:val="2"/>
          <w:sz w:val="32"/>
          <w:szCs w:val="32"/>
          <w:lang w:eastAsia="hi-IN" w:bidi="hi-IN"/>
        </w:rPr>
      </w:pPr>
      <w:r w:rsidRPr="00403354">
        <w:rPr>
          <w:rFonts w:ascii="Arial" w:eastAsia="SimSun" w:hAnsi="Arial" w:cs="Arial"/>
          <w:b/>
          <w:kern w:val="2"/>
          <w:sz w:val="32"/>
          <w:szCs w:val="32"/>
          <w:lang w:eastAsia="hi-IN" w:bidi="hi-IN"/>
        </w:rPr>
        <w:t>Муниципальное образование Дубенский район</w:t>
      </w:r>
    </w:p>
    <w:p w:rsidR="006456BF" w:rsidRPr="00403354" w:rsidRDefault="006456BF" w:rsidP="006456BF">
      <w:pPr>
        <w:widowControl w:val="0"/>
        <w:suppressAutoHyphens/>
        <w:jc w:val="center"/>
        <w:rPr>
          <w:rFonts w:ascii="Arial" w:eastAsia="SimSun" w:hAnsi="Arial" w:cs="Arial"/>
          <w:b/>
          <w:kern w:val="2"/>
          <w:sz w:val="32"/>
          <w:szCs w:val="32"/>
          <w:lang w:eastAsia="hi-IN" w:bidi="hi-IN"/>
        </w:rPr>
      </w:pPr>
      <w:r w:rsidRPr="00403354">
        <w:rPr>
          <w:rFonts w:ascii="Arial" w:eastAsia="SimSun" w:hAnsi="Arial" w:cs="Arial"/>
          <w:b/>
          <w:kern w:val="2"/>
          <w:sz w:val="32"/>
          <w:szCs w:val="32"/>
          <w:lang w:eastAsia="hi-IN" w:bidi="hi-IN"/>
        </w:rPr>
        <w:t>Собрание представителей</w:t>
      </w:r>
    </w:p>
    <w:p w:rsidR="006456BF" w:rsidRPr="00403354" w:rsidRDefault="006456BF" w:rsidP="006456BF">
      <w:pPr>
        <w:widowControl w:val="0"/>
        <w:suppressAutoHyphens/>
        <w:rPr>
          <w:rFonts w:ascii="Arial" w:eastAsia="SimSun" w:hAnsi="Arial" w:cs="Arial"/>
          <w:b/>
          <w:kern w:val="2"/>
          <w:lang w:eastAsia="hi-IN" w:bidi="hi-IN"/>
        </w:rPr>
      </w:pPr>
      <w:r w:rsidRPr="00403354">
        <w:rPr>
          <w:rFonts w:ascii="Arial" w:eastAsia="SimSun" w:hAnsi="Arial" w:cs="Arial"/>
          <w:b/>
          <w:kern w:val="2"/>
          <w:lang w:eastAsia="hi-IN" w:bidi="hi-IN"/>
        </w:rPr>
        <w:t xml:space="preserve">  </w:t>
      </w:r>
    </w:p>
    <w:p w:rsidR="006456BF" w:rsidRPr="00403354" w:rsidRDefault="006456BF" w:rsidP="006456BF">
      <w:pPr>
        <w:widowControl w:val="0"/>
        <w:suppressAutoHyphens/>
        <w:jc w:val="center"/>
        <w:rPr>
          <w:rFonts w:ascii="Arial" w:eastAsia="SimSun" w:hAnsi="Arial" w:cs="Arial"/>
          <w:b/>
          <w:kern w:val="2"/>
          <w:sz w:val="32"/>
          <w:szCs w:val="32"/>
          <w:lang w:eastAsia="hi-IN" w:bidi="hi-IN"/>
        </w:rPr>
      </w:pPr>
      <w:r w:rsidRPr="00403354">
        <w:rPr>
          <w:rFonts w:ascii="Arial" w:eastAsia="SimSun" w:hAnsi="Arial" w:cs="Arial"/>
          <w:b/>
          <w:kern w:val="2"/>
          <w:sz w:val="32"/>
          <w:szCs w:val="32"/>
          <w:lang w:eastAsia="hi-IN" w:bidi="hi-IN"/>
        </w:rPr>
        <w:t>РЕШЕНИЕ</w:t>
      </w:r>
    </w:p>
    <w:p w:rsidR="006456BF" w:rsidRPr="00403354" w:rsidRDefault="006456BF" w:rsidP="006456BF">
      <w:pPr>
        <w:widowControl w:val="0"/>
        <w:suppressAutoHyphens/>
        <w:jc w:val="right"/>
        <w:rPr>
          <w:rFonts w:ascii="Arial" w:eastAsia="SimSun" w:hAnsi="Arial" w:cs="Arial"/>
          <w:kern w:val="2"/>
          <w:lang w:eastAsia="hi-IN" w:bidi="hi-IN"/>
        </w:rPr>
      </w:pPr>
      <w:r w:rsidRPr="00403354">
        <w:rPr>
          <w:rFonts w:ascii="Arial" w:eastAsia="SimSun" w:hAnsi="Arial" w:cs="Arial"/>
          <w:kern w:val="2"/>
          <w:lang w:eastAsia="hi-IN" w:bidi="hi-IN"/>
        </w:rPr>
        <w:t>проект</w:t>
      </w:r>
    </w:p>
    <w:p w:rsidR="006456BF" w:rsidRPr="00403354" w:rsidRDefault="006456BF" w:rsidP="006456BF">
      <w:pPr>
        <w:jc w:val="center"/>
        <w:rPr>
          <w:rFonts w:ascii="Arial" w:hAnsi="Arial" w:cs="Arial"/>
          <w:b/>
        </w:rPr>
      </w:pPr>
    </w:p>
    <w:p w:rsidR="006456BF" w:rsidRPr="00403354" w:rsidRDefault="006456BF" w:rsidP="006456BF">
      <w:pPr>
        <w:rPr>
          <w:rFonts w:ascii="Arial" w:hAnsi="Arial" w:cs="Arial"/>
          <w:b/>
        </w:rPr>
      </w:pPr>
      <w:r w:rsidRPr="00403354">
        <w:rPr>
          <w:rFonts w:ascii="Arial" w:hAnsi="Arial" w:cs="Arial"/>
          <w:b/>
        </w:rPr>
        <w:t>от ________                                                                                                   №____</w:t>
      </w:r>
    </w:p>
    <w:p w:rsidR="006456BF" w:rsidRPr="00A233F2" w:rsidRDefault="006456BF" w:rsidP="006456BF">
      <w:pPr>
        <w:ind w:firstLine="709"/>
        <w:jc w:val="right"/>
        <w:rPr>
          <w:color w:val="000000"/>
          <w:sz w:val="26"/>
          <w:szCs w:val="26"/>
        </w:rPr>
      </w:pPr>
    </w:p>
    <w:p w:rsidR="006456BF" w:rsidRPr="00A233F2" w:rsidRDefault="006456BF" w:rsidP="006456BF">
      <w:pPr>
        <w:ind w:firstLine="709"/>
        <w:jc w:val="both"/>
        <w:rPr>
          <w:b/>
          <w:color w:val="000000"/>
          <w:sz w:val="26"/>
          <w:szCs w:val="26"/>
        </w:rPr>
      </w:pPr>
    </w:p>
    <w:p w:rsidR="006456BF" w:rsidRPr="00086235" w:rsidRDefault="006456BF" w:rsidP="006456BF">
      <w:pPr>
        <w:ind w:firstLine="709"/>
        <w:jc w:val="center"/>
        <w:rPr>
          <w:rFonts w:ascii="Arial" w:hAnsi="Arial" w:cs="Arial"/>
          <w:b/>
          <w:color w:val="000000"/>
          <w:sz w:val="32"/>
          <w:szCs w:val="32"/>
        </w:rPr>
      </w:pPr>
      <w:r w:rsidRPr="00086235">
        <w:rPr>
          <w:rFonts w:ascii="Arial" w:hAnsi="Arial" w:cs="Arial"/>
          <w:b/>
          <w:color w:val="000000"/>
          <w:sz w:val="32"/>
          <w:szCs w:val="32"/>
        </w:rPr>
        <w:t>О внесении изменений в Устав муниципального образования Дубенский район</w:t>
      </w:r>
    </w:p>
    <w:p w:rsidR="006456BF" w:rsidRPr="00086235" w:rsidRDefault="006456BF" w:rsidP="006456BF">
      <w:pPr>
        <w:ind w:firstLine="709"/>
        <w:jc w:val="both"/>
        <w:rPr>
          <w:rFonts w:ascii="Arial" w:hAnsi="Arial" w:cs="Arial"/>
          <w:color w:val="000000"/>
          <w:sz w:val="32"/>
          <w:szCs w:val="32"/>
        </w:rPr>
      </w:pPr>
    </w:p>
    <w:p w:rsidR="006456BF" w:rsidRPr="006D1661" w:rsidRDefault="006456BF" w:rsidP="006456BF">
      <w:pPr>
        <w:ind w:firstLine="709"/>
        <w:jc w:val="both"/>
        <w:rPr>
          <w:rFonts w:ascii="Arial" w:hAnsi="Arial" w:cs="Arial"/>
          <w:color w:val="000000"/>
        </w:rPr>
      </w:pPr>
      <w:proofErr w:type="gramStart"/>
      <w:r w:rsidRPr="006D1661">
        <w:rPr>
          <w:rFonts w:ascii="Arial" w:hAnsi="Arial" w:cs="Arial"/>
          <w:color w:val="000000"/>
        </w:rPr>
        <w:t>Рассмотрев проект решения Собрания представителей муниципального образования Дубенский район «О внесении изменений в Устав муниципального образования Дубенский район, в целях приведения Устава муниципального образования Дубенский район в соответствие с требованиями Федерального закона от 06.10.2003 № 131-ФЗ «Об общих принципах организации местного самоуправления в Российской Федерации», учитывая результаты публичных слушаний по проекту указанного решения, на основании статьи 66 Устава муниципального образования Дубенский</w:t>
      </w:r>
      <w:proofErr w:type="gramEnd"/>
      <w:r w:rsidRPr="006D1661">
        <w:rPr>
          <w:rFonts w:ascii="Arial" w:hAnsi="Arial" w:cs="Arial"/>
          <w:color w:val="000000"/>
        </w:rPr>
        <w:t xml:space="preserve"> район, Собрание представителей муниципального образования Дубенский район РЕШИЛО:</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Внести изменения в Устав муниципального образования Дубенский район согласно приложению.</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2. Главе муниципального образования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3. Настоящее решение опубликовать в районной общественно - политической газете «Наследие» после его государственной регистрации.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4. Настоящее решение вступает в силу со дня его официального опубликования.</w:t>
      </w:r>
    </w:p>
    <w:p w:rsidR="006456BF" w:rsidRPr="006D1661" w:rsidRDefault="006456BF" w:rsidP="006456BF">
      <w:pPr>
        <w:ind w:firstLine="709"/>
        <w:jc w:val="both"/>
        <w:rPr>
          <w:rFonts w:ascii="Arial" w:hAnsi="Arial" w:cs="Arial"/>
          <w:color w:val="000000"/>
          <w:sz w:val="26"/>
          <w:szCs w:val="26"/>
        </w:rPr>
      </w:pPr>
    </w:p>
    <w:p w:rsidR="006456BF" w:rsidRPr="006D1661" w:rsidRDefault="006456BF" w:rsidP="006456BF">
      <w:pPr>
        <w:ind w:firstLine="709"/>
        <w:jc w:val="both"/>
        <w:rPr>
          <w:rFonts w:ascii="Arial" w:hAnsi="Arial" w:cs="Arial"/>
          <w:color w:val="000000"/>
          <w:sz w:val="26"/>
          <w:szCs w:val="26"/>
        </w:rPr>
      </w:pPr>
    </w:p>
    <w:p w:rsidR="006456BF" w:rsidRPr="006D1661" w:rsidRDefault="006456BF" w:rsidP="006456BF">
      <w:pPr>
        <w:ind w:firstLine="709"/>
        <w:jc w:val="both"/>
        <w:rPr>
          <w:rFonts w:ascii="Arial" w:hAnsi="Arial" w:cs="Arial"/>
          <w:color w:val="000000"/>
          <w:sz w:val="26"/>
          <w:szCs w:val="26"/>
        </w:rPr>
      </w:pPr>
    </w:p>
    <w:p w:rsidR="006D1661" w:rsidRPr="006D1661" w:rsidRDefault="006456BF" w:rsidP="006456BF">
      <w:pPr>
        <w:jc w:val="both"/>
        <w:rPr>
          <w:rFonts w:ascii="Arial" w:hAnsi="Arial" w:cs="Arial"/>
          <w:color w:val="000000"/>
        </w:rPr>
      </w:pPr>
      <w:r w:rsidRPr="006D1661">
        <w:rPr>
          <w:rFonts w:ascii="Arial" w:hAnsi="Arial" w:cs="Arial"/>
          <w:color w:val="000000"/>
        </w:rPr>
        <w:t xml:space="preserve">Глава </w:t>
      </w:r>
    </w:p>
    <w:p w:rsidR="006456BF" w:rsidRPr="006D1661" w:rsidRDefault="006456BF" w:rsidP="006456BF">
      <w:pPr>
        <w:jc w:val="both"/>
        <w:rPr>
          <w:rFonts w:ascii="Arial" w:hAnsi="Arial" w:cs="Arial"/>
          <w:color w:val="000000"/>
        </w:rPr>
      </w:pPr>
      <w:r w:rsidRPr="006D1661">
        <w:rPr>
          <w:rFonts w:ascii="Arial" w:hAnsi="Arial" w:cs="Arial"/>
          <w:color w:val="000000"/>
        </w:rPr>
        <w:t xml:space="preserve">муниципального образования </w:t>
      </w:r>
    </w:p>
    <w:p w:rsidR="006456BF" w:rsidRPr="006D1661" w:rsidRDefault="006456BF" w:rsidP="006456BF">
      <w:pPr>
        <w:jc w:val="both"/>
        <w:rPr>
          <w:rFonts w:ascii="Arial" w:hAnsi="Arial" w:cs="Arial"/>
          <w:color w:val="000000"/>
        </w:rPr>
      </w:pPr>
      <w:r w:rsidRPr="006D1661">
        <w:rPr>
          <w:rFonts w:ascii="Arial" w:hAnsi="Arial" w:cs="Arial"/>
          <w:color w:val="000000"/>
        </w:rPr>
        <w:t>Дубенский район</w:t>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r>
      <w:r w:rsidRPr="006D1661">
        <w:rPr>
          <w:rFonts w:ascii="Arial" w:hAnsi="Arial" w:cs="Arial"/>
          <w:color w:val="000000"/>
        </w:rPr>
        <w:tab/>
        <w:t xml:space="preserve">           Н.В. Гудкова</w:t>
      </w:r>
    </w:p>
    <w:p w:rsidR="006456BF" w:rsidRPr="006D1661" w:rsidRDefault="006456BF" w:rsidP="006456BF">
      <w:pPr>
        <w:ind w:firstLine="709"/>
        <w:jc w:val="right"/>
        <w:rPr>
          <w:rFonts w:ascii="Arial" w:hAnsi="Arial" w:cs="Arial"/>
          <w:color w:val="000000"/>
          <w:sz w:val="26"/>
          <w:szCs w:val="26"/>
        </w:rPr>
      </w:pPr>
    </w:p>
    <w:p w:rsidR="006456BF" w:rsidRPr="006D1661" w:rsidRDefault="006456BF" w:rsidP="006456BF">
      <w:pPr>
        <w:ind w:firstLine="709"/>
        <w:jc w:val="right"/>
        <w:rPr>
          <w:rFonts w:ascii="Arial" w:hAnsi="Arial" w:cs="Arial"/>
          <w:color w:val="000000"/>
          <w:sz w:val="26"/>
          <w:szCs w:val="26"/>
        </w:rPr>
      </w:pPr>
    </w:p>
    <w:p w:rsidR="006456BF" w:rsidRPr="006D1661" w:rsidRDefault="006456BF" w:rsidP="006456BF">
      <w:pPr>
        <w:ind w:firstLine="709"/>
        <w:jc w:val="right"/>
        <w:rPr>
          <w:rFonts w:ascii="Arial" w:hAnsi="Arial" w:cs="Arial"/>
          <w:color w:val="000000"/>
          <w:sz w:val="26"/>
          <w:szCs w:val="26"/>
        </w:rPr>
      </w:pPr>
    </w:p>
    <w:p w:rsidR="006456BF" w:rsidRPr="006D1661" w:rsidRDefault="006456BF" w:rsidP="006456BF">
      <w:pPr>
        <w:ind w:firstLine="709"/>
        <w:jc w:val="right"/>
        <w:rPr>
          <w:rFonts w:ascii="Arial" w:hAnsi="Arial" w:cs="Arial"/>
          <w:color w:val="000000"/>
          <w:sz w:val="26"/>
          <w:szCs w:val="26"/>
        </w:rPr>
      </w:pPr>
    </w:p>
    <w:p w:rsidR="006456BF" w:rsidRPr="006D1661" w:rsidRDefault="006456BF" w:rsidP="006456BF">
      <w:pPr>
        <w:ind w:firstLine="709"/>
        <w:jc w:val="right"/>
        <w:rPr>
          <w:rFonts w:ascii="Arial" w:hAnsi="Arial" w:cs="Arial"/>
          <w:color w:val="000000"/>
          <w:sz w:val="26"/>
          <w:szCs w:val="26"/>
        </w:rPr>
      </w:pPr>
    </w:p>
    <w:p w:rsidR="006456BF" w:rsidRDefault="006456BF" w:rsidP="00B83554">
      <w:pPr>
        <w:rPr>
          <w:rFonts w:ascii="Arial" w:hAnsi="Arial" w:cs="Arial"/>
          <w:color w:val="000000"/>
          <w:sz w:val="26"/>
          <w:szCs w:val="26"/>
        </w:rPr>
      </w:pPr>
    </w:p>
    <w:p w:rsidR="008556FF" w:rsidRPr="00A233F2" w:rsidRDefault="008556FF" w:rsidP="00B83554">
      <w:pPr>
        <w:rPr>
          <w:color w:val="000000"/>
          <w:sz w:val="26"/>
          <w:szCs w:val="26"/>
        </w:rPr>
      </w:pPr>
    </w:p>
    <w:p w:rsidR="006456BF" w:rsidRPr="006D1661" w:rsidRDefault="006456BF" w:rsidP="006456BF">
      <w:pPr>
        <w:ind w:firstLine="709"/>
        <w:jc w:val="right"/>
        <w:rPr>
          <w:rFonts w:ascii="Arial" w:hAnsi="Arial" w:cs="Arial"/>
          <w:color w:val="000000"/>
        </w:rPr>
      </w:pPr>
      <w:r w:rsidRPr="006D1661">
        <w:rPr>
          <w:rFonts w:ascii="Arial" w:hAnsi="Arial" w:cs="Arial"/>
          <w:color w:val="000000"/>
        </w:rPr>
        <w:lastRenderedPageBreak/>
        <w:t xml:space="preserve">Приложение к решению </w:t>
      </w:r>
    </w:p>
    <w:p w:rsidR="006456BF" w:rsidRPr="006D1661" w:rsidRDefault="006456BF" w:rsidP="006456BF">
      <w:pPr>
        <w:ind w:firstLine="709"/>
        <w:jc w:val="right"/>
        <w:rPr>
          <w:rFonts w:ascii="Arial" w:hAnsi="Arial" w:cs="Arial"/>
          <w:color w:val="000000"/>
        </w:rPr>
      </w:pPr>
      <w:r w:rsidRPr="006D1661">
        <w:rPr>
          <w:rFonts w:ascii="Arial" w:hAnsi="Arial" w:cs="Arial"/>
          <w:color w:val="000000"/>
        </w:rPr>
        <w:t xml:space="preserve">Собрания представителей </w:t>
      </w:r>
    </w:p>
    <w:p w:rsidR="006456BF" w:rsidRPr="006D1661" w:rsidRDefault="006456BF" w:rsidP="006456BF">
      <w:pPr>
        <w:ind w:firstLine="709"/>
        <w:jc w:val="right"/>
        <w:rPr>
          <w:rFonts w:ascii="Arial" w:hAnsi="Arial" w:cs="Arial"/>
          <w:color w:val="000000"/>
        </w:rPr>
      </w:pPr>
      <w:r w:rsidRPr="006D1661">
        <w:rPr>
          <w:rFonts w:ascii="Arial" w:hAnsi="Arial" w:cs="Arial"/>
          <w:color w:val="000000"/>
        </w:rPr>
        <w:t xml:space="preserve">муниципального образования </w:t>
      </w:r>
    </w:p>
    <w:p w:rsidR="006456BF" w:rsidRPr="006D1661" w:rsidRDefault="006456BF" w:rsidP="006456BF">
      <w:pPr>
        <w:ind w:firstLine="709"/>
        <w:jc w:val="right"/>
        <w:rPr>
          <w:rFonts w:ascii="Arial" w:hAnsi="Arial" w:cs="Arial"/>
          <w:color w:val="000000"/>
        </w:rPr>
      </w:pPr>
      <w:r w:rsidRPr="006D1661">
        <w:rPr>
          <w:rFonts w:ascii="Arial" w:hAnsi="Arial" w:cs="Arial"/>
          <w:color w:val="000000"/>
        </w:rPr>
        <w:t>Дубенский район</w:t>
      </w:r>
    </w:p>
    <w:p w:rsidR="006456BF" w:rsidRPr="006D1661" w:rsidRDefault="006456BF" w:rsidP="006456BF">
      <w:pPr>
        <w:ind w:firstLine="709"/>
        <w:jc w:val="right"/>
        <w:rPr>
          <w:rFonts w:ascii="Arial" w:hAnsi="Arial" w:cs="Arial"/>
          <w:color w:val="000000"/>
        </w:rPr>
      </w:pPr>
      <w:r w:rsidRPr="006D1661">
        <w:rPr>
          <w:rFonts w:ascii="Arial" w:hAnsi="Arial" w:cs="Arial"/>
          <w:color w:val="000000"/>
        </w:rPr>
        <w:t>от________2016 № _______</w:t>
      </w:r>
    </w:p>
    <w:p w:rsidR="006456BF" w:rsidRPr="006D1661" w:rsidRDefault="006456BF" w:rsidP="006456BF">
      <w:pPr>
        <w:ind w:firstLine="709"/>
        <w:jc w:val="right"/>
        <w:rPr>
          <w:rFonts w:ascii="Arial" w:hAnsi="Arial" w:cs="Arial"/>
          <w:color w:val="000000"/>
        </w:rPr>
      </w:pPr>
    </w:p>
    <w:p w:rsidR="006456BF" w:rsidRPr="006D1661" w:rsidRDefault="006456BF" w:rsidP="006456BF">
      <w:pPr>
        <w:ind w:firstLine="709"/>
        <w:jc w:val="both"/>
        <w:rPr>
          <w:rFonts w:ascii="Arial" w:hAnsi="Arial" w:cs="Arial"/>
          <w:color w:val="000000"/>
        </w:rPr>
      </w:pPr>
    </w:p>
    <w:p w:rsidR="006456BF" w:rsidRPr="006D1661" w:rsidRDefault="006456BF" w:rsidP="006456BF">
      <w:pPr>
        <w:ind w:firstLine="709"/>
        <w:jc w:val="both"/>
        <w:rPr>
          <w:rFonts w:ascii="Arial" w:hAnsi="Arial" w:cs="Arial"/>
          <w:color w:val="000000"/>
        </w:rPr>
      </w:pP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1.</w:t>
      </w:r>
      <w:r w:rsidRPr="006D1661">
        <w:rPr>
          <w:rFonts w:ascii="Arial" w:hAnsi="Arial" w:cs="Arial"/>
          <w:color w:val="000000"/>
        </w:rPr>
        <w:t xml:space="preserve"> В статье 7:</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а) часть 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К вопросам местного значения Дубенского района относятся:</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1) составление и рассмотрение проекта бюджета Дубенского района, утверждение и исполнение бюджета Дубенского района, осуществление </w:t>
      </w:r>
      <w:proofErr w:type="gramStart"/>
      <w:r w:rsidRPr="006D1661">
        <w:rPr>
          <w:color w:val="000000"/>
          <w:sz w:val="24"/>
          <w:szCs w:val="24"/>
        </w:rPr>
        <w:t>контроля за</w:t>
      </w:r>
      <w:proofErr w:type="gramEnd"/>
      <w:r w:rsidRPr="006D1661">
        <w:rPr>
          <w:color w:val="000000"/>
          <w:sz w:val="24"/>
          <w:szCs w:val="24"/>
        </w:rPr>
        <w:t xml:space="preserve"> его исполнением, составление и утверждение отчета об исполнении бюджета Дубенского района; </w:t>
      </w:r>
    </w:p>
    <w:p w:rsidR="006456BF" w:rsidRPr="006D1661" w:rsidRDefault="006456BF" w:rsidP="006456BF">
      <w:pPr>
        <w:pStyle w:val="ConsPlusNormal"/>
        <w:ind w:firstLine="709"/>
        <w:jc w:val="both"/>
        <w:rPr>
          <w:color w:val="000000"/>
          <w:sz w:val="24"/>
          <w:szCs w:val="24"/>
        </w:rPr>
      </w:pPr>
      <w:r w:rsidRPr="006D1661">
        <w:rPr>
          <w:color w:val="000000"/>
          <w:sz w:val="24"/>
          <w:szCs w:val="24"/>
        </w:rPr>
        <w:t>2) установление, изменение и отмена местных налогов и сборов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3) владение, пользование и распоряжение имуществом, находящимся в муниципальной собственности Дубенского района;</w:t>
      </w:r>
    </w:p>
    <w:p w:rsidR="006456BF" w:rsidRPr="006D1661" w:rsidRDefault="006456BF" w:rsidP="006456BF">
      <w:pPr>
        <w:pStyle w:val="a3"/>
        <w:spacing w:after="0"/>
        <w:ind w:firstLine="709"/>
        <w:contextualSpacing/>
        <w:jc w:val="both"/>
        <w:rPr>
          <w:rFonts w:ascii="Arial" w:hAnsi="Arial" w:cs="Arial"/>
          <w:color w:val="000000"/>
        </w:rPr>
      </w:pPr>
      <w:r w:rsidRPr="006D1661">
        <w:rPr>
          <w:rFonts w:ascii="Arial" w:hAnsi="Arial" w:cs="Arial"/>
          <w:color w:val="000000"/>
        </w:rPr>
        <w:t>4) организация в границах Дубенского района электро- и газоснабжения городских и сельских поселений в пределах полномочий, установленных законодательством Российской Федерации;</w:t>
      </w:r>
    </w:p>
    <w:p w:rsidR="006456BF" w:rsidRPr="006D1661" w:rsidRDefault="006456BF" w:rsidP="006456BF">
      <w:pPr>
        <w:pStyle w:val="a3"/>
        <w:spacing w:after="0"/>
        <w:ind w:firstLine="709"/>
        <w:contextualSpacing/>
        <w:jc w:val="both"/>
        <w:rPr>
          <w:rFonts w:ascii="Arial" w:hAnsi="Arial" w:cs="Arial"/>
          <w:color w:val="000000"/>
        </w:rPr>
      </w:pPr>
      <w:proofErr w:type="gramStart"/>
      <w:r w:rsidRPr="006D1661">
        <w:rPr>
          <w:rFonts w:ascii="Arial" w:hAnsi="Arial" w:cs="Arial"/>
          <w:color w:val="000000"/>
        </w:rPr>
        <w:t>5) дорожная деятельность в отношении автомобильных дорог местного значения вне границ населенных пунктов в границах Дубенского района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6D1661">
        <w:rPr>
          <w:rFonts w:ascii="Arial" w:hAnsi="Arial" w:cs="Arial"/>
          <w:color w:val="000000"/>
        </w:rPr>
        <w:t xml:space="preserve"> Федерации;</w:t>
      </w:r>
    </w:p>
    <w:p w:rsidR="006456BF" w:rsidRPr="006D1661" w:rsidRDefault="006456BF" w:rsidP="006456BF">
      <w:pPr>
        <w:tabs>
          <w:tab w:val="left" w:pos="600"/>
          <w:tab w:val="left" w:pos="7320"/>
        </w:tabs>
        <w:ind w:firstLine="709"/>
        <w:contextualSpacing/>
        <w:jc w:val="both"/>
        <w:rPr>
          <w:rFonts w:ascii="Arial" w:hAnsi="Arial" w:cs="Arial"/>
          <w:color w:val="000000"/>
        </w:rPr>
      </w:pPr>
      <w:r w:rsidRPr="006D1661">
        <w:rPr>
          <w:rFonts w:ascii="Arial" w:hAnsi="Arial" w:cs="Arial"/>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Дубенского района;</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7) участие в профилактике терроризма и экстремизма, а также минимизации и (или) ликвидации последствий проявления терроризма и экстремизма на территории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Дубенского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456BF" w:rsidRPr="006D1661" w:rsidRDefault="006456BF" w:rsidP="006456BF">
      <w:pPr>
        <w:pStyle w:val="ConsPlusNormal"/>
        <w:ind w:firstLine="709"/>
        <w:jc w:val="both"/>
        <w:rPr>
          <w:color w:val="000000"/>
          <w:sz w:val="24"/>
          <w:szCs w:val="24"/>
        </w:rPr>
      </w:pPr>
      <w:r w:rsidRPr="006D1661">
        <w:rPr>
          <w:color w:val="000000"/>
          <w:sz w:val="24"/>
          <w:szCs w:val="24"/>
        </w:rPr>
        <w:t>9) участие в предупреждении и ликвидации последствий чрезвычайных ситуаций на территории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10) организация охраны общественного порядка на территории Дубенского района муниципальной милицией;</w:t>
      </w:r>
    </w:p>
    <w:p w:rsidR="006456BF" w:rsidRPr="006D1661" w:rsidRDefault="006456BF" w:rsidP="006456BF">
      <w:pPr>
        <w:pStyle w:val="a3"/>
        <w:spacing w:after="0"/>
        <w:ind w:firstLine="709"/>
        <w:jc w:val="both"/>
        <w:rPr>
          <w:rFonts w:ascii="Arial" w:hAnsi="Arial" w:cs="Arial"/>
          <w:color w:val="000000"/>
        </w:rPr>
      </w:pPr>
      <w:r w:rsidRPr="006D1661">
        <w:rPr>
          <w:rFonts w:ascii="Arial" w:hAnsi="Arial" w:cs="Arial"/>
          <w:color w:val="000000"/>
        </w:rPr>
        <w:t>11) предоставление помещения для работы на обслуживаемом административном участке Дубенского района сотруднику, замещающему должность участкового уполномоченного полиции;</w:t>
      </w:r>
    </w:p>
    <w:p w:rsidR="006456BF" w:rsidRPr="006D1661" w:rsidRDefault="006456BF" w:rsidP="006456BF">
      <w:pPr>
        <w:pStyle w:val="ConsPlusNormal"/>
        <w:ind w:firstLine="709"/>
        <w:jc w:val="both"/>
        <w:rPr>
          <w:color w:val="000000"/>
          <w:sz w:val="24"/>
          <w:szCs w:val="24"/>
        </w:rPr>
      </w:pPr>
      <w:r w:rsidRPr="006D1661">
        <w:rPr>
          <w:color w:val="000000"/>
          <w:sz w:val="24"/>
          <w:szCs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13) организация мероприятий </w:t>
      </w:r>
      <w:proofErr w:type="spellStart"/>
      <w:r w:rsidRPr="006D1661">
        <w:rPr>
          <w:color w:val="000000"/>
          <w:sz w:val="24"/>
          <w:szCs w:val="24"/>
        </w:rPr>
        <w:t>межпоселенческого</w:t>
      </w:r>
      <w:proofErr w:type="spellEnd"/>
      <w:r w:rsidRPr="006D1661">
        <w:rPr>
          <w:color w:val="000000"/>
          <w:sz w:val="24"/>
          <w:szCs w:val="24"/>
        </w:rPr>
        <w:t xml:space="preserve"> характера по охране окружающей среды;</w:t>
      </w:r>
    </w:p>
    <w:p w:rsidR="006456BF" w:rsidRPr="006D1661" w:rsidRDefault="006456BF" w:rsidP="006456BF">
      <w:pPr>
        <w:pStyle w:val="ConsPlusNormal"/>
        <w:ind w:firstLine="709"/>
        <w:jc w:val="both"/>
        <w:rPr>
          <w:color w:val="000000"/>
          <w:sz w:val="24"/>
          <w:szCs w:val="24"/>
        </w:rPr>
      </w:pPr>
      <w:proofErr w:type="gramStart"/>
      <w:r w:rsidRPr="006D1661">
        <w:rPr>
          <w:color w:val="000000"/>
          <w:sz w:val="24"/>
          <w:szCs w:val="24"/>
        </w:rPr>
        <w:lastRenderedPageBreak/>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D1661">
        <w:rPr>
          <w:color w:val="000000"/>
          <w:sz w:val="24"/>
          <w:szCs w:val="24"/>
        </w:rPr>
        <w:t xml:space="preserve"> </w:t>
      </w:r>
      <w:proofErr w:type="gramStart"/>
      <w:r w:rsidRPr="006D1661">
        <w:rPr>
          <w:color w:val="000000"/>
          <w:sz w:val="24"/>
          <w:szCs w:val="24"/>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6456BF" w:rsidRPr="006D1661" w:rsidRDefault="006456BF" w:rsidP="006456BF">
      <w:pPr>
        <w:pStyle w:val="ConsPlusNormal"/>
        <w:ind w:firstLine="709"/>
        <w:jc w:val="both"/>
        <w:rPr>
          <w:color w:val="000000"/>
          <w:sz w:val="24"/>
          <w:szCs w:val="24"/>
        </w:rPr>
      </w:pPr>
      <w:proofErr w:type="gramStart"/>
      <w:r w:rsidRPr="006D1661">
        <w:rPr>
          <w:color w:val="000000"/>
          <w:sz w:val="24"/>
          <w:szCs w:val="24"/>
        </w:rPr>
        <w:t xml:space="preserve">15) создание условий для оказания медицинской помощи населению на территории Дубенского района (за исключением территорий поселений, включенных в утвержденный Правительством Российской Федерации </w:t>
      </w:r>
      <w:hyperlink r:id="rId7" w:history="1">
        <w:r w:rsidRPr="006D1661">
          <w:rPr>
            <w:color w:val="000000"/>
            <w:sz w:val="24"/>
            <w:szCs w:val="24"/>
          </w:rPr>
          <w:t>перечень</w:t>
        </w:r>
      </w:hyperlink>
      <w:r w:rsidRPr="006D1661">
        <w:rPr>
          <w:color w:val="000000"/>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history="1">
        <w:r w:rsidRPr="006D1661">
          <w:rPr>
            <w:color w:val="000000"/>
            <w:sz w:val="24"/>
            <w:szCs w:val="24"/>
          </w:rPr>
          <w:t>органу</w:t>
        </w:r>
      </w:hyperlink>
      <w:r w:rsidRPr="006D1661">
        <w:rPr>
          <w:color w:val="000000"/>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456BF" w:rsidRPr="006D1661" w:rsidRDefault="006456BF" w:rsidP="006456BF">
      <w:pPr>
        <w:pStyle w:val="ConsPlusNormal"/>
        <w:ind w:firstLine="709"/>
        <w:jc w:val="both"/>
        <w:rPr>
          <w:color w:val="000000"/>
          <w:sz w:val="24"/>
          <w:szCs w:val="24"/>
        </w:rPr>
      </w:pPr>
      <w:r w:rsidRPr="006D1661">
        <w:rPr>
          <w:color w:val="000000"/>
          <w:sz w:val="24"/>
          <w:szCs w:val="24"/>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17) утверждение схем территориального планирования Дубенского района, утверждение подготовленной на основе схемы территориального планирования Дубенского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Дубенского района, резервирование и изъятие земельных участков в границах Дубенского района для муниципальных нужд;</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Дубенского района, аннулирование таких разрешений, выдача предписаний о демонтаже самовольно установленных рекламных конструкций на территории Дубенского района, осуществляемые в соответствии с Федеральным </w:t>
      </w:r>
      <w:hyperlink r:id="rId9" w:history="1">
        <w:r w:rsidRPr="006D1661">
          <w:rPr>
            <w:color w:val="000000"/>
            <w:sz w:val="24"/>
            <w:szCs w:val="24"/>
          </w:rPr>
          <w:t>законом</w:t>
        </w:r>
      </w:hyperlink>
      <w:r w:rsidRPr="006D1661">
        <w:rPr>
          <w:color w:val="000000"/>
          <w:sz w:val="24"/>
          <w:szCs w:val="24"/>
        </w:rPr>
        <w:t xml:space="preserve"> от 13.03.2006 № 38-ФЗ «О рекламе»;</w:t>
      </w:r>
    </w:p>
    <w:p w:rsidR="006456BF" w:rsidRPr="006D1661" w:rsidRDefault="006456BF" w:rsidP="006456BF">
      <w:pPr>
        <w:pStyle w:val="ConsPlusNormal"/>
        <w:ind w:firstLine="709"/>
        <w:jc w:val="both"/>
        <w:rPr>
          <w:color w:val="000000"/>
          <w:sz w:val="24"/>
          <w:szCs w:val="24"/>
        </w:rPr>
      </w:pPr>
      <w:r w:rsidRPr="006D1661">
        <w:rPr>
          <w:color w:val="000000"/>
          <w:sz w:val="24"/>
          <w:szCs w:val="24"/>
        </w:rPr>
        <w:t>19) формирование и содержание муниципального архива, включая хранение архивных фондов поселений;</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20) содержание на территории Дубенского района </w:t>
      </w:r>
      <w:proofErr w:type="spellStart"/>
      <w:r w:rsidRPr="006D1661">
        <w:rPr>
          <w:color w:val="000000"/>
          <w:sz w:val="24"/>
          <w:szCs w:val="24"/>
        </w:rPr>
        <w:t>межпоселенческих</w:t>
      </w:r>
      <w:proofErr w:type="spellEnd"/>
      <w:r w:rsidRPr="006D1661">
        <w:rPr>
          <w:color w:val="000000"/>
          <w:sz w:val="24"/>
          <w:szCs w:val="24"/>
        </w:rPr>
        <w:t xml:space="preserve"> мест захоронения, организация ритуальных услуг;</w:t>
      </w:r>
    </w:p>
    <w:p w:rsidR="006456BF" w:rsidRPr="006D1661" w:rsidRDefault="006456BF" w:rsidP="006456BF">
      <w:pPr>
        <w:pStyle w:val="ConsPlusNormal"/>
        <w:ind w:firstLine="709"/>
        <w:jc w:val="both"/>
        <w:rPr>
          <w:color w:val="000000"/>
          <w:sz w:val="24"/>
          <w:szCs w:val="24"/>
        </w:rPr>
      </w:pPr>
      <w:r w:rsidRPr="006D1661">
        <w:rPr>
          <w:color w:val="000000"/>
          <w:sz w:val="24"/>
          <w:szCs w:val="24"/>
        </w:rPr>
        <w:t>21) создание условий для обеспечения поселений, входящих в состав Дубенского района, услугами связи, общественного питания, торговли и бытового обслуживания;</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22) организация библиотечного обслуживания населения </w:t>
      </w:r>
      <w:proofErr w:type="spellStart"/>
      <w:r w:rsidRPr="006D1661">
        <w:rPr>
          <w:color w:val="000000"/>
          <w:sz w:val="24"/>
          <w:szCs w:val="24"/>
        </w:rPr>
        <w:t>межпоселенческими</w:t>
      </w:r>
      <w:proofErr w:type="spellEnd"/>
      <w:r w:rsidRPr="006D1661">
        <w:rPr>
          <w:color w:val="000000"/>
          <w:sz w:val="24"/>
          <w:szCs w:val="24"/>
        </w:rPr>
        <w:t xml:space="preserve"> библиотеками, комплектование и обеспечение сохранности их библиотечных фондов;</w:t>
      </w:r>
    </w:p>
    <w:p w:rsidR="006456BF" w:rsidRPr="006D1661" w:rsidRDefault="006456BF" w:rsidP="006456BF">
      <w:pPr>
        <w:pStyle w:val="ConsPlusNormal"/>
        <w:ind w:firstLine="709"/>
        <w:jc w:val="both"/>
        <w:rPr>
          <w:color w:val="000000"/>
          <w:sz w:val="24"/>
          <w:szCs w:val="24"/>
        </w:rPr>
      </w:pPr>
      <w:r w:rsidRPr="006D1661">
        <w:rPr>
          <w:color w:val="000000"/>
          <w:sz w:val="24"/>
          <w:szCs w:val="24"/>
        </w:rPr>
        <w:t>23) создание условий для обеспечения поселений, входящих в состав Дубенского района, услугами по организации досуга и услугами организаций культуры;</w:t>
      </w:r>
    </w:p>
    <w:p w:rsidR="006456BF" w:rsidRPr="006D1661" w:rsidRDefault="006456BF" w:rsidP="006456BF">
      <w:pPr>
        <w:pStyle w:val="ConsPlusNormal"/>
        <w:ind w:firstLine="709"/>
        <w:jc w:val="both"/>
        <w:rPr>
          <w:color w:val="000000"/>
          <w:sz w:val="24"/>
          <w:szCs w:val="24"/>
        </w:rPr>
      </w:pPr>
      <w:r w:rsidRPr="006D1661">
        <w:rPr>
          <w:color w:val="000000"/>
          <w:sz w:val="24"/>
          <w:szCs w:val="24"/>
        </w:rPr>
        <w:t>24) создание условий для развития местного традиционного народного художественного творчества в поселениях, входящих в состав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25) сохранение, использование и популяризация объектов культурного наследия (памятников истории и культуры), находящихся в собственности Дубенского района, охрана объектов культурного наследия (памятников истории и культуры) местного (муниципального) значения, расположенных на территории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lastRenderedPageBreak/>
        <w:t>26) выравнивание уровня бюджетной обеспеченности поселений, входящих в состав Дубенского района, за счет средств бюджета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27) организация и осуществление мероприятий по территориальной обороне и гражданской обороне, защите населения и территории Дубенского района от чрезвычайных ситуаций природного и техногенного характера;</w:t>
      </w:r>
    </w:p>
    <w:p w:rsidR="006456BF" w:rsidRPr="006D1661" w:rsidRDefault="006456BF" w:rsidP="006456BF">
      <w:pPr>
        <w:pStyle w:val="ConsPlusNormal"/>
        <w:ind w:firstLine="709"/>
        <w:jc w:val="both"/>
        <w:rPr>
          <w:color w:val="000000"/>
          <w:sz w:val="24"/>
          <w:szCs w:val="24"/>
        </w:rPr>
      </w:pPr>
      <w:r w:rsidRPr="006D1661">
        <w:rPr>
          <w:color w:val="000000"/>
          <w:sz w:val="24"/>
          <w:szCs w:val="24"/>
        </w:rPr>
        <w:t>28) создание, развитие и обеспечение охраны лечебно-оздоровительных местностей и курортов местного значения на территории Дубенского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456BF" w:rsidRPr="006D1661" w:rsidRDefault="006456BF" w:rsidP="006456BF">
      <w:pPr>
        <w:pStyle w:val="ConsPlusNormal"/>
        <w:ind w:firstLine="709"/>
        <w:jc w:val="both"/>
        <w:rPr>
          <w:color w:val="000000"/>
          <w:sz w:val="24"/>
          <w:szCs w:val="24"/>
        </w:rPr>
      </w:pPr>
      <w:r w:rsidRPr="006D1661">
        <w:rPr>
          <w:color w:val="000000"/>
          <w:sz w:val="24"/>
          <w:szCs w:val="24"/>
        </w:rPr>
        <w:t>29) организация и осуществление мероприятий по мобилизационной подготовке муниципальных предприятий и учреждений, находящихся на территории Дубенского района;</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30) осуществление мероприятий по обеспечению безопасности людей на водных объектах, охране их жизни и здоровья;</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32) обеспечение условий для развития на территории Дубенского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Дубенского района;</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 xml:space="preserve">33) организация и осуществление мероприятий </w:t>
      </w:r>
      <w:proofErr w:type="spellStart"/>
      <w:r w:rsidRPr="006D1661">
        <w:rPr>
          <w:rFonts w:ascii="Arial" w:hAnsi="Arial" w:cs="Arial"/>
          <w:color w:val="000000"/>
        </w:rPr>
        <w:t>межпоселенческого</w:t>
      </w:r>
      <w:proofErr w:type="spellEnd"/>
      <w:r w:rsidRPr="006D1661">
        <w:rPr>
          <w:rFonts w:ascii="Arial" w:hAnsi="Arial" w:cs="Arial"/>
          <w:color w:val="000000"/>
        </w:rPr>
        <w:t xml:space="preserve"> характера по работе с детьми и молодежью;</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35) осуществление муниципального лесного контроля;</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36) обеспечение выполнения работ, необходимых для создания искусственных земельных участков для нужд Дубенского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56BF" w:rsidRPr="006D1661" w:rsidRDefault="006456BF" w:rsidP="006456BF">
      <w:pPr>
        <w:tabs>
          <w:tab w:val="left" w:pos="600"/>
          <w:tab w:val="left" w:pos="7320"/>
        </w:tabs>
        <w:autoSpaceDE w:val="0"/>
        <w:autoSpaceDN w:val="0"/>
        <w:adjustRightInd w:val="0"/>
        <w:ind w:firstLine="709"/>
        <w:jc w:val="both"/>
        <w:rPr>
          <w:rFonts w:ascii="Arial" w:hAnsi="Arial" w:cs="Arial"/>
          <w:color w:val="000000"/>
        </w:rPr>
      </w:pPr>
      <w:r w:rsidRPr="006D1661">
        <w:rPr>
          <w:rFonts w:ascii="Arial" w:hAnsi="Arial" w:cs="Arial"/>
          <w:color w:val="000000"/>
        </w:rPr>
        <w:t>37) осуществление мер по противодействию коррупции в границах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Дубенского района, изменение, аннулирование таких наименований, размещение информации в государственном адресном реестре; </w:t>
      </w:r>
    </w:p>
    <w:p w:rsidR="006456BF" w:rsidRPr="006D1661" w:rsidRDefault="006456BF" w:rsidP="006456BF">
      <w:pPr>
        <w:pStyle w:val="ConsPlusNormal"/>
        <w:ind w:firstLine="709"/>
        <w:jc w:val="both"/>
        <w:rPr>
          <w:color w:val="000000"/>
          <w:sz w:val="24"/>
          <w:szCs w:val="24"/>
        </w:rPr>
      </w:pPr>
      <w:r w:rsidRPr="006D1661">
        <w:rPr>
          <w:color w:val="000000"/>
          <w:sz w:val="24"/>
          <w:szCs w:val="24"/>
        </w:rPr>
        <w:t>39) осуществление муниципального земельного контроля на межселенной территории Дубенского района;</w:t>
      </w:r>
    </w:p>
    <w:p w:rsidR="006456BF" w:rsidRPr="006D1661" w:rsidRDefault="006456BF" w:rsidP="006456BF">
      <w:pPr>
        <w:pStyle w:val="ConsPlusNormal"/>
        <w:ind w:firstLine="709"/>
        <w:jc w:val="both"/>
        <w:rPr>
          <w:color w:val="000000"/>
          <w:sz w:val="24"/>
          <w:szCs w:val="24"/>
        </w:rPr>
      </w:pPr>
      <w:r w:rsidRPr="006D1661">
        <w:rPr>
          <w:color w:val="000000"/>
          <w:sz w:val="24"/>
          <w:szCs w:val="24"/>
        </w:rPr>
        <w:t xml:space="preserve">40) организация в соответствии с Федеральным </w:t>
      </w:r>
      <w:hyperlink r:id="rId10" w:history="1">
        <w:r w:rsidRPr="006D1661">
          <w:rPr>
            <w:color w:val="000000"/>
            <w:sz w:val="24"/>
            <w:szCs w:val="24"/>
          </w:rPr>
          <w:t>законом</w:t>
        </w:r>
      </w:hyperlink>
      <w:r w:rsidRPr="006D1661">
        <w:rPr>
          <w:color w:val="000000"/>
          <w:sz w:val="24"/>
          <w:szCs w:val="24"/>
        </w:rPr>
        <w:t xml:space="preserve"> от 24.07.2007 № 221-ФЗ «О государственном кадастре недвижимости» выполнения комплексных кадастровых работ и утверждение карты-плана территории</w:t>
      </w:r>
      <w:proofErr w:type="gramStart"/>
      <w:r w:rsidRPr="006D1661">
        <w:rPr>
          <w:color w:val="000000"/>
          <w:sz w:val="24"/>
          <w:szCs w:val="24"/>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color w:val="000000"/>
        </w:rPr>
        <w:t>б) дополнить частью 2.1 следующего содержания: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«2.1. </w:t>
      </w:r>
      <w:proofErr w:type="gramStart"/>
      <w:r w:rsidRPr="006D1661">
        <w:rPr>
          <w:rFonts w:ascii="Arial" w:hAnsi="Arial" w:cs="Arial"/>
          <w:color w:val="000000"/>
        </w:rPr>
        <w:t>К вопросам местного значения Дубенского района также относятся</w:t>
      </w:r>
      <w:r w:rsidRPr="006D1661">
        <w:rPr>
          <w:rFonts w:ascii="Arial" w:eastAsia="Calibri" w:hAnsi="Arial" w:cs="Arial"/>
          <w:color w:val="000000"/>
        </w:rPr>
        <w:t xml:space="preserve"> иные вопросы местного значения, предусмотренные частью 1 статьи 14 </w:t>
      </w:r>
      <w:r w:rsidRPr="006D1661">
        <w:rPr>
          <w:rFonts w:ascii="Arial" w:hAnsi="Arial" w:cs="Arial"/>
          <w:color w:val="000000"/>
        </w:rPr>
        <w:t xml:space="preserve">Федерального закона от 06.10.2003 № 131-ФЗ «Об общих принципах организации местного самоуправления в </w:t>
      </w:r>
      <w:r w:rsidRPr="006D1661">
        <w:rPr>
          <w:rFonts w:ascii="Arial" w:hAnsi="Arial" w:cs="Arial"/>
          <w:color w:val="000000"/>
        </w:rPr>
        <w:lastRenderedPageBreak/>
        <w:t>Российской Федерации» для городских поселений, не отнесенные в соответствии с частью 3 статьи 14 данного Федерального закона и Законом Тульской области от 20.11.2014 № 2217-ЗТО «О закреплении за сельскими поселениями Тульской области</w:t>
      </w:r>
      <w:proofErr w:type="gramEnd"/>
      <w:r w:rsidRPr="006D1661">
        <w:rPr>
          <w:rFonts w:ascii="Arial" w:hAnsi="Arial" w:cs="Arial"/>
          <w:color w:val="000000"/>
        </w:rPr>
        <w:t xml:space="preserve">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Дубенского района на территориях всех сельских поселений, входящих в состав Дубенского района</w:t>
      </w:r>
      <w:proofErr w:type="gramStart"/>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proofErr w:type="gramEnd"/>
      <w:r w:rsidRPr="006D1661">
        <w:rPr>
          <w:rFonts w:ascii="Arial" w:hAnsi="Arial" w:cs="Arial"/>
          <w:color w:val="000000"/>
        </w:rPr>
        <w:t>в) абзац 3 части 3 дополнить предложением следующего содержания: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«Порядок заключения соглашений определяется нормативными правовыми актами Собрания представителей Дубенского района</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color w:val="000000"/>
        </w:rPr>
        <w:t>г) абзацы 4-8 части 3 исключить.</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w:t>
      </w:r>
      <w:r w:rsidRPr="006D1661">
        <w:rPr>
          <w:rFonts w:ascii="Arial" w:hAnsi="Arial" w:cs="Arial"/>
          <w:color w:val="000000"/>
        </w:rPr>
        <w:t>. В части 1 статьи 7.1:</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а) в пункте 7 слова «образовательных учреждений высшего профессионального образования» заменить словами «</w:t>
      </w:r>
      <w:r w:rsidRPr="006D1661">
        <w:rPr>
          <w:rFonts w:ascii="Arial" w:hAnsi="Arial" w:cs="Arial"/>
          <w:color w:val="000000"/>
          <w:shd w:val="clear" w:color="auto" w:fill="FFFFFF"/>
        </w:rPr>
        <w:t>образовательных организаций высшего образования»;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б) дополнить пунктами 12, 13 следующего содержания:</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rPr>
        <w:t xml:space="preserve">«12) </w:t>
      </w:r>
      <w:r w:rsidRPr="006D1661">
        <w:rPr>
          <w:rFonts w:ascii="Arial" w:hAnsi="Arial" w:cs="Arial"/>
          <w:color w:val="000000"/>
          <w:shd w:val="clear" w:color="auto" w:fill="FFFFFF"/>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xml:space="preserve">13) создание условий для организации </w:t>
      </w:r>
      <w:proofErr w:type="gramStart"/>
      <w:r w:rsidRPr="006D1661">
        <w:rPr>
          <w:rFonts w:ascii="Arial" w:hAnsi="Arial" w:cs="Arial"/>
          <w:color w:val="000000"/>
          <w:shd w:val="clear" w:color="auto" w:fill="FFFFFF"/>
        </w:rPr>
        <w:t>проведения независимой оценки качества оказания услуг</w:t>
      </w:r>
      <w:proofErr w:type="gramEnd"/>
      <w:r w:rsidRPr="006D1661">
        <w:rPr>
          <w:rFonts w:ascii="Arial" w:hAnsi="Arial" w:cs="Arial"/>
          <w:color w:val="000000"/>
          <w:shd w:val="clear" w:color="auto" w:fill="FFFFFF"/>
        </w:rPr>
        <w:t xml:space="preserve"> организациями в порядке и на условиях, которые установлены федеральными </w:t>
      </w:r>
      <w:r w:rsidRPr="006D1661">
        <w:rPr>
          <w:rFonts w:ascii="Arial" w:hAnsi="Arial" w:cs="Arial"/>
          <w:color w:val="000000"/>
        </w:rPr>
        <w:t>законами</w:t>
      </w:r>
      <w:r w:rsidRPr="006D1661">
        <w:rPr>
          <w:rFonts w:ascii="Arial" w:hAnsi="Arial" w:cs="Arial"/>
          <w:color w:val="000000"/>
          <w:shd w:val="clear" w:color="auto" w:fill="FFFFFF"/>
        </w:rPr>
        <w:t>.».</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3.</w:t>
      </w:r>
      <w:r w:rsidRPr="006D1661">
        <w:rPr>
          <w:rFonts w:ascii="Arial" w:hAnsi="Arial" w:cs="Arial"/>
          <w:color w:val="000000"/>
          <w:shd w:val="clear" w:color="auto" w:fill="FFFFFF"/>
        </w:rPr>
        <w:t xml:space="preserve"> В части 1 статьи 8:</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а) в пункте 3.1 слова «</w:t>
      </w:r>
      <w:r w:rsidRPr="006D1661">
        <w:rPr>
          <w:rFonts w:ascii="Arial" w:hAnsi="Arial" w:cs="Arial"/>
          <w:color w:val="000000"/>
        </w:rPr>
        <w:t>формирование и размещение муниципального заказа» заменить словами «</w:t>
      </w:r>
      <w:r w:rsidRPr="006D1661">
        <w:rPr>
          <w:rFonts w:ascii="Arial" w:hAnsi="Arial" w:cs="Arial"/>
          <w:color w:val="000000"/>
          <w:shd w:val="clear" w:color="auto" w:fill="FFFFFF"/>
        </w:rPr>
        <w:t>осуществление закупок товаров, работ, услуг для обеспечения муниципальных нужд»;</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б) пункт 5 изложить в следующей редакции: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6D1661">
        <w:rPr>
          <w:rFonts w:ascii="Arial" w:hAnsi="Arial" w:cs="Arial"/>
          <w:color w:val="000000"/>
          <w:shd w:val="clear" w:color="auto" w:fill="FFFFFF"/>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Дубенского района, в состав которого входят указанные</w:t>
      </w:r>
      <w:proofErr w:type="gramEnd"/>
      <w:r w:rsidRPr="006D1661">
        <w:rPr>
          <w:rFonts w:ascii="Arial" w:hAnsi="Arial" w:cs="Arial"/>
          <w:color w:val="000000"/>
          <w:shd w:val="clear" w:color="auto" w:fill="FFFFFF"/>
        </w:rPr>
        <w:t xml:space="preserve"> поселения</w:t>
      </w:r>
      <w:proofErr w:type="gramStart"/>
      <w:r w:rsidRPr="006D1661">
        <w:rPr>
          <w:rFonts w:ascii="Arial" w:hAnsi="Arial" w:cs="Arial"/>
          <w:color w:val="000000"/>
          <w:shd w:val="clear" w:color="auto" w:fill="FFFFFF"/>
        </w:rPr>
        <w:t>;»</w:t>
      </w:r>
      <w:proofErr w:type="gramEnd"/>
      <w:r w:rsidRPr="006D1661">
        <w:rPr>
          <w:rFonts w:ascii="Arial" w:hAnsi="Arial" w:cs="Arial"/>
          <w:color w:val="000000"/>
          <w:shd w:val="clear" w:color="auto" w:fill="FFFFFF"/>
        </w:rPr>
        <w:t>;</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в) пункт 6 изложить в следующей редакции: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xml:space="preserve">«6) </w:t>
      </w:r>
      <w:r w:rsidRPr="006D1661">
        <w:rPr>
          <w:rFonts w:ascii="Arial" w:hAnsi="Arial" w:cs="Arial"/>
          <w:color w:val="000000"/>
        </w:rPr>
        <w:t>организационное и материально-техническое обеспечение подготовки и проведения местного референдума, голосования по вопросам изменения границ Дубенского района, преобразования Дубенского района</w:t>
      </w:r>
      <w:proofErr w:type="gramStart"/>
      <w:r w:rsidRPr="006D1661">
        <w:rPr>
          <w:rFonts w:ascii="Arial" w:hAnsi="Arial" w:cs="Arial"/>
          <w:color w:val="000000"/>
        </w:rPr>
        <w:t>;»</w:t>
      </w:r>
      <w:proofErr w:type="gramEnd"/>
      <w:r w:rsidRPr="006D1661">
        <w:rPr>
          <w:rFonts w:ascii="Arial" w:hAnsi="Arial" w:cs="Arial"/>
          <w:color w:val="000000"/>
        </w:rPr>
        <w:t>;</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г) пункт 8.1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«8.1) </w:t>
      </w:r>
      <w:r w:rsidRPr="006D1661">
        <w:rPr>
          <w:rFonts w:ascii="Arial" w:hAnsi="Arial" w:cs="Arial"/>
          <w:color w:val="000000"/>
        </w:rPr>
        <w:t>организация профессионального образования и дополнительного профессионального образования Главы Дубенского района, депутатов Собрания представителей Дубенского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6D1661">
        <w:rPr>
          <w:rFonts w:ascii="Arial" w:hAnsi="Arial" w:cs="Arial"/>
          <w:color w:val="000000"/>
        </w:rPr>
        <w:t>;»</w:t>
      </w:r>
      <w:proofErr w:type="gramEnd"/>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4.</w:t>
      </w:r>
      <w:r w:rsidRPr="006D1661">
        <w:rPr>
          <w:rFonts w:ascii="Arial" w:hAnsi="Arial" w:cs="Arial"/>
          <w:color w:val="000000"/>
        </w:rPr>
        <w:t xml:space="preserve"> Часть 1 статьи 8.1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«1. </w:t>
      </w:r>
      <w:proofErr w:type="gramStart"/>
      <w:r w:rsidRPr="006D1661">
        <w:rPr>
          <w:rFonts w:ascii="Arial" w:hAnsi="Arial" w:cs="Arial"/>
          <w:color w:val="000000"/>
          <w:shd w:val="clear" w:color="auto" w:fill="FFFFFF"/>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sidRPr="006D1661">
        <w:rPr>
          <w:rFonts w:ascii="Arial" w:hAnsi="Arial" w:cs="Arial"/>
          <w:color w:val="000000"/>
          <w:shd w:val="clear" w:color="auto" w:fill="FFFFFF"/>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r w:rsidRPr="006D1661">
        <w:rPr>
          <w:rFonts w:ascii="Arial" w:hAnsi="Arial" w:cs="Arial"/>
          <w:color w:val="000000"/>
        </w:rPr>
        <w:t xml:space="preserve"> </w:t>
      </w:r>
      <w:proofErr w:type="gramEnd"/>
    </w:p>
    <w:p w:rsidR="006456BF" w:rsidRPr="006D1661" w:rsidRDefault="006456BF" w:rsidP="006456BF">
      <w:pPr>
        <w:pStyle w:val="ConsPlusNormal"/>
        <w:ind w:firstLine="709"/>
        <w:jc w:val="both"/>
        <w:rPr>
          <w:color w:val="000000"/>
          <w:sz w:val="24"/>
          <w:szCs w:val="24"/>
          <w:shd w:val="clear" w:color="auto" w:fill="FFFFFF"/>
        </w:rPr>
      </w:pPr>
      <w:r w:rsidRPr="006D1661">
        <w:rPr>
          <w:b/>
          <w:color w:val="000000"/>
          <w:sz w:val="24"/>
          <w:szCs w:val="24"/>
          <w:shd w:val="clear" w:color="auto" w:fill="FFFFFF"/>
        </w:rPr>
        <w:t>5.</w:t>
      </w:r>
      <w:r w:rsidRPr="006D1661">
        <w:rPr>
          <w:color w:val="000000"/>
          <w:sz w:val="24"/>
          <w:szCs w:val="24"/>
          <w:shd w:val="clear" w:color="auto" w:fill="FFFFFF"/>
        </w:rPr>
        <w:t xml:space="preserve"> В статье 9:</w:t>
      </w:r>
    </w:p>
    <w:p w:rsidR="006456BF" w:rsidRPr="006D1661" w:rsidRDefault="006456BF" w:rsidP="006456BF">
      <w:pPr>
        <w:pStyle w:val="ConsPlusNormal"/>
        <w:ind w:firstLine="709"/>
        <w:jc w:val="both"/>
        <w:rPr>
          <w:color w:val="000000"/>
          <w:sz w:val="24"/>
          <w:szCs w:val="24"/>
          <w:shd w:val="clear" w:color="auto" w:fill="FFFFFF"/>
        </w:rPr>
      </w:pPr>
      <w:r w:rsidRPr="006D1661">
        <w:rPr>
          <w:color w:val="000000"/>
          <w:sz w:val="24"/>
          <w:szCs w:val="24"/>
          <w:shd w:val="clear" w:color="auto" w:fill="FFFFFF"/>
        </w:rPr>
        <w:t xml:space="preserve">- часть 2 </w:t>
      </w:r>
      <w:r w:rsidRPr="006D1661">
        <w:rPr>
          <w:rFonts w:eastAsia="Times New Roman"/>
          <w:color w:val="000000"/>
          <w:sz w:val="24"/>
          <w:szCs w:val="24"/>
          <w:lang w:eastAsia="ru-RU"/>
        </w:rPr>
        <w:t xml:space="preserve">после слов «федеральными законами» дополнить словами «и законами </w:t>
      </w:r>
      <w:r w:rsidRPr="006D1661">
        <w:rPr>
          <w:color w:val="000000"/>
          <w:sz w:val="24"/>
          <w:szCs w:val="24"/>
          <w:shd w:val="clear" w:color="auto" w:fill="FFFFFF"/>
        </w:rPr>
        <w:t>Тульской области»;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2.2 обозначить частью 2.1.</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6.</w:t>
      </w:r>
      <w:r w:rsidRPr="006D1661">
        <w:rPr>
          <w:rFonts w:ascii="Arial" w:hAnsi="Arial" w:cs="Arial"/>
          <w:color w:val="000000"/>
          <w:shd w:val="clear" w:color="auto" w:fill="FFFFFF"/>
        </w:rPr>
        <w:t xml:space="preserve"> В статье 11:</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а) в абзаце 3 части 1.1 слова «</w:t>
      </w:r>
      <w:r w:rsidRPr="006D1661">
        <w:rPr>
          <w:rFonts w:ascii="Arial" w:hAnsi="Arial" w:cs="Arial"/>
          <w:color w:val="000000"/>
        </w:rPr>
        <w:t>соответствует сроку полномочий депутатов поселений и» исключить;</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б) в части 4 слова «частью 1» заменить словами «частью 1.1»;</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в) в части 5 слова «менее 50% депутатов» заменить словами «менее 50 процентов от числа избранных»;</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г) часть 8 изложить в следующей редакции:</w:t>
      </w:r>
    </w:p>
    <w:p w:rsidR="006456BF" w:rsidRPr="006D1661" w:rsidRDefault="006456BF" w:rsidP="006456BF">
      <w:pPr>
        <w:ind w:firstLine="709"/>
        <w:jc w:val="both"/>
        <w:rPr>
          <w:rFonts w:ascii="Arial" w:eastAsia="Calibri" w:hAnsi="Arial" w:cs="Arial"/>
          <w:color w:val="000000"/>
        </w:rPr>
      </w:pPr>
      <w:r w:rsidRPr="006D1661">
        <w:rPr>
          <w:rFonts w:ascii="Arial" w:hAnsi="Arial" w:cs="Arial"/>
          <w:color w:val="000000"/>
          <w:shd w:val="clear" w:color="auto" w:fill="FFFFFF"/>
        </w:rPr>
        <w:t xml:space="preserve">«8. </w:t>
      </w:r>
      <w:r w:rsidRPr="006D1661">
        <w:rPr>
          <w:rFonts w:ascii="Arial" w:hAnsi="Arial" w:cs="Arial"/>
          <w:color w:val="000000"/>
        </w:rPr>
        <w:t>Собрание представителей Дубенского района большинством голосов от установленного числа депутатов избирает открытым голосованием Главу Дубенского района</w:t>
      </w:r>
      <w:proofErr w:type="gramStart"/>
      <w:r w:rsidRPr="006D1661">
        <w:rPr>
          <w:rFonts w:ascii="Arial" w:eastAsia="Calibri" w:hAnsi="Arial" w:cs="Arial"/>
          <w:color w:val="000000"/>
        </w:rPr>
        <w:t>.»;</w:t>
      </w:r>
    </w:p>
    <w:p w:rsidR="006456BF" w:rsidRPr="006D1661" w:rsidRDefault="006456BF" w:rsidP="006456BF">
      <w:pPr>
        <w:ind w:firstLine="709"/>
        <w:jc w:val="both"/>
        <w:rPr>
          <w:rFonts w:ascii="Arial" w:hAnsi="Arial" w:cs="Arial"/>
          <w:color w:val="000000"/>
          <w:shd w:val="clear" w:color="auto" w:fill="FFFFFF"/>
        </w:rPr>
      </w:pPr>
      <w:proofErr w:type="gramEnd"/>
      <w:r w:rsidRPr="006D1661">
        <w:rPr>
          <w:rFonts w:ascii="Arial" w:eastAsia="Calibri" w:hAnsi="Arial" w:cs="Arial"/>
          <w:color w:val="000000"/>
        </w:rPr>
        <w:t>д) третье предложение части 10 исключить.</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7.</w:t>
      </w:r>
      <w:r w:rsidRPr="006D1661">
        <w:rPr>
          <w:rFonts w:ascii="Arial" w:hAnsi="Arial" w:cs="Arial"/>
          <w:color w:val="000000"/>
          <w:shd w:val="clear" w:color="auto" w:fill="FFFFFF"/>
        </w:rPr>
        <w:t xml:space="preserve"> В статье 12:</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в пункте 3 части 2 слова «</w:t>
      </w:r>
      <w:r w:rsidRPr="006D1661">
        <w:rPr>
          <w:rFonts w:ascii="Arial" w:hAnsi="Arial" w:cs="Arial"/>
          <w:color w:val="000000"/>
        </w:rPr>
        <w:t>контрольного органа Дубенского района» заменить словами «контрольно-счетная комиссия муниципального образования Дубенский район»; слово «его» заменить словом «ее»;</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пункт 5 части 2 изложить в следующей редакции:</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color w:val="000000"/>
          <w:sz w:val="24"/>
          <w:szCs w:val="24"/>
          <w:shd w:val="clear" w:color="auto" w:fill="FFFFFF"/>
        </w:rPr>
        <w:t xml:space="preserve">«5) </w:t>
      </w:r>
      <w:r w:rsidRPr="006D1661">
        <w:rPr>
          <w:rFonts w:eastAsia="Times New Roman"/>
          <w:color w:val="000000"/>
          <w:sz w:val="24"/>
          <w:szCs w:val="24"/>
          <w:lang w:eastAsia="ru-RU"/>
        </w:rPr>
        <w:t>установление особенностей определения налоговой базы, налоговых льгот, основания и порядок их применения, в порядке и пределах, которые установлены Налоговым кодексом Российской Федерации</w:t>
      </w:r>
      <w:proofErr w:type="gramStart"/>
      <w:r w:rsidRPr="006D1661">
        <w:rPr>
          <w:rFonts w:eastAsia="Times New Roman"/>
          <w:color w:val="000000"/>
          <w:sz w:val="24"/>
          <w:szCs w:val="24"/>
          <w:lang w:eastAsia="ru-RU"/>
        </w:rPr>
        <w:t>;»</w:t>
      </w:r>
      <w:proofErr w:type="gramEnd"/>
      <w:r w:rsidRPr="006D1661">
        <w:rPr>
          <w:rFonts w:eastAsia="Times New Roman"/>
          <w:color w:val="000000"/>
          <w:sz w:val="24"/>
          <w:szCs w:val="24"/>
          <w:lang w:eastAsia="ru-RU"/>
        </w:rPr>
        <w:t>;</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пункт 6 части 2 изложить в следующей редакции:</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«6) установление дополнительных оснований и иных условий предоставления отсрочки и рассрочки по уплате местных налогов, пеней и штрафов, иных оснований и условий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roofErr w:type="gramStart"/>
      <w:r w:rsidRPr="006D1661">
        <w:rPr>
          <w:rFonts w:eastAsia="Times New Roman"/>
          <w:color w:val="000000"/>
          <w:sz w:val="24"/>
          <w:szCs w:val="24"/>
          <w:lang w:eastAsia="ru-RU"/>
        </w:rPr>
        <w:t>;»</w:t>
      </w:r>
      <w:proofErr w:type="gramEnd"/>
      <w:r w:rsidRPr="006D1661">
        <w:rPr>
          <w:rFonts w:eastAsia="Times New Roman"/>
          <w:color w:val="000000"/>
          <w:sz w:val="24"/>
          <w:szCs w:val="24"/>
          <w:lang w:eastAsia="ru-RU"/>
        </w:rPr>
        <w:t>;</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в пункте 7 части 2 слова «и иных» исключить;</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пункт 8 части 2 изложить в следующей редакции:</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«8) установление состава, порядка подготовки документов территориального планирования Дубенского района, порядка подготовки изменений и внесения их в такие документы, а также состава, порядка подготовки планов реализации таких документов в соответствии с Градостроительным кодексом Российской Федерации</w:t>
      </w:r>
      <w:proofErr w:type="gramStart"/>
      <w:r w:rsidRPr="006D1661">
        <w:rPr>
          <w:rFonts w:eastAsia="Times New Roman"/>
          <w:color w:val="000000"/>
          <w:sz w:val="24"/>
          <w:szCs w:val="24"/>
          <w:lang w:eastAsia="ru-RU"/>
        </w:rPr>
        <w:t>;»</w:t>
      </w:r>
      <w:proofErr w:type="gramEnd"/>
      <w:r w:rsidRPr="006D1661">
        <w:rPr>
          <w:rFonts w:eastAsia="Times New Roman"/>
          <w:color w:val="000000"/>
          <w:sz w:val="24"/>
          <w:szCs w:val="24"/>
          <w:lang w:eastAsia="ru-RU"/>
        </w:rPr>
        <w:t>;</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пункт 10 части 2 признать утратившим силу;</w:t>
      </w:r>
    </w:p>
    <w:p w:rsidR="006456BF" w:rsidRPr="006D1661" w:rsidRDefault="006456BF" w:rsidP="006456BF">
      <w:pPr>
        <w:pStyle w:val="ConsPlusNormal"/>
        <w:ind w:firstLine="709"/>
        <w:jc w:val="both"/>
        <w:rPr>
          <w:color w:val="000000"/>
          <w:sz w:val="24"/>
          <w:szCs w:val="24"/>
        </w:rPr>
      </w:pPr>
      <w:r w:rsidRPr="006D1661">
        <w:rPr>
          <w:rFonts w:eastAsia="Times New Roman"/>
          <w:color w:val="000000"/>
          <w:sz w:val="24"/>
          <w:szCs w:val="24"/>
          <w:lang w:eastAsia="ru-RU"/>
        </w:rPr>
        <w:t>- в пункте 13 части 2 слова «</w:t>
      </w:r>
      <w:r w:rsidRPr="006D1661">
        <w:rPr>
          <w:color w:val="000000"/>
          <w:sz w:val="24"/>
          <w:szCs w:val="24"/>
        </w:rPr>
        <w:t>муниципальных выборов и» исключить;</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части 4, 5 исключить.</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b/>
          <w:color w:val="000000"/>
          <w:sz w:val="24"/>
          <w:szCs w:val="24"/>
          <w:lang w:eastAsia="ru-RU"/>
        </w:rPr>
        <w:t>8.</w:t>
      </w:r>
      <w:r w:rsidRPr="006D1661">
        <w:rPr>
          <w:rFonts w:eastAsia="Times New Roman"/>
          <w:color w:val="000000"/>
          <w:sz w:val="24"/>
          <w:szCs w:val="24"/>
          <w:lang w:eastAsia="ru-RU"/>
        </w:rPr>
        <w:t xml:space="preserve"> В статье 13:</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часть 2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«2. Депутаты Собрания представителей Дубенского района избираются на срок полномочий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Полномочия депутата Собрания представителей Дубенского района начинаются со дня его избрания и прекращаются со дня </w:t>
      </w:r>
      <w:proofErr w:type="gramStart"/>
      <w:r w:rsidRPr="006D1661">
        <w:rPr>
          <w:rFonts w:ascii="Arial" w:hAnsi="Arial" w:cs="Arial"/>
          <w:color w:val="000000"/>
        </w:rPr>
        <w:t>начала работы Собрания представителей Дубенского района нового созыва</w:t>
      </w:r>
      <w:proofErr w:type="gramEnd"/>
      <w:r w:rsidRPr="006D1661">
        <w:rPr>
          <w:rFonts w:ascii="Arial" w:hAnsi="Arial" w:cs="Arial"/>
          <w:color w:val="000000"/>
        </w:rPr>
        <w:t>.»;</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часть 6.1 изложить в следующей редакции:</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xml:space="preserve">«6.1. </w:t>
      </w:r>
      <w:r w:rsidRPr="006D1661">
        <w:rPr>
          <w:color w:val="000000"/>
          <w:sz w:val="24"/>
          <w:szCs w:val="24"/>
        </w:rPr>
        <w:t xml:space="preserve">Депутат Собрания представителей Дубенского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6D1661">
        <w:rPr>
          <w:color w:val="000000"/>
          <w:sz w:val="24"/>
          <w:szCs w:val="24"/>
        </w:rPr>
        <w:t xml:space="preserve">Полномочия депутата Собрания представителей Дубенского </w:t>
      </w:r>
      <w:r w:rsidRPr="006D1661">
        <w:rPr>
          <w:color w:val="000000"/>
          <w:sz w:val="24"/>
          <w:szCs w:val="24"/>
        </w:rPr>
        <w:lastRenderedPageBreak/>
        <w:t>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w:t>
      </w:r>
      <w:proofErr w:type="gramEnd"/>
      <w:r w:rsidRPr="006D1661">
        <w:rPr>
          <w:color w:val="00000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D1661">
        <w:rPr>
          <w:color w:val="000000"/>
          <w:sz w:val="24"/>
          <w:szCs w:val="24"/>
        </w:rPr>
        <w:t>.»</w:t>
      </w:r>
      <w:proofErr w:type="gramEnd"/>
      <w:r w:rsidRPr="006D1661">
        <w:rPr>
          <w:color w:val="000000"/>
          <w:sz w:val="24"/>
          <w:szCs w:val="24"/>
        </w:rPr>
        <w:t>.</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b/>
          <w:color w:val="000000"/>
          <w:sz w:val="24"/>
          <w:szCs w:val="24"/>
          <w:lang w:eastAsia="ru-RU"/>
        </w:rPr>
        <w:t>9.</w:t>
      </w:r>
      <w:r w:rsidRPr="006D1661">
        <w:rPr>
          <w:rFonts w:eastAsia="Times New Roman"/>
          <w:color w:val="000000"/>
          <w:sz w:val="24"/>
          <w:szCs w:val="24"/>
          <w:lang w:eastAsia="ru-RU"/>
        </w:rPr>
        <w:t xml:space="preserve"> В статье 14:</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часть 1 дополнить пунктом 9.1 следующего содержания:</w:t>
      </w:r>
    </w:p>
    <w:p w:rsidR="006456BF" w:rsidRPr="006D1661" w:rsidRDefault="006456BF" w:rsidP="006456BF">
      <w:pPr>
        <w:pStyle w:val="ConsPlusNormal"/>
        <w:ind w:firstLine="709"/>
        <w:jc w:val="both"/>
        <w:rPr>
          <w:rFonts w:eastAsia="Times New Roman"/>
          <w:color w:val="000000"/>
          <w:sz w:val="24"/>
          <w:szCs w:val="24"/>
          <w:lang w:eastAsia="ru-RU"/>
        </w:rPr>
      </w:pPr>
      <w:r w:rsidRPr="006D1661">
        <w:rPr>
          <w:rFonts w:eastAsia="Times New Roman"/>
          <w:color w:val="000000"/>
          <w:sz w:val="24"/>
          <w:szCs w:val="24"/>
          <w:lang w:eastAsia="ru-RU"/>
        </w:rPr>
        <w:t xml:space="preserve">«9.1) </w:t>
      </w:r>
      <w:r w:rsidRPr="006D1661">
        <w:rPr>
          <w:color w:val="000000"/>
          <w:sz w:val="24"/>
          <w:szCs w:val="24"/>
        </w:rPr>
        <w:t>прекращения своих полномочий в качестве главы поселения, депутата представительного органа поселения в составе Дубенского района</w:t>
      </w:r>
      <w:proofErr w:type="gramStart"/>
      <w:r w:rsidRPr="006D1661">
        <w:rPr>
          <w:color w:val="000000"/>
          <w:sz w:val="24"/>
          <w:szCs w:val="24"/>
        </w:rPr>
        <w:t>;»</w:t>
      </w:r>
      <w:proofErr w:type="gramEnd"/>
      <w:r w:rsidRPr="006D1661">
        <w:rPr>
          <w:color w:val="000000"/>
          <w:sz w:val="24"/>
          <w:szCs w:val="24"/>
        </w:rPr>
        <w:t>;</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2 изложить в следующей редакции: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xml:space="preserve">«2. </w:t>
      </w:r>
      <w:r w:rsidRPr="006D1661">
        <w:rPr>
          <w:rFonts w:ascii="Arial" w:hAnsi="Arial" w:cs="Arial"/>
          <w:color w:val="000000"/>
        </w:rPr>
        <w:t>Полномочия депутата Собрания представителей Дубенского района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10.</w:t>
      </w:r>
      <w:r w:rsidRPr="006D1661">
        <w:rPr>
          <w:rFonts w:ascii="Arial" w:hAnsi="Arial" w:cs="Arial"/>
          <w:color w:val="000000"/>
          <w:shd w:val="clear" w:color="auto" w:fill="FFFFFF"/>
        </w:rPr>
        <w:t xml:space="preserve"> В статье 15:</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2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«2. </w:t>
      </w:r>
      <w:r w:rsidRPr="006D1661">
        <w:rPr>
          <w:rFonts w:ascii="Arial" w:hAnsi="Arial" w:cs="Arial"/>
          <w:color w:val="000000"/>
        </w:rPr>
        <w:t xml:space="preserve">Глава Дубенского района избирается Собранием представителей Дубенского района из своего состава на срок </w:t>
      </w:r>
      <w:proofErr w:type="gramStart"/>
      <w:r w:rsidRPr="006D1661">
        <w:rPr>
          <w:rFonts w:ascii="Arial" w:hAnsi="Arial" w:cs="Arial"/>
          <w:color w:val="000000"/>
        </w:rPr>
        <w:t>полномочий Собрания представителей Дубенского района действующего созыва</w:t>
      </w:r>
      <w:proofErr w:type="gramEnd"/>
      <w:r w:rsidRPr="006D1661">
        <w:rPr>
          <w:rFonts w:ascii="Arial" w:hAnsi="Arial" w:cs="Arial"/>
          <w:color w:val="000000"/>
        </w:rPr>
        <w:t xml:space="preserve">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rPr>
        <w:t>Глава Дубенского района исполняет свои полномочия на непостоянной основе</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3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«3. </w:t>
      </w:r>
      <w:r w:rsidRPr="006D1661">
        <w:rPr>
          <w:rFonts w:ascii="Arial" w:hAnsi="Arial" w:cs="Arial"/>
          <w:color w:val="000000"/>
        </w:rPr>
        <w:t xml:space="preserve">Полномочия Главы Дубенского района начинаются со дня его вступления в должность и прекращаются в день вступления в должность вновь избранного Главы Дубенского района. Днем вступления в должность Главы Дубенского района является день избрания его Собранием представителей Дубенского района из своего состава.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При вступлении в должность Глава Дубенского района приносит присягу, текст которой утверждается правовым актом Собрания представителей Дубенского района</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rPr>
        <w:t>- часть 4 дополнить словами «с правом решающего голоса»;</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5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«5. </w:t>
      </w:r>
      <w:r w:rsidRPr="006D1661">
        <w:rPr>
          <w:rFonts w:ascii="Arial" w:hAnsi="Arial" w:cs="Arial"/>
          <w:color w:val="000000"/>
        </w:rPr>
        <w:t>Глава Дубенского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456BF" w:rsidRPr="006D1661" w:rsidRDefault="006456BF" w:rsidP="006456BF">
      <w:pPr>
        <w:pStyle w:val="text"/>
        <w:ind w:left="57" w:firstLine="709"/>
        <w:rPr>
          <w:color w:val="000000"/>
        </w:rPr>
      </w:pPr>
      <w:r w:rsidRPr="006D1661">
        <w:rPr>
          <w:color w:val="000000"/>
        </w:rPr>
        <w:t>Глава Дубенского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Иные ограничения, связанные со статусом главы муниципального образования могут устанавливаться федеральным законом</w:t>
      </w:r>
      <w:proofErr w:type="gramStart"/>
      <w:r w:rsidRPr="006D1661">
        <w:rPr>
          <w:rFonts w:ascii="Arial" w:hAnsi="Arial" w:cs="Arial"/>
          <w:color w:val="000000"/>
          <w:shd w:val="clear" w:color="auto" w:fill="FFFFFF"/>
        </w:rPr>
        <w:t>.»;</w:t>
      </w:r>
      <w:proofErr w:type="gramEnd"/>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5.1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lastRenderedPageBreak/>
        <w:t xml:space="preserve">«5.1. </w:t>
      </w:r>
      <w:r w:rsidRPr="006D1661">
        <w:rPr>
          <w:rFonts w:ascii="Arial" w:hAnsi="Arial" w:cs="Arial"/>
          <w:color w:val="000000"/>
        </w:rPr>
        <w:t xml:space="preserve">Глава Дубенского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6D1661">
        <w:rPr>
          <w:rFonts w:ascii="Arial" w:hAnsi="Arial" w:cs="Arial"/>
          <w:color w:val="000000"/>
        </w:rPr>
        <w:t>Полномочия Главы Дубенского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w:t>
      </w:r>
      <w:proofErr w:type="gramEnd"/>
      <w:r w:rsidRPr="006D1661">
        <w:rPr>
          <w:rFonts w:ascii="Arial" w:hAnsi="Arial" w:cs="Arial"/>
          <w:color w:val="000000"/>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D1661">
        <w:rPr>
          <w:rFonts w:ascii="Arial" w:hAnsi="Arial" w:cs="Arial"/>
          <w:color w:val="000000"/>
        </w:rPr>
        <w:t>.»</w:t>
      </w:r>
      <w:proofErr w:type="gramEnd"/>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11.</w:t>
      </w:r>
      <w:r w:rsidRPr="006D1661">
        <w:rPr>
          <w:rFonts w:ascii="Arial" w:hAnsi="Arial" w:cs="Arial"/>
          <w:color w:val="000000"/>
        </w:rPr>
        <w:t xml:space="preserve"> Статью 17 признать утратившей силу.</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12.</w:t>
      </w:r>
      <w:r w:rsidRPr="006D1661">
        <w:rPr>
          <w:rFonts w:ascii="Arial" w:hAnsi="Arial" w:cs="Arial"/>
          <w:color w:val="000000"/>
        </w:rPr>
        <w:t xml:space="preserve"> В статье 18:</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пункт 11.1 части 1 признать утратившим силу;</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дополнить частями 1.1, 1.2, 7 следующего содержания: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«1.1. </w:t>
      </w:r>
      <w:proofErr w:type="gramStart"/>
      <w:r w:rsidRPr="006D1661">
        <w:rPr>
          <w:rFonts w:ascii="Arial" w:hAnsi="Arial" w:cs="Arial"/>
          <w:color w:val="000000"/>
        </w:rPr>
        <w:t>Полномочия Главы Дубенского района прекращаются досрочно также в связи с утратой доверия Президента Российской Федерации в случае несоблюдения Главой Дубенского района, его (ее)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D1661">
        <w:rPr>
          <w:rFonts w:ascii="Arial" w:hAnsi="Arial" w:cs="Arial"/>
          <w:color w:val="000000"/>
        </w:rPr>
        <w:t>, владеть и (или) пользоваться иностранными финансовыми инструментами».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1.2. Полномочия Главы Дубенского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7. В случае</w:t>
      </w:r>
      <w:proofErr w:type="gramStart"/>
      <w:r w:rsidRPr="006D1661">
        <w:rPr>
          <w:rFonts w:ascii="Arial" w:hAnsi="Arial" w:cs="Arial"/>
          <w:color w:val="000000"/>
        </w:rPr>
        <w:t>,</w:t>
      </w:r>
      <w:proofErr w:type="gramEnd"/>
      <w:r w:rsidRPr="006D1661">
        <w:rPr>
          <w:rFonts w:ascii="Arial" w:hAnsi="Arial" w:cs="Arial"/>
          <w:color w:val="000000"/>
        </w:rPr>
        <w:t xml:space="preserve"> если Глава Дубенского района, полномочия которого прекращены досрочно на основании решения Собрания представителей Дубенского района об удалении его в отставку, обжалует в судебном порядке указанное решение, Собрание представителей Дубенского района не вправе принимать решение об избрании Главы Дубенского района до вступления решения суда в законную силу.».</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 xml:space="preserve">13. </w:t>
      </w:r>
      <w:r w:rsidRPr="006D1661">
        <w:rPr>
          <w:rFonts w:ascii="Arial" w:hAnsi="Arial" w:cs="Arial"/>
          <w:color w:val="000000"/>
          <w:shd w:val="clear" w:color="auto" w:fill="FFFFFF"/>
        </w:rPr>
        <w:t>Статьи 19, 20 признать утратившими силу.</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14.</w:t>
      </w:r>
      <w:r w:rsidRPr="006D1661">
        <w:rPr>
          <w:rFonts w:ascii="Arial" w:hAnsi="Arial" w:cs="Arial"/>
          <w:color w:val="000000"/>
          <w:shd w:val="clear" w:color="auto" w:fill="FFFFFF"/>
        </w:rPr>
        <w:t xml:space="preserve"> В части 1 статьи 22:</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пункт 5 изложить в следующей редакции:</w:t>
      </w:r>
    </w:p>
    <w:p w:rsidR="006456BF" w:rsidRPr="006D1661" w:rsidRDefault="006456BF" w:rsidP="006456BF">
      <w:pPr>
        <w:ind w:firstLine="709"/>
        <w:jc w:val="both"/>
        <w:rPr>
          <w:rFonts w:ascii="Arial" w:hAnsi="Arial" w:cs="Arial"/>
        </w:rPr>
      </w:pPr>
      <w:r w:rsidRPr="006D1661">
        <w:rPr>
          <w:rFonts w:ascii="Arial" w:hAnsi="Arial" w:cs="Arial"/>
          <w:color w:val="000000"/>
          <w:shd w:val="clear" w:color="auto" w:fill="FFFFFF"/>
        </w:rPr>
        <w:t xml:space="preserve">«5) </w:t>
      </w:r>
      <w:r w:rsidRPr="006D1661">
        <w:rPr>
          <w:rFonts w:ascii="Arial" w:hAnsi="Arial" w:cs="Arial"/>
        </w:rPr>
        <w:t>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w:t>
      </w:r>
    </w:p>
    <w:p w:rsidR="006456BF" w:rsidRPr="006D1661" w:rsidRDefault="006456BF" w:rsidP="006456BF">
      <w:pPr>
        <w:ind w:firstLine="709"/>
        <w:jc w:val="both"/>
        <w:rPr>
          <w:rFonts w:ascii="Arial" w:hAnsi="Arial" w:cs="Arial"/>
        </w:rPr>
      </w:pPr>
      <w:r w:rsidRPr="006D1661">
        <w:rPr>
          <w:rFonts w:ascii="Arial" w:hAnsi="Arial" w:cs="Arial"/>
        </w:rPr>
        <w:t>- пункты 7, 8 признать утратившими силу;</w:t>
      </w:r>
    </w:p>
    <w:p w:rsidR="006456BF" w:rsidRPr="006D1661" w:rsidRDefault="006456BF" w:rsidP="006456BF">
      <w:pPr>
        <w:pStyle w:val="ConsPlusNormal"/>
        <w:ind w:firstLine="709"/>
        <w:jc w:val="both"/>
        <w:rPr>
          <w:rFonts w:eastAsia="Times New Roman"/>
          <w:sz w:val="24"/>
          <w:szCs w:val="24"/>
          <w:lang w:eastAsia="ru-RU"/>
        </w:rPr>
      </w:pPr>
      <w:r w:rsidRPr="006D1661">
        <w:rPr>
          <w:sz w:val="24"/>
          <w:szCs w:val="24"/>
        </w:rPr>
        <w:t>- пункт 12 дополнить словами «</w:t>
      </w:r>
      <w:r w:rsidRPr="006D1661">
        <w:rPr>
          <w:rFonts w:eastAsia="Times New Roman"/>
          <w:sz w:val="24"/>
          <w:szCs w:val="24"/>
          <w:lang w:eastAsia="ru-RU"/>
        </w:rPr>
        <w:t>в пределах полномочий, установленных законодательством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пункт 13 изложить в следующей редакции:</w:t>
      </w:r>
    </w:p>
    <w:p w:rsidR="006456BF" w:rsidRPr="006D1661" w:rsidRDefault="006456BF" w:rsidP="006456BF">
      <w:pPr>
        <w:ind w:firstLine="709"/>
        <w:jc w:val="both"/>
        <w:rPr>
          <w:rFonts w:ascii="Arial" w:hAnsi="Arial" w:cs="Arial"/>
          <w:color w:val="000000"/>
        </w:rPr>
      </w:pPr>
      <w:proofErr w:type="gramStart"/>
      <w:r w:rsidRPr="006D1661">
        <w:rPr>
          <w:rFonts w:ascii="Arial" w:hAnsi="Arial" w:cs="Arial"/>
          <w:color w:val="000000"/>
        </w:rPr>
        <w:t>«13) дорожная деятельность в отношении автомобильных дорог местного значения вне границ населенных пунктов в границах Дубенского района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6D1661">
        <w:rPr>
          <w:rFonts w:ascii="Arial" w:hAnsi="Arial" w:cs="Arial"/>
          <w:color w:val="000000"/>
        </w:rPr>
        <w:t xml:space="preserve"> Федерации</w:t>
      </w:r>
      <w:proofErr w:type="gramStart"/>
      <w:r w:rsidRPr="006D1661">
        <w:rPr>
          <w:rFonts w:ascii="Arial" w:hAnsi="Arial" w:cs="Arial"/>
          <w:color w:val="000000"/>
        </w:rPr>
        <w:t>;»</w:t>
      </w:r>
      <w:proofErr w:type="gramEnd"/>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пункт 19 дополнить словами «муниципальной милицией»;</w:t>
      </w:r>
    </w:p>
    <w:p w:rsidR="006456BF" w:rsidRPr="006D1661" w:rsidRDefault="006456BF" w:rsidP="006456BF">
      <w:pPr>
        <w:pStyle w:val="ConsPlusNormal"/>
        <w:ind w:firstLine="709"/>
        <w:jc w:val="both"/>
        <w:rPr>
          <w:rFonts w:eastAsia="Times New Roman"/>
          <w:sz w:val="24"/>
          <w:szCs w:val="24"/>
          <w:lang w:eastAsia="ru-RU"/>
        </w:rPr>
      </w:pPr>
      <w:r w:rsidRPr="006D1661">
        <w:rPr>
          <w:color w:val="000000"/>
          <w:sz w:val="24"/>
          <w:szCs w:val="24"/>
        </w:rPr>
        <w:t>- в пункте 21.1 слова «</w:t>
      </w:r>
      <w:r w:rsidRPr="006D1661">
        <w:rPr>
          <w:rFonts w:eastAsia="Times New Roman"/>
          <w:sz w:val="24"/>
          <w:szCs w:val="24"/>
          <w:lang w:eastAsia="ru-RU"/>
        </w:rPr>
        <w:t xml:space="preserve">в медицинских учреждениях» заменить словами «в медицинских организациях», слова «гарантий оказания гражданам Российской </w:t>
      </w:r>
      <w:r w:rsidRPr="006D1661">
        <w:rPr>
          <w:rFonts w:eastAsia="Times New Roman"/>
          <w:sz w:val="24"/>
          <w:szCs w:val="24"/>
          <w:lang w:eastAsia="ru-RU"/>
        </w:rPr>
        <w:lastRenderedPageBreak/>
        <w:t>Федерации бесплатной медицинской помощи» заменить словами «гарантий бесплатного оказания гражданам медицинской помощи»;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пункт 22 изложить в следующей редакции:</w:t>
      </w:r>
    </w:p>
    <w:p w:rsidR="006456BF" w:rsidRPr="006D1661" w:rsidRDefault="006456BF" w:rsidP="006456BF">
      <w:pPr>
        <w:pStyle w:val="ConsPlusNormal"/>
        <w:ind w:firstLine="709"/>
        <w:jc w:val="both"/>
        <w:rPr>
          <w:rFonts w:eastAsia="Times New Roman"/>
          <w:sz w:val="24"/>
          <w:szCs w:val="24"/>
          <w:lang w:eastAsia="ru-RU"/>
        </w:rPr>
      </w:pPr>
      <w:r w:rsidRPr="006D1661">
        <w:rPr>
          <w:color w:val="000000"/>
          <w:sz w:val="24"/>
          <w:szCs w:val="24"/>
        </w:rPr>
        <w:t xml:space="preserve">«22) </w:t>
      </w:r>
      <w:r w:rsidRPr="006D1661">
        <w:rPr>
          <w:rFonts w:eastAsia="Times New Roman"/>
          <w:sz w:val="24"/>
          <w:szCs w:val="24"/>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roofErr w:type="gramStart"/>
      <w:r w:rsidRPr="006D1661">
        <w:rPr>
          <w:rFonts w:eastAsia="Times New Roman"/>
          <w:sz w:val="24"/>
          <w:szCs w:val="24"/>
          <w:lang w:eastAsia="ru-RU"/>
        </w:rPr>
        <w:t>;»</w:t>
      </w:r>
      <w:proofErr w:type="gramEnd"/>
      <w:r w:rsidRPr="006D1661">
        <w:rPr>
          <w:rFonts w:eastAsia="Times New Roman"/>
          <w:sz w:val="24"/>
          <w:szCs w:val="24"/>
          <w:lang w:eastAsia="ru-RU"/>
        </w:rPr>
        <w:t>;</w:t>
      </w:r>
    </w:p>
    <w:p w:rsidR="006456BF" w:rsidRPr="006D1661" w:rsidRDefault="006456BF" w:rsidP="006456BF">
      <w:pPr>
        <w:pStyle w:val="ConsPlusNormal"/>
        <w:ind w:firstLine="709"/>
        <w:jc w:val="both"/>
        <w:rPr>
          <w:rFonts w:eastAsia="Times New Roman"/>
          <w:sz w:val="24"/>
          <w:szCs w:val="24"/>
          <w:lang w:eastAsia="ru-RU"/>
        </w:rPr>
      </w:pPr>
      <w:r w:rsidRPr="006D1661">
        <w:rPr>
          <w:rFonts w:eastAsia="Times New Roman"/>
          <w:sz w:val="24"/>
          <w:szCs w:val="24"/>
          <w:lang w:eastAsia="ru-RU"/>
        </w:rPr>
        <w:t>- пункт 26 изложить в следующей редакции:</w:t>
      </w:r>
    </w:p>
    <w:p w:rsidR="006456BF" w:rsidRPr="006D1661" w:rsidRDefault="006456BF" w:rsidP="006456BF">
      <w:pPr>
        <w:pStyle w:val="ConsPlusNormal"/>
        <w:ind w:firstLine="540"/>
        <w:jc w:val="both"/>
        <w:rPr>
          <w:rFonts w:eastAsia="Times New Roman"/>
          <w:sz w:val="24"/>
          <w:szCs w:val="24"/>
          <w:lang w:eastAsia="ru-RU"/>
        </w:rPr>
      </w:pPr>
      <w:r w:rsidRPr="006D1661">
        <w:rPr>
          <w:rFonts w:eastAsia="Times New Roman"/>
          <w:sz w:val="24"/>
          <w:szCs w:val="24"/>
          <w:lang w:eastAsia="ru-RU"/>
        </w:rPr>
        <w:t xml:space="preserve">«26) организация библиотечного обслуживания населения </w:t>
      </w:r>
      <w:proofErr w:type="spellStart"/>
      <w:r w:rsidRPr="006D1661">
        <w:rPr>
          <w:rFonts w:eastAsia="Times New Roman"/>
          <w:sz w:val="24"/>
          <w:szCs w:val="24"/>
          <w:lang w:eastAsia="ru-RU"/>
        </w:rPr>
        <w:t>межпоселенческими</w:t>
      </w:r>
      <w:proofErr w:type="spellEnd"/>
      <w:r w:rsidRPr="006D1661">
        <w:rPr>
          <w:rFonts w:eastAsia="Times New Roman"/>
          <w:sz w:val="24"/>
          <w:szCs w:val="24"/>
          <w:lang w:eastAsia="ru-RU"/>
        </w:rPr>
        <w:t xml:space="preserve"> библиотеками, комплектование и обеспечение сохранности их библиотечных фондов</w:t>
      </w:r>
      <w:proofErr w:type="gramStart"/>
      <w:r w:rsidRPr="006D1661">
        <w:rPr>
          <w:rFonts w:eastAsia="Times New Roman"/>
          <w:sz w:val="24"/>
          <w:szCs w:val="24"/>
          <w:lang w:eastAsia="ru-RU"/>
        </w:rPr>
        <w:t>;»</w:t>
      </w:r>
      <w:proofErr w:type="gramEnd"/>
      <w:r w:rsidRPr="006D1661">
        <w:rPr>
          <w:rFonts w:eastAsia="Times New Roman"/>
          <w:sz w:val="24"/>
          <w:szCs w:val="24"/>
          <w:lang w:eastAsia="ru-RU"/>
        </w:rPr>
        <w:t>;</w:t>
      </w:r>
    </w:p>
    <w:p w:rsidR="006456BF" w:rsidRPr="006D1661" w:rsidRDefault="006456BF" w:rsidP="006456BF">
      <w:pPr>
        <w:pStyle w:val="ConsPlusNormal"/>
        <w:ind w:firstLine="540"/>
        <w:jc w:val="both"/>
        <w:rPr>
          <w:rFonts w:eastAsia="Times New Roman"/>
          <w:sz w:val="24"/>
          <w:szCs w:val="24"/>
          <w:lang w:eastAsia="ru-RU"/>
        </w:rPr>
      </w:pPr>
      <w:r w:rsidRPr="006D1661">
        <w:rPr>
          <w:rFonts w:eastAsia="Times New Roman"/>
          <w:sz w:val="24"/>
          <w:szCs w:val="24"/>
          <w:lang w:eastAsia="ru-RU"/>
        </w:rPr>
        <w:t xml:space="preserve">- пункт 27 после слов «осуществление мероприятий </w:t>
      </w:r>
      <w:proofErr w:type="gramStart"/>
      <w:r w:rsidRPr="006D1661">
        <w:rPr>
          <w:rFonts w:eastAsia="Times New Roman"/>
          <w:sz w:val="24"/>
          <w:szCs w:val="24"/>
          <w:lang w:eastAsia="ru-RU"/>
        </w:rPr>
        <w:t>по</w:t>
      </w:r>
      <w:proofErr w:type="gramEnd"/>
      <w:r w:rsidRPr="006D1661">
        <w:rPr>
          <w:rFonts w:eastAsia="Times New Roman"/>
          <w:sz w:val="24"/>
          <w:szCs w:val="24"/>
          <w:lang w:eastAsia="ru-RU"/>
        </w:rPr>
        <w:t xml:space="preserve">» дополнить </w:t>
      </w:r>
      <w:proofErr w:type="gramStart"/>
      <w:r w:rsidRPr="006D1661">
        <w:rPr>
          <w:rFonts w:eastAsia="Times New Roman"/>
          <w:sz w:val="24"/>
          <w:szCs w:val="24"/>
          <w:lang w:eastAsia="ru-RU"/>
        </w:rPr>
        <w:t>словами</w:t>
      </w:r>
      <w:proofErr w:type="gramEnd"/>
      <w:r w:rsidRPr="006D1661">
        <w:rPr>
          <w:rFonts w:eastAsia="Times New Roman"/>
          <w:sz w:val="24"/>
          <w:szCs w:val="24"/>
          <w:lang w:eastAsia="ru-RU"/>
        </w:rPr>
        <w:t xml:space="preserve"> «территориальной обороне и»;</w:t>
      </w:r>
    </w:p>
    <w:p w:rsidR="006456BF" w:rsidRPr="006D1661" w:rsidRDefault="006456BF" w:rsidP="006456BF">
      <w:pPr>
        <w:pStyle w:val="ConsPlusNormal"/>
        <w:ind w:firstLine="540"/>
        <w:jc w:val="both"/>
        <w:rPr>
          <w:rFonts w:eastAsia="Times New Roman"/>
          <w:sz w:val="24"/>
          <w:szCs w:val="24"/>
          <w:lang w:eastAsia="ru-RU"/>
        </w:rPr>
      </w:pPr>
      <w:r w:rsidRPr="006D1661">
        <w:rPr>
          <w:rFonts w:eastAsia="Times New Roman"/>
          <w:sz w:val="24"/>
          <w:szCs w:val="24"/>
          <w:lang w:eastAsia="ru-RU"/>
        </w:rPr>
        <w:t>- пункт 28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6456BF" w:rsidRPr="006D1661" w:rsidRDefault="006456BF" w:rsidP="006456BF">
      <w:pPr>
        <w:pStyle w:val="ConsPlusNormal"/>
        <w:ind w:firstLine="709"/>
        <w:jc w:val="both"/>
        <w:rPr>
          <w:rFonts w:eastAsia="Times New Roman"/>
          <w:sz w:val="24"/>
          <w:szCs w:val="24"/>
          <w:lang w:eastAsia="ru-RU"/>
        </w:rPr>
      </w:pPr>
      <w:r w:rsidRPr="006D1661">
        <w:rPr>
          <w:rFonts w:eastAsia="Times New Roman"/>
          <w:sz w:val="24"/>
          <w:szCs w:val="24"/>
          <w:lang w:eastAsia="ru-RU"/>
        </w:rPr>
        <w:t>- пункт 32 признать утратившим силу;</w:t>
      </w:r>
    </w:p>
    <w:p w:rsidR="006456BF" w:rsidRPr="006D1661" w:rsidRDefault="006456BF" w:rsidP="006456BF">
      <w:pPr>
        <w:pStyle w:val="ConsPlusNormal"/>
        <w:ind w:firstLine="709"/>
        <w:jc w:val="both"/>
        <w:rPr>
          <w:rFonts w:eastAsia="Times New Roman"/>
          <w:sz w:val="24"/>
          <w:szCs w:val="24"/>
          <w:lang w:eastAsia="ru-RU"/>
        </w:rPr>
      </w:pPr>
      <w:r w:rsidRPr="006D1661">
        <w:rPr>
          <w:rFonts w:eastAsia="Times New Roman"/>
          <w:sz w:val="24"/>
          <w:szCs w:val="24"/>
          <w:lang w:eastAsia="ru-RU"/>
        </w:rPr>
        <w:t>- дополнить частью 1.1 следующего содержания:</w:t>
      </w:r>
    </w:p>
    <w:p w:rsidR="006456BF" w:rsidRPr="006D1661" w:rsidRDefault="006456BF" w:rsidP="006456BF">
      <w:pPr>
        <w:ind w:firstLine="709"/>
        <w:jc w:val="both"/>
        <w:rPr>
          <w:rFonts w:ascii="Arial" w:hAnsi="Arial" w:cs="Arial"/>
        </w:rPr>
      </w:pPr>
      <w:r w:rsidRPr="006D1661">
        <w:rPr>
          <w:rFonts w:ascii="Arial" w:hAnsi="Arial" w:cs="Arial"/>
        </w:rPr>
        <w:t>«1.1. Администрация Дубенского района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roofErr w:type="gramStart"/>
      <w:r w:rsidRPr="006D1661">
        <w:rPr>
          <w:rFonts w:ascii="Arial" w:hAnsi="Arial" w:cs="Arial"/>
        </w:rPr>
        <w:t>.».</w:t>
      </w:r>
      <w:proofErr w:type="gramEnd"/>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15.</w:t>
      </w:r>
      <w:r w:rsidRPr="006D1661">
        <w:rPr>
          <w:rFonts w:ascii="Arial" w:hAnsi="Arial" w:cs="Arial"/>
          <w:color w:val="000000"/>
          <w:shd w:val="clear" w:color="auto" w:fill="FFFFFF"/>
        </w:rPr>
        <w:t xml:space="preserve"> Абзац 4 части 4 статьи 23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w:t>
      </w:r>
      <w:r w:rsidRPr="006D1661">
        <w:rPr>
          <w:rFonts w:ascii="Arial" w:hAnsi="Arial" w:cs="Arial"/>
          <w:color w:val="000000"/>
        </w:rPr>
        <w:t>При формировании конкурсной комиссии в Дубенском районе одна четвертая членов конкурсной комиссии назначается Собранием представителей Дубенского района, одна четвертая – Собранием депутатов муниципального образования рабочий поселок Дубна Дубенского района, а половина – Губернатором Тульской области</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16.</w:t>
      </w:r>
      <w:r w:rsidRPr="006D1661">
        <w:rPr>
          <w:rFonts w:ascii="Arial" w:hAnsi="Arial" w:cs="Arial"/>
          <w:color w:val="000000"/>
        </w:rPr>
        <w:t xml:space="preserve"> Статью 25 признать утратившей силу.</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17.</w:t>
      </w:r>
      <w:r w:rsidRPr="006D1661">
        <w:rPr>
          <w:rFonts w:ascii="Arial" w:hAnsi="Arial" w:cs="Arial"/>
          <w:color w:val="000000"/>
        </w:rPr>
        <w:t xml:space="preserve"> Пункт 4 части 1 статьи 26 после слов «иные должностные лица </w:t>
      </w:r>
      <w:proofErr w:type="gramStart"/>
      <w:r w:rsidRPr="006D1661">
        <w:rPr>
          <w:rFonts w:ascii="Arial" w:hAnsi="Arial" w:cs="Arial"/>
          <w:color w:val="000000"/>
        </w:rPr>
        <w:t>-»</w:t>
      </w:r>
      <w:proofErr w:type="gramEnd"/>
      <w:r w:rsidRPr="006D1661">
        <w:rPr>
          <w:rFonts w:ascii="Arial" w:hAnsi="Arial" w:cs="Arial"/>
          <w:color w:val="000000"/>
        </w:rPr>
        <w:t xml:space="preserve"> дополнить словами «заместитель председателя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18.</w:t>
      </w:r>
      <w:r w:rsidRPr="006D1661">
        <w:rPr>
          <w:rFonts w:ascii="Arial" w:hAnsi="Arial" w:cs="Arial"/>
          <w:color w:val="000000"/>
        </w:rPr>
        <w:t xml:space="preserve"> Часть 1 статьи 27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Контрольно-счетная комиссия муниципального образования Дубенский район образуется Собранием представителей Дубенского района в целях осуществления внешнего муниципального финансового контроля.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Контрольно-счетная комиссия муниципального образования Дубенский район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6456BF" w:rsidRPr="006D1661" w:rsidRDefault="006456BF" w:rsidP="006456BF">
      <w:pPr>
        <w:tabs>
          <w:tab w:val="left" w:pos="567"/>
        </w:tabs>
        <w:ind w:firstLine="709"/>
        <w:jc w:val="both"/>
        <w:rPr>
          <w:rFonts w:ascii="Arial" w:hAnsi="Arial" w:cs="Arial"/>
          <w:color w:val="000000"/>
        </w:rPr>
      </w:pPr>
      <w:r w:rsidRPr="006D1661">
        <w:rPr>
          <w:rFonts w:ascii="Arial" w:hAnsi="Arial" w:cs="Arial"/>
          <w:color w:val="000000"/>
        </w:rPr>
        <w:t>Контрольно-счетная комиссия муниципального образования Дубенский район подотчетна Собранию представителей Дубенского района</w:t>
      </w:r>
      <w:proofErr w:type="gramStart"/>
      <w:r w:rsidRPr="006D1661">
        <w:rPr>
          <w:rFonts w:ascii="Arial" w:hAnsi="Arial" w:cs="Arial"/>
          <w:color w:val="000000"/>
        </w:rPr>
        <w:t>.».</w:t>
      </w:r>
      <w:proofErr w:type="gramEnd"/>
    </w:p>
    <w:p w:rsidR="006456BF" w:rsidRPr="006D1661" w:rsidRDefault="006456BF" w:rsidP="006456BF">
      <w:pPr>
        <w:tabs>
          <w:tab w:val="left" w:pos="567"/>
        </w:tabs>
        <w:ind w:firstLine="709"/>
        <w:jc w:val="both"/>
        <w:rPr>
          <w:rFonts w:ascii="Arial" w:hAnsi="Arial" w:cs="Arial"/>
          <w:color w:val="000000"/>
        </w:rPr>
      </w:pPr>
      <w:r w:rsidRPr="006D1661">
        <w:rPr>
          <w:rFonts w:ascii="Arial" w:hAnsi="Arial" w:cs="Arial"/>
          <w:b/>
          <w:color w:val="000000"/>
        </w:rPr>
        <w:t>19.</w:t>
      </w:r>
      <w:r w:rsidRPr="006D1661">
        <w:rPr>
          <w:rFonts w:ascii="Arial" w:hAnsi="Arial" w:cs="Arial"/>
          <w:color w:val="000000"/>
        </w:rPr>
        <w:t xml:space="preserve"> В статье 29:</w:t>
      </w:r>
    </w:p>
    <w:p w:rsidR="006456BF" w:rsidRPr="006D1661" w:rsidRDefault="006456BF" w:rsidP="006456BF">
      <w:pPr>
        <w:tabs>
          <w:tab w:val="left" w:pos="567"/>
        </w:tabs>
        <w:ind w:firstLine="709"/>
        <w:jc w:val="both"/>
        <w:rPr>
          <w:rFonts w:ascii="Arial" w:hAnsi="Arial" w:cs="Arial"/>
          <w:color w:val="000000"/>
        </w:rPr>
      </w:pPr>
      <w:r w:rsidRPr="006D1661">
        <w:rPr>
          <w:rFonts w:ascii="Arial" w:hAnsi="Arial" w:cs="Arial"/>
          <w:color w:val="000000"/>
        </w:rPr>
        <w:t>-  абзац 1 части 1 изложить в следующей редакции:</w:t>
      </w:r>
    </w:p>
    <w:p w:rsidR="006456BF" w:rsidRPr="006D1661" w:rsidRDefault="006456BF" w:rsidP="006456BF">
      <w:pPr>
        <w:tabs>
          <w:tab w:val="left" w:pos="567"/>
        </w:tabs>
        <w:ind w:firstLine="709"/>
        <w:jc w:val="both"/>
        <w:rPr>
          <w:rFonts w:ascii="Arial" w:hAnsi="Arial" w:cs="Arial"/>
          <w:color w:val="000000"/>
          <w:shd w:val="clear" w:color="auto" w:fill="FFFFFF"/>
        </w:rPr>
      </w:pPr>
      <w:r w:rsidRPr="006D1661">
        <w:rPr>
          <w:rFonts w:ascii="Arial" w:hAnsi="Arial" w:cs="Arial"/>
          <w:color w:val="000000"/>
        </w:rPr>
        <w:t xml:space="preserve">«1. </w:t>
      </w:r>
      <w:r w:rsidRPr="006D1661">
        <w:rPr>
          <w:rFonts w:ascii="Arial" w:hAnsi="Arial" w:cs="Arial"/>
          <w:color w:val="000000"/>
          <w:shd w:val="clear" w:color="auto" w:fill="FFFFFF"/>
        </w:rPr>
        <w:t>В целях решения непосредственно населением вопросов местного значения проводится местный референдум</w:t>
      </w:r>
      <w:proofErr w:type="gramStart"/>
      <w:r w:rsidRPr="006D1661">
        <w:rPr>
          <w:rFonts w:ascii="Arial" w:hAnsi="Arial" w:cs="Arial"/>
          <w:color w:val="000000"/>
          <w:shd w:val="clear" w:color="auto" w:fill="FFFFFF"/>
        </w:rPr>
        <w:t>.»;</w:t>
      </w:r>
      <w:proofErr w:type="gramEnd"/>
    </w:p>
    <w:p w:rsidR="006456BF" w:rsidRPr="006D1661" w:rsidRDefault="006456BF" w:rsidP="006456BF">
      <w:pPr>
        <w:tabs>
          <w:tab w:val="left" w:pos="567"/>
        </w:tabs>
        <w:ind w:firstLine="709"/>
        <w:jc w:val="both"/>
        <w:rPr>
          <w:rFonts w:ascii="Arial" w:hAnsi="Arial" w:cs="Arial"/>
          <w:color w:val="000000"/>
          <w:shd w:val="clear" w:color="auto" w:fill="FFFFFF"/>
        </w:rPr>
      </w:pPr>
      <w:r w:rsidRPr="006D1661">
        <w:rPr>
          <w:rFonts w:ascii="Arial" w:hAnsi="Arial" w:cs="Arial"/>
          <w:color w:val="000000"/>
          <w:shd w:val="clear" w:color="auto" w:fill="FFFFFF"/>
        </w:rPr>
        <w:t>- пункт 1 части 4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«1) </w:t>
      </w:r>
      <w:r w:rsidRPr="006D1661">
        <w:rPr>
          <w:rFonts w:ascii="Arial" w:hAnsi="Arial" w:cs="Arial"/>
          <w:color w:val="000000"/>
        </w:rPr>
        <w:t>по инициативе, выдвинутой гражданами Российской Федерации, имеющими право на участие в местном референдуме</w:t>
      </w:r>
      <w:proofErr w:type="gramStart"/>
      <w:r w:rsidRPr="006D1661">
        <w:rPr>
          <w:rFonts w:ascii="Arial" w:hAnsi="Arial" w:cs="Arial"/>
          <w:color w:val="000000"/>
        </w:rPr>
        <w:t>;»</w:t>
      </w:r>
      <w:proofErr w:type="gramEnd"/>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часть 19 дополнить словами «</w:t>
      </w:r>
      <w:r w:rsidRPr="006D1661">
        <w:rPr>
          <w:rFonts w:ascii="Arial" w:hAnsi="Arial" w:cs="Arial"/>
          <w:color w:val="000000"/>
          <w:spacing w:val="2"/>
          <w:shd w:val="clear" w:color="auto" w:fill="FFFFFF"/>
        </w:rPr>
        <w:t>решениям комиссий местного референдума по финансовым вопросам и за представление отчетов о расходовании указанных средств в установленном порядке».</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20.</w:t>
      </w:r>
      <w:r w:rsidRPr="006D1661">
        <w:rPr>
          <w:rFonts w:ascii="Arial" w:hAnsi="Arial" w:cs="Arial"/>
          <w:color w:val="000000"/>
        </w:rPr>
        <w:t xml:space="preserve"> В части 3 статьи 34:</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абзац 4 после слов «проекты планировки территорий и проекты межевания территорий</w:t>
      </w:r>
      <w:proofErr w:type="gramStart"/>
      <w:r w:rsidRPr="006D1661">
        <w:rPr>
          <w:rFonts w:ascii="Arial" w:hAnsi="Arial" w:cs="Arial"/>
          <w:color w:val="000000"/>
        </w:rPr>
        <w:t>,»</w:t>
      </w:r>
      <w:proofErr w:type="gramEnd"/>
      <w:r w:rsidRPr="006D1661">
        <w:rPr>
          <w:rFonts w:ascii="Arial" w:hAnsi="Arial" w:cs="Arial"/>
          <w:color w:val="000000"/>
        </w:rPr>
        <w:t xml:space="preserve"> дополнить словами «за исключением случаев, предусмотренных Градостроительным кодексом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абзац 5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lastRenderedPageBreak/>
        <w:t>«-вопросы о преобразовании Дубенского района,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Дубенского района требуется получение согласия населения Дубенского района, выраженного путем голосования либо на сходах граждан</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21.</w:t>
      </w:r>
      <w:r w:rsidRPr="006D1661">
        <w:rPr>
          <w:rFonts w:ascii="Arial" w:hAnsi="Arial" w:cs="Arial"/>
          <w:color w:val="000000"/>
        </w:rPr>
        <w:t xml:space="preserve"> Часть 4 статьи 37 дополнить словами «в соответствии с законом Тульской области».</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22.</w:t>
      </w:r>
      <w:r w:rsidRPr="006D1661">
        <w:rPr>
          <w:rFonts w:ascii="Arial" w:hAnsi="Arial" w:cs="Arial"/>
          <w:color w:val="000000"/>
        </w:rPr>
        <w:t xml:space="preserve"> Статью 38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w:t>
      </w:r>
      <w:r w:rsidRPr="006D1661">
        <w:rPr>
          <w:rFonts w:ascii="Arial" w:hAnsi="Arial" w:cs="Arial"/>
          <w:b/>
          <w:color w:val="000000"/>
        </w:rPr>
        <w:t xml:space="preserve">Статья 38. </w:t>
      </w:r>
      <w:r w:rsidRPr="006D1661">
        <w:rPr>
          <w:rFonts w:ascii="Arial" w:hAnsi="Arial" w:cs="Arial"/>
          <w:b/>
          <w:bCs/>
          <w:color w:val="000000"/>
        </w:rPr>
        <w:t>Обращения граждан в органы местного самоуправления</w:t>
      </w:r>
      <w:r w:rsidRPr="006D1661">
        <w:rPr>
          <w:rFonts w:ascii="Arial" w:hAnsi="Arial" w:cs="Arial"/>
          <w:bCs/>
          <w:color w:val="000000"/>
        </w:rPr>
        <w:t xml:space="preserve">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Граждане имеют право на индивидуальные и коллективные обращения в органы местного самоуправления.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23.</w:t>
      </w:r>
      <w:r w:rsidRPr="006D1661">
        <w:rPr>
          <w:rFonts w:ascii="Arial" w:hAnsi="Arial" w:cs="Arial"/>
          <w:color w:val="000000"/>
        </w:rPr>
        <w:t xml:space="preserve"> Статью 46 изложить в следующей редакции:</w:t>
      </w:r>
    </w:p>
    <w:p w:rsidR="006456BF" w:rsidRPr="006D1661" w:rsidRDefault="006456BF" w:rsidP="006456BF">
      <w:pPr>
        <w:ind w:firstLine="709"/>
        <w:jc w:val="both"/>
        <w:rPr>
          <w:rFonts w:ascii="Arial" w:hAnsi="Arial" w:cs="Arial"/>
          <w:b/>
          <w:color w:val="000000"/>
        </w:rPr>
      </w:pPr>
      <w:r w:rsidRPr="006D1661">
        <w:rPr>
          <w:rFonts w:ascii="Arial" w:hAnsi="Arial" w:cs="Arial"/>
          <w:color w:val="000000"/>
        </w:rPr>
        <w:t>«</w:t>
      </w:r>
      <w:r w:rsidRPr="006D1661">
        <w:rPr>
          <w:rFonts w:ascii="Arial" w:hAnsi="Arial" w:cs="Arial"/>
          <w:b/>
          <w:color w:val="000000"/>
        </w:rPr>
        <w:t>Статья 46. Бюджет Дубенского района (местный бюджет)</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Дубенский район имеет собственный бюджет (местный бюджет).</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6D1661">
        <w:rPr>
          <w:rFonts w:ascii="Arial" w:hAnsi="Arial" w:cs="Arial"/>
          <w:color w:val="000000"/>
        </w:rPr>
        <w:t>контроля за</w:t>
      </w:r>
      <w:proofErr w:type="gramEnd"/>
      <w:r w:rsidRPr="006D1661">
        <w:rPr>
          <w:rFonts w:ascii="Arial" w:hAnsi="Arial" w:cs="Arial"/>
          <w:color w:val="000000"/>
        </w:rPr>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3. Местный бюджет разрабатывается и утверждается в форме муниципального правового акта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4. Составление проекта бюджета Дубенского района осуществляет администрация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5. Порядок составления проекта местного бюджета устанавливается администрацией Дубенского района в соответствии с Бюджетным кодексом Российской Федерации и принимаемым с соблюдением его требований решением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Глава администрации Дубенского района вносит проект решения о бюджете на очередной финансовый год на рассмотрение Собрания представителей Дубенского района.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6. Порядок рассмотрения и утверждения решения о местном бюджете определяется решением Собрания представителей Дубенского района в соответствии с требованиями Бюджетного кодекса Российской Федерации.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7. Исполнение местного бюджета, составление отчета об исполнении местного бюджета обеспечивается администрацией Дубенского района в порядке и с соблюдением требований, установленных Бюджетным кодексом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Порядок представления, рассмотрения и утверждения годового отчета об исполнении местного бюджета устанавливается Собранием представителей Дубенского района в соответствии с Бюджетным кодексом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8. </w:t>
      </w:r>
      <w:proofErr w:type="gramStart"/>
      <w:r w:rsidRPr="006D1661">
        <w:rPr>
          <w:rFonts w:ascii="Arial" w:hAnsi="Arial" w:cs="Arial"/>
          <w:color w:val="000000"/>
        </w:rPr>
        <w:t>Контроль за</w:t>
      </w:r>
      <w:proofErr w:type="gramEnd"/>
      <w:r w:rsidRPr="006D1661">
        <w:rPr>
          <w:rFonts w:ascii="Arial" w:hAnsi="Arial" w:cs="Arial"/>
          <w:color w:val="000000"/>
        </w:rPr>
        <w:t xml:space="preserve"> исполнением местного бюджета осуществляется органами местного самоуправления Дубенского района в формах и в пределах полномочий, установленных Бюджетным кодексом Российской Федерации, иными федеральными законами.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Порядок осуществления полномочий внешнего муниципального финансового контроля контрольно-счетной комиссией муниципального образования Дубенский район определяется решением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lastRenderedPageBreak/>
        <w:t>Порядок осуществления полномочий администрации Дубенского района по внутреннему муниципальному финансовому контролю определяется постановлением администрации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24.</w:t>
      </w:r>
      <w:r w:rsidRPr="006D1661">
        <w:rPr>
          <w:rFonts w:ascii="Arial" w:hAnsi="Arial" w:cs="Arial"/>
          <w:color w:val="000000"/>
        </w:rPr>
        <w:t xml:space="preserve"> Статью 47 признать утратившей силу.</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25.</w:t>
      </w:r>
      <w:r w:rsidRPr="006D1661">
        <w:rPr>
          <w:rFonts w:ascii="Arial" w:hAnsi="Arial" w:cs="Arial"/>
          <w:color w:val="000000"/>
        </w:rPr>
        <w:t xml:space="preserve"> Статью 48 изложить в следующей редакции:</w:t>
      </w:r>
    </w:p>
    <w:p w:rsidR="006456BF" w:rsidRPr="006D1661" w:rsidRDefault="006456BF" w:rsidP="006456BF">
      <w:pPr>
        <w:ind w:firstLine="709"/>
        <w:jc w:val="both"/>
        <w:rPr>
          <w:rFonts w:ascii="Arial" w:hAnsi="Arial" w:cs="Arial"/>
          <w:b/>
          <w:bCs/>
          <w:color w:val="000000"/>
        </w:rPr>
      </w:pPr>
      <w:r w:rsidRPr="006D1661">
        <w:rPr>
          <w:rFonts w:ascii="Arial" w:hAnsi="Arial" w:cs="Arial"/>
          <w:color w:val="000000"/>
        </w:rPr>
        <w:t>«</w:t>
      </w:r>
      <w:r w:rsidRPr="006D1661">
        <w:rPr>
          <w:rFonts w:ascii="Arial" w:hAnsi="Arial" w:cs="Arial"/>
          <w:b/>
          <w:color w:val="000000"/>
        </w:rPr>
        <w:t>Статья 48.</w:t>
      </w:r>
      <w:r w:rsidRPr="006D1661">
        <w:rPr>
          <w:rFonts w:ascii="Arial" w:hAnsi="Arial" w:cs="Arial"/>
          <w:color w:val="000000"/>
        </w:rPr>
        <w:t xml:space="preserve"> </w:t>
      </w:r>
      <w:r w:rsidRPr="006D1661">
        <w:rPr>
          <w:rFonts w:ascii="Arial" w:hAnsi="Arial" w:cs="Arial"/>
          <w:b/>
          <w:bCs/>
          <w:color w:val="000000"/>
        </w:rPr>
        <w:t>Расходы местных бюджетов</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1.Формирование расходов местного бюджета осуществляется в соответствии с расходными обязательствами Дубенского района, устанавливаемыми и исполняемыми органами местного самоуправления Дубенского района в соответствии с требованиями Бюджетного кодекса Российской Федерации.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2. Исполнение расходных обязательств Дубенского района осуществляется за счет средств местного бюджета в соответствии с требованиями Бюджетного кодекса Российской Федерации</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26.</w:t>
      </w:r>
      <w:r w:rsidRPr="006D1661">
        <w:rPr>
          <w:rFonts w:ascii="Arial" w:hAnsi="Arial" w:cs="Arial"/>
          <w:color w:val="000000"/>
        </w:rPr>
        <w:t xml:space="preserve"> Статью 49 изложить в следующей редакции:</w:t>
      </w:r>
    </w:p>
    <w:p w:rsidR="006456BF" w:rsidRPr="006D1661" w:rsidRDefault="006456BF" w:rsidP="006456BF">
      <w:pPr>
        <w:ind w:firstLine="709"/>
        <w:jc w:val="both"/>
        <w:rPr>
          <w:rFonts w:ascii="Arial" w:hAnsi="Arial" w:cs="Arial"/>
          <w:b/>
          <w:bCs/>
          <w:color w:val="000000"/>
        </w:rPr>
      </w:pPr>
      <w:r w:rsidRPr="006D1661">
        <w:rPr>
          <w:rFonts w:ascii="Arial" w:hAnsi="Arial" w:cs="Arial"/>
          <w:color w:val="000000"/>
        </w:rPr>
        <w:t>«</w:t>
      </w:r>
      <w:r w:rsidRPr="006D1661">
        <w:rPr>
          <w:rFonts w:ascii="Arial" w:hAnsi="Arial" w:cs="Arial"/>
          <w:b/>
          <w:color w:val="000000"/>
        </w:rPr>
        <w:t>Статья 49.</w:t>
      </w:r>
      <w:r w:rsidRPr="006D1661">
        <w:rPr>
          <w:rFonts w:ascii="Arial" w:hAnsi="Arial" w:cs="Arial"/>
          <w:color w:val="000000"/>
        </w:rPr>
        <w:t xml:space="preserve"> </w:t>
      </w:r>
      <w:r w:rsidRPr="006D1661">
        <w:rPr>
          <w:rFonts w:ascii="Arial" w:hAnsi="Arial" w:cs="Arial"/>
          <w:b/>
          <w:bCs/>
          <w:color w:val="000000"/>
        </w:rPr>
        <w:t>Закупки для обеспечения муниципальных нужд</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27.</w:t>
      </w:r>
      <w:r w:rsidRPr="006D1661">
        <w:rPr>
          <w:rFonts w:ascii="Arial" w:hAnsi="Arial" w:cs="Arial"/>
          <w:color w:val="000000"/>
        </w:rPr>
        <w:t xml:space="preserve"> Статью 50 изложить в следующей редакции:</w:t>
      </w:r>
    </w:p>
    <w:p w:rsidR="006456BF" w:rsidRPr="006D1661" w:rsidRDefault="006456BF" w:rsidP="006456BF">
      <w:pPr>
        <w:ind w:firstLine="709"/>
        <w:jc w:val="both"/>
        <w:rPr>
          <w:rFonts w:ascii="Arial" w:hAnsi="Arial" w:cs="Arial"/>
          <w:b/>
          <w:bCs/>
          <w:color w:val="000000"/>
        </w:rPr>
      </w:pPr>
      <w:r w:rsidRPr="006D1661">
        <w:rPr>
          <w:rFonts w:ascii="Arial" w:hAnsi="Arial" w:cs="Arial"/>
          <w:color w:val="000000"/>
        </w:rPr>
        <w:t>«</w:t>
      </w:r>
      <w:r w:rsidRPr="006D1661">
        <w:rPr>
          <w:rFonts w:ascii="Arial" w:hAnsi="Arial" w:cs="Arial"/>
          <w:b/>
          <w:color w:val="000000"/>
        </w:rPr>
        <w:t>Статья 50.</w:t>
      </w:r>
      <w:r w:rsidRPr="006D1661">
        <w:rPr>
          <w:rFonts w:ascii="Arial" w:hAnsi="Arial" w:cs="Arial"/>
          <w:color w:val="000000"/>
        </w:rPr>
        <w:t xml:space="preserve"> </w:t>
      </w:r>
      <w:r w:rsidRPr="006D1661">
        <w:rPr>
          <w:rFonts w:ascii="Arial" w:hAnsi="Arial" w:cs="Arial"/>
          <w:b/>
          <w:bCs/>
          <w:color w:val="000000"/>
        </w:rPr>
        <w:t>Доходы местного бюджета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28.</w:t>
      </w:r>
      <w:r w:rsidRPr="006D1661">
        <w:rPr>
          <w:rFonts w:ascii="Arial" w:hAnsi="Arial" w:cs="Arial"/>
          <w:color w:val="000000"/>
        </w:rPr>
        <w:t xml:space="preserve"> Статью 52 изложить в следующей редакции:</w:t>
      </w:r>
    </w:p>
    <w:p w:rsidR="006456BF" w:rsidRPr="006D1661" w:rsidRDefault="006456BF" w:rsidP="006456BF">
      <w:pPr>
        <w:ind w:firstLine="709"/>
        <w:jc w:val="both"/>
        <w:rPr>
          <w:rFonts w:ascii="Arial" w:hAnsi="Arial" w:cs="Arial"/>
          <w:b/>
          <w:bCs/>
          <w:color w:val="000000"/>
        </w:rPr>
      </w:pPr>
      <w:r w:rsidRPr="006D1661">
        <w:rPr>
          <w:rFonts w:ascii="Arial" w:hAnsi="Arial" w:cs="Arial"/>
          <w:color w:val="000000"/>
        </w:rPr>
        <w:t>«</w:t>
      </w:r>
      <w:r w:rsidRPr="006D1661">
        <w:rPr>
          <w:rFonts w:ascii="Arial" w:hAnsi="Arial" w:cs="Arial"/>
          <w:b/>
          <w:color w:val="000000"/>
        </w:rPr>
        <w:t xml:space="preserve">Статья 52. </w:t>
      </w:r>
      <w:r w:rsidRPr="006D1661">
        <w:rPr>
          <w:rFonts w:ascii="Arial" w:hAnsi="Arial" w:cs="Arial"/>
          <w:b/>
          <w:bCs/>
          <w:color w:val="000000"/>
        </w:rPr>
        <w:t>Муниципальные заимствования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Право осуществления муниципальных заимствований, в том числе путем выпуска муниципальных ценных бумаг, управления муниципальным долгом от имени Дубенского района принадлежит администрации Дубенского района в соответствии с Бюджетным кодексом Российской Федерации</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29.</w:t>
      </w:r>
      <w:r w:rsidRPr="006D1661">
        <w:rPr>
          <w:rFonts w:ascii="Arial" w:hAnsi="Arial" w:cs="Arial"/>
          <w:color w:val="000000"/>
        </w:rPr>
        <w:t xml:space="preserve"> Статью 53 изложить в следующей редакции:</w:t>
      </w:r>
    </w:p>
    <w:p w:rsidR="006456BF" w:rsidRPr="006D1661" w:rsidRDefault="006456BF" w:rsidP="006456BF">
      <w:pPr>
        <w:ind w:firstLine="709"/>
        <w:jc w:val="both"/>
        <w:rPr>
          <w:rFonts w:ascii="Arial" w:hAnsi="Arial" w:cs="Arial"/>
          <w:b/>
          <w:bCs/>
          <w:color w:val="000000"/>
        </w:rPr>
      </w:pPr>
      <w:r w:rsidRPr="006D1661">
        <w:rPr>
          <w:rFonts w:ascii="Arial" w:hAnsi="Arial" w:cs="Arial"/>
          <w:color w:val="000000"/>
        </w:rPr>
        <w:t>«</w:t>
      </w:r>
      <w:r w:rsidRPr="006D1661">
        <w:rPr>
          <w:rFonts w:ascii="Arial" w:hAnsi="Arial" w:cs="Arial"/>
          <w:b/>
          <w:color w:val="000000"/>
        </w:rPr>
        <w:t xml:space="preserve">Статья 53. </w:t>
      </w:r>
      <w:r w:rsidRPr="006D1661">
        <w:rPr>
          <w:rFonts w:ascii="Arial" w:hAnsi="Arial" w:cs="Arial"/>
          <w:b/>
          <w:bCs/>
          <w:color w:val="000000"/>
        </w:rPr>
        <w:t>Муниципальное имущество</w:t>
      </w:r>
    </w:p>
    <w:p w:rsidR="006456BF" w:rsidRPr="006D1661" w:rsidRDefault="006456BF" w:rsidP="006456BF">
      <w:pPr>
        <w:ind w:firstLine="709"/>
        <w:jc w:val="both"/>
        <w:rPr>
          <w:rFonts w:ascii="Arial" w:hAnsi="Arial" w:cs="Arial"/>
          <w:color w:val="000000"/>
        </w:rPr>
      </w:pPr>
      <w:r w:rsidRPr="006D1661">
        <w:rPr>
          <w:rFonts w:ascii="Arial" w:hAnsi="Arial" w:cs="Arial"/>
          <w:bCs/>
          <w:color w:val="000000"/>
        </w:rPr>
        <w:t xml:space="preserve">1. В собственности Дубенского района может </w:t>
      </w:r>
      <w:proofErr w:type="gramStart"/>
      <w:r w:rsidRPr="006D1661">
        <w:rPr>
          <w:rFonts w:ascii="Arial" w:hAnsi="Arial" w:cs="Arial"/>
          <w:bCs/>
          <w:color w:val="000000"/>
        </w:rPr>
        <w:t>находится</w:t>
      </w:r>
      <w:proofErr w:type="gramEnd"/>
      <w:r w:rsidRPr="006D1661">
        <w:rPr>
          <w:rFonts w:ascii="Arial" w:hAnsi="Arial" w:cs="Arial"/>
          <w:bCs/>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имущество, предназначенное для решения установленных настоящим Уставом вопросов местного значения;</w:t>
      </w:r>
    </w:p>
    <w:p w:rsidR="006456BF" w:rsidRPr="006D1661" w:rsidRDefault="006456BF" w:rsidP="006456BF">
      <w:pPr>
        <w:ind w:firstLine="709"/>
        <w:jc w:val="both"/>
        <w:rPr>
          <w:rFonts w:ascii="Arial" w:hAnsi="Arial" w:cs="Arial"/>
          <w:color w:val="000000"/>
        </w:rPr>
      </w:pPr>
      <w:proofErr w:type="gramStart"/>
      <w:r w:rsidRPr="006D1661">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6D1661">
        <w:rPr>
          <w:rFonts w:ascii="Arial" w:hAnsi="Arial" w:cs="Arial"/>
          <w:color w:val="000000"/>
        </w:rPr>
        <w:lastRenderedPageBreak/>
        <w:t>служащих, работников муниципальных предприятий и учреждений в соответствии с нормативными правовыми актами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4) имущество, необходимое для решения вопросов, право </w:t>
      </w:r>
      <w:proofErr w:type="gramStart"/>
      <w:r w:rsidRPr="006D1661">
        <w:rPr>
          <w:rFonts w:ascii="Arial" w:hAnsi="Arial" w:cs="Arial"/>
          <w:color w:val="000000"/>
        </w:rPr>
        <w:t>решения</w:t>
      </w:r>
      <w:proofErr w:type="gramEnd"/>
      <w:r w:rsidRPr="006D1661">
        <w:rPr>
          <w:rFonts w:ascii="Arial" w:hAnsi="Arial" w:cs="Arial"/>
          <w:color w:val="000000"/>
        </w:rPr>
        <w:t xml:space="preserve"> которых предоставлено органам местного самоуправления Дубенского района федеральными законами и которые не отнесены к вопросам местного значения;</w:t>
      </w:r>
    </w:p>
    <w:p w:rsidR="006456BF" w:rsidRPr="006D1661" w:rsidRDefault="006456BF" w:rsidP="006456BF">
      <w:pPr>
        <w:ind w:firstLine="709"/>
        <w:jc w:val="both"/>
        <w:rPr>
          <w:rFonts w:ascii="Arial" w:hAnsi="Arial" w:cs="Arial"/>
          <w:color w:val="000000"/>
        </w:rPr>
      </w:pPr>
      <w:proofErr w:type="gramStart"/>
      <w:r w:rsidRPr="006D1661">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30.</w:t>
      </w:r>
      <w:r w:rsidRPr="006D1661">
        <w:rPr>
          <w:rFonts w:ascii="Arial" w:hAnsi="Arial" w:cs="Arial"/>
          <w:color w:val="000000"/>
        </w:rPr>
        <w:t xml:space="preserve"> В части 2 статьи 56.1 слова «и ее отраслевые (функциональные) органы, обладающие правами юридического лица в части, предусмотренной Положениями об отраслевых (функциональных) органах» исключить.</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31.</w:t>
      </w:r>
      <w:r w:rsidRPr="006D1661">
        <w:rPr>
          <w:rFonts w:ascii="Arial" w:hAnsi="Arial" w:cs="Arial"/>
          <w:color w:val="000000"/>
        </w:rPr>
        <w:t xml:space="preserve"> В статье 57:</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пункты 3, 4 части 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«3) нормативные и иные правовые акты Собрания представителей Дубенского района;</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4) правовые акты Главы Дубенского района, администрации Дубенского района и иных органов местного самоуправления и должностных лиц местного самоуправления, предусмотренных настоящим Уставом</w:t>
      </w:r>
      <w:proofErr w:type="gramStart"/>
      <w:r w:rsidRPr="006D1661">
        <w:rPr>
          <w:rFonts w:ascii="Arial" w:hAnsi="Arial" w:cs="Arial"/>
          <w:color w:val="000000"/>
        </w:rPr>
        <w:t>;»</w:t>
      </w:r>
      <w:proofErr w:type="gramEnd"/>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 пункты 5, 6 признать утратившими силу;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часть 5 дополнить абзацем следующего содержания:</w:t>
      </w:r>
    </w:p>
    <w:p w:rsidR="006456BF" w:rsidRPr="006D1661" w:rsidRDefault="006456BF" w:rsidP="006456BF">
      <w:pPr>
        <w:ind w:firstLine="709"/>
        <w:jc w:val="both"/>
        <w:rPr>
          <w:rFonts w:ascii="Arial" w:hAnsi="Arial" w:cs="Arial"/>
          <w:color w:val="000000"/>
        </w:rPr>
      </w:pPr>
      <w:proofErr w:type="gramStart"/>
      <w:r w:rsidRPr="006D1661">
        <w:rPr>
          <w:rFonts w:ascii="Arial" w:hAnsi="Arial" w:cs="Arial"/>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D1661">
        <w:rPr>
          <w:rFonts w:ascii="Arial" w:hAnsi="Arial" w:cs="Arial"/>
          <w:color w:val="000000"/>
        </w:rPr>
        <w:t xml:space="preserve"> Об исполнении полученного предписания администрация Дубенского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Дубенского района - не позднее трех дней со дня принятия им решения</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32.</w:t>
      </w:r>
      <w:r w:rsidRPr="006D1661">
        <w:rPr>
          <w:rFonts w:ascii="Arial" w:hAnsi="Arial" w:cs="Arial"/>
          <w:color w:val="000000"/>
        </w:rPr>
        <w:t xml:space="preserve"> В статье 58:</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в части 1 второе предложение исключить;</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в части 5 слова «Муниципальные правовые акты» заменить словами «Муниципальные нормативные правовые акты».</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33.</w:t>
      </w:r>
      <w:r w:rsidRPr="006D1661">
        <w:rPr>
          <w:rFonts w:ascii="Arial" w:hAnsi="Arial" w:cs="Arial"/>
          <w:color w:val="000000"/>
        </w:rPr>
        <w:t xml:space="preserve"> Статью 61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w:t>
      </w:r>
      <w:r w:rsidRPr="006D1661">
        <w:rPr>
          <w:rFonts w:ascii="Arial" w:hAnsi="Arial" w:cs="Arial"/>
          <w:b/>
          <w:color w:val="000000"/>
        </w:rPr>
        <w:t>Статья 61.</w:t>
      </w:r>
      <w:r w:rsidRPr="006D1661">
        <w:rPr>
          <w:rFonts w:ascii="Arial" w:hAnsi="Arial" w:cs="Arial"/>
          <w:color w:val="000000"/>
        </w:rPr>
        <w:t xml:space="preserve"> </w:t>
      </w:r>
      <w:r w:rsidRPr="006D1661">
        <w:rPr>
          <w:rFonts w:ascii="Arial" w:hAnsi="Arial" w:cs="Arial"/>
          <w:b/>
          <w:bCs/>
          <w:color w:val="000000"/>
        </w:rPr>
        <w:t>Правовые акты Главы Дубенского района, главы администрации Дубенского района, иных должностных лиц местного самоуправления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1. Глава </w:t>
      </w:r>
      <w:r w:rsidRPr="006D1661">
        <w:rPr>
          <w:rFonts w:ascii="Arial" w:hAnsi="Arial" w:cs="Arial"/>
          <w:bCs/>
          <w:color w:val="000000"/>
        </w:rPr>
        <w:t>Дубенского района</w:t>
      </w:r>
      <w:r w:rsidRPr="006D1661">
        <w:rPr>
          <w:rFonts w:ascii="Arial" w:hAnsi="Arial" w:cs="Arial"/>
          <w:color w:val="000000"/>
        </w:rPr>
        <w:t xml:space="preserve"> в пределах своих полномочий, установленных настоящим Уставом и решениями Собрания представителей </w:t>
      </w:r>
      <w:r w:rsidRPr="006D1661">
        <w:rPr>
          <w:rFonts w:ascii="Arial" w:hAnsi="Arial" w:cs="Arial"/>
          <w:bCs/>
          <w:color w:val="000000"/>
        </w:rPr>
        <w:t>Дубенского района</w:t>
      </w:r>
      <w:r w:rsidRPr="006D1661">
        <w:rPr>
          <w:rFonts w:ascii="Arial" w:hAnsi="Arial" w:cs="Arial"/>
          <w:color w:val="000000"/>
        </w:rPr>
        <w:t xml:space="preserve">, издает постановления и распоряжения по вопросам </w:t>
      </w:r>
      <w:proofErr w:type="gramStart"/>
      <w:r w:rsidRPr="006D1661">
        <w:rPr>
          <w:rFonts w:ascii="Arial" w:hAnsi="Arial" w:cs="Arial"/>
          <w:color w:val="000000"/>
        </w:rPr>
        <w:t xml:space="preserve">организации деятельности Собрания представителей </w:t>
      </w:r>
      <w:r w:rsidRPr="006D1661">
        <w:rPr>
          <w:rFonts w:ascii="Arial" w:hAnsi="Arial" w:cs="Arial"/>
          <w:bCs/>
          <w:color w:val="000000"/>
        </w:rPr>
        <w:t>Дубенского района</w:t>
      </w:r>
      <w:proofErr w:type="gramEnd"/>
      <w:r w:rsidRPr="006D1661">
        <w:rPr>
          <w:rFonts w:ascii="Arial" w:hAnsi="Arial" w:cs="Arial"/>
          <w:color w:val="000000"/>
        </w:rPr>
        <w:t xml:space="preserve">. Глава </w:t>
      </w:r>
      <w:r w:rsidRPr="006D1661">
        <w:rPr>
          <w:rFonts w:ascii="Arial" w:hAnsi="Arial" w:cs="Arial"/>
          <w:bCs/>
          <w:color w:val="000000"/>
        </w:rPr>
        <w:t>Дубенского района</w:t>
      </w:r>
      <w:r w:rsidRPr="006D1661">
        <w:rPr>
          <w:rFonts w:ascii="Arial" w:hAnsi="Arial" w:cs="Arial"/>
          <w:color w:val="000000"/>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2. </w:t>
      </w:r>
      <w:proofErr w:type="gramStart"/>
      <w:r w:rsidRPr="006D1661">
        <w:rPr>
          <w:rFonts w:ascii="Arial" w:hAnsi="Arial" w:cs="Arial"/>
          <w:color w:val="000000"/>
        </w:rPr>
        <w:t xml:space="preserve">Глава администрации </w:t>
      </w:r>
      <w:r w:rsidRPr="006D1661">
        <w:rPr>
          <w:rFonts w:ascii="Arial" w:hAnsi="Arial" w:cs="Arial"/>
          <w:bCs/>
          <w:color w:val="000000"/>
        </w:rPr>
        <w:t>Дубенского района</w:t>
      </w:r>
      <w:r w:rsidRPr="006D1661">
        <w:rPr>
          <w:rFonts w:ascii="Arial" w:hAnsi="Arial" w:cs="Arial"/>
          <w:color w:val="000000"/>
        </w:rPr>
        <w:t xml:space="preserve"> в пределах своих полномочий, установленных федеральными законами, законами Тульской области, настоящим Уставом, нормативными правовым актами Собрания представителей </w:t>
      </w:r>
      <w:r w:rsidRPr="006D1661">
        <w:rPr>
          <w:rFonts w:ascii="Arial" w:hAnsi="Arial" w:cs="Arial"/>
          <w:bCs/>
          <w:color w:val="000000"/>
        </w:rPr>
        <w:t>Дубенского района</w:t>
      </w:r>
      <w:r w:rsidRPr="006D1661">
        <w:rPr>
          <w:rFonts w:ascii="Arial" w:hAnsi="Arial" w:cs="Arial"/>
          <w:color w:val="000000"/>
        </w:rPr>
        <w:t xml:space="preserve">, </w:t>
      </w:r>
      <w:r w:rsidRPr="006D1661">
        <w:rPr>
          <w:rFonts w:ascii="Arial" w:hAnsi="Arial" w:cs="Arial"/>
          <w:color w:val="000000"/>
        </w:rPr>
        <w:lastRenderedPageBreak/>
        <w:t xml:space="preserve">издает постановления администрации </w:t>
      </w:r>
      <w:r w:rsidRPr="006D1661">
        <w:rPr>
          <w:rFonts w:ascii="Arial" w:hAnsi="Arial" w:cs="Arial"/>
          <w:bCs/>
          <w:color w:val="000000"/>
        </w:rPr>
        <w:t>Дубенского района</w:t>
      </w:r>
      <w:r w:rsidRPr="006D1661">
        <w:rPr>
          <w:rFonts w:ascii="Arial" w:hAnsi="Arial" w:cs="Arial"/>
          <w:color w:val="000000"/>
        </w:rPr>
        <w:t xml:space="preserve"> по вопросам местного самоуправления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w:t>
      </w:r>
      <w:r w:rsidRPr="006D1661">
        <w:rPr>
          <w:rFonts w:ascii="Arial" w:hAnsi="Arial" w:cs="Arial"/>
          <w:bCs/>
          <w:color w:val="000000"/>
        </w:rPr>
        <w:t>Дубенского района</w:t>
      </w:r>
      <w:r w:rsidRPr="006D1661">
        <w:rPr>
          <w:rFonts w:ascii="Arial" w:hAnsi="Arial" w:cs="Arial"/>
          <w:color w:val="000000"/>
        </w:rPr>
        <w:t xml:space="preserve"> по вопросам организации работы</w:t>
      </w:r>
      <w:proofErr w:type="gramEnd"/>
      <w:r w:rsidRPr="006D1661">
        <w:rPr>
          <w:rFonts w:ascii="Arial" w:hAnsi="Arial" w:cs="Arial"/>
          <w:color w:val="000000"/>
        </w:rPr>
        <w:t xml:space="preserve"> администрации </w:t>
      </w:r>
      <w:r w:rsidRPr="006D1661">
        <w:rPr>
          <w:rFonts w:ascii="Arial" w:hAnsi="Arial" w:cs="Arial"/>
          <w:bCs/>
          <w:color w:val="000000"/>
        </w:rPr>
        <w:t>Дубенского района</w:t>
      </w:r>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3. Иные должностные лица местного самоуправления издают распоряжения и приказы по вопросам, отнесенным к их полномочиям настоящим Уставом</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34.</w:t>
      </w:r>
      <w:r w:rsidRPr="006D1661">
        <w:rPr>
          <w:rFonts w:ascii="Arial" w:hAnsi="Arial" w:cs="Arial"/>
          <w:color w:val="000000"/>
        </w:rPr>
        <w:t xml:space="preserve"> В статье 63:</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второе предложение части 3 исключить;</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дополнить частью 3.1 следующего содержания: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«3.1. </w:t>
      </w:r>
      <w:proofErr w:type="gramStart"/>
      <w:r w:rsidRPr="006D1661">
        <w:rPr>
          <w:rFonts w:ascii="Arial" w:hAnsi="Arial" w:cs="Arial"/>
          <w:color w:val="000000"/>
        </w:rPr>
        <w:t xml:space="preserve">Депутаты Собрания представителей </w:t>
      </w:r>
      <w:r w:rsidRPr="006D1661">
        <w:rPr>
          <w:rFonts w:ascii="Arial" w:hAnsi="Arial" w:cs="Arial"/>
          <w:bCs/>
          <w:color w:val="000000"/>
        </w:rPr>
        <w:t>Дубенского района</w:t>
      </w:r>
      <w:r w:rsidRPr="006D1661">
        <w:rPr>
          <w:rFonts w:ascii="Arial" w:hAnsi="Arial" w:cs="Arial"/>
          <w:color w:val="000000"/>
        </w:rPr>
        <w:t xml:space="preserve">, распущенного на основании части 2.1 настоящей статьи, вправе в течение 10 дней со дня вступления в силу закона Тульской области о роспуске Собрания представителей </w:t>
      </w:r>
      <w:r w:rsidRPr="006D1661">
        <w:rPr>
          <w:rFonts w:ascii="Arial" w:hAnsi="Arial" w:cs="Arial"/>
          <w:bCs/>
          <w:color w:val="000000"/>
        </w:rPr>
        <w:t>Дубенского района</w:t>
      </w:r>
      <w:r w:rsidRPr="006D1661">
        <w:rPr>
          <w:rFonts w:ascii="Arial" w:hAnsi="Arial" w:cs="Arial"/>
          <w:color w:val="000000"/>
        </w:rPr>
        <w:t xml:space="preserve"> обратиться в суд с заявлением для установления факта отсутствия их вины за </w:t>
      </w:r>
      <w:proofErr w:type="spellStart"/>
      <w:r w:rsidRPr="006D1661">
        <w:rPr>
          <w:rFonts w:ascii="Arial" w:hAnsi="Arial" w:cs="Arial"/>
          <w:color w:val="000000"/>
        </w:rPr>
        <w:t>непроведение</w:t>
      </w:r>
      <w:proofErr w:type="spellEnd"/>
      <w:r w:rsidRPr="006D1661">
        <w:rPr>
          <w:rFonts w:ascii="Arial" w:hAnsi="Arial" w:cs="Arial"/>
          <w:color w:val="000000"/>
        </w:rPr>
        <w:t xml:space="preserve"> Собранием представителей </w:t>
      </w:r>
      <w:r w:rsidRPr="006D1661">
        <w:rPr>
          <w:rFonts w:ascii="Arial" w:hAnsi="Arial" w:cs="Arial"/>
          <w:bCs/>
          <w:color w:val="000000"/>
        </w:rPr>
        <w:t>Дубенского района</w:t>
      </w:r>
      <w:r w:rsidRPr="006D1661">
        <w:rPr>
          <w:rFonts w:ascii="Arial" w:hAnsi="Arial" w:cs="Arial"/>
          <w:color w:val="000000"/>
        </w:rPr>
        <w:t xml:space="preserve"> правомочного заседания в течение трех месяцев подряд.»;</w:t>
      </w:r>
      <w:proofErr w:type="gramEnd"/>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rPr>
        <w:t>- в абзаце 3 части 4 слова «нецелевое расходование субвенций из федерального бюджета или бюджета Тульской» заменить словами «</w:t>
      </w:r>
      <w:r w:rsidRPr="006D1661">
        <w:rPr>
          <w:rFonts w:ascii="Arial" w:hAnsi="Arial" w:cs="Arial"/>
          <w:color w:val="000000"/>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5 исключить.</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b/>
          <w:color w:val="000000"/>
          <w:shd w:val="clear" w:color="auto" w:fill="FFFFFF"/>
        </w:rPr>
        <w:t>35.</w:t>
      </w:r>
      <w:r w:rsidRPr="006D1661">
        <w:rPr>
          <w:rFonts w:ascii="Arial" w:hAnsi="Arial" w:cs="Arial"/>
          <w:color w:val="000000"/>
          <w:shd w:val="clear" w:color="auto" w:fill="FFFFFF"/>
        </w:rPr>
        <w:t xml:space="preserve"> В статье 63.1:</w:t>
      </w:r>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часть 2 дополнить пунктом 5 следующего содержания:</w:t>
      </w:r>
    </w:p>
    <w:p w:rsidR="006456BF" w:rsidRPr="006D1661" w:rsidRDefault="006456BF" w:rsidP="006456BF">
      <w:pPr>
        <w:ind w:firstLine="709"/>
        <w:jc w:val="both"/>
        <w:rPr>
          <w:rFonts w:ascii="Arial" w:hAnsi="Arial" w:cs="Arial"/>
          <w:color w:val="000000"/>
          <w:shd w:val="clear" w:color="auto" w:fill="FFFFFF"/>
        </w:rPr>
      </w:pPr>
      <w:proofErr w:type="gramStart"/>
      <w:r w:rsidRPr="006D1661">
        <w:rPr>
          <w:rFonts w:ascii="Arial" w:hAnsi="Arial" w:cs="Arial"/>
          <w:color w:val="000000"/>
          <w:shd w:val="clear" w:color="auto" w:fill="FFFFFF"/>
        </w:rPr>
        <w:t>«5) допущение Главой Дубенского района, администрацией Дубенского района, иными органами и должностными лицами местного самоуправления Дубенского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6D1661">
        <w:rPr>
          <w:rFonts w:ascii="Arial" w:hAnsi="Arial" w:cs="Arial"/>
          <w:color w:val="000000"/>
          <w:shd w:val="clear" w:color="auto" w:fill="FFFFFF"/>
        </w:rPr>
        <w:t xml:space="preserve">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Pr="006D1661">
        <w:rPr>
          <w:rFonts w:ascii="Arial" w:hAnsi="Arial" w:cs="Arial"/>
          <w:color w:val="000000"/>
          <w:shd w:val="clear" w:color="auto" w:fill="FFFFFF"/>
        </w:rPr>
        <w:t>.»;</w:t>
      </w:r>
      <w:proofErr w:type="gramEnd"/>
    </w:p>
    <w:p w:rsidR="006456BF" w:rsidRPr="006D1661" w:rsidRDefault="006456BF" w:rsidP="006456BF">
      <w:pPr>
        <w:ind w:firstLine="709"/>
        <w:jc w:val="both"/>
        <w:rPr>
          <w:rFonts w:ascii="Arial" w:hAnsi="Arial" w:cs="Arial"/>
          <w:color w:val="000000"/>
          <w:shd w:val="clear" w:color="auto" w:fill="FFFFFF"/>
        </w:rPr>
      </w:pPr>
      <w:r w:rsidRPr="006D1661">
        <w:rPr>
          <w:rFonts w:ascii="Arial" w:hAnsi="Arial" w:cs="Arial"/>
          <w:color w:val="000000"/>
          <w:shd w:val="clear" w:color="auto" w:fill="FFFFFF"/>
        </w:rPr>
        <w:t>- дополнить частью 15 следующего содержания:</w:t>
      </w:r>
    </w:p>
    <w:p w:rsidR="006456BF" w:rsidRPr="006D1661" w:rsidRDefault="006456BF" w:rsidP="006456BF">
      <w:pPr>
        <w:ind w:firstLine="709"/>
        <w:jc w:val="both"/>
        <w:rPr>
          <w:rFonts w:ascii="Arial" w:hAnsi="Arial" w:cs="Arial"/>
          <w:color w:val="000000"/>
        </w:rPr>
      </w:pPr>
      <w:r w:rsidRPr="006D1661">
        <w:rPr>
          <w:rFonts w:ascii="Arial" w:hAnsi="Arial" w:cs="Arial"/>
          <w:color w:val="000000"/>
          <w:shd w:val="clear" w:color="auto" w:fill="FFFFFF"/>
        </w:rPr>
        <w:t xml:space="preserve">«15. </w:t>
      </w:r>
      <w:r w:rsidRPr="006D1661">
        <w:rPr>
          <w:rFonts w:ascii="Arial" w:hAnsi="Arial" w:cs="Arial"/>
          <w:color w:val="000000"/>
        </w:rPr>
        <w:t>Глава Дубенского района, в отношении которого Собранием представителей Дубенского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6D1661">
        <w:rPr>
          <w:rFonts w:ascii="Arial" w:hAnsi="Arial" w:cs="Arial"/>
          <w:color w:val="000000"/>
        </w:rPr>
        <w:t>.».</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36.</w:t>
      </w:r>
      <w:r w:rsidRPr="006D1661">
        <w:rPr>
          <w:rFonts w:ascii="Arial" w:hAnsi="Arial" w:cs="Arial"/>
          <w:color w:val="000000"/>
        </w:rPr>
        <w:t xml:space="preserve"> Статью 66 изложить в следующей редакции:</w:t>
      </w:r>
    </w:p>
    <w:p w:rsidR="006456BF" w:rsidRPr="006D1661" w:rsidRDefault="006456BF" w:rsidP="006456BF">
      <w:pPr>
        <w:ind w:firstLine="709"/>
        <w:jc w:val="both"/>
        <w:rPr>
          <w:rFonts w:ascii="Arial" w:hAnsi="Arial" w:cs="Arial"/>
          <w:b/>
          <w:bCs/>
          <w:color w:val="000000"/>
        </w:rPr>
      </w:pPr>
      <w:r w:rsidRPr="006D1661">
        <w:rPr>
          <w:rFonts w:ascii="Arial" w:hAnsi="Arial" w:cs="Arial"/>
          <w:color w:val="000000"/>
        </w:rPr>
        <w:t>«</w:t>
      </w:r>
      <w:r w:rsidRPr="006D1661">
        <w:rPr>
          <w:rFonts w:ascii="Arial" w:hAnsi="Arial" w:cs="Arial"/>
          <w:b/>
          <w:color w:val="000000"/>
        </w:rPr>
        <w:t>Статья 66.</w:t>
      </w:r>
      <w:r w:rsidRPr="006D1661">
        <w:rPr>
          <w:rFonts w:ascii="Arial" w:hAnsi="Arial" w:cs="Arial"/>
          <w:color w:val="000000"/>
        </w:rPr>
        <w:t xml:space="preserve"> </w:t>
      </w:r>
      <w:r w:rsidRPr="006D1661">
        <w:rPr>
          <w:rFonts w:ascii="Arial" w:hAnsi="Arial" w:cs="Arial"/>
          <w:b/>
          <w:bCs/>
          <w:color w:val="000000"/>
        </w:rPr>
        <w:t>Принятие Устава муниципального образования Дубенский район, внесение изменений и дополнений в Устав муниципального образования Дубенский район. Вступление в силу Устава муниципального образования Дубенский район, решения Собрания представителей Дубенского района о внесении изменений и дополнений в Устав муниципального образования Дубенский район</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1.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принимаются Собранием представителей Дубенского района большинством в две трети голосов от установленной численности депутатов Собрания представителей Дубенского района. </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2. </w:t>
      </w:r>
      <w:proofErr w:type="gramStart"/>
      <w:r w:rsidRPr="006D1661">
        <w:rPr>
          <w:rFonts w:ascii="Arial" w:hAnsi="Arial" w:cs="Arial"/>
          <w:color w:val="000000"/>
        </w:rPr>
        <w:t xml:space="preserve">Проект Устава муниципального образования Дубенский район, проект решения Собрания представителей Дубенского района о внесении изменений и дополнений в </w:t>
      </w:r>
      <w:r w:rsidRPr="006D1661">
        <w:rPr>
          <w:rFonts w:ascii="Arial" w:hAnsi="Arial" w:cs="Arial"/>
          <w:color w:val="000000"/>
        </w:rPr>
        <w:lastRenderedPageBreak/>
        <w:t>Устав муниципального образования Дубенский район не позднее, чем за 30 дней до дня рассмотрения вопроса о принятии Устава муниципального образования Дубенский район, внесении изменений и дополнений в Устав муниципального образования Дубенский район, подлежат официальному опубликованию (обнародованию) с одновременным опубликованием (обнародованием) установленного Собранием</w:t>
      </w:r>
      <w:proofErr w:type="gramEnd"/>
      <w:r w:rsidRPr="006D1661">
        <w:rPr>
          <w:rFonts w:ascii="Arial" w:hAnsi="Arial" w:cs="Arial"/>
          <w:color w:val="000000"/>
        </w:rPr>
        <w:t xml:space="preserve"> представителей Дубенского района порядка учета предложений по проекту указанного Устава, проекту указанного решения, а также порядка участия граждан Дубенского района в его обсуждении. </w:t>
      </w:r>
      <w:proofErr w:type="gramStart"/>
      <w:r w:rsidRPr="006D1661">
        <w:rPr>
          <w:rFonts w:ascii="Arial" w:hAnsi="Arial" w:cs="Arial"/>
          <w:color w:val="000000"/>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Дубенский район,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 </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color w:val="000000"/>
        </w:rPr>
        <w:t>3.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xml:space="preserve">4.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D1661">
        <w:rPr>
          <w:rFonts w:ascii="Arial" w:hAnsi="Arial" w:cs="Arial"/>
          <w:color w:val="000000"/>
        </w:rPr>
        <w:t>Глава Дубенского района обязан опубликовать (обнародовать) зарегистрированные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456BF" w:rsidRPr="006D1661" w:rsidRDefault="006456BF" w:rsidP="006456BF">
      <w:pPr>
        <w:ind w:firstLine="709"/>
        <w:jc w:val="both"/>
        <w:rPr>
          <w:rFonts w:ascii="Arial" w:hAnsi="Arial" w:cs="Arial"/>
          <w:color w:val="000000"/>
        </w:rPr>
      </w:pPr>
      <w:proofErr w:type="gramStart"/>
      <w:r w:rsidRPr="006D1661">
        <w:rPr>
          <w:rFonts w:ascii="Arial" w:hAnsi="Arial" w:cs="Arial"/>
          <w:color w:val="000000"/>
        </w:rPr>
        <w:t>Изменения и дополнения, внесенные в Устав муниципального образования Дубенский район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Дубенского района, принявшего муниципальный правовой акт о внесении в Устав муниципального образования Дубенский район указанных изменений и дополнений.</w:t>
      </w:r>
      <w:proofErr w:type="gramEnd"/>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37.</w:t>
      </w:r>
      <w:r w:rsidRPr="006D1661">
        <w:rPr>
          <w:rFonts w:ascii="Arial" w:hAnsi="Arial" w:cs="Arial"/>
          <w:color w:val="000000"/>
        </w:rPr>
        <w:t xml:space="preserve"> Статью 67 признать утратившей силу.</w:t>
      </w:r>
    </w:p>
    <w:p w:rsidR="006456BF" w:rsidRPr="006D1661" w:rsidRDefault="006456BF" w:rsidP="006456BF">
      <w:pPr>
        <w:ind w:firstLine="709"/>
        <w:jc w:val="both"/>
        <w:rPr>
          <w:rFonts w:ascii="Arial" w:hAnsi="Arial" w:cs="Arial"/>
          <w:color w:val="000000"/>
        </w:rPr>
      </w:pPr>
      <w:r w:rsidRPr="006D1661">
        <w:rPr>
          <w:rFonts w:ascii="Arial" w:hAnsi="Arial" w:cs="Arial"/>
          <w:b/>
          <w:color w:val="000000"/>
        </w:rPr>
        <w:t>38.</w:t>
      </w:r>
      <w:r w:rsidRPr="006D1661">
        <w:rPr>
          <w:rFonts w:ascii="Arial" w:hAnsi="Arial" w:cs="Arial"/>
          <w:color w:val="000000"/>
        </w:rPr>
        <w:t xml:space="preserve"> В статье 68:</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 часть 1 изложить в следующей редакции:</w:t>
      </w:r>
    </w:p>
    <w:p w:rsidR="006456BF" w:rsidRPr="006D1661" w:rsidRDefault="006456BF" w:rsidP="006456BF">
      <w:pPr>
        <w:ind w:firstLine="709"/>
        <w:jc w:val="both"/>
        <w:rPr>
          <w:rFonts w:ascii="Arial" w:hAnsi="Arial" w:cs="Arial"/>
          <w:color w:val="000000"/>
        </w:rPr>
      </w:pPr>
      <w:r w:rsidRPr="006D1661">
        <w:rPr>
          <w:rFonts w:ascii="Arial" w:hAnsi="Arial" w:cs="Arial"/>
          <w:color w:val="000000"/>
        </w:rPr>
        <w:t>«1. Пункт 10 части 1 статьи 7, пункт 19 части 1 статьи 22 вступает в силу в сроки, установленные федеральным законом, определяющим порядок организации и деятельности муниципальной милиции</w:t>
      </w:r>
      <w:proofErr w:type="gramStart"/>
      <w:r w:rsidRPr="006D1661">
        <w:rPr>
          <w:rFonts w:ascii="Arial" w:hAnsi="Arial" w:cs="Arial"/>
          <w:color w:val="000000"/>
        </w:rPr>
        <w:t>.»;</w:t>
      </w:r>
    </w:p>
    <w:p w:rsidR="006456BF" w:rsidRPr="006D1661" w:rsidRDefault="006456BF" w:rsidP="006456BF">
      <w:pPr>
        <w:ind w:firstLine="709"/>
        <w:jc w:val="both"/>
        <w:rPr>
          <w:rFonts w:ascii="Arial" w:hAnsi="Arial" w:cs="Arial"/>
          <w:color w:val="000000"/>
        </w:rPr>
      </w:pPr>
      <w:proofErr w:type="gramEnd"/>
      <w:r w:rsidRPr="006D1661">
        <w:rPr>
          <w:rFonts w:ascii="Arial" w:hAnsi="Arial" w:cs="Arial"/>
          <w:color w:val="000000"/>
        </w:rPr>
        <w:t>- часть 2 признать утратившей силу.</w:t>
      </w:r>
    </w:p>
    <w:p w:rsidR="009E4F5F" w:rsidRDefault="006456BF" w:rsidP="006456BF">
      <w:pPr>
        <w:ind w:firstLine="709"/>
        <w:jc w:val="both"/>
        <w:rPr>
          <w:rFonts w:ascii="Arial" w:hAnsi="Arial" w:cs="Arial"/>
          <w:color w:val="000000"/>
        </w:rPr>
      </w:pPr>
      <w:r w:rsidRPr="006D1661">
        <w:rPr>
          <w:rFonts w:ascii="Arial" w:hAnsi="Arial" w:cs="Arial"/>
          <w:b/>
          <w:color w:val="000000"/>
        </w:rPr>
        <w:t>39.</w:t>
      </w:r>
      <w:r w:rsidRPr="006D1661">
        <w:rPr>
          <w:rFonts w:ascii="Arial" w:hAnsi="Arial" w:cs="Arial"/>
          <w:color w:val="000000"/>
        </w:rPr>
        <w:t xml:space="preserve"> П</w:t>
      </w:r>
      <w:r w:rsidRPr="006D1661">
        <w:rPr>
          <w:rFonts w:ascii="Arial" w:hAnsi="Arial" w:cs="Arial"/>
        </w:rPr>
        <w:t xml:space="preserve">о </w:t>
      </w:r>
      <w:r w:rsidRPr="006D1661">
        <w:rPr>
          <w:rFonts w:ascii="Arial" w:hAnsi="Arial" w:cs="Arial"/>
          <w:color w:val="000000"/>
        </w:rPr>
        <w:t>тексту Устава слова «губернатор Тульской области» в соответствующих падежах заменить словами «Губернатор Тульской области» в соответствующих падежах.</w:t>
      </w:r>
    </w:p>
    <w:p w:rsidR="008556FF" w:rsidRDefault="008556FF" w:rsidP="006456BF">
      <w:pPr>
        <w:ind w:firstLine="709"/>
        <w:jc w:val="both"/>
        <w:rPr>
          <w:rFonts w:ascii="Arial" w:hAnsi="Arial" w:cs="Arial"/>
          <w:color w:val="000000"/>
        </w:rPr>
      </w:pPr>
    </w:p>
    <w:p w:rsidR="008556FF" w:rsidRDefault="008556FF" w:rsidP="006456BF">
      <w:pPr>
        <w:ind w:firstLine="709"/>
        <w:jc w:val="both"/>
        <w:rPr>
          <w:rFonts w:ascii="Arial" w:hAnsi="Arial" w:cs="Arial"/>
          <w:color w:val="000000"/>
        </w:rPr>
      </w:pPr>
    </w:p>
    <w:p w:rsidR="008556FF" w:rsidRDefault="008556FF" w:rsidP="006456BF">
      <w:pPr>
        <w:ind w:firstLine="709"/>
        <w:jc w:val="both"/>
        <w:rPr>
          <w:rFonts w:ascii="Arial" w:hAnsi="Arial" w:cs="Arial"/>
          <w:color w:val="000000"/>
        </w:rPr>
      </w:pPr>
    </w:p>
    <w:p w:rsidR="008556FF" w:rsidRDefault="008556FF" w:rsidP="006456BF">
      <w:pPr>
        <w:ind w:firstLine="709"/>
        <w:jc w:val="both"/>
        <w:rPr>
          <w:rFonts w:ascii="Arial" w:hAnsi="Arial" w:cs="Arial"/>
          <w:color w:val="000000"/>
        </w:rPr>
      </w:pPr>
    </w:p>
    <w:p w:rsidR="008556FF" w:rsidRDefault="008556FF" w:rsidP="006456BF">
      <w:pPr>
        <w:ind w:firstLine="709"/>
        <w:jc w:val="both"/>
        <w:rPr>
          <w:rFonts w:ascii="Arial" w:hAnsi="Arial" w:cs="Arial"/>
          <w:color w:val="000000"/>
        </w:rPr>
      </w:pPr>
    </w:p>
    <w:p w:rsidR="008556FF" w:rsidRDefault="008556FF" w:rsidP="006456BF">
      <w:pPr>
        <w:ind w:firstLine="709"/>
        <w:jc w:val="both"/>
        <w:rPr>
          <w:rFonts w:ascii="Arial" w:hAnsi="Arial" w:cs="Arial"/>
          <w:color w:val="000000"/>
        </w:rPr>
      </w:pPr>
    </w:p>
    <w:p w:rsidR="008556FF" w:rsidRP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lastRenderedPageBreak/>
        <w:t>Приложение 2</w:t>
      </w:r>
    </w:p>
    <w:p w:rsidR="008556FF" w:rsidRP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t>к</w:t>
      </w:r>
      <w:r w:rsidRPr="008556FF">
        <w:rPr>
          <w:rFonts w:ascii="Arial" w:eastAsia="SimSun" w:hAnsi="Arial" w:cs="Arial"/>
          <w:kern w:val="2"/>
          <w:lang w:eastAsia="hi-IN" w:bidi="hi-IN"/>
        </w:rPr>
        <w:t xml:space="preserve"> решению Собрания представителей</w:t>
      </w:r>
    </w:p>
    <w:p w:rsid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t>м</w:t>
      </w:r>
      <w:r w:rsidRPr="008556FF">
        <w:rPr>
          <w:rFonts w:ascii="Arial" w:eastAsia="SimSun" w:hAnsi="Arial" w:cs="Arial"/>
          <w:kern w:val="2"/>
          <w:lang w:eastAsia="hi-IN" w:bidi="hi-IN"/>
        </w:rPr>
        <w:t xml:space="preserve">униципального образования </w:t>
      </w:r>
    </w:p>
    <w:p w:rsidR="008556FF" w:rsidRPr="008556FF" w:rsidRDefault="008556FF" w:rsidP="008556FF">
      <w:pPr>
        <w:widowControl w:val="0"/>
        <w:suppressAutoHyphens/>
        <w:jc w:val="right"/>
        <w:rPr>
          <w:rFonts w:ascii="Arial" w:eastAsia="SimSun" w:hAnsi="Arial" w:cs="Arial"/>
          <w:kern w:val="2"/>
          <w:lang w:eastAsia="hi-IN" w:bidi="hi-IN"/>
        </w:rPr>
      </w:pPr>
      <w:r w:rsidRPr="008556FF">
        <w:rPr>
          <w:rFonts w:ascii="Arial" w:eastAsia="SimSun" w:hAnsi="Arial" w:cs="Arial"/>
          <w:kern w:val="2"/>
          <w:lang w:eastAsia="hi-IN" w:bidi="hi-IN"/>
        </w:rPr>
        <w:t>Дубенский район</w:t>
      </w:r>
    </w:p>
    <w:p w:rsidR="008556FF" w:rsidRPr="008556FF" w:rsidRDefault="008556FF" w:rsidP="008556FF">
      <w:pPr>
        <w:widowControl w:val="0"/>
        <w:suppressAutoHyphens/>
        <w:jc w:val="right"/>
        <w:rPr>
          <w:rFonts w:ascii="Arial" w:eastAsia="SimSun" w:hAnsi="Arial" w:cs="Arial"/>
          <w:kern w:val="2"/>
          <w:lang w:eastAsia="hi-IN" w:bidi="hi-IN"/>
        </w:rPr>
      </w:pPr>
      <w:r>
        <w:rPr>
          <w:rFonts w:ascii="Arial" w:eastAsia="SimSun" w:hAnsi="Arial" w:cs="Arial"/>
          <w:kern w:val="2"/>
          <w:lang w:eastAsia="hi-IN" w:bidi="hi-IN"/>
        </w:rPr>
        <w:t>о</w:t>
      </w:r>
      <w:r w:rsidR="00ED6ED2">
        <w:rPr>
          <w:rFonts w:ascii="Arial" w:eastAsia="SimSun" w:hAnsi="Arial" w:cs="Arial"/>
          <w:kern w:val="2"/>
          <w:lang w:eastAsia="hi-IN" w:bidi="hi-IN"/>
        </w:rPr>
        <w:t>т 01.07.2016  № 46-3</w:t>
      </w:r>
    </w:p>
    <w:p w:rsidR="008556FF" w:rsidRDefault="008556FF" w:rsidP="008556FF">
      <w:pPr>
        <w:ind w:firstLine="709"/>
        <w:jc w:val="right"/>
        <w:rPr>
          <w:color w:val="000000"/>
          <w:sz w:val="26"/>
          <w:szCs w:val="26"/>
        </w:rPr>
      </w:pPr>
    </w:p>
    <w:p w:rsidR="008556FF" w:rsidRDefault="008556FF" w:rsidP="008556FF">
      <w:pPr>
        <w:ind w:firstLine="709"/>
        <w:jc w:val="right"/>
        <w:rPr>
          <w:color w:val="000000"/>
          <w:sz w:val="26"/>
          <w:szCs w:val="26"/>
        </w:rPr>
      </w:pPr>
    </w:p>
    <w:tbl>
      <w:tblPr>
        <w:tblW w:w="0" w:type="auto"/>
        <w:tblLayout w:type="fixed"/>
        <w:tblLook w:val="0000" w:firstRow="0" w:lastRow="0" w:firstColumn="0" w:lastColumn="0" w:noHBand="0" w:noVBand="0"/>
      </w:tblPr>
      <w:tblGrid>
        <w:gridCol w:w="816"/>
        <w:gridCol w:w="5564"/>
        <w:gridCol w:w="3191"/>
      </w:tblGrid>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sidRPr="0066486C">
              <w:rPr>
                <w:rFonts w:ascii="Arial" w:hAnsi="Arial" w:cs="Arial"/>
              </w:rPr>
              <w:t xml:space="preserve">№ </w:t>
            </w:r>
            <w:proofErr w:type="gramStart"/>
            <w:r w:rsidRPr="0066486C">
              <w:rPr>
                <w:rFonts w:ascii="Arial" w:hAnsi="Arial" w:cs="Arial"/>
              </w:rPr>
              <w:t>п</w:t>
            </w:r>
            <w:proofErr w:type="gramEnd"/>
            <w:r w:rsidRPr="0066486C">
              <w:rPr>
                <w:rFonts w:ascii="Arial" w:hAnsi="Arial" w:cs="Arial"/>
              </w:rPr>
              <w:t>/п</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sidRPr="0066486C">
              <w:rPr>
                <w:rFonts w:ascii="Arial" w:hAnsi="Arial" w:cs="Arial"/>
              </w:rPr>
              <w:t>ФИО</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p>
        </w:tc>
      </w:tr>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E628EF" w:rsidP="00F110BC">
            <w:pPr>
              <w:rPr>
                <w:rFonts w:ascii="Arial" w:hAnsi="Arial" w:cs="Arial"/>
              </w:rPr>
            </w:pPr>
            <w:r>
              <w:rPr>
                <w:rFonts w:ascii="Arial" w:hAnsi="Arial" w:cs="Arial"/>
              </w:rPr>
              <w:t>1</w:t>
            </w:r>
            <w:r w:rsidR="008556FF" w:rsidRPr="0066486C">
              <w:rPr>
                <w:rFonts w:ascii="Arial" w:hAnsi="Arial" w:cs="Arial"/>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Pr>
                <w:rFonts w:ascii="Arial" w:hAnsi="Arial" w:cs="Arial"/>
              </w:rPr>
              <w:t>Гудкова Надежда Валентиновна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r w:rsidRPr="0066486C">
              <w:rPr>
                <w:rFonts w:ascii="Arial" w:hAnsi="Arial" w:cs="Arial"/>
              </w:rPr>
              <w:t xml:space="preserve">Глава муниципального образования </w:t>
            </w:r>
            <w:r>
              <w:rPr>
                <w:rFonts w:ascii="Arial" w:hAnsi="Arial" w:cs="Arial"/>
              </w:rPr>
              <w:t>Дубенский</w:t>
            </w:r>
            <w:r w:rsidRPr="0066486C">
              <w:rPr>
                <w:rFonts w:ascii="Arial" w:hAnsi="Arial" w:cs="Arial"/>
              </w:rPr>
              <w:t xml:space="preserve"> район</w:t>
            </w:r>
          </w:p>
        </w:tc>
      </w:tr>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E628EF" w:rsidP="00F110BC">
            <w:pPr>
              <w:rPr>
                <w:rFonts w:ascii="Arial" w:hAnsi="Arial" w:cs="Arial"/>
              </w:rPr>
            </w:pPr>
            <w:r>
              <w:rPr>
                <w:rFonts w:ascii="Arial" w:hAnsi="Arial" w:cs="Arial"/>
              </w:rPr>
              <w:t>2</w:t>
            </w:r>
            <w:r w:rsidR="008556FF" w:rsidRPr="0066486C">
              <w:rPr>
                <w:rFonts w:ascii="Arial" w:hAnsi="Arial" w:cs="Arial"/>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Pr>
                <w:rFonts w:ascii="Arial" w:hAnsi="Arial" w:cs="Arial"/>
              </w:rPr>
              <w:t>Гузов Кирилл Олегович</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r w:rsidRPr="0066486C">
              <w:rPr>
                <w:rFonts w:ascii="Arial" w:hAnsi="Arial" w:cs="Arial"/>
              </w:rPr>
              <w:t xml:space="preserve">Глава администрации муниципального образования </w:t>
            </w:r>
            <w:r>
              <w:rPr>
                <w:rFonts w:ascii="Arial" w:hAnsi="Arial" w:cs="Arial"/>
              </w:rPr>
              <w:t xml:space="preserve">Дубенский </w:t>
            </w:r>
            <w:r w:rsidRPr="0066486C">
              <w:rPr>
                <w:rFonts w:ascii="Arial" w:hAnsi="Arial" w:cs="Arial"/>
              </w:rPr>
              <w:t xml:space="preserve"> район</w:t>
            </w:r>
          </w:p>
        </w:tc>
      </w:tr>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E628EF" w:rsidP="00F110BC">
            <w:pPr>
              <w:rPr>
                <w:rFonts w:ascii="Arial" w:hAnsi="Arial" w:cs="Arial"/>
              </w:rPr>
            </w:pPr>
            <w:r>
              <w:rPr>
                <w:rFonts w:ascii="Arial" w:hAnsi="Arial" w:cs="Arial"/>
              </w:rPr>
              <w:t>3</w:t>
            </w:r>
            <w:r w:rsidR="008556FF" w:rsidRPr="0066486C">
              <w:rPr>
                <w:rFonts w:ascii="Arial" w:hAnsi="Arial" w:cs="Arial"/>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sidRPr="0066486C">
              <w:rPr>
                <w:rFonts w:ascii="Arial" w:hAnsi="Arial" w:cs="Arial"/>
              </w:rPr>
              <w:t>Тимонина Светлана Анатольевна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r w:rsidRPr="0066486C">
              <w:rPr>
                <w:rFonts w:ascii="Arial" w:hAnsi="Arial" w:cs="Arial"/>
              </w:rPr>
              <w:t>Начальник отдела имущественных и земельных отношений администрации муниципального образования Дубенский район</w:t>
            </w:r>
          </w:p>
        </w:tc>
      </w:tr>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E628EF" w:rsidP="00F110BC">
            <w:pPr>
              <w:rPr>
                <w:rFonts w:ascii="Arial" w:hAnsi="Arial" w:cs="Arial"/>
              </w:rPr>
            </w:pPr>
            <w:r>
              <w:rPr>
                <w:rFonts w:ascii="Arial" w:hAnsi="Arial" w:cs="Arial"/>
              </w:rPr>
              <w:t>4</w:t>
            </w:r>
            <w:r w:rsidR="008556FF" w:rsidRPr="0066486C">
              <w:rPr>
                <w:rFonts w:ascii="Arial" w:hAnsi="Arial" w:cs="Arial"/>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Pr>
                <w:rFonts w:ascii="Arial" w:hAnsi="Arial" w:cs="Arial"/>
              </w:rPr>
              <w:t>Чибисова Диана Витальевна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r>
              <w:rPr>
                <w:rFonts w:ascii="Arial" w:hAnsi="Arial" w:cs="Arial"/>
              </w:rPr>
              <w:t>Ведущий специалист</w:t>
            </w:r>
            <w:r w:rsidRPr="0066486C">
              <w:rPr>
                <w:rFonts w:ascii="Arial" w:hAnsi="Arial" w:cs="Arial"/>
              </w:rPr>
              <w:t xml:space="preserve"> сектора по правовой работе администрации муниципального образования Дубенский район</w:t>
            </w:r>
          </w:p>
        </w:tc>
      </w:tr>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E628EF" w:rsidP="00F110BC">
            <w:pPr>
              <w:rPr>
                <w:rFonts w:ascii="Arial" w:hAnsi="Arial" w:cs="Arial"/>
              </w:rPr>
            </w:pPr>
            <w:r>
              <w:rPr>
                <w:rFonts w:ascii="Arial" w:hAnsi="Arial" w:cs="Arial"/>
              </w:rPr>
              <w:t>5</w:t>
            </w:r>
            <w:r w:rsidR="008556FF">
              <w:rPr>
                <w:rFonts w:ascii="Arial" w:hAnsi="Arial" w:cs="Arial"/>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Pr>
                <w:rFonts w:ascii="Arial" w:hAnsi="Arial" w:cs="Arial"/>
              </w:rPr>
              <w:t xml:space="preserve">Титова Виолетта Юрьевна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Pr>
                <w:rFonts w:ascii="Arial" w:hAnsi="Arial" w:cs="Arial"/>
              </w:rPr>
              <w:t>референт сектора по правовой работе администрации МО Дубенский район</w:t>
            </w:r>
          </w:p>
        </w:tc>
      </w:tr>
      <w:tr w:rsidR="008556FF" w:rsidRPr="0066486C" w:rsidTr="00F110B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E628EF" w:rsidP="00F110BC">
            <w:pPr>
              <w:rPr>
                <w:rFonts w:ascii="Arial" w:hAnsi="Arial" w:cs="Arial"/>
              </w:rPr>
            </w:pPr>
            <w:r>
              <w:rPr>
                <w:rFonts w:ascii="Arial" w:hAnsi="Arial" w:cs="Arial"/>
              </w:rPr>
              <w:t>6</w:t>
            </w:r>
            <w:r w:rsidR="008556FF" w:rsidRPr="0066486C">
              <w:rPr>
                <w:rFonts w:ascii="Arial" w:hAnsi="Arial" w:cs="Arial"/>
              </w:rPr>
              <w:t xml:space="preserve">. </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F110BC">
            <w:pPr>
              <w:rPr>
                <w:rFonts w:ascii="Arial" w:hAnsi="Arial" w:cs="Arial"/>
              </w:rPr>
            </w:pPr>
            <w:r w:rsidRPr="0066486C">
              <w:rPr>
                <w:rFonts w:ascii="Arial" w:hAnsi="Arial" w:cs="Arial"/>
              </w:rPr>
              <w:t>Федотова Виктория Геннадьевна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8556FF" w:rsidRPr="0066486C" w:rsidRDefault="008556FF" w:rsidP="008556FF">
            <w:r>
              <w:rPr>
                <w:rFonts w:ascii="Arial" w:hAnsi="Arial" w:cs="Arial"/>
              </w:rPr>
              <w:t xml:space="preserve">Консультант </w:t>
            </w:r>
            <w:r w:rsidRPr="0066486C">
              <w:rPr>
                <w:rFonts w:ascii="Arial" w:hAnsi="Arial" w:cs="Arial"/>
              </w:rPr>
              <w:t>комитета по вопросам жизнеобеспечения, администрации муниципального образования Дубенский район</w:t>
            </w:r>
          </w:p>
        </w:tc>
      </w:tr>
    </w:tbl>
    <w:p w:rsidR="008556FF" w:rsidRPr="006456BF" w:rsidRDefault="008556FF" w:rsidP="008556FF">
      <w:pPr>
        <w:ind w:firstLine="709"/>
        <w:jc w:val="both"/>
        <w:rPr>
          <w:color w:val="000000"/>
          <w:sz w:val="26"/>
          <w:szCs w:val="26"/>
        </w:rPr>
      </w:pPr>
    </w:p>
    <w:sectPr w:rsidR="008556FF" w:rsidRPr="006456BF" w:rsidSect="00CC4C20">
      <w:headerReference w:type="even" r:id="rId11"/>
      <w:headerReference w:type="default" r:id="rId12"/>
      <w:head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FF" w:rsidRDefault="007703FF" w:rsidP="00BA6E9B">
      <w:r>
        <w:separator/>
      </w:r>
    </w:p>
  </w:endnote>
  <w:endnote w:type="continuationSeparator" w:id="0">
    <w:p w:rsidR="007703FF" w:rsidRDefault="007703FF" w:rsidP="00BA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FF" w:rsidRDefault="007703FF" w:rsidP="00BA6E9B">
      <w:r>
        <w:separator/>
      </w:r>
    </w:p>
  </w:footnote>
  <w:footnote w:type="continuationSeparator" w:id="0">
    <w:p w:rsidR="007703FF" w:rsidRDefault="007703FF" w:rsidP="00BA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27" w:rsidRDefault="00C02A90" w:rsidP="00555FBE">
    <w:pPr>
      <w:pStyle w:val="a5"/>
      <w:framePr w:wrap="around" w:vAnchor="text" w:hAnchor="margin" w:xAlign="right" w:y="1"/>
      <w:rPr>
        <w:rStyle w:val="a7"/>
      </w:rPr>
    </w:pPr>
    <w:r>
      <w:rPr>
        <w:rStyle w:val="a7"/>
      </w:rPr>
      <w:fldChar w:fldCharType="begin"/>
    </w:r>
    <w:r w:rsidR="006456BF">
      <w:rPr>
        <w:rStyle w:val="a7"/>
      </w:rPr>
      <w:instrText xml:space="preserve">PAGE  </w:instrText>
    </w:r>
    <w:r>
      <w:rPr>
        <w:rStyle w:val="a7"/>
      </w:rPr>
      <w:fldChar w:fldCharType="separate"/>
    </w:r>
    <w:r w:rsidR="006456BF">
      <w:rPr>
        <w:rStyle w:val="a7"/>
        <w:noProof/>
      </w:rPr>
      <w:t>2</w:t>
    </w:r>
    <w:r>
      <w:rPr>
        <w:rStyle w:val="a7"/>
      </w:rPr>
      <w:fldChar w:fldCharType="end"/>
    </w:r>
  </w:p>
  <w:p w:rsidR="00C44227" w:rsidRDefault="007703FF" w:rsidP="00B5484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B3" w:rsidRDefault="00C02A90">
    <w:pPr>
      <w:pStyle w:val="a5"/>
      <w:jc w:val="center"/>
    </w:pPr>
    <w:r>
      <w:fldChar w:fldCharType="begin"/>
    </w:r>
    <w:r w:rsidR="006456BF">
      <w:instrText>PAGE   \* MERGEFORMAT</w:instrText>
    </w:r>
    <w:r>
      <w:fldChar w:fldCharType="separate"/>
    </w:r>
    <w:r w:rsidR="00CC4D8E">
      <w:rPr>
        <w:noProof/>
      </w:rPr>
      <w:t>15</w:t>
    </w:r>
    <w:r>
      <w:fldChar w:fldCharType="end"/>
    </w:r>
  </w:p>
  <w:p w:rsidR="00C44227" w:rsidRDefault="007703FF" w:rsidP="00B54840">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B3" w:rsidRDefault="007703FF">
    <w:pPr>
      <w:pStyle w:val="a5"/>
      <w:jc w:val="center"/>
    </w:pPr>
  </w:p>
  <w:p w:rsidR="00FA55B3" w:rsidRDefault="007703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56BF"/>
    <w:rsid w:val="003A55A3"/>
    <w:rsid w:val="005323E3"/>
    <w:rsid w:val="005A7CA9"/>
    <w:rsid w:val="006456BF"/>
    <w:rsid w:val="006D1661"/>
    <w:rsid w:val="006F1072"/>
    <w:rsid w:val="007703FF"/>
    <w:rsid w:val="007C222D"/>
    <w:rsid w:val="007F4D3E"/>
    <w:rsid w:val="008556FF"/>
    <w:rsid w:val="0090361B"/>
    <w:rsid w:val="009E4F5F"/>
    <w:rsid w:val="00B83554"/>
    <w:rsid w:val="00BA6E9B"/>
    <w:rsid w:val="00BA7623"/>
    <w:rsid w:val="00BB6658"/>
    <w:rsid w:val="00C02A90"/>
    <w:rsid w:val="00CC4D8E"/>
    <w:rsid w:val="00D53671"/>
    <w:rsid w:val="00E60C49"/>
    <w:rsid w:val="00E628EF"/>
    <w:rsid w:val="00ED6ED2"/>
    <w:rsid w:val="00EF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56BF"/>
    <w:pPr>
      <w:spacing w:after="120"/>
    </w:pPr>
  </w:style>
  <w:style w:type="character" w:customStyle="1" w:styleId="a4">
    <w:name w:val="Основной текст Знак"/>
    <w:basedOn w:val="a0"/>
    <w:link w:val="a3"/>
    <w:rsid w:val="006456BF"/>
    <w:rPr>
      <w:rFonts w:ascii="Times New Roman" w:eastAsia="Times New Roman" w:hAnsi="Times New Roman" w:cs="Times New Roman"/>
      <w:sz w:val="24"/>
      <w:szCs w:val="24"/>
      <w:lang w:eastAsia="ru-RU"/>
    </w:rPr>
  </w:style>
  <w:style w:type="paragraph" w:styleId="a5">
    <w:name w:val="header"/>
    <w:basedOn w:val="a"/>
    <w:link w:val="a6"/>
    <w:uiPriority w:val="99"/>
    <w:rsid w:val="006456BF"/>
    <w:pPr>
      <w:tabs>
        <w:tab w:val="center" w:pos="4677"/>
        <w:tab w:val="right" w:pos="9355"/>
      </w:tabs>
    </w:pPr>
  </w:style>
  <w:style w:type="character" w:customStyle="1" w:styleId="a6">
    <w:name w:val="Верхний колонтитул Знак"/>
    <w:basedOn w:val="a0"/>
    <w:link w:val="a5"/>
    <w:uiPriority w:val="99"/>
    <w:rsid w:val="006456BF"/>
    <w:rPr>
      <w:rFonts w:ascii="Times New Roman" w:eastAsia="Times New Roman" w:hAnsi="Times New Roman" w:cs="Times New Roman"/>
      <w:sz w:val="24"/>
      <w:szCs w:val="24"/>
    </w:rPr>
  </w:style>
  <w:style w:type="character" w:styleId="a7">
    <w:name w:val="page number"/>
    <w:basedOn w:val="a0"/>
    <w:rsid w:val="006456BF"/>
  </w:style>
  <w:style w:type="paragraph" w:customStyle="1" w:styleId="ConsPlusNormal">
    <w:name w:val="ConsPlusNormal"/>
    <w:rsid w:val="006456BF"/>
    <w:pPr>
      <w:autoSpaceDE w:val="0"/>
      <w:autoSpaceDN w:val="0"/>
      <w:adjustRightInd w:val="0"/>
      <w:spacing w:after="0" w:line="240" w:lineRule="auto"/>
      <w:ind w:firstLine="720"/>
    </w:pPr>
    <w:rPr>
      <w:rFonts w:ascii="Arial" w:eastAsia="Calibri" w:hAnsi="Arial" w:cs="Arial"/>
      <w:sz w:val="20"/>
      <w:szCs w:val="20"/>
    </w:rPr>
  </w:style>
  <w:style w:type="paragraph" w:customStyle="1" w:styleId="text">
    <w:name w:val="text"/>
    <w:basedOn w:val="a"/>
    <w:rsid w:val="006456BF"/>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F0B03271F3FAED49AD0E094366A31C980BB5E500DDD3D91F475FD25342E2F7EB4F379D8BAF1D1xFk7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D73F0B03271F3FAED49AD0E094366A31C981BD54510DDD3D91F475FD25342E2F7EB4F379D8BAF4D1xFk7N"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73F0B03271F3FAED49AD0E094366A31C981B954590ADD3D91F475FD25342E2F7EB4F37BDDxBkFN" TargetMode="External"/><Relationship Id="rId4" Type="http://schemas.openxmlformats.org/officeDocument/2006/relationships/webSettings" Target="webSettings.xml"/><Relationship Id="rId9" Type="http://schemas.openxmlformats.org/officeDocument/2006/relationships/hyperlink" Target="consultantplus://offline/ref=D73F0B03271F3FAED49AD0E094366A31C98CBC5E530DDD3D91F475FD25342E2F7EB4F379D8BAF1D6xFkC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6713</Words>
  <Characters>38270</Characters>
  <Application>Microsoft Office Word</Application>
  <DocSecurity>0</DocSecurity>
  <Lines>318</Lines>
  <Paragraphs>89</Paragraphs>
  <ScaleCrop>false</ScaleCrop>
  <Company/>
  <LinksUpToDate>false</LinksUpToDate>
  <CharactersWithSpaces>44894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5</cp:revision>
  <cp:lastPrinted>2016-06-28T13:06:00Z</cp:lastPrinted>
  <dcterms:created xsi:type="dcterms:W3CDTF">2016-07-04T09:09:00Z</dcterms:created>
  <dcterms:modified xsi:type="dcterms:W3CDTF">2016-07-08T13:27:00Z</dcterms:modified>
</cp:coreProperties>
</file>