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0349" w:rsidRPr="00337AF9" w:rsidTr="00C86307">
        <w:tc>
          <w:tcPr>
            <w:tcW w:w="9571" w:type="dxa"/>
            <w:gridSpan w:val="2"/>
          </w:tcPr>
          <w:p w:rsidR="00370349" w:rsidRPr="00337AF9" w:rsidRDefault="00370349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70349" w:rsidRPr="00337AF9" w:rsidTr="00C86307">
        <w:tc>
          <w:tcPr>
            <w:tcW w:w="9571" w:type="dxa"/>
            <w:gridSpan w:val="2"/>
          </w:tcPr>
          <w:p w:rsidR="00370349" w:rsidRPr="00337AF9" w:rsidRDefault="00370349" w:rsidP="00C86307">
            <w:pPr>
              <w:jc w:val="center"/>
              <w:rPr>
                <w:rFonts w:ascii="Arial" w:hAnsi="Arial" w:cs="Arial"/>
                <w:b/>
              </w:rPr>
            </w:pPr>
            <w:r w:rsidRPr="00337AF9">
              <w:rPr>
                <w:rFonts w:ascii="Arial" w:hAnsi="Arial" w:cs="Arial"/>
                <w:b/>
              </w:rPr>
              <w:t>муниципальное образование Дубенский район</w:t>
            </w:r>
          </w:p>
        </w:tc>
      </w:tr>
      <w:tr w:rsidR="00370349" w:rsidRPr="00337AF9" w:rsidTr="00C86307">
        <w:tc>
          <w:tcPr>
            <w:tcW w:w="9571" w:type="dxa"/>
            <w:gridSpan w:val="2"/>
          </w:tcPr>
          <w:p w:rsidR="00370349" w:rsidRPr="00337AF9" w:rsidRDefault="00370349" w:rsidP="00C8630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370349" w:rsidRPr="00337AF9" w:rsidRDefault="00370349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0349" w:rsidRPr="00337AF9" w:rsidTr="00C86307">
        <w:tc>
          <w:tcPr>
            <w:tcW w:w="9571" w:type="dxa"/>
            <w:gridSpan w:val="2"/>
          </w:tcPr>
          <w:p w:rsidR="00370349" w:rsidRPr="00337AF9" w:rsidRDefault="00370349" w:rsidP="00C863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0349" w:rsidRPr="00337AF9" w:rsidTr="00C86307">
        <w:tc>
          <w:tcPr>
            <w:tcW w:w="9571" w:type="dxa"/>
            <w:gridSpan w:val="2"/>
          </w:tcPr>
          <w:p w:rsidR="00370349" w:rsidRPr="00337AF9" w:rsidRDefault="00370349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370349" w:rsidRPr="00337AF9" w:rsidTr="00C86307">
        <w:tc>
          <w:tcPr>
            <w:tcW w:w="4785" w:type="dxa"/>
          </w:tcPr>
          <w:p w:rsidR="00370349" w:rsidRPr="00337AF9" w:rsidRDefault="00370349" w:rsidP="002D59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337AF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D5970">
              <w:rPr>
                <w:rFonts w:ascii="Arial" w:hAnsi="Arial" w:cs="Arial"/>
                <w:b/>
              </w:rPr>
              <w:t>20.08.2018 г.</w:t>
            </w:r>
          </w:p>
        </w:tc>
        <w:tc>
          <w:tcPr>
            <w:tcW w:w="4786" w:type="dxa"/>
          </w:tcPr>
          <w:p w:rsidR="00370349" w:rsidRPr="00337AF9" w:rsidRDefault="002D5970" w:rsidP="00C863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="00370349" w:rsidRPr="00337AF9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76-4</w:t>
            </w:r>
          </w:p>
        </w:tc>
      </w:tr>
    </w:tbl>
    <w:p w:rsidR="00370349" w:rsidRDefault="00370349" w:rsidP="00370349">
      <w:pPr>
        <w:pStyle w:val="a3"/>
        <w:spacing w:before="0" w:after="0"/>
        <w:rPr>
          <w:caps w:val="0"/>
          <w:color w:val="auto"/>
          <w:szCs w:val="32"/>
        </w:rPr>
      </w:pPr>
    </w:p>
    <w:p w:rsidR="00370349" w:rsidRDefault="00370349" w:rsidP="00370349">
      <w:pPr>
        <w:pStyle w:val="a3"/>
        <w:spacing w:before="0" w:after="0"/>
        <w:rPr>
          <w:caps w:val="0"/>
          <w:color w:val="auto"/>
          <w:szCs w:val="32"/>
        </w:rPr>
      </w:pPr>
    </w:p>
    <w:p w:rsidR="00370349" w:rsidRDefault="00370349" w:rsidP="00370349">
      <w:pPr>
        <w:pStyle w:val="a3"/>
        <w:spacing w:before="0" w:after="0"/>
        <w:rPr>
          <w:caps w:val="0"/>
          <w:color w:val="auto"/>
          <w:szCs w:val="32"/>
        </w:rPr>
      </w:pPr>
      <w:r w:rsidRPr="00636726">
        <w:rPr>
          <w:caps w:val="0"/>
          <w:color w:val="auto"/>
          <w:szCs w:val="32"/>
        </w:rPr>
        <w:t xml:space="preserve">О </w:t>
      </w:r>
      <w:r>
        <w:rPr>
          <w:caps w:val="0"/>
          <w:color w:val="auto"/>
          <w:szCs w:val="32"/>
        </w:rPr>
        <w:t>даче согласия на прием имущества в собственность муниципального образования Дубенский район</w:t>
      </w:r>
    </w:p>
    <w:p w:rsidR="00370349" w:rsidRDefault="00370349" w:rsidP="00370349">
      <w:pPr>
        <w:pStyle w:val="a3"/>
        <w:spacing w:before="0" w:after="0"/>
        <w:rPr>
          <w:caps w:val="0"/>
          <w:color w:val="auto"/>
          <w:szCs w:val="32"/>
        </w:rPr>
      </w:pPr>
      <w:r>
        <w:rPr>
          <w:caps w:val="0"/>
          <w:color w:val="auto"/>
          <w:szCs w:val="32"/>
        </w:rPr>
        <w:t xml:space="preserve"> </w:t>
      </w:r>
    </w:p>
    <w:p w:rsidR="00370349" w:rsidRDefault="00370349" w:rsidP="00370349">
      <w:pPr>
        <w:pStyle w:val="a3"/>
        <w:spacing w:before="0" w:after="0"/>
        <w:rPr>
          <w:caps w:val="0"/>
          <w:color w:val="auto"/>
          <w:szCs w:val="32"/>
        </w:rPr>
      </w:pPr>
      <w:bookmarkStart w:id="0" w:name="_GoBack"/>
      <w:bookmarkEnd w:id="0"/>
    </w:p>
    <w:p w:rsidR="00370349" w:rsidRPr="00636726" w:rsidRDefault="00370349" w:rsidP="00370349">
      <w:pPr>
        <w:ind w:firstLine="72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Рассмотрев письмо главы администрации муниципального образования Дубенский район от 10.08.2018 г. № 03-21/1294 о даче согласия на прием имущества в собственность муниципального образования Дубенский район, 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Собрание представителей муниципального образования Дубенский район</w:t>
      </w:r>
      <w:r w:rsidRPr="00636726">
        <w:rPr>
          <w:rFonts w:ascii="Arial" w:hAnsi="Arial"/>
        </w:rPr>
        <w:t xml:space="preserve"> </w:t>
      </w:r>
      <w:r>
        <w:rPr>
          <w:rFonts w:ascii="Arial" w:hAnsi="Arial"/>
        </w:rPr>
        <w:t>РЕШИЛО</w:t>
      </w:r>
      <w:r w:rsidRPr="00636726">
        <w:rPr>
          <w:rFonts w:ascii="Arial" w:hAnsi="Arial"/>
        </w:rPr>
        <w:t>:</w:t>
      </w:r>
      <w:proofErr w:type="gramEnd"/>
    </w:p>
    <w:p w:rsidR="00370349" w:rsidRDefault="00370349" w:rsidP="00370349">
      <w:pPr>
        <w:ind w:firstLine="709"/>
        <w:jc w:val="both"/>
        <w:rPr>
          <w:rFonts w:ascii="Arial" w:hAnsi="Arial"/>
        </w:rPr>
      </w:pPr>
      <w:r w:rsidRPr="00636726">
        <w:rPr>
          <w:rFonts w:ascii="Arial" w:hAnsi="Arial"/>
        </w:rPr>
        <w:t>1.</w:t>
      </w:r>
      <w:r>
        <w:rPr>
          <w:rFonts w:ascii="Arial" w:hAnsi="Arial"/>
        </w:rPr>
        <w:t xml:space="preserve"> Дать согласие на прием в муниципальную собственность муниципального образования Дубенский район имущества в соответствии с приложением.</w:t>
      </w:r>
    </w:p>
    <w:p w:rsidR="00370349" w:rsidRDefault="00370349" w:rsidP="0037034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Включить указанное в приложении имущество в реестр имущества муниципального образования Дубенский район.</w:t>
      </w:r>
    </w:p>
    <w:p w:rsidR="00370349" w:rsidRPr="00636726" w:rsidRDefault="00370349" w:rsidP="0037034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Решение вступает в силу со дня подписания.</w:t>
      </w:r>
    </w:p>
    <w:p w:rsidR="00370349" w:rsidRPr="00636726" w:rsidRDefault="00370349" w:rsidP="00370349">
      <w:pPr>
        <w:jc w:val="both"/>
        <w:rPr>
          <w:rFonts w:ascii="Arial" w:hAnsi="Arial"/>
        </w:rPr>
      </w:pPr>
    </w:p>
    <w:p w:rsidR="00370349" w:rsidRDefault="00370349" w:rsidP="00370349">
      <w:pPr>
        <w:jc w:val="both"/>
        <w:rPr>
          <w:rFonts w:ascii="Arial" w:hAnsi="Arial"/>
          <w:sz w:val="18"/>
        </w:rPr>
      </w:pPr>
    </w:p>
    <w:p w:rsidR="00370349" w:rsidRPr="00636726" w:rsidRDefault="00370349" w:rsidP="00370349">
      <w:pPr>
        <w:jc w:val="both"/>
        <w:rPr>
          <w:rFonts w:ascii="Arial" w:hAnsi="Arial"/>
          <w:sz w:val="18"/>
        </w:rPr>
      </w:pPr>
    </w:p>
    <w:p w:rsidR="00370349" w:rsidRPr="00636726" w:rsidRDefault="00370349" w:rsidP="00370349">
      <w:pPr>
        <w:rPr>
          <w:rFonts w:ascii="Arial" w:hAnsi="Arial"/>
        </w:rPr>
      </w:pPr>
      <w:r>
        <w:rPr>
          <w:rFonts w:ascii="Arial" w:hAnsi="Arial"/>
        </w:rPr>
        <w:t>Глава</w:t>
      </w:r>
      <w:r w:rsidRPr="00636726">
        <w:rPr>
          <w:rFonts w:ascii="Arial" w:hAnsi="Arial"/>
        </w:rPr>
        <w:t xml:space="preserve"> муниципального образования</w:t>
      </w:r>
    </w:p>
    <w:p w:rsidR="00370349" w:rsidRDefault="00370349" w:rsidP="00370349">
      <w:pPr>
        <w:rPr>
          <w:rFonts w:ascii="Arial" w:hAnsi="Arial"/>
        </w:rPr>
      </w:pPr>
      <w:r w:rsidRPr="00636726">
        <w:rPr>
          <w:rFonts w:ascii="Arial" w:hAnsi="Arial"/>
        </w:rPr>
        <w:t>Дубенский райо</w:t>
      </w:r>
      <w:r>
        <w:rPr>
          <w:rFonts w:ascii="Arial" w:hAnsi="Arial"/>
        </w:rPr>
        <w:t>н</w:t>
      </w: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t>Н.В. Гудкова</w:t>
      </w: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2D5970" w:rsidRDefault="002D5970" w:rsidP="00370349">
      <w:pPr>
        <w:jc w:val="right"/>
        <w:rPr>
          <w:rFonts w:ascii="Arial" w:hAnsi="Arial"/>
        </w:rPr>
      </w:pPr>
    </w:p>
    <w:p w:rsidR="002D5970" w:rsidRDefault="002D5970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 </w:t>
      </w: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t>к решени</w:t>
      </w:r>
      <w:r w:rsidR="002D5970">
        <w:rPr>
          <w:rFonts w:ascii="Arial" w:hAnsi="Arial"/>
        </w:rPr>
        <w:t xml:space="preserve">ю </w:t>
      </w:r>
      <w:r>
        <w:rPr>
          <w:rFonts w:ascii="Arial" w:hAnsi="Arial"/>
        </w:rPr>
        <w:t xml:space="preserve">Собрания представителей </w:t>
      </w: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муниципального образования </w:t>
      </w: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Дубенский район</w:t>
      </w:r>
    </w:p>
    <w:p w:rsidR="00370349" w:rsidRDefault="00370349" w:rsidP="0037034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от </w:t>
      </w:r>
      <w:r w:rsidR="002D5970">
        <w:rPr>
          <w:rFonts w:ascii="Arial" w:hAnsi="Arial"/>
        </w:rPr>
        <w:t>20.08.2018 г. № 76-4</w:t>
      </w: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Default="00370349" w:rsidP="00370349">
      <w:pPr>
        <w:jc w:val="right"/>
        <w:rPr>
          <w:rFonts w:ascii="Arial" w:hAnsi="Arial"/>
        </w:rPr>
      </w:pPr>
    </w:p>
    <w:p w:rsidR="00370349" w:rsidRPr="003E65C1" w:rsidRDefault="00370349" w:rsidP="00370349">
      <w:pPr>
        <w:jc w:val="center"/>
        <w:rPr>
          <w:rFonts w:ascii="Arial" w:hAnsi="Arial"/>
          <w:b/>
        </w:rPr>
      </w:pPr>
      <w:r w:rsidRPr="003E65C1">
        <w:rPr>
          <w:rFonts w:ascii="Arial" w:hAnsi="Arial"/>
          <w:b/>
        </w:rPr>
        <w:t xml:space="preserve">Перечень </w:t>
      </w:r>
      <w:r>
        <w:rPr>
          <w:rFonts w:ascii="Arial" w:hAnsi="Arial"/>
          <w:b/>
        </w:rPr>
        <w:t xml:space="preserve">имущества, подлежащего </w:t>
      </w:r>
      <w:r w:rsidR="00856971">
        <w:rPr>
          <w:rFonts w:ascii="Arial" w:hAnsi="Arial"/>
          <w:b/>
        </w:rPr>
        <w:t>приему в</w:t>
      </w:r>
      <w:r>
        <w:rPr>
          <w:rFonts w:ascii="Arial" w:hAnsi="Arial"/>
          <w:b/>
        </w:rPr>
        <w:t xml:space="preserve"> муниципальн</w:t>
      </w:r>
      <w:r w:rsidR="00856971">
        <w:rPr>
          <w:rFonts w:ascii="Arial" w:hAnsi="Arial"/>
          <w:b/>
        </w:rPr>
        <w:t>ую</w:t>
      </w:r>
      <w:r>
        <w:rPr>
          <w:rFonts w:ascii="Arial" w:hAnsi="Arial"/>
          <w:b/>
        </w:rPr>
        <w:t xml:space="preserve"> собственност</w:t>
      </w:r>
      <w:r w:rsidR="00856971">
        <w:rPr>
          <w:rFonts w:ascii="Arial" w:hAnsi="Arial"/>
          <w:b/>
        </w:rPr>
        <w:t>ь</w:t>
      </w:r>
      <w:r>
        <w:rPr>
          <w:rFonts w:ascii="Arial" w:hAnsi="Arial"/>
          <w:b/>
        </w:rPr>
        <w:t xml:space="preserve"> муниципального</w:t>
      </w:r>
      <w:r w:rsidRPr="003E65C1">
        <w:rPr>
          <w:rFonts w:ascii="Arial" w:hAnsi="Arial"/>
          <w:b/>
        </w:rPr>
        <w:t xml:space="preserve"> образования Дубенский район.</w:t>
      </w:r>
    </w:p>
    <w:p w:rsidR="00370349" w:rsidRDefault="00370349" w:rsidP="00370349">
      <w:pPr>
        <w:jc w:val="center"/>
        <w:rPr>
          <w:rFonts w:ascii="Arial" w:hAnsi="Arial"/>
          <w:b/>
        </w:rPr>
      </w:pPr>
    </w:p>
    <w:p w:rsidR="00370349" w:rsidRPr="003E65C1" w:rsidRDefault="00370349" w:rsidP="00370349">
      <w:pPr>
        <w:jc w:val="center"/>
        <w:rPr>
          <w:rFonts w:ascii="Arial" w:hAnsi="Arial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3562"/>
        <w:gridCol w:w="1418"/>
        <w:gridCol w:w="1134"/>
        <w:gridCol w:w="2437"/>
      </w:tblGrid>
      <w:tr w:rsidR="00370349" w:rsidTr="00370349">
        <w:trPr>
          <w:jc w:val="center"/>
        </w:trPr>
        <w:tc>
          <w:tcPr>
            <w:tcW w:w="718" w:type="dxa"/>
          </w:tcPr>
          <w:p w:rsidR="00370349" w:rsidRDefault="00370349" w:rsidP="00C863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  <w:p w:rsidR="00370349" w:rsidRDefault="00370349" w:rsidP="00C86307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3562" w:type="dxa"/>
          </w:tcPr>
          <w:p w:rsidR="00370349" w:rsidRDefault="00370349" w:rsidP="00C863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418" w:type="dxa"/>
          </w:tcPr>
          <w:p w:rsidR="00370349" w:rsidRDefault="00370349" w:rsidP="003703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  <w:tc>
          <w:tcPr>
            <w:tcW w:w="1134" w:type="dxa"/>
          </w:tcPr>
          <w:p w:rsidR="00370349" w:rsidRDefault="00370349" w:rsidP="00C863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Кол-во</w:t>
            </w:r>
          </w:p>
        </w:tc>
        <w:tc>
          <w:tcPr>
            <w:tcW w:w="2437" w:type="dxa"/>
          </w:tcPr>
          <w:p w:rsidR="00370349" w:rsidRDefault="00370349" w:rsidP="00C863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Начисленная амортизация</w:t>
            </w: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Детский игровой комплекс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Тургенева д.27)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248 000,00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Детский игровой комплекс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Октябрьская д.76А)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155 660,00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Карусель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Октябрьская д.76А)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52 687,00</w:t>
            </w: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Песочница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Октябрьская д.76А)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36 219,00</w:t>
            </w: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Скамейка со спинкой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Октябрьская д.76А)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18 124,00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2</w:t>
            </w: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Урна уличная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 xml:space="preserve"> (Тульская область, п. Дубна, ул. Октябрьская д.76А)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7 310,00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Детский игровой комплекс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Первомайская, д.91)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155 660,00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Карусель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Первомайская, д.91)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52 687,00</w:t>
            </w: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Песочница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Первомайская, д.91)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36 219,00</w:t>
            </w: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Скамейка со спинкой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Первомайская, д.91)</w:t>
            </w: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18 124,00</w:t>
            </w:r>
          </w:p>
        </w:tc>
        <w:tc>
          <w:tcPr>
            <w:tcW w:w="1134" w:type="dxa"/>
          </w:tcPr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2</w:t>
            </w:r>
          </w:p>
          <w:p w:rsidR="00370349" w:rsidRPr="00370349" w:rsidRDefault="00370349" w:rsidP="0037034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  <w:tr w:rsidR="00370349" w:rsidRPr="00370349" w:rsidTr="00370349">
        <w:trPr>
          <w:jc w:val="center"/>
        </w:trPr>
        <w:tc>
          <w:tcPr>
            <w:tcW w:w="718" w:type="dxa"/>
            <w:vAlign w:val="center"/>
          </w:tcPr>
          <w:p w:rsidR="00370349" w:rsidRPr="00370349" w:rsidRDefault="00370349" w:rsidP="0037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62" w:type="dxa"/>
          </w:tcPr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 xml:space="preserve">Урна уличная 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(Тульская область, п. Дубна, ул. Первомайская, д.91)</w:t>
            </w:r>
          </w:p>
          <w:p w:rsidR="00370349" w:rsidRPr="00370349" w:rsidRDefault="00370349" w:rsidP="00C8630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70349" w:rsidRPr="00370349" w:rsidRDefault="00370349" w:rsidP="00C8630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7 310,00</w:t>
            </w:r>
          </w:p>
        </w:tc>
        <w:tc>
          <w:tcPr>
            <w:tcW w:w="1134" w:type="dxa"/>
          </w:tcPr>
          <w:p w:rsidR="00370349" w:rsidRPr="00370349" w:rsidRDefault="00370349" w:rsidP="00C8630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70349" w:rsidRPr="00370349" w:rsidRDefault="00370349" w:rsidP="00C86307">
            <w:pPr>
              <w:snapToGrid w:val="0"/>
              <w:jc w:val="center"/>
              <w:rPr>
                <w:rFonts w:ascii="Arial" w:hAnsi="Arial" w:cs="Arial"/>
              </w:rPr>
            </w:pPr>
            <w:r w:rsidRPr="00370349"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</w:tcPr>
          <w:p w:rsidR="00370349" w:rsidRPr="00370349" w:rsidRDefault="00370349" w:rsidP="00C863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0349" w:rsidRDefault="00370349" w:rsidP="00370349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>Начальник сектора имущественных отношений</w:t>
      </w:r>
    </w:p>
    <w:p w:rsidR="00370349" w:rsidRDefault="00370349" w:rsidP="00370349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>отдела имущественных и земельных отношений</w:t>
      </w:r>
    </w:p>
    <w:p w:rsidR="00370349" w:rsidRDefault="00370349" w:rsidP="00370349">
      <w:pPr>
        <w:tabs>
          <w:tab w:val="left" w:pos="190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администрации муниципального образования </w:t>
      </w:r>
    </w:p>
    <w:p w:rsidR="00EF0DF2" w:rsidRDefault="00370349" w:rsidP="006D4C54">
      <w:pPr>
        <w:tabs>
          <w:tab w:val="left" w:pos="1905"/>
        </w:tabs>
        <w:jc w:val="both"/>
      </w:pPr>
      <w:r>
        <w:rPr>
          <w:rFonts w:ascii="Arial" w:hAnsi="Arial"/>
        </w:rPr>
        <w:t xml:space="preserve">Дубенский район                                                                                          А.Н. </w:t>
      </w:r>
      <w:proofErr w:type="spellStart"/>
      <w:r>
        <w:rPr>
          <w:rFonts w:ascii="Arial" w:hAnsi="Arial"/>
        </w:rPr>
        <w:t>Неуступова</w:t>
      </w:r>
      <w:proofErr w:type="spellEnd"/>
    </w:p>
    <w:sectPr w:rsidR="00EF0DF2" w:rsidSect="0063672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E"/>
    <w:rsid w:val="002D5970"/>
    <w:rsid w:val="00370349"/>
    <w:rsid w:val="006652B2"/>
    <w:rsid w:val="006D4C54"/>
    <w:rsid w:val="00856971"/>
    <w:rsid w:val="00E6049E"/>
    <w:rsid w:val="00E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349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370349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table" w:styleId="a5">
    <w:name w:val="Table Grid"/>
    <w:basedOn w:val="a1"/>
    <w:uiPriority w:val="59"/>
    <w:rsid w:val="0037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349"/>
    <w:pPr>
      <w:spacing w:before="225" w:after="225"/>
      <w:jc w:val="center"/>
      <w:outlineLvl w:val="1"/>
    </w:pPr>
    <w:rPr>
      <w:rFonts w:ascii="Arial" w:hAnsi="Arial"/>
      <w:b/>
      <w:caps/>
      <w:color w:val="000080"/>
      <w:kern w:val="36"/>
      <w:sz w:val="32"/>
    </w:rPr>
  </w:style>
  <w:style w:type="character" w:customStyle="1" w:styleId="a4">
    <w:name w:val="Основной текст Знак"/>
    <w:basedOn w:val="a0"/>
    <w:link w:val="a3"/>
    <w:rsid w:val="00370349"/>
    <w:rPr>
      <w:rFonts w:ascii="Arial" w:eastAsia="Times New Roman" w:hAnsi="Arial" w:cs="Times New Roman"/>
      <w:b/>
      <w:caps/>
      <w:color w:val="000080"/>
      <w:kern w:val="36"/>
      <w:sz w:val="32"/>
      <w:szCs w:val="24"/>
      <w:lang w:eastAsia="ru-RU"/>
    </w:rPr>
  </w:style>
  <w:style w:type="table" w:styleId="a5">
    <w:name w:val="Table Grid"/>
    <w:basedOn w:val="a1"/>
    <w:uiPriority w:val="59"/>
    <w:rsid w:val="0037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4</cp:revision>
  <cp:lastPrinted>2018-08-21T12:13:00Z</cp:lastPrinted>
  <dcterms:created xsi:type="dcterms:W3CDTF">2018-08-20T07:47:00Z</dcterms:created>
  <dcterms:modified xsi:type="dcterms:W3CDTF">2018-08-21T12:15:00Z</dcterms:modified>
</cp:coreProperties>
</file>