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09594" w14:textId="77777777" w:rsidR="00117B95" w:rsidRDefault="00117B95" w:rsidP="00DA57E0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14:paraId="5D844E90" w14:textId="3753898C" w:rsidR="0075171C" w:rsidRPr="00D03A31" w:rsidRDefault="00420439" w:rsidP="00DA57E0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03A31">
        <w:rPr>
          <w:rFonts w:ascii="Arial" w:hAnsi="Arial" w:cs="Arial"/>
          <w:sz w:val="24"/>
          <w:szCs w:val="24"/>
        </w:rPr>
        <w:t>П</w:t>
      </w:r>
      <w:r w:rsidR="000C36A3" w:rsidRPr="00D03A31">
        <w:rPr>
          <w:rFonts w:ascii="Arial" w:hAnsi="Arial" w:cs="Arial"/>
          <w:sz w:val="24"/>
          <w:szCs w:val="24"/>
        </w:rPr>
        <w:t xml:space="preserve">еречень и содержание приложений к </w:t>
      </w:r>
      <w:r w:rsidR="0075171C" w:rsidRPr="00D03A31">
        <w:rPr>
          <w:rFonts w:ascii="Arial" w:hAnsi="Arial" w:cs="Arial"/>
          <w:sz w:val="24"/>
          <w:szCs w:val="24"/>
        </w:rPr>
        <w:t xml:space="preserve">проекту </w:t>
      </w:r>
      <w:r w:rsidR="00AC7C29" w:rsidRPr="00D03A31">
        <w:rPr>
          <w:rFonts w:ascii="Arial" w:hAnsi="Arial" w:cs="Arial"/>
          <w:sz w:val="24"/>
          <w:szCs w:val="24"/>
        </w:rPr>
        <w:t>Решения Собрания представителей муниципального образования Дубенский район</w:t>
      </w:r>
    </w:p>
    <w:p w14:paraId="37C6D7DC" w14:textId="782D475C" w:rsidR="00C200DF" w:rsidRPr="00D03A31" w:rsidRDefault="00D03A31" w:rsidP="00DA57E0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03A31">
        <w:rPr>
          <w:rFonts w:ascii="Arial" w:hAnsi="Arial" w:cs="Arial"/>
          <w:sz w:val="24"/>
          <w:szCs w:val="24"/>
        </w:rPr>
        <w:t>«Об исполнении бюджета муниципального образования Дубенский район за 202</w:t>
      </w:r>
      <w:r w:rsidR="0046705E">
        <w:rPr>
          <w:rFonts w:ascii="Arial" w:hAnsi="Arial" w:cs="Arial"/>
          <w:sz w:val="24"/>
          <w:szCs w:val="24"/>
        </w:rPr>
        <w:t>1</w:t>
      </w:r>
      <w:r w:rsidRPr="00D03A31">
        <w:rPr>
          <w:rFonts w:ascii="Arial" w:hAnsi="Arial" w:cs="Arial"/>
          <w:sz w:val="24"/>
          <w:szCs w:val="24"/>
        </w:rPr>
        <w:t xml:space="preserve"> год</w:t>
      </w:r>
    </w:p>
    <w:tbl>
      <w:tblPr>
        <w:tblStyle w:val="a3"/>
        <w:tblW w:w="3100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985"/>
        <w:gridCol w:w="7796"/>
        <w:gridCol w:w="4244"/>
        <w:gridCol w:w="4244"/>
        <w:gridCol w:w="4244"/>
        <w:gridCol w:w="4244"/>
        <w:gridCol w:w="4244"/>
      </w:tblGrid>
      <w:tr w:rsidR="00D22736" w:rsidRPr="00D03A31" w14:paraId="32236596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462523BD" w14:textId="77777777" w:rsidR="00D22736" w:rsidRPr="00D03A31" w:rsidRDefault="00D22736" w:rsidP="00D03A31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 xml:space="preserve">Приложение 1 </w:t>
            </w:r>
          </w:p>
        </w:tc>
        <w:tc>
          <w:tcPr>
            <w:tcW w:w="7796" w:type="dxa"/>
          </w:tcPr>
          <w:p w14:paraId="19D8EDB1" w14:textId="139B85AA" w:rsidR="00D22736" w:rsidRPr="007E6226" w:rsidRDefault="00117B95" w:rsidP="00D03A31">
            <w:pPr>
              <w:tabs>
                <w:tab w:val="left" w:pos="5190"/>
              </w:tabs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 xml:space="preserve">Исполнение доходов бюджета муниципального образования Дубенский район по кодам видов доходов, подвидов, классификации операций сектора государственного управления бюджетов Российской Федерации за </w:t>
            </w:r>
            <w:r w:rsidR="0046705E" w:rsidRPr="007E6226">
              <w:rPr>
                <w:rFonts w:ascii="Arial" w:hAnsi="Arial" w:cs="Arial"/>
                <w:sz w:val="24"/>
                <w:szCs w:val="24"/>
              </w:rPr>
              <w:t>2021</w:t>
            </w:r>
            <w:r w:rsidRPr="007E622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420439" w:rsidRPr="00D03A31" w14:paraId="3360F462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12FCED82" w14:textId="77777777" w:rsidR="00420439" w:rsidRPr="00D03A31" w:rsidRDefault="00420439" w:rsidP="00D03A31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 xml:space="preserve">Приложение </w:t>
            </w:r>
            <w:r w:rsidR="00D22736" w:rsidRPr="00D03A3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0C3048AE" w14:textId="17780CBC" w:rsidR="00420439" w:rsidRPr="007E6226" w:rsidRDefault="00117B95" w:rsidP="00D03A3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 xml:space="preserve">Исполнение доходов бюджета по кодам классификации доходов бюджета муниципального образования Дубенский район за </w:t>
            </w:r>
            <w:r w:rsidR="0046705E" w:rsidRPr="007E6226">
              <w:rPr>
                <w:rFonts w:ascii="Arial" w:hAnsi="Arial" w:cs="Arial"/>
                <w:sz w:val="24"/>
                <w:szCs w:val="24"/>
              </w:rPr>
              <w:t>2021</w:t>
            </w:r>
            <w:r w:rsidRPr="007E622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420439" w:rsidRPr="00D03A31" w14:paraId="07433474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298C1DC8" w14:textId="77777777" w:rsidR="00420439" w:rsidRPr="00D03A31" w:rsidRDefault="00420439" w:rsidP="00D03A31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 xml:space="preserve">Приложение </w:t>
            </w:r>
            <w:r w:rsidR="00D22736" w:rsidRPr="00D03A3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7F5F54C0" w14:textId="0D1842A6" w:rsidR="00420439" w:rsidRPr="007E6226" w:rsidRDefault="00117B95" w:rsidP="00D03A3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 xml:space="preserve">Исполнение бюджета муниципального образования Дубенский район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Дубенский район за </w:t>
            </w:r>
            <w:r w:rsidR="0046705E" w:rsidRPr="007E6226">
              <w:rPr>
                <w:rFonts w:ascii="Arial" w:hAnsi="Arial" w:cs="Arial"/>
                <w:sz w:val="24"/>
                <w:szCs w:val="24"/>
              </w:rPr>
              <w:t>2021</w:t>
            </w:r>
            <w:r w:rsidRPr="007E622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C876E2" w:rsidRPr="00D03A31" w14:paraId="011DC06A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0F931DFE" w14:textId="7F198FC2" w:rsidR="00C876E2" w:rsidRPr="00D03A31" w:rsidRDefault="00C876E2" w:rsidP="00D03A31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4</w:t>
            </w:r>
          </w:p>
        </w:tc>
        <w:tc>
          <w:tcPr>
            <w:tcW w:w="7796" w:type="dxa"/>
          </w:tcPr>
          <w:p w14:paraId="19F257C4" w14:textId="78CB15F3" w:rsidR="00C876E2" w:rsidRPr="007E6226" w:rsidRDefault="00117B95" w:rsidP="00D03A3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 xml:space="preserve">Исполнение расходов бюджета муниципального образования по ведомственной структуре расходов за </w:t>
            </w:r>
            <w:r w:rsidR="0046705E" w:rsidRPr="007E6226">
              <w:rPr>
                <w:rFonts w:ascii="Arial" w:hAnsi="Arial" w:cs="Arial"/>
                <w:sz w:val="24"/>
                <w:szCs w:val="24"/>
              </w:rPr>
              <w:t>2021</w:t>
            </w:r>
            <w:r w:rsidRPr="007E622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C876E2" w:rsidRPr="00D03A31" w14:paraId="3DD2632C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383FEC6E" w14:textId="6D68CF03" w:rsidR="00C876E2" w:rsidRPr="00D03A31" w:rsidRDefault="00C876E2" w:rsidP="00D03A31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5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075E0AD6" w14:textId="3FA9E320" w:rsidR="00C876E2" w:rsidRPr="007E6226" w:rsidRDefault="00117B95" w:rsidP="00D03A3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 xml:space="preserve">Исполнение бюджета муниципального образования Дубенский район по муниципальным программам муниципального образования Дубенский район в </w:t>
            </w:r>
            <w:r w:rsidR="0046705E" w:rsidRPr="007E6226">
              <w:rPr>
                <w:rFonts w:ascii="Arial" w:hAnsi="Arial" w:cs="Arial"/>
                <w:sz w:val="24"/>
                <w:szCs w:val="24"/>
              </w:rPr>
              <w:t>2021</w:t>
            </w:r>
            <w:r w:rsidRPr="007E6226"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</w:tc>
      </w:tr>
      <w:tr w:rsidR="00C876E2" w:rsidRPr="00D03A31" w14:paraId="72F6F43E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1DB4AD7E" w14:textId="77777777" w:rsidR="00C876E2" w:rsidRPr="00D03A31" w:rsidRDefault="00C876E2" w:rsidP="00D03A31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6</w:t>
            </w:r>
          </w:p>
        </w:tc>
        <w:tc>
          <w:tcPr>
            <w:tcW w:w="7796" w:type="dxa"/>
          </w:tcPr>
          <w:p w14:paraId="377086FA" w14:textId="53F47EEE" w:rsidR="00C876E2" w:rsidRPr="007E6226" w:rsidRDefault="00117B95" w:rsidP="00D03A31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 xml:space="preserve">Распределение межбюджетных трансфертов, получаемых из бюджетов поселений за </w:t>
            </w:r>
            <w:r w:rsidR="0046705E" w:rsidRPr="007E6226">
              <w:rPr>
                <w:rFonts w:ascii="Arial" w:hAnsi="Arial" w:cs="Arial"/>
                <w:sz w:val="24"/>
                <w:szCs w:val="24"/>
              </w:rPr>
              <w:t>2021</w:t>
            </w:r>
            <w:r w:rsidRPr="007E6226">
              <w:rPr>
                <w:rFonts w:ascii="Arial" w:hAnsi="Arial" w:cs="Arial"/>
                <w:sz w:val="24"/>
                <w:szCs w:val="24"/>
              </w:rPr>
              <w:t xml:space="preserve"> год по передаче осуществления части полномочий в бюджет района</w:t>
            </w:r>
          </w:p>
        </w:tc>
      </w:tr>
      <w:tr w:rsidR="007E6226" w:rsidRPr="00D03A31" w14:paraId="17CF524B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6CAC55A8" w14:textId="1CF586E2" w:rsidR="007E6226" w:rsidRPr="00D03A31" w:rsidRDefault="007E6226" w:rsidP="007E6226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bookmarkStart w:id="0" w:name="_Hlk99110142"/>
            <w:r w:rsidRPr="00D03A31">
              <w:rPr>
                <w:rFonts w:ascii="Arial" w:hAnsi="Arial" w:cs="Arial"/>
                <w:sz w:val="24"/>
                <w:szCs w:val="24"/>
              </w:rPr>
              <w:t xml:space="preserve">Приложение 7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5EF44F" w14:textId="3F6028D7" w:rsidR="007E6226" w:rsidRPr="007E6226" w:rsidRDefault="007E6226" w:rsidP="007E622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Распределение дотаций на выравнивание бюджетной обеспеченности городского и сельских поселений муниципального образования Дубенский район за счет средств из бюджета Тульской области за 2021 год </w:t>
            </w:r>
          </w:p>
        </w:tc>
      </w:tr>
      <w:tr w:rsidR="007E6226" w:rsidRPr="00D03A31" w14:paraId="768BDCD2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6D15CFAE" w14:textId="3EE39728" w:rsidR="007E6226" w:rsidRPr="00D03A31" w:rsidRDefault="007E6226" w:rsidP="007E6226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8</w:t>
            </w:r>
          </w:p>
        </w:tc>
        <w:tc>
          <w:tcPr>
            <w:tcW w:w="7796" w:type="dxa"/>
          </w:tcPr>
          <w:p w14:paraId="78CD498F" w14:textId="238F7968" w:rsidR="007E6226" w:rsidRPr="007E6226" w:rsidRDefault="007E6226" w:rsidP="007E622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>Распределение дотаций на выравнивание бюджетной обеспеченности городского и сельских поселений муниципального образования Дубенский район за счет средств бюджета муниципального образования Дубенский район за 2021 год</w:t>
            </w:r>
            <w:r w:rsidRPr="007E6226">
              <w:rPr>
                <w:rFonts w:ascii="Arial" w:hAnsi="Arial" w:cs="Arial"/>
                <w:sz w:val="24"/>
                <w:szCs w:val="24"/>
              </w:rPr>
              <w:tab/>
            </w:r>
            <w:r w:rsidRPr="007E6226">
              <w:rPr>
                <w:rFonts w:ascii="Arial" w:hAnsi="Arial" w:cs="Arial"/>
                <w:sz w:val="24"/>
                <w:szCs w:val="24"/>
              </w:rPr>
              <w:tab/>
            </w:r>
            <w:r w:rsidRPr="007E6226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bookmarkEnd w:id="0"/>
      <w:tr w:rsidR="007E6226" w:rsidRPr="00D03A31" w14:paraId="4104B8A6" w14:textId="77777777" w:rsidTr="008A040B">
        <w:trPr>
          <w:gridAfter w:val="5"/>
          <w:wAfter w:w="21220" w:type="dxa"/>
          <w:trHeight w:val="612"/>
        </w:trPr>
        <w:tc>
          <w:tcPr>
            <w:tcW w:w="1985" w:type="dxa"/>
            <w:vAlign w:val="center"/>
          </w:tcPr>
          <w:p w14:paraId="3301AF46" w14:textId="4E8905AA" w:rsidR="007E6226" w:rsidRPr="00D03A31" w:rsidRDefault="007E6226" w:rsidP="007E6226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9</w:t>
            </w:r>
          </w:p>
        </w:tc>
        <w:tc>
          <w:tcPr>
            <w:tcW w:w="7796" w:type="dxa"/>
          </w:tcPr>
          <w:p w14:paraId="62ADCFAB" w14:textId="7544B513" w:rsidR="007E6226" w:rsidRPr="007E6226" w:rsidRDefault="007E6226" w:rsidP="007E6226">
            <w:pPr>
              <w:tabs>
                <w:tab w:val="left" w:pos="900"/>
              </w:tabs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>Распределение дотации бюджетам поселений на поддержку мер по обеспечению сбалансированности бюджетов за 2021 год</w:t>
            </w:r>
          </w:p>
        </w:tc>
      </w:tr>
      <w:tr w:rsidR="007E6226" w:rsidRPr="00D03A31" w14:paraId="21CB6CE7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7FFB8231" w14:textId="6A297133" w:rsidR="007E6226" w:rsidRPr="00D03A31" w:rsidRDefault="007E6226" w:rsidP="007E6226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10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6EBE9E4A" w14:textId="547567DE" w:rsidR="007E6226" w:rsidRPr="007E6226" w:rsidRDefault="007E6226" w:rsidP="007E622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>Распределение иных межбюджетных трансфертов из средств муниципального дорожного фонда муниципальным образованиям Дубенского района за 2021 год</w:t>
            </w:r>
          </w:p>
        </w:tc>
      </w:tr>
      <w:tr w:rsidR="007E6226" w:rsidRPr="00D03A31" w14:paraId="116BB3C5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148137E8" w14:textId="52E8945B" w:rsidR="007E6226" w:rsidRPr="00D03A31" w:rsidRDefault="007E6226" w:rsidP="007E6226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11</w:t>
            </w:r>
          </w:p>
        </w:tc>
        <w:tc>
          <w:tcPr>
            <w:tcW w:w="7796" w:type="dxa"/>
          </w:tcPr>
          <w:p w14:paraId="3C4A820B" w14:textId="1F06AD4D" w:rsidR="007E6226" w:rsidRPr="007E6226" w:rsidRDefault="007E6226" w:rsidP="007E622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>Распределение субвенций бюджетам поселений на осуществление полномочий по первичному воинскому учёту на территориях, где отсутствуют военные комиссариаты, за 2021 год</w:t>
            </w:r>
          </w:p>
        </w:tc>
      </w:tr>
      <w:tr w:rsidR="007E6226" w:rsidRPr="00D03A31" w14:paraId="5BA7AC1C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6D2C96DD" w14:textId="3F90574D" w:rsidR="007E6226" w:rsidRPr="00D03A31" w:rsidRDefault="007E6226" w:rsidP="007E6226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 xml:space="preserve">Приложение 12 </w:t>
            </w:r>
          </w:p>
        </w:tc>
        <w:tc>
          <w:tcPr>
            <w:tcW w:w="7796" w:type="dxa"/>
          </w:tcPr>
          <w:p w14:paraId="62A47EF7" w14:textId="6DFBB161" w:rsidR="007E6226" w:rsidRPr="007E6226" w:rsidRDefault="007E6226" w:rsidP="007E6226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>Распределение субсидий бюджетам поселений на оказание поддержки сельским старостам, руководителям территориальных общественных самоуправлений за 2021 год</w:t>
            </w:r>
          </w:p>
        </w:tc>
      </w:tr>
      <w:tr w:rsidR="001C629D" w:rsidRPr="00D03A31" w14:paraId="398F3491" w14:textId="46D447D8" w:rsidTr="008A040B">
        <w:tc>
          <w:tcPr>
            <w:tcW w:w="1985" w:type="dxa"/>
            <w:vAlign w:val="center"/>
          </w:tcPr>
          <w:p w14:paraId="4A829AF8" w14:textId="1F72028F" w:rsidR="001C629D" w:rsidRPr="00D03A31" w:rsidRDefault="001C629D" w:rsidP="001C629D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13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FEC0C" w14:textId="2C8111C4" w:rsidR="001C629D" w:rsidRPr="001C629D" w:rsidRDefault="001C629D" w:rsidP="001C629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bookmarkStart w:id="1" w:name="_Hlk99110448"/>
            <w:r w:rsidRPr="001C629D">
              <w:rPr>
                <w:rFonts w:ascii="Arial" w:hAnsi="Arial" w:cs="Arial"/>
                <w:color w:val="000000"/>
                <w:sz w:val="24"/>
                <w:szCs w:val="24"/>
              </w:rPr>
              <w:t>Распределение иных межбюджетных трансфертов из бюджета Тульской области бюджетам муниципальных образований Тульской области в целях проведения конкурсов "Активный сельский староста", "Активный руководитель территориального общественного самоуправления" за 2021 год</w:t>
            </w:r>
            <w:bookmarkEnd w:id="1"/>
          </w:p>
        </w:tc>
        <w:tc>
          <w:tcPr>
            <w:tcW w:w="42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512E4" w14:textId="77777777" w:rsidR="001C629D" w:rsidRPr="00D03A31" w:rsidRDefault="001C629D" w:rsidP="001C629D"/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0142A47A" w14:textId="77777777" w:rsidR="001C629D" w:rsidRPr="00D03A31" w:rsidRDefault="001C629D" w:rsidP="001C629D"/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74AC8228" w14:textId="77777777" w:rsidR="001C629D" w:rsidRPr="00D03A31" w:rsidRDefault="001C629D" w:rsidP="001C629D"/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190A2E53" w14:textId="77777777" w:rsidR="001C629D" w:rsidRPr="00D03A31" w:rsidRDefault="001C629D" w:rsidP="001C629D"/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369FD37C" w14:textId="77777777" w:rsidR="001C629D" w:rsidRPr="00D03A31" w:rsidRDefault="001C629D" w:rsidP="001C629D"/>
        </w:tc>
      </w:tr>
      <w:tr w:rsidR="001C629D" w:rsidRPr="00D03A31" w14:paraId="62C7D2BD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0C1C083E" w14:textId="73D8FCC4" w:rsidR="001C629D" w:rsidRPr="00D03A31" w:rsidRDefault="001C629D" w:rsidP="001C629D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14</w:t>
            </w:r>
          </w:p>
        </w:tc>
        <w:tc>
          <w:tcPr>
            <w:tcW w:w="7796" w:type="dxa"/>
          </w:tcPr>
          <w:p w14:paraId="2A74ED7E" w14:textId="44F583AC" w:rsidR="001C629D" w:rsidRPr="007E6226" w:rsidRDefault="001C629D" w:rsidP="001C629D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E6226">
              <w:rPr>
                <w:rFonts w:ascii="Arial" w:hAnsi="Arial" w:cs="Arial"/>
                <w:sz w:val="24"/>
                <w:szCs w:val="24"/>
              </w:rPr>
              <w:t>Распределение иных межбюджетных трансфертов бюджетам поселений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 Тульской области за 2021 год</w:t>
            </w:r>
          </w:p>
        </w:tc>
      </w:tr>
      <w:tr w:rsidR="001C629D" w:rsidRPr="00D03A31" w14:paraId="32BB4D3C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48A1190B" w14:textId="728E7E5F" w:rsidR="001C629D" w:rsidRPr="00D03A31" w:rsidRDefault="001C629D" w:rsidP="001C629D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 xml:space="preserve">Приложение 15 </w:t>
            </w:r>
          </w:p>
        </w:tc>
        <w:tc>
          <w:tcPr>
            <w:tcW w:w="7796" w:type="dxa"/>
            <w:vAlign w:val="bottom"/>
          </w:tcPr>
          <w:p w14:paraId="674A9176" w14:textId="0DA70E82" w:rsidR="001C629D" w:rsidRPr="00117B95" w:rsidRDefault="001C629D" w:rsidP="001C629D">
            <w:pPr>
              <w:rPr>
                <w:rFonts w:ascii="Arial" w:hAnsi="Arial" w:cs="Arial"/>
                <w:sz w:val="23"/>
                <w:szCs w:val="23"/>
              </w:rPr>
            </w:pPr>
            <w:r w:rsidRPr="00117B95">
              <w:rPr>
                <w:rFonts w:ascii="Arial" w:hAnsi="Arial" w:cs="Arial"/>
                <w:sz w:val="23"/>
                <w:szCs w:val="23"/>
              </w:rPr>
              <w:t xml:space="preserve">Информация о расходах на исполнение публичных нормативных обязательств муниципального образования Дубенский район за </w:t>
            </w:r>
            <w:r>
              <w:rPr>
                <w:rFonts w:ascii="Arial" w:hAnsi="Arial" w:cs="Arial"/>
                <w:sz w:val="23"/>
                <w:szCs w:val="23"/>
              </w:rPr>
              <w:t>2021</w:t>
            </w:r>
            <w:r w:rsidRPr="00117B95">
              <w:rPr>
                <w:rFonts w:ascii="Arial" w:hAnsi="Arial" w:cs="Arial"/>
                <w:sz w:val="23"/>
                <w:szCs w:val="23"/>
              </w:rPr>
              <w:t xml:space="preserve"> год</w:t>
            </w:r>
          </w:p>
        </w:tc>
      </w:tr>
      <w:tr w:rsidR="001C629D" w:rsidRPr="00D03A31" w14:paraId="135CE729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4E60475F" w14:textId="2C098602" w:rsidR="001C629D" w:rsidRPr="00D03A31" w:rsidRDefault="001C629D" w:rsidP="001C629D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16</w:t>
            </w:r>
          </w:p>
        </w:tc>
        <w:tc>
          <w:tcPr>
            <w:tcW w:w="7796" w:type="dxa"/>
            <w:vAlign w:val="bottom"/>
          </w:tcPr>
          <w:p w14:paraId="5E9EF654" w14:textId="34B3F4CB" w:rsidR="001C629D" w:rsidRPr="00117B95" w:rsidRDefault="001C629D" w:rsidP="001C629D">
            <w:pPr>
              <w:rPr>
                <w:rFonts w:ascii="Arial" w:hAnsi="Arial" w:cs="Arial"/>
                <w:sz w:val="23"/>
                <w:szCs w:val="23"/>
              </w:rPr>
            </w:pPr>
            <w:r w:rsidRPr="00117B95">
              <w:rPr>
                <w:rFonts w:ascii="Arial" w:hAnsi="Arial" w:cs="Arial"/>
                <w:sz w:val="23"/>
                <w:szCs w:val="23"/>
              </w:rPr>
              <w:t xml:space="preserve">Объем бюджетных ассигнований дорожного фонда муниципального образования Дубенский район за </w:t>
            </w:r>
            <w:r>
              <w:rPr>
                <w:rFonts w:ascii="Arial" w:hAnsi="Arial" w:cs="Arial"/>
                <w:sz w:val="23"/>
                <w:szCs w:val="23"/>
              </w:rPr>
              <w:t>2021</w:t>
            </w:r>
            <w:r w:rsidRPr="00117B95">
              <w:rPr>
                <w:rFonts w:ascii="Arial" w:hAnsi="Arial" w:cs="Arial"/>
                <w:sz w:val="23"/>
                <w:szCs w:val="23"/>
              </w:rPr>
              <w:t xml:space="preserve"> год</w:t>
            </w:r>
          </w:p>
        </w:tc>
      </w:tr>
      <w:tr w:rsidR="001C629D" w:rsidRPr="00D03A31" w14:paraId="54E10E7E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6E1CBFEC" w14:textId="75634DF6" w:rsidR="001C629D" w:rsidRPr="00D03A31" w:rsidRDefault="001C629D" w:rsidP="001C629D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17</w:t>
            </w:r>
          </w:p>
        </w:tc>
        <w:tc>
          <w:tcPr>
            <w:tcW w:w="7796" w:type="dxa"/>
            <w:vAlign w:val="bottom"/>
          </w:tcPr>
          <w:p w14:paraId="5FFBAB22" w14:textId="2F59C7B9" w:rsidR="001C629D" w:rsidRPr="00117B95" w:rsidRDefault="001C629D" w:rsidP="001C629D">
            <w:pPr>
              <w:rPr>
                <w:rFonts w:ascii="Arial" w:hAnsi="Arial" w:cs="Arial"/>
                <w:sz w:val="23"/>
                <w:szCs w:val="23"/>
              </w:rPr>
            </w:pPr>
            <w:r w:rsidRPr="00117B95">
              <w:rPr>
                <w:rFonts w:ascii="Arial" w:hAnsi="Arial" w:cs="Arial"/>
                <w:sz w:val="23"/>
                <w:szCs w:val="23"/>
              </w:rPr>
              <w:t xml:space="preserve">Исполнение источников финансирования дефицита бюджета муниципального образования Дубенский район по кодам групп, подгрупп, статей, видов источников финансирования дефицита бюджетов, относящихся к источникам финансирования дефицита бюджетов, за </w:t>
            </w:r>
            <w:r>
              <w:rPr>
                <w:rFonts w:ascii="Arial" w:hAnsi="Arial" w:cs="Arial"/>
                <w:sz w:val="23"/>
                <w:szCs w:val="23"/>
              </w:rPr>
              <w:t>2021</w:t>
            </w:r>
            <w:r w:rsidRPr="00117B95">
              <w:rPr>
                <w:rFonts w:ascii="Arial" w:hAnsi="Arial" w:cs="Arial"/>
                <w:sz w:val="23"/>
                <w:szCs w:val="23"/>
              </w:rPr>
              <w:t xml:space="preserve"> год</w:t>
            </w:r>
          </w:p>
        </w:tc>
      </w:tr>
      <w:tr w:rsidR="001C629D" w:rsidRPr="00D03A31" w14:paraId="54A89242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58F5DB21" w14:textId="4E7FEC00" w:rsidR="001C629D" w:rsidRPr="00D03A31" w:rsidRDefault="001C629D" w:rsidP="001C629D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 xml:space="preserve">Приложение 18 </w:t>
            </w:r>
          </w:p>
        </w:tc>
        <w:tc>
          <w:tcPr>
            <w:tcW w:w="7796" w:type="dxa"/>
            <w:vAlign w:val="bottom"/>
          </w:tcPr>
          <w:p w14:paraId="6AE45548" w14:textId="6DE0BA33" w:rsidR="001C629D" w:rsidRPr="00117B95" w:rsidRDefault="001C629D" w:rsidP="001C629D">
            <w:pPr>
              <w:rPr>
                <w:rFonts w:ascii="Arial" w:hAnsi="Arial" w:cs="Arial"/>
                <w:sz w:val="23"/>
                <w:szCs w:val="23"/>
              </w:rPr>
            </w:pPr>
            <w:r w:rsidRPr="00117B95">
              <w:rPr>
                <w:rFonts w:ascii="Arial" w:hAnsi="Arial" w:cs="Arial"/>
                <w:sz w:val="23"/>
                <w:szCs w:val="23"/>
              </w:rPr>
              <w:t xml:space="preserve">Исполнение источников финансирования дефицита бюджета муниципального образования Дубенский район по кодам за </w:t>
            </w:r>
            <w:r>
              <w:rPr>
                <w:rFonts w:ascii="Arial" w:hAnsi="Arial" w:cs="Arial"/>
                <w:sz w:val="23"/>
                <w:szCs w:val="23"/>
              </w:rPr>
              <w:t>2021</w:t>
            </w:r>
            <w:r w:rsidRPr="00117B95">
              <w:rPr>
                <w:rFonts w:ascii="Arial" w:hAnsi="Arial" w:cs="Arial"/>
                <w:sz w:val="23"/>
                <w:szCs w:val="23"/>
              </w:rPr>
              <w:t xml:space="preserve"> год</w:t>
            </w:r>
          </w:p>
        </w:tc>
      </w:tr>
      <w:tr w:rsidR="001C629D" w:rsidRPr="001C629D" w14:paraId="2ECE6016" w14:textId="77777777" w:rsidTr="008A040B">
        <w:trPr>
          <w:gridAfter w:val="5"/>
          <w:wAfter w:w="21220" w:type="dxa"/>
        </w:trPr>
        <w:tc>
          <w:tcPr>
            <w:tcW w:w="1985" w:type="dxa"/>
            <w:vAlign w:val="center"/>
          </w:tcPr>
          <w:p w14:paraId="067FC609" w14:textId="769F20EC" w:rsidR="001C629D" w:rsidRPr="001C629D" w:rsidRDefault="001C629D" w:rsidP="001C629D">
            <w:pPr>
              <w:ind w:right="-111"/>
              <w:rPr>
                <w:rFonts w:ascii="Arial" w:hAnsi="Arial" w:cs="Arial"/>
                <w:sz w:val="24"/>
                <w:szCs w:val="24"/>
              </w:rPr>
            </w:pPr>
            <w:r w:rsidRPr="00D03A31">
              <w:rPr>
                <w:rFonts w:ascii="Arial" w:hAnsi="Arial" w:cs="Arial"/>
                <w:sz w:val="24"/>
                <w:szCs w:val="24"/>
              </w:rPr>
              <w:t>Приложение 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D03A3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vAlign w:val="bottom"/>
          </w:tcPr>
          <w:p w14:paraId="6EDCFC77" w14:textId="099C1F1E" w:rsidR="001C629D" w:rsidRPr="001C629D" w:rsidRDefault="001C629D" w:rsidP="001C629D">
            <w:pPr>
              <w:rPr>
                <w:rFonts w:ascii="Arial" w:hAnsi="Arial" w:cs="Arial"/>
                <w:sz w:val="23"/>
                <w:szCs w:val="23"/>
              </w:rPr>
            </w:pPr>
            <w:r w:rsidRPr="001C629D">
              <w:rPr>
                <w:rFonts w:ascii="Arial" w:hAnsi="Arial" w:cs="Arial"/>
                <w:sz w:val="23"/>
                <w:szCs w:val="23"/>
              </w:rPr>
              <w:t>Отчет об исполнении программы муниципальных внутренних заимствований муниципального образования Дубенский район и погашения муниципального внутреннего долга за 2021 год</w:t>
            </w:r>
          </w:p>
        </w:tc>
      </w:tr>
    </w:tbl>
    <w:p w14:paraId="3225A79E" w14:textId="77777777" w:rsidR="00C200DF" w:rsidRPr="001C629D" w:rsidRDefault="00C200DF" w:rsidP="00D03A31">
      <w:pPr>
        <w:rPr>
          <w:rFonts w:ascii="Arial" w:hAnsi="Arial" w:cs="Arial"/>
          <w:sz w:val="24"/>
          <w:szCs w:val="24"/>
        </w:rPr>
      </w:pPr>
    </w:p>
    <w:sectPr w:rsidR="00C200DF" w:rsidRPr="001C629D" w:rsidSect="008A040B">
      <w:footerReference w:type="default" r:id="rId7"/>
      <w:pgSz w:w="11906" w:h="16838"/>
      <w:pgMar w:top="567" w:right="707" w:bottom="0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0D0CA" w14:textId="77777777" w:rsidR="00375BD5" w:rsidRDefault="00375BD5" w:rsidP="00420439">
      <w:pPr>
        <w:spacing w:after="0" w:line="240" w:lineRule="auto"/>
      </w:pPr>
      <w:r>
        <w:separator/>
      </w:r>
    </w:p>
  </w:endnote>
  <w:endnote w:type="continuationSeparator" w:id="0">
    <w:p w14:paraId="23E64BB0" w14:textId="77777777" w:rsidR="00375BD5" w:rsidRDefault="00375BD5" w:rsidP="0042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4A7AD" w14:textId="77777777" w:rsidR="00375BD5" w:rsidRDefault="00375BD5">
    <w:pPr>
      <w:pStyle w:val="a6"/>
      <w:jc w:val="right"/>
    </w:pPr>
  </w:p>
  <w:p w14:paraId="71E17D13" w14:textId="77777777" w:rsidR="00375BD5" w:rsidRDefault="00375B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C2858" w14:textId="77777777" w:rsidR="00375BD5" w:rsidRDefault="00375BD5" w:rsidP="00420439">
      <w:pPr>
        <w:spacing w:after="0" w:line="240" w:lineRule="auto"/>
      </w:pPr>
      <w:r>
        <w:separator/>
      </w:r>
    </w:p>
  </w:footnote>
  <w:footnote w:type="continuationSeparator" w:id="0">
    <w:p w14:paraId="62C36E33" w14:textId="77777777" w:rsidR="00375BD5" w:rsidRDefault="00375BD5" w:rsidP="00420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621"/>
    <w:rsid w:val="00041C53"/>
    <w:rsid w:val="00070A76"/>
    <w:rsid w:val="000C3167"/>
    <w:rsid w:val="000C36A3"/>
    <w:rsid w:val="000C3932"/>
    <w:rsid w:val="000C620F"/>
    <w:rsid w:val="000C66A0"/>
    <w:rsid w:val="000E08E0"/>
    <w:rsid w:val="000F3F6A"/>
    <w:rsid w:val="00100AEA"/>
    <w:rsid w:val="00117B95"/>
    <w:rsid w:val="001221A8"/>
    <w:rsid w:val="00157B83"/>
    <w:rsid w:val="00173DAE"/>
    <w:rsid w:val="00184E5B"/>
    <w:rsid w:val="001C629D"/>
    <w:rsid w:val="001D048F"/>
    <w:rsid w:val="001E156A"/>
    <w:rsid w:val="0023571B"/>
    <w:rsid w:val="00254572"/>
    <w:rsid w:val="00284ECA"/>
    <w:rsid w:val="002E0217"/>
    <w:rsid w:val="00375BD5"/>
    <w:rsid w:val="003C38F6"/>
    <w:rsid w:val="003D124D"/>
    <w:rsid w:val="00420439"/>
    <w:rsid w:val="00437B90"/>
    <w:rsid w:val="00440A86"/>
    <w:rsid w:val="00443171"/>
    <w:rsid w:val="0046705E"/>
    <w:rsid w:val="0051155C"/>
    <w:rsid w:val="005A7680"/>
    <w:rsid w:val="005C4A0E"/>
    <w:rsid w:val="005D104C"/>
    <w:rsid w:val="00604DDD"/>
    <w:rsid w:val="0063289A"/>
    <w:rsid w:val="00657755"/>
    <w:rsid w:val="00684548"/>
    <w:rsid w:val="006B5FE9"/>
    <w:rsid w:val="006C43C4"/>
    <w:rsid w:val="00723E41"/>
    <w:rsid w:val="00727D8B"/>
    <w:rsid w:val="00741CF5"/>
    <w:rsid w:val="007438E0"/>
    <w:rsid w:val="0075171C"/>
    <w:rsid w:val="00776632"/>
    <w:rsid w:val="007E6226"/>
    <w:rsid w:val="00805F0B"/>
    <w:rsid w:val="008527D7"/>
    <w:rsid w:val="00855401"/>
    <w:rsid w:val="008678AA"/>
    <w:rsid w:val="0088747D"/>
    <w:rsid w:val="008A040B"/>
    <w:rsid w:val="008A5BA9"/>
    <w:rsid w:val="008E6703"/>
    <w:rsid w:val="008E7F24"/>
    <w:rsid w:val="009425DC"/>
    <w:rsid w:val="00990DE0"/>
    <w:rsid w:val="00993411"/>
    <w:rsid w:val="009E1CF4"/>
    <w:rsid w:val="00A40B7F"/>
    <w:rsid w:val="00A54E91"/>
    <w:rsid w:val="00AB3E1B"/>
    <w:rsid w:val="00AC7C29"/>
    <w:rsid w:val="00AD1696"/>
    <w:rsid w:val="00AD5521"/>
    <w:rsid w:val="00B822F9"/>
    <w:rsid w:val="00BA0C2E"/>
    <w:rsid w:val="00BC01A8"/>
    <w:rsid w:val="00BE77E8"/>
    <w:rsid w:val="00C200DF"/>
    <w:rsid w:val="00C26C30"/>
    <w:rsid w:val="00C26ECF"/>
    <w:rsid w:val="00C37145"/>
    <w:rsid w:val="00C652D7"/>
    <w:rsid w:val="00C83946"/>
    <w:rsid w:val="00C854DE"/>
    <w:rsid w:val="00C874FF"/>
    <w:rsid w:val="00C876E2"/>
    <w:rsid w:val="00C97191"/>
    <w:rsid w:val="00CA2621"/>
    <w:rsid w:val="00CA4997"/>
    <w:rsid w:val="00CA7457"/>
    <w:rsid w:val="00D03A31"/>
    <w:rsid w:val="00D22736"/>
    <w:rsid w:val="00D25E7D"/>
    <w:rsid w:val="00D272B5"/>
    <w:rsid w:val="00D714FD"/>
    <w:rsid w:val="00D9296E"/>
    <w:rsid w:val="00D94658"/>
    <w:rsid w:val="00DA57E0"/>
    <w:rsid w:val="00DA6C13"/>
    <w:rsid w:val="00DC20EE"/>
    <w:rsid w:val="00DC5301"/>
    <w:rsid w:val="00DC78B7"/>
    <w:rsid w:val="00DF1A95"/>
    <w:rsid w:val="00E02A96"/>
    <w:rsid w:val="00EB1387"/>
    <w:rsid w:val="00ED0AE0"/>
    <w:rsid w:val="00EF4196"/>
    <w:rsid w:val="00F36A97"/>
    <w:rsid w:val="00F91CF3"/>
    <w:rsid w:val="00FA62AC"/>
    <w:rsid w:val="00FB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56983"/>
  <w15:docId w15:val="{742CEF6C-0F5D-4465-BAC0-1172B2F4C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0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2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20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439"/>
  </w:style>
  <w:style w:type="paragraph" w:styleId="a6">
    <w:name w:val="footer"/>
    <w:basedOn w:val="a"/>
    <w:link w:val="a7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439"/>
  </w:style>
  <w:style w:type="paragraph" w:styleId="2">
    <w:name w:val="Body Text 2"/>
    <w:basedOn w:val="a"/>
    <w:link w:val="20"/>
    <w:rsid w:val="008E67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E67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A5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57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55010-1DA3-4B0A-B141-30C861DB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Олег Александрович</dc:creator>
  <cp:lastModifiedBy>Антонова Елена Владимировна</cp:lastModifiedBy>
  <cp:revision>21</cp:revision>
  <cp:lastPrinted>2022-03-28T13:26:00Z</cp:lastPrinted>
  <dcterms:created xsi:type="dcterms:W3CDTF">2016-11-23T14:49:00Z</dcterms:created>
  <dcterms:modified xsi:type="dcterms:W3CDTF">2022-03-28T13:26:00Z</dcterms:modified>
</cp:coreProperties>
</file>