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F4" w:rsidRDefault="00035BF4" w:rsidP="00035BF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035BF4">
        <w:rPr>
          <w:rFonts w:ascii="Times New Roman" w:hAnsi="Times New Roman" w:cs="Times New Roman"/>
          <w:b/>
          <w:sz w:val="32"/>
          <w:szCs w:val="32"/>
        </w:rPr>
        <w:t>П</w:t>
      </w:r>
      <w:r w:rsidRPr="00035BF4">
        <w:rPr>
          <w:rFonts w:ascii="Times New Roman" w:hAnsi="Times New Roman" w:cs="Times New Roman"/>
          <w:b/>
          <w:sz w:val="32"/>
          <w:szCs w:val="32"/>
        </w:rPr>
        <w:t xml:space="preserve">еречень ведущих предприятий, реализующих </w:t>
      </w:r>
      <w:r w:rsidRPr="00035BF4">
        <w:rPr>
          <w:rFonts w:ascii="Times New Roman" w:hAnsi="Times New Roman" w:cs="Times New Roman"/>
          <w:b/>
          <w:sz w:val="32"/>
          <w:szCs w:val="32"/>
        </w:rPr>
        <w:t xml:space="preserve">средства </w:t>
      </w:r>
    </w:p>
    <w:p w:rsidR="00035BF4" w:rsidRDefault="00035BF4" w:rsidP="00035BF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035BF4">
        <w:rPr>
          <w:rFonts w:ascii="Times New Roman" w:hAnsi="Times New Roman" w:cs="Times New Roman"/>
          <w:b/>
          <w:sz w:val="32"/>
          <w:szCs w:val="32"/>
        </w:rPr>
        <w:t>защиты растений</w:t>
      </w:r>
      <w:r w:rsidRPr="00035BF4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Pr="00035BF4">
        <w:rPr>
          <w:rFonts w:ascii="Times New Roman" w:hAnsi="Times New Roman" w:cs="Times New Roman"/>
          <w:b/>
          <w:sz w:val="32"/>
          <w:szCs w:val="32"/>
        </w:rPr>
        <w:t>Тульской области</w:t>
      </w:r>
    </w:p>
    <w:p w:rsidR="00035BF4" w:rsidRPr="00035BF4" w:rsidRDefault="00035BF4" w:rsidP="00035BF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3190"/>
        <w:gridCol w:w="3751"/>
        <w:gridCol w:w="3260"/>
      </w:tblGrid>
      <w:tr w:rsidR="00035BF4" w:rsidRPr="00035BF4" w:rsidTr="00C5497C">
        <w:tc>
          <w:tcPr>
            <w:tcW w:w="3190" w:type="dxa"/>
          </w:tcPr>
          <w:p w:rsidR="00035BF4" w:rsidRPr="00035BF4" w:rsidRDefault="00035BF4" w:rsidP="00035BF4">
            <w:pPr>
              <w:jc w:val="center"/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Организация</w:t>
            </w:r>
          </w:p>
        </w:tc>
        <w:tc>
          <w:tcPr>
            <w:tcW w:w="3751" w:type="dxa"/>
          </w:tcPr>
          <w:p w:rsidR="00035BF4" w:rsidRPr="00035BF4" w:rsidRDefault="00035BF4" w:rsidP="00035BF4">
            <w:pPr>
              <w:jc w:val="center"/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3260" w:type="dxa"/>
          </w:tcPr>
          <w:p w:rsidR="00035BF4" w:rsidRPr="00035BF4" w:rsidRDefault="00035BF4" w:rsidP="00035BF4">
            <w:pPr>
              <w:jc w:val="center"/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Контакты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АО Фирма «Август»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Королев Юрий Александрович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Глава представительства по Тульской области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+7-910-700-71-15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+7-905-118-44-44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ГК «</w:t>
            </w:r>
            <w:proofErr w:type="spellStart"/>
            <w:r w:rsidRPr="00035BF4">
              <w:rPr>
                <w:sz w:val="28"/>
                <w:szCs w:val="28"/>
              </w:rPr>
              <w:t>Агролига</w:t>
            </w:r>
            <w:proofErr w:type="spellEnd"/>
            <w:r w:rsidRPr="00035BF4"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Макаров Федор Юрьевич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Региональный представитель по Тульской области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+7-919-074-02-11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ГК «</w:t>
            </w:r>
            <w:proofErr w:type="spellStart"/>
            <w:r w:rsidRPr="00035BF4">
              <w:rPr>
                <w:sz w:val="28"/>
                <w:szCs w:val="28"/>
              </w:rPr>
              <w:t>АгроСоРос</w:t>
            </w:r>
            <w:proofErr w:type="spellEnd"/>
            <w:r w:rsidRPr="00035BF4">
              <w:rPr>
                <w:sz w:val="28"/>
                <w:szCs w:val="28"/>
              </w:rPr>
              <w:t>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Суханов Сергей Сергеевич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Заместитель директора Тульского филиала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+7-960-132-87-23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ООО «</w:t>
            </w:r>
            <w:proofErr w:type="spellStart"/>
            <w:r w:rsidRPr="00035BF4">
              <w:rPr>
                <w:sz w:val="28"/>
                <w:szCs w:val="28"/>
              </w:rPr>
              <w:t>АгроТек</w:t>
            </w:r>
            <w:proofErr w:type="spellEnd"/>
            <w:r w:rsidRPr="00035BF4">
              <w:rPr>
                <w:sz w:val="28"/>
                <w:szCs w:val="28"/>
              </w:rPr>
              <w:t>-Альянс»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proofErr w:type="spellStart"/>
            <w:r w:rsidRPr="00035BF4">
              <w:rPr>
                <w:sz w:val="28"/>
                <w:szCs w:val="28"/>
              </w:rPr>
              <w:t>Кротиков</w:t>
            </w:r>
            <w:proofErr w:type="spellEnd"/>
            <w:r w:rsidRPr="00035BF4">
              <w:rPr>
                <w:sz w:val="28"/>
                <w:szCs w:val="28"/>
              </w:rPr>
              <w:t xml:space="preserve"> Алексей Алексеевич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Старший менеджер по продажам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+7-915-680-17-39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ООО «</w:t>
            </w:r>
            <w:proofErr w:type="spellStart"/>
            <w:r w:rsidRPr="00035BF4">
              <w:rPr>
                <w:sz w:val="28"/>
                <w:szCs w:val="28"/>
              </w:rPr>
              <w:t>Агрохимсервис</w:t>
            </w:r>
            <w:proofErr w:type="spellEnd"/>
            <w:r w:rsidRPr="00035BF4">
              <w:rPr>
                <w:sz w:val="28"/>
                <w:szCs w:val="28"/>
              </w:rPr>
              <w:t>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Бобровский Андрей Владимирович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+7-910-943-57-09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(4872) 50-21-49, 50-21-53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ООО «ФЭС-Агро»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Щербаков Артем Сергеевич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Торговый представитель по Тульской области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+7-960-605-41-62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8-999-775-55-71</w:t>
            </w:r>
          </w:p>
        </w:tc>
      </w:tr>
      <w:tr w:rsidR="00035BF4" w:rsidRPr="00035BF4" w:rsidTr="00C5497C">
        <w:tc>
          <w:tcPr>
            <w:tcW w:w="319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ГК «Шанс»</w:t>
            </w:r>
          </w:p>
        </w:tc>
        <w:tc>
          <w:tcPr>
            <w:tcW w:w="3751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Нефёдов Александр Николаевич</w:t>
            </w:r>
          </w:p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Заместитель директора Тульского представительства</w:t>
            </w:r>
          </w:p>
        </w:tc>
        <w:tc>
          <w:tcPr>
            <w:tcW w:w="3260" w:type="dxa"/>
          </w:tcPr>
          <w:p w:rsidR="00035BF4" w:rsidRPr="00035BF4" w:rsidRDefault="00035BF4" w:rsidP="00C5497C">
            <w:pPr>
              <w:rPr>
                <w:sz w:val="28"/>
                <w:szCs w:val="28"/>
              </w:rPr>
            </w:pPr>
            <w:r w:rsidRPr="00035BF4">
              <w:rPr>
                <w:sz w:val="28"/>
                <w:szCs w:val="28"/>
              </w:rPr>
              <w:t>+7-960-612-17-84</w:t>
            </w:r>
          </w:p>
        </w:tc>
      </w:tr>
    </w:tbl>
    <w:p w:rsidR="00035BF4" w:rsidRPr="00035BF4" w:rsidRDefault="00035BF4" w:rsidP="00035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BF4" w:rsidRPr="00035BF4" w:rsidRDefault="00035BF4" w:rsidP="00035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                    Контактные</w:t>
      </w:r>
      <w:r w:rsidRPr="00035BF4">
        <w:rPr>
          <w:rFonts w:ascii="Times New Roman" w:hAnsi="Times New Roman" w:cs="Times New Roman"/>
          <w:sz w:val="28"/>
          <w:szCs w:val="28"/>
        </w:rPr>
        <w:t xml:space="preserve"> лица в АО «ТАЦ»:</w:t>
      </w:r>
    </w:p>
    <w:p w:rsidR="00035BF4" w:rsidRPr="00035BF4" w:rsidRDefault="00035BF4" w:rsidP="00035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1.Винокурова Елена Владимировна - Заместитель начальника коммерческого отдела АО «ТАЦ» по СЗР (+7-920-790-89-10); </w:t>
      </w:r>
    </w:p>
    <w:p w:rsidR="00035BF4" w:rsidRPr="00035BF4" w:rsidRDefault="00035BF4" w:rsidP="00035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2.Большеченко Александр Андреевич - ведущий агроном (+7-920-777-85-26).</w:t>
      </w:r>
    </w:p>
    <w:p w:rsidR="00035BF4" w:rsidRPr="00035BF4" w:rsidRDefault="00035BF4" w:rsidP="00035BF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35BF4" w:rsidRPr="000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D"/>
    <w:rsid w:val="0001059A"/>
    <w:rsid w:val="00035BF4"/>
    <w:rsid w:val="000D5169"/>
    <w:rsid w:val="001960A7"/>
    <w:rsid w:val="001B7C45"/>
    <w:rsid w:val="001D28BE"/>
    <w:rsid w:val="0027424E"/>
    <w:rsid w:val="002E20A3"/>
    <w:rsid w:val="0049385D"/>
    <w:rsid w:val="004A3A43"/>
    <w:rsid w:val="004F635E"/>
    <w:rsid w:val="00527806"/>
    <w:rsid w:val="005335B0"/>
    <w:rsid w:val="005624F4"/>
    <w:rsid w:val="00576492"/>
    <w:rsid w:val="00597C60"/>
    <w:rsid w:val="00644D48"/>
    <w:rsid w:val="006D5479"/>
    <w:rsid w:val="0073306B"/>
    <w:rsid w:val="0074092A"/>
    <w:rsid w:val="007D4ED6"/>
    <w:rsid w:val="008172E4"/>
    <w:rsid w:val="00832B22"/>
    <w:rsid w:val="00836A59"/>
    <w:rsid w:val="00954DCA"/>
    <w:rsid w:val="00962AEC"/>
    <w:rsid w:val="0099269A"/>
    <w:rsid w:val="00A2049C"/>
    <w:rsid w:val="00A30554"/>
    <w:rsid w:val="00A929C0"/>
    <w:rsid w:val="00AD0CE4"/>
    <w:rsid w:val="00B4198B"/>
    <w:rsid w:val="00B6057A"/>
    <w:rsid w:val="00BA2AA1"/>
    <w:rsid w:val="00BC520E"/>
    <w:rsid w:val="00BD141F"/>
    <w:rsid w:val="00BD6E51"/>
    <w:rsid w:val="00BF3958"/>
    <w:rsid w:val="00C2253D"/>
    <w:rsid w:val="00C57020"/>
    <w:rsid w:val="00CB4DC7"/>
    <w:rsid w:val="00CE0A81"/>
    <w:rsid w:val="00D04F3E"/>
    <w:rsid w:val="00D0631E"/>
    <w:rsid w:val="00D402E1"/>
    <w:rsid w:val="00D45835"/>
    <w:rsid w:val="00DC2489"/>
    <w:rsid w:val="00E1129D"/>
    <w:rsid w:val="00E33613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2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2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A578-A54A-4445-BE8A-A58CCE1B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2</cp:revision>
  <cp:lastPrinted>2022-04-12T13:05:00Z</cp:lastPrinted>
  <dcterms:created xsi:type="dcterms:W3CDTF">2022-04-14T06:32:00Z</dcterms:created>
  <dcterms:modified xsi:type="dcterms:W3CDTF">2022-04-14T06:32:00Z</dcterms:modified>
</cp:coreProperties>
</file>