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68A5" w14:textId="77777777" w:rsidR="009F3C32" w:rsidRDefault="009F3C32" w:rsidP="00AA1207">
      <w:pPr>
        <w:pStyle w:val="a3"/>
        <w:jc w:val="center"/>
        <w:rPr>
          <w:rFonts w:ascii="Arial" w:hAnsi="Arial" w:cs="Arial"/>
          <w:b/>
          <w:bCs/>
          <w:sz w:val="24"/>
          <w:szCs w:val="24"/>
        </w:rPr>
      </w:pPr>
    </w:p>
    <w:p w14:paraId="4793F2D3" w14:textId="07756348" w:rsidR="00605B41" w:rsidRPr="00B9212D" w:rsidRDefault="00AA1207" w:rsidP="00AA1207">
      <w:pPr>
        <w:pStyle w:val="a3"/>
        <w:jc w:val="center"/>
        <w:rPr>
          <w:rFonts w:ascii="Arial" w:hAnsi="Arial" w:cs="Arial"/>
          <w:b/>
          <w:bCs/>
          <w:sz w:val="28"/>
          <w:szCs w:val="28"/>
        </w:rPr>
      </w:pPr>
      <w:r w:rsidRPr="00B9212D">
        <w:rPr>
          <w:rFonts w:ascii="Arial" w:hAnsi="Arial" w:cs="Arial"/>
          <w:b/>
          <w:bCs/>
          <w:sz w:val="28"/>
          <w:szCs w:val="28"/>
        </w:rPr>
        <w:t>Тульская область</w:t>
      </w:r>
    </w:p>
    <w:p w14:paraId="489793D9" w14:textId="77777777" w:rsidR="003F6128" w:rsidRPr="00B9212D" w:rsidRDefault="00AA1207" w:rsidP="00AA1207">
      <w:pPr>
        <w:pStyle w:val="a3"/>
        <w:jc w:val="center"/>
        <w:rPr>
          <w:rFonts w:ascii="Arial" w:hAnsi="Arial" w:cs="Arial"/>
          <w:b/>
          <w:bCs/>
          <w:sz w:val="28"/>
          <w:szCs w:val="28"/>
        </w:rPr>
      </w:pPr>
      <w:r w:rsidRPr="00B9212D">
        <w:rPr>
          <w:rFonts w:ascii="Arial" w:hAnsi="Arial" w:cs="Arial"/>
          <w:b/>
          <w:bCs/>
          <w:sz w:val="28"/>
          <w:szCs w:val="28"/>
        </w:rPr>
        <w:t xml:space="preserve">Муниципальное образование </w:t>
      </w:r>
    </w:p>
    <w:p w14:paraId="18081106" w14:textId="64F29052" w:rsidR="00AA1207" w:rsidRPr="00B9212D" w:rsidRDefault="00033D24" w:rsidP="00AA1207">
      <w:pPr>
        <w:pStyle w:val="a3"/>
        <w:jc w:val="center"/>
        <w:rPr>
          <w:rFonts w:ascii="Arial" w:hAnsi="Arial" w:cs="Arial"/>
          <w:b/>
          <w:bCs/>
          <w:sz w:val="28"/>
          <w:szCs w:val="28"/>
        </w:rPr>
      </w:pPr>
      <w:r w:rsidRPr="00B9212D">
        <w:rPr>
          <w:rFonts w:ascii="Arial" w:hAnsi="Arial" w:cs="Arial"/>
          <w:b/>
          <w:bCs/>
          <w:sz w:val="28"/>
          <w:szCs w:val="28"/>
        </w:rPr>
        <w:t xml:space="preserve">рабочий поселок Дубна </w:t>
      </w:r>
      <w:r w:rsidR="00AA1207" w:rsidRPr="00B9212D">
        <w:rPr>
          <w:rFonts w:ascii="Arial" w:hAnsi="Arial" w:cs="Arial"/>
          <w:b/>
          <w:bCs/>
          <w:sz w:val="28"/>
          <w:szCs w:val="28"/>
        </w:rPr>
        <w:t>Дубенск</w:t>
      </w:r>
      <w:r w:rsidRPr="00B9212D">
        <w:rPr>
          <w:rFonts w:ascii="Arial" w:hAnsi="Arial" w:cs="Arial"/>
          <w:b/>
          <w:bCs/>
          <w:sz w:val="28"/>
          <w:szCs w:val="28"/>
        </w:rPr>
        <w:t>ого</w:t>
      </w:r>
      <w:r w:rsidR="00AA1207" w:rsidRPr="00B9212D">
        <w:rPr>
          <w:rFonts w:ascii="Arial" w:hAnsi="Arial" w:cs="Arial"/>
          <w:b/>
          <w:bCs/>
          <w:sz w:val="28"/>
          <w:szCs w:val="28"/>
        </w:rPr>
        <w:t xml:space="preserve"> район</w:t>
      </w:r>
      <w:r w:rsidRPr="00B9212D">
        <w:rPr>
          <w:rFonts w:ascii="Arial" w:hAnsi="Arial" w:cs="Arial"/>
          <w:b/>
          <w:bCs/>
          <w:sz w:val="28"/>
          <w:szCs w:val="28"/>
        </w:rPr>
        <w:t>а</w:t>
      </w:r>
    </w:p>
    <w:p w14:paraId="7277BC48" w14:textId="0E408204" w:rsidR="00AA1207" w:rsidRPr="00B9212D" w:rsidRDefault="00AA1207" w:rsidP="00AA1207">
      <w:pPr>
        <w:pStyle w:val="a3"/>
        <w:jc w:val="center"/>
        <w:rPr>
          <w:rFonts w:ascii="Arial" w:hAnsi="Arial" w:cs="Arial"/>
          <w:b/>
          <w:bCs/>
          <w:sz w:val="28"/>
          <w:szCs w:val="28"/>
        </w:rPr>
      </w:pPr>
      <w:r w:rsidRPr="00B9212D">
        <w:rPr>
          <w:rFonts w:ascii="Arial" w:hAnsi="Arial" w:cs="Arial"/>
          <w:b/>
          <w:bCs/>
          <w:sz w:val="28"/>
          <w:szCs w:val="28"/>
        </w:rPr>
        <w:t xml:space="preserve">Собрание </w:t>
      </w:r>
      <w:r w:rsidR="00033D24" w:rsidRPr="00B9212D">
        <w:rPr>
          <w:rFonts w:ascii="Arial" w:hAnsi="Arial" w:cs="Arial"/>
          <w:b/>
          <w:bCs/>
          <w:sz w:val="28"/>
          <w:szCs w:val="28"/>
        </w:rPr>
        <w:t>депутатов</w:t>
      </w:r>
    </w:p>
    <w:p w14:paraId="5BC89D08" w14:textId="3C0312CD" w:rsidR="00033D24" w:rsidRPr="00B9212D" w:rsidRDefault="00033D24" w:rsidP="00AA1207">
      <w:pPr>
        <w:pStyle w:val="a3"/>
        <w:jc w:val="center"/>
        <w:rPr>
          <w:rFonts w:ascii="Arial" w:hAnsi="Arial" w:cs="Arial"/>
          <w:b/>
          <w:bCs/>
          <w:sz w:val="28"/>
          <w:szCs w:val="28"/>
        </w:rPr>
      </w:pPr>
      <w:r w:rsidRPr="00B9212D">
        <w:rPr>
          <w:rFonts w:ascii="Arial" w:hAnsi="Arial" w:cs="Arial"/>
          <w:b/>
          <w:bCs/>
          <w:sz w:val="28"/>
          <w:szCs w:val="28"/>
        </w:rPr>
        <w:t>6-го созыва</w:t>
      </w:r>
    </w:p>
    <w:p w14:paraId="65D844B0" w14:textId="02AE7FD2" w:rsidR="00AA1207" w:rsidRPr="00B9212D" w:rsidRDefault="00AA1207">
      <w:pPr>
        <w:rPr>
          <w:rFonts w:ascii="Arial" w:hAnsi="Arial" w:cs="Arial"/>
          <w:b/>
          <w:bCs/>
          <w:sz w:val="28"/>
          <w:szCs w:val="28"/>
        </w:rPr>
      </w:pPr>
    </w:p>
    <w:p w14:paraId="7B6A4971" w14:textId="3121B2D7" w:rsidR="00AA1207" w:rsidRPr="00B9212D" w:rsidRDefault="00AA1207" w:rsidP="00AA1207">
      <w:pPr>
        <w:jc w:val="center"/>
        <w:rPr>
          <w:rFonts w:ascii="Arial" w:hAnsi="Arial" w:cs="Arial"/>
          <w:b/>
          <w:bCs/>
          <w:sz w:val="28"/>
          <w:szCs w:val="28"/>
        </w:rPr>
      </w:pPr>
      <w:r w:rsidRPr="00B9212D">
        <w:rPr>
          <w:rFonts w:ascii="Arial" w:hAnsi="Arial" w:cs="Arial"/>
          <w:b/>
          <w:bCs/>
          <w:sz w:val="28"/>
          <w:szCs w:val="28"/>
        </w:rPr>
        <w:t>РЕШЕНИЕ</w:t>
      </w:r>
    </w:p>
    <w:p w14:paraId="17381260" w14:textId="77777777" w:rsidR="00AA1207" w:rsidRPr="00B9212D" w:rsidRDefault="00AA1207" w:rsidP="00AA1207">
      <w:pPr>
        <w:rPr>
          <w:rFonts w:ascii="Times New Roman" w:hAnsi="Times New Roman" w:cs="Times New Roman"/>
          <w:sz w:val="28"/>
          <w:szCs w:val="28"/>
        </w:rPr>
      </w:pPr>
    </w:p>
    <w:p w14:paraId="74D6BA25" w14:textId="7D1119DE" w:rsidR="00AA1207" w:rsidRPr="00B9212D" w:rsidRDefault="003F6128" w:rsidP="003F6128">
      <w:pPr>
        <w:jc w:val="center"/>
        <w:rPr>
          <w:rFonts w:ascii="Arial" w:hAnsi="Arial" w:cs="Arial"/>
          <w:b/>
          <w:bCs/>
          <w:sz w:val="28"/>
          <w:szCs w:val="28"/>
        </w:rPr>
      </w:pPr>
      <w:r w:rsidRPr="00B9212D">
        <w:rPr>
          <w:rFonts w:ascii="Arial" w:hAnsi="Arial" w:cs="Arial"/>
          <w:b/>
          <w:bCs/>
          <w:sz w:val="28"/>
          <w:szCs w:val="28"/>
        </w:rPr>
        <w:t>о</w:t>
      </w:r>
      <w:r w:rsidR="00AA1207" w:rsidRPr="00B9212D">
        <w:rPr>
          <w:rFonts w:ascii="Arial" w:hAnsi="Arial" w:cs="Arial"/>
          <w:b/>
          <w:bCs/>
          <w:sz w:val="28"/>
          <w:szCs w:val="28"/>
        </w:rPr>
        <w:t xml:space="preserve">т </w:t>
      </w:r>
      <w:r w:rsidRPr="00B9212D">
        <w:rPr>
          <w:rFonts w:ascii="Arial" w:hAnsi="Arial" w:cs="Arial"/>
          <w:b/>
          <w:bCs/>
          <w:sz w:val="28"/>
          <w:szCs w:val="28"/>
        </w:rPr>
        <w:t>23 декабря 2021 года</w:t>
      </w:r>
      <w:r w:rsidR="00AA1207" w:rsidRPr="00B9212D">
        <w:rPr>
          <w:rFonts w:ascii="Arial" w:hAnsi="Arial" w:cs="Arial"/>
          <w:b/>
          <w:bCs/>
          <w:sz w:val="28"/>
          <w:szCs w:val="28"/>
        </w:rPr>
        <w:t xml:space="preserve">       №</w:t>
      </w:r>
      <w:r w:rsidR="00B9212D" w:rsidRPr="00B9212D">
        <w:rPr>
          <w:rFonts w:ascii="Arial" w:hAnsi="Arial" w:cs="Arial"/>
          <w:b/>
          <w:bCs/>
          <w:sz w:val="28"/>
          <w:szCs w:val="28"/>
        </w:rPr>
        <w:t xml:space="preserve"> 16-7</w:t>
      </w:r>
    </w:p>
    <w:p w14:paraId="3CD3F71C" w14:textId="2ABBD327" w:rsidR="00AA1207" w:rsidRDefault="00AA1207" w:rsidP="00AA1207">
      <w:pPr>
        <w:rPr>
          <w:rFonts w:ascii="Times New Roman" w:hAnsi="Times New Roman" w:cs="Times New Roman"/>
          <w:sz w:val="24"/>
          <w:szCs w:val="24"/>
        </w:rPr>
      </w:pPr>
    </w:p>
    <w:p w14:paraId="02A03AD1" w14:textId="172A1142" w:rsidR="00AA1207" w:rsidRPr="00CF2AA8" w:rsidRDefault="00AA1207" w:rsidP="00CF2AA8">
      <w:pPr>
        <w:pStyle w:val="a3"/>
        <w:ind w:firstLine="709"/>
        <w:jc w:val="center"/>
        <w:rPr>
          <w:rFonts w:ascii="Arial" w:hAnsi="Arial" w:cs="Arial"/>
          <w:b/>
          <w:bCs/>
          <w:sz w:val="28"/>
          <w:szCs w:val="28"/>
        </w:rPr>
      </w:pPr>
      <w:r w:rsidRPr="00CF2AA8">
        <w:rPr>
          <w:rFonts w:ascii="Arial" w:hAnsi="Arial" w:cs="Arial"/>
          <w:b/>
          <w:bCs/>
          <w:sz w:val="28"/>
          <w:szCs w:val="28"/>
        </w:rPr>
        <w:t>О внесении изменений в Устав муниципального образования</w:t>
      </w:r>
      <w:r w:rsidR="00033D24">
        <w:rPr>
          <w:rFonts w:ascii="Arial" w:hAnsi="Arial" w:cs="Arial"/>
          <w:b/>
          <w:bCs/>
          <w:sz w:val="28"/>
          <w:szCs w:val="28"/>
        </w:rPr>
        <w:t xml:space="preserve"> рабочий поселок Дубна</w:t>
      </w:r>
      <w:r w:rsidRPr="00CF2AA8">
        <w:rPr>
          <w:rFonts w:ascii="Arial" w:hAnsi="Arial" w:cs="Arial"/>
          <w:b/>
          <w:bCs/>
          <w:sz w:val="28"/>
          <w:szCs w:val="28"/>
        </w:rPr>
        <w:t xml:space="preserve"> Дубенск</w:t>
      </w:r>
      <w:r w:rsidR="00033D24">
        <w:rPr>
          <w:rFonts w:ascii="Arial" w:hAnsi="Arial" w:cs="Arial"/>
          <w:b/>
          <w:bCs/>
          <w:sz w:val="28"/>
          <w:szCs w:val="28"/>
        </w:rPr>
        <w:t>ого</w:t>
      </w:r>
      <w:r w:rsidRPr="00CF2AA8">
        <w:rPr>
          <w:rFonts w:ascii="Arial" w:hAnsi="Arial" w:cs="Arial"/>
          <w:b/>
          <w:bCs/>
          <w:sz w:val="28"/>
          <w:szCs w:val="28"/>
        </w:rPr>
        <w:t xml:space="preserve"> район</w:t>
      </w:r>
      <w:r w:rsidR="00033D24">
        <w:rPr>
          <w:rFonts w:ascii="Arial" w:hAnsi="Arial" w:cs="Arial"/>
          <w:b/>
          <w:bCs/>
          <w:sz w:val="28"/>
          <w:szCs w:val="28"/>
        </w:rPr>
        <w:t>а</w:t>
      </w:r>
    </w:p>
    <w:p w14:paraId="59F2290B" w14:textId="77777777" w:rsidR="00CF2AA8" w:rsidRPr="00CF2AA8" w:rsidRDefault="00CF2AA8" w:rsidP="00CF2AA8">
      <w:pPr>
        <w:pStyle w:val="a3"/>
        <w:ind w:firstLine="709"/>
        <w:jc w:val="center"/>
        <w:rPr>
          <w:rFonts w:ascii="Arial" w:hAnsi="Arial" w:cs="Arial"/>
          <w:sz w:val="24"/>
          <w:szCs w:val="24"/>
        </w:rPr>
      </w:pPr>
    </w:p>
    <w:p w14:paraId="7CD6219C" w14:textId="1DAB7DDC" w:rsidR="00AA1207" w:rsidRPr="00CF2AA8" w:rsidRDefault="00AA1207" w:rsidP="00CF2AA8">
      <w:pPr>
        <w:pStyle w:val="a3"/>
        <w:ind w:firstLine="709"/>
        <w:jc w:val="both"/>
        <w:rPr>
          <w:rFonts w:ascii="Arial" w:hAnsi="Arial" w:cs="Arial"/>
          <w:sz w:val="24"/>
          <w:szCs w:val="24"/>
        </w:rPr>
      </w:pPr>
      <w:r w:rsidRPr="00CF2AA8">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B52DB7">
        <w:rPr>
          <w:rFonts w:ascii="Arial" w:hAnsi="Arial" w:cs="Arial"/>
          <w:sz w:val="24"/>
          <w:szCs w:val="24"/>
        </w:rPr>
        <w:t xml:space="preserve"> на основании Устава муниципального образования Дубенский район</w:t>
      </w:r>
      <w:r w:rsidR="00065807" w:rsidRPr="00CF2AA8">
        <w:rPr>
          <w:rFonts w:ascii="Arial" w:hAnsi="Arial" w:cs="Arial"/>
          <w:sz w:val="24"/>
          <w:szCs w:val="24"/>
        </w:rPr>
        <w:t>, Собрание представителей РЕШИЛО:</w:t>
      </w:r>
    </w:p>
    <w:p w14:paraId="0BEF1AAE" w14:textId="35094B82" w:rsidR="00065807" w:rsidRDefault="00065807" w:rsidP="00CF2AA8">
      <w:pPr>
        <w:pStyle w:val="a3"/>
        <w:ind w:firstLine="709"/>
        <w:jc w:val="both"/>
        <w:rPr>
          <w:rFonts w:ascii="Arial" w:hAnsi="Arial" w:cs="Arial"/>
          <w:sz w:val="24"/>
          <w:szCs w:val="24"/>
        </w:rPr>
      </w:pPr>
      <w:r w:rsidRPr="00CF2AA8">
        <w:rPr>
          <w:rFonts w:ascii="Arial" w:hAnsi="Arial" w:cs="Arial"/>
          <w:sz w:val="24"/>
          <w:szCs w:val="24"/>
        </w:rPr>
        <w:t xml:space="preserve">1.Внести в Устав муниципального образования Дубенский район следующие изменения: </w:t>
      </w:r>
    </w:p>
    <w:p w14:paraId="40A27831" w14:textId="43D84BDD" w:rsidR="00410121" w:rsidRDefault="00410121" w:rsidP="00CF2AA8">
      <w:pPr>
        <w:pStyle w:val="a3"/>
        <w:ind w:firstLine="709"/>
        <w:jc w:val="both"/>
        <w:rPr>
          <w:rFonts w:ascii="Arial" w:hAnsi="Arial" w:cs="Arial"/>
          <w:sz w:val="24"/>
          <w:szCs w:val="24"/>
        </w:rPr>
      </w:pPr>
      <w:r>
        <w:rPr>
          <w:rFonts w:ascii="Arial" w:hAnsi="Arial" w:cs="Arial"/>
          <w:sz w:val="24"/>
          <w:szCs w:val="24"/>
        </w:rPr>
        <w:t>1.1. В части 1 статьи 7:</w:t>
      </w:r>
    </w:p>
    <w:p w14:paraId="30EBB629" w14:textId="79AC8083" w:rsidR="00410121" w:rsidRDefault="00410121" w:rsidP="00CF2AA8">
      <w:pPr>
        <w:pStyle w:val="a3"/>
        <w:ind w:firstLine="709"/>
        <w:jc w:val="both"/>
        <w:rPr>
          <w:rFonts w:ascii="Arial" w:hAnsi="Arial" w:cs="Arial"/>
          <w:sz w:val="24"/>
          <w:szCs w:val="24"/>
        </w:rPr>
      </w:pPr>
      <w:r>
        <w:rPr>
          <w:rFonts w:ascii="Arial" w:hAnsi="Arial" w:cs="Arial"/>
          <w:sz w:val="24"/>
          <w:szCs w:val="24"/>
        </w:rPr>
        <w:t>1.1.1. пункт 4.1 изложить в следующей редакции:</w:t>
      </w:r>
    </w:p>
    <w:p w14:paraId="69CB2CE1" w14:textId="03B7D08D" w:rsidR="00410121" w:rsidRDefault="00410121" w:rsidP="00CF2AA8">
      <w:pPr>
        <w:pStyle w:val="a3"/>
        <w:ind w:firstLine="709"/>
        <w:jc w:val="both"/>
        <w:rPr>
          <w:rFonts w:ascii="Arial" w:hAnsi="Arial" w:cs="Arial"/>
          <w:sz w:val="24"/>
          <w:szCs w:val="24"/>
        </w:rPr>
      </w:pPr>
      <w:r>
        <w:rPr>
          <w:rFonts w:ascii="Arial" w:hAnsi="Arial" w:cs="Arial"/>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DC85F74" w14:textId="6B8EDF53" w:rsidR="00410121" w:rsidRDefault="00410121" w:rsidP="00CF2AA8">
      <w:pPr>
        <w:pStyle w:val="a3"/>
        <w:ind w:firstLine="709"/>
        <w:jc w:val="both"/>
        <w:rPr>
          <w:rFonts w:ascii="Arial" w:hAnsi="Arial" w:cs="Arial"/>
          <w:sz w:val="24"/>
          <w:szCs w:val="24"/>
        </w:rPr>
      </w:pPr>
      <w:r>
        <w:rPr>
          <w:rFonts w:ascii="Arial" w:hAnsi="Arial" w:cs="Arial"/>
          <w:sz w:val="24"/>
          <w:szCs w:val="24"/>
        </w:rPr>
        <w:t>1.1.2.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631A669D" w14:textId="0E142131" w:rsidR="00410121" w:rsidRDefault="00410121" w:rsidP="00CF2AA8">
      <w:pPr>
        <w:pStyle w:val="a3"/>
        <w:ind w:firstLine="709"/>
        <w:jc w:val="both"/>
        <w:rPr>
          <w:rFonts w:ascii="Arial" w:hAnsi="Arial" w:cs="Arial"/>
          <w:sz w:val="24"/>
          <w:szCs w:val="24"/>
        </w:rPr>
      </w:pPr>
      <w:r>
        <w:rPr>
          <w:rFonts w:ascii="Arial" w:hAnsi="Arial" w:cs="Arial"/>
          <w:sz w:val="24"/>
          <w:szCs w:val="24"/>
        </w:rPr>
        <w:t>1.1.3. в пункте 21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54A03DB" w14:textId="102D6EDC" w:rsidR="00410121" w:rsidRDefault="00410121" w:rsidP="00CF2AA8">
      <w:pPr>
        <w:pStyle w:val="a3"/>
        <w:ind w:firstLine="709"/>
        <w:jc w:val="both"/>
        <w:rPr>
          <w:rFonts w:ascii="Arial" w:hAnsi="Arial" w:cs="Arial"/>
          <w:sz w:val="24"/>
          <w:szCs w:val="24"/>
        </w:rPr>
      </w:pPr>
      <w:r>
        <w:rPr>
          <w:rFonts w:ascii="Arial" w:hAnsi="Arial" w:cs="Arial"/>
          <w:sz w:val="24"/>
          <w:szCs w:val="24"/>
        </w:rPr>
        <w:t>1.1.4.</w:t>
      </w:r>
      <w:r w:rsidR="00633162">
        <w:rPr>
          <w:rFonts w:ascii="Arial" w:hAnsi="Arial" w:cs="Arial"/>
          <w:sz w:val="24"/>
          <w:szCs w:val="24"/>
        </w:rPr>
        <w:t xml:space="preserve"> в пункте 28 слова «использования и охраны» заменить словами «охраны и использования»;</w:t>
      </w:r>
    </w:p>
    <w:p w14:paraId="3A0296FC" w14:textId="08F07EB2" w:rsidR="004A137B" w:rsidRDefault="004A137B" w:rsidP="00CF2AA8">
      <w:pPr>
        <w:pStyle w:val="a3"/>
        <w:ind w:firstLine="709"/>
        <w:jc w:val="both"/>
        <w:rPr>
          <w:rFonts w:ascii="Arial" w:hAnsi="Arial" w:cs="Arial"/>
          <w:sz w:val="24"/>
          <w:szCs w:val="24"/>
        </w:rPr>
      </w:pPr>
      <w:r>
        <w:rPr>
          <w:rFonts w:ascii="Arial" w:hAnsi="Arial" w:cs="Arial"/>
          <w:sz w:val="24"/>
          <w:szCs w:val="24"/>
        </w:rPr>
        <w:t>1.1.5. пункт 39 изложить в следующей редакции:</w:t>
      </w:r>
    </w:p>
    <w:p w14:paraId="0D393B20" w14:textId="75CB7FB8" w:rsidR="004A137B" w:rsidRDefault="004A137B" w:rsidP="00CF2AA8">
      <w:pPr>
        <w:pStyle w:val="a3"/>
        <w:ind w:firstLine="709"/>
        <w:jc w:val="both"/>
        <w:rPr>
          <w:rFonts w:ascii="Arial" w:hAnsi="Arial" w:cs="Arial"/>
          <w:sz w:val="24"/>
          <w:szCs w:val="24"/>
        </w:rPr>
      </w:pPr>
      <w:r>
        <w:rPr>
          <w:rFonts w:ascii="Arial" w:hAnsi="Arial" w:cs="Arial"/>
          <w:sz w:val="24"/>
          <w:szCs w:val="24"/>
        </w:rPr>
        <w:t>«39) участие в соответствии с федеральным законом в выполнении комплексных кадастровых работ;»;</w:t>
      </w:r>
    </w:p>
    <w:p w14:paraId="2644380C" w14:textId="238AC61D" w:rsidR="00633162" w:rsidRDefault="004A137B" w:rsidP="004A137B">
      <w:pPr>
        <w:pStyle w:val="a3"/>
        <w:ind w:firstLine="709"/>
        <w:jc w:val="both"/>
        <w:rPr>
          <w:rFonts w:ascii="Arial" w:hAnsi="Arial" w:cs="Arial"/>
          <w:sz w:val="24"/>
          <w:szCs w:val="24"/>
        </w:rPr>
      </w:pPr>
      <w:r>
        <w:rPr>
          <w:rFonts w:ascii="Arial" w:hAnsi="Arial" w:cs="Arial"/>
          <w:sz w:val="24"/>
          <w:szCs w:val="24"/>
        </w:rPr>
        <w:t>1.1.6. дополнить пунктом 40 следующего содержания:</w:t>
      </w:r>
    </w:p>
    <w:p w14:paraId="4B45CB9B" w14:textId="46E1A3F2" w:rsidR="00633162" w:rsidRDefault="00633162" w:rsidP="00CF2AA8">
      <w:pPr>
        <w:pStyle w:val="a3"/>
        <w:ind w:firstLine="709"/>
        <w:jc w:val="both"/>
        <w:rPr>
          <w:rFonts w:ascii="Arial" w:hAnsi="Arial" w:cs="Arial"/>
          <w:sz w:val="24"/>
          <w:szCs w:val="24"/>
        </w:rPr>
      </w:pPr>
      <w:r>
        <w:rPr>
          <w:rFonts w:ascii="Arial" w:hAnsi="Arial" w:cs="Arial"/>
          <w:sz w:val="24"/>
          <w:szCs w:val="24"/>
        </w:rPr>
        <w:t>«40)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7B557CC" w14:textId="16FB3D29" w:rsidR="004A137B" w:rsidRDefault="00475AA5" w:rsidP="00CF2AA8">
      <w:pPr>
        <w:pStyle w:val="a3"/>
        <w:ind w:firstLine="709"/>
        <w:jc w:val="both"/>
        <w:rPr>
          <w:rFonts w:ascii="Arial" w:hAnsi="Arial" w:cs="Arial"/>
          <w:sz w:val="24"/>
          <w:szCs w:val="24"/>
        </w:rPr>
      </w:pPr>
      <w:r>
        <w:rPr>
          <w:rFonts w:ascii="Arial" w:hAnsi="Arial" w:cs="Arial"/>
          <w:sz w:val="24"/>
          <w:szCs w:val="24"/>
        </w:rPr>
        <w:t>1.</w:t>
      </w:r>
      <w:r w:rsidR="004A137B">
        <w:rPr>
          <w:rFonts w:ascii="Arial" w:hAnsi="Arial" w:cs="Arial"/>
          <w:sz w:val="24"/>
          <w:szCs w:val="24"/>
        </w:rPr>
        <w:t>2</w:t>
      </w:r>
      <w:r>
        <w:rPr>
          <w:rFonts w:ascii="Arial" w:hAnsi="Arial" w:cs="Arial"/>
          <w:sz w:val="24"/>
          <w:szCs w:val="24"/>
        </w:rPr>
        <w:t xml:space="preserve">. </w:t>
      </w:r>
      <w:r w:rsidR="004A137B">
        <w:rPr>
          <w:rFonts w:ascii="Arial" w:hAnsi="Arial" w:cs="Arial"/>
          <w:sz w:val="24"/>
          <w:szCs w:val="24"/>
        </w:rPr>
        <w:t>Часть 2 статьи 10 изложить в следующей редакции:</w:t>
      </w:r>
    </w:p>
    <w:p w14:paraId="3F660F88" w14:textId="1F627ED8" w:rsidR="004A137B" w:rsidRDefault="004A137B" w:rsidP="00CF2AA8">
      <w:pPr>
        <w:pStyle w:val="a3"/>
        <w:ind w:firstLine="709"/>
        <w:jc w:val="both"/>
        <w:rPr>
          <w:rFonts w:ascii="Arial" w:hAnsi="Arial" w:cs="Arial"/>
          <w:sz w:val="24"/>
          <w:szCs w:val="24"/>
        </w:rPr>
      </w:pPr>
      <w:r>
        <w:rPr>
          <w:rFonts w:ascii="Arial" w:hAnsi="Arial" w:cs="Arial"/>
          <w:sz w:val="24"/>
          <w:szCs w:val="24"/>
        </w:rPr>
        <w:lastRenderedPageBreak/>
        <w:t>«2.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
    <w:p w14:paraId="1404A5B4" w14:textId="09D06071" w:rsidR="004A137B" w:rsidRDefault="004A137B" w:rsidP="004A137B">
      <w:pPr>
        <w:pStyle w:val="a3"/>
        <w:ind w:firstLine="709"/>
        <w:jc w:val="both"/>
        <w:rPr>
          <w:rFonts w:ascii="Arial" w:hAnsi="Arial" w:cs="Arial"/>
          <w:sz w:val="24"/>
          <w:szCs w:val="24"/>
        </w:rPr>
      </w:pPr>
      <w:r>
        <w:rPr>
          <w:rFonts w:ascii="Arial" w:hAnsi="Arial" w:cs="Arial"/>
          <w:sz w:val="24"/>
          <w:szCs w:val="24"/>
        </w:rPr>
        <w:t>1.3. В части 5 статьи 22 текст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Дубенский район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4F69788" w14:textId="6B05D1F1" w:rsidR="004A137B" w:rsidRDefault="004A137B" w:rsidP="004A137B">
      <w:pPr>
        <w:pStyle w:val="a3"/>
        <w:ind w:firstLine="709"/>
        <w:jc w:val="both"/>
        <w:rPr>
          <w:rFonts w:ascii="Arial" w:hAnsi="Arial" w:cs="Arial"/>
          <w:sz w:val="24"/>
          <w:szCs w:val="24"/>
        </w:rPr>
      </w:pPr>
      <w:r>
        <w:rPr>
          <w:rFonts w:ascii="Arial" w:hAnsi="Arial" w:cs="Arial"/>
          <w:sz w:val="24"/>
          <w:szCs w:val="24"/>
        </w:rPr>
        <w:t>1.4. Пункт 7 части 1 статьи 33 изложить в следующей редакции:</w:t>
      </w:r>
    </w:p>
    <w:p w14:paraId="1A1078CA" w14:textId="189097C9" w:rsidR="004A137B" w:rsidRDefault="004A137B" w:rsidP="004A137B">
      <w:pPr>
        <w:pStyle w:val="a3"/>
        <w:ind w:firstLine="709"/>
        <w:jc w:val="both"/>
        <w:rPr>
          <w:rFonts w:ascii="Arial" w:hAnsi="Arial" w:cs="Arial"/>
          <w:sz w:val="24"/>
          <w:szCs w:val="24"/>
        </w:rPr>
      </w:pPr>
      <w:r>
        <w:rPr>
          <w:rFonts w:ascii="Arial" w:hAnsi="Arial" w:cs="Arial"/>
          <w:sz w:val="24"/>
          <w:szCs w:val="24"/>
        </w:rPr>
        <w:t xml:space="preserve">«7) </w:t>
      </w:r>
      <w:r>
        <w:rPr>
          <w:rFonts w:ascii="Arial" w:hAnsi="Arial" w:cs="Arial"/>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sz w:val="24"/>
          <w:szCs w:val="24"/>
        </w:rPr>
        <w:t>.</w:t>
      </w:r>
    </w:p>
    <w:p w14:paraId="23F10464" w14:textId="08895BBA" w:rsidR="004A137B" w:rsidRDefault="004A137B" w:rsidP="004A137B">
      <w:pPr>
        <w:pStyle w:val="a3"/>
        <w:ind w:firstLine="709"/>
        <w:jc w:val="both"/>
        <w:rPr>
          <w:rFonts w:ascii="Arial" w:hAnsi="Arial" w:cs="Arial"/>
          <w:sz w:val="24"/>
          <w:szCs w:val="24"/>
        </w:rPr>
      </w:pPr>
      <w:r>
        <w:rPr>
          <w:rFonts w:ascii="Arial" w:hAnsi="Arial" w:cs="Arial"/>
          <w:sz w:val="24"/>
          <w:szCs w:val="24"/>
        </w:rPr>
        <w:t>1.</w:t>
      </w:r>
      <w:proofErr w:type="gramStart"/>
      <w:r>
        <w:rPr>
          <w:rFonts w:ascii="Arial" w:hAnsi="Arial" w:cs="Arial"/>
          <w:sz w:val="24"/>
          <w:szCs w:val="24"/>
        </w:rPr>
        <w:t>5.</w:t>
      </w:r>
      <w:r w:rsidR="00475AA5">
        <w:rPr>
          <w:rFonts w:ascii="Arial" w:hAnsi="Arial" w:cs="Arial"/>
          <w:sz w:val="24"/>
          <w:szCs w:val="24"/>
        </w:rPr>
        <w:t>Пункт</w:t>
      </w:r>
      <w:proofErr w:type="gramEnd"/>
      <w:r w:rsidR="00475AA5">
        <w:rPr>
          <w:rFonts w:ascii="Arial" w:hAnsi="Arial" w:cs="Arial"/>
          <w:sz w:val="24"/>
          <w:szCs w:val="24"/>
        </w:rPr>
        <w:t xml:space="preserve"> 9 части 1 статьи 36 изложить следующей редакции:</w:t>
      </w:r>
    </w:p>
    <w:p w14:paraId="2DC56D27" w14:textId="47DD9AC2" w:rsidR="00475AA5" w:rsidRDefault="00475AA5" w:rsidP="00CF2AA8">
      <w:pPr>
        <w:pStyle w:val="a3"/>
        <w:ind w:firstLine="709"/>
        <w:jc w:val="both"/>
        <w:rPr>
          <w:rFonts w:ascii="Arial" w:hAnsi="Arial" w:cs="Arial"/>
          <w:sz w:val="24"/>
          <w:szCs w:val="24"/>
        </w:rPr>
      </w:pPr>
      <w:r>
        <w:rPr>
          <w:rFonts w:ascii="Arial" w:hAnsi="Arial" w:cs="Arial"/>
          <w:sz w:val="24"/>
          <w:szCs w:val="24"/>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86D028" w14:textId="2BA6DA0F" w:rsidR="00475AA5" w:rsidRDefault="00475AA5" w:rsidP="00CF2AA8">
      <w:pPr>
        <w:pStyle w:val="a3"/>
        <w:ind w:firstLine="709"/>
        <w:jc w:val="both"/>
        <w:rPr>
          <w:rFonts w:ascii="Arial" w:hAnsi="Arial" w:cs="Arial"/>
          <w:sz w:val="24"/>
          <w:szCs w:val="24"/>
        </w:rPr>
      </w:pPr>
      <w:r>
        <w:rPr>
          <w:rFonts w:ascii="Arial" w:hAnsi="Arial" w:cs="Arial"/>
          <w:sz w:val="24"/>
          <w:szCs w:val="24"/>
        </w:rPr>
        <w:t>1.</w:t>
      </w:r>
      <w:r w:rsidR="004A137B">
        <w:rPr>
          <w:rFonts w:ascii="Arial" w:hAnsi="Arial" w:cs="Arial"/>
          <w:sz w:val="24"/>
          <w:szCs w:val="24"/>
        </w:rPr>
        <w:t>6</w:t>
      </w:r>
      <w:r>
        <w:rPr>
          <w:rFonts w:ascii="Arial" w:hAnsi="Arial" w:cs="Arial"/>
          <w:sz w:val="24"/>
          <w:szCs w:val="24"/>
        </w:rPr>
        <w:t>.</w:t>
      </w:r>
      <w:r w:rsidR="00872976">
        <w:rPr>
          <w:rFonts w:ascii="Arial" w:hAnsi="Arial" w:cs="Arial"/>
          <w:sz w:val="24"/>
          <w:szCs w:val="24"/>
        </w:rPr>
        <w:t xml:space="preserve"> Часть 5 статьи 40 дополнить пунктом 4 следующего содержания:</w:t>
      </w:r>
      <w:r w:rsidR="00872976">
        <w:rPr>
          <w:rFonts w:ascii="Arial" w:hAnsi="Arial" w:cs="Arial"/>
          <w:sz w:val="24"/>
          <w:szCs w:val="24"/>
        </w:rPr>
        <w:br/>
        <w:t xml:space="preserve">           «4)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B082CF1" w14:textId="5E17E3D8" w:rsidR="004A137B" w:rsidRDefault="004A137B" w:rsidP="00CF2AA8">
      <w:pPr>
        <w:pStyle w:val="a3"/>
        <w:ind w:firstLine="709"/>
        <w:jc w:val="both"/>
        <w:rPr>
          <w:rFonts w:ascii="Arial" w:hAnsi="Arial" w:cs="Arial"/>
          <w:sz w:val="24"/>
          <w:szCs w:val="24"/>
        </w:rPr>
      </w:pPr>
      <w:r>
        <w:rPr>
          <w:rFonts w:ascii="Arial" w:hAnsi="Arial" w:cs="Arial"/>
          <w:sz w:val="24"/>
          <w:szCs w:val="24"/>
        </w:rPr>
        <w:lastRenderedPageBreak/>
        <w:t>1.7. Пункт 9 части 1 статьи 41 изложить в следующей редакции:</w:t>
      </w:r>
    </w:p>
    <w:p w14:paraId="558CC064" w14:textId="45503E11" w:rsidR="0021194A" w:rsidRDefault="0021194A" w:rsidP="00CF2AA8">
      <w:pPr>
        <w:pStyle w:val="a3"/>
        <w:ind w:firstLine="709"/>
        <w:jc w:val="both"/>
        <w:rPr>
          <w:rFonts w:ascii="Arial" w:hAnsi="Arial" w:cs="Arial"/>
          <w:sz w:val="24"/>
          <w:szCs w:val="24"/>
        </w:rPr>
      </w:pPr>
      <w:r>
        <w:rPr>
          <w:rFonts w:ascii="Arial" w:hAnsi="Arial" w:cs="Arial"/>
          <w:sz w:val="24"/>
          <w:szCs w:val="24"/>
        </w:rPr>
        <w:t>«9)</w:t>
      </w:r>
      <w:r w:rsidRPr="0021194A">
        <w:rPr>
          <w:rFonts w:ascii="Arial" w:hAnsi="Arial" w:cs="Arial"/>
          <w:sz w:val="24"/>
          <w:szCs w:val="24"/>
        </w:rPr>
        <w:t xml:space="preserve"> </w:t>
      </w:r>
      <w:r>
        <w:rPr>
          <w:rFonts w:ascii="Arial" w:hAnsi="Arial" w:cs="Arial"/>
          <w:sz w:val="24"/>
          <w:szCs w:val="24"/>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69E4AC" w14:textId="1928E678" w:rsidR="0021194A" w:rsidRDefault="0021194A" w:rsidP="0021194A">
      <w:pPr>
        <w:pStyle w:val="a3"/>
        <w:ind w:firstLine="709"/>
        <w:jc w:val="both"/>
        <w:rPr>
          <w:rFonts w:ascii="Arial" w:hAnsi="Arial" w:cs="Arial"/>
          <w:sz w:val="24"/>
          <w:szCs w:val="24"/>
        </w:rPr>
      </w:pPr>
      <w:r>
        <w:rPr>
          <w:rFonts w:ascii="Arial" w:hAnsi="Arial" w:cs="Arial"/>
          <w:sz w:val="24"/>
          <w:szCs w:val="24"/>
        </w:rPr>
        <w:t xml:space="preserve">1.8. В абзаце </w:t>
      </w:r>
      <w:proofErr w:type="spellStart"/>
      <w:r>
        <w:rPr>
          <w:rFonts w:ascii="Arial" w:hAnsi="Arial" w:cs="Arial"/>
          <w:sz w:val="24"/>
          <w:szCs w:val="24"/>
        </w:rPr>
        <w:t>перовм</w:t>
      </w:r>
      <w:proofErr w:type="spellEnd"/>
      <w:r>
        <w:rPr>
          <w:rFonts w:ascii="Arial" w:hAnsi="Arial" w:cs="Arial"/>
          <w:sz w:val="24"/>
          <w:szCs w:val="24"/>
        </w:rPr>
        <w:t xml:space="preserve"> части 2 статьи 36 текст «его» исключить, дополнить текстом «уведомления о включении сведений об уставе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 </w:t>
      </w:r>
    </w:p>
    <w:p w14:paraId="188AF8D7" w14:textId="10523B78" w:rsidR="00CF2AA8" w:rsidRPr="00CF2AA8" w:rsidRDefault="004E4814" w:rsidP="0021194A">
      <w:pPr>
        <w:pStyle w:val="a3"/>
        <w:ind w:firstLine="709"/>
        <w:jc w:val="both"/>
        <w:rPr>
          <w:rFonts w:ascii="Arial" w:hAnsi="Arial" w:cs="Arial"/>
          <w:sz w:val="24"/>
          <w:szCs w:val="24"/>
        </w:rPr>
      </w:pPr>
      <w:r>
        <w:rPr>
          <w:rFonts w:ascii="Arial" w:hAnsi="Arial" w:cs="Arial"/>
          <w:sz w:val="24"/>
          <w:szCs w:val="24"/>
        </w:rPr>
        <w:t xml:space="preserve"> </w:t>
      </w:r>
      <w:r w:rsidR="00CF2AA8" w:rsidRPr="00CF2AA8">
        <w:rPr>
          <w:rFonts w:ascii="Arial" w:hAnsi="Arial" w:cs="Arial"/>
          <w:sz w:val="24"/>
          <w:szCs w:val="24"/>
        </w:rPr>
        <w:t xml:space="preserve">2. </w:t>
      </w:r>
      <w:r w:rsidR="0021194A">
        <w:rPr>
          <w:rFonts w:ascii="Arial" w:hAnsi="Arial" w:cs="Arial"/>
          <w:sz w:val="24"/>
          <w:szCs w:val="24"/>
        </w:rPr>
        <w:t>Н</w:t>
      </w:r>
      <w:r w:rsidR="0021194A" w:rsidRPr="00CF2AA8">
        <w:rPr>
          <w:rFonts w:ascii="Arial" w:hAnsi="Arial" w:cs="Arial"/>
          <w:sz w:val="24"/>
          <w:szCs w:val="24"/>
        </w:rPr>
        <w:t>аправить</w:t>
      </w:r>
      <w:r w:rsidR="0021194A">
        <w:rPr>
          <w:rFonts w:ascii="Arial" w:hAnsi="Arial" w:cs="Arial"/>
          <w:sz w:val="24"/>
          <w:szCs w:val="24"/>
        </w:rPr>
        <w:t xml:space="preserve"> настоящее решение </w:t>
      </w:r>
      <w:r w:rsidR="0021194A" w:rsidRPr="00CF2AA8">
        <w:rPr>
          <w:rFonts w:ascii="Arial" w:hAnsi="Arial" w:cs="Arial"/>
          <w:sz w:val="24"/>
          <w:szCs w:val="24"/>
        </w:rPr>
        <w:t>в Управление Министерства юстиции Российской Федерации по Тульской области</w:t>
      </w:r>
      <w:r w:rsidR="0021194A">
        <w:rPr>
          <w:rFonts w:ascii="Arial" w:hAnsi="Arial" w:cs="Arial"/>
          <w:sz w:val="24"/>
          <w:szCs w:val="24"/>
        </w:rPr>
        <w:t xml:space="preserve"> </w:t>
      </w:r>
      <w:r w:rsidR="0021194A" w:rsidRPr="00CF2AA8">
        <w:rPr>
          <w:rFonts w:ascii="Arial" w:hAnsi="Arial" w:cs="Arial"/>
          <w:sz w:val="24"/>
          <w:szCs w:val="24"/>
        </w:rPr>
        <w:t>для государственной регистрации</w:t>
      </w:r>
      <w:r w:rsidR="0021194A">
        <w:rPr>
          <w:rFonts w:ascii="Arial" w:hAnsi="Arial" w:cs="Arial"/>
          <w:sz w:val="24"/>
          <w:szCs w:val="24"/>
        </w:rPr>
        <w:t xml:space="preserve"> и официального опубликования (обнародования) на портале Минюста России</w:t>
      </w:r>
      <w:r w:rsidR="0021194A" w:rsidRPr="00CF2AA8">
        <w:rPr>
          <w:rFonts w:ascii="Arial" w:hAnsi="Arial" w:cs="Arial"/>
          <w:sz w:val="24"/>
          <w:szCs w:val="24"/>
        </w:rPr>
        <w:t>.</w:t>
      </w:r>
    </w:p>
    <w:p w14:paraId="7C91A9A8" w14:textId="0A881D87" w:rsidR="00CF2AA8" w:rsidRPr="00CF2AA8" w:rsidRDefault="00CF2AA8" w:rsidP="00CF2AA8">
      <w:pPr>
        <w:pStyle w:val="a3"/>
        <w:ind w:firstLine="709"/>
        <w:jc w:val="both"/>
        <w:rPr>
          <w:rFonts w:ascii="Arial" w:hAnsi="Arial" w:cs="Arial"/>
          <w:sz w:val="24"/>
          <w:szCs w:val="24"/>
        </w:rPr>
      </w:pPr>
      <w:r w:rsidRPr="00CF2AA8">
        <w:rPr>
          <w:rFonts w:ascii="Arial" w:hAnsi="Arial" w:cs="Arial"/>
          <w:sz w:val="24"/>
          <w:szCs w:val="24"/>
        </w:rPr>
        <w:t>3.Обнародовать настоящее решение путем его размещения на официальном сайте муниципального образования Дубенский район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w:t>
      </w:r>
    </w:p>
    <w:p w14:paraId="22E175A6" w14:textId="3E005208" w:rsidR="00CF2AA8" w:rsidRDefault="00CF2AA8" w:rsidP="00CF2AA8">
      <w:pPr>
        <w:pStyle w:val="a3"/>
        <w:ind w:firstLine="709"/>
        <w:jc w:val="both"/>
        <w:rPr>
          <w:rFonts w:ascii="Arial" w:hAnsi="Arial" w:cs="Arial"/>
          <w:sz w:val="24"/>
          <w:szCs w:val="24"/>
        </w:rPr>
      </w:pPr>
      <w:r w:rsidRPr="00CF2AA8">
        <w:rPr>
          <w:rFonts w:ascii="Arial" w:hAnsi="Arial" w:cs="Arial"/>
          <w:sz w:val="24"/>
          <w:szCs w:val="24"/>
        </w:rPr>
        <w:t>4.Решение вступает в силу со дня его официального обнародования.</w:t>
      </w:r>
    </w:p>
    <w:p w14:paraId="2D57E116" w14:textId="1F62DD37" w:rsidR="0071154C" w:rsidRDefault="0071154C" w:rsidP="0071154C">
      <w:pPr>
        <w:pStyle w:val="a3"/>
        <w:ind w:firstLine="709"/>
        <w:rPr>
          <w:rFonts w:ascii="Arial" w:hAnsi="Arial" w:cs="Arial"/>
          <w:sz w:val="24"/>
          <w:szCs w:val="24"/>
        </w:rPr>
      </w:pPr>
    </w:p>
    <w:p w14:paraId="2ECD40C0" w14:textId="1339E151" w:rsidR="0071154C" w:rsidRDefault="0071154C" w:rsidP="0071154C">
      <w:pPr>
        <w:pStyle w:val="a3"/>
        <w:ind w:firstLine="709"/>
        <w:rPr>
          <w:rFonts w:ascii="Arial" w:hAnsi="Arial" w:cs="Arial"/>
          <w:sz w:val="24"/>
          <w:szCs w:val="24"/>
        </w:rPr>
      </w:pPr>
    </w:p>
    <w:p w14:paraId="2E85928E" w14:textId="6B21C62A" w:rsidR="0071154C" w:rsidRDefault="0071154C" w:rsidP="0071154C">
      <w:pPr>
        <w:pStyle w:val="a3"/>
        <w:ind w:firstLine="709"/>
        <w:rPr>
          <w:rFonts w:ascii="Arial" w:hAnsi="Arial" w:cs="Arial"/>
          <w:sz w:val="24"/>
          <w:szCs w:val="24"/>
        </w:rPr>
      </w:pPr>
    </w:p>
    <w:p w14:paraId="09BC1E57" w14:textId="77777777" w:rsidR="0071154C" w:rsidRPr="0071154C" w:rsidRDefault="0071154C" w:rsidP="0071154C">
      <w:pPr>
        <w:pStyle w:val="a3"/>
        <w:ind w:firstLine="709"/>
        <w:rPr>
          <w:rFonts w:ascii="Arial" w:hAnsi="Arial" w:cs="Arial"/>
          <w:sz w:val="24"/>
          <w:szCs w:val="24"/>
        </w:rPr>
      </w:pPr>
    </w:p>
    <w:p w14:paraId="028B2ECC" w14:textId="4396ACFE" w:rsidR="007413DB" w:rsidRDefault="0071154C" w:rsidP="007413DB">
      <w:pPr>
        <w:pStyle w:val="a3"/>
        <w:ind w:firstLine="709"/>
        <w:rPr>
          <w:rFonts w:ascii="Arial" w:hAnsi="Arial" w:cs="Arial"/>
          <w:sz w:val="24"/>
          <w:szCs w:val="24"/>
        </w:rPr>
      </w:pPr>
      <w:r w:rsidRPr="0071154C">
        <w:rPr>
          <w:rFonts w:ascii="Arial" w:hAnsi="Arial" w:cs="Arial"/>
          <w:sz w:val="24"/>
          <w:szCs w:val="24"/>
        </w:rPr>
        <w:t>Глава муниципального образования</w:t>
      </w:r>
      <w:r>
        <w:rPr>
          <w:rFonts w:ascii="Arial" w:hAnsi="Arial" w:cs="Arial"/>
          <w:sz w:val="24"/>
          <w:szCs w:val="24"/>
        </w:rPr>
        <w:t xml:space="preserve"> </w:t>
      </w:r>
      <w:r w:rsidR="007413DB">
        <w:rPr>
          <w:rFonts w:ascii="Arial" w:hAnsi="Arial" w:cs="Arial"/>
          <w:sz w:val="24"/>
          <w:szCs w:val="24"/>
        </w:rPr>
        <w:t xml:space="preserve">                                      В.В.</w:t>
      </w:r>
      <w:r w:rsidR="00667046">
        <w:rPr>
          <w:rFonts w:ascii="Arial" w:hAnsi="Arial" w:cs="Arial"/>
          <w:sz w:val="24"/>
          <w:szCs w:val="24"/>
        </w:rPr>
        <w:t xml:space="preserve"> </w:t>
      </w:r>
      <w:bookmarkStart w:id="0" w:name="_GoBack"/>
      <w:bookmarkEnd w:id="0"/>
      <w:r w:rsidR="007413DB">
        <w:rPr>
          <w:rFonts w:ascii="Arial" w:hAnsi="Arial" w:cs="Arial"/>
          <w:sz w:val="24"/>
          <w:szCs w:val="24"/>
        </w:rPr>
        <w:t>Емельянов</w:t>
      </w:r>
    </w:p>
    <w:p w14:paraId="164CC637" w14:textId="120CDA86" w:rsidR="0071154C" w:rsidRPr="0071154C" w:rsidRDefault="007413DB" w:rsidP="007413DB">
      <w:pPr>
        <w:pStyle w:val="a3"/>
        <w:ind w:firstLine="709"/>
        <w:rPr>
          <w:rFonts w:ascii="Arial" w:hAnsi="Arial" w:cs="Arial"/>
          <w:sz w:val="24"/>
          <w:szCs w:val="24"/>
        </w:rPr>
      </w:pPr>
      <w:r>
        <w:rPr>
          <w:rFonts w:ascii="Arial" w:hAnsi="Arial" w:cs="Arial"/>
          <w:sz w:val="24"/>
          <w:szCs w:val="24"/>
        </w:rPr>
        <w:t>рабочий поселок Дубна</w:t>
      </w:r>
      <w:r w:rsidR="0071154C">
        <w:rPr>
          <w:rFonts w:ascii="Arial" w:hAnsi="Arial" w:cs="Arial"/>
          <w:sz w:val="24"/>
          <w:szCs w:val="24"/>
        </w:rPr>
        <w:t xml:space="preserve">                                                 </w:t>
      </w:r>
      <w:r>
        <w:rPr>
          <w:rFonts w:ascii="Arial" w:hAnsi="Arial" w:cs="Arial"/>
          <w:sz w:val="24"/>
          <w:szCs w:val="24"/>
        </w:rPr>
        <w:t xml:space="preserve">     </w:t>
      </w:r>
      <w:r w:rsidR="0071154C">
        <w:rPr>
          <w:rFonts w:ascii="Arial" w:hAnsi="Arial" w:cs="Arial"/>
          <w:sz w:val="24"/>
          <w:szCs w:val="24"/>
        </w:rPr>
        <w:t xml:space="preserve">   </w:t>
      </w:r>
    </w:p>
    <w:p w14:paraId="1C26F88C" w14:textId="0E5F21DD" w:rsidR="0071154C" w:rsidRPr="0071154C" w:rsidRDefault="0071154C" w:rsidP="0071154C">
      <w:pPr>
        <w:pStyle w:val="a3"/>
        <w:ind w:firstLine="709"/>
        <w:rPr>
          <w:rFonts w:ascii="Arial" w:hAnsi="Arial" w:cs="Arial"/>
          <w:sz w:val="24"/>
          <w:szCs w:val="24"/>
        </w:rPr>
      </w:pPr>
      <w:r w:rsidRPr="0071154C">
        <w:rPr>
          <w:rFonts w:ascii="Arial" w:hAnsi="Arial" w:cs="Arial"/>
          <w:sz w:val="24"/>
          <w:szCs w:val="24"/>
        </w:rPr>
        <w:t>Дубенск</w:t>
      </w:r>
      <w:r w:rsidR="007413DB">
        <w:rPr>
          <w:rFonts w:ascii="Arial" w:hAnsi="Arial" w:cs="Arial"/>
          <w:sz w:val="24"/>
          <w:szCs w:val="24"/>
        </w:rPr>
        <w:t>ого</w:t>
      </w:r>
      <w:r w:rsidRPr="0071154C">
        <w:rPr>
          <w:rFonts w:ascii="Arial" w:hAnsi="Arial" w:cs="Arial"/>
          <w:sz w:val="24"/>
          <w:szCs w:val="24"/>
        </w:rPr>
        <w:t xml:space="preserve"> район</w:t>
      </w:r>
      <w:r w:rsidR="007413DB">
        <w:rPr>
          <w:rFonts w:ascii="Arial" w:hAnsi="Arial" w:cs="Arial"/>
          <w:sz w:val="24"/>
          <w:szCs w:val="24"/>
        </w:rPr>
        <w:t>а</w:t>
      </w:r>
    </w:p>
    <w:sectPr w:rsidR="0071154C" w:rsidRPr="0071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D0"/>
    <w:rsid w:val="00033D24"/>
    <w:rsid w:val="00065807"/>
    <w:rsid w:val="00091650"/>
    <w:rsid w:val="0021194A"/>
    <w:rsid w:val="00300C94"/>
    <w:rsid w:val="003F6128"/>
    <w:rsid w:val="00410121"/>
    <w:rsid w:val="00475AA5"/>
    <w:rsid w:val="004A137B"/>
    <w:rsid w:val="004E4814"/>
    <w:rsid w:val="005A624D"/>
    <w:rsid w:val="00605B41"/>
    <w:rsid w:val="00633162"/>
    <w:rsid w:val="00667046"/>
    <w:rsid w:val="0071154C"/>
    <w:rsid w:val="007413DB"/>
    <w:rsid w:val="00872976"/>
    <w:rsid w:val="009F3C32"/>
    <w:rsid w:val="009F5773"/>
    <w:rsid w:val="00AA1207"/>
    <w:rsid w:val="00B52DB7"/>
    <w:rsid w:val="00B9212D"/>
    <w:rsid w:val="00C90EC3"/>
    <w:rsid w:val="00CF2AA8"/>
    <w:rsid w:val="00D70FD0"/>
    <w:rsid w:val="00E312BE"/>
    <w:rsid w:val="00F9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716"/>
  <w15:chartTrackingRefBased/>
  <w15:docId w15:val="{8D38D0CA-B69F-4AFC-9F26-026CBAB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207"/>
    <w:pPr>
      <w:spacing w:after="0" w:line="240" w:lineRule="auto"/>
    </w:pPr>
  </w:style>
  <w:style w:type="paragraph" w:customStyle="1" w:styleId="Default">
    <w:name w:val="Default"/>
    <w:rsid w:val="005A624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Андрианова Елизавета Игоревна</cp:lastModifiedBy>
  <cp:revision>18</cp:revision>
  <cp:lastPrinted>2021-12-21T07:18:00Z</cp:lastPrinted>
  <dcterms:created xsi:type="dcterms:W3CDTF">2020-09-29T06:29:00Z</dcterms:created>
  <dcterms:modified xsi:type="dcterms:W3CDTF">2021-12-21T07:19:00Z</dcterms:modified>
</cp:coreProperties>
</file>