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0D06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14:paraId="2B6E6829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Тульская область</w:t>
      </w:r>
    </w:p>
    <w:p w14:paraId="459EC396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Муниципальное образование</w:t>
      </w:r>
    </w:p>
    <w:p w14:paraId="76C23166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12EE0314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Собрание представителей</w:t>
      </w:r>
    </w:p>
    <w:p w14:paraId="1809BC8F" w14:textId="56DD10C7" w:rsidR="003D43A1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06DD9">
        <w:rPr>
          <w:rFonts w:ascii="Arial" w:eastAsia="Calibri" w:hAnsi="Arial" w:cs="Arial"/>
          <w:b/>
          <w:sz w:val="28"/>
          <w:szCs w:val="28"/>
        </w:rPr>
        <w:t>6-го созыва</w:t>
      </w:r>
    </w:p>
    <w:p w14:paraId="79D9935B" w14:textId="77777777" w:rsidR="00206DD9" w:rsidRPr="00206DD9" w:rsidRDefault="00206DD9" w:rsidP="00206DD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89370DF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06DD9">
        <w:rPr>
          <w:rFonts w:ascii="Arial" w:eastAsia="Calibri" w:hAnsi="Arial" w:cs="Arial"/>
          <w:b/>
          <w:bCs/>
          <w:sz w:val="28"/>
          <w:szCs w:val="28"/>
        </w:rPr>
        <w:t>Решение</w:t>
      </w:r>
    </w:p>
    <w:p w14:paraId="5B5DFA52" w14:textId="77777777" w:rsidR="003D43A1" w:rsidRPr="00206DD9" w:rsidRDefault="003D43A1" w:rsidP="00206DD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F58F76D" w14:textId="65C116B5" w:rsidR="003D43A1" w:rsidRPr="00206DD9" w:rsidRDefault="00206DD9" w:rsidP="00206DD9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от 21 февраля 2023 года № 34-4</w:t>
      </w:r>
    </w:p>
    <w:p w14:paraId="15ACD8AE" w14:textId="77777777" w:rsidR="003D43A1" w:rsidRPr="00862224" w:rsidRDefault="003D43A1" w:rsidP="003D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E81B3" w14:textId="2AF70DEF" w:rsidR="003D43A1" w:rsidRPr="00206DD9" w:rsidRDefault="003D43A1" w:rsidP="00206D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87A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внесении изменений в решение Собрания представителей муниципального о</w:t>
      </w:r>
      <w:r w:rsidR="00587A14" w:rsidRPr="00587A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бразования Дубенский район от 23.06.2021 г. №9-2</w:t>
      </w:r>
      <w:r w:rsidRPr="00587A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</w:t>
      </w:r>
      <w:r w:rsidR="00587A14" w:rsidRPr="00587A14">
        <w:rPr>
          <w:rFonts w:ascii="Arial" w:hAnsi="Arial" w:cs="Arial"/>
          <w:b/>
          <w:sz w:val="28"/>
          <w:szCs w:val="28"/>
        </w:rPr>
        <w:t>О порядке проведения конкурса на замещение должности муниципальной службы главы администрации муниципального образования Дубенский район</w:t>
      </w:r>
      <w:r w:rsidRPr="00587A1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14:paraId="58F27197" w14:textId="64552AA5" w:rsidR="003D43A1" w:rsidRPr="00587A14" w:rsidRDefault="003D43A1" w:rsidP="00587A14">
      <w:pPr>
        <w:pStyle w:val="a8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125470696"/>
      <w:r w:rsidRPr="00587A14">
        <w:rPr>
          <w:rFonts w:ascii="Arial" w:eastAsia="Times New Roman" w:hAnsi="Arial" w:cs="Arial"/>
          <w:sz w:val="24"/>
          <w:szCs w:val="24"/>
          <w:lang w:eastAsia="ru-RU"/>
        </w:rPr>
        <w:t>Расс</w:t>
      </w:r>
      <w:r w:rsidR="00587A14" w:rsidRPr="00587A14">
        <w:rPr>
          <w:rFonts w:ascii="Arial" w:eastAsia="Times New Roman" w:hAnsi="Arial" w:cs="Arial"/>
          <w:sz w:val="24"/>
          <w:szCs w:val="24"/>
          <w:lang w:eastAsia="ru-RU"/>
        </w:rPr>
        <w:t>мотрев протест прокуратуры от 17</w:t>
      </w:r>
      <w:r w:rsidRPr="00587A14">
        <w:rPr>
          <w:rFonts w:ascii="Arial" w:eastAsia="Times New Roman" w:hAnsi="Arial" w:cs="Arial"/>
          <w:sz w:val="24"/>
          <w:szCs w:val="24"/>
          <w:lang w:eastAsia="ru-RU"/>
        </w:rPr>
        <w:t>.01.2023 №7-04-2023/</w:t>
      </w:r>
      <w:bookmarkStart w:id="1" w:name="_Hlk70591241"/>
      <w:bookmarkEnd w:id="0"/>
      <w:r w:rsidR="00587A14" w:rsidRPr="00587A1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87A1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bookmarkEnd w:id="1"/>
      <w:r w:rsidR="00587A14" w:rsidRPr="00587A1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="00587A14" w:rsidRPr="00587A1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587A14" w:rsidRPr="00587A14">
        <w:rPr>
          <w:rFonts w:ascii="Arial" w:hAnsi="Arial" w:cs="Arial"/>
          <w:sz w:val="24"/>
          <w:szCs w:val="24"/>
        </w:rPr>
        <w:t xml:space="preserve"> от 06.10.2003 № 131-ФЗ </w:t>
      </w:r>
      <w:r w:rsidR="00587A14" w:rsidRPr="00587A14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="00587A14" w:rsidRPr="00587A1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587A14" w:rsidRPr="00587A14">
        <w:rPr>
          <w:rFonts w:ascii="Arial" w:hAnsi="Arial" w:cs="Arial"/>
          <w:sz w:val="24"/>
          <w:szCs w:val="24"/>
        </w:rPr>
        <w:t xml:space="preserve"> от 02.03.2007 № 25-ФЗ </w:t>
      </w:r>
      <w:r w:rsidR="00587A14" w:rsidRPr="00587A14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Федеральным </w:t>
      </w:r>
      <w:hyperlink r:id="rId7" w:history="1">
        <w:r w:rsidR="00587A14" w:rsidRPr="00587A1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587A14" w:rsidRPr="00587A14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 Законом Тульской области от 25.07.2005 № 608-ЗТО «О дополнительных требованиях к кандидатам на должность главы администрации муниципального района (городского округа) и об условиях контракта для главы администрации муниципального района (городского округа) в части осуществления отдельных государственных полномочий», </w:t>
      </w:r>
      <w:hyperlink r:id="rId8" w:history="1">
        <w:r w:rsidR="00587A14" w:rsidRPr="00587A1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587A14" w:rsidRPr="00587A14">
        <w:rPr>
          <w:rFonts w:ascii="Arial" w:hAnsi="Arial" w:cs="Arial"/>
          <w:sz w:val="24"/>
          <w:szCs w:val="24"/>
        </w:rPr>
        <w:t xml:space="preserve"> Тульской области от 17.12.2007 № 930-ЗТО «О регулировании отдельных отношений в сфере муниципальной службы в Тульской области», Уставом муниципального образования Дубенский район Собрание представителей муниципального образования Дубенский район решило</w:t>
      </w:r>
      <w:r w:rsidRPr="00587A1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7FC8539" w14:textId="5D4187E8" w:rsidR="003D43A1" w:rsidRPr="00587A14" w:rsidRDefault="00587A14" w:rsidP="00587A14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87A14">
        <w:rPr>
          <w:rFonts w:ascii="Arial" w:eastAsia="Calibri" w:hAnsi="Arial" w:cs="Arial"/>
          <w:sz w:val="24"/>
          <w:szCs w:val="24"/>
        </w:rPr>
        <w:t>1.</w:t>
      </w:r>
      <w:r w:rsidR="003D43A1" w:rsidRPr="00587A14">
        <w:rPr>
          <w:rFonts w:ascii="Arial" w:eastAsia="Calibri" w:hAnsi="Arial" w:cs="Arial"/>
          <w:sz w:val="24"/>
          <w:szCs w:val="24"/>
        </w:rPr>
        <w:t xml:space="preserve">Внести изменения </w:t>
      </w:r>
      <w:bookmarkStart w:id="2" w:name="_Hlk125462022"/>
      <w:r w:rsidR="003D43A1" w:rsidRPr="00587A14">
        <w:rPr>
          <w:rFonts w:ascii="Arial" w:eastAsia="Calibri" w:hAnsi="Arial" w:cs="Arial"/>
          <w:sz w:val="24"/>
          <w:szCs w:val="24"/>
          <w:lang w:eastAsia="ru-RU"/>
        </w:rPr>
        <w:t>в решение Собрания представителей муниципального о</w:t>
      </w:r>
      <w:r w:rsidRPr="00587A14">
        <w:rPr>
          <w:rFonts w:ascii="Arial" w:eastAsia="Calibri" w:hAnsi="Arial" w:cs="Arial"/>
          <w:sz w:val="24"/>
          <w:szCs w:val="24"/>
          <w:lang w:eastAsia="ru-RU"/>
        </w:rPr>
        <w:t xml:space="preserve">бразования Дубенский район от 21.06.2021 г. №9-2 </w:t>
      </w:r>
      <w:r w:rsidR="003D43A1" w:rsidRPr="00587A14">
        <w:rPr>
          <w:rFonts w:ascii="Arial" w:eastAsia="Calibri" w:hAnsi="Arial" w:cs="Arial"/>
          <w:sz w:val="24"/>
          <w:szCs w:val="24"/>
          <w:lang w:eastAsia="ru-RU"/>
        </w:rPr>
        <w:t>«</w:t>
      </w:r>
      <w:bookmarkEnd w:id="2"/>
      <w:r w:rsidRPr="00587A14">
        <w:rPr>
          <w:rFonts w:ascii="Arial" w:hAnsi="Arial" w:cs="Arial"/>
          <w:sz w:val="24"/>
          <w:szCs w:val="24"/>
        </w:rPr>
        <w:t>О порядке проведения конкурса на замещение должности муниципальной службы главы администрации муниципального образования Дубенский район</w:t>
      </w:r>
      <w:r w:rsidRPr="00587A14">
        <w:rPr>
          <w:rFonts w:ascii="Arial" w:eastAsia="Calibri" w:hAnsi="Arial" w:cs="Arial"/>
          <w:sz w:val="24"/>
          <w:szCs w:val="24"/>
          <w:lang w:eastAsia="ru-RU"/>
        </w:rPr>
        <w:t>» изложив п.п.7 и п.п.8 пункта 2.2 в следующей редакции:</w:t>
      </w:r>
    </w:p>
    <w:p w14:paraId="6D3BA815" w14:textId="3607B988" w:rsidR="00587A14" w:rsidRPr="00587A14" w:rsidRDefault="00587A14" w:rsidP="00587A1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87A14">
        <w:rPr>
          <w:rFonts w:ascii="Arial" w:eastAsia="Calibri" w:hAnsi="Arial" w:cs="Arial"/>
          <w:sz w:val="24"/>
          <w:szCs w:val="24"/>
        </w:rPr>
        <w:t xml:space="preserve">«7) </w:t>
      </w:r>
      <w:r w:rsidRPr="00587A14">
        <w:rPr>
          <w:rFonts w:ascii="Arial" w:hAnsi="Arial" w:cs="Arial"/>
          <w:sz w:val="24"/>
          <w:szCs w:val="24"/>
          <w:shd w:val="clear" w:color="auto" w:fill="FFFFFF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587A14">
        <w:rPr>
          <w:rFonts w:ascii="Arial" w:hAnsi="Arial" w:cs="Arial"/>
          <w:sz w:val="24"/>
          <w:szCs w:val="24"/>
        </w:rPr>
        <w:t>;</w:t>
      </w:r>
    </w:p>
    <w:p w14:paraId="61655F9C" w14:textId="6BDE4D3B" w:rsidR="00587A14" w:rsidRPr="00587A14" w:rsidRDefault="00587A14" w:rsidP="00587A14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7A14">
        <w:rPr>
          <w:rFonts w:ascii="Arial" w:hAnsi="Arial" w:cs="Arial"/>
          <w:sz w:val="24"/>
          <w:szCs w:val="24"/>
        </w:rPr>
        <w:t>8)</w:t>
      </w:r>
      <w:r w:rsidRPr="00587A14">
        <w:rPr>
          <w:rFonts w:ascii="Arial" w:hAnsi="Arial" w:cs="Arial"/>
          <w:sz w:val="24"/>
          <w:szCs w:val="24"/>
          <w:shd w:val="clear" w:color="auto" w:fill="FFFFFF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</w:t>
      </w:r>
    </w:p>
    <w:p w14:paraId="5D8FB911" w14:textId="53A7061A" w:rsidR="003D43A1" w:rsidRPr="00862224" w:rsidRDefault="00587A14" w:rsidP="00587A14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D43A1" w:rsidRPr="00587A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3" w:name="_Hlk125470833"/>
      <w:r w:rsidRPr="00587A1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D43A1" w:rsidRPr="00587A14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настоящее решение на информационных</w:t>
      </w:r>
      <w:r w:rsidR="003D43A1" w:rsidRPr="008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 в здании администрации муниципального образования Дубенский район.</w:t>
      </w:r>
    </w:p>
    <w:p w14:paraId="0CE8CA2E" w14:textId="71AD2173" w:rsidR="003D43A1" w:rsidRDefault="00587A14" w:rsidP="003D43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7A1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D43A1" w:rsidRPr="00587A1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 обнародования. </w:t>
      </w:r>
      <w:bookmarkEnd w:id="3"/>
    </w:p>
    <w:p w14:paraId="19E93FF3" w14:textId="77777777" w:rsidR="00206DD9" w:rsidRPr="00206DD9" w:rsidRDefault="00206DD9" w:rsidP="003D43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10546" w14:textId="77777777" w:rsidR="003D43A1" w:rsidRPr="00862224" w:rsidRDefault="003D43A1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224">
        <w:rPr>
          <w:rFonts w:ascii="Times New Roman" w:eastAsia="Calibri" w:hAnsi="Times New Roman" w:cs="Times New Roman"/>
          <w:b/>
          <w:bCs/>
          <w:sz w:val="28"/>
          <w:szCs w:val="28"/>
        </w:rPr>
        <w:t>Глава муниципального</w:t>
      </w:r>
    </w:p>
    <w:p w14:paraId="115441F9" w14:textId="6D0BD687" w:rsidR="003D43A1" w:rsidRPr="00862224" w:rsidRDefault="003D43A1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224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Дубенский район                                               Г.А. Давыдова</w:t>
      </w:r>
    </w:p>
    <w:p w14:paraId="7A31FC2A" w14:textId="6AA3D2AA" w:rsidR="00862224" w:rsidRDefault="00862224" w:rsidP="003D43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66627F" w14:textId="49A1E4AB" w:rsidR="003D43A1" w:rsidRPr="003D43A1" w:rsidRDefault="003D43A1" w:rsidP="00862224">
      <w:pPr>
        <w:spacing w:after="0" w:line="240" w:lineRule="auto"/>
        <w:jc w:val="right"/>
        <w:rPr>
          <w:rFonts w:ascii="Arial" w:eastAsia="Times New Roman" w:hAnsi="Arial" w:cs="Arial"/>
          <w:shd w:val="clear" w:color="auto" w:fill="FFFFFF"/>
          <w:lang w:eastAsia="ru-RU"/>
        </w:rPr>
      </w:pPr>
      <w:r w:rsidRPr="003D43A1">
        <w:rPr>
          <w:rFonts w:ascii="Arial" w:eastAsia="Times New Roman" w:hAnsi="Arial" w:cs="Arial"/>
          <w:lang w:eastAsia="ru-RU"/>
        </w:rPr>
        <w:br/>
      </w:r>
    </w:p>
    <w:p w14:paraId="26DD8199" w14:textId="77777777" w:rsidR="003D43A1" w:rsidRPr="003D43A1" w:rsidRDefault="003D43A1" w:rsidP="003D43A1">
      <w:pPr>
        <w:spacing w:after="0" w:line="240" w:lineRule="auto"/>
        <w:rPr>
          <w:rFonts w:ascii="Arial" w:eastAsia="Calibri" w:hAnsi="Arial" w:cs="Arial"/>
          <w:color w:val="000000"/>
          <w:sz w:val="32"/>
          <w:szCs w:val="32"/>
          <w:lang w:eastAsia="ru-RU"/>
        </w:rPr>
      </w:pPr>
    </w:p>
    <w:p w14:paraId="1C033A9E" w14:textId="42EC77AB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B7C4C6" w14:textId="190497C1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03E86F3" w14:textId="59CC0F30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6F8865" w14:textId="3E3D0B78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6EDC97E" w14:textId="2B57CAE1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0EE6FD" w14:textId="77777777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B3F4DC" w14:textId="3BFE9661" w:rsidR="008D309D" w:rsidRDefault="008D309D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0DBCAC0" w14:textId="7AFDF479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B98C628" w14:textId="2EF6E4A5" w:rsidR="00862224" w:rsidRDefault="00862224" w:rsidP="003D43A1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86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E6D8C"/>
    <w:multiLevelType w:val="hybridMultilevel"/>
    <w:tmpl w:val="7162466E"/>
    <w:lvl w:ilvl="0" w:tplc="25CC861C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EF769D"/>
    <w:multiLevelType w:val="hybridMultilevel"/>
    <w:tmpl w:val="6F8233AE"/>
    <w:lvl w:ilvl="0" w:tplc="03A429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7A8"/>
    <w:multiLevelType w:val="hybridMultilevel"/>
    <w:tmpl w:val="BDBA1020"/>
    <w:lvl w:ilvl="0" w:tplc="A0021116">
      <w:start w:val="1"/>
      <w:numFmt w:val="decimal"/>
      <w:lvlText w:val="%1."/>
      <w:lvlJc w:val="left"/>
      <w:pPr>
        <w:ind w:left="11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62630822">
    <w:abstractNumId w:val="1"/>
  </w:num>
  <w:num w:numId="2" w16cid:durableId="1388525919">
    <w:abstractNumId w:val="2"/>
  </w:num>
  <w:num w:numId="3" w16cid:durableId="1566725386">
    <w:abstractNumId w:val="0"/>
  </w:num>
  <w:num w:numId="4" w16cid:durableId="196681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2D"/>
    <w:rsid w:val="00206DD9"/>
    <w:rsid w:val="003C54D8"/>
    <w:rsid w:val="003D43A1"/>
    <w:rsid w:val="00587A14"/>
    <w:rsid w:val="0064612D"/>
    <w:rsid w:val="00862224"/>
    <w:rsid w:val="008D309D"/>
    <w:rsid w:val="00A070BA"/>
    <w:rsid w:val="00A13AA8"/>
    <w:rsid w:val="00B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FE05"/>
  <w15:chartTrackingRefBased/>
  <w15:docId w15:val="{2D37BBA3-ECFF-400E-83D3-7C48F34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587A14"/>
    <w:pPr>
      <w:keepNext/>
      <w:numPr>
        <w:numId w:val="1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8D309D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587A14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6"/>
    <w:uiPriority w:val="10"/>
    <w:qFormat/>
    <w:rsid w:val="00587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58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7"/>
    <w:uiPriority w:val="99"/>
    <w:semiHidden/>
    <w:unhideWhenUsed/>
    <w:rsid w:val="00587A1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587A14"/>
  </w:style>
  <w:style w:type="paragraph" w:styleId="a8">
    <w:name w:val="No Spacing"/>
    <w:uiPriority w:val="1"/>
    <w:qFormat/>
    <w:rsid w:val="00587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6327&amp;date=18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829&amp;date=18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6152&amp;date=18.01.2021&amp;dst=100156&amp;fld=134" TargetMode="Externa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Сергеевна</dc:creator>
  <cp:keywords/>
  <dc:description/>
  <cp:lastModifiedBy>Черенкова Елена. Сергеевна</cp:lastModifiedBy>
  <cp:revision>4</cp:revision>
  <cp:lastPrinted>2023-02-16T13:34:00Z</cp:lastPrinted>
  <dcterms:created xsi:type="dcterms:W3CDTF">2023-01-26T11:30:00Z</dcterms:created>
  <dcterms:modified xsi:type="dcterms:W3CDTF">2023-02-16T13:34:00Z</dcterms:modified>
</cp:coreProperties>
</file>