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6BB3" w14:textId="745AAB47" w:rsidR="000E3B4B" w:rsidRPr="00B3252B" w:rsidRDefault="00B3252B" w:rsidP="00B3252B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00B3252B">
        <w:rPr>
          <w:rFonts w:ascii="Arial" w:hAnsi="Arial" w:cs="Arial"/>
          <w:b/>
          <w:bCs/>
          <w:sz w:val="32"/>
          <w:szCs w:val="32"/>
        </w:rPr>
        <w:t>ПРОЕКТ</w:t>
      </w:r>
    </w:p>
    <w:p w14:paraId="5569B8E1" w14:textId="53E673C4" w:rsidR="00B3252B" w:rsidRDefault="00B3252B" w:rsidP="00B3252B">
      <w:pPr>
        <w:jc w:val="right"/>
        <w:rPr>
          <w:rFonts w:ascii="Arial" w:hAnsi="Arial" w:cs="Arial"/>
          <w:b/>
          <w:bCs/>
        </w:rPr>
      </w:pPr>
    </w:p>
    <w:p w14:paraId="4AF412D9" w14:textId="1083F736" w:rsidR="00B3252B" w:rsidRDefault="00B3252B" w:rsidP="00B3252B">
      <w:pPr>
        <w:jc w:val="right"/>
        <w:rPr>
          <w:rFonts w:ascii="Arial" w:hAnsi="Arial" w:cs="Arial"/>
          <w:b/>
          <w:bCs/>
        </w:rPr>
      </w:pPr>
    </w:p>
    <w:p w14:paraId="31AF8711" w14:textId="35DD76B6" w:rsidR="00B3252B" w:rsidRDefault="00B3252B" w:rsidP="00B3252B">
      <w:pPr>
        <w:jc w:val="right"/>
        <w:rPr>
          <w:rFonts w:ascii="Arial" w:hAnsi="Arial" w:cs="Arial"/>
          <w:b/>
          <w:bCs/>
        </w:rPr>
      </w:pPr>
    </w:p>
    <w:p w14:paraId="0C1FEE4D" w14:textId="4005ACB5" w:rsidR="00B3252B" w:rsidRDefault="00B3252B" w:rsidP="00B3252B">
      <w:pPr>
        <w:jc w:val="right"/>
        <w:rPr>
          <w:rFonts w:ascii="Arial" w:hAnsi="Arial" w:cs="Arial"/>
          <w:b/>
          <w:bCs/>
        </w:rPr>
      </w:pPr>
    </w:p>
    <w:p w14:paraId="34BF6017" w14:textId="2CD61F02" w:rsidR="00B3252B" w:rsidRDefault="00B3252B" w:rsidP="00B3252B">
      <w:pPr>
        <w:jc w:val="right"/>
        <w:rPr>
          <w:rFonts w:ascii="Arial" w:hAnsi="Arial" w:cs="Arial"/>
          <w:b/>
          <w:bCs/>
        </w:rPr>
      </w:pPr>
    </w:p>
    <w:p w14:paraId="09A204E5" w14:textId="27A27094" w:rsidR="00B3252B" w:rsidRDefault="00B3252B" w:rsidP="00B3252B">
      <w:pPr>
        <w:jc w:val="right"/>
        <w:rPr>
          <w:rFonts w:ascii="Arial" w:hAnsi="Arial" w:cs="Arial"/>
          <w:b/>
          <w:bCs/>
        </w:rPr>
      </w:pPr>
    </w:p>
    <w:p w14:paraId="1DC597C3" w14:textId="573A4ADF" w:rsidR="00B3252B" w:rsidRDefault="00B3252B" w:rsidP="00B3252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3252B">
        <w:rPr>
          <w:rFonts w:ascii="Arial" w:hAnsi="Arial" w:cs="Arial"/>
          <w:b/>
          <w:bCs/>
          <w:sz w:val="32"/>
          <w:szCs w:val="32"/>
        </w:rPr>
        <w:t>ПОСТАНОВЛЕНИЕ</w:t>
      </w:r>
    </w:p>
    <w:p w14:paraId="725723A0" w14:textId="7722FDE8" w:rsidR="00B3252B" w:rsidRDefault="00B3252B" w:rsidP="00B3252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                                                                       №</w:t>
      </w:r>
    </w:p>
    <w:p w14:paraId="790BAD58" w14:textId="14FF29B3" w:rsidR="00B3252B" w:rsidRDefault="00B3252B" w:rsidP="00B3252B">
      <w:pPr>
        <w:pStyle w:val="ConsPlusTitle"/>
        <w:contextualSpacing/>
        <w:jc w:val="center"/>
        <w:rPr>
          <w:rFonts w:ascii="Arial" w:hAnsi="Arial" w:cs="Arial"/>
          <w:bCs/>
          <w:sz w:val="32"/>
          <w:szCs w:val="32"/>
        </w:rPr>
      </w:pPr>
      <w:r w:rsidRPr="00B3252B">
        <w:rPr>
          <w:rFonts w:ascii="Arial" w:hAnsi="Arial" w:cs="Arial"/>
          <w:bCs/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район от 18.05.2020 года №310 </w:t>
      </w:r>
      <w:r>
        <w:rPr>
          <w:rFonts w:ascii="Arial" w:hAnsi="Arial" w:cs="Arial"/>
          <w:bCs/>
          <w:sz w:val="32"/>
          <w:szCs w:val="32"/>
        </w:rPr>
        <w:t>«</w:t>
      </w:r>
      <w:r w:rsidRPr="00B3252B">
        <w:rPr>
          <w:rFonts w:ascii="Arial" w:hAnsi="Arial" w:cs="Arial"/>
          <w:bCs/>
          <w:sz w:val="32"/>
          <w:szCs w:val="32"/>
        </w:rPr>
        <w:t>Об утверждении Положения о порядке ведения муниципальной долговой книги муниципального образования Дубенский район и долговой книги муниципального образования рабочий поселок Дубна Дубенского района</w:t>
      </w:r>
      <w:r>
        <w:rPr>
          <w:rFonts w:ascii="Arial" w:hAnsi="Arial" w:cs="Arial"/>
          <w:bCs/>
          <w:sz w:val="32"/>
          <w:szCs w:val="32"/>
        </w:rPr>
        <w:t>»</w:t>
      </w:r>
    </w:p>
    <w:p w14:paraId="1BEF7F49" w14:textId="4DF2E364" w:rsidR="00B3252B" w:rsidRDefault="00B3252B" w:rsidP="00B3252B">
      <w:pPr>
        <w:pStyle w:val="ConsPlusTitle"/>
        <w:contextualSpacing/>
        <w:jc w:val="center"/>
        <w:rPr>
          <w:rFonts w:ascii="Arial" w:hAnsi="Arial" w:cs="Arial"/>
          <w:bCs/>
          <w:sz w:val="32"/>
          <w:szCs w:val="32"/>
        </w:rPr>
      </w:pPr>
    </w:p>
    <w:p w14:paraId="24448363" w14:textId="20B77B0F" w:rsidR="00B3252B" w:rsidRPr="00E7438A" w:rsidRDefault="00B3252B" w:rsidP="00E7438A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7438A">
        <w:rPr>
          <w:rFonts w:ascii="Arial" w:hAnsi="Arial" w:cs="Arial"/>
          <w:sz w:val="24"/>
          <w:szCs w:val="24"/>
        </w:rPr>
        <w:t xml:space="preserve">В соответствии </w:t>
      </w:r>
      <w:r w:rsidRPr="00E7438A">
        <w:rPr>
          <w:rFonts w:ascii="Arial" w:hAnsi="Arial" w:cs="Arial"/>
          <w:color w:val="000000" w:themeColor="text1"/>
          <w:sz w:val="24"/>
          <w:szCs w:val="24"/>
        </w:rPr>
        <w:t xml:space="preserve">со </w:t>
      </w:r>
      <w:r w:rsidR="0065400E" w:rsidRPr="00E7438A">
        <w:rPr>
          <w:rFonts w:ascii="Arial" w:hAnsi="Arial" w:cs="Arial"/>
          <w:color w:val="000000" w:themeColor="text1"/>
          <w:sz w:val="24"/>
          <w:szCs w:val="24"/>
        </w:rPr>
        <w:t xml:space="preserve">пунктом 2 </w:t>
      </w:r>
      <w:hyperlink r:id="rId5" w:history="1">
        <w:r w:rsidRPr="00E7438A">
          <w:rPr>
            <w:rFonts w:ascii="Arial" w:hAnsi="Arial" w:cs="Arial"/>
            <w:color w:val="000000" w:themeColor="text1"/>
            <w:sz w:val="24"/>
            <w:szCs w:val="24"/>
          </w:rPr>
          <w:t xml:space="preserve">статьи </w:t>
        </w:r>
      </w:hyperlink>
      <w:hyperlink r:id="rId6" w:history="1">
        <w:r w:rsidRPr="00E7438A">
          <w:rPr>
            <w:rFonts w:ascii="Arial" w:hAnsi="Arial" w:cs="Arial"/>
            <w:color w:val="000000" w:themeColor="text1"/>
            <w:sz w:val="24"/>
            <w:szCs w:val="24"/>
          </w:rPr>
          <w:t>121</w:t>
        </w:r>
      </w:hyperlink>
      <w:r w:rsidRPr="00E7438A">
        <w:rPr>
          <w:rFonts w:ascii="Arial" w:hAnsi="Arial" w:cs="Arial"/>
          <w:color w:val="000000" w:themeColor="text1"/>
          <w:sz w:val="24"/>
          <w:szCs w:val="24"/>
        </w:rPr>
        <w:t xml:space="preserve"> Бюджетного кодекса Российской Федерации, Федеральным </w:t>
      </w:r>
      <w:hyperlink r:id="rId7" w:history="1">
        <w:r w:rsidRPr="00E7438A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E7438A">
        <w:rPr>
          <w:rFonts w:ascii="Arial" w:hAnsi="Arial" w:cs="Arial"/>
          <w:color w:val="000000" w:themeColor="text1"/>
          <w:sz w:val="24"/>
          <w:szCs w:val="24"/>
        </w:rPr>
        <w:t xml:space="preserve"> от 06.10.2003 N 131-ФЗ «Об общих принципах организации местного самоуправления в Российской Федерации», в целях приведения в соответствие действующему законодательству, учета муниципальных долговых обязательств, на основании </w:t>
      </w:r>
      <w:hyperlink r:id="rId8" w:history="1">
        <w:r w:rsidRPr="00E7438A">
          <w:rPr>
            <w:rFonts w:ascii="Arial" w:hAnsi="Arial" w:cs="Arial"/>
            <w:color w:val="000000" w:themeColor="text1"/>
            <w:sz w:val="24"/>
            <w:szCs w:val="24"/>
          </w:rPr>
          <w:t>Устава</w:t>
        </w:r>
      </w:hyperlink>
      <w:r w:rsidRPr="00E7438A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образования Дубенский район и Устава муниципального образования рабочий поселок Дубна Дубенского района, администрация муниципального образования Дубенский район </w:t>
      </w:r>
      <w:r w:rsidRPr="00E7438A">
        <w:rPr>
          <w:rFonts w:ascii="Arial" w:hAnsi="Arial" w:cs="Arial"/>
          <w:sz w:val="24"/>
          <w:szCs w:val="24"/>
        </w:rPr>
        <w:t>постановляет:</w:t>
      </w:r>
    </w:p>
    <w:p w14:paraId="19FFA4A9" w14:textId="45247277" w:rsidR="0065400E" w:rsidRPr="00E7438A" w:rsidRDefault="0065400E" w:rsidP="00E7438A">
      <w:pPr>
        <w:pStyle w:val="ConsPlusTitle"/>
        <w:numPr>
          <w:ilvl w:val="0"/>
          <w:numId w:val="1"/>
        </w:numPr>
        <w:ind w:left="0" w:firstLine="709"/>
        <w:contextualSpacing/>
        <w:jc w:val="both"/>
        <w:rPr>
          <w:rFonts w:ascii="Arial" w:hAnsi="Arial" w:cs="Arial"/>
          <w:b w:val="0"/>
          <w:sz w:val="24"/>
          <w:szCs w:val="24"/>
        </w:rPr>
      </w:pPr>
      <w:r w:rsidRPr="00E7438A">
        <w:rPr>
          <w:rFonts w:ascii="Arial" w:hAnsi="Arial" w:cs="Arial"/>
          <w:b w:val="0"/>
          <w:sz w:val="24"/>
          <w:szCs w:val="24"/>
        </w:rPr>
        <w:t xml:space="preserve">Внести в постановление </w:t>
      </w:r>
      <w:r w:rsidRPr="00E7438A">
        <w:rPr>
          <w:rFonts w:ascii="Arial" w:hAnsi="Arial" w:cs="Arial"/>
          <w:b w:val="0"/>
          <w:sz w:val="24"/>
          <w:szCs w:val="24"/>
        </w:rPr>
        <w:t>администрации муниципального образования Дубенский район от 18.05.2020 года №310 «Об утверждении Положения о порядке ведения муниципальной долговой книги муниципального образования Дубенский район и долговой книги муниципального образования рабочий поселок Дубна Дубенского района»</w:t>
      </w:r>
      <w:r w:rsidR="004D067D" w:rsidRPr="00E7438A">
        <w:rPr>
          <w:rFonts w:ascii="Arial" w:hAnsi="Arial" w:cs="Arial"/>
          <w:b w:val="0"/>
          <w:sz w:val="24"/>
          <w:szCs w:val="24"/>
        </w:rPr>
        <w:t xml:space="preserve"> (далее - Постановление) следующие изменения:</w:t>
      </w:r>
    </w:p>
    <w:p w14:paraId="689EF30A" w14:textId="77777777" w:rsidR="00E7438A" w:rsidRPr="00FD3E03" w:rsidRDefault="004D067D" w:rsidP="00FD3E03">
      <w:pPr>
        <w:pStyle w:val="ConsPlusTitle"/>
        <w:numPr>
          <w:ilvl w:val="1"/>
          <w:numId w:val="1"/>
        </w:numPr>
        <w:shd w:val="clear" w:color="auto" w:fill="FFFFFF"/>
        <w:ind w:left="0" w:firstLine="709"/>
        <w:contextualSpacing/>
        <w:jc w:val="both"/>
        <w:rPr>
          <w:rFonts w:ascii="Arial" w:hAnsi="Arial" w:cs="Arial"/>
          <w:b w:val="0"/>
          <w:bCs/>
          <w:color w:val="010101"/>
          <w:sz w:val="24"/>
          <w:szCs w:val="24"/>
        </w:rPr>
      </w:pPr>
      <w:r w:rsidRPr="00FD3E03">
        <w:rPr>
          <w:rFonts w:ascii="Arial" w:hAnsi="Arial" w:cs="Arial"/>
          <w:b w:val="0"/>
          <w:bCs/>
          <w:sz w:val="24"/>
          <w:szCs w:val="24"/>
        </w:rPr>
        <w:t xml:space="preserve">пункт </w:t>
      </w:r>
      <w:r w:rsidR="00E7438A" w:rsidRPr="00FD3E03">
        <w:rPr>
          <w:rFonts w:ascii="Arial" w:hAnsi="Arial" w:cs="Arial"/>
          <w:b w:val="0"/>
          <w:bCs/>
          <w:sz w:val="24"/>
          <w:szCs w:val="24"/>
        </w:rPr>
        <w:t>2.6 приложения 1 к Постановлению изложить в новой редакции:</w:t>
      </w:r>
    </w:p>
    <w:p w14:paraId="012B53DE" w14:textId="77777777" w:rsidR="00FD3E03" w:rsidRPr="00FD3E03" w:rsidRDefault="00E7438A" w:rsidP="00FD3E03">
      <w:pPr>
        <w:pStyle w:val="ConsPlusTitle"/>
        <w:shd w:val="clear" w:color="auto" w:fill="FFFFFF"/>
        <w:ind w:firstLine="709"/>
        <w:contextualSpacing/>
        <w:jc w:val="both"/>
        <w:rPr>
          <w:rFonts w:ascii="Arial" w:hAnsi="Arial" w:cs="Arial"/>
          <w:b w:val="0"/>
          <w:bCs/>
          <w:color w:val="010101"/>
          <w:sz w:val="24"/>
          <w:szCs w:val="24"/>
        </w:rPr>
      </w:pPr>
      <w:r w:rsidRPr="00FD3E03">
        <w:rPr>
          <w:rFonts w:ascii="Arial" w:hAnsi="Arial" w:cs="Arial"/>
          <w:b w:val="0"/>
          <w:bCs/>
          <w:sz w:val="24"/>
          <w:szCs w:val="24"/>
        </w:rPr>
        <w:t xml:space="preserve">«2.6. </w:t>
      </w:r>
      <w:r w:rsidRPr="00FD3E03">
        <w:rPr>
          <w:rFonts w:ascii="Arial" w:hAnsi="Arial" w:cs="Arial"/>
          <w:b w:val="0"/>
          <w:bCs/>
          <w:color w:val="010101"/>
          <w:sz w:val="24"/>
          <w:szCs w:val="24"/>
        </w:rPr>
        <w:t>Информация о долговых обязательствах (за исключением обязательств по муниципальным гарантиям) муниципальную долговую книгу в срок, не превышающий пяти рабочих дней с момента возникновения соответствующего обязательства.</w:t>
      </w:r>
    </w:p>
    <w:p w14:paraId="42194282" w14:textId="2249B82D" w:rsidR="00E7438A" w:rsidRPr="00FD3E03" w:rsidRDefault="00E7438A" w:rsidP="00FD3E03">
      <w:pPr>
        <w:pStyle w:val="ConsPlusTitle"/>
        <w:shd w:val="clear" w:color="auto" w:fill="FFFFFF"/>
        <w:ind w:firstLine="709"/>
        <w:contextualSpacing/>
        <w:jc w:val="both"/>
        <w:rPr>
          <w:rFonts w:ascii="Arial" w:hAnsi="Arial" w:cs="Arial"/>
          <w:b w:val="0"/>
          <w:bCs/>
          <w:color w:val="010101"/>
          <w:sz w:val="24"/>
          <w:szCs w:val="24"/>
        </w:rPr>
      </w:pPr>
      <w:r w:rsidRPr="00FD3E03">
        <w:rPr>
          <w:rFonts w:ascii="Arial" w:hAnsi="Arial" w:cs="Arial"/>
          <w:b w:val="0"/>
          <w:bCs/>
          <w:color w:val="010101"/>
          <w:sz w:val="24"/>
          <w:szCs w:val="24"/>
        </w:rPr>
        <w:t>Информация о долговых обязательствах по муниципальным гарантиям вносится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</w:p>
    <w:p w14:paraId="24B1C542" w14:textId="6C75A7B1" w:rsidR="00B3252B" w:rsidRPr="00FD3E03" w:rsidRDefault="00E7438A" w:rsidP="00E7438A">
      <w:pPr>
        <w:pStyle w:val="ConsPlusNormal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D3E03">
        <w:rPr>
          <w:rFonts w:ascii="Arial" w:hAnsi="Arial" w:cs="Arial"/>
          <w:bCs/>
          <w:sz w:val="24"/>
          <w:szCs w:val="24"/>
        </w:rPr>
        <w:t>2</w:t>
      </w:r>
      <w:r w:rsidR="00B3252B" w:rsidRPr="00FD3E03">
        <w:rPr>
          <w:rFonts w:ascii="Arial" w:hAnsi="Arial" w:cs="Arial"/>
          <w:bCs/>
          <w:sz w:val="24"/>
          <w:szCs w:val="24"/>
        </w:rPr>
        <w:t>. Финансовому управлению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52E93244" w14:textId="6F5969AA" w:rsidR="00B3252B" w:rsidRPr="00E7438A" w:rsidRDefault="00E7438A" w:rsidP="00E7438A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3E03">
        <w:rPr>
          <w:rFonts w:ascii="Arial" w:hAnsi="Arial" w:cs="Arial"/>
          <w:bCs/>
          <w:sz w:val="24"/>
          <w:szCs w:val="24"/>
        </w:rPr>
        <w:t>3</w:t>
      </w:r>
      <w:r w:rsidR="00B3252B" w:rsidRPr="00FD3E03">
        <w:rPr>
          <w:rFonts w:ascii="Arial" w:hAnsi="Arial" w:cs="Arial"/>
          <w:bCs/>
          <w:sz w:val="24"/>
          <w:szCs w:val="24"/>
        </w:rPr>
        <w:t>. Постановление вступает в силу со дня официального обнародования</w:t>
      </w:r>
      <w:r w:rsidR="00B3252B" w:rsidRPr="00E7438A">
        <w:rPr>
          <w:rFonts w:ascii="Arial" w:hAnsi="Arial" w:cs="Arial"/>
          <w:sz w:val="24"/>
          <w:szCs w:val="24"/>
        </w:rPr>
        <w:t>.</w:t>
      </w:r>
    </w:p>
    <w:p w14:paraId="229AB7E5" w14:textId="77777777" w:rsidR="00FD3E03" w:rsidRDefault="00FD3E03" w:rsidP="00B3252B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</w:p>
    <w:p w14:paraId="0C0D5B3B" w14:textId="763D23FE" w:rsidR="00B3252B" w:rsidRPr="00701A3B" w:rsidRDefault="00B3252B" w:rsidP="00B3252B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Глава администрации</w:t>
      </w:r>
    </w:p>
    <w:p w14:paraId="7771A1C6" w14:textId="77777777" w:rsidR="00B3252B" w:rsidRPr="00701A3B" w:rsidRDefault="00B3252B" w:rsidP="00B3252B">
      <w:pPr>
        <w:pStyle w:val="ConsPlusNormal"/>
        <w:contextualSpacing/>
        <w:jc w:val="both"/>
        <w:rPr>
          <w:rFonts w:ascii="Arial" w:hAnsi="Arial" w:cs="Arial"/>
          <w:sz w:val="24"/>
          <w:szCs w:val="24"/>
        </w:rPr>
      </w:pPr>
      <w:r w:rsidRPr="00701A3B">
        <w:rPr>
          <w:rFonts w:ascii="Arial" w:hAnsi="Arial" w:cs="Arial"/>
          <w:sz w:val="24"/>
          <w:szCs w:val="24"/>
        </w:rPr>
        <w:t>муниципального образования</w:t>
      </w:r>
    </w:p>
    <w:p w14:paraId="4B40B284" w14:textId="652DC05C" w:rsidR="00B3252B" w:rsidRPr="00B3252B" w:rsidRDefault="00B3252B" w:rsidP="00FD3E03">
      <w:pPr>
        <w:pStyle w:val="ConsPlusNormal"/>
        <w:contextualSpacing/>
        <w:jc w:val="both"/>
        <w:rPr>
          <w:rFonts w:ascii="Arial" w:hAnsi="Arial" w:cs="Arial"/>
          <w:b/>
          <w:bCs/>
        </w:rPr>
      </w:pPr>
      <w:r w:rsidRPr="00701A3B">
        <w:rPr>
          <w:rFonts w:ascii="Arial" w:hAnsi="Arial" w:cs="Arial"/>
          <w:sz w:val="24"/>
          <w:szCs w:val="24"/>
        </w:rPr>
        <w:t xml:space="preserve">Дубенский район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701A3B">
        <w:rPr>
          <w:rFonts w:ascii="Arial" w:hAnsi="Arial" w:cs="Arial"/>
          <w:sz w:val="24"/>
          <w:szCs w:val="24"/>
        </w:rPr>
        <w:t xml:space="preserve">                                                                                 К.О. </w:t>
      </w:r>
      <w:proofErr w:type="spellStart"/>
      <w:r w:rsidRPr="00701A3B">
        <w:rPr>
          <w:rFonts w:ascii="Arial" w:hAnsi="Arial" w:cs="Arial"/>
          <w:sz w:val="24"/>
          <w:szCs w:val="24"/>
        </w:rPr>
        <w:t>Гузов</w:t>
      </w:r>
      <w:proofErr w:type="spellEnd"/>
    </w:p>
    <w:sectPr w:rsidR="00B3252B" w:rsidRPr="00B3252B" w:rsidSect="007033F2">
      <w:pgSz w:w="11906" w:h="16838" w:code="9"/>
      <w:pgMar w:top="567" w:right="567" w:bottom="567" w:left="1701" w:header="425" w:footer="56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74315"/>
    <w:multiLevelType w:val="multilevel"/>
    <w:tmpl w:val="3BF6B364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2160"/>
      </w:pPr>
      <w:rPr>
        <w:rFonts w:hint="default"/>
      </w:rPr>
    </w:lvl>
  </w:abstractNum>
  <w:num w:numId="1" w16cid:durableId="113136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A7"/>
    <w:rsid w:val="000E3B4B"/>
    <w:rsid w:val="002D3321"/>
    <w:rsid w:val="004D067D"/>
    <w:rsid w:val="0065400E"/>
    <w:rsid w:val="007033F2"/>
    <w:rsid w:val="00B3252B"/>
    <w:rsid w:val="00E7438A"/>
    <w:rsid w:val="00FD3E03"/>
    <w:rsid w:val="00FE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B8C0"/>
  <w15:chartTrackingRefBased/>
  <w15:docId w15:val="{EB06A5D0-ED59-4337-87B9-68099FCC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2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32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7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86BF855775EB08C3EA1CA34EA2DC607C0C75660EB4DF9116C25C3C79B5C22CD22B71EBA7E8458DE0FE5A51EEF2F430FAA02289091F072F696BB6I5o8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86BF855775EB08C3EA02AE58CE826B78042B6900B7D0C4439D07612EBCC87B876470A5E1ED5A8CE0E05A50E4IAo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86BF855775EB08C3EA02AE58CE826B78042B6F05B2D0C4439D07612EBCC87B956428A9EAE24C86B4AF1C05E8A4AD6AAEAD3E83171FI0oEO" TargetMode="External"/><Relationship Id="rId5" Type="http://schemas.openxmlformats.org/officeDocument/2006/relationships/hyperlink" Target="consultantplus://offline/ref=8386BF855775EB08C3EA02AE58CE826B78042B6F05B2D0C4439D07612EBCC87B956428A9EAE34286B4AF1C05E8A4AD6AAEAD3E83171FI0oE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Молочн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Елена Владимировна</dc:creator>
  <cp:keywords/>
  <dc:description/>
  <cp:lastModifiedBy>Антонова Елена Владимировна</cp:lastModifiedBy>
  <cp:revision>2</cp:revision>
  <cp:lastPrinted>2022-06-01T08:21:00Z</cp:lastPrinted>
  <dcterms:created xsi:type="dcterms:W3CDTF">2022-06-01T06:07:00Z</dcterms:created>
  <dcterms:modified xsi:type="dcterms:W3CDTF">2022-06-01T08:21:00Z</dcterms:modified>
</cp:coreProperties>
</file>