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CF" w:rsidRDefault="00C976D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ОПФР</w:t>
      </w:r>
    </w:p>
    <w:p w:rsidR="00F314CF" w:rsidRPr="00C976D3" w:rsidRDefault="00C976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6D3">
        <w:rPr>
          <w:rFonts w:ascii="Times New Roman" w:hAnsi="Times New Roman" w:cs="Times New Roman"/>
          <w:b/>
          <w:sz w:val="26"/>
          <w:szCs w:val="26"/>
        </w:rPr>
        <w:t>В Тульской области более 2</w:t>
      </w:r>
      <w:r w:rsidR="006B1D51">
        <w:rPr>
          <w:rFonts w:ascii="Times New Roman" w:hAnsi="Times New Roman" w:cs="Times New Roman"/>
          <w:b/>
          <w:sz w:val="26"/>
          <w:szCs w:val="26"/>
        </w:rPr>
        <w:t>,3 тысяч</w:t>
      </w:r>
      <w:bookmarkStart w:id="0" w:name="_GoBack"/>
      <w:bookmarkEnd w:id="0"/>
      <w:r w:rsidRPr="00C976D3">
        <w:rPr>
          <w:rFonts w:ascii="Times New Roman" w:hAnsi="Times New Roman" w:cs="Times New Roman"/>
          <w:b/>
          <w:sz w:val="26"/>
          <w:szCs w:val="26"/>
        </w:rPr>
        <w:t xml:space="preserve"> будущих мам стали получателями ежемесячного пособия по линии ПФР</w:t>
      </w:r>
    </w:p>
    <w:p w:rsidR="00F314CF" w:rsidRPr="00C976D3" w:rsidRDefault="00F314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CF" w:rsidRPr="00C976D3" w:rsidRDefault="00C976D3">
      <w:pPr>
        <w:spacing w:after="120"/>
        <w:ind w:firstLine="567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76D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 xml:space="preserve">Отделение ПФР по Тульской области напоминает, что беременные женщины, оказавшиеся в сложной жизненной ситуации и вставшие на учет в медицинской организации в ранние сроки беременности, имеют право оформить ежемесячное пособие. </w:t>
      </w:r>
    </w:p>
    <w:p w:rsidR="00F314CF" w:rsidRPr="00C976D3" w:rsidRDefault="00C976D3">
      <w:pPr>
        <w:spacing w:after="120"/>
        <w:ind w:firstLine="567"/>
        <w:jc w:val="both"/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976D3">
        <w:rPr>
          <w:rStyle w:val="a3"/>
          <w:rFonts w:ascii="Times New Roman" w:hAnsi="Times New Roman" w:cs="Times New Roman"/>
          <w:sz w:val="26"/>
          <w:szCs w:val="26"/>
          <w:shd w:val="clear" w:color="auto" w:fill="FFFFFF"/>
        </w:rPr>
        <w:t>Всего с начала действия программы (в июле 2021 года) данную выплату оформили 2307 жительниц Тульской  области. В 2022 году региональным Отделением ПФР  уже вынесено 1125 положительных решений.</w:t>
      </w:r>
    </w:p>
    <w:p w:rsidR="00F314CF" w:rsidRDefault="00C976D3">
      <w:pPr>
        <w:spacing w:after="120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Размер ежемесячного пособия для </w:t>
      </w:r>
      <w:proofErr w:type="spellStart"/>
      <w:r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будуших</w:t>
      </w:r>
      <w:proofErr w:type="spellEnd"/>
      <w:r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 xml:space="preserve"> мам в нашей области составляет 7 434,5 руб.</w:t>
      </w:r>
    </w:p>
    <w:p w:rsidR="00F314CF" w:rsidRDefault="00C976D3">
      <w:pPr>
        <w:spacing w:after="120"/>
        <w:ind w:firstLine="567"/>
        <w:jc w:val="both"/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Напомним, </w:t>
      </w:r>
      <w:r>
        <w:rPr>
          <w:rStyle w:val="a3"/>
          <w:rFonts w:ascii="Times New Roman" w:hAnsi="Times New Roman" w:cs="Times New Roman"/>
          <w:i w:val="0"/>
          <w:sz w:val="26"/>
          <w:szCs w:val="26"/>
          <w:shd w:val="clear" w:color="auto" w:fill="FFFFFF"/>
        </w:rPr>
        <w:t>пособие назначается при обращении женщины после наступления 12 недель беременности и выплачивается за период, начиная с месяца постановки ее на учет в медицинской организации, но не ранее наступления 6 недель беременности, до месяца родов включительно.</w:t>
      </w:r>
    </w:p>
    <w:p w:rsidR="00F314CF" w:rsidRDefault="00C976D3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Важным критерием получения выплаты является среднедушевой доход семьи: он не должен превышать величину прожиточного минимума на душу населения в регионе. В Тульской области он равен 13 641 руб. Также при назначении пособия учитывается имущество семьи и применяется «правило нулевого дохода».</w:t>
      </w:r>
    </w:p>
    <w:p w:rsidR="00F314CF" w:rsidRDefault="00C976D3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Получить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подробную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информация о ежемесячном пособии для беременных женщин можно на официальном сайте ПФР (https://pfr.gov.ru/grazhdanam/early_pregnancy/), а также в Едином контакт-центре по номеру 8-800-600-00-00.</w:t>
      </w:r>
    </w:p>
    <w:p w:rsidR="00F314CF" w:rsidRDefault="00F314CF">
      <w:pPr>
        <w:spacing w:after="120"/>
        <w:ind w:firstLine="567"/>
        <w:jc w:val="both"/>
        <w:rPr>
          <w:rStyle w:val="a3"/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sectPr w:rsidR="00F314CF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CF"/>
    <w:rsid w:val="006B1D51"/>
    <w:rsid w:val="00C976D3"/>
    <w:rsid w:val="00F3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7115"/>
    <w:rPr>
      <w:i/>
      <w:iCs/>
    </w:rPr>
  </w:style>
  <w:style w:type="character" w:styleId="a4">
    <w:name w:val="Strong"/>
    <w:basedOn w:val="a0"/>
    <w:uiPriority w:val="22"/>
    <w:qFormat/>
    <w:rsid w:val="00E75524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75524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7115"/>
    <w:rPr>
      <w:i/>
      <w:iCs/>
    </w:rPr>
  </w:style>
  <w:style w:type="character" w:styleId="a4">
    <w:name w:val="Strong"/>
    <w:basedOn w:val="a0"/>
    <w:uiPriority w:val="22"/>
    <w:qFormat/>
    <w:rsid w:val="00E75524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75524"/>
    <w:rPr>
      <w:color w:val="0000FF" w:themeColor="hyperlink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dc:description/>
  <cp:lastModifiedBy>Лиханова Наталия Сергеевна</cp:lastModifiedBy>
  <cp:revision>28</cp:revision>
  <dcterms:created xsi:type="dcterms:W3CDTF">2022-08-09T09:13:00Z</dcterms:created>
  <dcterms:modified xsi:type="dcterms:W3CDTF">2022-08-10T06:27:00Z</dcterms:modified>
  <dc:language>ru-RU</dc:language>
</cp:coreProperties>
</file>