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820C" w14:textId="7F0F2389" w:rsidR="009A55F9" w:rsidRDefault="009A55F9" w:rsidP="00EC4F26">
      <w:pPr>
        <w:pStyle w:val="ConsPlusNormal0"/>
        <w:ind w:firstLine="709"/>
        <w:jc w:val="right"/>
        <w:rPr>
          <w:rFonts w:ascii="PT Astra Serif" w:hAnsi="PT Astra Serif" w:cs="Times New Roman"/>
          <w:sz w:val="28"/>
          <w:szCs w:val="28"/>
        </w:rPr>
      </w:pPr>
    </w:p>
    <w:p w14:paraId="0F2E8BA0" w14:textId="71E04351" w:rsidR="00145BE9" w:rsidRDefault="005379A0" w:rsidP="009A55F9">
      <w:pPr>
        <w:autoSpaceDE w:val="0"/>
        <w:autoSpaceDN w:val="0"/>
        <w:adjustRightInd w:val="0"/>
        <w:jc w:val="center"/>
        <w:rPr>
          <w:rFonts w:ascii="Arial" w:hAnsi="Arial" w:cs="Arial"/>
          <w:b/>
          <w:bCs/>
          <w:sz w:val="32"/>
          <w:szCs w:val="32"/>
        </w:rPr>
      </w:pPr>
      <w:r>
        <w:rPr>
          <w:rFonts w:ascii="Arial" w:hAnsi="Arial" w:cs="Arial"/>
          <w:b/>
          <w:bCs/>
          <w:sz w:val="32"/>
          <w:szCs w:val="32"/>
        </w:rPr>
        <w:t>ПРОЕКТ</w:t>
      </w:r>
    </w:p>
    <w:p w14:paraId="438369D8" w14:textId="23806135" w:rsidR="005379A0" w:rsidRDefault="005379A0" w:rsidP="009A55F9">
      <w:pPr>
        <w:autoSpaceDE w:val="0"/>
        <w:autoSpaceDN w:val="0"/>
        <w:adjustRightInd w:val="0"/>
        <w:jc w:val="center"/>
        <w:rPr>
          <w:rFonts w:ascii="Arial" w:hAnsi="Arial" w:cs="Arial"/>
          <w:b/>
          <w:bCs/>
          <w:sz w:val="32"/>
          <w:szCs w:val="32"/>
        </w:rPr>
      </w:pPr>
    </w:p>
    <w:p w14:paraId="0F1DEAA6" w14:textId="09BFA538" w:rsidR="005379A0" w:rsidRDefault="005379A0" w:rsidP="009A55F9">
      <w:pPr>
        <w:autoSpaceDE w:val="0"/>
        <w:autoSpaceDN w:val="0"/>
        <w:adjustRightInd w:val="0"/>
        <w:jc w:val="center"/>
        <w:rPr>
          <w:rFonts w:ascii="Arial" w:hAnsi="Arial" w:cs="Arial"/>
          <w:b/>
          <w:bCs/>
          <w:sz w:val="32"/>
          <w:szCs w:val="32"/>
        </w:rPr>
      </w:pPr>
    </w:p>
    <w:p w14:paraId="183210B1" w14:textId="53B70461" w:rsidR="005379A0" w:rsidRDefault="005379A0" w:rsidP="009A55F9">
      <w:pPr>
        <w:autoSpaceDE w:val="0"/>
        <w:autoSpaceDN w:val="0"/>
        <w:adjustRightInd w:val="0"/>
        <w:jc w:val="center"/>
        <w:rPr>
          <w:rFonts w:ascii="Arial" w:hAnsi="Arial" w:cs="Arial"/>
          <w:b/>
          <w:bCs/>
          <w:sz w:val="32"/>
          <w:szCs w:val="32"/>
        </w:rPr>
      </w:pPr>
    </w:p>
    <w:p w14:paraId="2F2FF247" w14:textId="5D6E5CFE" w:rsidR="005379A0" w:rsidRDefault="005379A0" w:rsidP="009A55F9">
      <w:pPr>
        <w:autoSpaceDE w:val="0"/>
        <w:autoSpaceDN w:val="0"/>
        <w:adjustRightInd w:val="0"/>
        <w:jc w:val="center"/>
        <w:rPr>
          <w:rFonts w:ascii="Arial" w:hAnsi="Arial" w:cs="Arial"/>
          <w:b/>
          <w:bCs/>
          <w:sz w:val="32"/>
          <w:szCs w:val="32"/>
        </w:rPr>
      </w:pPr>
    </w:p>
    <w:p w14:paraId="6DF255E3" w14:textId="04D5C899" w:rsidR="005379A0" w:rsidRDefault="005379A0" w:rsidP="009A55F9">
      <w:pPr>
        <w:autoSpaceDE w:val="0"/>
        <w:autoSpaceDN w:val="0"/>
        <w:adjustRightInd w:val="0"/>
        <w:jc w:val="center"/>
        <w:rPr>
          <w:rFonts w:ascii="Arial" w:hAnsi="Arial" w:cs="Arial"/>
          <w:b/>
          <w:bCs/>
          <w:sz w:val="32"/>
          <w:szCs w:val="32"/>
        </w:rPr>
      </w:pPr>
    </w:p>
    <w:p w14:paraId="187D550D" w14:textId="1B34816E" w:rsidR="005379A0" w:rsidRDefault="005379A0" w:rsidP="009A55F9">
      <w:pPr>
        <w:autoSpaceDE w:val="0"/>
        <w:autoSpaceDN w:val="0"/>
        <w:adjustRightInd w:val="0"/>
        <w:jc w:val="center"/>
        <w:rPr>
          <w:rFonts w:ascii="Arial" w:hAnsi="Arial" w:cs="Arial"/>
          <w:b/>
          <w:bCs/>
          <w:sz w:val="32"/>
          <w:szCs w:val="32"/>
        </w:rPr>
      </w:pPr>
    </w:p>
    <w:p w14:paraId="48562B28" w14:textId="2CC28156" w:rsidR="005379A0" w:rsidRDefault="005379A0" w:rsidP="009A55F9">
      <w:pPr>
        <w:autoSpaceDE w:val="0"/>
        <w:autoSpaceDN w:val="0"/>
        <w:adjustRightInd w:val="0"/>
        <w:jc w:val="center"/>
        <w:rPr>
          <w:rFonts w:ascii="Arial" w:hAnsi="Arial" w:cs="Arial"/>
          <w:b/>
          <w:bCs/>
          <w:sz w:val="32"/>
          <w:szCs w:val="32"/>
        </w:rPr>
      </w:pPr>
    </w:p>
    <w:p w14:paraId="3CE897FC" w14:textId="421B6CEC" w:rsidR="005379A0" w:rsidRDefault="005379A0" w:rsidP="009A55F9">
      <w:pPr>
        <w:autoSpaceDE w:val="0"/>
        <w:autoSpaceDN w:val="0"/>
        <w:adjustRightInd w:val="0"/>
        <w:jc w:val="center"/>
        <w:rPr>
          <w:rFonts w:ascii="Arial" w:hAnsi="Arial" w:cs="Arial"/>
          <w:b/>
          <w:bCs/>
          <w:sz w:val="32"/>
          <w:szCs w:val="32"/>
        </w:rPr>
      </w:pPr>
    </w:p>
    <w:p w14:paraId="312E736D" w14:textId="77777777" w:rsidR="005379A0" w:rsidRDefault="005379A0" w:rsidP="009A55F9">
      <w:pPr>
        <w:autoSpaceDE w:val="0"/>
        <w:autoSpaceDN w:val="0"/>
        <w:adjustRightInd w:val="0"/>
        <w:jc w:val="center"/>
        <w:rPr>
          <w:rFonts w:ascii="Arial" w:hAnsi="Arial" w:cs="Arial"/>
          <w:b/>
          <w:bCs/>
          <w:sz w:val="32"/>
          <w:szCs w:val="32"/>
        </w:rPr>
      </w:pPr>
    </w:p>
    <w:p w14:paraId="235926BC" w14:textId="77777777" w:rsidR="009A55F9" w:rsidRDefault="009A55F9" w:rsidP="009A55F9">
      <w:pPr>
        <w:autoSpaceDE w:val="0"/>
        <w:autoSpaceDN w:val="0"/>
        <w:adjustRightInd w:val="0"/>
        <w:jc w:val="center"/>
        <w:rPr>
          <w:rFonts w:ascii="Arial" w:hAnsi="Arial" w:cs="Arial"/>
          <w:b/>
          <w:bCs/>
          <w:sz w:val="32"/>
          <w:szCs w:val="32"/>
        </w:rPr>
      </w:pPr>
    </w:p>
    <w:p w14:paraId="1D2E6E5D" w14:textId="77777777" w:rsidR="003B1277" w:rsidRDefault="009A55F9" w:rsidP="009A55F9">
      <w:pPr>
        <w:autoSpaceDE w:val="0"/>
        <w:autoSpaceDN w:val="0"/>
        <w:adjustRightInd w:val="0"/>
        <w:jc w:val="center"/>
        <w:rPr>
          <w:rFonts w:ascii="Arial" w:hAnsi="Arial" w:cs="Arial"/>
          <w:b/>
          <w:bCs/>
          <w:sz w:val="32"/>
          <w:szCs w:val="32"/>
        </w:rPr>
      </w:pPr>
      <w:r>
        <w:rPr>
          <w:rFonts w:ascii="Arial" w:hAnsi="Arial" w:cs="Arial"/>
          <w:b/>
          <w:bCs/>
          <w:sz w:val="32"/>
          <w:szCs w:val="32"/>
        </w:rPr>
        <w:t>Об утверждении</w:t>
      </w:r>
    </w:p>
    <w:p w14:paraId="28438915" w14:textId="77777777" w:rsidR="003B1277" w:rsidRDefault="009A55F9" w:rsidP="009A55F9">
      <w:pPr>
        <w:autoSpaceDE w:val="0"/>
        <w:autoSpaceDN w:val="0"/>
        <w:adjustRightInd w:val="0"/>
        <w:jc w:val="center"/>
        <w:rPr>
          <w:rFonts w:ascii="Arial" w:hAnsi="Arial" w:cs="Arial"/>
          <w:b/>
          <w:bCs/>
          <w:sz w:val="32"/>
          <w:szCs w:val="32"/>
        </w:rPr>
      </w:pPr>
      <w:r>
        <w:rPr>
          <w:rFonts w:ascii="Arial" w:hAnsi="Arial" w:cs="Arial"/>
          <w:b/>
          <w:bCs/>
          <w:sz w:val="32"/>
          <w:szCs w:val="32"/>
        </w:rPr>
        <w:t xml:space="preserve"> административного  регламента  </w:t>
      </w:r>
    </w:p>
    <w:p w14:paraId="2E91639F" w14:textId="1AA7891B" w:rsidR="003B1277" w:rsidRDefault="009A55F9" w:rsidP="009A55F9">
      <w:pPr>
        <w:autoSpaceDE w:val="0"/>
        <w:autoSpaceDN w:val="0"/>
        <w:adjustRightInd w:val="0"/>
        <w:jc w:val="center"/>
        <w:rPr>
          <w:rFonts w:ascii="Arial" w:hAnsi="Arial" w:cs="Arial"/>
          <w:b/>
          <w:bCs/>
          <w:sz w:val="32"/>
          <w:szCs w:val="32"/>
        </w:rPr>
      </w:pPr>
      <w:r>
        <w:rPr>
          <w:rFonts w:ascii="Arial" w:hAnsi="Arial" w:cs="Arial"/>
          <w:b/>
          <w:bCs/>
          <w:sz w:val="32"/>
          <w:szCs w:val="32"/>
        </w:rPr>
        <w:t xml:space="preserve">предоставления муниципальной услуги </w:t>
      </w:r>
    </w:p>
    <w:p w14:paraId="2E2FCFA4" w14:textId="41EEADEA" w:rsidR="009A55F9" w:rsidRDefault="009A55F9" w:rsidP="009A55F9">
      <w:pPr>
        <w:autoSpaceDE w:val="0"/>
        <w:autoSpaceDN w:val="0"/>
        <w:adjustRightInd w:val="0"/>
        <w:jc w:val="center"/>
        <w:rPr>
          <w:rFonts w:ascii="Arial" w:hAnsi="Arial" w:cs="Arial"/>
          <w:b/>
          <w:sz w:val="32"/>
          <w:szCs w:val="32"/>
        </w:rPr>
      </w:pPr>
      <w:r>
        <w:rPr>
          <w:rFonts w:ascii="Arial" w:hAnsi="Arial" w:cs="Arial"/>
          <w:b/>
          <w:sz w:val="32"/>
          <w:szCs w:val="32"/>
        </w:rPr>
        <w:t>«Выдача градостроительного плана земельного участка»</w:t>
      </w:r>
    </w:p>
    <w:p w14:paraId="7C92C830" w14:textId="77777777" w:rsidR="003B1277" w:rsidRDefault="003B1277" w:rsidP="009A55F9">
      <w:pPr>
        <w:autoSpaceDE w:val="0"/>
        <w:autoSpaceDN w:val="0"/>
        <w:adjustRightInd w:val="0"/>
        <w:jc w:val="center"/>
        <w:rPr>
          <w:rFonts w:ascii="Arial" w:hAnsi="Arial" w:cs="Arial"/>
          <w:b/>
          <w:sz w:val="32"/>
          <w:szCs w:val="32"/>
        </w:rPr>
      </w:pPr>
    </w:p>
    <w:p w14:paraId="7B3D9C25" w14:textId="77777777" w:rsidR="009A55F9" w:rsidRPr="00673D6D" w:rsidRDefault="009A55F9" w:rsidP="009A55F9">
      <w:pPr>
        <w:autoSpaceDE w:val="0"/>
        <w:autoSpaceDN w:val="0"/>
        <w:adjustRightInd w:val="0"/>
        <w:jc w:val="center"/>
        <w:rPr>
          <w:rFonts w:ascii="Arial" w:hAnsi="Arial" w:cs="Arial"/>
          <w:b/>
          <w:sz w:val="24"/>
          <w:szCs w:val="24"/>
        </w:rPr>
      </w:pPr>
    </w:p>
    <w:p w14:paraId="059C21EB" w14:textId="43D0B3DB" w:rsidR="009A55F9" w:rsidRPr="005F64BB" w:rsidRDefault="009A55F9" w:rsidP="009A55F9">
      <w:pPr>
        <w:pStyle w:val="af5"/>
        <w:ind w:firstLine="709"/>
        <w:jc w:val="both"/>
        <w:rPr>
          <w:rFonts w:ascii="Arial" w:hAnsi="Arial" w:cs="Arial"/>
          <w:sz w:val="24"/>
          <w:szCs w:val="24"/>
        </w:rPr>
      </w:pPr>
      <w:r w:rsidRPr="005F64BB">
        <w:rPr>
          <w:rFonts w:ascii="Arial" w:hAnsi="Arial" w:cs="Arial"/>
          <w:sz w:val="24"/>
          <w:szCs w:val="24"/>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Дубенский район, администрация муниципального образования Дубенский район ПОСТАНОВЛЯЕТ:</w:t>
      </w:r>
    </w:p>
    <w:p w14:paraId="3890BB3D" w14:textId="3ADB2AA6" w:rsidR="009A55F9" w:rsidRPr="005F64BB" w:rsidRDefault="009A55F9" w:rsidP="009A55F9">
      <w:pPr>
        <w:pStyle w:val="af5"/>
        <w:ind w:firstLine="709"/>
        <w:jc w:val="both"/>
        <w:rPr>
          <w:rFonts w:ascii="Arial" w:hAnsi="Arial" w:cs="Arial"/>
          <w:sz w:val="24"/>
          <w:szCs w:val="24"/>
        </w:rPr>
      </w:pPr>
      <w:r w:rsidRPr="005F64BB">
        <w:rPr>
          <w:rFonts w:ascii="Arial" w:hAnsi="Arial" w:cs="Arial"/>
          <w:sz w:val="24"/>
          <w:szCs w:val="24"/>
        </w:rPr>
        <w:t xml:space="preserve">1. Утвердить административный регламент предоставления муниципальной услуги </w:t>
      </w:r>
      <w:r w:rsidR="007D39C7" w:rsidRPr="005F64BB">
        <w:rPr>
          <w:rFonts w:ascii="Arial" w:hAnsi="Arial" w:cs="Arial"/>
          <w:sz w:val="24"/>
          <w:szCs w:val="24"/>
        </w:rPr>
        <w:t>«Выдача градостроительного плана земельного участка» (приложение).</w:t>
      </w:r>
    </w:p>
    <w:p w14:paraId="51CDEC31" w14:textId="6F940948" w:rsidR="009A55F9" w:rsidRPr="005F64BB" w:rsidRDefault="007D39C7" w:rsidP="009A55F9">
      <w:pPr>
        <w:tabs>
          <w:tab w:val="left" w:pos="900"/>
        </w:tabs>
        <w:ind w:right="-44" w:firstLine="709"/>
        <w:jc w:val="both"/>
        <w:rPr>
          <w:rFonts w:ascii="Arial" w:hAnsi="Arial" w:cs="Arial"/>
          <w:sz w:val="24"/>
          <w:szCs w:val="24"/>
        </w:rPr>
      </w:pPr>
      <w:r w:rsidRPr="005F64BB">
        <w:rPr>
          <w:rFonts w:ascii="Arial" w:hAnsi="Arial" w:cs="Arial"/>
          <w:sz w:val="24"/>
          <w:szCs w:val="24"/>
        </w:rPr>
        <w:t>2</w:t>
      </w:r>
      <w:r w:rsidR="009A55F9" w:rsidRPr="005F64BB">
        <w:rPr>
          <w:rFonts w:ascii="Arial" w:hAnsi="Arial" w:cs="Arial"/>
          <w:sz w:val="24"/>
          <w:szCs w:val="24"/>
        </w:rPr>
        <w:t xml:space="preserve">. </w:t>
      </w:r>
      <w:r w:rsidRPr="005F64BB">
        <w:rPr>
          <w:rFonts w:ascii="Arial" w:hAnsi="Arial" w:cs="Arial"/>
          <w:sz w:val="24"/>
          <w:szCs w:val="24"/>
        </w:rPr>
        <w:t>П</w:t>
      </w:r>
      <w:r w:rsidR="009A55F9" w:rsidRPr="005F64BB">
        <w:rPr>
          <w:rFonts w:ascii="Arial" w:hAnsi="Arial" w:cs="Arial"/>
          <w:sz w:val="24"/>
          <w:szCs w:val="24"/>
        </w:rPr>
        <w:t xml:space="preserve">остановление администрации муниципального образования Дубенский район от 13.11.2013 № 1291 «Об утверждении административного  регламента  предоставления муниципальной услуги «Предоставление градостроительного плана земельного участка» </w:t>
      </w:r>
      <w:r w:rsidRPr="005F64BB">
        <w:rPr>
          <w:rFonts w:ascii="Arial" w:hAnsi="Arial" w:cs="Arial"/>
          <w:sz w:val="24"/>
          <w:szCs w:val="24"/>
        </w:rPr>
        <w:t>считать утратившим силу.</w:t>
      </w:r>
    </w:p>
    <w:p w14:paraId="63EAFA00" w14:textId="73CA38C4" w:rsidR="009A55F9" w:rsidRPr="005F64BB" w:rsidRDefault="009A55F9" w:rsidP="009A55F9">
      <w:pPr>
        <w:widowControl w:val="0"/>
        <w:jc w:val="both"/>
        <w:rPr>
          <w:rFonts w:ascii="Arial" w:hAnsi="Arial" w:cs="Arial"/>
          <w:sz w:val="24"/>
          <w:szCs w:val="24"/>
        </w:rPr>
      </w:pPr>
      <w:r w:rsidRPr="005F64BB">
        <w:rPr>
          <w:rFonts w:ascii="Arial" w:hAnsi="Arial" w:cs="Arial"/>
          <w:sz w:val="24"/>
          <w:szCs w:val="24"/>
        </w:rPr>
        <w:tab/>
      </w:r>
      <w:r w:rsidR="007D39C7" w:rsidRPr="005F64BB">
        <w:rPr>
          <w:rFonts w:ascii="Arial" w:hAnsi="Arial" w:cs="Arial"/>
          <w:sz w:val="24"/>
          <w:szCs w:val="24"/>
        </w:rPr>
        <w:t>3</w:t>
      </w:r>
      <w:r w:rsidRPr="005F64BB">
        <w:rPr>
          <w:rFonts w:ascii="Arial" w:hAnsi="Arial" w:cs="Arial"/>
          <w:sz w:val="24"/>
          <w:szCs w:val="24"/>
        </w:rPr>
        <w:t>. Комитету по жизнеобеспечению администрации муниципального образования Дубенский район (</w:t>
      </w:r>
      <w:proofErr w:type="spellStart"/>
      <w:r w:rsidR="00007584">
        <w:rPr>
          <w:rFonts w:ascii="Arial" w:hAnsi="Arial" w:cs="Arial"/>
          <w:sz w:val="24"/>
          <w:szCs w:val="24"/>
        </w:rPr>
        <w:t>Неуступов</w:t>
      </w:r>
      <w:r w:rsidRPr="005F64BB">
        <w:rPr>
          <w:rFonts w:ascii="Arial" w:hAnsi="Arial" w:cs="Arial"/>
          <w:sz w:val="24"/>
          <w:szCs w:val="24"/>
        </w:rPr>
        <w:t>ой</w:t>
      </w:r>
      <w:proofErr w:type="spellEnd"/>
      <w:r w:rsidRPr="005F64BB">
        <w:rPr>
          <w:rFonts w:ascii="Arial" w:hAnsi="Arial" w:cs="Arial"/>
          <w:sz w:val="24"/>
          <w:szCs w:val="24"/>
        </w:rPr>
        <w:t xml:space="preserve"> А.</w:t>
      </w:r>
      <w:r w:rsidR="00007584">
        <w:rPr>
          <w:rFonts w:ascii="Arial" w:hAnsi="Arial" w:cs="Arial"/>
          <w:sz w:val="24"/>
          <w:szCs w:val="24"/>
        </w:rPr>
        <w:t>Н.</w:t>
      </w:r>
      <w:r w:rsidRPr="005F64BB">
        <w:rPr>
          <w:rFonts w:ascii="Arial" w:hAnsi="Arial" w:cs="Arial"/>
          <w:sz w:val="24"/>
          <w:szCs w:val="24"/>
        </w:rPr>
        <w:t>)  обнародовать настоящее постановление на информационных стендах в здании администрации муниципального образования Дубенский район.</w:t>
      </w:r>
    </w:p>
    <w:p w14:paraId="4885C8E9" w14:textId="1DC4A28A" w:rsidR="009A55F9" w:rsidRDefault="009A55F9" w:rsidP="009A55F9">
      <w:pPr>
        <w:widowControl w:val="0"/>
        <w:jc w:val="both"/>
        <w:rPr>
          <w:rFonts w:ascii="Arial" w:hAnsi="Arial" w:cs="Arial"/>
          <w:sz w:val="24"/>
          <w:szCs w:val="24"/>
        </w:rPr>
      </w:pPr>
      <w:r w:rsidRPr="005F64BB">
        <w:rPr>
          <w:rFonts w:ascii="Arial" w:hAnsi="Arial" w:cs="Arial"/>
          <w:sz w:val="24"/>
          <w:szCs w:val="24"/>
        </w:rPr>
        <w:t xml:space="preserve"> </w:t>
      </w:r>
      <w:r w:rsidRPr="005F64BB">
        <w:rPr>
          <w:rFonts w:ascii="Arial" w:hAnsi="Arial" w:cs="Arial"/>
          <w:sz w:val="24"/>
          <w:szCs w:val="24"/>
        </w:rPr>
        <w:tab/>
      </w:r>
      <w:r w:rsidR="007D39C7" w:rsidRPr="005F64BB">
        <w:rPr>
          <w:rFonts w:ascii="Arial" w:hAnsi="Arial" w:cs="Arial"/>
          <w:sz w:val="24"/>
          <w:szCs w:val="24"/>
        </w:rPr>
        <w:t>4</w:t>
      </w:r>
      <w:r w:rsidRPr="005F64BB">
        <w:rPr>
          <w:rFonts w:ascii="Arial" w:hAnsi="Arial" w:cs="Arial"/>
          <w:sz w:val="24"/>
          <w:szCs w:val="24"/>
        </w:rPr>
        <w:t xml:space="preserve">. Постановление вступает в силу со дня обнародования. </w:t>
      </w:r>
    </w:p>
    <w:p w14:paraId="1B9C56BC" w14:textId="77777777" w:rsidR="00AA0507" w:rsidRPr="005F64BB" w:rsidRDefault="00AA0507" w:rsidP="009A55F9">
      <w:pPr>
        <w:widowControl w:val="0"/>
        <w:jc w:val="both"/>
        <w:rPr>
          <w:rFonts w:ascii="Arial" w:hAnsi="Arial" w:cs="Arial"/>
          <w:sz w:val="24"/>
          <w:szCs w:val="24"/>
        </w:rPr>
      </w:pPr>
    </w:p>
    <w:p w14:paraId="4F797699" w14:textId="77777777" w:rsidR="009A55F9" w:rsidRPr="005F64BB" w:rsidRDefault="009A55F9" w:rsidP="009A55F9">
      <w:pPr>
        <w:ind w:firstLine="709"/>
        <w:jc w:val="both"/>
        <w:rPr>
          <w:rFonts w:ascii="Arial" w:hAnsi="Arial" w:cs="Arial"/>
          <w:b/>
          <w:sz w:val="24"/>
          <w:szCs w:val="24"/>
        </w:rPr>
      </w:pPr>
    </w:p>
    <w:p w14:paraId="01C7B144" w14:textId="77777777" w:rsidR="009A55F9" w:rsidRPr="00673D6D" w:rsidRDefault="009A55F9" w:rsidP="009A55F9">
      <w:pPr>
        <w:shd w:val="clear" w:color="auto" w:fill="FFFFFF"/>
        <w:jc w:val="both"/>
        <w:rPr>
          <w:rFonts w:ascii="Arial" w:eastAsia="Calibri" w:hAnsi="Arial" w:cs="Arial"/>
          <w:b/>
          <w:sz w:val="24"/>
          <w:szCs w:val="24"/>
        </w:rPr>
      </w:pPr>
      <w:r w:rsidRPr="00673D6D">
        <w:rPr>
          <w:rFonts w:ascii="Arial" w:eastAsia="Calibri" w:hAnsi="Arial" w:cs="Arial"/>
          <w:b/>
          <w:sz w:val="24"/>
          <w:szCs w:val="24"/>
        </w:rPr>
        <w:t>Глава администрации</w:t>
      </w:r>
    </w:p>
    <w:p w14:paraId="64E81D79" w14:textId="77777777" w:rsidR="009A55F9" w:rsidRPr="00673D6D" w:rsidRDefault="009A55F9" w:rsidP="009A55F9">
      <w:pPr>
        <w:jc w:val="both"/>
        <w:rPr>
          <w:rFonts w:ascii="Arial" w:eastAsia="Calibri" w:hAnsi="Arial" w:cs="Arial"/>
          <w:b/>
          <w:sz w:val="24"/>
          <w:szCs w:val="24"/>
        </w:rPr>
      </w:pPr>
      <w:r w:rsidRPr="00673D6D">
        <w:rPr>
          <w:rFonts w:ascii="Arial" w:eastAsia="Calibri" w:hAnsi="Arial" w:cs="Arial"/>
          <w:b/>
          <w:sz w:val="24"/>
          <w:szCs w:val="24"/>
        </w:rPr>
        <w:t>муниципального образования</w:t>
      </w:r>
    </w:p>
    <w:p w14:paraId="37BF8566" w14:textId="29BF8DC0" w:rsidR="009A55F9" w:rsidRDefault="009A55F9" w:rsidP="009A55F9">
      <w:pPr>
        <w:jc w:val="both"/>
        <w:rPr>
          <w:rFonts w:ascii="Arial" w:eastAsia="Calibri" w:hAnsi="Arial" w:cs="Arial"/>
          <w:b/>
          <w:sz w:val="24"/>
          <w:szCs w:val="24"/>
        </w:rPr>
      </w:pPr>
      <w:r w:rsidRPr="00673D6D">
        <w:rPr>
          <w:rFonts w:ascii="Arial" w:eastAsia="Calibri" w:hAnsi="Arial" w:cs="Arial"/>
          <w:b/>
          <w:sz w:val="24"/>
          <w:szCs w:val="24"/>
        </w:rPr>
        <w:t xml:space="preserve">Дубенский район                                                                                 </w:t>
      </w:r>
      <w:r>
        <w:rPr>
          <w:rFonts w:ascii="Arial" w:eastAsia="Calibri" w:hAnsi="Arial" w:cs="Arial"/>
          <w:b/>
          <w:sz w:val="24"/>
          <w:szCs w:val="24"/>
        </w:rPr>
        <w:t xml:space="preserve"> </w:t>
      </w:r>
      <w:r w:rsidR="00DB6185">
        <w:rPr>
          <w:rFonts w:ascii="Arial" w:eastAsia="Calibri" w:hAnsi="Arial" w:cs="Arial"/>
          <w:b/>
          <w:sz w:val="24"/>
          <w:szCs w:val="24"/>
        </w:rPr>
        <w:t xml:space="preserve">        </w:t>
      </w:r>
      <w:r>
        <w:rPr>
          <w:rFonts w:ascii="Arial" w:eastAsia="Calibri" w:hAnsi="Arial" w:cs="Arial"/>
          <w:b/>
          <w:sz w:val="24"/>
          <w:szCs w:val="24"/>
        </w:rPr>
        <w:t xml:space="preserve">  </w:t>
      </w:r>
      <w:proofErr w:type="spellStart"/>
      <w:r w:rsidRPr="00673D6D">
        <w:rPr>
          <w:rFonts w:ascii="Arial" w:eastAsia="Calibri" w:hAnsi="Arial" w:cs="Arial"/>
          <w:b/>
          <w:sz w:val="24"/>
          <w:szCs w:val="24"/>
        </w:rPr>
        <w:t>К.О.Гузов</w:t>
      </w:r>
      <w:proofErr w:type="spellEnd"/>
      <w:r w:rsidRPr="00673D6D">
        <w:rPr>
          <w:rFonts w:ascii="Arial" w:eastAsia="Calibri" w:hAnsi="Arial" w:cs="Arial"/>
          <w:b/>
          <w:sz w:val="24"/>
          <w:szCs w:val="24"/>
        </w:rPr>
        <w:t xml:space="preserve">                         </w:t>
      </w:r>
      <w:r>
        <w:rPr>
          <w:rFonts w:ascii="Arial" w:eastAsia="Calibri" w:hAnsi="Arial" w:cs="Arial"/>
          <w:b/>
          <w:sz w:val="24"/>
          <w:szCs w:val="24"/>
        </w:rPr>
        <w:t xml:space="preserve">                                                                                          </w:t>
      </w:r>
    </w:p>
    <w:p w14:paraId="13A06F98" w14:textId="7776EB01" w:rsidR="002D3292" w:rsidRPr="007373B3" w:rsidRDefault="00D779F3" w:rsidP="00EC4F26">
      <w:pPr>
        <w:pStyle w:val="ConsPlusNormal0"/>
        <w:ind w:firstLine="709"/>
        <w:jc w:val="right"/>
        <w:rPr>
          <w:rFonts w:ascii="PT Astra Serif" w:hAnsi="PT Astra Serif"/>
          <w:b/>
          <w:bCs/>
          <w:sz w:val="28"/>
          <w:szCs w:val="28"/>
        </w:rPr>
      </w:pPr>
      <w:r>
        <w:rPr>
          <w:rFonts w:ascii="PT Astra Serif" w:hAnsi="PT Astra Serif" w:cs="Times New Roman"/>
          <w:sz w:val="28"/>
          <w:szCs w:val="28"/>
        </w:rPr>
        <w:t xml:space="preserve"> </w:t>
      </w:r>
    </w:p>
    <w:p w14:paraId="32961471" w14:textId="77777777" w:rsidR="00390701" w:rsidRDefault="00390701"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14:paraId="14F2049F" w14:textId="77777777" w:rsidR="00DF5DF0" w:rsidRDefault="00DF5DF0" w:rsidP="00047E93">
      <w:pPr>
        <w:jc w:val="right"/>
        <w:rPr>
          <w:rFonts w:ascii="Arial" w:hAnsi="Arial" w:cs="Arial"/>
          <w:sz w:val="24"/>
          <w:szCs w:val="24"/>
        </w:rPr>
      </w:pPr>
    </w:p>
    <w:p w14:paraId="507742C7" w14:textId="77777777" w:rsidR="00AA0507" w:rsidRDefault="00AA0507" w:rsidP="00047E93">
      <w:pPr>
        <w:jc w:val="right"/>
        <w:rPr>
          <w:rFonts w:ascii="Arial" w:hAnsi="Arial" w:cs="Arial"/>
          <w:sz w:val="24"/>
          <w:szCs w:val="24"/>
        </w:rPr>
      </w:pPr>
    </w:p>
    <w:p w14:paraId="47CD48A2" w14:textId="77777777" w:rsidR="00AA0507" w:rsidRDefault="00AA0507" w:rsidP="00047E93">
      <w:pPr>
        <w:jc w:val="right"/>
        <w:rPr>
          <w:rFonts w:ascii="Arial" w:hAnsi="Arial" w:cs="Arial"/>
          <w:sz w:val="24"/>
          <w:szCs w:val="24"/>
        </w:rPr>
      </w:pPr>
    </w:p>
    <w:p w14:paraId="21E75265" w14:textId="77777777" w:rsidR="00AA0507" w:rsidRDefault="00AA0507" w:rsidP="00047E93">
      <w:pPr>
        <w:jc w:val="right"/>
        <w:rPr>
          <w:rFonts w:ascii="Arial" w:hAnsi="Arial" w:cs="Arial"/>
          <w:sz w:val="24"/>
          <w:szCs w:val="24"/>
        </w:rPr>
      </w:pPr>
    </w:p>
    <w:p w14:paraId="2E30D459" w14:textId="77777777" w:rsidR="00AA0507" w:rsidRDefault="00AA0507" w:rsidP="00047E93">
      <w:pPr>
        <w:jc w:val="right"/>
        <w:rPr>
          <w:rFonts w:ascii="Arial" w:hAnsi="Arial" w:cs="Arial"/>
          <w:sz w:val="24"/>
          <w:szCs w:val="24"/>
        </w:rPr>
      </w:pPr>
    </w:p>
    <w:p w14:paraId="5388AE0B" w14:textId="77777777" w:rsidR="00AA0507" w:rsidRDefault="00AA0507" w:rsidP="00047E93">
      <w:pPr>
        <w:jc w:val="right"/>
        <w:rPr>
          <w:rFonts w:ascii="Arial" w:hAnsi="Arial" w:cs="Arial"/>
          <w:sz w:val="24"/>
          <w:szCs w:val="24"/>
        </w:rPr>
      </w:pPr>
    </w:p>
    <w:p w14:paraId="055688A7" w14:textId="224F33F3" w:rsidR="00047E93" w:rsidRPr="00673D6D" w:rsidRDefault="00047E93" w:rsidP="00047E93">
      <w:pPr>
        <w:jc w:val="right"/>
        <w:rPr>
          <w:rFonts w:ascii="Arial" w:hAnsi="Arial" w:cs="Arial"/>
          <w:sz w:val="24"/>
          <w:szCs w:val="24"/>
        </w:rPr>
      </w:pPr>
      <w:r w:rsidRPr="00673D6D">
        <w:rPr>
          <w:rFonts w:ascii="Arial" w:hAnsi="Arial" w:cs="Arial"/>
          <w:sz w:val="24"/>
          <w:szCs w:val="24"/>
        </w:rPr>
        <w:t xml:space="preserve">Приложение </w:t>
      </w:r>
    </w:p>
    <w:p w14:paraId="63C52EBB" w14:textId="77777777" w:rsidR="00047E93" w:rsidRPr="00673D6D" w:rsidRDefault="00047E93" w:rsidP="00047E93">
      <w:pPr>
        <w:ind w:right="-6" w:firstLine="4860"/>
        <w:jc w:val="right"/>
        <w:rPr>
          <w:rFonts w:ascii="Arial" w:hAnsi="Arial" w:cs="Arial"/>
          <w:sz w:val="24"/>
          <w:szCs w:val="24"/>
        </w:rPr>
      </w:pPr>
      <w:r w:rsidRPr="00673D6D">
        <w:rPr>
          <w:rFonts w:ascii="Arial" w:hAnsi="Arial" w:cs="Arial"/>
          <w:sz w:val="24"/>
          <w:szCs w:val="24"/>
        </w:rPr>
        <w:t xml:space="preserve">к постановлению   администрации  </w:t>
      </w:r>
    </w:p>
    <w:p w14:paraId="1E9EA164" w14:textId="77777777" w:rsidR="00047E93" w:rsidRPr="00673D6D" w:rsidRDefault="00047E93" w:rsidP="00047E93">
      <w:pPr>
        <w:ind w:right="-6" w:firstLine="4860"/>
        <w:jc w:val="right"/>
        <w:rPr>
          <w:rFonts w:ascii="Arial" w:hAnsi="Arial" w:cs="Arial"/>
          <w:sz w:val="24"/>
          <w:szCs w:val="24"/>
        </w:rPr>
      </w:pPr>
      <w:r w:rsidRPr="00673D6D">
        <w:rPr>
          <w:rFonts w:ascii="Arial" w:hAnsi="Arial" w:cs="Arial"/>
          <w:sz w:val="24"/>
          <w:szCs w:val="24"/>
        </w:rPr>
        <w:t xml:space="preserve">муниципального образования </w:t>
      </w:r>
    </w:p>
    <w:p w14:paraId="46A22A8E" w14:textId="77777777" w:rsidR="00047E93" w:rsidRPr="00673D6D" w:rsidRDefault="00047E93" w:rsidP="00047E93">
      <w:pPr>
        <w:ind w:right="-6" w:firstLine="4860"/>
        <w:jc w:val="right"/>
        <w:rPr>
          <w:rFonts w:ascii="Arial" w:hAnsi="Arial" w:cs="Arial"/>
          <w:sz w:val="24"/>
          <w:szCs w:val="24"/>
        </w:rPr>
      </w:pPr>
      <w:r w:rsidRPr="00673D6D">
        <w:rPr>
          <w:rFonts w:ascii="Arial" w:hAnsi="Arial" w:cs="Arial"/>
          <w:sz w:val="24"/>
          <w:szCs w:val="24"/>
        </w:rPr>
        <w:t>Дубенский район</w:t>
      </w:r>
    </w:p>
    <w:p w14:paraId="56477063" w14:textId="5CC4E927" w:rsidR="00047E93" w:rsidRPr="00673D6D" w:rsidRDefault="00047E93" w:rsidP="00047E93">
      <w:pPr>
        <w:ind w:right="-6"/>
        <w:rPr>
          <w:rFonts w:ascii="Arial" w:hAnsi="Arial" w:cs="Arial"/>
          <w:sz w:val="24"/>
          <w:szCs w:val="24"/>
        </w:rPr>
      </w:pPr>
      <w:r w:rsidRPr="00673D6D">
        <w:rPr>
          <w:rFonts w:ascii="Arial" w:hAnsi="Arial" w:cs="Arial"/>
          <w:sz w:val="24"/>
          <w:szCs w:val="24"/>
        </w:rPr>
        <w:t xml:space="preserve">                                                                                              </w:t>
      </w:r>
      <w:r>
        <w:rPr>
          <w:rFonts w:ascii="Arial" w:hAnsi="Arial" w:cs="Arial"/>
          <w:sz w:val="24"/>
          <w:szCs w:val="24"/>
        </w:rPr>
        <w:t xml:space="preserve">      </w:t>
      </w:r>
      <w:r w:rsidR="00213F28">
        <w:rPr>
          <w:rFonts w:ascii="Arial" w:hAnsi="Arial" w:cs="Arial"/>
          <w:sz w:val="24"/>
          <w:szCs w:val="24"/>
        </w:rPr>
        <w:t xml:space="preserve">     </w:t>
      </w:r>
      <w:r w:rsidRPr="00673D6D">
        <w:rPr>
          <w:rFonts w:ascii="Arial" w:hAnsi="Arial" w:cs="Arial"/>
          <w:sz w:val="24"/>
          <w:szCs w:val="24"/>
        </w:rPr>
        <w:t xml:space="preserve"> от </w:t>
      </w:r>
      <w:r>
        <w:rPr>
          <w:rFonts w:ascii="Arial" w:hAnsi="Arial" w:cs="Arial"/>
          <w:sz w:val="24"/>
          <w:szCs w:val="24"/>
        </w:rPr>
        <w:t xml:space="preserve">  </w:t>
      </w:r>
      <w:r w:rsidRPr="00673D6D">
        <w:rPr>
          <w:rFonts w:ascii="Arial" w:hAnsi="Arial" w:cs="Arial"/>
          <w:sz w:val="24"/>
          <w:szCs w:val="24"/>
        </w:rPr>
        <w:t>№</w:t>
      </w:r>
      <w:r w:rsidR="00213F28">
        <w:rPr>
          <w:rFonts w:ascii="Arial" w:hAnsi="Arial" w:cs="Arial"/>
          <w:sz w:val="24"/>
          <w:szCs w:val="24"/>
        </w:rPr>
        <w:t xml:space="preserve"> </w:t>
      </w:r>
      <w:r w:rsidRPr="00673D6D">
        <w:rPr>
          <w:rFonts w:ascii="Arial" w:hAnsi="Arial" w:cs="Arial"/>
          <w:sz w:val="24"/>
          <w:szCs w:val="24"/>
        </w:rPr>
        <w:t xml:space="preserve">  </w:t>
      </w:r>
    </w:p>
    <w:p w14:paraId="0553C0EF" w14:textId="77777777" w:rsidR="007D39C7" w:rsidRDefault="007D39C7"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14:paraId="74675D68" w14:textId="77777777" w:rsidR="007D39C7" w:rsidRDefault="007D39C7"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14:paraId="499DC5A4" w14:textId="77777777" w:rsidR="007D39C7" w:rsidRDefault="007D39C7"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14:paraId="46D85031" w14:textId="77777777" w:rsidR="007D39C7" w:rsidRDefault="007D39C7"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14:paraId="0CE5E227" w14:textId="44B3F55A" w:rsidR="002D3292" w:rsidRPr="005F64BB" w:rsidRDefault="005335E4"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r w:rsidRPr="005F64BB">
        <w:rPr>
          <w:rFonts w:ascii="Arial" w:hAnsi="Arial" w:cs="Arial"/>
          <w:b/>
          <w:bCs/>
          <w:sz w:val="24"/>
          <w:szCs w:val="24"/>
        </w:rPr>
        <w:t>АДМИНИСТРАТИВНЫЙ РЕГЛАМЕНТ</w:t>
      </w:r>
    </w:p>
    <w:p w14:paraId="6A21B407" w14:textId="77777777" w:rsidR="002D3292" w:rsidRPr="005F64BB" w:rsidRDefault="005335E4"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r w:rsidRPr="005F64BB">
        <w:rPr>
          <w:rFonts w:ascii="Arial" w:hAnsi="Arial" w:cs="Arial"/>
          <w:b/>
          <w:bCs/>
          <w:sz w:val="24"/>
          <w:szCs w:val="24"/>
        </w:rPr>
        <w:t>предоставления муниципальной услуги</w:t>
      </w:r>
    </w:p>
    <w:p w14:paraId="2A0463C9" w14:textId="60BC688A" w:rsidR="002D3292" w:rsidRPr="007373B3" w:rsidRDefault="00E13CB7"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sz w:val="28"/>
          <w:szCs w:val="28"/>
        </w:rPr>
      </w:pPr>
      <w:r w:rsidRPr="005F64BB">
        <w:rPr>
          <w:rFonts w:ascii="Arial" w:hAnsi="Arial" w:cs="Arial"/>
          <w:b/>
          <w:sz w:val="24"/>
          <w:szCs w:val="24"/>
        </w:rPr>
        <w:t>«</w:t>
      </w:r>
      <w:r w:rsidR="005335E4" w:rsidRPr="005F64BB">
        <w:rPr>
          <w:rFonts w:ascii="Arial" w:hAnsi="Arial" w:cs="Arial"/>
          <w:b/>
          <w:sz w:val="24"/>
          <w:szCs w:val="24"/>
        </w:rPr>
        <w:t>Выдача градостроительного плана земельного участка</w:t>
      </w:r>
      <w:r w:rsidRPr="005F64BB">
        <w:rPr>
          <w:rFonts w:ascii="Arial" w:hAnsi="Arial" w:cs="Arial"/>
          <w:b/>
          <w:sz w:val="24"/>
          <w:szCs w:val="24"/>
        </w:rPr>
        <w:t>»</w:t>
      </w:r>
    </w:p>
    <w:p w14:paraId="0574D770" w14:textId="77777777" w:rsidR="002D3292" w:rsidRPr="007373B3"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PT Astra Serif" w:hAnsi="PT Astra Serif" w:cs="Arial"/>
          <w:b/>
          <w:sz w:val="28"/>
          <w:szCs w:val="28"/>
        </w:rPr>
      </w:pPr>
    </w:p>
    <w:p w14:paraId="6E7986C0" w14:textId="77777777" w:rsidR="002D3292" w:rsidRPr="005F64BB" w:rsidRDefault="005335E4" w:rsidP="00D05B0E">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5F64BB">
        <w:rPr>
          <w:rFonts w:ascii="Arial" w:hAnsi="Arial" w:cs="Arial"/>
          <w:b/>
          <w:sz w:val="24"/>
          <w:szCs w:val="24"/>
          <w:lang w:val="en-US"/>
        </w:rPr>
        <w:t>I</w:t>
      </w:r>
      <w:r w:rsidRPr="005F64BB">
        <w:rPr>
          <w:rFonts w:ascii="Arial" w:hAnsi="Arial" w:cs="Arial"/>
          <w:b/>
          <w:sz w:val="24"/>
          <w:szCs w:val="24"/>
        </w:rPr>
        <w:t>. Общие положения</w:t>
      </w:r>
    </w:p>
    <w:p w14:paraId="47337440" w14:textId="77777777" w:rsidR="002D3292" w:rsidRPr="005F64BB"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14:paraId="1BFFA8DF" w14:textId="77777777" w:rsidR="002D3292" w:rsidRPr="005F64BB" w:rsidRDefault="005335E4"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r w:rsidRPr="005F64BB">
        <w:rPr>
          <w:rFonts w:ascii="Arial" w:hAnsi="Arial" w:cs="Arial"/>
          <w:b/>
          <w:bCs/>
          <w:sz w:val="24"/>
          <w:szCs w:val="24"/>
        </w:rPr>
        <w:t>Предмет регулирования регламента</w:t>
      </w:r>
    </w:p>
    <w:p w14:paraId="39FE42E3" w14:textId="77777777" w:rsidR="002D3292" w:rsidRPr="005F64BB"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59" w:firstLine="709"/>
        <w:rPr>
          <w:rFonts w:ascii="Arial" w:hAnsi="Arial" w:cs="Arial"/>
          <w:b/>
          <w:bCs/>
          <w:sz w:val="24"/>
          <w:szCs w:val="24"/>
        </w:rPr>
      </w:pPr>
    </w:p>
    <w:p w14:paraId="7D3760E3" w14:textId="050A9EF3" w:rsidR="002D3292" w:rsidRPr="005F64BB" w:rsidRDefault="00055B92" w:rsidP="00EC4F26">
      <w:pPr>
        <w:pStyle w:val="af2"/>
        <w:spacing w:beforeAutospacing="0"/>
        <w:ind w:firstLine="709"/>
        <w:jc w:val="both"/>
        <w:rPr>
          <w:rFonts w:ascii="Arial" w:hAnsi="Arial" w:cs="Arial"/>
          <w:b/>
          <w:bCs/>
        </w:rPr>
      </w:pPr>
      <w:r w:rsidRPr="005F64BB">
        <w:rPr>
          <w:rFonts w:ascii="Arial" w:hAnsi="Arial" w:cs="Arial"/>
          <w:color w:val="000000" w:themeColor="text1"/>
        </w:rPr>
        <w:t xml:space="preserve">1. Административный регламент предоставления </w:t>
      </w:r>
      <w:r w:rsidR="006D3A42" w:rsidRPr="005F64BB">
        <w:rPr>
          <w:rFonts w:ascii="Arial" w:hAnsi="Arial" w:cs="Arial"/>
          <w:color w:val="000000" w:themeColor="text1"/>
        </w:rPr>
        <w:t xml:space="preserve">муниципальной </w:t>
      </w:r>
      <w:r w:rsidRPr="005F64BB">
        <w:rPr>
          <w:rFonts w:ascii="Arial" w:hAnsi="Arial" w:cs="Arial"/>
          <w:color w:val="000000" w:themeColor="text1"/>
        </w:rPr>
        <w:t xml:space="preserve">услуги </w:t>
      </w:r>
      <w:r w:rsidR="00E13CB7" w:rsidRPr="005F64BB">
        <w:rPr>
          <w:rFonts w:ascii="Arial" w:hAnsi="Arial" w:cs="Arial"/>
          <w:color w:val="000000" w:themeColor="text1"/>
        </w:rPr>
        <w:t>«</w:t>
      </w:r>
      <w:r w:rsidRPr="005F64BB">
        <w:rPr>
          <w:rFonts w:ascii="Arial" w:hAnsi="Arial" w:cs="Arial"/>
          <w:color w:val="000000" w:themeColor="text1"/>
        </w:rPr>
        <w:t>Выдача градостроительного плана земельного участка</w:t>
      </w:r>
      <w:r w:rsidR="00E13CB7" w:rsidRPr="005F64BB">
        <w:rPr>
          <w:rFonts w:ascii="Arial" w:hAnsi="Arial" w:cs="Arial"/>
          <w:color w:val="000000" w:themeColor="text1"/>
        </w:rPr>
        <w:t>»</w:t>
      </w:r>
      <w:r w:rsidRPr="005F64BB">
        <w:rPr>
          <w:rFonts w:ascii="Arial" w:hAnsi="Arial" w:cs="Arial"/>
          <w:color w:val="000000" w:themeColor="text1"/>
        </w:rPr>
        <w:t xml:space="preserve"> </w:t>
      </w:r>
      <w:r w:rsidR="00D05B0E" w:rsidRPr="005F64BB">
        <w:rPr>
          <w:rFonts w:ascii="Arial" w:hAnsi="Arial" w:cs="Arial"/>
        </w:rPr>
        <w:t xml:space="preserve">(далее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6D05B7" w:rsidRPr="005F64BB">
        <w:rPr>
          <w:rFonts w:ascii="Arial" w:hAnsi="Arial" w:cs="Arial"/>
        </w:rPr>
        <w:t>Дубенский район</w:t>
      </w:r>
      <w:r w:rsidR="00D05B0E" w:rsidRPr="005F64BB">
        <w:rPr>
          <w:rFonts w:ascii="Arial" w:hAnsi="Arial" w:cs="Arial"/>
        </w:rPr>
        <w:t xml:space="preserve"> (далее – администрация) при предоставлении муниципальной услуги.</w:t>
      </w:r>
    </w:p>
    <w:p w14:paraId="508CDEAC" w14:textId="52D2AC55" w:rsidR="002D3292" w:rsidRPr="005F64BB" w:rsidRDefault="005335E4" w:rsidP="00D05B0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r w:rsidRPr="005F64BB">
        <w:rPr>
          <w:rFonts w:ascii="Arial" w:hAnsi="Arial" w:cs="Arial"/>
          <w:b/>
          <w:bCs/>
          <w:sz w:val="24"/>
          <w:szCs w:val="24"/>
        </w:rPr>
        <w:t>Круг заявителей</w:t>
      </w:r>
    </w:p>
    <w:p w14:paraId="47475037" w14:textId="77777777" w:rsidR="002D3292" w:rsidRPr="005F64BB"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14:paraId="6B13E6BC" w14:textId="34552D3A" w:rsidR="00D05B0E" w:rsidRPr="005F64BB" w:rsidRDefault="005335E4" w:rsidP="007373B3">
      <w:pPr>
        <w:ind w:firstLine="709"/>
        <w:jc w:val="both"/>
        <w:rPr>
          <w:rFonts w:ascii="Arial" w:hAnsi="Arial" w:cs="Arial"/>
          <w:sz w:val="24"/>
          <w:szCs w:val="24"/>
        </w:rPr>
      </w:pPr>
      <w:r w:rsidRPr="005F64BB">
        <w:rPr>
          <w:rFonts w:ascii="Arial" w:hAnsi="Arial" w:cs="Arial"/>
          <w:sz w:val="24"/>
          <w:szCs w:val="24"/>
        </w:rPr>
        <w:t xml:space="preserve">2. </w:t>
      </w:r>
      <w:r w:rsidR="00FF290D" w:rsidRPr="005F64BB">
        <w:rPr>
          <w:rFonts w:ascii="Arial" w:hAnsi="Arial" w:cs="Arial"/>
          <w:sz w:val="24"/>
          <w:szCs w:val="24"/>
        </w:rPr>
        <w:t>Заявителями муниципальной услуги являются правообладатели земельных участков</w:t>
      </w:r>
      <w:r w:rsidR="00D05B0E" w:rsidRPr="005F64BB">
        <w:rPr>
          <w:rFonts w:ascii="Arial" w:hAnsi="Arial" w:cs="Arial"/>
          <w:sz w:val="24"/>
          <w:szCs w:val="24"/>
        </w:rPr>
        <w:t>: собственники земельных участков, землепользователи, землевладельцы и арендаторы земельных участков.</w:t>
      </w:r>
    </w:p>
    <w:p w14:paraId="48ED36C0" w14:textId="30C269AB" w:rsidR="00BE1E4E" w:rsidRPr="005F64BB" w:rsidRDefault="00D05B0E" w:rsidP="00BE1E4E">
      <w:pPr>
        <w:ind w:firstLine="709"/>
        <w:jc w:val="both"/>
        <w:rPr>
          <w:rFonts w:ascii="Arial" w:hAnsi="Arial" w:cs="Arial"/>
          <w:sz w:val="24"/>
          <w:szCs w:val="24"/>
        </w:rPr>
      </w:pPr>
      <w:r w:rsidRPr="005F64BB">
        <w:rPr>
          <w:rFonts w:ascii="Arial" w:hAnsi="Arial" w:cs="Arial"/>
          <w:sz w:val="24"/>
          <w:szCs w:val="24"/>
        </w:rPr>
        <w:t xml:space="preserve">2.1. </w:t>
      </w:r>
      <w:r w:rsidR="00BE1E4E" w:rsidRPr="005F64BB">
        <w:rPr>
          <w:rFonts w:ascii="Arial" w:hAnsi="Arial" w:cs="Arial"/>
          <w:sz w:val="24"/>
          <w:szCs w:val="24"/>
        </w:rPr>
        <w:t>Заявителями муниципальной услуги в</w:t>
      </w:r>
      <w:r w:rsidRPr="005F64BB">
        <w:rPr>
          <w:rFonts w:ascii="Arial" w:hAnsi="Arial" w:cs="Arial"/>
          <w:sz w:val="24"/>
          <w:szCs w:val="24"/>
        </w:rPr>
        <w:t xml:space="preserve"> случае</w:t>
      </w:r>
      <w:r w:rsidR="00382EB0" w:rsidRPr="005F64BB">
        <w:rPr>
          <w:rFonts w:ascii="Arial" w:hAnsi="Arial" w:cs="Arial"/>
          <w:sz w:val="24"/>
          <w:szCs w:val="24"/>
        </w:rPr>
        <w:t>,</w:t>
      </w:r>
      <w:r w:rsidRPr="005F64BB">
        <w:rPr>
          <w:rFonts w:ascii="Arial" w:hAnsi="Arial" w:cs="Arial"/>
          <w:sz w:val="24"/>
          <w:szCs w:val="24"/>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w:t>
      </w:r>
      <w:r w:rsidR="00BE1E4E" w:rsidRPr="005F64BB">
        <w:rPr>
          <w:rFonts w:ascii="Arial" w:hAnsi="Arial" w:cs="Arial"/>
          <w:sz w:val="24"/>
          <w:szCs w:val="24"/>
        </w:rPr>
        <w:t>являются: физические и юридические лица, органы государственной власти и органы местного самоуправления.</w:t>
      </w:r>
    </w:p>
    <w:p w14:paraId="6BB1A68E" w14:textId="77777777" w:rsidR="00BE1E4E" w:rsidRPr="005F64BB" w:rsidRDefault="00BE1E4E" w:rsidP="00BE1E4E">
      <w:pPr>
        <w:jc w:val="both"/>
        <w:rPr>
          <w:rFonts w:ascii="Arial" w:hAnsi="Arial" w:cs="Arial"/>
          <w:sz w:val="24"/>
          <w:szCs w:val="24"/>
        </w:rPr>
      </w:pPr>
    </w:p>
    <w:p w14:paraId="531CEB69" w14:textId="77777777" w:rsidR="005A22CA" w:rsidRPr="005F64BB" w:rsidRDefault="005A22CA" w:rsidP="005A22CA">
      <w:pPr>
        <w:pStyle w:val="ConsPlusNormal0"/>
        <w:ind w:firstLine="0"/>
        <w:jc w:val="center"/>
        <w:outlineLvl w:val="2"/>
        <w:rPr>
          <w:b/>
          <w:sz w:val="24"/>
          <w:szCs w:val="24"/>
        </w:rPr>
      </w:pPr>
      <w:r w:rsidRPr="005F64BB">
        <w:rPr>
          <w:b/>
          <w:sz w:val="24"/>
          <w:szCs w:val="24"/>
        </w:rPr>
        <w:t xml:space="preserve">Требования к порядку информирования о предоставлении </w:t>
      </w:r>
    </w:p>
    <w:p w14:paraId="17800552" w14:textId="77777777" w:rsidR="005A22CA" w:rsidRPr="005F64BB" w:rsidRDefault="005A22CA" w:rsidP="005A22CA">
      <w:pPr>
        <w:pStyle w:val="ConsPlusNormal0"/>
        <w:ind w:firstLine="0"/>
        <w:jc w:val="center"/>
        <w:outlineLvl w:val="2"/>
        <w:rPr>
          <w:b/>
          <w:sz w:val="24"/>
          <w:szCs w:val="24"/>
        </w:rPr>
      </w:pPr>
      <w:r w:rsidRPr="005F64BB">
        <w:rPr>
          <w:b/>
          <w:sz w:val="24"/>
          <w:szCs w:val="24"/>
        </w:rPr>
        <w:t>муниципальной услуги</w:t>
      </w:r>
    </w:p>
    <w:p w14:paraId="2558DD07" w14:textId="77777777" w:rsidR="005A22CA" w:rsidRPr="005F64BB" w:rsidRDefault="005A22CA" w:rsidP="005A22CA">
      <w:pPr>
        <w:pStyle w:val="ConsPlusNormal0"/>
        <w:tabs>
          <w:tab w:val="left" w:pos="567"/>
        </w:tabs>
        <w:ind w:firstLine="709"/>
        <w:jc w:val="both"/>
        <w:rPr>
          <w:b/>
          <w:sz w:val="24"/>
          <w:szCs w:val="24"/>
        </w:rPr>
      </w:pPr>
    </w:p>
    <w:p w14:paraId="5D241EE5" w14:textId="78D74515" w:rsidR="005A22CA" w:rsidRPr="005F64BB" w:rsidRDefault="005A22CA" w:rsidP="005A22CA">
      <w:pPr>
        <w:pStyle w:val="ConsPlusNormal0"/>
        <w:tabs>
          <w:tab w:val="left" w:pos="567"/>
        </w:tabs>
        <w:ind w:firstLine="709"/>
        <w:jc w:val="both"/>
        <w:rPr>
          <w:sz w:val="24"/>
          <w:szCs w:val="24"/>
        </w:rPr>
      </w:pPr>
      <w:r w:rsidRPr="005F64BB">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5F64BB">
        <w:rPr>
          <w:sz w:val="24"/>
          <w:szCs w:val="24"/>
          <w:lang w:val="en-US"/>
        </w:rPr>
        <w:t>www</w:t>
      </w:r>
      <w:r w:rsidRPr="005F64BB">
        <w:rPr>
          <w:sz w:val="24"/>
          <w:szCs w:val="24"/>
        </w:rPr>
        <w:t>.</w:t>
      </w:r>
      <w:proofErr w:type="spellStart"/>
      <w:r w:rsidR="00EC364B" w:rsidRPr="005F64BB">
        <w:rPr>
          <w:sz w:val="24"/>
          <w:szCs w:val="24"/>
          <w:lang w:val="en-US"/>
        </w:rPr>
        <w:t>dubna</w:t>
      </w:r>
      <w:proofErr w:type="spellEnd"/>
      <w:r w:rsidR="00EC364B" w:rsidRPr="005F64BB">
        <w:rPr>
          <w:sz w:val="24"/>
          <w:szCs w:val="24"/>
        </w:rPr>
        <w:t>.</w:t>
      </w:r>
      <w:proofErr w:type="spellStart"/>
      <w:r w:rsidR="00EC364B" w:rsidRPr="005F64BB">
        <w:rPr>
          <w:sz w:val="24"/>
          <w:szCs w:val="24"/>
          <w:lang w:val="en-US"/>
        </w:rPr>
        <w:t>tularegion</w:t>
      </w:r>
      <w:proofErr w:type="spellEnd"/>
      <w:r w:rsidR="00EC364B" w:rsidRPr="005F64BB">
        <w:rPr>
          <w:sz w:val="24"/>
          <w:szCs w:val="24"/>
        </w:rPr>
        <w:t>.</w:t>
      </w:r>
      <w:proofErr w:type="spellStart"/>
      <w:r w:rsidR="00EC364B" w:rsidRPr="005F64BB">
        <w:rPr>
          <w:sz w:val="24"/>
          <w:szCs w:val="24"/>
          <w:lang w:val="en-US"/>
        </w:rPr>
        <w:t>ru</w:t>
      </w:r>
      <w:proofErr w:type="spellEnd"/>
      <w:r w:rsidRPr="005F64BB">
        <w:rPr>
          <w:sz w:val="24"/>
          <w:szCs w:val="24"/>
        </w:rPr>
        <w:t>), официальном сайте многофункционального центра предоставления государственных и муниципальных услуг (</w:t>
      </w:r>
      <w:r w:rsidRPr="005F64BB">
        <w:rPr>
          <w:sz w:val="24"/>
          <w:szCs w:val="24"/>
          <w:lang w:val="en-US"/>
        </w:rPr>
        <w:t>www</w:t>
      </w:r>
      <w:r w:rsidRPr="005F64BB">
        <w:rPr>
          <w:sz w:val="24"/>
          <w:szCs w:val="24"/>
        </w:rPr>
        <w:t>.</w:t>
      </w:r>
      <w:proofErr w:type="spellStart"/>
      <w:r w:rsidRPr="005F64BB">
        <w:rPr>
          <w:sz w:val="24"/>
          <w:szCs w:val="24"/>
          <w:lang w:val="en-US"/>
        </w:rPr>
        <w:t>mfc</w:t>
      </w:r>
      <w:proofErr w:type="spellEnd"/>
      <w:r w:rsidRPr="005F64BB">
        <w:rPr>
          <w:sz w:val="24"/>
          <w:szCs w:val="24"/>
        </w:rPr>
        <w:t>71.</w:t>
      </w:r>
      <w:proofErr w:type="spellStart"/>
      <w:r w:rsidRPr="005F64BB">
        <w:rPr>
          <w:sz w:val="24"/>
          <w:szCs w:val="24"/>
          <w:lang w:val="en-US"/>
        </w:rPr>
        <w:t>ru</w:t>
      </w:r>
      <w:proofErr w:type="spellEnd"/>
      <w:r w:rsidRPr="005F64BB">
        <w:rPr>
          <w:sz w:val="24"/>
          <w:szCs w:val="24"/>
        </w:rPr>
        <w:t xml:space="preserve">) (далее – МФЦ), а также </w:t>
      </w:r>
      <w:r w:rsidR="00560A98" w:rsidRPr="005F64BB">
        <w:rPr>
          <w:sz w:val="24"/>
          <w:szCs w:val="24"/>
        </w:rPr>
        <w:t xml:space="preserve">сотрудниками администрации и МФЦ, </w:t>
      </w:r>
      <w:r w:rsidRPr="005F64BB">
        <w:rPr>
          <w:sz w:val="24"/>
          <w:szCs w:val="24"/>
        </w:rPr>
        <w:t xml:space="preserve">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w:t>
      </w:r>
      <w:r w:rsidRPr="005F64BB">
        <w:rPr>
          <w:sz w:val="24"/>
          <w:szCs w:val="24"/>
        </w:rPr>
        <w:lastRenderedPageBreak/>
        <w:t>лиц (по телефону, посредством факсимильной связи), в том числе информационно-телекоммуникационной сети «Интернет» (по электронной почте).</w:t>
      </w:r>
    </w:p>
    <w:p w14:paraId="4DC230B9"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 xml:space="preserve"> 4. Основными требованиями к информированию заявителей о порядке предоставления муниципальной услуги являются:</w:t>
      </w:r>
    </w:p>
    <w:p w14:paraId="2DD41AE0"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достоверность предоставляемой информации;</w:t>
      </w:r>
    </w:p>
    <w:p w14:paraId="3D17CBE8"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четкость в изложении информации;</w:t>
      </w:r>
    </w:p>
    <w:p w14:paraId="54F65687"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полнота информирования;</w:t>
      </w:r>
    </w:p>
    <w:p w14:paraId="09624B51"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наглядность форм предоставляемой информации (при письменном информировании);</w:t>
      </w:r>
    </w:p>
    <w:p w14:paraId="1AF026D7"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удобство и доступность получения информации;</w:t>
      </w:r>
    </w:p>
    <w:p w14:paraId="0A0EB35E"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оперативность предоставления информации.</w:t>
      </w:r>
    </w:p>
    <w:p w14:paraId="7103C588"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38BDEEF0"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98442D4"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круг заявителей;</w:t>
      </w:r>
    </w:p>
    <w:p w14:paraId="1204B076"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срок предоставления муниципальной услуги;</w:t>
      </w:r>
    </w:p>
    <w:p w14:paraId="58F2527E"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3538B61"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исчерпывающий перечень оснований для отказа в предоставлении муниципальной услуги;</w:t>
      </w:r>
    </w:p>
    <w:p w14:paraId="1716FFC0"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85E37B9"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формы документов, используемые при предоставлении муниципальной услуги;</w:t>
      </w:r>
    </w:p>
    <w:p w14:paraId="018C9F49" w14:textId="6275173E" w:rsidR="005A22CA" w:rsidRPr="005F64BB" w:rsidRDefault="005A22CA" w:rsidP="005A22CA">
      <w:pPr>
        <w:pStyle w:val="ConsPlusNormal0"/>
        <w:tabs>
          <w:tab w:val="left" w:pos="567"/>
        </w:tabs>
        <w:ind w:firstLine="709"/>
        <w:jc w:val="both"/>
        <w:rPr>
          <w:sz w:val="24"/>
          <w:szCs w:val="24"/>
        </w:rPr>
      </w:pPr>
      <w:r w:rsidRPr="005F64BB">
        <w:rPr>
          <w:sz w:val="24"/>
          <w:szCs w:val="24"/>
        </w:rPr>
        <w:t>место нахождения и графики работы администрации и МФ</w:t>
      </w:r>
      <w:r w:rsidR="00560A98" w:rsidRPr="005F64BB">
        <w:rPr>
          <w:sz w:val="24"/>
          <w:szCs w:val="24"/>
        </w:rPr>
        <w:t>Ц;</w:t>
      </w:r>
    </w:p>
    <w:p w14:paraId="0AC7564A" w14:textId="24457D04" w:rsidR="005A22CA" w:rsidRPr="005F64BB" w:rsidRDefault="005A22CA" w:rsidP="005A22CA">
      <w:pPr>
        <w:pStyle w:val="ConsPlusNormal0"/>
        <w:tabs>
          <w:tab w:val="left" w:pos="567"/>
        </w:tabs>
        <w:ind w:firstLine="709"/>
        <w:jc w:val="both"/>
        <w:rPr>
          <w:sz w:val="24"/>
          <w:szCs w:val="24"/>
        </w:rPr>
      </w:pPr>
      <w:r w:rsidRPr="005F64BB">
        <w:rPr>
          <w:sz w:val="24"/>
          <w:szCs w:val="24"/>
        </w:rPr>
        <w:t>справочные телефоны администрации и МФ</w:t>
      </w:r>
      <w:r w:rsidR="00560A98" w:rsidRPr="005F64BB">
        <w:rPr>
          <w:sz w:val="24"/>
          <w:szCs w:val="24"/>
        </w:rPr>
        <w:t>Ц;</w:t>
      </w:r>
    </w:p>
    <w:p w14:paraId="1C461327"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электронные адреса ЕПГУ, РПГУ;</w:t>
      </w:r>
    </w:p>
    <w:p w14:paraId="47597BF9" w14:textId="73619A6A" w:rsidR="005A22CA" w:rsidRPr="005F64BB" w:rsidRDefault="005A22CA" w:rsidP="005A22CA">
      <w:pPr>
        <w:pStyle w:val="ConsPlusNormal0"/>
        <w:tabs>
          <w:tab w:val="left" w:pos="567"/>
        </w:tabs>
        <w:ind w:firstLine="709"/>
        <w:jc w:val="both"/>
        <w:rPr>
          <w:sz w:val="24"/>
          <w:szCs w:val="24"/>
        </w:rPr>
      </w:pPr>
      <w:r w:rsidRPr="005F64BB">
        <w:rPr>
          <w:sz w:val="24"/>
          <w:szCs w:val="24"/>
        </w:rPr>
        <w:t>адреса официальных сайтов, а также электронной почты администрации и МФ</w:t>
      </w:r>
      <w:r w:rsidR="00560A98" w:rsidRPr="005F64BB">
        <w:rPr>
          <w:sz w:val="24"/>
          <w:szCs w:val="24"/>
        </w:rPr>
        <w:t>Ц.</w:t>
      </w:r>
    </w:p>
    <w:p w14:paraId="4EF5D583"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480CE0D9"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11AD201"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14:paraId="6CF73CCA"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63E3F5B6" w14:textId="77777777" w:rsidR="005A22CA" w:rsidRPr="005F64BB" w:rsidRDefault="005A22CA" w:rsidP="005A22CA">
      <w:pPr>
        <w:pStyle w:val="ConsPlusNormal0"/>
        <w:ind w:firstLine="709"/>
        <w:jc w:val="both"/>
        <w:outlineLvl w:val="2"/>
        <w:rPr>
          <w:sz w:val="24"/>
          <w:szCs w:val="24"/>
        </w:rPr>
      </w:pPr>
      <w:r w:rsidRPr="005F64BB">
        <w:rPr>
          <w:sz w:val="24"/>
          <w:szCs w:val="24"/>
        </w:rPr>
        <w:lastRenderedPageBreak/>
        <w:t>Время ожидания ответа при устном информировании заявителя не может превышать 15 минут.</w:t>
      </w:r>
    </w:p>
    <w:p w14:paraId="3B562959" w14:textId="77777777" w:rsidR="005A22CA" w:rsidRPr="005F64BB" w:rsidRDefault="005A22CA" w:rsidP="005A22CA">
      <w:pPr>
        <w:pStyle w:val="ConsPlusNormal0"/>
        <w:ind w:firstLine="709"/>
        <w:jc w:val="both"/>
        <w:outlineLvl w:val="2"/>
        <w:rPr>
          <w:sz w:val="24"/>
          <w:szCs w:val="24"/>
        </w:rPr>
      </w:pPr>
      <w:r w:rsidRPr="005F64BB">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737D1A30" w14:textId="77777777" w:rsidR="005A22CA" w:rsidRPr="005F64BB" w:rsidRDefault="005A22CA" w:rsidP="005A22CA">
      <w:pPr>
        <w:pStyle w:val="ConsPlusNormal0"/>
        <w:ind w:firstLine="709"/>
        <w:jc w:val="both"/>
        <w:outlineLvl w:val="2"/>
        <w:rPr>
          <w:sz w:val="24"/>
          <w:szCs w:val="24"/>
        </w:rPr>
      </w:pPr>
      <w:r w:rsidRPr="005F64BB">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2162A1FE" w14:textId="77777777" w:rsidR="005A22CA" w:rsidRPr="005F64BB" w:rsidRDefault="005A22CA" w:rsidP="005A22CA">
      <w:pPr>
        <w:pStyle w:val="ConsPlusNormal0"/>
        <w:ind w:firstLine="709"/>
        <w:jc w:val="both"/>
        <w:outlineLvl w:val="2"/>
        <w:rPr>
          <w:sz w:val="24"/>
          <w:szCs w:val="24"/>
        </w:rPr>
      </w:pPr>
      <w:r w:rsidRPr="005F64BB">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5FED5F2B" w14:textId="77777777" w:rsidR="005A22CA" w:rsidRPr="005F64BB" w:rsidRDefault="005A22CA" w:rsidP="005A22CA">
      <w:pPr>
        <w:pStyle w:val="ConsPlusNormal0"/>
        <w:ind w:firstLine="709"/>
        <w:jc w:val="both"/>
        <w:outlineLvl w:val="2"/>
        <w:rPr>
          <w:sz w:val="24"/>
          <w:szCs w:val="24"/>
        </w:rPr>
      </w:pPr>
      <w:r w:rsidRPr="005F64BB">
        <w:rPr>
          <w:sz w:val="24"/>
          <w:szCs w:val="24"/>
        </w:rPr>
        <w:t>для ответа требуется более продолжительное время;</w:t>
      </w:r>
    </w:p>
    <w:p w14:paraId="3068E2EB" w14:textId="77777777" w:rsidR="005A22CA" w:rsidRPr="005F64BB" w:rsidRDefault="005A22CA" w:rsidP="005A22CA">
      <w:pPr>
        <w:pStyle w:val="ConsPlusNormal0"/>
        <w:ind w:firstLine="709"/>
        <w:jc w:val="both"/>
        <w:outlineLvl w:val="2"/>
        <w:rPr>
          <w:sz w:val="24"/>
          <w:szCs w:val="24"/>
        </w:rPr>
      </w:pPr>
      <w:r w:rsidRPr="005F64BB">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42D6133C" w14:textId="77777777" w:rsidR="005A22CA" w:rsidRPr="005F64BB" w:rsidRDefault="005A22CA" w:rsidP="005A22CA">
      <w:pPr>
        <w:ind w:firstLine="709"/>
        <w:jc w:val="both"/>
        <w:rPr>
          <w:rFonts w:ascii="Arial" w:hAnsi="Arial" w:cs="Arial"/>
          <w:sz w:val="24"/>
          <w:szCs w:val="24"/>
        </w:rPr>
      </w:pPr>
      <w:r w:rsidRPr="005F64BB">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14:paraId="29ACB1AD"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6128FB42"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7C3C02C4"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254319B5"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1A3DFC03"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текст настоящего административного регламента;</w:t>
      </w:r>
    </w:p>
    <w:p w14:paraId="56F9CEF6"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4885A555"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формы документов, используемые при предоставлении муниципальной услуги;</w:t>
      </w:r>
    </w:p>
    <w:p w14:paraId="4A249248"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порядок обжалования решений, действий или бездействия должностных лиц;</w:t>
      </w:r>
    </w:p>
    <w:p w14:paraId="780CBD47" w14:textId="4C4C086F" w:rsidR="005A22CA" w:rsidRPr="005F64BB" w:rsidRDefault="005A22CA" w:rsidP="005A22CA">
      <w:pPr>
        <w:pStyle w:val="ConsPlusNormal0"/>
        <w:tabs>
          <w:tab w:val="left" w:pos="567"/>
        </w:tabs>
        <w:ind w:firstLine="709"/>
        <w:jc w:val="both"/>
        <w:rPr>
          <w:sz w:val="24"/>
          <w:szCs w:val="24"/>
        </w:rPr>
      </w:pPr>
      <w:r w:rsidRPr="005F64BB">
        <w:rPr>
          <w:sz w:val="24"/>
          <w:szCs w:val="24"/>
        </w:rPr>
        <w:t>место нахождения и граф</w:t>
      </w:r>
      <w:r w:rsidR="00560A98" w:rsidRPr="005F64BB">
        <w:rPr>
          <w:sz w:val="24"/>
          <w:szCs w:val="24"/>
        </w:rPr>
        <w:t>ики работы администрации и МФЦ;</w:t>
      </w:r>
    </w:p>
    <w:p w14:paraId="1BC646EE" w14:textId="57248CEB" w:rsidR="005A22CA" w:rsidRPr="005F64BB" w:rsidRDefault="005A22CA" w:rsidP="005A22CA">
      <w:pPr>
        <w:pStyle w:val="ConsPlusNormal0"/>
        <w:tabs>
          <w:tab w:val="left" w:pos="567"/>
        </w:tabs>
        <w:ind w:firstLine="709"/>
        <w:jc w:val="both"/>
        <w:rPr>
          <w:sz w:val="24"/>
          <w:szCs w:val="24"/>
        </w:rPr>
      </w:pPr>
      <w:r w:rsidRPr="005F64BB">
        <w:rPr>
          <w:sz w:val="24"/>
          <w:szCs w:val="24"/>
        </w:rPr>
        <w:t>справочные телефоны администрации и МФЦ</w:t>
      </w:r>
      <w:r w:rsidR="00560A98" w:rsidRPr="005F64BB">
        <w:rPr>
          <w:sz w:val="24"/>
          <w:szCs w:val="24"/>
        </w:rPr>
        <w:t>;</w:t>
      </w:r>
    </w:p>
    <w:p w14:paraId="209BCEF0" w14:textId="77777777" w:rsidR="005A22CA" w:rsidRPr="005F64BB" w:rsidRDefault="005A22CA" w:rsidP="005A22CA">
      <w:pPr>
        <w:pStyle w:val="ConsPlusNormal0"/>
        <w:tabs>
          <w:tab w:val="left" w:pos="567"/>
        </w:tabs>
        <w:ind w:firstLine="709"/>
        <w:jc w:val="both"/>
        <w:rPr>
          <w:sz w:val="24"/>
          <w:szCs w:val="24"/>
        </w:rPr>
      </w:pPr>
      <w:r w:rsidRPr="005F64BB">
        <w:rPr>
          <w:sz w:val="24"/>
          <w:szCs w:val="24"/>
        </w:rPr>
        <w:t>электронные адреса ЕПГУ, РПГУ;</w:t>
      </w:r>
    </w:p>
    <w:p w14:paraId="145E82B0" w14:textId="7CE7B6B4" w:rsidR="005A22CA" w:rsidRPr="005F64BB" w:rsidRDefault="005A22CA" w:rsidP="005A22CA">
      <w:pPr>
        <w:pStyle w:val="ConsPlusNormal0"/>
        <w:tabs>
          <w:tab w:val="left" w:pos="567"/>
        </w:tabs>
        <w:ind w:firstLine="709"/>
        <w:jc w:val="both"/>
        <w:rPr>
          <w:sz w:val="24"/>
          <w:szCs w:val="24"/>
        </w:rPr>
      </w:pPr>
      <w:r w:rsidRPr="005F64BB">
        <w:rPr>
          <w:sz w:val="24"/>
          <w:szCs w:val="24"/>
        </w:rPr>
        <w:t>адреса официальных сайтов, а также электронной почты администрации и МФЦ</w:t>
      </w:r>
      <w:r w:rsidR="00560A98" w:rsidRPr="005F64BB">
        <w:rPr>
          <w:sz w:val="24"/>
          <w:szCs w:val="24"/>
        </w:rPr>
        <w:t>.</w:t>
      </w:r>
    </w:p>
    <w:p w14:paraId="08C867F1" w14:textId="77777777" w:rsidR="005A22CA" w:rsidRPr="005F64BB" w:rsidRDefault="005A22CA" w:rsidP="005A22CA">
      <w:pPr>
        <w:pStyle w:val="ConsPlusNormal0"/>
        <w:tabs>
          <w:tab w:val="left" w:pos="567"/>
        </w:tabs>
        <w:ind w:firstLine="709"/>
        <w:jc w:val="both"/>
        <w:rPr>
          <w:color w:val="FF0000"/>
          <w:sz w:val="24"/>
          <w:szCs w:val="24"/>
        </w:rPr>
      </w:pPr>
      <w:r w:rsidRPr="005F64BB">
        <w:rPr>
          <w:sz w:val="24"/>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w:t>
      </w:r>
      <w:r w:rsidRPr="005F64BB">
        <w:rPr>
          <w:sz w:val="24"/>
          <w:szCs w:val="24"/>
        </w:rPr>
        <w:lastRenderedPageBreak/>
        <w:t xml:space="preserve">необходимую для получения муниципальной услуги. Тексты материалов печатаются шрифтом </w:t>
      </w:r>
      <w:proofErr w:type="spellStart"/>
      <w:r w:rsidRPr="005F64BB">
        <w:rPr>
          <w:sz w:val="24"/>
          <w:szCs w:val="24"/>
        </w:rPr>
        <w:t>PTAstraSerif</w:t>
      </w:r>
      <w:proofErr w:type="spellEnd"/>
      <w:r w:rsidRPr="005F64BB">
        <w:rPr>
          <w:sz w:val="24"/>
          <w:szCs w:val="24"/>
        </w:rPr>
        <w:t xml:space="preserve"> №13 или №14, без исправлений.</w:t>
      </w:r>
    </w:p>
    <w:p w14:paraId="194F7B57" w14:textId="77777777" w:rsidR="00BE1E4E" w:rsidRPr="005F64BB" w:rsidRDefault="00BE1E4E" w:rsidP="00BE1E4E">
      <w:pPr>
        <w:jc w:val="both"/>
        <w:rPr>
          <w:rFonts w:ascii="Arial" w:hAnsi="Arial" w:cs="Arial"/>
          <w:sz w:val="24"/>
          <w:szCs w:val="24"/>
        </w:rPr>
      </w:pPr>
    </w:p>
    <w:p w14:paraId="0DD4EF7F" w14:textId="00613DF3" w:rsidR="002D3292" w:rsidRPr="005F64BB" w:rsidRDefault="005335E4" w:rsidP="005A22CA">
      <w:pPr>
        <w:jc w:val="center"/>
        <w:rPr>
          <w:rFonts w:ascii="Arial" w:hAnsi="Arial" w:cs="Arial"/>
          <w:b/>
          <w:sz w:val="24"/>
          <w:szCs w:val="24"/>
        </w:rPr>
      </w:pPr>
      <w:r w:rsidRPr="005F64BB">
        <w:rPr>
          <w:rFonts w:ascii="Arial" w:hAnsi="Arial" w:cs="Arial"/>
          <w:b/>
          <w:sz w:val="24"/>
          <w:szCs w:val="24"/>
          <w:lang w:val="en-US"/>
        </w:rPr>
        <w:t>II</w:t>
      </w:r>
      <w:r w:rsidRPr="005F64BB">
        <w:rPr>
          <w:rFonts w:ascii="Arial" w:hAnsi="Arial" w:cs="Arial"/>
          <w:b/>
          <w:sz w:val="24"/>
          <w:szCs w:val="24"/>
        </w:rPr>
        <w:t>. Стандарт предоставления муниципальной услуги</w:t>
      </w:r>
    </w:p>
    <w:p w14:paraId="3CF49788" w14:textId="77777777" w:rsidR="002D3292" w:rsidRPr="005F64BB" w:rsidRDefault="002D3292" w:rsidP="007373B3">
      <w:pPr>
        <w:ind w:firstLine="709"/>
        <w:jc w:val="center"/>
        <w:rPr>
          <w:rFonts w:ascii="Arial" w:hAnsi="Arial" w:cs="Arial"/>
          <w:sz w:val="24"/>
          <w:szCs w:val="24"/>
        </w:rPr>
      </w:pPr>
    </w:p>
    <w:p w14:paraId="0E65FF52" w14:textId="60B6C004" w:rsidR="002D3292" w:rsidRPr="005F64BB" w:rsidRDefault="005335E4" w:rsidP="005A22CA">
      <w:pPr>
        <w:jc w:val="center"/>
        <w:rPr>
          <w:rFonts w:ascii="Arial" w:hAnsi="Arial" w:cs="Arial"/>
          <w:b/>
          <w:bCs/>
          <w:sz w:val="24"/>
          <w:szCs w:val="24"/>
        </w:rPr>
      </w:pPr>
      <w:r w:rsidRPr="005F64BB">
        <w:rPr>
          <w:rFonts w:ascii="Arial" w:hAnsi="Arial" w:cs="Arial"/>
          <w:b/>
          <w:bCs/>
          <w:sz w:val="24"/>
          <w:szCs w:val="24"/>
        </w:rPr>
        <w:t>Наименование муниципальной услуги</w:t>
      </w:r>
    </w:p>
    <w:p w14:paraId="7A00A821" w14:textId="77777777" w:rsidR="002D3292" w:rsidRPr="005F64BB" w:rsidRDefault="002D3292" w:rsidP="007373B3">
      <w:pPr>
        <w:ind w:firstLine="709"/>
        <w:rPr>
          <w:rFonts w:ascii="Arial" w:hAnsi="Arial" w:cs="Arial"/>
          <w:sz w:val="24"/>
          <w:szCs w:val="24"/>
        </w:rPr>
      </w:pPr>
    </w:p>
    <w:p w14:paraId="063EF4CD" w14:textId="28D1070D" w:rsidR="002D3292" w:rsidRPr="005F64BB" w:rsidRDefault="005A22CA"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sz w:val="24"/>
          <w:szCs w:val="24"/>
        </w:rPr>
      </w:pPr>
      <w:r w:rsidRPr="005F64BB">
        <w:rPr>
          <w:rFonts w:ascii="Arial" w:hAnsi="Arial" w:cs="Arial"/>
          <w:sz w:val="24"/>
          <w:szCs w:val="24"/>
        </w:rPr>
        <w:t>11</w:t>
      </w:r>
      <w:r w:rsidR="005335E4" w:rsidRPr="005F64BB">
        <w:rPr>
          <w:rFonts w:ascii="Arial" w:hAnsi="Arial" w:cs="Arial"/>
          <w:sz w:val="24"/>
          <w:szCs w:val="24"/>
        </w:rPr>
        <w:t xml:space="preserve">. </w:t>
      </w:r>
      <w:r w:rsidRPr="005F64BB">
        <w:rPr>
          <w:rFonts w:ascii="Arial" w:hAnsi="Arial" w:cs="Arial"/>
          <w:sz w:val="24"/>
          <w:szCs w:val="24"/>
        </w:rPr>
        <w:t>Муниципальная услуга «Выдача градостроительного плана земельного участка».</w:t>
      </w:r>
    </w:p>
    <w:p w14:paraId="384204DC" w14:textId="77777777" w:rsidR="002D3292" w:rsidRPr="005F64BB" w:rsidRDefault="002D3292" w:rsidP="007373B3">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14:paraId="57C14217" w14:textId="760836BD" w:rsidR="002D3292" w:rsidRPr="005F64BB" w:rsidRDefault="005335E4" w:rsidP="007373B3">
      <w:pPr>
        <w:ind w:firstLine="709"/>
        <w:jc w:val="center"/>
        <w:rPr>
          <w:rFonts w:ascii="Arial" w:hAnsi="Arial" w:cs="Arial"/>
          <w:b/>
          <w:bCs/>
          <w:sz w:val="24"/>
          <w:szCs w:val="24"/>
        </w:rPr>
      </w:pPr>
      <w:r w:rsidRPr="005F64BB">
        <w:rPr>
          <w:rFonts w:ascii="Arial" w:hAnsi="Arial" w:cs="Arial"/>
          <w:b/>
          <w:bCs/>
          <w:sz w:val="24"/>
          <w:szCs w:val="24"/>
        </w:rPr>
        <w:t>Наименование органа местного самоуправления, предоставляющего муниципальную услугу</w:t>
      </w:r>
    </w:p>
    <w:p w14:paraId="6885EB7A" w14:textId="77777777" w:rsidR="00664B06" w:rsidRPr="005F64BB" w:rsidRDefault="00664B06" w:rsidP="007373B3">
      <w:pPr>
        <w:ind w:firstLine="709"/>
        <w:jc w:val="center"/>
        <w:rPr>
          <w:rFonts w:ascii="Arial" w:hAnsi="Arial" w:cs="Arial"/>
          <w:b/>
          <w:bCs/>
          <w:sz w:val="24"/>
          <w:szCs w:val="24"/>
        </w:rPr>
      </w:pPr>
    </w:p>
    <w:p w14:paraId="2C1141DA" w14:textId="77777777" w:rsidR="002D3292" w:rsidRPr="005F64BB" w:rsidRDefault="002D3292" w:rsidP="007373B3">
      <w:pPr>
        <w:ind w:firstLine="709"/>
        <w:jc w:val="center"/>
        <w:rPr>
          <w:rFonts w:ascii="Arial" w:hAnsi="Arial" w:cs="Arial"/>
          <w:b/>
          <w:bCs/>
          <w:sz w:val="24"/>
          <w:szCs w:val="24"/>
        </w:rPr>
      </w:pPr>
    </w:p>
    <w:p w14:paraId="3B2E3FA4" w14:textId="77777777" w:rsidR="005A22CA" w:rsidRPr="005F64BB" w:rsidRDefault="005A22CA" w:rsidP="005A22CA">
      <w:pPr>
        <w:ind w:firstLine="709"/>
        <w:jc w:val="both"/>
        <w:rPr>
          <w:rFonts w:ascii="Arial" w:hAnsi="Arial" w:cs="Arial"/>
          <w:sz w:val="24"/>
          <w:szCs w:val="24"/>
        </w:rPr>
      </w:pPr>
      <w:r w:rsidRPr="005F64BB">
        <w:rPr>
          <w:rFonts w:ascii="Arial" w:hAnsi="Arial" w:cs="Arial"/>
          <w:sz w:val="24"/>
          <w:szCs w:val="24"/>
        </w:rPr>
        <w:t>12. Муниципальная услуга предоставляется администрацией.</w:t>
      </w:r>
    </w:p>
    <w:p w14:paraId="221AB187" w14:textId="38AE0268" w:rsidR="005A22CA" w:rsidRPr="005F64BB" w:rsidRDefault="005A22CA" w:rsidP="00F167D9">
      <w:pPr>
        <w:ind w:firstLine="709"/>
        <w:jc w:val="both"/>
        <w:rPr>
          <w:rFonts w:ascii="Arial" w:hAnsi="Arial" w:cs="Arial"/>
          <w:sz w:val="24"/>
          <w:szCs w:val="24"/>
        </w:rPr>
      </w:pPr>
      <w:r w:rsidRPr="005F64BB">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F167D9" w:rsidRPr="005F64BB">
        <w:rPr>
          <w:rFonts w:ascii="Arial" w:hAnsi="Arial" w:cs="Arial"/>
          <w:sz w:val="24"/>
          <w:szCs w:val="24"/>
        </w:rPr>
        <w:t xml:space="preserve"> сектор строительства и архитектуры комитета по жизнеобеспечению.</w:t>
      </w:r>
    </w:p>
    <w:p w14:paraId="25467ED1" w14:textId="77777777" w:rsidR="002D3292" w:rsidRPr="005F64BB" w:rsidRDefault="002D3292" w:rsidP="007373B3">
      <w:pPr>
        <w:ind w:firstLine="709"/>
        <w:jc w:val="both"/>
        <w:rPr>
          <w:rFonts w:ascii="Arial" w:hAnsi="Arial" w:cs="Arial"/>
          <w:sz w:val="24"/>
          <w:szCs w:val="24"/>
        </w:rPr>
      </w:pPr>
    </w:p>
    <w:p w14:paraId="1C7BF01E" w14:textId="5D1AC523" w:rsidR="002D3292" w:rsidRPr="005F64BB" w:rsidRDefault="005335E4" w:rsidP="00664B06">
      <w:pPr>
        <w:jc w:val="center"/>
        <w:rPr>
          <w:rFonts w:ascii="Arial" w:hAnsi="Arial" w:cs="Arial"/>
          <w:b/>
          <w:bCs/>
          <w:sz w:val="24"/>
          <w:szCs w:val="24"/>
        </w:rPr>
      </w:pPr>
      <w:r w:rsidRPr="005F64BB">
        <w:rPr>
          <w:rFonts w:ascii="Arial" w:hAnsi="Arial" w:cs="Arial"/>
          <w:b/>
          <w:sz w:val="24"/>
          <w:szCs w:val="24"/>
        </w:rPr>
        <w:t>Результат предоставления муниципальной услуги</w:t>
      </w:r>
    </w:p>
    <w:p w14:paraId="59B780B8" w14:textId="77777777" w:rsidR="002D3292" w:rsidRPr="005F64BB" w:rsidRDefault="002D3292" w:rsidP="007373B3">
      <w:pPr>
        <w:ind w:firstLine="709"/>
        <w:jc w:val="center"/>
        <w:rPr>
          <w:rFonts w:ascii="Arial" w:hAnsi="Arial" w:cs="Arial"/>
          <w:b/>
          <w:bCs/>
          <w:sz w:val="24"/>
          <w:szCs w:val="24"/>
        </w:rPr>
      </w:pPr>
    </w:p>
    <w:p w14:paraId="6FD1FA2B" w14:textId="0D80AF89" w:rsidR="002D3292" w:rsidRPr="005F64BB" w:rsidRDefault="00664B06" w:rsidP="007373B3">
      <w:pPr>
        <w:ind w:firstLine="709"/>
        <w:rPr>
          <w:rFonts w:ascii="Arial" w:hAnsi="Arial" w:cs="Arial"/>
          <w:sz w:val="24"/>
          <w:szCs w:val="24"/>
        </w:rPr>
      </w:pPr>
      <w:r w:rsidRPr="005F64BB">
        <w:rPr>
          <w:rFonts w:ascii="Arial" w:hAnsi="Arial" w:cs="Arial"/>
          <w:sz w:val="24"/>
          <w:szCs w:val="24"/>
        </w:rPr>
        <w:t>14</w:t>
      </w:r>
      <w:r w:rsidR="005335E4" w:rsidRPr="005F64BB">
        <w:rPr>
          <w:rFonts w:ascii="Arial" w:hAnsi="Arial" w:cs="Arial"/>
          <w:sz w:val="24"/>
          <w:szCs w:val="24"/>
        </w:rPr>
        <w:t xml:space="preserve">. Результатом предоставления </w:t>
      </w:r>
      <w:r w:rsidRPr="005F64BB">
        <w:rPr>
          <w:rFonts w:ascii="Arial" w:hAnsi="Arial" w:cs="Arial"/>
          <w:sz w:val="24"/>
          <w:szCs w:val="24"/>
        </w:rPr>
        <w:t xml:space="preserve">муниципальной </w:t>
      </w:r>
      <w:r w:rsidR="005335E4" w:rsidRPr="005F64BB">
        <w:rPr>
          <w:rFonts w:ascii="Arial" w:hAnsi="Arial" w:cs="Arial"/>
          <w:sz w:val="24"/>
          <w:szCs w:val="24"/>
        </w:rPr>
        <w:t>услуги является:</w:t>
      </w:r>
    </w:p>
    <w:p w14:paraId="102A23F1" w14:textId="2745E8FD" w:rsidR="00664B06" w:rsidRPr="005F64BB" w:rsidRDefault="00664B06" w:rsidP="007373B3">
      <w:pPr>
        <w:ind w:firstLine="709"/>
        <w:rPr>
          <w:rFonts w:ascii="Arial" w:hAnsi="Arial" w:cs="Arial"/>
          <w:sz w:val="24"/>
          <w:szCs w:val="24"/>
        </w:rPr>
      </w:pPr>
      <w:r w:rsidRPr="005F64BB">
        <w:rPr>
          <w:rFonts w:ascii="Arial" w:hAnsi="Arial" w:cs="Arial"/>
          <w:sz w:val="24"/>
          <w:szCs w:val="24"/>
        </w:rPr>
        <w:t>1) выдача градостроительного плана земельного участка;</w:t>
      </w:r>
    </w:p>
    <w:p w14:paraId="3BB198F6" w14:textId="0E0E2991" w:rsidR="00664B06" w:rsidRPr="005F64BB" w:rsidRDefault="00664B06" w:rsidP="007373B3">
      <w:pPr>
        <w:ind w:firstLine="709"/>
        <w:rPr>
          <w:rFonts w:ascii="Arial" w:hAnsi="Arial" w:cs="Arial"/>
          <w:sz w:val="24"/>
          <w:szCs w:val="24"/>
        </w:rPr>
      </w:pPr>
      <w:r w:rsidRPr="005F64BB">
        <w:rPr>
          <w:rFonts w:ascii="Arial" w:hAnsi="Arial" w:cs="Arial"/>
          <w:sz w:val="24"/>
          <w:szCs w:val="24"/>
        </w:rPr>
        <w:t>2) решение об отказе в предоставлении муниципальной услуги.</w:t>
      </w:r>
    </w:p>
    <w:p w14:paraId="2FAEE46C" w14:textId="77777777" w:rsidR="00E21377" w:rsidRPr="005F64BB" w:rsidRDefault="00E21377" w:rsidP="007373B3">
      <w:pPr>
        <w:pStyle w:val="af2"/>
        <w:shd w:val="clear" w:color="auto" w:fill="FFFFFF"/>
        <w:tabs>
          <w:tab w:val="left" w:pos="709"/>
        </w:tabs>
        <w:spacing w:beforeAutospacing="0" w:afterAutospacing="0"/>
        <w:ind w:firstLine="709"/>
        <w:jc w:val="both"/>
        <w:rPr>
          <w:rFonts w:ascii="Arial" w:hAnsi="Arial" w:cs="Arial"/>
          <w:color w:val="FF0000"/>
        </w:rPr>
      </w:pPr>
    </w:p>
    <w:p w14:paraId="72165A66" w14:textId="588A1FBC" w:rsidR="002D3292" w:rsidRPr="005F64BB" w:rsidRDefault="005335E4" w:rsidP="00C4635B">
      <w:pPr>
        <w:contextualSpacing/>
        <w:jc w:val="center"/>
        <w:rPr>
          <w:rFonts w:ascii="Arial" w:hAnsi="Arial" w:cs="Arial"/>
          <w:b/>
          <w:bCs/>
          <w:sz w:val="24"/>
          <w:szCs w:val="24"/>
        </w:rPr>
      </w:pPr>
      <w:r w:rsidRPr="005F64BB">
        <w:rPr>
          <w:rFonts w:ascii="Arial" w:hAnsi="Arial" w:cs="Arial"/>
          <w:b/>
          <w:bCs/>
          <w:sz w:val="24"/>
          <w:szCs w:val="24"/>
        </w:rPr>
        <w:t>Срок предоставления муниципальной услуги</w:t>
      </w:r>
    </w:p>
    <w:p w14:paraId="5E96ED8B" w14:textId="77777777" w:rsidR="002D3292" w:rsidRPr="005F64BB" w:rsidRDefault="005335E4" w:rsidP="007373B3">
      <w:pPr>
        <w:tabs>
          <w:tab w:val="left" w:pos="2880"/>
        </w:tabs>
        <w:ind w:firstLine="709"/>
        <w:jc w:val="both"/>
        <w:rPr>
          <w:rFonts w:ascii="Arial" w:hAnsi="Arial" w:cs="Arial"/>
          <w:sz w:val="24"/>
          <w:szCs w:val="24"/>
        </w:rPr>
      </w:pPr>
      <w:r w:rsidRPr="005F64BB">
        <w:rPr>
          <w:rFonts w:ascii="Arial" w:hAnsi="Arial" w:cs="Arial"/>
          <w:sz w:val="24"/>
          <w:szCs w:val="24"/>
        </w:rPr>
        <w:tab/>
      </w:r>
    </w:p>
    <w:p w14:paraId="5F23DC50" w14:textId="32259955" w:rsidR="002D3292" w:rsidRPr="005F64BB" w:rsidRDefault="00C4635B" w:rsidP="00C4635B">
      <w:pPr>
        <w:tabs>
          <w:tab w:val="left" w:pos="709"/>
        </w:tabs>
        <w:jc w:val="both"/>
        <w:rPr>
          <w:rFonts w:ascii="Arial" w:hAnsi="Arial" w:cs="Arial"/>
          <w:sz w:val="24"/>
          <w:szCs w:val="24"/>
        </w:rPr>
      </w:pPr>
      <w:r w:rsidRPr="005F64BB">
        <w:rPr>
          <w:rFonts w:ascii="Arial" w:hAnsi="Arial" w:cs="Arial"/>
          <w:bCs/>
          <w:sz w:val="24"/>
          <w:szCs w:val="24"/>
        </w:rPr>
        <w:tab/>
        <w:t>15</w:t>
      </w:r>
      <w:r w:rsidR="005335E4" w:rsidRPr="005F64BB">
        <w:rPr>
          <w:rFonts w:ascii="Arial" w:hAnsi="Arial" w:cs="Arial"/>
          <w:bCs/>
          <w:sz w:val="24"/>
          <w:szCs w:val="24"/>
        </w:rPr>
        <w:t>.</w:t>
      </w:r>
      <w:r w:rsidR="005335E4" w:rsidRPr="005F64BB">
        <w:rPr>
          <w:rFonts w:ascii="Arial" w:hAnsi="Arial" w:cs="Arial"/>
          <w:sz w:val="24"/>
          <w:szCs w:val="24"/>
        </w:rPr>
        <w:t xml:space="preserve"> Срок предоставления муниципальной услуги</w:t>
      </w:r>
      <w:r w:rsidRPr="005F64BB">
        <w:rPr>
          <w:rFonts w:ascii="Arial" w:hAnsi="Arial" w:cs="Arial"/>
          <w:sz w:val="24"/>
          <w:szCs w:val="24"/>
        </w:rPr>
        <w:t>:</w:t>
      </w:r>
      <w:r w:rsidR="005335E4" w:rsidRPr="005F64BB">
        <w:rPr>
          <w:rFonts w:ascii="Arial" w:hAnsi="Arial" w:cs="Arial"/>
          <w:sz w:val="24"/>
          <w:szCs w:val="24"/>
        </w:rPr>
        <w:t xml:space="preserve"> </w:t>
      </w:r>
      <w:r w:rsidR="003F5E2E" w:rsidRPr="005F64BB">
        <w:rPr>
          <w:rFonts w:ascii="Arial" w:hAnsi="Arial" w:cs="Arial"/>
          <w:sz w:val="24"/>
          <w:szCs w:val="24"/>
        </w:rPr>
        <w:t>четырнадцат</w:t>
      </w:r>
      <w:r w:rsidRPr="005F64BB">
        <w:rPr>
          <w:rFonts w:ascii="Arial" w:hAnsi="Arial" w:cs="Arial"/>
          <w:sz w:val="24"/>
          <w:szCs w:val="24"/>
        </w:rPr>
        <w:t xml:space="preserve">ь </w:t>
      </w:r>
      <w:r w:rsidR="005335E4" w:rsidRPr="005F64BB">
        <w:rPr>
          <w:rFonts w:ascii="Arial" w:hAnsi="Arial" w:cs="Arial"/>
          <w:sz w:val="24"/>
          <w:szCs w:val="24"/>
        </w:rPr>
        <w:t>рабочих дней</w:t>
      </w:r>
      <w:r w:rsidRPr="005F64BB">
        <w:rPr>
          <w:rFonts w:ascii="Arial" w:hAnsi="Arial" w:cs="Arial"/>
          <w:sz w:val="24"/>
          <w:szCs w:val="24"/>
        </w:rPr>
        <w:t xml:space="preserve"> со дня поступления в администрацию заявления о предоставлении муниципальной услуги</w:t>
      </w:r>
      <w:r w:rsidR="005335E4" w:rsidRPr="005F64BB">
        <w:rPr>
          <w:rFonts w:ascii="Arial" w:hAnsi="Arial" w:cs="Arial"/>
          <w:sz w:val="24"/>
          <w:szCs w:val="24"/>
        </w:rPr>
        <w:t>.</w:t>
      </w:r>
    </w:p>
    <w:p w14:paraId="7DC7DBB3" w14:textId="77777777" w:rsidR="002D3292" w:rsidRPr="005F64BB" w:rsidRDefault="002D3292" w:rsidP="007373B3">
      <w:pPr>
        <w:pStyle w:val="af9"/>
        <w:spacing w:line="240" w:lineRule="auto"/>
        <w:rPr>
          <w:rFonts w:ascii="Arial" w:hAnsi="Arial" w:cs="Arial"/>
          <w:sz w:val="24"/>
          <w:szCs w:val="24"/>
        </w:rPr>
      </w:pPr>
    </w:p>
    <w:p w14:paraId="14F50922" w14:textId="1FD503B6" w:rsidR="002D3292" w:rsidRPr="005F64BB" w:rsidRDefault="003F5E2E" w:rsidP="00C4635B">
      <w:pPr>
        <w:jc w:val="center"/>
        <w:rPr>
          <w:rFonts w:ascii="Arial" w:hAnsi="Arial" w:cs="Arial"/>
          <w:b/>
          <w:sz w:val="24"/>
          <w:szCs w:val="24"/>
        </w:rPr>
      </w:pPr>
      <w:r w:rsidRPr="005F64BB">
        <w:rPr>
          <w:rFonts w:ascii="Arial" w:hAnsi="Arial" w:cs="Arial"/>
          <w:b/>
          <w:sz w:val="24"/>
          <w:szCs w:val="24"/>
        </w:rPr>
        <w:t>Перечень нормативных правовых актов, регулирующих отношения, возникшие в связи с предоставлением муниципальной услуги</w:t>
      </w:r>
    </w:p>
    <w:p w14:paraId="176C152D" w14:textId="77777777" w:rsidR="002D3292" w:rsidRPr="005F64BB" w:rsidRDefault="002D3292" w:rsidP="007373B3">
      <w:pPr>
        <w:tabs>
          <w:tab w:val="left" w:pos="0"/>
        </w:tabs>
        <w:ind w:left="709" w:firstLine="709"/>
        <w:jc w:val="center"/>
        <w:rPr>
          <w:rFonts w:ascii="Arial" w:hAnsi="Arial" w:cs="Arial"/>
          <w:b/>
          <w:bCs/>
          <w:sz w:val="24"/>
          <w:szCs w:val="24"/>
        </w:rPr>
      </w:pPr>
    </w:p>
    <w:p w14:paraId="55104ACB" w14:textId="77777777" w:rsidR="00D7236E" w:rsidRPr="005F64BB" w:rsidRDefault="00D7236E" w:rsidP="00D7236E">
      <w:pPr>
        <w:pStyle w:val="ConsPlusNormal0"/>
        <w:ind w:firstLine="709"/>
        <w:jc w:val="both"/>
        <w:outlineLvl w:val="2"/>
        <w:rPr>
          <w:rFonts w:eastAsiaTheme="minorHAnsi"/>
          <w:sz w:val="24"/>
          <w:szCs w:val="24"/>
          <w:lang w:eastAsia="en-US"/>
        </w:rPr>
      </w:pPr>
      <w:r w:rsidRPr="005F64BB">
        <w:rPr>
          <w:rFonts w:eastAsiaTheme="minorHAnsi"/>
          <w:sz w:val="24"/>
          <w:szCs w:val="24"/>
          <w:lang w:eastAsia="en-US"/>
        </w:rPr>
        <w:t>16. Предоставление муниципальной услуги осуществляется в соответствии с:</w:t>
      </w:r>
    </w:p>
    <w:p w14:paraId="6D123EA9" w14:textId="3B3C64D7" w:rsidR="00D7236E" w:rsidRPr="005F64BB" w:rsidRDefault="00D7236E" w:rsidP="00D7236E">
      <w:pPr>
        <w:pStyle w:val="ConsPlusNormal0"/>
        <w:ind w:firstLine="709"/>
        <w:jc w:val="both"/>
        <w:outlineLvl w:val="2"/>
        <w:rPr>
          <w:rFonts w:eastAsiaTheme="minorHAnsi"/>
          <w:sz w:val="24"/>
          <w:szCs w:val="24"/>
          <w:lang w:eastAsia="en-US"/>
        </w:rPr>
      </w:pPr>
      <w:r w:rsidRPr="005F64BB">
        <w:rPr>
          <w:rFonts w:eastAsiaTheme="minorHAnsi"/>
          <w:sz w:val="24"/>
          <w:szCs w:val="24"/>
          <w:lang w:eastAsia="en-US"/>
        </w:rPr>
        <w:t>Конституци</w:t>
      </w:r>
      <w:r w:rsidR="002316D5" w:rsidRPr="005F64BB">
        <w:rPr>
          <w:rFonts w:eastAsiaTheme="minorHAnsi"/>
          <w:sz w:val="24"/>
          <w:szCs w:val="24"/>
          <w:lang w:eastAsia="en-US"/>
        </w:rPr>
        <w:t>ей</w:t>
      </w:r>
      <w:r w:rsidRPr="005F64BB">
        <w:rPr>
          <w:rFonts w:eastAsiaTheme="minorHAnsi"/>
          <w:sz w:val="24"/>
          <w:szCs w:val="24"/>
          <w:lang w:eastAsia="en-US"/>
        </w:rPr>
        <w:t xml:space="preserve"> Российской Федерации</w:t>
      </w:r>
      <w:r w:rsidR="002316D5" w:rsidRPr="005F64BB">
        <w:rPr>
          <w:rFonts w:eastAsiaTheme="minorHAnsi"/>
          <w:sz w:val="24"/>
          <w:szCs w:val="24"/>
          <w:lang w:eastAsia="en-US"/>
        </w:rPr>
        <w:t>;</w:t>
      </w:r>
      <w:r w:rsidRPr="005F64BB">
        <w:rPr>
          <w:rFonts w:eastAsiaTheme="minorHAnsi"/>
          <w:sz w:val="24"/>
          <w:szCs w:val="24"/>
          <w:lang w:eastAsia="en-US"/>
        </w:rPr>
        <w:t xml:space="preserve"> </w:t>
      </w:r>
    </w:p>
    <w:p w14:paraId="6FFACF54" w14:textId="02BA83A7" w:rsidR="00D7236E" w:rsidRPr="005F64BB" w:rsidRDefault="00D7236E" w:rsidP="00D7236E">
      <w:pPr>
        <w:pStyle w:val="ConsPlusNormal0"/>
        <w:ind w:firstLine="709"/>
        <w:jc w:val="both"/>
        <w:outlineLvl w:val="2"/>
        <w:rPr>
          <w:rFonts w:eastAsiaTheme="minorHAnsi"/>
          <w:sz w:val="24"/>
          <w:szCs w:val="24"/>
          <w:lang w:eastAsia="en-US"/>
        </w:rPr>
      </w:pPr>
      <w:r w:rsidRPr="005F64BB">
        <w:rPr>
          <w:rFonts w:eastAsiaTheme="minorHAnsi"/>
          <w:sz w:val="24"/>
          <w:szCs w:val="24"/>
          <w:lang w:eastAsia="en-US"/>
        </w:rPr>
        <w:t>Градостроительны</w:t>
      </w:r>
      <w:r w:rsidR="002316D5" w:rsidRPr="005F64BB">
        <w:rPr>
          <w:rFonts w:eastAsiaTheme="minorHAnsi"/>
          <w:sz w:val="24"/>
          <w:szCs w:val="24"/>
          <w:lang w:eastAsia="en-US"/>
        </w:rPr>
        <w:t>м</w:t>
      </w:r>
      <w:r w:rsidRPr="005F64BB">
        <w:rPr>
          <w:rFonts w:eastAsiaTheme="minorHAnsi"/>
          <w:sz w:val="24"/>
          <w:szCs w:val="24"/>
          <w:lang w:eastAsia="en-US"/>
        </w:rPr>
        <w:t xml:space="preserve"> кодекс</w:t>
      </w:r>
      <w:r w:rsidR="002316D5" w:rsidRPr="005F64BB">
        <w:rPr>
          <w:rFonts w:eastAsiaTheme="minorHAnsi"/>
          <w:sz w:val="24"/>
          <w:szCs w:val="24"/>
          <w:lang w:eastAsia="en-US"/>
        </w:rPr>
        <w:t>ом</w:t>
      </w:r>
      <w:r w:rsidRPr="005F64BB">
        <w:rPr>
          <w:rFonts w:eastAsiaTheme="minorHAnsi"/>
          <w:sz w:val="24"/>
          <w:szCs w:val="24"/>
          <w:lang w:eastAsia="en-US"/>
        </w:rPr>
        <w:t xml:space="preserve"> Российской Федерации;</w:t>
      </w:r>
    </w:p>
    <w:p w14:paraId="03F0C620" w14:textId="7F42C6B4" w:rsidR="00D7236E" w:rsidRPr="005F64BB" w:rsidRDefault="00D7236E" w:rsidP="00D7236E">
      <w:pPr>
        <w:pStyle w:val="ConsPlusNormal0"/>
        <w:ind w:firstLine="709"/>
        <w:jc w:val="both"/>
        <w:outlineLvl w:val="2"/>
        <w:rPr>
          <w:rFonts w:eastAsiaTheme="minorHAnsi"/>
          <w:sz w:val="24"/>
          <w:szCs w:val="24"/>
          <w:lang w:eastAsia="en-US"/>
        </w:rPr>
      </w:pPr>
      <w:r w:rsidRPr="005F64BB">
        <w:rPr>
          <w:rFonts w:eastAsiaTheme="minorHAnsi"/>
          <w:sz w:val="24"/>
          <w:szCs w:val="24"/>
          <w:lang w:eastAsia="en-US"/>
        </w:rPr>
        <w:t>Федеральны</w:t>
      </w:r>
      <w:r w:rsidR="002316D5" w:rsidRPr="005F64BB">
        <w:rPr>
          <w:rFonts w:eastAsiaTheme="minorHAnsi"/>
          <w:sz w:val="24"/>
          <w:szCs w:val="24"/>
          <w:lang w:eastAsia="en-US"/>
        </w:rPr>
        <w:t>м</w:t>
      </w:r>
      <w:r w:rsidRPr="005F64BB">
        <w:rPr>
          <w:rFonts w:eastAsiaTheme="minorHAnsi"/>
          <w:sz w:val="24"/>
          <w:szCs w:val="24"/>
          <w:lang w:eastAsia="en-US"/>
        </w:rPr>
        <w:t xml:space="preserve"> закон</w:t>
      </w:r>
      <w:r w:rsidR="002316D5" w:rsidRPr="005F64BB">
        <w:rPr>
          <w:rFonts w:eastAsiaTheme="minorHAnsi"/>
          <w:sz w:val="24"/>
          <w:szCs w:val="24"/>
          <w:lang w:eastAsia="en-US"/>
        </w:rPr>
        <w:t>ом</w:t>
      </w:r>
      <w:r w:rsidRPr="005F64BB">
        <w:rPr>
          <w:rFonts w:eastAsiaTheme="minorHAnsi"/>
          <w:sz w:val="24"/>
          <w:szCs w:val="24"/>
          <w:lang w:eastAsia="en-US"/>
        </w:rPr>
        <w:t xml:space="preserve"> от 29.12.2004 № 191-ФЗ «О введении в действие Градостроительного кодекса Российской Федерации»;</w:t>
      </w:r>
    </w:p>
    <w:p w14:paraId="46ED6FCC" w14:textId="065B9082" w:rsidR="00D7236E" w:rsidRPr="005F64BB" w:rsidRDefault="00D7236E" w:rsidP="00D7236E">
      <w:pPr>
        <w:pStyle w:val="ConsPlusNormal0"/>
        <w:ind w:firstLine="709"/>
        <w:jc w:val="both"/>
        <w:outlineLvl w:val="2"/>
        <w:rPr>
          <w:rFonts w:eastAsiaTheme="minorHAnsi"/>
          <w:sz w:val="24"/>
          <w:szCs w:val="24"/>
          <w:lang w:eastAsia="en-US"/>
        </w:rPr>
      </w:pPr>
      <w:r w:rsidRPr="005F64BB">
        <w:rPr>
          <w:rFonts w:eastAsiaTheme="minorHAnsi"/>
          <w:sz w:val="24"/>
          <w:szCs w:val="24"/>
          <w:lang w:eastAsia="en-US"/>
        </w:rPr>
        <w:t>Федеральны</w:t>
      </w:r>
      <w:r w:rsidR="002316D5" w:rsidRPr="005F64BB">
        <w:rPr>
          <w:rFonts w:eastAsiaTheme="minorHAnsi"/>
          <w:sz w:val="24"/>
          <w:szCs w:val="24"/>
          <w:lang w:eastAsia="en-US"/>
        </w:rPr>
        <w:t>м</w:t>
      </w:r>
      <w:r w:rsidRPr="005F64BB">
        <w:rPr>
          <w:rFonts w:eastAsiaTheme="minorHAnsi"/>
          <w:sz w:val="24"/>
          <w:szCs w:val="24"/>
          <w:lang w:eastAsia="en-US"/>
        </w:rPr>
        <w:t xml:space="preserve"> закон</w:t>
      </w:r>
      <w:r w:rsidR="002316D5" w:rsidRPr="005F64BB">
        <w:rPr>
          <w:rFonts w:eastAsiaTheme="minorHAnsi"/>
          <w:sz w:val="24"/>
          <w:szCs w:val="24"/>
          <w:lang w:eastAsia="en-US"/>
        </w:rPr>
        <w:t>ом</w:t>
      </w:r>
      <w:r w:rsidRPr="005F64BB">
        <w:rPr>
          <w:rFonts w:eastAsiaTheme="minorHAnsi"/>
          <w:sz w:val="24"/>
          <w:szCs w:val="24"/>
          <w:lang w:eastAsia="en-US"/>
        </w:rPr>
        <w:t xml:space="preserve"> от 06.10.2003 № 131-ФЗ «Об общих принципах организации местного самоуправления в Российской Федерации»;</w:t>
      </w:r>
    </w:p>
    <w:p w14:paraId="1DE6CB77" w14:textId="5AD3D2F5" w:rsidR="00D7236E" w:rsidRPr="005F64BB" w:rsidRDefault="00D7236E" w:rsidP="00D7236E">
      <w:pPr>
        <w:pStyle w:val="ConsPlusNormal0"/>
        <w:ind w:firstLine="709"/>
        <w:jc w:val="both"/>
        <w:outlineLvl w:val="2"/>
        <w:rPr>
          <w:rFonts w:eastAsiaTheme="minorHAnsi"/>
          <w:sz w:val="24"/>
          <w:szCs w:val="24"/>
          <w:lang w:eastAsia="en-US"/>
        </w:rPr>
      </w:pPr>
      <w:r w:rsidRPr="005F64BB">
        <w:rPr>
          <w:rFonts w:eastAsiaTheme="minorHAnsi"/>
          <w:sz w:val="24"/>
          <w:szCs w:val="24"/>
          <w:lang w:eastAsia="en-US"/>
        </w:rPr>
        <w:t>Федеральны</w:t>
      </w:r>
      <w:r w:rsidR="002316D5" w:rsidRPr="005F64BB">
        <w:rPr>
          <w:rFonts w:eastAsiaTheme="minorHAnsi"/>
          <w:sz w:val="24"/>
          <w:szCs w:val="24"/>
          <w:lang w:eastAsia="en-US"/>
        </w:rPr>
        <w:t>м</w:t>
      </w:r>
      <w:r w:rsidRPr="005F64BB">
        <w:rPr>
          <w:rFonts w:eastAsiaTheme="minorHAnsi"/>
          <w:sz w:val="24"/>
          <w:szCs w:val="24"/>
          <w:lang w:eastAsia="en-US"/>
        </w:rPr>
        <w:t xml:space="preserve"> закон</w:t>
      </w:r>
      <w:r w:rsidR="002316D5" w:rsidRPr="005F64BB">
        <w:rPr>
          <w:rFonts w:eastAsiaTheme="minorHAnsi"/>
          <w:sz w:val="24"/>
          <w:szCs w:val="24"/>
          <w:lang w:eastAsia="en-US"/>
        </w:rPr>
        <w:t>ом</w:t>
      </w:r>
      <w:r w:rsidRPr="005F64BB">
        <w:rPr>
          <w:rFonts w:eastAsiaTheme="minorHAnsi"/>
          <w:sz w:val="24"/>
          <w:szCs w:val="24"/>
          <w:lang w:eastAsia="en-US"/>
        </w:rPr>
        <w:t xml:space="preserve"> от 27 июля 2010 года № 210-ФЗ «Об организации предоставления государственных и муниципальных услуг»</w:t>
      </w:r>
      <w:r w:rsidR="002316D5" w:rsidRPr="005F64BB">
        <w:rPr>
          <w:rFonts w:eastAsiaTheme="minorHAnsi"/>
          <w:sz w:val="24"/>
          <w:szCs w:val="24"/>
          <w:lang w:eastAsia="en-US"/>
        </w:rPr>
        <w:t>;</w:t>
      </w:r>
    </w:p>
    <w:p w14:paraId="3A184C5A" w14:textId="567156F2" w:rsidR="00D7236E" w:rsidRPr="005F64BB" w:rsidRDefault="002316D5" w:rsidP="00D7236E">
      <w:pPr>
        <w:pStyle w:val="ConsPlusNormal0"/>
        <w:ind w:firstLine="709"/>
        <w:jc w:val="both"/>
        <w:outlineLvl w:val="2"/>
        <w:rPr>
          <w:rFonts w:eastAsiaTheme="minorHAnsi"/>
          <w:sz w:val="24"/>
          <w:szCs w:val="24"/>
          <w:lang w:eastAsia="en-US"/>
        </w:rPr>
      </w:pPr>
      <w:r w:rsidRPr="005F64BB">
        <w:rPr>
          <w:rFonts w:eastAsiaTheme="minorHAnsi"/>
          <w:sz w:val="24"/>
          <w:szCs w:val="24"/>
          <w:lang w:eastAsia="en-US"/>
        </w:rPr>
        <w:t>п</w:t>
      </w:r>
      <w:r w:rsidR="00D7236E" w:rsidRPr="005F64BB">
        <w:rPr>
          <w:rFonts w:eastAsiaTheme="minorHAnsi"/>
          <w:sz w:val="24"/>
          <w:szCs w:val="24"/>
          <w:lang w:eastAsia="en-US"/>
        </w:rPr>
        <w:t>остановление</w:t>
      </w:r>
      <w:r w:rsidRPr="005F64BB">
        <w:rPr>
          <w:rFonts w:eastAsiaTheme="minorHAnsi"/>
          <w:sz w:val="24"/>
          <w:szCs w:val="24"/>
          <w:lang w:eastAsia="en-US"/>
        </w:rPr>
        <w:t>м</w:t>
      </w:r>
      <w:r w:rsidR="00D7236E" w:rsidRPr="005F64BB">
        <w:rPr>
          <w:rFonts w:eastAsiaTheme="minorHAnsi"/>
          <w:sz w:val="24"/>
          <w:szCs w:val="24"/>
          <w:lang w:eastAsia="en-US"/>
        </w:rPr>
        <w:t xml:space="preserve">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5135F468" w14:textId="5AE22524" w:rsidR="00D7236E" w:rsidRPr="005F64BB" w:rsidRDefault="002316D5" w:rsidP="00D7236E">
      <w:pPr>
        <w:pStyle w:val="ConsPlusNormal0"/>
        <w:ind w:firstLine="709"/>
        <w:jc w:val="both"/>
        <w:outlineLvl w:val="2"/>
        <w:rPr>
          <w:rFonts w:eastAsiaTheme="minorHAnsi"/>
          <w:sz w:val="24"/>
          <w:szCs w:val="24"/>
          <w:lang w:eastAsia="en-US"/>
        </w:rPr>
      </w:pPr>
      <w:r w:rsidRPr="005F64BB">
        <w:rPr>
          <w:rFonts w:eastAsiaTheme="minorHAnsi"/>
          <w:sz w:val="24"/>
          <w:szCs w:val="24"/>
          <w:lang w:eastAsia="en-US"/>
        </w:rPr>
        <w:t>п</w:t>
      </w:r>
      <w:r w:rsidR="00D7236E" w:rsidRPr="005F64BB">
        <w:rPr>
          <w:rFonts w:eastAsiaTheme="minorHAnsi"/>
          <w:sz w:val="24"/>
          <w:szCs w:val="24"/>
          <w:lang w:eastAsia="en-US"/>
        </w:rPr>
        <w:t>риказ</w:t>
      </w:r>
      <w:r w:rsidRPr="005F64BB">
        <w:rPr>
          <w:rFonts w:eastAsiaTheme="minorHAnsi"/>
          <w:sz w:val="24"/>
          <w:szCs w:val="24"/>
          <w:lang w:eastAsia="en-US"/>
        </w:rPr>
        <w:t>ом</w:t>
      </w:r>
      <w:r w:rsidR="00D7236E" w:rsidRPr="005F64BB">
        <w:rPr>
          <w:rFonts w:eastAsiaTheme="minorHAnsi"/>
          <w:sz w:val="24"/>
          <w:szCs w:val="24"/>
          <w:lang w:eastAsia="en-US"/>
        </w:rPr>
        <w:t xml:space="preserve"> Минстроя России от </w:t>
      </w:r>
      <w:r w:rsidR="0000303D" w:rsidRPr="005F64BB">
        <w:rPr>
          <w:rFonts w:eastAsiaTheme="minorHAnsi"/>
          <w:sz w:val="24"/>
          <w:szCs w:val="24"/>
          <w:lang w:eastAsia="en-US"/>
        </w:rPr>
        <w:t>25.04.2017</w:t>
      </w:r>
      <w:r w:rsidR="00D7236E" w:rsidRPr="005F64BB">
        <w:rPr>
          <w:rFonts w:eastAsiaTheme="minorHAnsi"/>
          <w:sz w:val="24"/>
          <w:szCs w:val="24"/>
          <w:lang w:eastAsia="en-US"/>
        </w:rPr>
        <w:t xml:space="preserve"> </w:t>
      </w:r>
      <w:r w:rsidR="0000303D" w:rsidRPr="005F64BB">
        <w:rPr>
          <w:rFonts w:eastAsiaTheme="minorHAnsi"/>
          <w:sz w:val="24"/>
          <w:szCs w:val="24"/>
          <w:lang w:eastAsia="en-US"/>
        </w:rPr>
        <w:t>№</w:t>
      </w:r>
      <w:r w:rsidR="00D7236E" w:rsidRPr="005F64BB">
        <w:rPr>
          <w:rFonts w:eastAsiaTheme="minorHAnsi"/>
          <w:sz w:val="24"/>
          <w:szCs w:val="24"/>
          <w:lang w:eastAsia="en-US"/>
        </w:rPr>
        <w:t xml:space="preserve"> </w:t>
      </w:r>
      <w:r w:rsidR="0000303D" w:rsidRPr="005F64BB">
        <w:rPr>
          <w:rFonts w:eastAsiaTheme="minorHAnsi"/>
          <w:sz w:val="24"/>
          <w:szCs w:val="24"/>
          <w:lang w:eastAsia="en-US"/>
        </w:rPr>
        <w:t>741</w:t>
      </w:r>
      <w:r w:rsidR="00D7236E" w:rsidRPr="005F64BB">
        <w:rPr>
          <w:rFonts w:eastAsiaTheme="minorHAnsi"/>
          <w:sz w:val="24"/>
          <w:szCs w:val="24"/>
          <w:lang w:eastAsia="en-US"/>
        </w:rPr>
        <w:t>/</w:t>
      </w:r>
      <w:proofErr w:type="spellStart"/>
      <w:r w:rsidR="00D7236E" w:rsidRPr="005F64BB">
        <w:rPr>
          <w:rFonts w:eastAsiaTheme="minorHAnsi"/>
          <w:sz w:val="24"/>
          <w:szCs w:val="24"/>
          <w:lang w:eastAsia="en-US"/>
        </w:rPr>
        <w:t>пр</w:t>
      </w:r>
      <w:proofErr w:type="spellEnd"/>
      <w:r w:rsidR="00D7236E" w:rsidRPr="005F64BB">
        <w:rPr>
          <w:rFonts w:eastAsiaTheme="minorHAnsi"/>
          <w:sz w:val="24"/>
          <w:szCs w:val="24"/>
          <w:lang w:eastAsia="en-US"/>
        </w:rPr>
        <w:t xml:space="preserve"> «Об утверждении форм</w:t>
      </w:r>
      <w:r w:rsidR="0000303D" w:rsidRPr="005F64BB">
        <w:rPr>
          <w:rFonts w:eastAsiaTheme="minorHAnsi"/>
          <w:sz w:val="24"/>
          <w:szCs w:val="24"/>
          <w:lang w:eastAsia="en-US"/>
        </w:rPr>
        <w:t>ы градостроительного плана земельного участка и порядка ее заполнения»</w:t>
      </w:r>
      <w:r w:rsidR="00D7236E" w:rsidRPr="005F64BB">
        <w:rPr>
          <w:rFonts w:eastAsiaTheme="minorHAnsi"/>
          <w:sz w:val="24"/>
          <w:szCs w:val="24"/>
          <w:lang w:eastAsia="en-US"/>
        </w:rPr>
        <w:t>.</w:t>
      </w:r>
    </w:p>
    <w:p w14:paraId="1DEE2036" w14:textId="77777777" w:rsidR="00D7236E" w:rsidRPr="005F64BB" w:rsidRDefault="00D7236E" w:rsidP="00D7236E">
      <w:pPr>
        <w:pStyle w:val="ConsPlusNormal0"/>
        <w:ind w:firstLine="709"/>
        <w:jc w:val="both"/>
        <w:outlineLvl w:val="2"/>
        <w:rPr>
          <w:rFonts w:eastAsiaTheme="minorHAnsi"/>
          <w:sz w:val="24"/>
          <w:szCs w:val="24"/>
          <w:lang w:eastAsia="en-US"/>
        </w:rPr>
      </w:pPr>
      <w:r w:rsidRPr="005F64BB">
        <w:rPr>
          <w:sz w:val="24"/>
          <w:szCs w:val="24"/>
        </w:rPr>
        <w:t xml:space="preserve">Перечень нормативных правовых актов, регулирующих предоставление муниципальной услуги, </w:t>
      </w:r>
      <w:r w:rsidRPr="005F64BB">
        <w:rPr>
          <w:rFonts w:eastAsiaTheme="minorHAnsi"/>
          <w:sz w:val="24"/>
          <w:szCs w:val="24"/>
          <w:lang w:eastAsia="en-US"/>
        </w:rPr>
        <w:t xml:space="preserve">размещается на ЕПГУ, РПГУ, в федеральной государственной информационной системе «Федеральный реестр государственных </w:t>
      </w:r>
      <w:r w:rsidRPr="005F64BB">
        <w:rPr>
          <w:rFonts w:eastAsiaTheme="minorHAnsi"/>
          <w:sz w:val="24"/>
          <w:szCs w:val="24"/>
          <w:lang w:eastAsia="en-US"/>
        </w:rPr>
        <w:lastRenderedPageBreak/>
        <w:t>и муниципальных услуг (функций)», на официальных сайтах и информационных стендах в помещениях администрации и МФЦ.</w:t>
      </w:r>
    </w:p>
    <w:p w14:paraId="61F44A06" w14:textId="77777777" w:rsidR="002D3292" w:rsidRPr="005F64BB" w:rsidRDefault="002D3292" w:rsidP="007373B3">
      <w:pPr>
        <w:ind w:firstLine="709"/>
        <w:jc w:val="both"/>
        <w:rPr>
          <w:rFonts w:ascii="Arial" w:hAnsi="Arial" w:cs="Arial"/>
          <w:sz w:val="24"/>
          <w:szCs w:val="24"/>
        </w:rPr>
      </w:pPr>
    </w:p>
    <w:p w14:paraId="33A18C26" w14:textId="77777777" w:rsidR="0026272A" w:rsidRPr="005F64BB" w:rsidRDefault="005335E4" w:rsidP="0026272A">
      <w:pPr>
        <w:jc w:val="center"/>
        <w:rPr>
          <w:rFonts w:ascii="Arial" w:hAnsi="Arial" w:cs="Arial"/>
          <w:b/>
          <w:sz w:val="24"/>
          <w:szCs w:val="24"/>
        </w:rPr>
      </w:pPr>
      <w:r w:rsidRPr="005F64BB">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w:t>
      </w:r>
    </w:p>
    <w:p w14:paraId="73C8BFD6" w14:textId="578A5104" w:rsidR="002D3292" w:rsidRPr="005F64BB" w:rsidRDefault="005335E4" w:rsidP="0026272A">
      <w:pPr>
        <w:jc w:val="center"/>
        <w:rPr>
          <w:rFonts w:ascii="Arial" w:hAnsi="Arial" w:cs="Arial"/>
          <w:b/>
          <w:sz w:val="24"/>
          <w:szCs w:val="24"/>
        </w:rPr>
      </w:pPr>
      <w:r w:rsidRPr="005F64BB">
        <w:rPr>
          <w:rFonts w:ascii="Arial" w:hAnsi="Arial" w:cs="Arial"/>
          <w:b/>
          <w:sz w:val="24"/>
          <w:szCs w:val="24"/>
        </w:rPr>
        <w:t>электронной форме, порядок их представления</w:t>
      </w:r>
    </w:p>
    <w:p w14:paraId="0EE7E9BF" w14:textId="77777777" w:rsidR="008070D3" w:rsidRPr="005F64BB" w:rsidRDefault="008070D3" w:rsidP="007373B3">
      <w:pPr>
        <w:tabs>
          <w:tab w:val="left" w:pos="709"/>
        </w:tabs>
        <w:ind w:firstLine="709"/>
        <w:jc w:val="both"/>
        <w:rPr>
          <w:rFonts w:ascii="Arial" w:hAnsi="Arial" w:cs="Arial"/>
          <w:sz w:val="24"/>
          <w:szCs w:val="24"/>
        </w:rPr>
      </w:pPr>
    </w:p>
    <w:p w14:paraId="23CC9261" w14:textId="77777777" w:rsidR="00CD5D2F" w:rsidRPr="005F64BB" w:rsidRDefault="00CD5D2F" w:rsidP="00E94538">
      <w:pPr>
        <w:tabs>
          <w:tab w:val="left" w:pos="709"/>
        </w:tabs>
        <w:ind w:firstLine="709"/>
        <w:jc w:val="both"/>
        <w:rPr>
          <w:rFonts w:ascii="Arial" w:hAnsi="Arial" w:cs="Arial"/>
          <w:sz w:val="24"/>
          <w:szCs w:val="24"/>
        </w:rPr>
      </w:pPr>
      <w:r w:rsidRPr="005F64BB">
        <w:rPr>
          <w:rFonts w:ascii="Arial" w:hAnsi="Arial" w:cs="Arial"/>
          <w:sz w:val="24"/>
          <w:szCs w:val="24"/>
        </w:rPr>
        <w:t>17</w:t>
      </w:r>
      <w:r w:rsidR="005335E4" w:rsidRPr="005F64BB">
        <w:rPr>
          <w:rFonts w:ascii="Arial" w:hAnsi="Arial" w:cs="Arial"/>
          <w:sz w:val="24"/>
          <w:szCs w:val="24"/>
        </w:rPr>
        <w:t xml:space="preserve">. </w:t>
      </w:r>
      <w:r w:rsidRPr="005F64BB">
        <w:rPr>
          <w:rFonts w:ascii="Arial" w:hAnsi="Arial" w:cs="Arial"/>
          <w:sz w:val="24"/>
          <w:szCs w:val="24"/>
        </w:rPr>
        <w:t>В целях получения градостроительного плана земельного участка заявитель предоставляет самостоятельно:</w:t>
      </w:r>
    </w:p>
    <w:p w14:paraId="19595087" w14:textId="705B06F9" w:rsidR="00382EB0" w:rsidRPr="005F64BB" w:rsidRDefault="00CD5D2F" w:rsidP="007248BF">
      <w:pPr>
        <w:tabs>
          <w:tab w:val="left" w:pos="709"/>
        </w:tabs>
        <w:ind w:firstLine="709"/>
        <w:jc w:val="both"/>
        <w:rPr>
          <w:rFonts w:ascii="Arial" w:hAnsi="Arial" w:cs="Arial"/>
          <w:sz w:val="24"/>
          <w:szCs w:val="24"/>
        </w:rPr>
      </w:pPr>
      <w:r w:rsidRPr="005F64BB">
        <w:rPr>
          <w:rFonts w:ascii="Arial" w:hAnsi="Arial" w:cs="Arial"/>
          <w:sz w:val="24"/>
          <w:szCs w:val="24"/>
        </w:rPr>
        <w:t>заявление о выдаче градостроительного плана зе</w:t>
      </w:r>
      <w:r w:rsidR="00382EB0" w:rsidRPr="005F64BB">
        <w:rPr>
          <w:rFonts w:ascii="Arial" w:hAnsi="Arial" w:cs="Arial"/>
          <w:sz w:val="24"/>
          <w:szCs w:val="24"/>
        </w:rPr>
        <w:t>мельного участка (далее – заявление)</w:t>
      </w:r>
      <w:r w:rsidR="007248BF" w:rsidRPr="005F64BB">
        <w:rPr>
          <w:rFonts w:ascii="Arial" w:hAnsi="Arial" w:cs="Arial"/>
          <w:sz w:val="24"/>
          <w:szCs w:val="24"/>
        </w:rPr>
        <w:t xml:space="preserve"> (приложение 1).</w:t>
      </w:r>
    </w:p>
    <w:p w14:paraId="79FBB197" w14:textId="70AF347E" w:rsidR="00CD5D2F" w:rsidRPr="005F64BB" w:rsidRDefault="00CD5D2F" w:rsidP="00CD5D2F">
      <w:pPr>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18. Заявление о выдаче градостроительного плана может быть направлено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1A04DFB8" w14:textId="77777777" w:rsidR="00382EB0" w:rsidRPr="005F64BB" w:rsidRDefault="00382EB0" w:rsidP="00CD5D2F">
      <w:pPr>
        <w:tabs>
          <w:tab w:val="left" w:pos="7938"/>
        </w:tabs>
        <w:ind w:firstLine="709"/>
        <w:jc w:val="both"/>
        <w:rPr>
          <w:rFonts w:ascii="Arial" w:eastAsia="Calibri" w:hAnsi="Arial" w:cs="Arial"/>
          <w:bCs/>
          <w:sz w:val="24"/>
          <w:szCs w:val="24"/>
        </w:rPr>
      </w:pPr>
    </w:p>
    <w:p w14:paraId="636391CD" w14:textId="4B2D1408" w:rsidR="00382EB0" w:rsidRPr="005F64BB" w:rsidRDefault="00382EB0" w:rsidP="00382EB0">
      <w:pPr>
        <w:tabs>
          <w:tab w:val="left" w:pos="7938"/>
        </w:tabs>
        <w:jc w:val="center"/>
        <w:rPr>
          <w:rFonts w:ascii="Arial" w:eastAsia="Calibri" w:hAnsi="Arial" w:cs="Arial"/>
          <w:b/>
          <w:bCs/>
          <w:sz w:val="24"/>
          <w:szCs w:val="24"/>
        </w:rPr>
      </w:pPr>
      <w:r w:rsidRPr="005F64BB">
        <w:rPr>
          <w:rFonts w:ascii="Arial" w:eastAsia="Calibri" w:hAnsi="Arial" w:cs="Arial"/>
          <w:b/>
          <w:bCs/>
          <w:sz w:val="24"/>
          <w:szCs w:val="24"/>
        </w:rPr>
        <w:t>Исчерпывающий перечень документов, необходимых</w:t>
      </w:r>
    </w:p>
    <w:p w14:paraId="7DDD3FFC" w14:textId="77777777" w:rsidR="00382EB0" w:rsidRPr="005F64BB" w:rsidRDefault="00382EB0" w:rsidP="00382EB0">
      <w:pPr>
        <w:tabs>
          <w:tab w:val="left" w:pos="7938"/>
        </w:tabs>
        <w:jc w:val="center"/>
        <w:rPr>
          <w:rFonts w:ascii="Arial" w:eastAsia="Calibri" w:hAnsi="Arial" w:cs="Arial"/>
          <w:b/>
          <w:bCs/>
          <w:sz w:val="24"/>
          <w:szCs w:val="24"/>
        </w:rPr>
      </w:pPr>
      <w:r w:rsidRPr="005F64BB">
        <w:rPr>
          <w:rFonts w:ascii="Arial" w:eastAsia="Calibri" w:hAnsi="Arial" w:cs="Arial"/>
          <w:b/>
          <w:bCs/>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2BEC9092" w14:textId="77777777" w:rsidR="00382EB0" w:rsidRPr="005F64BB" w:rsidRDefault="00382EB0" w:rsidP="00382EB0">
      <w:pPr>
        <w:tabs>
          <w:tab w:val="left" w:pos="7938"/>
        </w:tabs>
        <w:jc w:val="center"/>
        <w:rPr>
          <w:rFonts w:ascii="Arial" w:eastAsia="Calibri" w:hAnsi="Arial" w:cs="Arial"/>
          <w:b/>
          <w:bCs/>
          <w:sz w:val="24"/>
          <w:szCs w:val="24"/>
        </w:rPr>
      </w:pPr>
      <w:r w:rsidRPr="005F64BB">
        <w:rPr>
          <w:rFonts w:ascii="Arial" w:eastAsia="Calibri" w:hAnsi="Arial" w:cs="Arial"/>
          <w:b/>
          <w:bCs/>
          <w:sz w:val="24"/>
          <w:szCs w:val="24"/>
        </w:rPr>
        <w:t>а также способы их получения заявителями, в том числе</w:t>
      </w:r>
    </w:p>
    <w:p w14:paraId="480768CA" w14:textId="2D730BC7" w:rsidR="00382EB0" w:rsidRPr="005F64BB" w:rsidRDefault="00382EB0" w:rsidP="00382EB0">
      <w:pPr>
        <w:tabs>
          <w:tab w:val="left" w:pos="7938"/>
        </w:tabs>
        <w:jc w:val="center"/>
        <w:rPr>
          <w:rFonts w:ascii="Arial" w:eastAsia="Calibri" w:hAnsi="Arial" w:cs="Arial"/>
          <w:b/>
          <w:bCs/>
          <w:sz w:val="24"/>
          <w:szCs w:val="24"/>
        </w:rPr>
      </w:pPr>
      <w:r w:rsidRPr="005F64BB">
        <w:rPr>
          <w:rFonts w:ascii="Arial" w:eastAsia="Calibri" w:hAnsi="Arial" w:cs="Arial"/>
          <w:b/>
          <w:bCs/>
          <w:sz w:val="24"/>
          <w:szCs w:val="24"/>
        </w:rPr>
        <w:t>в электронной форме, порядок их представления</w:t>
      </w:r>
    </w:p>
    <w:p w14:paraId="1B665CE3" w14:textId="77777777" w:rsidR="00382EB0" w:rsidRPr="005F64BB" w:rsidRDefault="00382EB0" w:rsidP="00382EB0">
      <w:pPr>
        <w:tabs>
          <w:tab w:val="left" w:pos="7938"/>
        </w:tabs>
        <w:jc w:val="center"/>
        <w:rPr>
          <w:rFonts w:ascii="Arial" w:eastAsia="Calibri" w:hAnsi="Arial" w:cs="Arial"/>
          <w:b/>
          <w:bCs/>
          <w:sz w:val="24"/>
          <w:szCs w:val="24"/>
        </w:rPr>
      </w:pPr>
    </w:p>
    <w:p w14:paraId="2D8304FD" w14:textId="76C91925" w:rsidR="00382EB0" w:rsidRPr="005F64BB" w:rsidRDefault="00382EB0" w:rsidP="00382EB0">
      <w:pPr>
        <w:jc w:val="both"/>
        <w:rPr>
          <w:rFonts w:ascii="Arial" w:eastAsia="Calibri" w:hAnsi="Arial" w:cs="Arial"/>
          <w:bCs/>
          <w:sz w:val="24"/>
          <w:szCs w:val="24"/>
        </w:rPr>
      </w:pPr>
      <w:r w:rsidRPr="005F64BB">
        <w:rPr>
          <w:rFonts w:ascii="Arial" w:eastAsia="Calibri" w:hAnsi="Arial" w:cs="Arial"/>
          <w:bCs/>
          <w:sz w:val="24"/>
          <w:szCs w:val="24"/>
        </w:rPr>
        <w:tab/>
        <w:t>19.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1062C1C" w14:textId="50FB736B" w:rsidR="00382EB0" w:rsidRPr="005F64BB" w:rsidRDefault="00382EB0" w:rsidP="00382EB0">
      <w:pPr>
        <w:ind w:firstLine="709"/>
        <w:jc w:val="both"/>
        <w:rPr>
          <w:rFonts w:ascii="Arial" w:eastAsia="Calibri" w:hAnsi="Arial" w:cs="Arial"/>
          <w:bCs/>
          <w:sz w:val="24"/>
          <w:szCs w:val="24"/>
        </w:rPr>
      </w:pPr>
      <w:r w:rsidRPr="005F64BB">
        <w:rPr>
          <w:rFonts w:ascii="Arial" w:eastAsia="Calibri" w:hAnsi="Arial" w:cs="Arial"/>
          <w:bCs/>
          <w:sz w:val="24"/>
          <w:szCs w:val="24"/>
        </w:rPr>
        <w:t>-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00285DC0" w:rsidRPr="005F64BB">
        <w:rPr>
          <w:rFonts w:ascii="Arial" w:eastAsia="Calibri" w:hAnsi="Arial" w:cs="Arial"/>
          <w:bCs/>
          <w:sz w:val="24"/>
          <w:szCs w:val="24"/>
        </w:rPr>
        <w:t>;</w:t>
      </w:r>
    </w:p>
    <w:p w14:paraId="41B033FB" w14:textId="1CC236E0" w:rsidR="00C6597C" w:rsidRPr="005F64BB" w:rsidRDefault="00285DC0" w:rsidP="00932241">
      <w:pPr>
        <w:ind w:firstLine="709"/>
        <w:jc w:val="both"/>
        <w:rPr>
          <w:rFonts w:ascii="Arial" w:eastAsia="Calibri" w:hAnsi="Arial" w:cs="Arial"/>
          <w:bCs/>
          <w:sz w:val="24"/>
          <w:szCs w:val="24"/>
        </w:rPr>
      </w:pPr>
      <w:r w:rsidRPr="005F64BB">
        <w:rPr>
          <w:rFonts w:ascii="Arial" w:eastAsia="Calibri" w:hAnsi="Arial" w:cs="Arial"/>
          <w:bCs/>
          <w:sz w:val="24"/>
          <w:szCs w:val="24"/>
        </w:rPr>
        <w:t xml:space="preserve">-  </w:t>
      </w:r>
      <w:r w:rsidR="00C6597C" w:rsidRPr="005F64BB">
        <w:rPr>
          <w:rFonts w:ascii="Arial" w:eastAsia="Calibri" w:hAnsi="Arial" w:cs="Arial"/>
          <w:bCs/>
          <w:sz w:val="24"/>
          <w:szCs w:val="24"/>
        </w:rPr>
        <w:t>утвержденны</w:t>
      </w:r>
      <w:r w:rsidR="00932241" w:rsidRPr="005F64BB">
        <w:rPr>
          <w:rFonts w:ascii="Arial" w:eastAsia="Calibri" w:hAnsi="Arial" w:cs="Arial"/>
          <w:bCs/>
          <w:sz w:val="24"/>
          <w:szCs w:val="24"/>
        </w:rPr>
        <w:t xml:space="preserve">е проект межевания территории и (или) </w:t>
      </w:r>
      <w:r w:rsidR="00C6597C" w:rsidRPr="005F64BB">
        <w:rPr>
          <w:rFonts w:ascii="Arial" w:eastAsia="Calibri" w:hAnsi="Arial" w:cs="Arial"/>
          <w:bCs/>
          <w:sz w:val="24"/>
          <w:szCs w:val="24"/>
        </w:rPr>
        <w:t>схема расположения земельного участка или земельных участков на кадастровом плане территории.</w:t>
      </w:r>
    </w:p>
    <w:p w14:paraId="6214B14E" w14:textId="2995D233" w:rsidR="00C6597C" w:rsidRPr="005F64BB" w:rsidRDefault="00C6597C" w:rsidP="00C6597C">
      <w:pPr>
        <w:ind w:firstLine="709"/>
        <w:jc w:val="both"/>
        <w:rPr>
          <w:rFonts w:ascii="Arial" w:eastAsia="Calibri" w:hAnsi="Arial" w:cs="Arial"/>
          <w:bCs/>
          <w:sz w:val="24"/>
          <w:szCs w:val="24"/>
        </w:rPr>
      </w:pPr>
      <w:r w:rsidRPr="005F64BB">
        <w:rPr>
          <w:rFonts w:ascii="Arial" w:eastAsia="Calibri" w:hAnsi="Arial" w:cs="Arial"/>
          <w:bCs/>
          <w:sz w:val="24"/>
          <w:szCs w:val="24"/>
        </w:rPr>
        <w:t xml:space="preserve">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sidR="006A549E" w:rsidRPr="005F64BB">
        <w:rPr>
          <w:rFonts w:ascii="Arial" w:eastAsia="Calibri" w:hAnsi="Arial" w:cs="Arial"/>
          <w:bCs/>
          <w:sz w:val="24"/>
          <w:szCs w:val="24"/>
        </w:rPr>
        <w:t>одного</w:t>
      </w:r>
      <w:r w:rsidRPr="005F64BB">
        <w:rPr>
          <w:rFonts w:ascii="Arial" w:eastAsia="Calibri" w:hAnsi="Arial" w:cs="Arial"/>
          <w:bCs/>
          <w:sz w:val="24"/>
          <w:szCs w:val="24"/>
        </w:rPr>
        <w:t xml:space="preserve"> рабоч</w:t>
      </w:r>
      <w:r w:rsidR="006A549E" w:rsidRPr="005F64BB">
        <w:rPr>
          <w:rFonts w:ascii="Arial" w:eastAsia="Calibri" w:hAnsi="Arial" w:cs="Arial"/>
          <w:bCs/>
          <w:sz w:val="24"/>
          <w:szCs w:val="24"/>
        </w:rPr>
        <w:t xml:space="preserve">его </w:t>
      </w:r>
      <w:r w:rsidRPr="005F64BB">
        <w:rPr>
          <w:rFonts w:ascii="Arial" w:eastAsia="Calibri" w:hAnsi="Arial" w:cs="Arial"/>
          <w:bCs/>
          <w:sz w:val="24"/>
          <w:szCs w:val="24"/>
        </w:rPr>
        <w:t>дн</w:t>
      </w:r>
      <w:r w:rsidR="006A549E" w:rsidRPr="005F64BB">
        <w:rPr>
          <w:rFonts w:ascii="Arial" w:eastAsia="Calibri" w:hAnsi="Arial" w:cs="Arial"/>
          <w:bCs/>
          <w:sz w:val="24"/>
          <w:szCs w:val="24"/>
        </w:rPr>
        <w:t>я</w:t>
      </w:r>
      <w:r w:rsidRPr="005F64BB">
        <w:rPr>
          <w:rFonts w:ascii="Arial" w:eastAsia="Calibri" w:hAnsi="Arial" w:cs="Arial"/>
          <w:bCs/>
          <w:sz w:val="24"/>
          <w:szCs w:val="24"/>
        </w:rPr>
        <w:t xml:space="preserve"> со дня получения заявления, если заявитель не представил указанные документы самостоятельно. </w:t>
      </w:r>
    </w:p>
    <w:p w14:paraId="4EE2E4E3" w14:textId="77777777" w:rsidR="00C6597C" w:rsidRPr="005F64BB" w:rsidRDefault="00C6597C" w:rsidP="00C6597C">
      <w:pPr>
        <w:ind w:firstLine="709"/>
        <w:jc w:val="both"/>
        <w:rPr>
          <w:rFonts w:ascii="Arial" w:eastAsia="Calibri" w:hAnsi="Arial" w:cs="Arial"/>
          <w:bCs/>
          <w:sz w:val="24"/>
          <w:szCs w:val="24"/>
        </w:rPr>
      </w:pPr>
      <w:r w:rsidRPr="005F64BB">
        <w:rPr>
          <w:rFonts w:ascii="Arial" w:eastAsia="Calibri" w:hAnsi="Arial" w:cs="Arial"/>
          <w:bCs/>
          <w:sz w:val="24"/>
          <w:szCs w:val="24"/>
        </w:rPr>
        <w:t>21. Запрещается требовать от заявителя:</w:t>
      </w:r>
    </w:p>
    <w:p w14:paraId="7173B35A" w14:textId="77777777" w:rsidR="00C6597C" w:rsidRPr="005F64BB" w:rsidRDefault="00C6597C" w:rsidP="00C6597C">
      <w:pPr>
        <w:ind w:firstLine="709"/>
        <w:jc w:val="both"/>
        <w:rPr>
          <w:rFonts w:ascii="Arial" w:eastAsia="Calibri" w:hAnsi="Arial" w:cs="Arial"/>
          <w:bCs/>
          <w:sz w:val="24"/>
          <w:szCs w:val="24"/>
        </w:rPr>
      </w:pPr>
      <w:r w:rsidRPr="005F64BB">
        <w:rPr>
          <w:rFonts w:ascii="Arial" w:eastAsia="Calibri" w:hAnsi="Arial" w:cs="Arial"/>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EB46A32" w14:textId="2E3EF028" w:rsidR="00C6597C" w:rsidRPr="005F64BB" w:rsidRDefault="00C6597C" w:rsidP="00C6597C">
      <w:pPr>
        <w:ind w:firstLine="709"/>
        <w:jc w:val="both"/>
        <w:rPr>
          <w:rFonts w:ascii="Arial" w:eastAsia="Calibri" w:hAnsi="Arial" w:cs="Arial"/>
          <w:bCs/>
          <w:sz w:val="24"/>
          <w:szCs w:val="24"/>
        </w:rPr>
      </w:pPr>
      <w:r w:rsidRPr="005F64BB">
        <w:rPr>
          <w:rFonts w:ascii="Arial" w:eastAsia="Calibri" w:hAnsi="Arial" w:cs="Arial"/>
          <w:bCs/>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w:t>
      </w:r>
      <w:r w:rsidR="00CD2466" w:rsidRPr="005F64BB">
        <w:rPr>
          <w:rFonts w:ascii="Arial" w:eastAsia="Calibri" w:hAnsi="Arial" w:cs="Arial"/>
          <w:bCs/>
          <w:sz w:val="24"/>
          <w:szCs w:val="24"/>
        </w:rPr>
        <w:t xml:space="preserve">администрации, иных </w:t>
      </w:r>
      <w:r w:rsidRPr="005F64BB">
        <w:rPr>
          <w:rFonts w:ascii="Arial" w:eastAsia="Calibri" w:hAnsi="Arial" w:cs="Arial"/>
          <w:bCs/>
          <w:sz w:val="24"/>
          <w:szCs w:val="24"/>
        </w:rPr>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5F64BB">
        <w:rPr>
          <w:rFonts w:ascii="Arial" w:eastAsia="Calibri" w:hAnsi="Arial" w:cs="Arial"/>
          <w:bCs/>
          <w:sz w:val="24"/>
          <w:szCs w:val="24"/>
        </w:rPr>
        <w:lastRenderedPageBreak/>
        <w:t>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C9C3ED7" w14:textId="77777777" w:rsidR="001A5CF9" w:rsidRPr="005F64BB" w:rsidRDefault="00C6597C" w:rsidP="001A5CF9">
      <w:pPr>
        <w:ind w:firstLine="709"/>
        <w:jc w:val="both"/>
        <w:rPr>
          <w:rFonts w:ascii="Arial" w:eastAsia="Calibri" w:hAnsi="Arial" w:cs="Arial"/>
          <w:bCs/>
          <w:sz w:val="24"/>
          <w:szCs w:val="24"/>
        </w:rPr>
      </w:pPr>
      <w:r w:rsidRPr="005F64BB">
        <w:rPr>
          <w:rFonts w:ascii="Arial" w:eastAsia="Calibri" w:hAnsi="Arial" w:cs="Arial"/>
          <w:bCs/>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06A9DF83" w14:textId="0BF8D4E6" w:rsidR="001A5CF9" w:rsidRPr="005F64BB" w:rsidRDefault="001A5CF9" w:rsidP="001A5CF9">
      <w:pPr>
        <w:ind w:firstLine="709"/>
        <w:jc w:val="both"/>
        <w:rPr>
          <w:rFonts w:ascii="Arial" w:eastAsia="Calibri" w:hAnsi="Arial" w:cs="Arial"/>
          <w:bCs/>
          <w:sz w:val="24"/>
          <w:szCs w:val="24"/>
        </w:rPr>
      </w:pPr>
      <w:r w:rsidRPr="005F64BB">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3DF04B07" w14:textId="2752C416" w:rsidR="001A5CF9" w:rsidRPr="005F64BB" w:rsidRDefault="001A5CF9" w:rsidP="001A5CF9">
      <w:pPr>
        <w:ind w:firstLine="709"/>
        <w:jc w:val="both"/>
        <w:rPr>
          <w:rFonts w:ascii="Arial" w:eastAsia="Calibri" w:hAnsi="Arial" w:cs="Arial"/>
          <w:bCs/>
          <w:sz w:val="24"/>
          <w:szCs w:val="24"/>
        </w:rPr>
      </w:pPr>
      <w:r w:rsidRPr="005F64BB">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67B2C5A" w14:textId="447A804D" w:rsidR="001A5CF9" w:rsidRPr="005F64BB" w:rsidRDefault="001A5CF9" w:rsidP="001A5CF9">
      <w:pPr>
        <w:ind w:firstLine="709"/>
        <w:jc w:val="both"/>
        <w:rPr>
          <w:rFonts w:ascii="Arial" w:eastAsia="Calibri" w:hAnsi="Arial" w:cs="Arial"/>
          <w:bCs/>
          <w:sz w:val="24"/>
          <w:szCs w:val="24"/>
        </w:rPr>
      </w:pPr>
      <w:r w:rsidRPr="005F64BB">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7E61463E" w14:textId="4468CB41" w:rsidR="001A5CF9" w:rsidRPr="005F64BB" w:rsidRDefault="001A5CF9" w:rsidP="001A5CF9">
      <w:pPr>
        <w:ind w:firstLine="709"/>
        <w:jc w:val="both"/>
        <w:rPr>
          <w:rFonts w:ascii="Arial" w:eastAsia="Calibri" w:hAnsi="Arial" w:cs="Arial"/>
          <w:bCs/>
          <w:sz w:val="24"/>
          <w:szCs w:val="24"/>
        </w:rPr>
      </w:pPr>
      <w:r w:rsidRPr="005F64BB">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14:paraId="353F031F" w14:textId="4DE58A53" w:rsidR="001A5CF9" w:rsidRPr="005F64BB" w:rsidRDefault="001A5CF9" w:rsidP="001A5CF9">
      <w:pPr>
        <w:ind w:firstLine="709"/>
        <w:jc w:val="both"/>
        <w:rPr>
          <w:rFonts w:ascii="Arial" w:eastAsia="Calibri" w:hAnsi="Arial" w:cs="Arial"/>
          <w:bCs/>
          <w:sz w:val="24"/>
          <w:szCs w:val="24"/>
        </w:rPr>
      </w:pPr>
      <w:r w:rsidRPr="005F64BB">
        <w:rPr>
          <w:rFonts w:ascii="Arial" w:eastAsia="Calibri" w:hAnsi="Arial" w:cs="Arial"/>
          <w:bCs/>
          <w:sz w:val="24"/>
          <w:szCs w:val="24"/>
        </w:rPr>
        <w:t xml:space="preserve">г) выявление документально подтвержденного факта (признаков) ошибочного или противоправного действия (бездействия) </w:t>
      </w:r>
      <w:r w:rsidR="00D27745" w:rsidRPr="005F64BB">
        <w:rPr>
          <w:rFonts w:ascii="Arial" w:eastAsia="Calibri" w:hAnsi="Arial" w:cs="Arial"/>
          <w:bCs/>
          <w:sz w:val="24"/>
          <w:szCs w:val="24"/>
        </w:rPr>
        <w:t>сотрудника</w:t>
      </w:r>
      <w:r w:rsidRPr="005F64BB">
        <w:rPr>
          <w:rFonts w:ascii="Arial" w:eastAsia="Calibri" w:hAnsi="Arial" w:cs="Arial"/>
          <w:bCs/>
          <w:sz w:val="24"/>
          <w:szCs w:val="24"/>
        </w:rPr>
        <w:t xml:space="preserve"> </w:t>
      </w:r>
      <w:r w:rsidR="00D27745" w:rsidRPr="005F64BB">
        <w:rPr>
          <w:rFonts w:ascii="Arial" w:eastAsia="Calibri" w:hAnsi="Arial" w:cs="Arial"/>
          <w:bCs/>
          <w:sz w:val="24"/>
          <w:szCs w:val="24"/>
        </w:rPr>
        <w:t>администрации</w:t>
      </w:r>
      <w:r w:rsidRPr="005F64BB">
        <w:rPr>
          <w:rFonts w:ascii="Arial" w:eastAsia="Calibri" w:hAnsi="Arial" w:cs="Arial"/>
          <w:bCs/>
          <w:sz w:val="24"/>
          <w:szCs w:val="24"/>
        </w:rPr>
        <w:t>, предоставляющ</w:t>
      </w:r>
      <w:r w:rsidR="00D27745" w:rsidRPr="005F64BB">
        <w:rPr>
          <w:rFonts w:ascii="Arial" w:eastAsia="Calibri" w:hAnsi="Arial" w:cs="Arial"/>
          <w:bCs/>
          <w:sz w:val="24"/>
          <w:szCs w:val="24"/>
        </w:rPr>
        <w:t>его</w:t>
      </w:r>
      <w:r w:rsidRPr="005F64BB">
        <w:rPr>
          <w:rFonts w:ascii="Arial" w:eastAsia="Calibri" w:hAnsi="Arial" w:cs="Arial"/>
          <w:bCs/>
          <w:sz w:val="24"/>
          <w:szCs w:val="24"/>
        </w:rPr>
        <w:t xml:space="preserve"> муниципальную услугу, о чем в письменном виде за подписью руководителя </w:t>
      </w:r>
      <w:r w:rsidR="00D27745" w:rsidRPr="005F64BB">
        <w:rPr>
          <w:rFonts w:ascii="Arial" w:eastAsia="Calibri" w:hAnsi="Arial" w:cs="Arial"/>
          <w:bCs/>
          <w:sz w:val="24"/>
          <w:szCs w:val="24"/>
        </w:rPr>
        <w:t xml:space="preserve">структурного подразделения администрации </w:t>
      </w:r>
      <w:r w:rsidRPr="005F64BB">
        <w:rPr>
          <w:rFonts w:ascii="Arial" w:eastAsia="Calibri" w:hAnsi="Arial" w:cs="Arial"/>
          <w:bCs/>
          <w:sz w:val="24"/>
          <w:szCs w:val="24"/>
        </w:rPr>
        <w:t>уведомляется заявитель, а также приносятся извинения за доставленные неудобства;</w:t>
      </w:r>
    </w:p>
    <w:p w14:paraId="2C1B93AA" w14:textId="5538A76E" w:rsidR="00285DC0" w:rsidRPr="005F64BB" w:rsidRDefault="00560A98" w:rsidP="00B00EE0">
      <w:pPr>
        <w:ind w:firstLine="709"/>
        <w:jc w:val="both"/>
        <w:rPr>
          <w:rFonts w:ascii="Arial" w:eastAsia="Calibri" w:hAnsi="Arial" w:cs="Arial"/>
          <w:bCs/>
          <w:sz w:val="24"/>
          <w:szCs w:val="24"/>
        </w:rPr>
      </w:pPr>
      <w:r w:rsidRPr="005F64BB">
        <w:rPr>
          <w:rFonts w:ascii="Arial" w:eastAsia="Calibri" w:hAnsi="Arial" w:cs="Arial"/>
          <w:bCs/>
          <w:sz w:val="24"/>
          <w:szCs w:val="24"/>
        </w:rPr>
        <w:t>5</w:t>
      </w:r>
      <w:r w:rsidR="00C6597C" w:rsidRPr="005F64BB">
        <w:rPr>
          <w:rFonts w:ascii="Arial" w:eastAsia="Calibri" w:hAnsi="Arial" w:cs="Arial"/>
          <w:bCs/>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EDCAB34" w14:textId="77777777" w:rsidR="00B00EE0" w:rsidRPr="005F64BB" w:rsidRDefault="00B00EE0" w:rsidP="00B00EE0">
      <w:pPr>
        <w:jc w:val="both"/>
        <w:rPr>
          <w:rFonts w:ascii="Arial" w:eastAsia="Calibri" w:hAnsi="Arial" w:cs="Arial"/>
          <w:bCs/>
          <w:sz w:val="24"/>
          <w:szCs w:val="24"/>
        </w:rPr>
      </w:pPr>
    </w:p>
    <w:p w14:paraId="3914F60D" w14:textId="77777777" w:rsidR="00B00EE0" w:rsidRPr="005F64BB" w:rsidRDefault="00B00EE0" w:rsidP="00B00EE0">
      <w:pPr>
        <w:pStyle w:val="af2"/>
        <w:spacing w:beforeAutospacing="0" w:afterAutospacing="0"/>
        <w:jc w:val="center"/>
        <w:rPr>
          <w:rFonts w:ascii="Arial" w:hAnsi="Arial" w:cs="Arial"/>
          <w:b/>
        </w:rPr>
      </w:pPr>
      <w:r w:rsidRPr="005F64BB">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14:paraId="7430210B" w14:textId="77777777" w:rsidR="00B00EE0" w:rsidRPr="005F64BB" w:rsidRDefault="00B00EE0" w:rsidP="00B00EE0">
      <w:pPr>
        <w:pStyle w:val="ConsPlusNormal0"/>
        <w:ind w:firstLine="709"/>
        <w:jc w:val="both"/>
        <w:outlineLvl w:val="2"/>
        <w:rPr>
          <w:b/>
          <w:color w:val="FF0000"/>
          <w:sz w:val="24"/>
          <w:szCs w:val="24"/>
        </w:rPr>
      </w:pPr>
    </w:p>
    <w:p w14:paraId="75709868" w14:textId="376B2BFE" w:rsidR="00B00EE0" w:rsidRPr="005F64BB" w:rsidRDefault="00B00EE0" w:rsidP="00B00EE0">
      <w:pPr>
        <w:pStyle w:val="af0"/>
        <w:numPr>
          <w:ilvl w:val="0"/>
          <w:numId w:val="14"/>
        </w:numPr>
        <w:suppressAutoHyphens w:val="0"/>
        <w:autoSpaceDE w:val="0"/>
        <w:autoSpaceDN w:val="0"/>
        <w:adjustRightInd w:val="0"/>
        <w:rPr>
          <w:rFonts w:ascii="Arial" w:eastAsia="Calibri" w:hAnsi="Arial" w:cs="Arial"/>
          <w:bCs/>
          <w:sz w:val="24"/>
          <w:szCs w:val="24"/>
        </w:rPr>
      </w:pPr>
      <w:r w:rsidRPr="005F64BB">
        <w:rPr>
          <w:rFonts w:ascii="Arial" w:eastAsia="Calibri" w:hAnsi="Arial" w:cs="Arial"/>
          <w:bCs/>
          <w:sz w:val="24"/>
          <w:szCs w:val="24"/>
        </w:rPr>
        <w:t>Основания для отказа в приеме заявления и документов, необходимых для предоставления муниципальной услуги, отсутствуют.</w:t>
      </w:r>
    </w:p>
    <w:p w14:paraId="5F4BEA24" w14:textId="222D33E2" w:rsidR="00382EB0" w:rsidRPr="005F64BB" w:rsidRDefault="006F6D8B" w:rsidP="006F6D8B">
      <w:pPr>
        <w:pStyle w:val="af0"/>
        <w:numPr>
          <w:ilvl w:val="0"/>
          <w:numId w:val="14"/>
        </w:numPr>
        <w:tabs>
          <w:tab w:val="left" w:pos="7938"/>
        </w:tabs>
        <w:jc w:val="both"/>
        <w:rPr>
          <w:rFonts w:ascii="Arial" w:eastAsia="Calibri" w:hAnsi="Arial" w:cs="Arial"/>
          <w:bCs/>
          <w:sz w:val="24"/>
          <w:szCs w:val="24"/>
        </w:rPr>
      </w:pPr>
      <w:r w:rsidRPr="005F64BB">
        <w:rPr>
          <w:rFonts w:ascii="Arial" w:eastAsia="Calibri" w:hAnsi="Arial" w:cs="Arial"/>
          <w:bCs/>
          <w:sz w:val="24"/>
          <w:szCs w:val="24"/>
        </w:rPr>
        <w:t>Исчерпывающий перечень оснований для отказа в предоставлении услуги:</w:t>
      </w:r>
    </w:p>
    <w:p w14:paraId="4299C8A0" w14:textId="495CF787" w:rsidR="006F6D8B" w:rsidRPr="005F64BB" w:rsidRDefault="006F6D8B" w:rsidP="006F6D8B">
      <w:pPr>
        <w:pStyle w:val="af0"/>
        <w:tabs>
          <w:tab w:val="left" w:pos="7938"/>
        </w:tabs>
        <w:ind w:left="1" w:firstLine="709"/>
        <w:jc w:val="both"/>
        <w:rPr>
          <w:rFonts w:ascii="Arial" w:eastAsia="Calibri" w:hAnsi="Arial" w:cs="Arial"/>
          <w:bCs/>
          <w:sz w:val="24"/>
          <w:szCs w:val="24"/>
        </w:rPr>
      </w:pPr>
      <w:r w:rsidRPr="005F64BB">
        <w:rPr>
          <w:rFonts w:ascii="Arial" w:eastAsia="Calibri" w:hAnsi="Arial" w:cs="Arial"/>
          <w:bCs/>
          <w:sz w:val="24"/>
          <w:szCs w:val="24"/>
        </w:rPr>
        <w:t>1) с заявлением о предоставлении муниципальной услуги обратилось лицо, не являющееся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14:paraId="0E90CE3D" w14:textId="5D7A83F0" w:rsidR="006F6D8B" w:rsidRPr="005F64BB" w:rsidRDefault="006F6D8B" w:rsidP="006F6D8B">
      <w:pPr>
        <w:pStyle w:val="af0"/>
        <w:tabs>
          <w:tab w:val="left" w:pos="7938"/>
        </w:tabs>
        <w:ind w:left="1" w:firstLine="709"/>
        <w:jc w:val="both"/>
        <w:rPr>
          <w:rFonts w:ascii="Arial" w:eastAsia="Calibri" w:hAnsi="Arial" w:cs="Arial"/>
          <w:bCs/>
          <w:sz w:val="24"/>
          <w:szCs w:val="24"/>
        </w:rPr>
      </w:pPr>
      <w:r w:rsidRPr="005F64BB">
        <w:rPr>
          <w:rFonts w:ascii="Arial" w:eastAsia="Calibri" w:hAnsi="Arial" w:cs="Arial"/>
          <w:bCs/>
          <w:sz w:val="24"/>
          <w:szCs w:val="24"/>
        </w:rPr>
        <w:t>2) отсутствие утвержденной документации по планировке территории</w:t>
      </w:r>
      <w:r w:rsidR="00773E61" w:rsidRPr="005F64BB">
        <w:rPr>
          <w:rFonts w:ascii="Arial" w:eastAsia="Calibri" w:hAnsi="Arial" w:cs="Arial"/>
          <w:bCs/>
          <w:sz w:val="24"/>
          <w:szCs w:val="24"/>
        </w:rPr>
        <w:t xml:space="preserve"> в случае, если в соответствии с Градостроительным кодексом Российской Федерации, </w:t>
      </w:r>
      <w:r w:rsidR="00773E61" w:rsidRPr="005F64BB">
        <w:rPr>
          <w:rFonts w:ascii="Arial" w:eastAsia="Calibri" w:hAnsi="Arial" w:cs="Arial"/>
          <w:bCs/>
          <w:sz w:val="24"/>
          <w:szCs w:val="24"/>
        </w:rPr>
        <w:lastRenderedPageBreak/>
        <w:t>иными федеральными законами размещение объекта капитального строительства не допускается при отсутствии документации по планировке территории;</w:t>
      </w:r>
    </w:p>
    <w:p w14:paraId="40246781" w14:textId="5AC56974" w:rsidR="00773E61" w:rsidRPr="005F64BB" w:rsidRDefault="00773E61" w:rsidP="006F6D8B">
      <w:pPr>
        <w:pStyle w:val="af0"/>
        <w:tabs>
          <w:tab w:val="left" w:pos="7938"/>
        </w:tabs>
        <w:ind w:left="1" w:firstLine="709"/>
        <w:jc w:val="both"/>
        <w:rPr>
          <w:rFonts w:ascii="Arial" w:eastAsia="Calibri" w:hAnsi="Arial" w:cs="Arial"/>
          <w:bCs/>
          <w:sz w:val="24"/>
          <w:szCs w:val="24"/>
        </w:rPr>
      </w:pPr>
      <w:r w:rsidRPr="005F64BB">
        <w:rPr>
          <w:rFonts w:ascii="Arial" w:eastAsia="Calibri" w:hAnsi="Arial" w:cs="Arial"/>
          <w:bCs/>
          <w:sz w:val="24"/>
          <w:szCs w:val="24"/>
        </w:rPr>
        <w:t xml:space="preserve">3) отсутствие документации по планировке территории, утвержденной в соответствии с договором о комплексном развитии территории в случае, если земельный участок расположен в границах территории, в отношении которой принято решение о комплексном развитии территории (за исключением случаев самостоятельной реализации Российской Федерацией, </w:t>
      </w:r>
      <w:r w:rsidR="00E074E8" w:rsidRPr="005F64BB">
        <w:rPr>
          <w:rFonts w:ascii="Arial" w:eastAsia="Calibri" w:hAnsi="Arial" w:cs="Arial"/>
          <w:bCs/>
          <w:sz w:val="24"/>
          <w:szCs w:val="24"/>
        </w:rPr>
        <w:t>Тульской областью</w:t>
      </w:r>
      <w:r w:rsidRPr="005F64BB">
        <w:rPr>
          <w:rFonts w:ascii="Arial" w:eastAsia="Calibri" w:hAnsi="Arial" w:cs="Arial"/>
          <w:bCs/>
          <w:sz w:val="24"/>
          <w:szCs w:val="24"/>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w:t>
      </w:r>
      <w:r w:rsidR="00E074E8" w:rsidRPr="005F64BB">
        <w:rPr>
          <w:rFonts w:ascii="Arial" w:eastAsia="Calibri" w:hAnsi="Arial" w:cs="Arial"/>
          <w:bCs/>
          <w:sz w:val="24"/>
          <w:szCs w:val="24"/>
        </w:rPr>
        <w:t>Тульской областью</w:t>
      </w:r>
      <w:r w:rsidRPr="005F64BB">
        <w:rPr>
          <w:rFonts w:ascii="Arial" w:eastAsia="Calibri" w:hAnsi="Arial" w:cs="Arial"/>
          <w:bCs/>
          <w:sz w:val="24"/>
          <w:szCs w:val="24"/>
        </w:rPr>
        <w:t>).</w:t>
      </w:r>
    </w:p>
    <w:p w14:paraId="2B7DFC84" w14:textId="77777777" w:rsidR="00387707" w:rsidRPr="005F64BB" w:rsidRDefault="00387707" w:rsidP="00387707">
      <w:pPr>
        <w:pStyle w:val="af0"/>
        <w:tabs>
          <w:tab w:val="left" w:pos="7938"/>
        </w:tabs>
        <w:jc w:val="both"/>
        <w:rPr>
          <w:rFonts w:ascii="Arial" w:eastAsia="Calibri" w:hAnsi="Arial" w:cs="Arial"/>
          <w:bCs/>
          <w:sz w:val="24"/>
          <w:szCs w:val="24"/>
        </w:rPr>
      </w:pPr>
    </w:p>
    <w:p w14:paraId="1C6F1786" w14:textId="77777777" w:rsidR="00387707" w:rsidRPr="005F64BB" w:rsidRDefault="00387707" w:rsidP="00387707">
      <w:pPr>
        <w:pStyle w:val="af0"/>
        <w:tabs>
          <w:tab w:val="left" w:pos="7938"/>
        </w:tabs>
        <w:jc w:val="center"/>
        <w:rPr>
          <w:rFonts w:ascii="Arial" w:eastAsia="Calibri" w:hAnsi="Arial" w:cs="Arial"/>
          <w:b/>
          <w:bCs/>
          <w:sz w:val="24"/>
          <w:szCs w:val="24"/>
        </w:rPr>
      </w:pPr>
      <w:r w:rsidRPr="005F64BB">
        <w:rPr>
          <w:rFonts w:ascii="Arial" w:eastAsia="Calibri" w:hAnsi="Arial" w:cs="Arial"/>
          <w:b/>
          <w:bCs/>
          <w:sz w:val="24"/>
          <w:szCs w:val="24"/>
        </w:rPr>
        <w:t>Перечень услуг, которые являются необходимыми и</w:t>
      </w:r>
    </w:p>
    <w:p w14:paraId="6CE642B3" w14:textId="77777777" w:rsidR="00387707" w:rsidRPr="005F64BB" w:rsidRDefault="00387707" w:rsidP="00387707">
      <w:pPr>
        <w:pStyle w:val="af0"/>
        <w:tabs>
          <w:tab w:val="left" w:pos="7938"/>
        </w:tabs>
        <w:jc w:val="center"/>
        <w:rPr>
          <w:rFonts w:ascii="Arial" w:eastAsia="Calibri" w:hAnsi="Arial" w:cs="Arial"/>
          <w:b/>
          <w:bCs/>
          <w:sz w:val="24"/>
          <w:szCs w:val="24"/>
        </w:rPr>
      </w:pPr>
      <w:r w:rsidRPr="005F64BB">
        <w:rPr>
          <w:rFonts w:ascii="Arial" w:eastAsia="Calibri" w:hAnsi="Arial" w:cs="Arial"/>
          <w:b/>
          <w:bCs/>
          <w:sz w:val="24"/>
          <w:szCs w:val="24"/>
        </w:rPr>
        <w:t>обязательными для предоставления муниципальной услуги,</w:t>
      </w:r>
    </w:p>
    <w:p w14:paraId="5899B0C1" w14:textId="77777777" w:rsidR="00387707" w:rsidRPr="005F64BB" w:rsidRDefault="00387707" w:rsidP="00387707">
      <w:pPr>
        <w:pStyle w:val="af0"/>
        <w:tabs>
          <w:tab w:val="left" w:pos="7938"/>
        </w:tabs>
        <w:jc w:val="center"/>
        <w:rPr>
          <w:rFonts w:ascii="Arial" w:eastAsia="Calibri" w:hAnsi="Arial" w:cs="Arial"/>
          <w:b/>
          <w:bCs/>
          <w:sz w:val="24"/>
          <w:szCs w:val="24"/>
        </w:rPr>
      </w:pPr>
      <w:r w:rsidRPr="005F64BB">
        <w:rPr>
          <w:rFonts w:ascii="Arial" w:eastAsia="Calibri" w:hAnsi="Arial" w:cs="Arial"/>
          <w:b/>
          <w:bCs/>
          <w:sz w:val="24"/>
          <w:szCs w:val="24"/>
        </w:rPr>
        <w:t>в том числе сведения о документе (документах), выдаваемом</w:t>
      </w:r>
    </w:p>
    <w:p w14:paraId="1B1ED354" w14:textId="77777777" w:rsidR="00387707" w:rsidRPr="005F64BB" w:rsidRDefault="00387707" w:rsidP="00387707">
      <w:pPr>
        <w:pStyle w:val="af0"/>
        <w:tabs>
          <w:tab w:val="left" w:pos="7938"/>
        </w:tabs>
        <w:jc w:val="center"/>
        <w:rPr>
          <w:rFonts w:ascii="Arial" w:eastAsia="Calibri" w:hAnsi="Arial" w:cs="Arial"/>
          <w:b/>
          <w:bCs/>
          <w:sz w:val="24"/>
          <w:szCs w:val="24"/>
        </w:rPr>
      </w:pPr>
      <w:r w:rsidRPr="005F64BB">
        <w:rPr>
          <w:rFonts w:ascii="Arial" w:eastAsia="Calibri" w:hAnsi="Arial" w:cs="Arial"/>
          <w:b/>
          <w:bCs/>
          <w:sz w:val="24"/>
          <w:szCs w:val="24"/>
        </w:rPr>
        <w:t>(выдаваемых) организациями, участвующими в предоставлении</w:t>
      </w:r>
    </w:p>
    <w:p w14:paraId="089DF09F" w14:textId="77777777" w:rsidR="00387707" w:rsidRPr="005F64BB" w:rsidRDefault="00387707" w:rsidP="00387707">
      <w:pPr>
        <w:pStyle w:val="af0"/>
        <w:tabs>
          <w:tab w:val="left" w:pos="7938"/>
        </w:tabs>
        <w:jc w:val="center"/>
        <w:rPr>
          <w:rFonts w:ascii="Arial" w:eastAsia="Calibri" w:hAnsi="Arial" w:cs="Arial"/>
          <w:bCs/>
          <w:sz w:val="24"/>
          <w:szCs w:val="24"/>
        </w:rPr>
      </w:pPr>
      <w:r w:rsidRPr="005F64BB">
        <w:rPr>
          <w:rFonts w:ascii="Arial" w:eastAsia="Calibri" w:hAnsi="Arial" w:cs="Arial"/>
          <w:b/>
          <w:bCs/>
          <w:sz w:val="24"/>
          <w:szCs w:val="24"/>
        </w:rPr>
        <w:t>муниципальной услуги</w:t>
      </w:r>
    </w:p>
    <w:p w14:paraId="2E24B298" w14:textId="77777777" w:rsidR="00387707" w:rsidRPr="005F64BB" w:rsidRDefault="00387707" w:rsidP="00387707">
      <w:pPr>
        <w:pStyle w:val="af0"/>
        <w:tabs>
          <w:tab w:val="left" w:pos="7938"/>
        </w:tabs>
        <w:jc w:val="center"/>
        <w:rPr>
          <w:rFonts w:ascii="Arial" w:eastAsia="Calibri" w:hAnsi="Arial" w:cs="Arial"/>
          <w:bCs/>
          <w:sz w:val="24"/>
          <w:szCs w:val="24"/>
        </w:rPr>
      </w:pPr>
      <w:r w:rsidRPr="005F64BB">
        <w:rPr>
          <w:rFonts w:ascii="Arial" w:eastAsia="Calibri" w:hAnsi="Arial" w:cs="Arial"/>
          <w:bCs/>
          <w:sz w:val="24"/>
          <w:szCs w:val="24"/>
        </w:rPr>
        <w:t xml:space="preserve">  </w:t>
      </w:r>
    </w:p>
    <w:p w14:paraId="1B4D1225" w14:textId="37100D31" w:rsidR="00387707" w:rsidRPr="005F64BB" w:rsidRDefault="00387707" w:rsidP="00387707">
      <w:pPr>
        <w:pStyle w:val="af0"/>
        <w:numPr>
          <w:ilvl w:val="0"/>
          <w:numId w:val="14"/>
        </w:numPr>
        <w:jc w:val="both"/>
        <w:rPr>
          <w:rFonts w:ascii="Arial" w:eastAsia="Calibri" w:hAnsi="Arial" w:cs="Arial"/>
          <w:bCs/>
          <w:sz w:val="24"/>
          <w:szCs w:val="24"/>
        </w:rPr>
      </w:pPr>
      <w:r w:rsidRPr="005F64BB">
        <w:rPr>
          <w:rFonts w:ascii="Arial" w:eastAsia="Calibri" w:hAnsi="Arial" w:cs="Arial"/>
          <w:bCs/>
          <w:sz w:val="24"/>
          <w:szCs w:val="24"/>
        </w:rPr>
        <w:t>Услуги, которые являются необходимыми и обязательными для предоставления муниципальной услуги:</w:t>
      </w:r>
    </w:p>
    <w:p w14:paraId="48CF94E1" w14:textId="7229598D" w:rsidR="00387707" w:rsidRPr="005F64BB" w:rsidRDefault="00387707" w:rsidP="00387707">
      <w:pPr>
        <w:pStyle w:val="af0"/>
        <w:ind w:firstLine="709"/>
        <w:jc w:val="both"/>
        <w:rPr>
          <w:rFonts w:ascii="Arial" w:eastAsia="Calibri" w:hAnsi="Arial" w:cs="Arial"/>
          <w:bCs/>
          <w:sz w:val="24"/>
          <w:szCs w:val="24"/>
        </w:rPr>
      </w:pPr>
      <w:r w:rsidRPr="005F64BB">
        <w:rPr>
          <w:rFonts w:ascii="Arial" w:eastAsia="Calibri" w:hAnsi="Arial" w:cs="Arial"/>
          <w:bCs/>
          <w:sz w:val="24"/>
          <w:szCs w:val="24"/>
        </w:rPr>
        <w:t>Предоставление организациями, осуществляющими эксплуатацию сетей инженерно-технического обеспечения,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w:t>
      </w:r>
      <w:r w:rsidR="001A5CF9" w:rsidRPr="005F64BB">
        <w:rPr>
          <w:rFonts w:ascii="Arial" w:eastAsia="Calibri" w:hAnsi="Arial" w:cs="Arial"/>
          <w:bCs/>
          <w:sz w:val="24"/>
          <w:szCs w:val="24"/>
        </w:rPr>
        <w:t xml:space="preserve">нальной инфраструктуры поселения, </w:t>
      </w:r>
      <w:r w:rsidRPr="005F64BB">
        <w:rPr>
          <w:rFonts w:ascii="Arial" w:eastAsia="Calibri" w:hAnsi="Arial" w:cs="Arial"/>
          <w:bCs/>
          <w:sz w:val="24"/>
          <w:szCs w:val="24"/>
        </w:rPr>
        <w:t>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7934431E" w14:textId="77777777" w:rsidR="00387707" w:rsidRPr="005F64BB" w:rsidRDefault="00387707" w:rsidP="00387707">
      <w:pPr>
        <w:pStyle w:val="af0"/>
        <w:ind w:firstLine="709"/>
        <w:jc w:val="both"/>
        <w:rPr>
          <w:rFonts w:ascii="Arial" w:eastAsia="Calibri" w:hAnsi="Arial" w:cs="Arial"/>
          <w:bCs/>
          <w:sz w:val="24"/>
          <w:szCs w:val="24"/>
        </w:rPr>
      </w:pPr>
    </w:p>
    <w:p w14:paraId="6B65EBC2" w14:textId="77777777" w:rsidR="00462C27" w:rsidRPr="005F64BB" w:rsidRDefault="00462C27" w:rsidP="00387707">
      <w:pPr>
        <w:pStyle w:val="af0"/>
        <w:ind w:firstLine="709"/>
        <w:jc w:val="both"/>
        <w:rPr>
          <w:rFonts w:ascii="Arial" w:eastAsia="Calibri" w:hAnsi="Arial" w:cs="Arial"/>
          <w:bCs/>
          <w:sz w:val="24"/>
          <w:szCs w:val="24"/>
        </w:rPr>
      </w:pPr>
    </w:p>
    <w:p w14:paraId="1DE3AFAE" w14:textId="77777777" w:rsidR="00462C27" w:rsidRPr="005F64BB" w:rsidRDefault="00462C27" w:rsidP="00462C27">
      <w:pPr>
        <w:pStyle w:val="af0"/>
        <w:tabs>
          <w:tab w:val="left" w:pos="7938"/>
        </w:tabs>
        <w:ind w:left="1"/>
        <w:jc w:val="center"/>
        <w:rPr>
          <w:rFonts w:ascii="Arial" w:eastAsia="Calibri" w:hAnsi="Arial" w:cs="Arial"/>
          <w:b/>
          <w:bCs/>
          <w:sz w:val="24"/>
          <w:szCs w:val="24"/>
        </w:rPr>
      </w:pPr>
      <w:r w:rsidRPr="005F64BB">
        <w:rPr>
          <w:rFonts w:ascii="Arial" w:eastAsia="Calibri" w:hAnsi="Arial" w:cs="Arial"/>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42D7678C" w14:textId="77777777" w:rsidR="00462C27" w:rsidRPr="005F64BB" w:rsidRDefault="00462C27" w:rsidP="00462C27">
      <w:pPr>
        <w:pStyle w:val="af0"/>
        <w:tabs>
          <w:tab w:val="left" w:pos="7938"/>
        </w:tabs>
        <w:ind w:left="1" w:firstLine="709"/>
        <w:jc w:val="both"/>
        <w:rPr>
          <w:rFonts w:ascii="Arial" w:eastAsia="Calibri" w:hAnsi="Arial" w:cs="Arial"/>
          <w:bCs/>
          <w:sz w:val="24"/>
          <w:szCs w:val="24"/>
        </w:rPr>
      </w:pPr>
    </w:p>
    <w:p w14:paraId="5CAC4EAF" w14:textId="109BCF9F" w:rsidR="00462C27" w:rsidRPr="005F64BB" w:rsidRDefault="00462C27" w:rsidP="00462C27">
      <w:pPr>
        <w:pStyle w:val="af0"/>
        <w:tabs>
          <w:tab w:val="left" w:pos="7938"/>
        </w:tabs>
        <w:ind w:left="1" w:firstLine="709"/>
        <w:jc w:val="both"/>
        <w:rPr>
          <w:rFonts w:ascii="Arial" w:eastAsia="Calibri" w:hAnsi="Arial" w:cs="Arial"/>
          <w:bCs/>
          <w:sz w:val="24"/>
          <w:szCs w:val="24"/>
        </w:rPr>
      </w:pPr>
      <w:r w:rsidRPr="005F64BB">
        <w:rPr>
          <w:rFonts w:ascii="Arial" w:eastAsia="Calibri" w:hAnsi="Arial" w:cs="Arial"/>
          <w:bCs/>
          <w:sz w:val="24"/>
          <w:szCs w:val="24"/>
        </w:rPr>
        <w:t>25. Плата за предоставление муниципальной услуги не взимается.</w:t>
      </w:r>
    </w:p>
    <w:p w14:paraId="59536DD5" w14:textId="77777777" w:rsidR="00462C27" w:rsidRPr="005F64BB" w:rsidRDefault="00462C27" w:rsidP="00462C27">
      <w:pPr>
        <w:pStyle w:val="af0"/>
        <w:tabs>
          <w:tab w:val="left" w:pos="7938"/>
        </w:tabs>
        <w:ind w:left="1" w:firstLine="709"/>
        <w:jc w:val="both"/>
        <w:rPr>
          <w:rFonts w:ascii="Arial" w:eastAsia="Calibri" w:hAnsi="Arial" w:cs="Arial"/>
          <w:bCs/>
          <w:sz w:val="24"/>
          <w:szCs w:val="24"/>
        </w:rPr>
      </w:pPr>
    </w:p>
    <w:p w14:paraId="70A9718C" w14:textId="77777777" w:rsidR="00462C27" w:rsidRPr="005F64BB" w:rsidRDefault="00462C27" w:rsidP="00462C27">
      <w:pPr>
        <w:pStyle w:val="af0"/>
        <w:tabs>
          <w:tab w:val="left" w:pos="7938"/>
        </w:tabs>
        <w:ind w:left="1"/>
        <w:jc w:val="center"/>
        <w:rPr>
          <w:rFonts w:ascii="Arial" w:eastAsia="Calibri" w:hAnsi="Arial" w:cs="Arial"/>
          <w:b/>
          <w:bCs/>
          <w:sz w:val="24"/>
          <w:szCs w:val="24"/>
        </w:rPr>
      </w:pPr>
      <w:r w:rsidRPr="005F64BB">
        <w:rPr>
          <w:rFonts w:ascii="Arial" w:eastAsia="Calibri"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F75FAA7" w14:textId="77777777" w:rsidR="00462C27" w:rsidRPr="005F64BB" w:rsidRDefault="00462C27" w:rsidP="00462C27">
      <w:pPr>
        <w:pStyle w:val="af0"/>
        <w:tabs>
          <w:tab w:val="left" w:pos="7938"/>
        </w:tabs>
        <w:ind w:left="1" w:firstLine="709"/>
        <w:jc w:val="both"/>
        <w:rPr>
          <w:rFonts w:ascii="Arial" w:eastAsia="Calibri" w:hAnsi="Arial" w:cs="Arial"/>
          <w:bCs/>
          <w:sz w:val="24"/>
          <w:szCs w:val="24"/>
        </w:rPr>
      </w:pPr>
    </w:p>
    <w:p w14:paraId="3D1A22C6" w14:textId="66EF436F" w:rsidR="00773E61" w:rsidRPr="005F64BB" w:rsidRDefault="00462C27" w:rsidP="00462C27">
      <w:pPr>
        <w:pStyle w:val="af0"/>
        <w:tabs>
          <w:tab w:val="left" w:pos="7938"/>
        </w:tabs>
        <w:ind w:left="1" w:firstLine="709"/>
        <w:jc w:val="both"/>
        <w:rPr>
          <w:rFonts w:ascii="Arial" w:eastAsia="Calibri" w:hAnsi="Arial" w:cs="Arial"/>
          <w:bCs/>
          <w:sz w:val="24"/>
          <w:szCs w:val="24"/>
        </w:rPr>
      </w:pPr>
      <w:r w:rsidRPr="005F64BB">
        <w:rPr>
          <w:rFonts w:ascii="Arial" w:eastAsia="Calibri" w:hAnsi="Arial" w:cs="Arial"/>
          <w:bCs/>
          <w:sz w:val="24"/>
          <w:szCs w:val="24"/>
        </w:rPr>
        <w:t>26.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B6A9B87" w14:textId="77777777" w:rsidR="00904994" w:rsidRPr="005F64BB" w:rsidRDefault="00904994" w:rsidP="00904994">
      <w:pPr>
        <w:pStyle w:val="af0"/>
        <w:tabs>
          <w:tab w:val="left" w:pos="7938"/>
        </w:tabs>
        <w:jc w:val="both"/>
        <w:rPr>
          <w:rFonts w:ascii="Arial" w:eastAsia="Calibri" w:hAnsi="Arial" w:cs="Arial"/>
          <w:bCs/>
          <w:sz w:val="24"/>
          <w:szCs w:val="24"/>
        </w:rPr>
      </w:pPr>
    </w:p>
    <w:p w14:paraId="5AEC1ECB" w14:textId="77777777" w:rsidR="00904994" w:rsidRPr="005F64BB" w:rsidRDefault="00904994" w:rsidP="004E69AD">
      <w:pPr>
        <w:pStyle w:val="af0"/>
        <w:tabs>
          <w:tab w:val="left" w:pos="7938"/>
        </w:tabs>
        <w:jc w:val="center"/>
        <w:rPr>
          <w:rFonts w:ascii="Arial" w:eastAsia="Calibri" w:hAnsi="Arial" w:cs="Arial"/>
          <w:b/>
          <w:bCs/>
          <w:sz w:val="24"/>
          <w:szCs w:val="24"/>
        </w:rPr>
      </w:pPr>
      <w:r w:rsidRPr="005F64BB">
        <w:rPr>
          <w:rFonts w:ascii="Arial" w:eastAsia="Calibri" w:hAnsi="Arial" w:cs="Arial"/>
          <w:b/>
          <w:bCs/>
          <w:sz w:val="24"/>
          <w:szCs w:val="24"/>
        </w:rPr>
        <w:t>Срок и порядок регистрации запроса заявителя о предоставлении муниципальной услуги, в том числе в электронной форме</w:t>
      </w:r>
    </w:p>
    <w:p w14:paraId="2F662F1C" w14:textId="77777777" w:rsidR="00904994" w:rsidRPr="005F64BB" w:rsidRDefault="00904994" w:rsidP="00904994">
      <w:pPr>
        <w:pStyle w:val="af0"/>
        <w:tabs>
          <w:tab w:val="left" w:pos="7938"/>
        </w:tabs>
        <w:jc w:val="both"/>
        <w:rPr>
          <w:rFonts w:ascii="Arial" w:eastAsia="Calibri" w:hAnsi="Arial" w:cs="Arial"/>
          <w:b/>
          <w:bCs/>
          <w:sz w:val="24"/>
          <w:szCs w:val="24"/>
        </w:rPr>
      </w:pPr>
    </w:p>
    <w:p w14:paraId="7E2A1C16" w14:textId="4A7ECADF" w:rsidR="00904994" w:rsidRPr="005F64BB" w:rsidRDefault="00904994" w:rsidP="004E69AD">
      <w:pPr>
        <w:pStyle w:val="af0"/>
        <w:ind w:firstLine="709"/>
        <w:jc w:val="both"/>
        <w:rPr>
          <w:rFonts w:ascii="Arial" w:eastAsia="Calibri" w:hAnsi="Arial" w:cs="Arial"/>
          <w:bCs/>
          <w:sz w:val="24"/>
          <w:szCs w:val="24"/>
        </w:rPr>
      </w:pPr>
      <w:r w:rsidRPr="005F64BB">
        <w:rPr>
          <w:rFonts w:ascii="Arial" w:eastAsia="Calibri" w:hAnsi="Arial" w:cs="Arial"/>
          <w:bCs/>
          <w:sz w:val="24"/>
          <w:szCs w:val="24"/>
        </w:rPr>
        <w:t>2</w:t>
      </w:r>
      <w:r w:rsidR="004E69AD" w:rsidRPr="005F64BB">
        <w:rPr>
          <w:rFonts w:ascii="Arial" w:eastAsia="Calibri" w:hAnsi="Arial" w:cs="Arial"/>
          <w:bCs/>
          <w:sz w:val="24"/>
          <w:szCs w:val="24"/>
        </w:rPr>
        <w:t>7</w:t>
      </w:r>
      <w:r w:rsidRPr="005F64BB">
        <w:rPr>
          <w:rFonts w:ascii="Arial" w:eastAsia="Calibri" w:hAnsi="Arial" w:cs="Arial"/>
          <w:bCs/>
          <w:sz w:val="24"/>
          <w:szCs w:val="24"/>
        </w:rPr>
        <w:t xml:space="preserve">. </w:t>
      </w:r>
      <w:r w:rsidR="00384275" w:rsidRPr="005F64BB">
        <w:rPr>
          <w:rFonts w:ascii="Arial" w:eastAsia="Calibri" w:hAnsi="Arial" w:cs="Arial"/>
          <w:bCs/>
          <w:sz w:val="24"/>
          <w:szCs w:val="24"/>
        </w:rPr>
        <w:t>Заявление</w:t>
      </w:r>
      <w:r w:rsidRPr="005F64BB">
        <w:rPr>
          <w:rFonts w:ascii="Arial" w:eastAsia="Calibri" w:hAnsi="Arial" w:cs="Arial"/>
          <w:bCs/>
          <w:sz w:val="24"/>
          <w:szCs w:val="24"/>
        </w:rPr>
        <w:t>, 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30846CCF" w14:textId="7FAF0C38" w:rsidR="00904994" w:rsidRPr="005F64BB" w:rsidRDefault="004E69AD" w:rsidP="004E69AD">
      <w:pPr>
        <w:pStyle w:val="af0"/>
        <w:jc w:val="both"/>
        <w:rPr>
          <w:rFonts w:ascii="Arial" w:eastAsia="Calibri" w:hAnsi="Arial" w:cs="Arial"/>
          <w:bCs/>
          <w:sz w:val="24"/>
          <w:szCs w:val="24"/>
        </w:rPr>
      </w:pPr>
      <w:r w:rsidRPr="005F64BB">
        <w:rPr>
          <w:rFonts w:ascii="Arial" w:eastAsia="Calibri" w:hAnsi="Arial" w:cs="Arial"/>
          <w:bCs/>
          <w:sz w:val="24"/>
          <w:szCs w:val="24"/>
        </w:rPr>
        <w:tab/>
        <w:t>28</w:t>
      </w:r>
      <w:r w:rsidR="00904994" w:rsidRPr="005F64BB">
        <w:rPr>
          <w:rFonts w:ascii="Arial" w:eastAsia="Calibri" w:hAnsi="Arial" w:cs="Arial"/>
          <w:bCs/>
          <w:sz w:val="24"/>
          <w:szCs w:val="24"/>
        </w:rPr>
        <w:t xml:space="preserve">. При подаче </w:t>
      </w:r>
      <w:r w:rsidR="00384275" w:rsidRPr="005F64BB">
        <w:rPr>
          <w:rFonts w:ascii="Arial" w:eastAsia="Calibri" w:hAnsi="Arial" w:cs="Arial"/>
          <w:bCs/>
          <w:sz w:val="24"/>
          <w:szCs w:val="24"/>
        </w:rPr>
        <w:t xml:space="preserve">заявления </w:t>
      </w:r>
      <w:r w:rsidR="00904994" w:rsidRPr="005F64BB">
        <w:rPr>
          <w:rFonts w:ascii="Arial" w:eastAsia="Calibri" w:hAnsi="Arial" w:cs="Arial"/>
          <w:bCs/>
          <w:sz w:val="24"/>
          <w:szCs w:val="24"/>
        </w:rPr>
        <w:t>через ЕПГУ, РПГУ оно автоматически фиксируется в режиме реального времени в электронной системе. Регистрация</w:t>
      </w:r>
      <w:r w:rsidR="00384275" w:rsidRPr="005F64BB">
        <w:rPr>
          <w:rFonts w:ascii="Arial" w:eastAsia="Calibri" w:hAnsi="Arial" w:cs="Arial"/>
          <w:bCs/>
          <w:sz w:val="24"/>
          <w:szCs w:val="24"/>
        </w:rPr>
        <w:t xml:space="preserve"> заявления</w:t>
      </w:r>
      <w:r w:rsidR="00904994" w:rsidRPr="005F64BB">
        <w:rPr>
          <w:rFonts w:ascii="Arial" w:eastAsia="Calibri" w:hAnsi="Arial" w:cs="Arial"/>
          <w:bCs/>
          <w:sz w:val="24"/>
          <w:szCs w:val="24"/>
        </w:rPr>
        <w:t xml:space="preserve">, </w:t>
      </w:r>
      <w:r w:rsidR="00904994" w:rsidRPr="005F64BB">
        <w:rPr>
          <w:rFonts w:ascii="Arial" w:eastAsia="Calibri" w:hAnsi="Arial" w:cs="Arial"/>
          <w:bCs/>
          <w:sz w:val="24"/>
          <w:szCs w:val="24"/>
        </w:rPr>
        <w:lastRenderedPageBreak/>
        <w:t>поданн</w:t>
      </w:r>
      <w:r w:rsidR="00384275" w:rsidRPr="005F64BB">
        <w:rPr>
          <w:rFonts w:ascii="Arial" w:eastAsia="Calibri" w:hAnsi="Arial" w:cs="Arial"/>
          <w:bCs/>
          <w:sz w:val="24"/>
          <w:szCs w:val="24"/>
        </w:rPr>
        <w:t>ого</w:t>
      </w:r>
      <w:r w:rsidR="00904994" w:rsidRPr="005F64BB">
        <w:rPr>
          <w:rFonts w:ascii="Arial" w:eastAsia="Calibri" w:hAnsi="Arial" w:cs="Arial"/>
          <w:bCs/>
          <w:sz w:val="24"/>
          <w:szCs w:val="24"/>
        </w:rPr>
        <w:t xml:space="preserve">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634EFB91" w14:textId="77777777" w:rsidR="00904994" w:rsidRPr="005F64BB" w:rsidRDefault="00904994" w:rsidP="00904994">
      <w:pPr>
        <w:pStyle w:val="af0"/>
        <w:tabs>
          <w:tab w:val="left" w:pos="7938"/>
        </w:tabs>
        <w:jc w:val="both"/>
        <w:rPr>
          <w:rFonts w:ascii="Arial" w:eastAsia="Calibri" w:hAnsi="Arial" w:cs="Arial"/>
          <w:b/>
          <w:bCs/>
          <w:sz w:val="24"/>
          <w:szCs w:val="24"/>
        </w:rPr>
      </w:pPr>
    </w:p>
    <w:p w14:paraId="723DF36D" w14:textId="77777777" w:rsidR="004E69AD" w:rsidRPr="005F64BB" w:rsidRDefault="00904994" w:rsidP="004E69AD">
      <w:pPr>
        <w:pStyle w:val="af0"/>
        <w:tabs>
          <w:tab w:val="left" w:pos="7938"/>
        </w:tabs>
        <w:jc w:val="center"/>
        <w:rPr>
          <w:rFonts w:ascii="Arial" w:eastAsia="Calibri" w:hAnsi="Arial" w:cs="Arial"/>
          <w:b/>
          <w:bCs/>
          <w:sz w:val="24"/>
          <w:szCs w:val="24"/>
        </w:rPr>
      </w:pPr>
      <w:r w:rsidRPr="005F64BB">
        <w:rPr>
          <w:rFonts w:ascii="Arial" w:eastAsia="Calibri" w:hAnsi="Arial" w:cs="Arial"/>
          <w:b/>
          <w:bCs/>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w:t>
      </w:r>
    </w:p>
    <w:p w14:paraId="6815D69F" w14:textId="4DB08A11" w:rsidR="00904994" w:rsidRPr="005F64BB" w:rsidRDefault="00904994" w:rsidP="004E69AD">
      <w:pPr>
        <w:pStyle w:val="af0"/>
        <w:tabs>
          <w:tab w:val="left" w:pos="7938"/>
        </w:tabs>
        <w:jc w:val="center"/>
        <w:rPr>
          <w:rFonts w:ascii="Arial" w:eastAsia="Calibri" w:hAnsi="Arial" w:cs="Arial"/>
          <w:b/>
          <w:bCs/>
          <w:sz w:val="24"/>
          <w:szCs w:val="24"/>
        </w:rPr>
      </w:pPr>
      <w:r w:rsidRPr="005F64BB">
        <w:rPr>
          <w:rFonts w:ascii="Arial" w:eastAsia="Calibri" w:hAnsi="Arial" w:cs="Arial"/>
          <w:b/>
          <w:bCs/>
          <w:sz w:val="24"/>
          <w:szCs w:val="24"/>
        </w:rPr>
        <w:t>о порядке предоставления муниципальной услуги</w:t>
      </w:r>
    </w:p>
    <w:p w14:paraId="28D76FA6" w14:textId="77777777" w:rsidR="00904994" w:rsidRPr="005F64BB" w:rsidRDefault="00904994" w:rsidP="00904994">
      <w:pPr>
        <w:pStyle w:val="af0"/>
        <w:tabs>
          <w:tab w:val="left" w:pos="7938"/>
        </w:tabs>
        <w:jc w:val="both"/>
        <w:rPr>
          <w:rFonts w:ascii="Arial" w:eastAsia="Calibri" w:hAnsi="Arial" w:cs="Arial"/>
          <w:b/>
          <w:bCs/>
          <w:sz w:val="24"/>
          <w:szCs w:val="24"/>
        </w:rPr>
      </w:pPr>
    </w:p>
    <w:p w14:paraId="6BE2FDA2" w14:textId="25069CD1" w:rsidR="00904994" w:rsidRPr="005F64BB" w:rsidRDefault="004E69AD" w:rsidP="004E69AD">
      <w:pPr>
        <w:pStyle w:val="af0"/>
        <w:ind w:firstLine="709"/>
        <w:jc w:val="both"/>
        <w:rPr>
          <w:rFonts w:ascii="Arial" w:eastAsia="Calibri" w:hAnsi="Arial" w:cs="Arial"/>
          <w:bCs/>
          <w:sz w:val="24"/>
          <w:szCs w:val="24"/>
        </w:rPr>
      </w:pPr>
      <w:r w:rsidRPr="005F64BB">
        <w:rPr>
          <w:rFonts w:ascii="Arial" w:eastAsia="Calibri" w:hAnsi="Arial" w:cs="Arial"/>
          <w:bCs/>
          <w:sz w:val="24"/>
          <w:szCs w:val="24"/>
        </w:rPr>
        <w:t>29</w:t>
      </w:r>
      <w:r w:rsidR="00904994" w:rsidRPr="005F64BB">
        <w:rPr>
          <w:rFonts w:ascii="Arial" w:eastAsia="Calibri" w:hAnsi="Arial" w:cs="Arial"/>
          <w:bCs/>
          <w:sz w:val="24"/>
          <w:szCs w:val="24"/>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14:paraId="7E2910E1" w14:textId="1B517386" w:rsidR="00904994" w:rsidRPr="005F64BB" w:rsidRDefault="00904994" w:rsidP="004E69AD">
      <w:pPr>
        <w:pStyle w:val="af0"/>
        <w:ind w:firstLine="709"/>
        <w:jc w:val="both"/>
        <w:rPr>
          <w:rFonts w:ascii="Arial" w:eastAsia="Calibri" w:hAnsi="Arial" w:cs="Arial"/>
          <w:bCs/>
          <w:sz w:val="24"/>
          <w:szCs w:val="24"/>
        </w:rPr>
      </w:pPr>
      <w:r w:rsidRPr="005F64BB">
        <w:rPr>
          <w:rFonts w:ascii="Arial" w:eastAsia="Calibri" w:hAnsi="Arial" w:cs="Arial"/>
          <w:bCs/>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087990A3" w14:textId="1EC99035" w:rsidR="00904994" w:rsidRPr="005F64BB" w:rsidRDefault="00904994" w:rsidP="004E69AD">
      <w:pPr>
        <w:pStyle w:val="af0"/>
        <w:ind w:firstLine="709"/>
        <w:jc w:val="both"/>
        <w:rPr>
          <w:rFonts w:ascii="Arial" w:eastAsia="Calibri" w:hAnsi="Arial" w:cs="Arial"/>
          <w:bCs/>
          <w:sz w:val="24"/>
          <w:szCs w:val="24"/>
        </w:rPr>
      </w:pPr>
      <w:r w:rsidRPr="005F64BB">
        <w:rPr>
          <w:rFonts w:ascii="Arial" w:eastAsia="Calibri" w:hAnsi="Arial" w:cs="Arial"/>
          <w:bCs/>
          <w:sz w:val="24"/>
          <w:szCs w:val="24"/>
        </w:rPr>
        <w:t>3</w:t>
      </w:r>
      <w:r w:rsidR="004E69AD" w:rsidRPr="005F64BB">
        <w:rPr>
          <w:rFonts w:ascii="Arial" w:eastAsia="Calibri" w:hAnsi="Arial" w:cs="Arial"/>
          <w:bCs/>
          <w:sz w:val="24"/>
          <w:szCs w:val="24"/>
        </w:rPr>
        <w:t>0</w:t>
      </w:r>
      <w:r w:rsidRPr="005F64BB">
        <w:rPr>
          <w:rFonts w:ascii="Arial" w:eastAsia="Calibri" w:hAnsi="Arial" w:cs="Arial"/>
          <w:bCs/>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3AAE6B4C" w14:textId="35AE0165" w:rsidR="00904994" w:rsidRPr="005F64BB" w:rsidRDefault="004E69AD" w:rsidP="004E69AD">
      <w:pPr>
        <w:pStyle w:val="af0"/>
        <w:ind w:firstLine="709"/>
        <w:jc w:val="both"/>
        <w:rPr>
          <w:rFonts w:ascii="Arial" w:eastAsia="Calibri" w:hAnsi="Arial" w:cs="Arial"/>
          <w:bCs/>
          <w:sz w:val="24"/>
          <w:szCs w:val="24"/>
        </w:rPr>
      </w:pPr>
      <w:r w:rsidRPr="005F64BB">
        <w:rPr>
          <w:rFonts w:ascii="Arial" w:eastAsia="Calibri" w:hAnsi="Arial" w:cs="Arial"/>
          <w:bCs/>
          <w:sz w:val="24"/>
          <w:szCs w:val="24"/>
        </w:rPr>
        <w:t>31</w:t>
      </w:r>
      <w:r w:rsidR="00904994" w:rsidRPr="005F64BB">
        <w:rPr>
          <w:rFonts w:ascii="Arial" w:eastAsia="Calibri" w:hAnsi="Arial" w:cs="Arial"/>
          <w:bCs/>
          <w:sz w:val="24"/>
          <w:szCs w:val="24"/>
        </w:rPr>
        <w:t>. Для людей с ограниченными возможностями должны быть предусмотрены:</w:t>
      </w:r>
    </w:p>
    <w:p w14:paraId="50571149" w14:textId="5B670C58"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возможность беспрепятственного входа в помещения и выхода из них;</w:t>
      </w:r>
    </w:p>
    <w:p w14:paraId="373EECB8"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содействие (при необходимости) инвалиду при входе в объект и выходе из него со стороны сотрудников администрации;</w:t>
      </w:r>
    </w:p>
    <w:p w14:paraId="040C2876"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оборудование на прилегающих к зданию территориях мест для парковки автотранспортных средств инвалидов;</w:t>
      </w:r>
    </w:p>
    <w:p w14:paraId="6178F3A2"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7827739A"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5F64BB">
        <w:rPr>
          <w:rFonts w:ascii="Arial" w:eastAsia="Calibri" w:hAnsi="Arial" w:cs="Arial"/>
          <w:bCs/>
          <w:sz w:val="24"/>
          <w:szCs w:val="24"/>
        </w:rPr>
        <w:t>ассистивных</w:t>
      </w:r>
      <w:proofErr w:type="spellEnd"/>
      <w:r w:rsidRPr="005F64BB">
        <w:rPr>
          <w:rFonts w:ascii="Arial" w:eastAsia="Calibri" w:hAnsi="Arial" w:cs="Arial"/>
          <w:bCs/>
          <w:sz w:val="24"/>
          <w:szCs w:val="24"/>
        </w:rPr>
        <w:t xml:space="preserve"> и вспомогательных технологий, а также сменного кресла-коляски;</w:t>
      </w:r>
    </w:p>
    <w:p w14:paraId="1C8ACE6A"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14:paraId="141D688A"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7403A2B"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06045AC4" w14:textId="7418AA38"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3</w:t>
      </w:r>
      <w:r w:rsidR="004E69AD" w:rsidRPr="005F64BB">
        <w:rPr>
          <w:rFonts w:ascii="Arial" w:eastAsia="Calibri" w:hAnsi="Arial" w:cs="Arial"/>
          <w:bCs/>
          <w:sz w:val="24"/>
          <w:szCs w:val="24"/>
        </w:rPr>
        <w:t>2</w:t>
      </w:r>
      <w:r w:rsidRPr="005F64BB">
        <w:rPr>
          <w:rFonts w:ascii="Arial" w:eastAsia="Calibri" w:hAnsi="Arial" w:cs="Arial"/>
          <w:bCs/>
          <w:sz w:val="24"/>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701ACE31"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4F652875"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76CDF7AD" w14:textId="4DE4458B"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3</w:t>
      </w:r>
      <w:r w:rsidR="004E69AD" w:rsidRPr="005F64BB">
        <w:rPr>
          <w:rFonts w:ascii="Arial" w:eastAsia="Calibri" w:hAnsi="Arial" w:cs="Arial"/>
          <w:bCs/>
          <w:sz w:val="24"/>
          <w:szCs w:val="24"/>
        </w:rPr>
        <w:t>3</w:t>
      </w:r>
      <w:r w:rsidRPr="005F64BB">
        <w:rPr>
          <w:rFonts w:ascii="Arial" w:eastAsia="Calibri" w:hAnsi="Arial" w:cs="Arial"/>
          <w:bCs/>
          <w:sz w:val="24"/>
          <w:szCs w:val="24"/>
        </w:rPr>
        <w:t>. В местах предоставления муниципальной услуги предусматривается оборудование мест общественного пользования (туалетов).</w:t>
      </w:r>
    </w:p>
    <w:p w14:paraId="56A3AC9F" w14:textId="1F63A2C8"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lastRenderedPageBreak/>
        <w:t>3</w:t>
      </w:r>
      <w:r w:rsidR="004E69AD" w:rsidRPr="005F64BB">
        <w:rPr>
          <w:rFonts w:ascii="Arial" w:eastAsia="Calibri" w:hAnsi="Arial" w:cs="Arial"/>
          <w:bCs/>
          <w:sz w:val="24"/>
          <w:szCs w:val="24"/>
        </w:rPr>
        <w:t>4</w:t>
      </w:r>
      <w:r w:rsidRPr="005F64BB">
        <w:rPr>
          <w:rFonts w:ascii="Arial" w:eastAsia="Calibri" w:hAnsi="Arial" w:cs="Arial"/>
          <w:bCs/>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60222481"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18DF536A" w14:textId="60FFD73F"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3</w:t>
      </w:r>
      <w:r w:rsidR="004E69AD" w:rsidRPr="005F64BB">
        <w:rPr>
          <w:rFonts w:ascii="Arial" w:eastAsia="Calibri" w:hAnsi="Arial" w:cs="Arial"/>
          <w:bCs/>
          <w:sz w:val="24"/>
          <w:szCs w:val="24"/>
        </w:rPr>
        <w:t>5</w:t>
      </w:r>
      <w:r w:rsidRPr="005F64BB">
        <w:rPr>
          <w:rFonts w:ascii="Arial" w:eastAsia="Calibri" w:hAnsi="Arial" w:cs="Arial"/>
          <w:bCs/>
          <w:sz w:val="24"/>
          <w:szCs w:val="24"/>
        </w:rPr>
        <w:t>. На кабинете приема заявителей должна находиться информационная табличка (вывеска) с указанием:</w:t>
      </w:r>
    </w:p>
    <w:p w14:paraId="4A8FC839"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 номера кабинета;</w:t>
      </w:r>
    </w:p>
    <w:p w14:paraId="09010DD3"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 фамилии, имени, отчества и должности сотрудника, осуществляющего предоставление муниципальной услуги;</w:t>
      </w:r>
    </w:p>
    <w:p w14:paraId="087C0656" w14:textId="77777777"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 времени перерыва на обед, технического перерыва.</w:t>
      </w:r>
    </w:p>
    <w:p w14:paraId="190BCAF1" w14:textId="36D24B7B"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3</w:t>
      </w:r>
      <w:r w:rsidR="004E69AD" w:rsidRPr="005F64BB">
        <w:rPr>
          <w:rFonts w:ascii="Arial" w:eastAsia="Calibri" w:hAnsi="Arial" w:cs="Arial"/>
          <w:bCs/>
          <w:sz w:val="24"/>
          <w:szCs w:val="24"/>
        </w:rPr>
        <w:t>6</w:t>
      </w:r>
      <w:r w:rsidRPr="005F64BB">
        <w:rPr>
          <w:rFonts w:ascii="Arial" w:eastAsia="Calibri" w:hAnsi="Arial" w:cs="Arial"/>
          <w:bCs/>
          <w:sz w:val="24"/>
          <w:szCs w:val="24"/>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74752DC7" w14:textId="5C22ABEB" w:rsidR="00904994" w:rsidRPr="005F64BB" w:rsidRDefault="00904994"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3</w:t>
      </w:r>
      <w:r w:rsidR="004E69AD" w:rsidRPr="005F64BB">
        <w:rPr>
          <w:rFonts w:ascii="Arial" w:eastAsia="Calibri" w:hAnsi="Arial" w:cs="Arial"/>
          <w:bCs/>
          <w:sz w:val="24"/>
          <w:szCs w:val="24"/>
        </w:rPr>
        <w:t>7</w:t>
      </w:r>
      <w:r w:rsidRPr="005F64BB">
        <w:rPr>
          <w:rFonts w:ascii="Arial" w:eastAsia="Calibri" w:hAnsi="Arial" w:cs="Arial"/>
          <w:bCs/>
          <w:sz w:val="24"/>
          <w:szCs w:val="24"/>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4E6A2E44" w14:textId="4059D099" w:rsidR="00904994" w:rsidRPr="005F64BB" w:rsidRDefault="004E69AD" w:rsidP="004E69AD">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38</w:t>
      </w:r>
      <w:r w:rsidR="00904994" w:rsidRPr="005F64BB">
        <w:rPr>
          <w:rFonts w:ascii="Arial" w:eastAsia="Calibri" w:hAnsi="Arial" w:cs="Arial"/>
          <w:bCs/>
          <w:sz w:val="24"/>
          <w:szCs w:val="24"/>
        </w:rPr>
        <w:t xml:space="preserve">. Помещения МФЦ оборудуются согласно требованиям </w:t>
      </w:r>
      <w:r w:rsidR="00BA37E6" w:rsidRPr="005F64BB">
        <w:rPr>
          <w:rFonts w:ascii="Arial" w:eastAsia="Calibri" w:hAnsi="Arial" w:cs="Arial"/>
          <w:bCs/>
          <w:sz w:val="24"/>
          <w:szCs w:val="24"/>
        </w:rPr>
        <w:t>п</w:t>
      </w:r>
      <w:r w:rsidR="00904994" w:rsidRPr="005F64BB">
        <w:rPr>
          <w:rFonts w:ascii="Arial" w:eastAsia="Calibri" w:hAnsi="Arial" w:cs="Arial"/>
          <w:bCs/>
          <w:sz w:val="24"/>
          <w:szCs w:val="24"/>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5A7DD406" w14:textId="77777777" w:rsidR="00904994" w:rsidRPr="005F64BB" w:rsidRDefault="00904994" w:rsidP="00904994">
      <w:pPr>
        <w:pStyle w:val="af0"/>
        <w:tabs>
          <w:tab w:val="left" w:pos="7938"/>
        </w:tabs>
        <w:rPr>
          <w:rFonts w:ascii="Arial" w:eastAsia="Calibri" w:hAnsi="Arial" w:cs="Arial"/>
          <w:bCs/>
          <w:sz w:val="24"/>
          <w:szCs w:val="24"/>
        </w:rPr>
      </w:pPr>
    </w:p>
    <w:p w14:paraId="283BC48C" w14:textId="77777777" w:rsidR="00904994" w:rsidRPr="005F64BB" w:rsidRDefault="00904994" w:rsidP="00E32398">
      <w:pPr>
        <w:pStyle w:val="af0"/>
        <w:tabs>
          <w:tab w:val="left" w:pos="7938"/>
        </w:tabs>
        <w:jc w:val="center"/>
        <w:rPr>
          <w:rFonts w:ascii="Arial" w:eastAsia="Calibri" w:hAnsi="Arial" w:cs="Arial"/>
          <w:b/>
          <w:bCs/>
          <w:sz w:val="24"/>
          <w:szCs w:val="24"/>
        </w:rPr>
      </w:pPr>
      <w:r w:rsidRPr="005F64BB">
        <w:rPr>
          <w:rFonts w:ascii="Arial" w:eastAsia="Calibri" w:hAnsi="Arial" w:cs="Arial"/>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14:paraId="17EFE496" w14:textId="77777777" w:rsidR="00904994" w:rsidRPr="005F64BB" w:rsidRDefault="00904994" w:rsidP="00904994">
      <w:pPr>
        <w:pStyle w:val="af0"/>
        <w:tabs>
          <w:tab w:val="left" w:pos="7938"/>
        </w:tabs>
        <w:jc w:val="both"/>
        <w:rPr>
          <w:rFonts w:ascii="Arial" w:eastAsia="Calibri" w:hAnsi="Arial" w:cs="Arial"/>
          <w:b/>
          <w:bCs/>
          <w:sz w:val="24"/>
          <w:szCs w:val="24"/>
        </w:rPr>
      </w:pPr>
    </w:p>
    <w:p w14:paraId="69210B08" w14:textId="4006BEF5" w:rsidR="00904994" w:rsidRPr="005F64BB" w:rsidRDefault="00E32398" w:rsidP="00E32398">
      <w:pPr>
        <w:pStyle w:val="af0"/>
        <w:ind w:firstLine="709"/>
        <w:jc w:val="both"/>
        <w:rPr>
          <w:rFonts w:ascii="Arial" w:eastAsia="Calibri" w:hAnsi="Arial" w:cs="Arial"/>
          <w:bCs/>
          <w:sz w:val="24"/>
          <w:szCs w:val="24"/>
        </w:rPr>
      </w:pPr>
      <w:r w:rsidRPr="005F64BB">
        <w:rPr>
          <w:rFonts w:ascii="Arial" w:eastAsia="Calibri" w:hAnsi="Arial" w:cs="Arial"/>
          <w:bCs/>
          <w:sz w:val="24"/>
          <w:szCs w:val="24"/>
        </w:rPr>
        <w:t>39</w:t>
      </w:r>
      <w:r w:rsidR="00904994" w:rsidRPr="005F64BB">
        <w:rPr>
          <w:rFonts w:ascii="Arial" w:eastAsia="Calibri" w:hAnsi="Arial" w:cs="Arial"/>
          <w:bCs/>
          <w:sz w:val="24"/>
          <w:szCs w:val="24"/>
        </w:rPr>
        <w:t>. Показателями доступности и качества муниципальной услуги являются:</w:t>
      </w:r>
    </w:p>
    <w:p w14:paraId="33B1291E" w14:textId="5DD88216" w:rsidR="00904994" w:rsidRPr="005F64BB" w:rsidRDefault="00904994" w:rsidP="00E32398">
      <w:pPr>
        <w:pStyle w:val="af0"/>
        <w:ind w:firstLine="709"/>
        <w:jc w:val="both"/>
        <w:rPr>
          <w:rFonts w:ascii="Arial" w:eastAsia="Calibri" w:hAnsi="Arial" w:cs="Arial"/>
          <w:bCs/>
          <w:sz w:val="24"/>
          <w:szCs w:val="24"/>
        </w:rPr>
      </w:pPr>
      <w:r w:rsidRPr="005F64BB">
        <w:rPr>
          <w:rFonts w:ascii="Arial" w:eastAsia="Calibri" w:hAnsi="Arial" w:cs="Arial"/>
          <w:bCs/>
          <w:sz w:val="24"/>
          <w:szCs w:val="24"/>
        </w:rPr>
        <w:t>1) качество муниципальной услуги:</w:t>
      </w:r>
    </w:p>
    <w:p w14:paraId="2E833D5D" w14:textId="1E521B17"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ПД = КП / (КП + КН) x 100, где</w:t>
      </w:r>
    </w:p>
    <w:p w14:paraId="7BD5EDFA" w14:textId="77777777"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КП - количество предоставленных администрацией муниципальных услуг в соответствии с настоящим административным регламентом;</w:t>
      </w:r>
    </w:p>
    <w:p w14:paraId="59177DD0" w14:textId="77777777"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lastRenderedPageBreak/>
        <w:t>КН - количество жалоб на неисполнение муниципальной услуги;</w:t>
      </w:r>
    </w:p>
    <w:p w14:paraId="75428746" w14:textId="560371F6" w:rsidR="00904994" w:rsidRPr="005F64BB" w:rsidRDefault="00904994" w:rsidP="00E32398">
      <w:pPr>
        <w:pStyle w:val="af0"/>
        <w:ind w:firstLine="709"/>
        <w:jc w:val="both"/>
        <w:rPr>
          <w:rFonts w:ascii="Arial" w:eastAsia="Calibri" w:hAnsi="Arial" w:cs="Arial"/>
          <w:bCs/>
          <w:sz w:val="24"/>
          <w:szCs w:val="24"/>
        </w:rPr>
      </w:pPr>
      <w:r w:rsidRPr="005F64BB">
        <w:rPr>
          <w:rFonts w:ascii="Arial" w:eastAsia="Calibri" w:hAnsi="Arial" w:cs="Arial"/>
          <w:bCs/>
          <w:sz w:val="24"/>
          <w:szCs w:val="24"/>
        </w:rPr>
        <w:t>2) доступность и своевременность предоставления муниципальной услуги:</w:t>
      </w:r>
    </w:p>
    <w:p w14:paraId="144C8C28" w14:textId="77777777"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ПК = К1 / (К1 + К2 + К3) x 100, где</w:t>
      </w:r>
    </w:p>
    <w:p w14:paraId="57A99A98" w14:textId="77777777"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209C9EAD" w14:textId="77777777"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33800414" w14:textId="77777777"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512933B4" w14:textId="43B625A7"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4</w:t>
      </w:r>
      <w:r w:rsidR="00E32398" w:rsidRPr="005F64BB">
        <w:rPr>
          <w:rFonts w:ascii="Arial" w:eastAsia="Calibri" w:hAnsi="Arial" w:cs="Arial"/>
          <w:bCs/>
          <w:sz w:val="24"/>
          <w:szCs w:val="24"/>
        </w:rPr>
        <w:t>0</w:t>
      </w:r>
      <w:r w:rsidRPr="005F64BB">
        <w:rPr>
          <w:rFonts w:ascii="Arial" w:eastAsia="Calibri" w:hAnsi="Arial" w:cs="Arial"/>
          <w:bCs/>
          <w:sz w:val="24"/>
          <w:szCs w:val="24"/>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34B16253" w14:textId="55CFD5E3"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4</w:t>
      </w:r>
      <w:r w:rsidR="00E32398" w:rsidRPr="005F64BB">
        <w:rPr>
          <w:rFonts w:ascii="Arial" w:eastAsia="Calibri" w:hAnsi="Arial" w:cs="Arial"/>
          <w:bCs/>
          <w:sz w:val="24"/>
          <w:szCs w:val="24"/>
        </w:rPr>
        <w:t>1</w:t>
      </w:r>
      <w:r w:rsidRPr="005F64BB">
        <w:rPr>
          <w:rFonts w:ascii="Arial" w:eastAsia="Calibri" w:hAnsi="Arial" w:cs="Arial"/>
          <w:bCs/>
          <w:sz w:val="24"/>
          <w:szCs w:val="24"/>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1415CD24" w14:textId="77777777" w:rsidR="00904994" w:rsidRPr="005F64BB" w:rsidRDefault="00904994" w:rsidP="00904994">
      <w:pPr>
        <w:pStyle w:val="af0"/>
        <w:tabs>
          <w:tab w:val="left" w:pos="7938"/>
        </w:tabs>
        <w:rPr>
          <w:rFonts w:ascii="Arial" w:eastAsia="Calibri" w:hAnsi="Arial" w:cs="Arial"/>
          <w:bCs/>
          <w:sz w:val="24"/>
          <w:szCs w:val="24"/>
        </w:rPr>
      </w:pPr>
    </w:p>
    <w:p w14:paraId="236BA064" w14:textId="77777777" w:rsidR="00904994" w:rsidRPr="005F64BB" w:rsidRDefault="00904994" w:rsidP="00E32398">
      <w:pPr>
        <w:pStyle w:val="af0"/>
        <w:tabs>
          <w:tab w:val="left" w:pos="7938"/>
        </w:tabs>
        <w:jc w:val="center"/>
        <w:rPr>
          <w:rFonts w:ascii="Arial" w:eastAsia="Calibri" w:hAnsi="Arial" w:cs="Arial"/>
          <w:b/>
          <w:bCs/>
          <w:sz w:val="24"/>
          <w:szCs w:val="24"/>
        </w:rPr>
      </w:pPr>
      <w:r w:rsidRPr="005F64BB">
        <w:rPr>
          <w:rFonts w:ascii="Arial" w:eastAsia="Calibri" w:hAnsi="Arial" w:cs="Arial"/>
          <w:b/>
          <w:bCs/>
          <w:sz w:val="24"/>
          <w:szCs w:val="24"/>
        </w:rPr>
        <w:t>Иные требования, в том числе учитывающие особенности</w:t>
      </w:r>
    </w:p>
    <w:p w14:paraId="72F4ECA6" w14:textId="77777777" w:rsidR="00904994" w:rsidRPr="005F64BB" w:rsidRDefault="00904994" w:rsidP="00E32398">
      <w:pPr>
        <w:pStyle w:val="af0"/>
        <w:tabs>
          <w:tab w:val="left" w:pos="7938"/>
        </w:tabs>
        <w:jc w:val="center"/>
        <w:rPr>
          <w:rFonts w:ascii="Arial" w:eastAsia="Calibri" w:hAnsi="Arial" w:cs="Arial"/>
          <w:b/>
          <w:bCs/>
          <w:sz w:val="24"/>
          <w:szCs w:val="24"/>
        </w:rPr>
      </w:pPr>
      <w:r w:rsidRPr="005F64BB">
        <w:rPr>
          <w:rFonts w:ascii="Arial" w:eastAsia="Calibri" w:hAnsi="Arial" w:cs="Arial"/>
          <w:b/>
          <w:bCs/>
          <w:sz w:val="24"/>
          <w:szCs w:val="24"/>
        </w:rPr>
        <w:t>предоставления муниципальной услуги по экстерриториальному</w:t>
      </w:r>
    </w:p>
    <w:p w14:paraId="392791B8" w14:textId="77777777" w:rsidR="00904994" w:rsidRPr="005F64BB" w:rsidRDefault="00904994" w:rsidP="00E32398">
      <w:pPr>
        <w:pStyle w:val="af0"/>
        <w:tabs>
          <w:tab w:val="left" w:pos="7938"/>
        </w:tabs>
        <w:jc w:val="center"/>
        <w:rPr>
          <w:rFonts w:ascii="Arial" w:eastAsia="Calibri" w:hAnsi="Arial" w:cs="Arial"/>
          <w:b/>
          <w:bCs/>
          <w:sz w:val="24"/>
          <w:szCs w:val="24"/>
        </w:rPr>
      </w:pPr>
      <w:r w:rsidRPr="005F64BB">
        <w:rPr>
          <w:rFonts w:ascii="Arial" w:eastAsia="Calibri" w:hAnsi="Arial" w:cs="Arial"/>
          <w:b/>
          <w:bCs/>
          <w:sz w:val="24"/>
          <w:szCs w:val="24"/>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14:paraId="3E0E0B99" w14:textId="77777777" w:rsidR="00904994" w:rsidRPr="005F64BB" w:rsidRDefault="00904994" w:rsidP="00904994">
      <w:pPr>
        <w:pStyle w:val="af0"/>
        <w:tabs>
          <w:tab w:val="left" w:pos="7938"/>
        </w:tabs>
        <w:jc w:val="both"/>
        <w:rPr>
          <w:rFonts w:ascii="Arial" w:eastAsia="Calibri" w:hAnsi="Arial" w:cs="Arial"/>
          <w:b/>
          <w:bCs/>
          <w:sz w:val="24"/>
          <w:szCs w:val="24"/>
        </w:rPr>
      </w:pPr>
    </w:p>
    <w:p w14:paraId="3BDFB88F" w14:textId="6DD6CE44"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4</w:t>
      </w:r>
      <w:r w:rsidR="00E32398" w:rsidRPr="005F64BB">
        <w:rPr>
          <w:rFonts w:ascii="Arial" w:eastAsia="Calibri" w:hAnsi="Arial" w:cs="Arial"/>
          <w:bCs/>
          <w:sz w:val="24"/>
          <w:szCs w:val="24"/>
        </w:rPr>
        <w:t>2</w:t>
      </w:r>
      <w:r w:rsidRPr="005F64BB">
        <w:rPr>
          <w:rFonts w:ascii="Arial" w:eastAsia="Calibri" w:hAnsi="Arial" w:cs="Arial"/>
          <w:bCs/>
          <w:sz w:val="24"/>
          <w:szCs w:val="24"/>
        </w:rPr>
        <w:t xml:space="preserve">. </w:t>
      </w:r>
      <w:r w:rsidR="00E32398" w:rsidRPr="005F64BB">
        <w:rPr>
          <w:rFonts w:ascii="Arial" w:eastAsia="Calibri" w:hAnsi="Arial" w:cs="Arial"/>
          <w:bCs/>
          <w:sz w:val="24"/>
          <w:szCs w:val="24"/>
        </w:rPr>
        <w:t>Заявление</w:t>
      </w:r>
      <w:r w:rsidRPr="005F64BB">
        <w:rPr>
          <w:rFonts w:ascii="Arial" w:eastAsia="Calibri" w:hAnsi="Arial" w:cs="Arial"/>
          <w:bCs/>
          <w:sz w:val="24"/>
          <w:szCs w:val="24"/>
        </w:rPr>
        <w:t xml:space="preserve"> мо</w:t>
      </w:r>
      <w:r w:rsidR="002D45E9" w:rsidRPr="005F64BB">
        <w:rPr>
          <w:rFonts w:ascii="Arial" w:eastAsia="Calibri" w:hAnsi="Arial" w:cs="Arial"/>
          <w:bCs/>
          <w:sz w:val="24"/>
          <w:szCs w:val="24"/>
        </w:rPr>
        <w:t>жет</w:t>
      </w:r>
      <w:r w:rsidRPr="005F64BB">
        <w:rPr>
          <w:rFonts w:ascii="Arial" w:eastAsia="Calibri" w:hAnsi="Arial" w:cs="Arial"/>
          <w:bCs/>
          <w:sz w:val="24"/>
          <w:szCs w:val="24"/>
        </w:rPr>
        <w:t xml:space="preserve"> быть направлен</w:t>
      </w:r>
      <w:r w:rsidR="002D45E9" w:rsidRPr="005F64BB">
        <w:rPr>
          <w:rFonts w:ascii="Arial" w:eastAsia="Calibri" w:hAnsi="Arial" w:cs="Arial"/>
          <w:bCs/>
          <w:sz w:val="24"/>
          <w:szCs w:val="24"/>
        </w:rPr>
        <w:t>о</w:t>
      </w:r>
      <w:r w:rsidRPr="005F64BB">
        <w:rPr>
          <w:rFonts w:ascii="Arial" w:eastAsia="Calibri" w:hAnsi="Arial" w:cs="Arial"/>
          <w:bCs/>
          <w:sz w:val="24"/>
          <w:szCs w:val="24"/>
        </w:rPr>
        <w:t xml:space="preserve"> в электронной форме через ЕПГУ, РПГУ.</w:t>
      </w:r>
    </w:p>
    <w:p w14:paraId="10B826D6" w14:textId="39A6EB1A" w:rsidR="00904994" w:rsidRPr="005F64BB" w:rsidRDefault="00904994" w:rsidP="00E32398">
      <w:pPr>
        <w:pStyle w:val="af0"/>
        <w:tabs>
          <w:tab w:val="left" w:pos="7938"/>
        </w:tabs>
        <w:ind w:firstLine="709"/>
        <w:jc w:val="both"/>
        <w:rPr>
          <w:rFonts w:ascii="Arial" w:eastAsia="Calibri" w:hAnsi="Arial" w:cs="Arial"/>
          <w:bCs/>
          <w:iCs/>
          <w:sz w:val="24"/>
          <w:szCs w:val="24"/>
        </w:rPr>
      </w:pPr>
      <w:r w:rsidRPr="005F64BB">
        <w:rPr>
          <w:rFonts w:ascii="Arial" w:eastAsia="Calibri" w:hAnsi="Arial" w:cs="Arial"/>
          <w:bCs/>
          <w:iCs/>
          <w:sz w:val="24"/>
          <w:szCs w:val="24"/>
        </w:rPr>
        <w:t>4</w:t>
      </w:r>
      <w:r w:rsidR="00E32398" w:rsidRPr="005F64BB">
        <w:rPr>
          <w:rFonts w:ascii="Arial" w:eastAsia="Calibri" w:hAnsi="Arial" w:cs="Arial"/>
          <w:bCs/>
          <w:iCs/>
          <w:sz w:val="24"/>
          <w:szCs w:val="24"/>
        </w:rPr>
        <w:t>3</w:t>
      </w:r>
      <w:r w:rsidRPr="005F64BB">
        <w:rPr>
          <w:rFonts w:ascii="Arial" w:eastAsia="Calibri" w:hAnsi="Arial" w:cs="Arial"/>
          <w:bCs/>
          <w:iCs/>
          <w:sz w:val="24"/>
          <w:szCs w:val="24"/>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BA37E6" w:rsidRPr="005F64BB">
        <w:rPr>
          <w:rFonts w:ascii="Arial" w:eastAsia="Calibri" w:hAnsi="Arial" w:cs="Arial"/>
          <w:bCs/>
          <w:sz w:val="24"/>
          <w:szCs w:val="24"/>
        </w:rPr>
        <w:t>п</w:t>
      </w:r>
      <w:r w:rsidRPr="005F64BB">
        <w:rPr>
          <w:rFonts w:ascii="Arial" w:eastAsia="Calibri" w:hAnsi="Arial" w:cs="Arial"/>
          <w:bCs/>
          <w:sz w:val="24"/>
          <w:szCs w:val="24"/>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5F64BB">
        <w:rPr>
          <w:rFonts w:ascii="Arial" w:eastAsia="Calibri" w:hAnsi="Arial" w:cs="Arial"/>
          <w:bCs/>
          <w:iCs/>
          <w:sz w:val="24"/>
          <w:szCs w:val="24"/>
        </w:rPr>
        <w:t>.</w:t>
      </w:r>
    </w:p>
    <w:p w14:paraId="03B68DE7" w14:textId="582FBCFB"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4</w:t>
      </w:r>
      <w:r w:rsidR="00E32398" w:rsidRPr="005F64BB">
        <w:rPr>
          <w:rFonts w:ascii="Arial" w:eastAsia="Calibri" w:hAnsi="Arial" w:cs="Arial"/>
          <w:bCs/>
          <w:sz w:val="24"/>
          <w:szCs w:val="24"/>
        </w:rPr>
        <w:t>4</w:t>
      </w:r>
      <w:r w:rsidRPr="005F64BB">
        <w:rPr>
          <w:rFonts w:ascii="Arial" w:eastAsia="Calibri" w:hAnsi="Arial" w:cs="Arial"/>
          <w:bCs/>
          <w:sz w:val="24"/>
          <w:szCs w:val="24"/>
        </w:rPr>
        <w:t xml:space="preserve">. Сведения о муниципальной услуге размещаются на ЕПГУ, РПГУ в порядке, установленном </w:t>
      </w:r>
      <w:r w:rsidR="00BA37E6" w:rsidRPr="005F64BB">
        <w:rPr>
          <w:rFonts w:ascii="Arial" w:eastAsia="Calibri" w:hAnsi="Arial" w:cs="Arial"/>
          <w:bCs/>
          <w:sz w:val="24"/>
          <w:szCs w:val="24"/>
        </w:rPr>
        <w:t>п</w:t>
      </w:r>
      <w:r w:rsidRPr="005F64BB">
        <w:rPr>
          <w:rFonts w:ascii="Arial" w:eastAsia="Calibri" w:hAnsi="Arial" w:cs="Arial"/>
          <w:bCs/>
          <w:sz w:val="24"/>
          <w:szCs w:val="24"/>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0D6E8633" w14:textId="383AFCCB"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4</w:t>
      </w:r>
      <w:r w:rsidR="00E32398" w:rsidRPr="005F64BB">
        <w:rPr>
          <w:rFonts w:ascii="Arial" w:eastAsia="Calibri" w:hAnsi="Arial" w:cs="Arial"/>
          <w:bCs/>
          <w:sz w:val="24"/>
          <w:szCs w:val="24"/>
        </w:rPr>
        <w:t>5</w:t>
      </w:r>
      <w:r w:rsidRPr="005F64BB">
        <w:rPr>
          <w:rFonts w:ascii="Arial" w:eastAsia="Calibri" w:hAnsi="Arial" w:cs="Arial"/>
          <w:bCs/>
          <w:sz w:val="24"/>
          <w:szCs w:val="24"/>
        </w:rPr>
        <w:t>. Заявителям обеспечивается возможность получения на ЕПГУ, РПГУ информации о ходе предоставления муниципальной услуги.</w:t>
      </w:r>
    </w:p>
    <w:p w14:paraId="641F1D9B" w14:textId="1CCB7549" w:rsidR="00904994" w:rsidRPr="005F64BB" w:rsidRDefault="00904994" w:rsidP="00E32398">
      <w:pPr>
        <w:pStyle w:val="af0"/>
        <w:tabs>
          <w:tab w:val="left" w:pos="7938"/>
        </w:tabs>
        <w:ind w:firstLine="709"/>
        <w:jc w:val="both"/>
        <w:rPr>
          <w:rFonts w:ascii="Arial" w:eastAsia="Calibri" w:hAnsi="Arial" w:cs="Arial"/>
          <w:bCs/>
          <w:sz w:val="24"/>
          <w:szCs w:val="24"/>
        </w:rPr>
      </w:pPr>
      <w:r w:rsidRPr="005F64BB">
        <w:rPr>
          <w:rFonts w:ascii="Arial" w:eastAsia="Calibri" w:hAnsi="Arial" w:cs="Arial"/>
          <w:bCs/>
          <w:sz w:val="24"/>
          <w:szCs w:val="24"/>
        </w:rPr>
        <w:t>4</w:t>
      </w:r>
      <w:r w:rsidR="00E32398" w:rsidRPr="005F64BB">
        <w:rPr>
          <w:rFonts w:ascii="Arial" w:eastAsia="Calibri" w:hAnsi="Arial" w:cs="Arial"/>
          <w:bCs/>
          <w:sz w:val="24"/>
          <w:szCs w:val="24"/>
        </w:rPr>
        <w:t>6</w:t>
      </w:r>
      <w:r w:rsidRPr="005F64BB">
        <w:rPr>
          <w:rFonts w:ascii="Arial" w:eastAsia="Calibri" w:hAnsi="Arial" w:cs="Arial"/>
          <w:bCs/>
          <w:sz w:val="24"/>
          <w:szCs w:val="24"/>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64B3F119" w14:textId="77777777" w:rsidR="002D45E9" w:rsidRPr="005F64BB" w:rsidRDefault="002D45E9" w:rsidP="002D45E9">
      <w:pPr>
        <w:pStyle w:val="af0"/>
        <w:tabs>
          <w:tab w:val="left" w:pos="7938"/>
        </w:tabs>
        <w:jc w:val="both"/>
        <w:rPr>
          <w:rFonts w:ascii="Arial" w:eastAsia="Calibri" w:hAnsi="Arial" w:cs="Arial"/>
          <w:bCs/>
          <w:sz w:val="24"/>
          <w:szCs w:val="24"/>
        </w:rPr>
      </w:pPr>
    </w:p>
    <w:p w14:paraId="66130404" w14:textId="77777777" w:rsidR="009A1D6A" w:rsidRPr="005F64BB" w:rsidRDefault="009A1D6A" w:rsidP="007373B3">
      <w:pPr>
        <w:ind w:firstLine="709"/>
        <w:jc w:val="center"/>
        <w:outlineLvl w:val="1"/>
        <w:rPr>
          <w:rFonts w:ascii="Arial" w:hAnsi="Arial" w:cs="Arial"/>
          <w:b/>
          <w:sz w:val="24"/>
          <w:szCs w:val="24"/>
        </w:rPr>
      </w:pPr>
    </w:p>
    <w:p w14:paraId="115AF1E3" w14:textId="77777777" w:rsidR="002D45E9" w:rsidRPr="005F64BB" w:rsidRDefault="002D45E9" w:rsidP="002D45E9">
      <w:pPr>
        <w:pStyle w:val="ConsPlusNormal0"/>
        <w:numPr>
          <w:ilvl w:val="0"/>
          <w:numId w:val="16"/>
        </w:numPr>
        <w:suppressAutoHyphens w:val="0"/>
        <w:autoSpaceDE w:val="0"/>
        <w:autoSpaceDN w:val="0"/>
        <w:adjustRightInd w:val="0"/>
        <w:ind w:left="0" w:firstLine="0"/>
        <w:jc w:val="center"/>
        <w:outlineLvl w:val="1"/>
        <w:rPr>
          <w:b/>
          <w:sz w:val="24"/>
          <w:szCs w:val="24"/>
        </w:rPr>
      </w:pPr>
      <w:r w:rsidRPr="005F64BB">
        <w:rPr>
          <w:b/>
          <w:sz w:val="24"/>
          <w:szCs w:val="24"/>
        </w:rPr>
        <w:t xml:space="preserve">Состав, последовательность и сроки выполнения </w:t>
      </w:r>
    </w:p>
    <w:p w14:paraId="7D3A6822" w14:textId="77777777" w:rsidR="002D45E9" w:rsidRPr="005F64BB" w:rsidRDefault="002D45E9" w:rsidP="002D45E9">
      <w:pPr>
        <w:pStyle w:val="ConsPlusNormal0"/>
        <w:suppressAutoHyphens w:val="0"/>
        <w:autoSpaceDE w:val="0"/>
        <w:autoSpaceDN w:val="0"/>
        <w:adjustRightInd w:val="0"/>
        <w:ind w:firstLine="0"/>
        <w:jc w:val="center"/>
        <w:outlineLvl w:val="1"/>
        <w:rPr>
          <w:b/>
          <w:sz w:val="24"/>
          <w:szCs w:val="24"/>
        </w:rPr>
      </w:pPr>
      <w:r w:rsidRPr="005F64BB">
        <w:rPr>
          <w:b/>
          <w:sz w:val="24"/>
          <w:szCs w:val="24"/>
        </w:rPr>
        <w:t xml:space="preserve">административных процедур (действий), требования к порядку их </w:t>
      </w:r>
    </w:p>
    <w:p w14:paraId="4E4079BA" w14:textId="44B9E340" w:rsidR="002D45E9" w:rsidRPr="005F64BB" w:rsidRDefault="002D45E9" w:rsidP="002D45E9">
      <w:pPr>
        <w:pStyle w:val="ConsPlusNormal0"/>
        <w:suppressAutoHyphens w:val="0"/>
        <w:autoSpaceDE w:val="0"/>
        <w:autoSpaceDN w:val="0"/>
        <w:adjustRightInd w:val="0"/>
        <w:ind w:firstLine="0"/>
        <w:jc w:val="center"/>
        <w:outlineLvl w:val="1"/>
        <w:rPr>
          <w:b/>
          <w:sz w:val="24"/>
          <w:szCs w:val="24"/>
        </w:rPr>
      </w:pPr>
      <w:r w:rsidRPr="005F64BB">
        <w:rPr>
          <w:b/>
          <w:sz w:val="24"/>
          <w:szCs w:val="24"/>
        </w:rPr>
        <w:t>выполнения, в том числе особенности выполнения административных процедур (действий) в электронной форме</w:t>
      </w:r>
    </w:p>
    <w:p w14:paraId="6D24568C" w14:textId="77777777" w:rsidR="002D3292" w:rsidRPr="005F64BB" w:rsidRDefault="002D3292" w:rsidP="007373B3">
      <w:pPr>
        <w:ind w:firstLine="709"/>
        <w:jc w:val="center"/>
        <w:rPr>
          <w:rFonts w:ascii="Arial" w:hAnsi="Arial" w:cs="Arial"/>
          <w:b/>
          <w:sz w:val="24"/>
          <w:szCs w:val="24"/>
        </w:rPr>
      </w:pPr>
    </w:p>
    <w:p w14:paraId="26192AD4" w14:textId="07493F91" w:rsidR="002D3292" w:rsidRPr="005F64BB" w:rsidRDefault="002D45E9" w:rsidP="002D45E9">
      <w:pPr>
        <w:jc w:val="center"/>
        <w:rPr>
          <w:rFonts w:ascii="Arial" w:hAnsi="Arial" w:cs="Arial"/>
          <w:b/>
          <w:sz w:val="24"/>
          <w:szCs w:val="24"/>
        </w:rPr>
      </w:pPr>
      <w:r w:rsidRPr="005F64BB">
        <w:rPr>
          <w:rFonts w:ascii="Arial" w:hAnsi="Arial" w:cs="Arial"/>
          <w:b/>
          <w:sz w:val="24"/>
          <w:szCs w:val="24"/>
        </w:rPr>
        <w:t>П</w:t>
      </w:r>
      <w:r w:rsidR="005335E4" w:rsidRPr="005F64BB">
        <w:rPr>
          <w:rFonts w:ascii="Arial" w:hAnsi="Arial" w:cs="Arial"/>
          <w:b/>
          <w:sz w:val="24"/>
          <w:szCs w:val="24"/>
        </w:rPr>
        <w:t>еречень административных процедур</w:t>
      </w:r>
    </w:p>
    <w:p w14:paraId="2E8CC522" w14:textId="77777777" w:rsidR="002D3292" w:rsidRPr="005F64BB" w:rsidRDefault="002D3292" w:rsidP="007373B3">
      <w:pPr>
        <w:tabs>
          <w:tab w:val="left" w:pos="709"/>
        </w:tabs>
        <w:ind w:firstLine="709"/>
        <w:jc w:val="center"/>
        <w:rPr>
          <w:rFonts w:ascii="Arial" w:hAnsi="Arial" w:cs="Arial"/>
          <w:b/>
          <w:sz w:val="24"/>
          <w:szCs w:val="24"/>
        </w:rPr>
      </w:pPr>
    </w:p>
    <w:p w14:paraId="69737314" w14:textId="7D136F67" w:rsidR="002D3292" w:rsidRPr="005F64BB" w:rsidRDefault="004837E0" w:rsidP="007373B3">
      <w:pPr>
        <w:pStyle w:val="ConsPlusNormal0"/>
        <w:ind w:firstLine="709"/>
        <w:jc w:val="both"/>
        <w:rPr>
          <w:sz w:val="24"/>
          <w:szCs w:val="24"/>
        </w:rPr>
      </w:pPr>
      <w:r w:rsidRPr="005F64BB">
        <w:rPr>
          <w:sz w:val="24"/>
          <w:szCs w:val="24"/>
        </w:rPr>
        <w:lastRenderedPageBreak/>
        <w:t>47</w:t>
      </w:r>
      <w:r w:rsidR="005335E4" w:rsidRPr="005F64BB">
        <w:rPr>
          <w:sz w:val="24"/>
          <w:szCs w:val="24"/>
        </w:rPr>
        <w:t xml:space="preserve">. Предоставление </w:t>
      </w:r>
      <w:r w:rsidRPr="005F64BB">
        <w:rPr>
          <w:sz w:val="24"/>
          <w:szCs w:val="24"/>
        </w:rPr>
        <w:t>м</w:t>
      </w:r>
      <w:r w:rsidR="005335E4" w:rsidRPr="005F64BB">
        <w:rPr>
          <w:sz w:val="24"/>
          <w:szCs w:val="24"/>
        </w:rPr>
        <w:t xml:space="preserve">униципальной услуги включает </w:t>
      </w:r>
      <w:r w:rsidRPr="005F64BB">
        <w:rPr>
          <w:sz w:val="24"/>
          <w:szCs w:val="24"/>
        </w:rPr>
        <w:t xml:space="preserve">в себя последовательность </w:t>
      </w:r>
      <w:r w:rsidR="005335E4" w:rsidRPr="005F64BB">
        <w:rPr>
          <w:sz w:val="24"/>
          <w:szCs w:val="24"/>
        </w:rPr>
        <w:t>следующи</w:t>
      </w:r>
      <w:r w:rsidRPr="005F64BB">
        <w:rPr>
          <w:sz w:val="24"/>
          <w:szCs w:val="24"/>
        </w:rPr>
        <w:t xml:space="preserve">х </w:t>
      </w:r>
      <w:r w:rsidR="005335E4" w:rsidRPr="005F64BB">
        <w:rPr>
          <w:sz w:val="24"/>
          <w:szCs w:val="24"/>
        </w:rPr>
        <w:t>административны</w:t>
      </w:r>
      <w:r w:rsidRPr="005F64BB">
        <w:rPr>
          <w:sz w:val="24"/>
          <w:szCs w:val="24"/>
        </w:rPr>
        <w:t>х процедур</w:t>
      </w:r>
      <w:r w:rsidR="005335E4" w:rsidRPr="005F64BB">
        <w:rPr>
          <w:sz w:val="24"/>
          <w:szCs w:val="24"/>
        </w:rPr>
        <w:t>:</w:t>
      </w:r>
    </w:p>
    <w:p w14:paraId="7FF7A661" w14:textId="77777777" w:rsidR="006012D2" w:rsidRPr="005F64BB" w:rsidRDefault="006012D2" w:rsidP="006012D2">
      <w:pPr>
        <w:pStyle w:val="ConsPlusNormal0"/>
        <w:ind w:firstLine="709"/>
        <w:jc w:val="both"/>
        <w:rPr>
          <w:sz w:val="24"/>
          <w:szCs w:val="24"/>
        </w:rPr>
      </w:pPr>
      <w:r w:rsidRPr="005F64BB">
        <w:rPr>
          <w:sz w:val="24"/>
          <w:szCs w:val="24"/>
        </w:rPr>
        <w:t xml:space="preserve">1) прием и регистрация документов, необходимых для предоставления муниципальной услуги; </w:t>
      </w:r>
    </w:p>
    <w:p w14:paraId="028CBB78" w14:textId="5BA34EF6" w:rsidR="00E43FB3" w:rsidRPr="005F64BB" w:rsidRDefault="00E43FB3" w:rsidP="006012D2">
      <w:pPr>
        <w:pStyle w:val="ConsPlusNormal0"/>
        <w:ind w:firstLine="709"/>
        <w:jc w:val="both"/>
        <w:rPr>
          <w:sz w:val="24"/>
          <w:szCs w:val="24"/>
        </w:rPr>
      </w:pPr>
      <w:r w:rsidRPr="005F64BB">
        <w:rPr>
          <w:sz w:val="24"/>
          <w:szCs w:val="24"/>
        </w:rPr>
        <w:t>2</w:t>
      </w:r>
      <w:r w:rsidR="006012D2" w:rsidRPr="005F64BB">
        <w:rPr>
          <w:sz w:val="24"/>
          <w:szCs w:val="24"/>
        </w:rPr>
        <w:t xml:space="preserve">) </w:t>
      </w:r>
      <w:r w:rsidRPr="005F64BB">
        <w:rPr>
          <w:sz w:val="24"/>
          <w:szCs w:val="24"/>
        </w:rPr>
        <w:t>рассмотрение документов, необходимых для предоставления муниципальной услуги;</w:t>
      </w:r>
    </w:p>
    <w:p w14:paraId="2A72624A" w14:textId="10C3DD39" w:rsidR="00E43FB3" w:rsidRPr="005F64BB" w:rsidRDefault="00E43FB3" w:rsidP="00E43FB3">
      <w:pPr>
        <w:pStyle w:val="ConsPlusNormal0"/>
        <w:ind w:firstLine="709"/>
        <w:jc w:val="both"/>
        <w:rPr>
          <w:sz w:val="24"/>
          <w:szCs w:val="24"/>
        </w:rPr>
      </w:pPr>
      <w:r w:rsidRPr="005F64BB">
        <w:rPr>
          <w:sz w:val="24"/>
          <w:szCs w:val="24"/>
        </w:rPr>
        <w:t xml:space="preserve">3) подготовка, регистрация и выдача </w:t>
      </w:r>
      <w:r w:rsidR="00917A48" w:rsidRPr="005F64BB">
        <w:rPr>
          <w:sz w:val="24"/>
          <w:szCs w:val="24"/>
        </w:rPr>
        <w:t>градостроительного плана земельного участка.</w:t>
      </w:r>
    </w:p>
    <w:p w14:paraId="6DD9D46D" w14:textId="77777777" w:rsidR="00E43FB3" w:rsidRPr="005F64BB" w:rsidRDefault="00E43FB3" w:rsidP="006012D2">
      <w:pPr>
        <w:pStyle w:val="ConsPlusNormal0"/>
        <w:ind w:firstLine="709"/>
        <w:jc w:val="both"/>
        <w:rPr>
          <w:sz w:val="24"/>
          <w:szCs w:val="24"/>
        </w:rPr>
      </w:pPr>
    </w:p>
    <w:p w14:paraId="2D06AF97" w14:textId="77777777" w:rsidR="007248BF" w:rsidRPr="005F64BB" w:rsidRDefault="007248BF" w:rsidP="007248BF">
      <w:pPr>
        <w:pStyle w:val="ConsPlusNormal0"/>
        <w:ind w:firstLine="0"/>
        <w:jc w:val="center"/>
        <w:rPr>
          <w:b/>
          <w:sz w:val="24"/>
          <w:szCs w:val="24"/>
        </w:rPr>
      </w:pPr>
      <w:r w:rsidRPr="005F64BB">
        <w:rPr>
          <w:b/>
          <w:sz w:val="24"/>
          <w:szCs w:val="24"/>
        </w:rPr>
        <w:t>Прием и регистрация документов, необходимых</w:t>
      </w:r>
    </w:p>
    <w:p w14:paraId="748B0992" w14:textId="77777777" w:rsidR="007248BF" w:rsidRPr="005F64BB" w:rsidRDefault="007248BF" w:rsidP="007248BF">
      <w:pPr>
        <w:pStyle w:val="ConsPlusNormal0"/>
        <w:ind w:firstLine="0"/>
        <w:jc w:val="center"/>
        <w:rPr>
          <w:b/>
          <w:sz w:val="24"/>
          <w:szCs w:val="24"/>
        </w:rPr>
      </w:pPr>
      <w:r w:rsidRPr="005F64BB">
        <w:rPr>
          <w:b/>
          <w:sz w:val="24"/>
          <w:szCs w:val="24"/>
        </w:rPr>
        <w:t>для предоставления муниципальной услуги</w:t>
      </w:r>
    </w:p>
    <w:p w14:paraId="14FB1E74" w14:textId="77777777" w:rsidR="007248BF" w:rsidRPr="005F64BB" w:rsidRDefault="007248BF" w:rsidP="007248BF">
      <w:pPr>
        <w:pStyle w:val="ConsPlusNormal0"/>
        <w:jc w:val="both"/>
        <w:rPr>
          <w:sz w:val="24"/>
          <w:szCs w:val="24"/>
        </w:rPr>
      </w:pPr>
    </w:p>
    <w:p w14:paraId="00CBF7B9" w14:textId="7F450F10" w:rsidR="007248BF" w:rsidRPr="005F64BB" w:rsidRDefault="007248BF" w:rsidP="007248BF">
      <w:pPr>
        <w:pStyle w:val="ConsPlusNormal0"/>
        <w:jc w:val="both"/>
        <w:rPr>
          <w:sz w:val="24"/>
          <w:szCs w:val="24"/>
        </w:rPr>
      </w:pPr>
      <w:r w:rsidRPr="005F64BB">
        <w:rPr>
          <w:sz w:val="24"/>
          <w:szCs w:val="24"/>
        </w:rPr>
        <w:t xml:space="preserve">48. Основанием для начала административной процедуры является поступление в администрацию, МФЦ </w:t>
      </w:r>
      <w:r w:rsidR="00E43FB3" w:rsidRPr="005F64BB">
        <w:rPr>
          <w:sz w:val="24"/>
          <w:szCs w:val="24"/>
        </w:rPr>
        <w:t>заявления</w:t>
      </w:r>
      <w:r w:rsidRPr="005F64BB">
        <w:rPr>
          <w:sz w:val="24"/>
          <w:szCs w:val="24"/>
        </w:rPr>
        <w:t>, предусмотренн</w:t>
      </w:r>
      <w:r w:rsidR="00E43FB3" w:rsidRPr="005F64BB">
        <w:rPr>
          <w:sz w:val="24"/>
          <w:szCs w:val="24"/>
        </w:rPr>
        <w:t>ого</w:t>
      </w:r>
      <w:r w:rsidRPr="005F64BB">
        <w:rPr>
          <w:sz w:val="24"/>
          <w:szCs w:val="24"/>
        </w:rPr>
        <w:t xml:space="preserve"> пунктом 17 настоящего административного регламента, способами, предусмотренными пунктом 18 настоящего административного регламента.</w:t>
      </w:r>
    </w:p>
    <w:p w14:paraId="2BEB34CC" w14:textId="7D8D4C9E" w:rsidR="007248BF" w:rsidRPr="005F64BB" w:rsidRDefault="007248BF" w:rsidP="007248BF">
      <w:pPr>
        <w:pStyle w:val="ConsPlusNormal0"/>
        <w:jc w:val="both"/>
        <w:rPr>
          <w:sz w:val="24"/>
          <w:szCs w:val="24"/>
        </w:rPr>
      </w:pPr>
      <w:r w:rsidRPr="005F64BB">
        <w:rPr>
          <w:sz w:val="24"/>
          <w:szCs w:val="24"/>
        </w:rPr>
        <w:t xml:space="preserve">49. Сотрудник администрации, МФЦ, ответственный за прием и регистрацию корреспонденции, обеспечивает прием и регистрацию </w:t>
      </w:r>
      <w:r w:rsidR="00E43FB3" w:rsidRPr="005F64BB">
        <w:rPr>
          <w:sz w:val="24"/>
          <w:szCs w:val="24"/>
        </w:rPr>
        <w:t>документов, необходимых для предоставления муниципальной услуги,</w:t>
      </w:r>
      <w:r w:rsidRPr="005F64BB">
        <w:rPr>
          <w:sz w:val="24"/>
          <w:szCs w:val="24"/>
        </w:rPr>
        <w:t xml:space="preserve"> в соответствии с правилами делопроизводства в день обращения заявителя.</w:t>
      </w:r>
    </w:p>
    <w:p w14:paraId="79553F9D" w14:textId="7A0AE206" w:rsidR="007248BF" w:rsidRPr="005F64BB" w:rsidRDefault="007248BF" w:rsidP="007248BF">
      <w:pPr>
        <w:pStyle w:val="ConsPlusNormal0"/>
        <w:jc w:val="both"/>
        <w:rPr>
          <w:sz w:val="24"/>
          <w:szCs w:val="24"/>
        </w:rPr>
      </w:pPr>
      <w:r w:rsidRPr="005F64BB">
        <w:rPr>
          <w:sz w:val="24"/>
          <w:szCs w:val="24"/>
        </w:rPr>
        <w:t xml:space="preserve">50. Результатом административной процедуры является прием и регистрация </w:t>
      </w:r>
      <w:r w:rsidR="00E43FB3" w:rsidRPr="005F64BB">
        <w:rPr>
          <w:sz w:val="24"/>
          <w:szCs w:val="24"/>
        </w:rPr>
        <w:t>документов, необходимых для предоставления муниципальной услуги.</w:t>
      </w:r>
    </w:p>
    <w:p w14:paraId="0F6B9DDF" w14:textId="7C64CE24" w:rsidR="007248BF" w:rsidRPr="005F64BB" w:rsidRDefault="007248BF" w:rsidP="007248BF">
      <w:pPr>
        <w:pStyle w:val="ConsPlusNormal0"/>
        <w:ind w:firstLine="709"/>
        <w:jc w:val="both"/>
        <w:rPr>
          <w:sz w:val="24"/>
          <w:szCs w:val="24"/>
        </w:rPr>
      </w:pPr>
      <w:r w:rsidRPr="005F64BB">
        <w:rPr>
          <w:sz w:val="24"/>
          <w:szCs w:val="24"/>
        </w:rPr>
        <w:t xml:space="preserve">51.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E43FB3" w:rsidRPr="005F64BB">
        <w:rPr>
          <w:sz w:val="24"/>
          <w:szCs w:val="24"/>
        </w:rPr>
        <w:t>документов, необходимых для предоставления муниципальной услуги</w:t>
      </w:r>
      <w:r w:rsidRPr="005F64BB">
        <w:rPr>
          <w:sz w:val="24"/>
          <w:szCs w:val="24"/>
        </w:rPr>
        <w:t xml:space="preserve">, передает </w:t>
      </w:r>
      <w:r w:rsidR="00E43FB3" w:rsidRPr="005F64BB">
        <w:rPr>
          <w:sz w:val="24"/>
          <w:szCs w:val="24"/>
        </w:rPr>
        <w:t>их</w:t>
      </w:r>
      <w:r w:rsidRPr="005F64BB">
        <w:rPr>
          <w:sz w:val="24"/>
          <w:szCs w:val="24"/>
        </w:rPr>
        <w:t xml:space="preserve"> сотруднику администрации, ответственному за предоставление муниципальной услуги.</w:t>
      </w:r>
    </w:p>
    <w:p w14:paraId="70E486C3" w14:textId="77777777" w:rsidR="007248BF" w:rsidRPr="005F64BB" w:rsidRDefault="007248BF" w:rsidP="007248BF">
      <w:pPr>
        <w:pStyle w:val="ConsPlusNormal0"/>
        <w:ind w:firstLine="0"/>
        <w:jc w:val="both"/>
        <w:rPr>
          <w:sz w:val="24"/>
          <w:szCs w:val="24"/>
        </w:rPr>
      </w:pPr>
    </w:p>
    <w:p w14:paraId="346E203C" w14:textId="70B97FBC" w:rsidR="007248BF" w:rsidRPr="005F64BB" w:rsidRDefault="00E43FB3" w:rsidP="007248BF">
      <w:pPr>
        <w:pStyle w:val="ConsPlusNormal0"/>
        <w:ind w:firstLine="0"/>
        <w:jc w:val="center"/>
        <w:rPr>
          <w:b/>
          <w:sz w:val="24"/>
          <w:szCs w:val="24"/>
        </w:rPr>
      </w:pPr>
      <w:r w:rsidRPr="005F64BB">
        <w:rPr>
          <w:b/>
          <w:sz w:val="24"/>
          <w:szCs w:val="24"/>
        </w:rPr>
        <w:t>Рассмотрение документов, необходимых для предоставления муниципальной услуги</w:t>
      </w:r>
    </w:p>
    <w:p w14:paraId="7FD77C5B" w14:textId="77777777" w:rsidR="007248BF" w:rsidRPr="005F64BB" w:rsidRDefault="007248BF" w:rsidP="007248BF">
      <w:pPr>
        <w:pStyle w:val="ConsPlusNormal0"/>
        <w:jc w:val="both"/>
        <w:rPr>
          <w:sz w:val="24"/>
          <w:szCs w:val="24"/>
        </w:rPr>
      </w:pPr>
    </w:p>
    <w:p w14:paraId="08CAA8BF" w14:textId="4A2A3D13" w:rsidR="007248BF" w:rsidRPr="005F64BB" w:rsidRDefault="007248BF" w:rsidP="007248BF">
      <w:pPr>
        <w:pStyle w:val="ConsPlusNormal0"/>
        <w:jc w:val="both"/>
        <w:rPr>
          <w:sz w:val="24"/>
          <w:szCs w:val="24"/>
        </w:rPr>
      </w:pPr>
      <w:r w:rsidRPr="005F64BB">
        <w:rPr>
          <w:sz w:val="24"/>
          <w:szCs w:val="24"/>
        </w:rPr>
        <w:t>52.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w:t>
      </w:r>
      <w:r w:rsidR="00E43FB3" w:rsidRPr="005F64BB">
        <w:rPr>
          <w:sz w:val="24"/>
          <w:szCs w:val="24"/>
        </w:rPr>
        <w:t>ых документов.</w:t>
      </w:r>
    </w:p>
    <w:p w14:paraId="1441A722" w14:textId="2C07409F" w:rsidR="001926E3" w:rsidRPr="005F64BB" w:rsidRDefault="007248BF" w:rsidP="004A7871">
      <w:pPr>
        <w:pStyle w:val="ConsPlusNormal0"/>
        <w:jc w:val="both"/>
        <w:rPr>
          <w:sz w:val="24"/>
          <w:szCs w:val="24"/>
        </w:rPr>
      </w:pPr>
      <w:r w:rsidRPr="005F64BB">
        <w:rPr>
          <w:sz w:val="24"/>
          <w:szCs w:val="24"/>
        </w:rPr>
        <w:t xml:space="preserve">53. Сотрудник администрации, ответственный за предоставление муниципальной услуги, </w:t>
      </w:r>
      <w:r w:rsidR="00E43FB3" w:rsidRPr="005F64BB">
        <w:rPr>
          <w:sz w:val="24"/>
          <w:szCs w:val="24"/>
        </w:rPr>
        <w:t xml:space="preserve">при </w:t>
      </w:r>
      <w:r w:rsidR="000D7681" w:rsidRPr="005F64BB">
        <w:rPr>
          <w:sz w:val="24"/>
          <w:szCs w:val="24"/>
        </w:rPr>
        <w:t xml:space="preserve">получении зарегистрированных документов в течение </w:t>
      </w:r>
      <w:r w:rsidR="00297DAC" w:rsidRPr="005F64BB">
        <w:rPr>
          <w:sz w:val="24"/>
          <w:szCs w:val="24"/>
        </w:rPr>
        <w:t>одного</w:t>
      </w:r>
      <w:r w:rsidR="000D7681" w:rsidRPr="005F64BB">
        <w:rPr>
          <w:sz w:val="24"/>
          <w:szCs w:val="24"/>
        </w:rPr>
        <w:t xml:space="preserve"> рабоч</w:t>
      </w:r>
      <w:r w:rsidR="00297DAC" w:rsidRPr="005F64BB">
        <w:rPr>
          <w:sz w:val="24"/>
          <w:szCs w:val="24"/>
        </w:rPr>
        <w:t>его</w:t>
      </w:r>
      <w:r w:rsidR="000D7681" w:rsidRPr="005F64BB">
        <w:rPr>
          <w:sz w:val="24"/>
          <w:szCs w:val="24"/>
        </w:rPr>
        <w:t xml:space="preserve"> дн</w:t>
      </w:r>
      <w:r w:rsidR="00E55104" w:rsidRPr="005F64BB">
        <w:rPr>
          <w:sz w:val="24"/>
          <w:szCs w:val="24"/>
        </w:rPr>
        <w:t>я</w:t>
      </w:r>
      <w:r w:rsidR="000D7681" w:rsidRPr="005F64BB">
        <w:rPr>
          <w:sz w:val="24"/>
          <w:szCs w:val="24"/>
        </w:rPr>
        <w:t xml:space="preserve"> </w:t>
      </w:r>
      <w:r w:rsidR="001C0854" w:rsidRPr="005F64BB">
        <w:rPr>
          <w:sz w:val="24"/>
          <w:szCs w:val="24"/>
        </w:rPr>
        <w:t>со дня приема и регистрации документов</w:t>
      </w:r>
      <w:r w:rsidR="004A7871" w:rsidRPr="005F64BB">
        <w:rPr>
          <w:sz w:val="24"/>
          <w:szCs w:val="24"/>
        </w:rPr>
        <w:t xml:space="preserve"> </w:t>
      </w:r>
      <w:r w:rsidR="001926E3" w:rsidRPr="005F64BB">
        <w:rPr>
          <w:sz w:val="24"/>
          <w:szCs w:val="24"/>
        </w:rPr>
        <w:t>обеспечивает</w:t>
      </w:r>
      <w:r w:rsidR="004111A7" w:rsidRPr="005F64BB">
        <w:rPr>
          <w:sz w:val="24"/>
          <w:szCs w:val="24"/>
        </w:rPr>
        <w:t xml:space="preserve"> </w:t>
      </w:r>
      <w:r w:rsidR="001926E3" w:rsidRPr="005F64BB">
        <w:rPr>
          <w:sz w:val="24"/>
          <w:szCs w:val="24"/>
        </w:rPr>
        <w:t xml:space="preserve">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w:t>
      </w:r>
      <w:r w:rsidR="004111A7" w:rsidRPr="005F64BB">
        <w:rPr>
          <w:sz w:val="24"/>
          <w:szCs w:val="24"/>
        </w:rPr>
        <w:t>19</w:t>
      </w:r>
      <w:r w:rsidR="001926E3" w:rsidRPr="005F64BB">
        <w:rPr>
          <w:sz w:val="24"/>
          <w:szCs w:val="24"/>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w:t>
      </w:r>
      <w:r w:rsidR="004A7871" w:rsidRPr="005F64BB">
        <w:rPr>
          <w:sz w:val="24"/>
          <w:szCs w:val="24"/>
        </w:rPr>
        <w:t>занные документы самостоятельно.</w:t>
      </w:r>
    </w:p>
    <w:p w14:paraId="778545B7" w14:textId="79FC59EF" w:rsidR="004A7871" w:rsidRPr="005F64BB" w:rsidRDefault="004A7871" w:rsidP="004A7871">
      <w:pPr>
        <w:pStyle w:val="ConsPlusNormal0"/>
        <w:jc w:val="both"/>
        <w:rPr>
          <w:sz w:val="24"/>
          <w:szCs w:val="24"/>
        </w:rPr>
      </w:pPr>
      <w:r w:rsidRPr="005F64BB">
        <w:rPr>
          <w:sz w:val="24"/>
          <w:szCs w:val="24"/>
        </w:rPr>
        <w:t>54. При получении ответов на межведомственные запросы сотрудник администрации, ответственный за предоставление муниципальной услуги,</w:t>
      </w:r>
      <w:r w:rsidR="00297DAC" w:rsidRPr="005F64BB">
        <w:rPr>
          <w:sz w:val="24"/>
          <w:szCs w:val="24"/>
        </w:rPr>
        <w:t xml:space="preserve"> в течение одного рабочего дня со </w:t>
      </w:r>
      <w:r w:rsidR="00F6339E" w:rsidRPr="005F64BB">
        <w:rPr>
          <w:sz w:val="24"/>
          <w:szCs w:val="24"/>
        </w:rPr>
        <w:t xml:space="preserve">дня </w:t>
      </w:r>
      <w:r w:rsidR="00297DAC" w:rsidRPr="005F64BB">
        <w:rPr>
          <w:sz w:val="24"/>
          <w:szCs w:val="24"/>
        </w:rPr>
        <w:t xml:space="preserve">получения документов (их копий или сведений, содержащихся в них), предусмотренных пунктом 19 настоящего административного регламента, </w:t>
      </w:r>
      <w:r w:rsidRPr="005F64BB">
        <w:rPr>
          <w:sz w:val="24"/>
          <w:szCs w:val="24"/>
        </w:rPr>
        <w:t xml:space="preserve">проводит </w:t>
      </w:r>
      <w:r w:rsidR="00E55104" w:rsidRPr="005F64BB">
        <w:rPr>
          <w:sz w:val="24"/>
          <w:szCs w:val="24"/>
        </w:rPr>
        <w:t xml:space="preserve">проверку </w:t>
      </w:r>
      <w:r w:rsidR="00297DAC" w:rsidRPr="005F64BB">
        <w:rPr>
          <w:sz w:val="24"/>
          <w:szCs w:val="24"/>
        </w:rPr>
        <w:t>документов, необходимых для предоставления муниципальной услуги, на предмет наличия оснований, предусмотренных пунктом 23 настоящего административного регламента.</w:t>
      </w:r>
    </w:p>
    <w:p w14:paraId="206249BE" w14:textId="0389876E" w:rsidR="00297DAC" w:rsidRPr="005F64BB" w:rsidRDefault="00297DAC" w:rsidP="004A7871">
      <w:pPr>
        <w:pStyle w:val="ConsPlusNormal0"/>
        <w:jc w:val="both"/>
        <w:rPr>
          <w:sz w:val="24"/>
          <w:szCs w:val="24"/>
        </w:rPr>
      </w:pPr>
      <w:r w:rsidRPr="005F64BB">
        <w:rPr>
          <w:sz w:val="24"/>
          <w:szCs w:val="24"/>
        </w:rPr>
        <w:lastRenderedPageBreak/>
        <w:t xml:space="preserve">55. В случае наличия оснований,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четырнадцати рабочих дней со дня приема и регистрации документов подготавливает </w:t>
      </w:r>
      <w:r w:rsidR="00E55104" w:rsidRPr="005F64BB">
        <w:rPr>
          <w:sz w:val="24"/>
          <w:szCs w:val="24"/>
        </w:rPr>
        <w:t xml:space="preserve">и выдает заявителю </w:t>
      </w:r>
      <w:r w:rsidRPr="005F64BB">
        <w:rPr>
          <w:sz w:val="24"/>
          <w:szCs w:val="24"/>
        </w:rPr>
        <w:t xml:space="preserve">отказ в предоставлении муниципальной услуги с указанием причин отказа. </w:t>
      </w:r>
    </w:p>
    <w:p w14:paraId="3FBEFC68" w14:textId="2CD5ED0B" w:rsidR="008F2B87" w:rsidRPr="005F64BB" w:rsidRDefault="00F6339E" w:rsidP="008F2B87">
      <w:pPr>
        <w:pStyle w:val="ConsPlusNormal0"/>
        <w:jc w:val="both"/>
        <w:rPr>
          <w:sz w:val="24"/>
          <w:szCs w:val="24"/>
        </w:rPr>
      </w:pPr>
      <w:r w:rsidRPr="005F64BB">
        <w:rPr>
          <w:sz w:val="24"/>
          <w:szCs w:val="24"/>
        </w:rPr>
        <w:t xml:space="preserve">56. Результатом административного действия является </w:t>
      </w:r>
      <w:r w:rsidR="008F2B87" w:rsidRPr="005F64BB">
        <w:rPr>
          <w:sz w:val="24"/>
          <w:szCs w:val="24"/>
        </w:rPr>
        <w:t xml:space="preserve">подготовка и </w:t>
      </w:r>
      <w:r w:rsidR="00E55104" w:rsidRPr="005F64BB">
        <w:rPr>
          <w:sz w:val="24"/>
          <w:szCs w:val="24"/>
        </w:rPr>
        <w:t>выдача</w:t>
      </w:r>
      <w:r w:rsidR="008F2B87" w:rsidRPr="005F64BB">
        <w:rPr>
          <w:sz w:val="24"/>
          <w:szCs w:val="24"/>
        </w:rPr>
        <w:t xml:space="preserve"> заявителю результата предоставления муниципальной услуги (в виде </w:t>
      </w:r>
      <w:r w:rsidRPr="005F64BB">
        <w:rPr>
          <w:sz w:val="24"/>
          <w:szCs w:val="24"/>
        </w:rPr>
        <w:t>отказ</w:t>
      </w:r>
      <w:r w:rsidR="008F2B87" w:rsidRPr="005F64BB">
        <w:rPr>
          <w:sz w:val="24"/>
          <w:szCs w:val="24"/>
        </w:rPr>
        <w:t>а) способом, определенным им в заявлении.</w:t>
      </w:r>
    </w:p>
    <w:p w14:paraId="6260DEEF" w14:textId="375D7501" w:rsidR="001C0854" w:rsidRPr="005F64BB" w:rsidRDefault="00297DAC" w:rsidP="00F6339E">
      <w:pPr>
        <w:pStyle w:val="ConsPlusNormal0"/>
        <w:jc w:val="both"/>
        <w:rPr>
          <w:sz w:val="24"/>
          <w:szCs w:val="24"/>
        </w:rPr>
      </w:pPr>
      <w:r w:rsidRPr="005F64BB">
        <w:rPr>
          <w:sz w:val="24"/>
          <w:szCs w:val="24"/>
        </w:rPr>
        <w:t>5</w:t>
      </w:r>
      <w:r w:rsidR="00126459" w:rsidRPr="005F64BB">
        <w:rPr>
          <w:sz w:val="24"/>
          <w:szCs w:val="24"/>
        </w:rPr>
        <w:t>7</w:t>
      </w:r>
      <w:r w:rsidRPr="005F64BB">
        <w:rPr>
          <w:sz w:val="24"/>
          <w:szCs w:val="24"/>
        </w:rPr>
        <w:t>. В случае отсутствия оснований, предусмотренных пунктом 23 настоящего административного регламента, сотрудник администрации, ответственный за предоставление муниципальной услуги, в течение двух рабочих дней</w:t>
      </w:r>
      <w:r w:rsidR="00F6339E" w:rsidRPr="005F64BB">
        <w:rPr>
          <w:sz w:val="24"/>
          <w:szCs w:val="24"/>
        </w:rPr>
        <w:t xml:space="preserve"> со дня приема и регистрации документов обеспечивает формирование и направление </w:t>
      </w:r>
      <w:r w:rsidR="001C0854" w:rsidRPr="005F64BB">
        <w:rPr>
          <w:sz w:val="24"/>
          <w:szCs w:val="24"/>
        </w:rPr>
        <w:t>запрос</w:t>
      </w:r>
      <w:r w:rsidR="00995FDE" w:rsidRPr="005F64BB">
        <w:rPr>
          <w:sz w:val="24"/>
          <w:szCs w:val="24"/>
        </w:rPr>
        <w:t>а</w:t>
      </w:r>
      <w:r w:rsidR="001C0854" w:rsidRPr="005F64BB">
        <w:rPr>
          <w:sz w:val="24"/>
          <w:szCs w:val="24"/>
        </w:rPr>
        <w:t xml:space="preserve"> в организации, осуществляющие эксплуатацию сетей инженерно-технического обеспечения,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поселения,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sidR="00995FDE" w:rsidRPr="005F64BB">
        <w:rPr>
          <w:sz w:val="24"/>
          <w:szCs w:val="24"/>
        </w:rPr>
        <w:t>.</w:t>
      </w:r>
    </w:p>
    <w:p w14:paraId="52258562" w14:textId="57DCCA88" w:rsidR="00F6339E" w:rsidRPr="005F64BB" w:rsidRDefault="00F27424" w:rsidP="001C0854">
      <w:pPr>
        <w:pStyle w:val="ConsPlusNormal0"/>
        <w:jc w:val="both"/>
        <w:rPr>
          <w:sz w:val="24"/>
          <w:szCs w:val="24"/>
        </w:rPr>
      </w:pPr>
      <w:r w:rsidRPr="005F64BB">
        <w:rPr>
          <w:sz w:val="24"/>
          <w:szCs w:val="24"/>
        </w:rPr>
        <w:t xml:space="preserve">58. </w:t>
      </w:r>
      <w:r w:rsidR="0004238C" w:rsidRPr="005F64BB">
        <w:rPr>
          <w:sz w:val="24"/>
          <w:szCs w:val="24"/>
        </w:rPr>
        <w:t>Результатом административно</w:t>
      </w:r>
      <w:r w:rsidR="00F6339E" w:rsidRPr="005F64BB">
        <w:rPr>
          <w:sz w:val="24"/>
          <w:szCs w:val="24"/>
        </w:rPr>
        <w:t>го действия</w:t>
      </w:r>
      <w:r w:rsidR="0004238C" w:rsidRPr="005F64BB">
        <w:rPr>
          <w:sz w:val="24"/>
          <w:szCs w:val="24"/>
        </w:rPr>
        <w:t xml:space="preserve"> является получение </w:t>
      </w:r>
      <w:r w:rsidR="00BA37E6" w:rsidRPr="005F64BB">
        <w:rPr>
          <w:sz w:val="24"/>
          <w:szCs w:val="24"/>
        </w:rPr>
        <w:t>и рассмотрение информации, документов</w:t>
      </w:r>
      <w:r w:rsidR="0004238C" w:rsidRPr="005F64BB">
        <w:rPr>
          <w:sz w:val="24"/>
          <w:szCs w:val="24"/>
        </w:rPr>
        <w:t>, необходим</w:t>
      </w:r>
      <w:r w:rsidR="00BA37E6" w:rsidRPr="005F64BB">
        <w:rPr>
          <w:sz w:val="24"/>
          <w:szCs w:val="24"/>
        </w:rPr>
        <w:t>ых</w:t>
      </w:r>
      <w:r w:rsidR="0004238C" w:rsidRPr="005F64BB">
        <w:rPr>
          <w:sz w:val="24"/>
          <w:szCs w:val="24"/>
        </w:rPr>
        <w:t xml:space="preserve"> для </w:t>
      </w:r>
      <w:r w:rsidR="00F6339E" w:rsidRPr="005F64BB">
        <w:rPr>
          <w:sz w:val="24"/>
          <w:szCs w:val="24"/>
        </w:rPr>
        <w:t>подготовки градостроительного плана земельного участка.</w:t>
      </w:r>
    </w:p>
    <w:p w14:paraId="7DF4BF02" w14:textId="77777777" w:rsidR="00F6339E" w:rsidRPr="005F64BB" w:rsidRDefault="00F6339E" w:rsidP="00F6339E">
      <w:pPr>
        <w:pStyle w:val="ConsPlusNormal0"/>
        <w:ind w:firstLine="0"/>
        <w:jc w:val="both"/>
        <w:rPr>
          <w:sz w:val="24"/>
          <w:szCs w:val="24"/>
        </w:rPr>
      </w:pPr>
    </w:p>
    <w:p w14:paraId="2FA3E04B" w14:textId="77777777" w:rsidR="00917A48" w:rsidRPr="005F64BB" w:rsidRDefault="00F6339E" w:rsidP="00F6339E">
      <w:pPr>
        <w:pStyle w:val="ConsPlusNormal0"/>
        <w:ind w:firstLine="0"/>
        <w:jc w:val="center"/>
        <w:rPr>
          <w:b/>
          <w:sz w:val="24"/>
          <w:szCs w:val="24"/>
        </w:rPr>
      </w:pPr>
      <w:r w:rsidRPr="005F64BB">
        <w:rPr>
          <w:b/>
          <w:sz w:val="24"/>
          <w:szCs w:val="24"/>
        </w:rPr>
        <w:t xml:space="preserve">Подготовка, регистрация и выдача </w:t>
      </w:r>
      <w:r w:rsidR="00917A48" w:rsidRPr="005F64BB">
        <w:rPr>
          <w:b/>
          <w:sz w:val="24"/>
          <w:szCs w:val="24"/>
        </w:rPr>
        <w:t xml:space="preserve">градостроительного </w:t>
      </w:r>
    </w:p>
    <w:p w14:paraId="3150AC09" w14:textId="3CE062DB" w:rsidR="00F6339E" w:rsidRPr="005F64BB" w:rsidRDefault="00917A48" w:rsidP="00F6339E">
      <w:pPr>
        <w:pStyle w:val="ConsPlusNormal0"/>
        <w:ind w:firstLine="0"/>
        <w:jc w:val="center"/>
        <w:rPr>
          <w:b/>
          <w:sz w:val="24"/>
          <w:szCs w:val="24"/>
        </w:rPr>
      </w:pPr>
      <w:r w:rsidRPr="005F64BB">
        <w:rPr>
          <w:b/>
          <w:sz w:val="24"/>
          <w:szCs w:val="24"/>
        </w:rPr>
        <w:t>плана земельного участка</w:t>
      </w:r>
    </w:p>
    <w:p w14:paraId="7861266B" w14:textId="77777777" w:rsidR="00F6339E" w:rsidRPr="005F64BB" w:rsidRDefault="00F6339E" w:rsidP="001C0854">
      <w:pPr>
        <w:pStyle w:val="ConsPlusNormal0"/>
        <w:jc w:val="both"/>
        <w:rPr>
          <w:sz w:val="24"/>
          <w:szCs w:val="24"/>
        </w:rPr>
      </w:pPr>
    </w:p>
    <w:p w14:paraId="3FF9F776" w14:textId="4C529C6C" w:rsidR="00F6339E" w:rsidRPr="005F64BB" w:rsidRDefault="00F27424" w:rsidP="00F6339E">
      <w:pPr>
        <w:pStyle w:val="ConsPlusNormal0"/>
        <w:jc w:val="both"/>
        <w:rPr>
          <w:sz w:val="24"/>
          <w:szCs w:val="24"/>
        </w:rPr>
      </w:pPr>
      <w:r w:rsidRPr="005F64BB">
        <w:rPr>
          <w:sz w:val="24"/>
          <w:szCs w:val="24"/>
        </w:rPr>
        <w:t xml:space="preserve">59. </w:t>
      </w:r>
      <w:r w:rsidR="00F6339E" w:rsidRPr="005F64BB">
        <w:rPr>
          <w:sz w:val="24"/>
          <w:szCs w:val="24"/>
        </w:rPr>
        <w:t>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информации, необходимой для подготовки градостроительного плана.</w:t>
      </w:r>
    </w:p>
    <w:p w14:paraId="14C176CC" w14:textId="1847ACFC" w:rsidR="000431B3" w:rsidRPr="005F64BB" w:rsidRDefault="00F27424" w:rsidP="00EC4F26">
      <w:pPr>
        <w:ind w:firstLine="709"/>
        <w:jc w:val="both"/>
        <w:rPr>
          <w:rFonts w:ascii="Arial" w:hAnsi="Arial" w:cs="Arial"/>
          <w:sz w:val="24"/>
          <w:szCs w:val="24"/>
        </w:rPr>
      </w:pPr>
      <w:r w:rsidRPr="005F64BB">
        <w:rPr>
          <w:rFonts w:ascii="Arial" w:hAnsi="Arial" w:cs="Arial"/>
          <w:sz w:val="24"/>
          <w:szCs w:val="24"/>
        </w:rPr>
        <w:t xml:space="preserve">60. </w:t>
      </w:r>
      <w:r w:rsidR="00F6339E" w:rsidRPr="005F64BB">
        <w:rPr>
          <w:rFonts w:ascii="Arial" w:hAnsi="Arial" w:cs="Arial"/>
          <w:sz w:val="24"/>
          <w:szCs w:val="24"/>
        </w:rPr>
        <w:t>Сотрудник администрации, ответственный за предоставление муниципальной услуги, при получении информации, необходимой для подготовки градостроительного плана, в течение четырнадцати рабочих дней со дня приема и регистрации документов осуществляет подготовку, регистрацию и выдачу градостроительному плана земе</w:t>
      </w:r>
      <w:r w:rsidR="00917A48" w:rsidRPr="005F64BB">
        <w:rPr>
          <w:rFonts w:ascii="Arial" w:hAnsi="Arial" w:cs="Arial"/>
          <w:sz w:val="24"/>
          <w:szCs w:val="24"/>
        </w:rPr>
        <w:t>льного участка.</w:t>
      </w:r>
      <w:r w:rsidR="000431B3" w:rsidRPr="005F64BB">
        <w:rPr>
          <w:rFonts w:ascii="Arial" w:hAnsi="Arial" w:cs="Arial"/>
          <w:sz w:val="24"/>
          <w:szCs w:val="24"/>
        </w:rPr>
        <w:t xml:space="preserve">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14:paraId="310DE20F" w14:textId="53946403" w:rsidR="00917A48" w:rsidRPr="005F64BB" w:rsidRDefault="00F27424" w:rsidP="00F6339E">
      <w:pPr>
        <w:pStyle w:val="ConsPlusNormal0"/>
        <w:jc w:val="both"/>
        <w:rPr>
          <w:sz w:val="24"/>
          <w:szCs w:val="24"/>
        </w:rPr>
      </w:pPr>
      <w:r w:rsidRPr="005F64BB">
        <w:rPr>
          <w:sz w:val="24"/>
          <w:szCs w:val="24"/>
        </w:rPr>
        <w:t>61.</w:t>
      </w:r>
      <w:r w:rsidR="00EC4F26" w:rsidRPr="005F64BB">
        <w:rPr>
          <w:sz w:val="24"/>
          <w:szCs w:val="24"/>
        </w:rPr>
        <w:t xml:space="preserve"> </w:t>
      </w:r>
      <w:r w:rsidR="00917A48" w:rsidRPr="005F64BB">
        <w:rPr>
          <w:sz w:val="24"/>
          <w:szCs w:val="24"/>
        </w:rPr>
        <w:t>Результатом административной процедуры выдача заявителю градостроительного плана земельного участка способом, определенным им в заявлении.</w:t>
      </w:r>
    </w:p>
    <w:p w14:paraId="3E7D4FCD" w14:textId="77777777" w:rsidR="00D64562" w:rsidRPr="005F64BB" w:rsidRDefault="00D64562" w:rsidP="00F6339E">
      <w:pPr>
        <w:pStyle w:val="ConsPlusNormal0"/>
        <w:jc w:val="both"/>
        <w:rPr>
          <w:sz w:val="24"/>
          <w:szCs w:val="24"/>
        </w:rPr>
      </w:pPr>
    </w:p>
    <w:p w14:paraId="0E42ECB9" w14:textId="1277203F" w:rsidR="00D64562" w:rsidRPr="005F64BB" w:rsidRDefault="00D64562" w:rsidP="00D64562">
      <w:pPr>
        <w:pStyle w:val="ConsPlusNormal0"/>
        <w:ind w:firstLine="0"/>
        <w:jc w:val="center"/>
        <w:rPr>
          <w:b/>
          <w:bCs/>
          <w:sz w:val="24"/>
          <w:szCs w:val="24"/>
        </w:rPr>
      </w:pPr>
      <w:r w:rsidRPr="005F64BB">
        <w:rPr>
          <w:b/>
          <w:bCs/>
          <w:sz w:val="24"/>
          <w:szCs w:val="24"/>
        </w:rPr>
        <w:t>Порядок осуществления в электронной форме, в том числе</w:t>
      </w:r>
    </w:p>
    <w:p w14:paraId="38803E1D" w14:textId="7F1CCACE" w:rsidR="00D64562" w:rsidRPr="005F64BB" w:rsidRDefault="00D64562" w:rsidP="00D64562">
      <w:pPr>
        <w:pStyle w:val="ConsPlusNormal0"/>
        <w:ind w:firstLine="0"/>
        <w:jc w:val="center"/>
        <w:rPr>
          <w:b/>
          <w:sz w:val="24"/>
          <w:szCs w:val="24"/>
        </w:rPr>
      </w:pPr>
      <w:r w:rsidRPr="005F64BB">
        <w:rPr>
          <w:b/>
          <w:bCs/>
          <w:sz w:val="24"/>
          <w:szCs w:val="24"/>
        </w:rPr>
        <w:t>с использованием ЕПГУ, РПГУ</w:t>
      </w:r>
      <w:r w:rsidRPr="005F64BB">
        <w:rPr>
          <w:b/>
          <w:sz w:val="24"/>
          <w:szCs w:val="24"/>
        </w:rPr>
        <w:t xml:space="preserve"> административных процедур</w:t>
      </w:r>
    </w:p>
    <w:p w14:paraId="2ADBAE43" w14:textId="77777777" w:rsidR="00D64562" w:rsidRPr="005F64BB" w:rsidRDefault="00D64562" w:rsidP="00D64562">
      <w:pPr>
        <w:pStyle w:val="ConsPlusNormal0"/>
        <w:ind w:firstLine="709"/>
        <w:jc w:val="both"/>
        <w:rPr>
          <w:sz w:val="24"/>
          <w:szCs w:val="24"/>
        </w:rPr>
      </w:pPr>
    </w:p>
    <w:p w14:paraId="48B8FE01" w14:textId="35806FA5" w:rsidR="00D64562" w:rsidRPr="005F64BB" w:rsidRDefault="00F27424" w:rsidP="00D64562">
      <w:pPr>
        <w:pStyle w:val="ConsPlusNormal0"/>
        <w:ind w:firstLine="709"/>
        <w:jc w:val="both"/>
        <w:rPr>
          <w:sz w:val="24"/>
          <w:szCs w:val="24"/>
        </w:rPr>
      </w:pPr>
      <w:r w:rsidRPr="005F64BB">
        <w:rPr>
          <w:sz w:val="24"/>
          <w:szCs w:val="24"/>
        </w:rPr>
        <w:t>62</w:t>
      </w:r>
      <w:r w:rsidR="00EC4F26" w:rsidRPr="005F64BB">
        <w:rPr>
          <w:sz w:val="24"/>
          <w:szCs w:val="24"/>
        </w:rPr>
        <w:t xml:space="preserve">. </w:t>
      </w:r>
      <w:r w:rsidR="00D64562" w:rsidRPr="005F64BB">
        <w:rPr>
          <w:sz w:val="24"/>
          <w:szCs w:val="24"/>
        </w:rPr>
        <w:t>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7BF55902" w14:textId="1B47E848" w:rsidR="00D64562" w:rsidRPr="005F64BB" w:rsidRDefault="00F27424" w:rsidP="00D64562">
      <w:pPr>
        <w:pStyle w:val="ConsPlusNormal0"/>
        <w:ind w:firstLine="709"/>
        <w:jc w:val="both"/>
        <w:rPr>
          <w:sz w:val="24"/>
          <w:szCs w:val="24"/>
        </w:rPr>
      </w:pPr>
      <w:r w:rsidRPr="005F64BB">
        <w:rPr>
          <w:sz w:val="24"/>
          <w:szCs w:val="24"/>
        </w:rPr>
        <w:lastRenderedPageBreak/>
        <w:t xml:space="preserve">63. </w:t>
      </w:r>
      <w:r w:rsidR="00D64562" w:rsidRPr="005F64BB">
        <w:rPr>
          <w:sz w:val="24"/>
          <w:szCs w:val="24"/>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0E648A1B" w14:textId="30A6D5BE" w:rsidR="00D64562" w:rsidRPr="005F64BB" w:rsidRDefault="00F27424" w:rsidP="00D64562">
      <w:pPr>
        <w:pStyle w:val="ConsPlusNormal0"/>
        <w:ind w:firstLine="709"/>
        <w:jc w:val="both"/>
        <w:rPr>
          <w:sz w:val="24"/>
          <w:szCs w:val="24"/>
        </w:rPr>
      </w:pPr>
      <w:r w:rsidRPr="005F64BB">
        <w:rPr>
          <w:sz w:val="24"/>
          <w:szCs w:val="24"/>
        </w:rPr>
        <w:t xml:space="preserve">64. </w:t>
      </w:r>
      <w:r w:rsidR="00D64562" w:rsidRPr="005F64BB">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212E255" w14:textId="0B62ADB9" w:rsidR="00D64562" w:rsidRPr="005F64BB" w:rsidRDefault="00F27424" w:rsidP="00D64562">
      <w:pPr>
        <w:pStyle w:val="ConsPlusNormal0"/>
        <w:ind w:firstLine="709"/>
        <w:jc w:val="both"/>
        <w:rPr>
          <w:sz w:val="24"/>
          <w:szCs w:val="24"/>
        </w:rPr>
      </w:pPr>
      <w:r w:rsidRPr="005F64BB">
        <w:rPr>
          <w:sz w:val="24"/>
          <w:szCs w:val="24"/>
        </w:rPr>
        <w:t xml:space="preserve">65. </w:t>
      </w:r>
      <w:r w:rsidR="00D64562" w:rsidRPr="005F64BB">
        <w:rPr>
          <w:sz w:val="24"/>
          <w:szCs w:val="24"/>
        </w:rPr>
        <w:t>При формировании запроса заявителю обеспечивается:</w:t>
      </w:r>
    </w:p>
    <w:p w14:paraId="6981BD61" w14:textId="77777777" w:rsidR="00D64562" w:rsidRPr="005F64BB" w:rsidRDefault="00D64562" w:rsidP="00D64562">
      <w:pPr>
        <w:pStyle w:val="ConsPlusNormal0"/>
        <w:ind w:firstLine="709"/>
        <w:jc w:val="both"/>
        <w:rPr>
          <w:sz w:val="24"/>
          <w:szCs w:val="24"/>
        </w:rPr>
      </w:pPr>
      <w:r w:rsidRPr="005F64BB">
        <w:rPr>
          <w:sz w:val="24"/>
          <w:szCs w:val="24"/>
        </w:rPr>
        <w:t>а) возможность копирования и сохранения запроса и иных документов, необходимых для предоставления муниципальной услуги;</w:t>
      </w:r>
    </w:p>
    <w:p w14:paraId="314B1EA9" w14:textId="77777777" w:rsidR="00D64562" w:rsidRPr="005F64BB" w:rsidRDefault="00D64562" w:rsidP="00D64562">
      <w:pPr>
        <w:pStyle w:val="ConsPlusNormal0"/>
        <w:ind w:firstLine="709"/>
        <w:jc w:val="both"/>
        <w:rPr>
          <w:sz w:val="24"/>
          <w:szCs w:val="24"/>
        </w:rPr>
      </w:pPr>
      <w:r w:rsidRPr="005F64BB">
        <w:rPr>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29E40CDE" w14:textId="77777777" w:rsidR="00D64562" w:rsidRPr="005F64BB" w:rsidRDefault="00D64562" w:rsidP="00D64562">
      <w:pPr>
        <w:pStyle w:val="ConsPlusNormal0"/>
        <w:ind w:firstLine="709"/>
        <w:jc w:val="both"/>
        <w:rPr>
          <w:sz w:val="24"/>
          <w:szCs w:val="24"/>
        </w:rPr>
      </w:pPr>
      <w:r w:rsidRPr="005F64BB">
        <w:rPr>
          <w:sz w:val="24"/>
          <w:szCs w:val="24"/>
        </w:rPr>
        <w:t>в) возможность печати на бумажном носителе копии электронной формы запроса;</w:t>
      </w:r>
    </w:p>
    <w:p w14:paraId="2CCE6177" w14:textId="77777777" w:rsidR="00D64562" w:rsidRPr="005F64BB" w:rsidRDefault="00D64562" w:rsidP="00D64562">
      <w:pPr>
        <w:pStyle w:val="ConsPlusNormal0"/>
        <w:ind w:firstLine="709"/>
        <w:jc w:val="both"/>
        <w:rPr>
          <w:sz w:val="24"/>
          <w:szCs w:val="24"/>
        </w:rPr>
      </w:pPr>
      <w:r w:rsidRPr="005F64BB">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47DCA48" w14:textId="77777777" w:rsidR="00D64562" w:rsidRPr="005F64BB" w:rsidRDefault="00D64562" w:rsidP="00D64562">
      <w:pPr>
        <w:pStyle w:val="ConsPlusNormal0"/>
        <w:ind w:firstLine="709"/>
        <w:jc w:val="both"/>
        <w:rPr>
          <w:sz w:val="24"/>
          <w:szCs w:val="24"/>
        </w:rPr>
      </w:pPr>
      <w:r w:rsidRPr="005F64BB">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68C5DA89" w14:textId="77777777" w:rsidR="00D64562" w:rsidRPr="005F64BB" w:rsidRDefault="00D64562" w:rsidP="00D64562">
      <w:pPr>
        <w:pStyle w:val="ConsPlusNormal0"/>
        <w:ind w:firstLine="709"/>
        <w:jc w:val="both"/>
        <w:rPr>
          <w:sz w:val="24"/>
          <w:szCs w:val="24"/>
        </w:rPr>
      </w:pPr>
      <w:r w:rsidRPr="005F64BB">
        <w:rPr>
          <w:sz w:val="24"/>
          <w:szCs w:val="24"/>
        </w:rPr>
        <w:t>е) возможность вернуться на любой из этапов заполнения электронной формы запроса без потери ранее введенной информации;</w:t>
      </w:r>
    </w:p>
    <w:p w14:paraId="095DA452" w14:textId="77777777" w:rsidR="00D64562" w:rsidRPr="005F64BB" w:rsidRDefault="00D64562" w:rsidP="00D64562">
      <w:pPr>
        <w:pStyle w:val="ConsPlusNormal0"/>
        <w:ind w:firstLine="709"/>
        <w:jc w:val="both"/>
        <w:rPr>
          <w:sz w:val="24"/>
          <w:szCs w:val="24"/>
        </w:rPr>
      </w:pPr>
      <w:r w:rsidRPr="005F64BB">
        <w:rPr>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68759C80" w14:textId="63AF418F" w:rsidR="00D64562" w:rsidRPr="005F64BB" w:rsidRDefault="00F27424" w:rsidP="00D64562">
      <w:pPr>
        <w:pStyle w:val="ConsPlusNormal0"/>
        <w:ind w:firstLine="709"/>
        <w:jc w:val="both"/>
        <w:rPr>
          <w:sz w:val="24"/>
          <w:szCs w:val="24"/>
        </w:rPr>
      </w:pPr>
      <w:r w:rsidRPr="005F64BB">
        <w:rPr>
          <w:sz w:val="24"/>
          <w:szCs w:val="24"/>
        </w:rPr>
        <w:t xml:space="preserve">66. </w:t>
      </w:r>
      <w:r w:rsidR="00D64562" w:rsidRPr="005F64BB">
        <w:rPr>
          <w:sz w:val="24"/>
          <w:szCs w:val="24"/>
        </w:rPr>
        <w:t>Сформированный и подписанный запрос направляется в администрацию посредством ЕПГУ, РПГУ.</w:t>
      </w:r>
    </w:p>
    <w:p w14:paraId="0301DBFB" w14:textId="77777777" w:rsidR="00D64562" w:rsidRPr="005F64BB" w:rsidRDefault="00D64562" w:rsidP="00D64562">
      <w:pPr>
        <w:pStyle w:val="ConsPlusNormal0"/>
        <w:ind w:firstLine="709"/>
        <w:jc w:val="both"/>
        <w:rPr>
          <w:sz w:val="24"/>
          <w:szCs w:val="24"/>
        </w:rPr>
      </w:pPr>
      <w:r w:rsidRPr="005F64BB">
        <w:rPr>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7960DADC" w14:textId="5573035C" w:rsidR="00D64562" w:rsidRPr="005F64BB" w:rsidRDefault="00F27424" w:rsidP="00D64562">
      <w:pPr>
        <w:pStyle w:val="ConsPlusNormal0"/>
        <w:ind w:firstLine="709"/>
        <w:jc w:val="both"/>
        <w:rPr>
          <w:sz w:val="24"/>
          <w:szCs w:val="24"/>
        </w:rPr>
      </w:pPr>
      <w:r w:rsidRPr="005F64BB">
        <w:rPr>
          <w:sz w:val="24"/>
          <w:szCs w:val="24"/>
        </w:rPr>
        <w:t xml:space="preserve">67. </w:t>
      </w:r>
      <w:r w:rsidR="00D64562" w:rsidRPr="005F64BB">
        <w:rPr>
          <w:sz w:val="24"/>
          <w:szCs w:val="24"/>
        </w:rPr>
        <w:t>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13B93059" w14:textId="77777777" w:rsidR="00D64562" w:rsidRPr="005F64BB" w:rsidRDefault="00D64562" w:rsidP="00D64562">
      <w:pPr>
        <w:pStyle w:val="ConsPlusNormal0"/>
        <w:ind w:firstLine="709"/>
        <w:jc w:val="both"/>
        <w:rPr>
          <w:sz w:val="24"/>
          <w:szCs w:val="24"/>
        </w:rPr>
      </w:pPr>
      <w:r w:rsidRPr="005F64BB">
        <w:rPr>
          <w:sz w:val="24"/>
          <w:szCs w:val="24"/>
        </w:rPr>
        <w:t>Срок административной процедуры: один рабочий день.</w:t>
      </w:r>
    </w:p>
    <w:p w14:paraId="42808BA4" w14:textId="3854B64A" w:rsidR="00D64562" w:rsidRPr="005F64BB" w:rsidRDefault="00F27424" w:rsidP="00D64562">
      <w:pPr>
        <w:pStyle w:val="ConsPlusNormal0"/>
        <w:ind w:firstLine="709"/>
        <w:jc w:val="both"/>
        <w:rPr>
          <w:sz w:val="24"/>
          <w:szCs w:val="24"/>
        </w:rPr>
      </w:pPr>
      <w:r w:rsidRPr="005F64BB">
        <w:rPr>
          <w:sz w:val="24"/>
          <w:szCs w:val="24"/>
        </w:rPr>
        <w:t xml:space="preserve">68. </w:t>
      </w:r>
      <w:r w:rsidR="00D64562" w:rsidRPr="005F64BB">
        <w:rPr>
          <w:sz w:val="24"/>
          <w:szCs w:val="24"/>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5879ED17" w14:textId="24E214DE" w:rsidR="00D64562" w:rsidRPr="005F64BB" w:rsidRDefault="00F27424" w:rsidP="00D64562">
      <w:pPr>
        <w:pStyle w:val="ConsPlusNormal0"/>
        <w:ind w:firstLine="709"/>
        <w:jc w:val="both"/>
        <w:rPr>
          <w:sz w:val="24"/>
          <w:szCs w:val="24"/>
        </w:rPr>
      </w:pPr>
      <w:r w:rsidRPr="005F64BB">
        <w:rPr>
          <w:sz w:val="24"/>
          <w:szCs w:val="24"/>
        </w:rPr>
        <w:t xml:space="preserve">69. </w:t>
      </w:r>
      <w:r w:rsidR="00D64562" w:rsidRPr="005F64BB">
        <w:rPr>
          <w:sz w:val="24"/>
          <w:szCs w:val="24"/>
        </w:rPr>
        <w:t>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58897561" w14:textId="10475647" w:rsidR="00D64562" w:rsidRPr="005F64BB" w:rsidRDefault="00F27424" w:rsidP="00D64562">
      <w:pPr>
        <w:pStyle w:val="ConsPlusNormal0"/>
        <w:ind w:firstLine="709"/>
        <w:jc w:val="both"/>
        <w:rPr>
          <w:sz w:val="24"/>
          <w:szCs w:val="24"/>
        </w:rPr>
      </w:pPr>
      <w:r w:rsidRPr="005F64BB">
        <w:rPr>
          <w:sz w:val="24"/>
          <w:szCs w:val="24"/>
        </w:rPr>
        <w:t xml:space="preserve">70. </w:t>
      </w:r>
      <w:r w:rsidR="00D64562" w:rsidRPr="005F64BB">
        <w:rPr>
          <w:sz w:val="24"/>
          <w:szCs w:val="24"/>
        </w:rPr>
        <w:t xml:space="preserve">Использование ЕПГУ, РПГУ гарантирует неразглашение и сохранность конфиденциальной информации, достоверность сведений за счет использования в </w:t>
      </w:r>
      <w:r w:rsidR="00D64562" w:rsidRPr="005F64BB">
        <w:rPr>
          <w:sz w:val="24"/>
          <w:szCs w:val="24"/>
        </w:rPr>
        <w:lastRenderedPageBreak/>
        <w:t>электронной системе электронных подписей, полученных в доверенном удостоверяющем центре.</w:t>
      </w:r>
    </w:p>
    <w:p w14:paraId="4F224384" w14:textId="74743F6F" w:rsidR="00D64562" w:rsidRPr="005F64BB" w:rsidRDefault="00D64562" w:rsidP="00D64562">
      <w:pPr>
        <w:pStyle w:val="ConsPlusNormal0"/>
        <w:ind w:firstLine="709"/>
        <w:jc w:val="both"/>
        <w:rPr>
          <w:sz w:val="24"/>
          <w:szCs w:val="24"/>
        </w:rPr>
      </w:pPr>
      <w:r w:rsidRPr="005F64BB">
        <w:rPr>
          <w:sz w:val="24"/>
          <w:szCs w:val="24"/>
        </w:rPr>
        <w:t>71.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7084F15F" w14:textId="07E6D740" w:rsidR="00D64562" w:rsidRPr="005F64BB" w:rsidRDefault="00D64562" w:rsidP="00D64562">
      <w:pPr>
        <w:pStyle w:val="ConsPlusNormal0"/>
        <w:ind w:firstLine="709"/>
        <w:jc w:val="both"/>
        <w:rPr>
          <w:sz w:val="24"/>
          <w:szCs w:val="24"/>
        </w:rPr>
      </w:pPr>
      <w:r w:rsidRPr="005F64BB">
        <w:rPr>
          <w:sz w:val="24"/>
          <w:szCs w:val="24"/>
        </w:rPr>
        <w:t>72. Заявитель имеет возможность получения информации о ходе предоставления муниципальной услуги.</w:t>
      </w:r>
    </w:p>
    <w:p w14:paraId="372CC239" w14:textId="77777777" w:rsidR="00D64562" w:rsidRPr="005F64BB" w:rsidRDefault="00D64562" w:rsidP="00D64562">
      <w:pPr>
        <w:pStyle w:val="ConsPlusNormal0"/>
        <w:ind w:firstLine="709"/>
        <w:jc w:val="both"/>
        <w:rPr>
          <w:sz w:val="24"/>
          <w:szCs w:val="24"/>
        </w:rPr>
      </w:pPr>
      <w:r w:rsidRPr="005F64BB">
        <w:rPr>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4B23D029" w14:textId="3DDC7323" w:rsidR="00D64562" w:rsidRPr="005F64BB" w:rsidRDefault="00D64562" w:rsidP="00D64562">
      <w:pPr>
        <w:pStyle w:val="ConsPlusNormal0"/>
        <w:ind w:firstLine="709"/>
        <w:jc w:val="both"/>
        <w:rPr>
          <w:sz w:val="24"/>
          <w:szCs w:val="24"/>
        </w:rPr>
      </w:pPr>
      <w:r w:rsidRPr="005F64BB">
        <w:rPr>
          <w:sz w:val="24"/>
          <w:szCs w:val="24"/>
        </w:rPr>
        <w:t>73.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37F58B5D" w14:textId="4D39EB18" w:rsidR="00D64562" w:rsidRPr="005F64BB" w:rsidRDefault="00D64562" w:rsidP="00D64562">
      <w:pPr>
        <w:pStyle w:val="ConsPlusNormal0"/>
        <w:ind w:firstLine="709"/>
        <w:jc w:val="both"/>
        <w:rPr>
          <w:sz w:val="24"/>
          <w:szCs w:val="24"/>
        </w:rPr>
      </w:pPr>
      <w:r w:rsidRPr="005F64BB">
        <w:rPr>
          <w:sz w:val="24"/>
          <w:szCs w:val="24"/>
        </w:rPr>
        <w:t xml:space="preserve">74. Заявителям обеспечивается возможность оценить доступность и качество муниципальной услуги на ЕПГУ, РПГУ. </w:t>
      </w:r>
    </w:p>
    <w:p w14:paraId="61F039C9" w14:textId="77777777" w:rsidR="00D64562" w:rsidRPr="005F64BB" w:rsidRDefault="00D64562" w:rsidP="00D64562">
      <w:pPr>
        <w:pStyle w:val="ConsPlusNormal0"/>
        <w:ind w:firstLine="709"/>
        <w:jc w:val="both"/>
        <w:rPr>
          <w:sz w:val="24"/>
          <w:szCs w:val="24"/>
        </w:rPr>
      </w:pPr>
    </w:p>
    <w:p w14:paraId="653715D6" w14:textId="77894560" w:rsidR="001351DE" w:rsidRPr="005F64BB" w:rsidRDefault="00D64562" w:rsidP="00EC4F26">
      <w:pPr>
        <w:pStyle w:val="ConsPlusNormal0"/>
        <w:ind w:firstLine="0"/>
        <w:jc w:val="center"/>
        <w:rPr>
          <w:b/>
          <w:sz w:val="24"/>
          <w:szCs w:val="24"/>
        </w:rPr>
      </w:pPr>
      <w:r w:rsidRPr="005F64BB">
        <w:rPr>
          <w:b/>
          <w:sz w:val="24"/>
          <w:szCs w:val="24"/>
        </w:rPr>
        <w:t>Порядок исправления допущенных опечаток и ошибок в выданных в результате предоставления муниципальной услуги документах</w:t>
      </w:r>
      <w:r w:rsidR="001351DE" w:rsidRPr="005F64BB">
        <w:rPr>
          <w:b/>
          <w:sz w:val="24"/>
          <w:szCs w:val="24"/>
        </w:rPr>
        <w:t>, выдачи дубликата результата предоставления</w:t>
      </w:r>
    </w:p>
    <w:p w14:paraId="57E5CD67" w14:textId="3BC3E50E" w:rsidR="00D64562" w:rsidRPr="005F64BB" w:rsidRDefault="001351DE" w:rsidP="00D64562">
      <w:pPr>
        <w:pStyle w:val="ConsPlusNormal0"/>
        <w:ind w:firstLine="0"/>
        <w:jc w:val="center"/>
        <w:rPr>
          <w:b/>
          <w:sz w:val="24"/>
          <w:szCs w:val="24"/>
        </w:rPr>
      </w:pPr>
      <w:r w:rsidRPr="005F64BB">
        <w:rPr>
          <w:b/>
          <w:sz w:val="24"/>
          <w:szCs w:val="24"/>
        </w:rPr>
        <w:t xml:space="preserve"> муниципальной услуги</w:t>
      </w:r>
    </w:p>
    <w:p w14:paraId="2605CC26" w14:textId="77777777" w:rsidR="00D64562" w:rsidRPr="005F64BB" w:rsidRDefault="00D64562" w:rsidP="00D64562">
      <w:pPr>
        <w:pStyle w:val="ConsPlusNormal0"/>
        <w:ind w:firstLine="709"/>
        <w:jc w:val="both"/>
        <w:rPr>
          <w:sz w:val="24"/>
          <w:szCs w:val="24"/>
        </w:rPr>
      </w:pPr>
    </w:p>
    <w:p w14:paraId="47759E94" w14:textId="41FCC858" w:rsidR="00D64562" w:rsidRPr="005F64BB" w:rsidRDefault="00583545" w:rsidP="00D64562">
      <w:pPr>
        <w:pStyle w:val="ConsPlusNormal0"/>
        <w:ind w:firstLine="709"/>
        <w:jc w:val="both"/>
        <w:rPr>
          <w:sz w:val="24"/>
          <w:szCs w:val="24"/>
        </w:rPr>
      </w:pPr>
      <w:r w:rsidRPr="005F64BB">
        <w:rPr>
          <w:sz w:val="24"/>
          <w:szCs w:val="24"/>
        </w:rPr>
        <w:t>75</w:t>
      </w:r>
      <w:r w:rsidR="00D64562" w:rsidRPr="005F64BB">
        <w:rPr>
          <w:sz w:val="24"/>
          <w:szCs w:val="24"/>
        </w:rPr>
        <w:t xml:space="preserve">.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w:t>
      </w:r>
      <w:r w:rsidRPr="005F64BB">
        <w:rPr>
          <w:sz w:val="24"/>
          <w:szCs w:val="24"/>
        </w:rPr>
        <w:t>градостроительном плане земельного участка</w:t>
      </w:r>
      <w:r w:rsidR="00D64562" w:rsidRPr="005F64BB">
        <w:rPr>
          <w:sz w:val="24"/>
          <w:szCs w:val="24"/>
        </w:rPr>
        <w:t xml:space="preserve"> (далее – заявление об исправлении технической ошибки).</w:t>
      </w:r>
    </w:p>
    <w:p w14:paraId="06516644" w14:textId="199E9C88" w:rsidR="00D64562" w:rsidRPr="005F64BB" w:rsidRDefault="00583545" w:rsidP="00D64562">
      <w:pPr>
        <w:pStyle w:val="ConsPlusNormal0"/>
        <w:ind w:firstLine="709"/>
        <w:jc w:val="both"/>
        <w:rPr>
          <w:sz w:val="24"/>
          <w:szCs w:val="24"/>
        </w:rPr>
      </w:pPr>
      <w:r w:rsidRPr="005F64BB">
        <w:rPr>
          <w:sz w:val="24"/>
          <w:szCs w:val="24"/>
        </w:rPr>
        <w:t>76</w:t>
      </w:r>
      <w:r w:rsidR="00D64562" w:rsidRPr="005F64BB">
        <w:rPr>
          <w:sz w:val="24"/>
          <w:szCs w:val="24"/>
        </w:rPr>
        <w:t>. При обращении в администрацию за исправлением технической ошибки заявитель представляет:</w:t>
      </w:r>
    </w:p>
    <w:p w14:paraId="7BCCF1A7" w14:textId="01886411" w:rsidR="00D64562" w:rsidRPr="005F64BB" w:rsidRDefault="00D64562" w:rsidP="00D64562">
      <w:pPr>
        <w:pStyle w:val="ConsPlusNormal0"/>
        <w:ind w:firstLine="709"/>
        <w:jc w:val="both"/>
        <w:rPr>
          <w:sz w:val="24"/>
          <w:szCs w:val="24"/>
        </w:rPr>
      </w:pPr>
      <w:r w:rsidRPr="005F64BB">
        <w:rPr>
          <w:sz w:val="24"/>
          <w:szCs w:val="24"/>
        </w:rPr>
        <w:t xml:space="preserve">заявление об исправлении технической ошибки (приложение </w:t>
      </w:r>
      <w:r w:rsidR="00583545" w:rsidRPr="005F64BB">
        <w:rPr>
          <w:sz w:val="24"/>
          <w:szCs w:val="24"/>
        </w:rPr>
        <w:t>2</w:t>
      </w:r>
      <w:r w:rsidRPr="005F64BB">
        <w:rPr>
          <w:sz w:val="24"/>
          <w:szCs w:val="24"/>
        </w:rPr>
        <w:t>);</w:t>
      </w:r>
    </w:p>
    <w:p w14:paraId="005F814B" w14:textId="77777777" w:rsidR="00D64562" w:rsidRPr="005F64BB" w:rsidRDefault="00D64562" w:rsidP="00D64562">
      <w:pPr>
        <w:pStyle w:val="ConsPlusNormal0"/>
        <w:ind w:firstLine="709"/>
        <w:jc w:val="both"/>
        <w:rPr>
          <w:sz w:val="24"/>
          <w:szCs w:val="24"/>
        </w:rPr>
      </w:pPr>
      <w:r w:rsidRPr="005F64BB">
        <w:rPr>
          <w:sz w:val="24"/>
          <w:szCs w:val="24"/>
        </w:rPr>
        <w:t>документы, свидетельствующие о наличии технической ошибки и содержащие правильные данные;</w:t>
      </w:r>
    </w:p>
    <w:p w14:paraId="6AEFC3D4" w14:textId="7A1F737F" w:rsidR="00D64562" w:rsidRPr="005F64BB" w:rsidRDefault="00D64562" w:rsidP="00D64562">
      <w:pPr>
        <w:pStyle w:val="ConsPlusNormal0"/>
        <w:ind w:firstLine="709"/>
        <w:jc w:val="both"/>
        <w:rPr>
          <w:sz w:val="24"/>
          <w:szCs w:val="24"/>
        </w:rPr>
      </w:pPr>
      <w:r w:rsidRPr="005F64BB">
        <w:rPr>
          <w:sz w:val="24"/>
          <w:szCs w:val="24"/>
        </w:rPr>
        <w:t xml:space="preserve">оригинал документа, указанный в </w:t>
      </w:r>
      <w:r w:rsidR="00583545" w:rsidRPr="005F64BB">
        <w:rPr>
          <w:sz w:val="24"/>
          <w:szCs w:val="24"/>
        </w:rPr>
        <w:t xml:space="preserve">подпункте 1 </w:t>
      </w:r>
      <w:r w:rsidRPr="005F64BB">
        <w:rPr>
          <w:sz w:val="24"/>
          <w:szCs w:val="24"/>
        </w:rPr>
        <w:t>пункт</w:t>
      </w:r>
      <w:r w:rsidR="00583545" w:rsidRPr="005F64BB">
        <w:rPr>
          <w:sz w:val="24"/>
          <w:szCs w:val="24"/>
        </w:rPr>
        <w:t>а</w:t>
      </w:r>
      <w:r w:rsidRPr="005F64BB">
        <w:rPr>
          <w:sz w:val="24"/>
          <w:szCs w:val="24"/>
        </w:rPr>
        <w:t xml:space="preserve"> 14 настоящего административного регламента, в котором содержится техническая ошибка.</w:t>
      </w:r>
    </w:p>
    <w:p w14:paraId="0B3894F4" w14:textId="74E7C899" w:rsidR="00D64562" w:rsidRPr="005F64BB" w:rsidRDefault="00583545" w:rsidP="00D64562">
      <w:pPr>
        <w:pStyle w:val="ConsPlusNormal0"/>
        <w:ind w:firstLine="709"/>
        <w:jc w:val="both"/>
        <w:rPr>
          <w:sz w:val="24"/>
          <w:szCs w:val="24"/>
        </w:rPr>
      </w:pPr>
      <w:r w:rsidRPr="005F64BB">
        <w:rPr>
          <w:sz w:val="24"/>
          <w:szCs w:val="24"/>
        </w:rPr>
        <w:t>77</w:t>
      </w:r>
      <w:r w:rsidR="00D64562" w:rsidRPr="005F64BB">
        <w:rPr>
          <w:sz w:val="24"/>
          <w:szCs w:val="24"/>
        </w:rPr>
        <w:t>. Заявление об исправлении технической ошибки подается заявителем одним из способов, предусмотренных в пункте 18 настоящего административного регламента.</w:t>
      </w:r>
    </w:p>
    <w:p w14:paraId="14B71CF3" w14:textId="7B078273" w:rsidR="00D64562" w:rsidRPr="005F64BB" w:rsidRDefault="00583545" w:rsidP="00D64562">
      <w:pPr>
        <w:pStyle w:val="ConsPlusNormal0"/>
        <w:ind w:firstLine="709"/>
        <w:jc w:val="both"/>
        <w:rPr>
          <w:sz w:val="24"/>
          <w:szCs w:val="24"/>
        </w:rPr>
      </w:pPr>
      <w:r w:rsidRPr="005F64BB">
        <w:rPr>
          <w:sz w:val="24"/>
          <w:szCs w:val="24"/>
        </w:rPr>
        <w:t>78</w:t>
      </w:r>
      <w:r w:rsidR="00D64562" w:rsidRPr="005F64BB">
        <w:rPr>
          <w:sz w:val="24"/>
          <w:szCs w:val="24"/>
        </w:rPr>
        <w:t xml:space="preserve">. Заявление об исправлении технической ошибки и документы, предусмотренные пунктом </w:t>
      </w:r>
      <w:r w:rsidR="00F27424" w:rsidRPr="005F64BB">
        <w:rPr>
          <w:sz w:val="24"/>
          <w:szCs w:val="24"/>
        </w:rPr>
        <w:t>76</w:t>
      </w:r>
      <w:r w:rsidR="00D64562" w:rsidRPr="005F64BB">
        <w:rPr>
          <w:sz w:val="24"/>
          <w:szCs w:val="24"/>
        </w:rPr>
        <w:t xml:space="preserve"> настоящего административного регламента, регистрируются в администрации в день их поступления.</w:t>
      </w:r>
    </w:p>
    <w:p w14:paraId="4FDE549E" w14:textId="312ED79D" w:rsidR="00D64562" w:rsidRPr="005F64BB" w:rsidRDefault="00F27424" w:rsidP="00D64562">
      <w:pPr>
        <w:pStyle w:val="ConsPlusNormal0"/>
        <w:ind w:firstLine="709"/>
        <w:jc w:val="both"/>
        <w:rPr>
          <w:sz w:val="24"/>
          <w:szCs w:val="24"/>
        </w:rPr>
      </w:pPr>
      <w:r w:rsidRPr="005F64BB">
        <w:rPr>
          <w:sz w:val="24"/>
          <w:szCs w:val="24"/>
        </w:rPr>
        <w:t xml:space="preserve">79. </w:t>
      </w:r>
      <w:r w:rsidR="00D64562" w:rsidRPr="005F64BB">
        <w:rPr>
          <w:sz w:val="24"/>
          <w:szCs w:val="24"/>
        </w:rPr>
        <w:t>Рассмотрение заявления осуществляется сотрудником администрации, ответственным за предоставление муниципальной услуги.</w:t>
      </w:r>
    </w:p>
    <w:p w14:paraId="1F611009" w14:textId="1A1EBFB4" w:rsidR="00D64562" w:rsidRPr="005F64BB" w:rsidRDefault="00F27424" w:rsidP="00D64562">
      <w:pPr>
        <w:pStyle w:val="ConsPlusNormal0"/>
        <w:ind w:firstLine="709"/>
        <w:jc w:val="both"/>
        <w:rPr>
          <w:sz w:val="24"/>
          <w:szCs w:val="24"/>
        </w:rPr>
      </w:pPr>
      <w:r w:rsidRPr="005F64BB">
        <w:rPr>
          <w:sz w:val="24"/>
          <w:szCs w:val="24"/>
        </w:rPr>
        <w:t xml:space="preserve">80. </w:t>
      </w:r>
      <w:r w:rsidR="00D64562" w:rsidRPr="005F64BB">
        <w:rPr>
          <w:sz w:val="24"/>
          <w:szCs w:val="24"/>
        </w:rPr>
        <w:t xml:space="preserve">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w:t>
      </w:r>
      <w:r w:rsidR="00413403" w:rsidRPr="005F64BB">
        <w:rPr>
          <w:sz w:val="24"/>
          <w:szCs w:val="24"/>
        </w:rPr>
        <w:t>пяти рабочих</w:t>
      </w:r>
      <w:r w:rsidR="00D64562" w:rsidRPr="005F64BB">
        <w:rPr>
          <w:sz w:val="24"/>
          <w:szCs w:val="24"/>
        </w:rPr>
        <w:t xml:space="preserve"> дней со дня поступления и регистрации заявления об исправлении технической ошибки.</w:t>
      </w:r>
    </w:p>
    <w:p w14:paraId="69B0EC8E" w14:textId="339B4D46" w:rsidR="00D64562" w:rsidRPr="005F64BB" w:rsidRDefault="00D64562" w:rsidP="00D64562">
      <w:pPr>
        <w:pStyle w:val="ConsPlusNormal0"/>
        <w:ind w:firstLine="709"/>
        <w:jc w:val="both"/>
        <w:rPr>
          <w:sz w:val="24"/>
          <w:szCs w:val="24"/>
        </w:rPr>
      </w:pPr>
      <w:r w:rsidRPr="005F64BB">
        <w:rPr>
          <w:sz w:val="24"/>
          <w:szCs w:val="24"/>
        </w:rPr>
        <w:t xml:space="preserve">Оригинал документа, указанный в </w:t>
      </w:r>
      <w:r w:rsidR="00583545" w:rsidRPr="005F64BB">
        <w:rPr>
          <w:sz w:val="24"/>
          <w:szCs w:val="24"/>
        </w:rPr>
        <w:t xml:space="preserve">подпункте 1 </w:t>
      </w:r>
      <w:r w:rsidRPr="005F64BB">
        <w:rPr>
          <w:sz w:val="24"/>
          <w:szCs w:val="24"/>
        </w:rPr>
        <w:t>пункт</w:t>
      </w:r>
      <w:r w:rsidR="00583545" w:rsidRPr="005F64BB">
        <w:rPr>
          <w:sz w:val="24"/>
          <w:szCs w:val="24"/>
        </w:rPr>
        <w:t>а</w:t>
      </w:r>
      <w:r w:rsidRPr="005F64BB">
        <w:rPr>
          <w:sz w:val="24"/>
          <w:szCs w:val="24"/>
        </w:rPr>
        <w:t xml:space="preserve">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14:paraId="436FE1C5" w14:textId="77A023A2" w:rsidR="00D64562" w:rsidRPr="005F64BB" w:rsidRDefault="00F27424" w:rsidP="00D64562">
      <w:pPr>
        <w:pStyle w:val="ConsPlusNormal0"/>
        <w:ind w:firstLine="709"/>
        <w:jc w:val="both"/>
        <w:rPr>
          <w:sz w:val="24"/>
          <w:szCs w:val="24"/>
        </w:rPr>
      </w:pPr>
      <w:r w:rsidRPr="005F64BB">
        <w:rPr>
          <w:sz w:val="24"/>
          <w:szCs w:val="24"/>
        </w:rPr>
        <w:lastRenderedPageBreak/>
        <w:t xml:space="preserve">81. </w:t>
      </w:r>
      <w:r w:rsidR="00D64562" w:rsidRPr="005F64BB">
        <w:rPr>
          <w:sz w:val="24"/>
          <w:szCs w:val="24"/>
        </w:rPr>
        <w:t xml:space="preserve">При подаче заявления об исправлении технической ошибки в </w:t>
      </w:r>
      <w:r w:rsidR="00583545" w:rsidRPr="005F64BB">
        <w:rPr>
          <w:sz w:val="24"/>
          <w:szCs w:val="24"/>
        </w:rPr>
        <w:t>градостроительном плане земельного участка</w:t>
      </w:r>
      <w:r w:rsidR="00D64562" w:rsidRPr="005F64BB">
        <w:rPr>
          <w:sz w:val="24"/>
          <w:szCs w:val="24"/>
        </w:rPr>
        <w:t xml:space="preserve"> через ЕПГУ, РПГУ заявитель получает исправленный результат предоставления муниципальной услуги в форме электронного документа.</w:t>
      </w:r>
    </w:p>
    <w:p w14:paraId="363528C5" w14:textId="5583EEC4" w:rsidR="00D64562" w:rsidRPr="005F64BB" w:rsidRDefault="00F27424" w:rsidP="00D64562">
      <w:pPr>
        <w:pStyle w:val="ConsPlusNormal0"/>
        <w:ind w:firstLine="709"/>
        <w:jc w:val="both"/>
        <w:rPr>
          <w:sz w:val="24"/>
          <w:szCs w:val="24"/>
        </w:rPr>
      </w:pPr>
      <w:r w:rsidRPr="005F64BB">
        <w:rPr>
          <w:sz w:val="24"/>
          <w:szCs w:val="24"/>
        </w:rPr>
        <w:t xml:space="preserve">82. </w:t>
      </w:r>
      <w:r w:rsidR="00D64562" w:rsidRPr="005F64BB">
        <w:rPr>
          <w:sz w:val="24"/>
          <w:szCs w:val="24"/>
        </w:rPr>
        <w:t xml:space="preserve">Основанием для получения дубликата </w:t>
      </w:r>
      <w:r w:rsidR="00583545" w:rsidRPr="005F64BB">
        <w:rPr>
          <w:sz w:val="24"/>
          <w:szCs w:val="24"/>
        </w:rPr>
        <w:t>градостроительного плана земельного участка</w:t>
      </w:r>
      <w:r w:rsidR="00D64562" w:rsidRPr="005F64BB">
        <w:rPr>
          <w:sz w:val="24"/>
          <w:szCs w:val="24"/>
        </w:rPr>
        <w:t xml:space="preserve"> является поступление в администрацию заявления (приложение </w:t>
      </w:r>
      <w:r w:rsidR="00583545" w:rsidRPr="005F64BB">
        <w:rPr>
          <w:sz w:val="24"/>
          <w:szCs w:val="24"/>
        </w:rPr>
        <w:t>3</w:t>
      </w:r>
      <w:r w:rsidR="00D64562" w:rsidRPr="005F64BB">
        <w:rPr>
          <w:sz w:val="24"/>
          <w:szCs w:val="24"/>
        </w:rPr>
        <w:t>).</w:t>
      </w:r>
    </w:p>
    <w:p w14:paraId="3069DE1E" w14:textId="416BCB37" w:rsidR="00D64562" w:rsidRPr="005F64BB" w:rsidRDefault="00F27424" w:rsidP="00D64562">
      <w:pPr>
        <w:pStyle w:val="ConsPlusNormal0"/>
        <w:ind w:firstLine="709"/>
        <w:jc w:val="both"/>
        <w:rPr>
          <w:sz w:val="24"/>
          <w:szCs w:val="24"/>
        </w:rPr>
      </w:pPr>
      <w:r w:rsidRPr="005F64BB">
        <w:rPr>
          <w:sz w:val="24"/>
          <w:szCs w:val="24"/>
        </w:rPr>
        <w:t xml:space="preserve">83. </w:t>
      </w:r>
      <w:r w:rsidR="00D64562" w:rsidRPr="005F64BB">
        <w:rPr>
          <w:sz w:val="24"/>
          <w:szCs w:val="24"/>
        </w:rPr>
        <w:t>Заявление о получении дубликата подается заявителем одним из способов, предусмотренных в пункте 18 настоящего административного регламента.</w:t>
      </w:r>
    </w:p>
    <w:p w14:paraId="687AE27D" w14:textId="5F5FDA0A" w:rsidR="00D64562" w:rsidRPr="005F64BB" w:rsidRDefault="00F27424" w:rsidP="00D64562">
      <w:pPr>
        <w:pStyle w:val="ConsPlusNormal0"/>
        <w:ind w:firstLine="709"/>
        <w:jc w:val="both"/>
        <w:rPr>
          <w:sz w:val="24"/>
          <w:szCs w:val="24"/>
        </w:rPr>
      </w:pPr>
      <w:r w:rsidRPr="005F64BB">
        <w:rPr>
          <w:sz w:val="24"/>
          <w:szCs w:val="24"/>
        </w:rPr>
        <w:t xml:space="preserve">84. </w:t>
      </w:r>
      <w:r w:rsidR="00D64562" w:rsidRPr="005F64BB">
        <w:rPr>
          <w:sz w:val="24"/>
          <w:szCs w:val="24"/>
        </w:rPr>
        <w:t>Заявление о получении дубликата регистрируется в администрации в день его поступления.</w:t>
      </w:r>
    </w:p>
    <w:p w14:paraId="4D4FBB16" w14:textId="7B3CA266" w:rsidR="00D64562" w:rsidRPr="005F64BB" w:rsidRDefault="00F27424" w:rsidP="00D64562">
      <w:pPr>
        <w:pStyle w:val="ConsPlusNormal0"/>
        <w:ind w:firstLine="709"/>
        <w:jc w:val="both"/>
        <w:rPr>
          <w:sz w:val="24"/>
          <w:szCs w:val="24"/>
        </w:rPr>
      </w:pPr>
      <w:r w:rsidRPr="005F64BB">
        <w:rPr>
          <w:sz w:val="24"/>
          <w:szCs w:val="24"/>
        </w:rPr>
        <w:t xml:space="preserve">85. </w:t>
      </w:r>
      <w:r w:rsidR="00D64562" w:rsidRPr="005F64BB">
        <w:rPr>
          <w:sz w:val="24"/>
          <w:szCs w:val="24"/>
        </w:rPr>
        <w:t>Рассмотрение заявления осуществляется сотрудником администрации, ответственным за предоставление муниципальной услуги.</w:t>
      </w:r>
    </w:p>
    <w:p w14:paraId="06C9277E" w14:textId="602F0B0E" w:rsidR="00D64562" w:rsidRPr="005F64BB" w:rsidRDefault="00F27424" w:rsidP="00D64562">
      <w:pPr>
        <w:pStyle w:val="ConsPlusNormal0"/>
        <w:ind w:firstLine="709"/>
        <w:jc w:val="both"/>
        <w:rPr>
          <w:sz w:val="24"/>
          <w:szCs w:val="24"/>
        </w:rPr>
      </w:pPr>
      <w:r w:rsidRPr="005F64BB">
        <w:rPr>
          <w:sz w:val="24"/>
          <w:szCs w:val="24"/>
        </w:rPr>
        <w:t xml:space="preserve">86. </w:t>
      </w:r>
      <w:r w:rsidR="00D64562" w:rsidRPr="005F64BB">
        <w:rPr>
          <w:sz w:val="24"/>
          <w:szCs w:val="24"/>
        </w:rPr>
        <w:t xml:space="preserve">Результатом рассмотрения заявления о получении дубликата является направление заявителю </w:t>
      </w:r>
      <w:r w:rsidR="00583545" w:rsidRPr="005F64BB">
        <w:rPr>
          <w:sz w:val="24"/>
          <w:szCs w:val="24"/>
        </w:rPr>
        <w:t>градостроительного плана земельного участка</w:t>
      </w:r>
      <w:r w:rsidR="00D64562" w:rsidRPr="005F64BB">
        <w:rPr>
          <w:sz w:val="24"/>
          <w:szCs w:val="24"/>
        </w:rPr>
        <w:t xml:space="preserve"> с отметкой «дубликат» способом, определенным им в заявлении, в срок не превышающий </w:t>
      </w:r>
      <w:r w:rsidR="00583545" w:rsidRPr="005F64BB">
        <w:rPr>
          <w:sz w:val="24"/>
          <w:szCs w:val="24"/>
        </w:rPr>
        <w:t>четырнадцати</w:t>
      </w:r>
      <w:r w:rsidR="00D64562" w:rsidRPr="005F64BB">
        <w:rPr>
          <w:sz w:val="24"/>
          <w:szCs w:val="24"/>
        </w:rPr>
        <w:t xml:space="preserve"> рабочих дней со дня поступления и регистрации заявления о получении дубликата.</w:t>
      </w:r>
    </w:p>
    <w:p w14:paraId="6DFCC0D9" w14:textId="07C7F66D" w:rsidR="00D64562" w:rsidRPr="005F64BB" w:rsidRDefault="00F27424" w:rsidP="00D64562">
      <w:pPr>
        <w:pStyle w:val="ConsPlusNormal0"/>
        <w:ind w:firstLine="709"/>
        <w:jc w:val="both"/>
        <w:rPr>
          <w:sz w:val="24"/>
          <w:szCs w:val="24"/>
        </w:rPr>
      </w:pPr>
      <w:r w:rsidRPr="005F64BB">
        <w:rPr>
          <w:sz w:val="24"/>
          <w:szCs w:val="24"/>
        </w:rPr>
        <w:t xml:space="preserve">87. </w:t>
      </w:r>
      <w:r w:rsidR="00D64562" w:rsidRPr="005F64BB">
        <w:rPr>
          <w:sz w:val="24"/>
          <w:szCs w:val="24"/>
        </w:rPr>
        <w:t xml:space="preserve">При подаче заявления о получении дубликата </w:t>
      </w:r>
      <w:r w:rsidR="00583545" w:rsidRPr="005F64BB">
        <w:rPr>
          <w:sz w:val="24"/>
          <w:szCs w:val="24"/>
        </w:rPr>
        <w:t>градостроительного плана земельного участка</w:t>
      </w:r>
      <w:r w:rsidR="00D64562" w:rsidRPr="005F64BB">
        <w:rPr>
          <w:sz w:val="24"/>
          <w:szCs w:val="24"/>
        </w:rPr>
        <w:t xml:space="preserve"> через ЕПГУ, РПГУ заявитель получает результат предоставления муниципальной услуги в форме электронного документа.</w:t>
      </w:r>
    </w:p>
    <w:p w14:paraId="147F27E4" w14:textId="77777777" w:rsidR="00D64562" w:rsidRPr="005F64BB" w:rsidRDefault="00D64562" w:rsidP="00D64562">
      <w:pPr>
        <w:pStyle w:val="ConsPlusNormal0"/>
        <w:ind w:firstLine="709"/>
        <w:jc w:val="both"/>
        <w:rPr>
          <w:sz w:val="24"/>
          <w:szCs w:val="24"/>
        </w:rPr>
      </w:pPr>
    </w:p>
    <w:p w14:paraId="6D2A0E66" w14:textId="77777777" w:rsidR="00D64562" w:rsidRPr="005F64BB" w:rsidRDefault="00D64562" w:rsidP="00EC4F26">
      <w:pPr>
        <w:pStyle w:val="ConsPlusNormal0"/>
        <w:ind w:firstLine="0"/>
        <w:jc w:val="center"/>
        <w:rPr>
          <w:b/>
          <w:sz w:val="24"/>
          <w:szCs w:val="24"/>
        </w:rPr>
      </w:pPr>
      <w:r w:rsidRPr="005F64BB">
        <w:rPr>
          <w:b/>
          <w:sz w:val="24"/>
          <w:szCs w:val="24"/>
        </w:rPr>
        <w:t>IV. Формы контроля за исполнением административного регламента</w:t>
      </w:r>
    </w:p>
    <w:p w14:paraId="01773E38" w14:textId="77777777" w:rsidR="00D64562" w:rsidRPr="005F64BB" w:rsidRDefault="00D64562" w:rsidP="00D64562">
      <w:pPr>
        <w:pStyle w:val="ConsPlusNormal0"/>
        <w:ind w:firstLine="709"/>
        <w:jc w:val="both"/>
        <w:rPr>
          <w:b/>
          <w:sz w:val="24"/>
          <w:szCs w:val="24"/>
        </w:rPr>
      </w:pPr>
    </w:p>
    <w:p w14:paraId="569A91D4" w14:textId="77777777" w:rsidR="00D64562" w:rsidRPr="005F64BB" w:rsidRDefault="00D64562" w:rsidP="00120E29">
      <w:pPr>
        <w:pStyle w:val="ConsPlusNormal0"/>
        <w:ind w:firstLine="0"/>
        <w:jc w:val="center"/>
        <w:rPr>
          <w:b/>
          <w:sz w:val="24"/>
          <w:szCs w:val="24"/>
        </w:rPr>
      </w:pPr>
      <w:r w:rsidRPr="005F64BB">
        <w:rPr>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2D967A9" w14:textId="77777777" w:rsidR="00D64562" w:rsidRPr="005F64BB" w:rsidRDefault="00D64562" w:rsidP="00D64562">
      <w:pPr>
        <w:pStyle w:val="ConsPlusNormal0"/>
        <w:ind w:firstLine="709"/>
        <w:jc w:val="both"/>
        <w:rPr>
          <w:b/>
          <w:sz w:val="24"/>
          <w:szCs w:val="24"/>
        </w:rPr>
      </w:pPr>
    </w:p>
    <w:p w14:paraId="696A5DB6" w14:textId="5AAC0A55" w:rsidR="00D64562" w:rsidRPr="005F64BB" w:rsidRDefault="00F27424" w:rsidP="00D64562">
      <w:pPr>
        <w:pStyle w:val="ConsPlusNormal0"/>
        <w:ind w:firstLine="709"/>
        <w:jc w:val="both"/>
        <w:rPr>
          <w:sz w:val="24"/>
          <w:szCs w:val="24"/>
        </w:rPr>
      </w:pPr>
      <w:r w:rsidRPr="005F64BB">
        <w:rPr>
          <w:sz w:val="24"/>
          <w:szCs w:val="24"/>
        </w:rPr>
        <w:t xml:space="preserve">88. </w:t>
      </w:r>
      <w:r w:rsidR="00D64562" w:rsidRPr="005F64BB">
        <w:rPr>
          <w:sz w:val="24"/>
          <w:szCs w:val="24"/>
        </w:rPr>
        <w:t>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309A0C7A" w14:textId="15153CEB" w:rsidR="00D64562" w:rsidRPr="005F64BB" w:rsidRDefault="00F27424" w:rsidP="00D64562">
      <w:pPr>
        <w:pStyle w:val="ConsPlusNormal0"/>
        <w:ind w:firstLine="709"/>
        <w:jc w:val="both"/>
        <w:rPr>
          <w:sz w:val="24"/>
          <w:szCs w:val="24"/>
        </w:rPr>
      </w:pPr>
      <w:r w:rsidRPr="005F64BB">
        <w:rPr>
          <w:sz w:val="24"/>
          <w:szCs w:val="24"/>
        </w:rPr>
        <w:t xml:space="preserve">89. </w:t>
      </w:r>
      <w:r w:rsidR="00D64562" w:rsidRPr="005F64BB">
        <w:rPr>
          <w:sz w:val="24"/>
          <w:szCs w:val="24"/>
        </w:rPr>
        <w:t>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20DD6A61" w14:textId="72FC789D" w:rsidR="00D64562" w:rsidRPr="005F64BB" w:rsidRDefault="00F27424" w:rsidP="00D64562">
      <w:pPr>
        <w:pStyle w:val="ConsPlusNormal0"/>
        <w:ind w:firstLine="709"/>
        <w:jc w:val="both"/>
        <w:rPr>
          <w:sz w:val="24"/>
          <w:szCs w:val="24"/>
        </w:rPr>
      </w:pPr>
      <w:r w:rsidRPr="005F64BB">
        <w:rPr>
          <w:sz w:val="24"/>
          <w:szCs w:val="24"/>
        </w:rPr>
        <w:t xml:space="preserve">90. </w:t>
      </w:r>
      <w:r w:rsidR="00D64562" w:rsidRPr="005F64BB">
        <w:rPr>
          <w:sz w:val="24"/>
          <w:szCs w:val="24"/>
        </w:rPr>
        <w:t>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6946DEB5" w14:textId="77777777" w:rsidR="00D64562" w:rsidRPr="005F64BB" w:rsidRDefault="00D64562" w:rsidP="00D64562">
      <w:pPr>
        <w:pStyle w:val="ConsPlusNormal0"/>
        <w:ind w:firstLine="709"/>
        <w:jc w:val="both"/>
        <w:rPr>
          <w:sz w:val="24"/>
          <w:szCs w:val="24"/>
        </w:rPr>
      </w:pPr>
    </w:p>
    <w:p w14:paraId="5EDAACEE" w14:textId="77777777" w:rsidR="00D64562" w:rsidRPr="005F64BB" w:rsidRDefault="00D64562" w:rsidP="00120E29">
      <w:pPr>
        <w:pStyle w:val="ConsPlusNormal0"/>
        <w:ind w:firstLine="0"/>
        <w:jc w:val="center"/>
        <w:rPr>
          <w:b/>
          <w:sz w:val="24"/>
          <w:szCs w:val="24"/>
        </w:rPr>
      </w:pPr>
      <w:r w:rsidRPr="005F64BB">
        <w:rPr>
          <w:b/>
          <w:sz w:val="24"/>
          <w:szCs w:val="24"/>
        </w:rPr>
        <w:t>Порядок и периодичность осуществления плановых и внеплановых</w:t>
      </w:r>
    </w:p>
    <w:p w14:paraId="062904E0" w14:textId="4DBFDBC5" w:rsidR="00D64562" w:rsidRPr="005F64BB" w:rsidRDefault="00D64562" w:rsidP="00120E29">
      <w:pPr>
        <w:pStyle w:val="ConsPlusNormal0"/>
        <w:ind w:firstLine="0"/>
        <w:jc w:val="center"/>
        <w:rPr>
          <w:b/>
          <w:sz w:val="24"/>
          <w:szCs w:val="24"/>
        </w:rPr>
      </w:pPr>
      <w:r w:rsidRPr="005F64BB">
        <w:rPr>
          <w:b/>
          <w:sz w:val="24"/>
          <w:szCs w:val="24"/>
        </w:rPr>
        <w:t xml:space="preserve">проверок полноты и качества предоставления </w:t>
      </w:r>
      <w:r w:rsidR="00EC4F26" w:rsidRPr="005F64BB">
        <w:rPr>
          <w:b/>
          <w:sz w:val="24"/>
          <w:szCs w:val="24"/>
        </w:rPr>
        <w:t>муниципальной</w:t>
      </w:r>
    </w:p>
    <w:p w14:paraId="6EACB3C1" w14:textId="77777777" w:rsidR="00D64562" w:rsidRPr="005F64BB" w:rsidRDefault="00D64562" w:rsidP="00120E29">
      <w:pPr>
        <w:pStyle w:val="ConsPlusNormal0"/>
        <w:ind w:firstLine="0"/>
        <w:jc w:val="center"/>
        <w:rPr>
          <w:b/>
          <w:sz w:val="24"/>
          <w:szCs w:val="24"/>
        </w:rPr>
      </w:pPr>
      <w:r w:rsidRPr="005F64BB">
        <w:rPr>
          <w:b/>
          <w:sz w:val="24"/>
          <w:szCs w:val="24"/>
        </w:rPr>
        <w:t>услуги, в том числе порядок и формы контроля за полнотой и</w:t>
      </w:r>
    </w:p>
    <w:p w14:paraId="7278DDA9" w14:textId="57437098" w:rsidR="00D64562" w:rsidRPr="005F64BB" w:rsidRDefault="00D64562" w:rsidP="00120E29">
      <w:pPr>
        <w:pStyle w:val="ConsPlusNormal0"/>
        <w:ind w:firstLine="0"/>
        <w:jc w:val="center"/>
        <w:rPr>
          <w:b/>
          <w:sz w:val="24"/>
          <w:szCs w:val="24"/>
        </w:rPr>
      </w:pPr>
      <w:r w:rsidRPr="005F64BB">
        <w:rPr>
          <w:b/>
          <w:sz w:val="24"/>
          <w:szCs w:val="24"/>
        </w:rPr>
        <w:t xml:space="preserve">качеством предоставления </w:t>
      </w:r>
      <w:r w:rsidR="00EC4F26" w:rsidRPr="005F64BB">
        <w:rPr>
          <w:b/>
          <w:sz w:val="24"/>
          <w:szCs w:val="24"/>
        </w:rPr>
        <w:t>муниципальной</w:t>
      </w:r>
      <w:r w:rsidRPr="005F64BB">
        <w:rPr>
          <w:b/>
          <w:sz w:val="24"/>
          <w:szCs w:val="24"/>
        </w:rPr>
        <w:t xml:space="preserve"> услуги</w:t>
      </w:r>
    </w:p>
    <w:p w14:paraId="21DC81A0" w14:textId="77777777" w:rsidR="00D64562" w:rsidRPr="005F64BB" w:rsidRDefault="00D64562" w:rsidP="00D64562">
      <w:pPr>
        <w:pStyle w:val="ConsPlusNormal0"/>
        <w:ind w:firstLine="709"/>
        <w:jc w:val="both"/>
        <w:rPr>
          <w:sz w:val="24"/>
          <w:szCs w:val="24"/>
        </w:rPr>
      </w:pPr>
    </w:p>
    <w:p w14:paraId="236599E3" w14:textId="59F2E953" w:rsidR="00D64562" w:rsidRPr="005F64BB" w:rsidRDefault="00F27424" w:rsidP="00D64562">
      <w:pPr>
        <w:pStyle w:val="ConsPlusNormal0"/>
        <w:ind w:firstLine="709"/>
        <w:jc w:val="both"/>
        <w:rPr>
          <w:sz w:val="24"/>
          <w:szCs w:val="24"/>
        </w:rPr>
      </w:pPr>
      <w:r w:rsidRPr="005F64BB">
        <w:rPr>
          <w:sz w:val="24"/>
          <w:szCs w:val="24"/>
        </w:rPr>
        <w:t>91.</w:t>
      </w:r>
      <w:r w:rsidR="00D64562" w:rsidRPr="005F64BB">
        <w:rPr>
          <w:sz w:val="24"/>
          <w:szCs w:val="24"/>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w:t>
      </w:r>
      <w:r w:rsidR="00D64562" w:rsidRPr="005F64BB">
        <w:rPr>
          <w:sz w:val="24"/>
          <w:szCs w:val="24"/>
        </w:rPr>
        <w:lastRenderedPageBreak/>
        <w:t>бездействие должностных лиц администрации, принятие решений и подготовку ответов на указанные обращения.</w:t>
      </w:r>
    </w:p>
    <w:p w14:paraId="0BCD6D3D" w14:textId="34EF433A" w:rsidR="00D64562" w:rsidRPr="005F64BB" w:rsidRDefault="00F27424" w:rsidP="00D64562">
      <w:pPr>
        <w:pStyle w:val="ConsPlusNormal0"/>
        <w:ind w:firstLine="709"/>
        <w:jc w:val="both"/>
        <w:rPr>
          <w:sz w:val="24"/>
          <w:szCs w:val="24"/>
        </w:rPr>
      </w:pPr>
      <w:r w:rsidRPr="005F64BB">
        <w:rPr>
          <w:sz w:val="24"/>
          <w:szCs w:val="24"/>
        </w:rPr>
        <w:t xml:space="preserve">92. </w:t>
      </w:r>
      <w:r w:rsidR="00D64562" w:rsidRPr="005F64BB">
        <w:rPr>
          <w:sz w:val="24"/>
          <w:szCs w:val="24"/>
        </w:rPr>
        <w:t>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62E4737B" w14:textId="0562E4FF" w:rsidR="00D64562" w:rsidRPr="005F64BB" w:rsidRDefault="00120E29" w:rsidP="00D64562">
      <w:pPr>
        <w:pStyle w:val="ConsPlusNormal0"/>
        <w:ind w:firstLine="709"/>
        <w:jc w:val="both"/>
        <w:rPr>
          <w:sz w:val="24"/>
          <w:szCs w:val="24"/>
        </w:rPr>
      </w:pPr>
      <w:r w:rsidRPr="005F64BB">
        <w:rPr>
          <w:sz w:val="24"/>
          <w:szCs w:val="24"/>
        </w:rPr>
        <w:t>9</w:t>
      </w:r>
      <w:r w:rsidR="00F27424" w:rsidRPr="005F64BB">
        <w:rPr>
          <w:sz w:val="24"/>
          <w:szCs w:val="24"/>
        </w:rPr>
        <w:t>3</w:t>
      </w:r>
      <w:r w:rsidR="00D64562" w:rsidRPr="005F64BB">
        <w:rPr>
          <w:sz w:val="24"/>
          <w:szCs w:val="24"/>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1BC59C2A" w14:textId="77777777" w:rsidR="00EC4F26" w:rsidRPr="005F64BB" w:rsidRDefault="00EC4F26" w:rsidP="00D64562">
      <w:pPr>
        <w:pStyle w:val="ConsPlusNormal0"/>
        <w:ind w:firstLine="709"/>
        <w:jc w:val="both"/>
        <w:rPr>
          <w:sz w:val="24"/>
          <w:szCs w:val="24"/>
        </w:rPr>
      </w:pPr>
    </w:p>
    <w:p w14:paraId="0704BDD8" w14:textId="77777777" w:rsidR="00EC4F26" w:rsidRPr="005F64BB" w:rsidRDefault="00EC4F26" w:rsidP="00D64562">
      <w:pPr>
        <w:pStyle w:val="ConsPlusNormal0"/>
        <w:ind w:firstLine="709"/>
        <w:jc w:val="both"/>
        <w:rPr>
          <w:sz w:val="24"/>
          <w:szCs w:val="24"/>
        </w:rPr>
      </w:pPr>
    </w:p>
    <w:p w14:paraId="5BF3BEFD" w14:textId="77777777" w:rsidR="00EC4F26" w:rsidRPr="005F64BB" w:rsidRDefault="00EC4F26" w:rsidP="00D64562">
      <w:pPr>
        <w:pStyle w:val="ConsPlusNormal0"/>
        <w:ind w:firstLine="709"/>
        <w:jc w:val="both"/>
        <w:rPr>
          <w:sz w:val="24"/>
          <w:szCs w:val="24"/>
        </w:rPr>
      </w:pPr>
    </w:p>
    <w:p w14:paraId="712F29F8" w14:textId="77777777" w:rsidR="00D64562" w:rsidRPr="005F64BB" w:rsidRDefault="00D64562" w:rsidP="00D64562">
      <w:pPr>
        <w:pStyle w:val="ConsPlusNormal0"/>
        <w:ind w:firstLine="709"/>
        <w:jc w:val="both"/>
        <w:rPr>
          <w:sz w:val="24"/>
          <w:szCs w:val="24"/>
        </w:rPr>
      </w:pPr>
    </w:p>
    <w:p w14:paraId="396A0BB3" w14:textId="77777777" w:rsidR="00D64562" w:rsidRPr="005F64BB" w:rsidRDefault="00D64562" w:rsidP="00120E29">
      <w:pPr>
        <w:pStyle w:val="ConsPlusNormal0"/>
        <w:ind w:firstLine="0"/>
        <w:jc w:val="center"/>
        <w:rPr>
          <w:b/>
          <w:sz w:val="24"/>
          <w:szCs w:val="24"/>
        </w:rPr>
      </w:pPr>
      <w:r w:rsidRPr="005F64BB">
        <w:rPr>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344FAE91" w14:textId="77777777" w:rsidR="00D64562" w:rsidRPr="005F64BB" w:rsidRDefault="00D64562" w:rsidP="00D64562">
      <w:pPr>
        <w:pStyle w:val="ConsPlusNormal0"/>
        <w:ind w:firstLine="709"/>
        <w:jc w:val="both"/>
        <w:rPr>
          <w:b/>
          <w:sz w:val="24"/>
          <w:szCs w:val="24"/>
        </w:rPr>
      </w:pPr>
    </w:p>
    <w:p w14:paraId="6FE8B0A9" w14:textId="6256C673" w:rsidR="00D64562" w:rsidRPr="005F64BB" w:rsidRDefault="00120E29" w:rsidP="00D64562">
      <w:pPr>
        <w:pStyle w:val="ConsPlusNormal0"/>
        <w:ind w:firstLine="709"/>
        <w:jc w:val="both"/>
        <w:rPr>
          <w:sz w:val="24"/>
          <w:szCs w:val="24"/>
        </w:rPr>
      </w:pPr>
      <w:r w:rsidRPr="005F64BB">
        <w:rPr>
          <w:sz w:val="24"/>
          <w:szCs w:val="24"/>
        </w:rPr>
        <w:t>9</w:t>
      </w:r>
      <w:r w:rsidR="00F27424" w:rsidRPr="005F64BB">
        <w:rPr>
          <w:sz w:val="24"/>
          <w:szCs w:val="24"/>
        </w:rPr>
        <w:t>4</w:t>
      </w:r>
      <w:r w:rsidR="00D64562" w:rsidRPr="005F64BB">
        <w:rPr>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4CCE483E" w14:textId="6F2BB74A" w:rsidR="00D64562" w:rsidRPr="005F64BB" w:rsidRDefault="00120E29" w:rsidP="00D64562">
      <w:pPr>
        <w:pStyle w:val="ConsPlusNormal0"/>
        <w:ind w:firstLine="709"/>
        <w:jc w:val="both"/>
        <w:rPr>
          <w:sz w:val="24"/>
          <w:szCs w:val="24"/>
        </w:rPr>
      </w:pPr>
      <w:r w:rsidRPr="005F64BB">
        <w:rPr>
          <w:sz w:val="24"/>
          <w:szCs w:val="24"/>
        </w:rPr>
        <w:t>9</w:t>
      </w:r>
      <w:r w:rsidR="00F27424" w:rsidRPr="005F64BB">
        <w:rPr>
          <w:sz w:val="24"/>
          <w:szCs w:val="24"/>
        </w:rPr>
        <w:t>5</w:t>
      </w:r>
      <w:r w:rsidR="00D64562" w:rsidRPr="005F64BB">
        <w:rPr>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20B64E50" w14:textId="1B554E06" w:rsidR="00D64562" w:rsidRPr="005F64BB" w:rsidRDefault="00120E29" w:rsidP="00D64562">
      <w:pPr>
        <w:pStyle w:val="ConsPlusNormal0"/>
        <w:ind w:firstLine="709"/>
        <w:jc w:val="both"/>
        <w:rPr>
          <w:b/>
          <w:sz w:val="24"/>
          <w:szCs w:val="24"/>
        </w:rPr>
      </w:pPr>
      <w:r w:rsidRPr="005F64BB">
        <w:rPr>
          <w:sz w:val="24"/>
          <w:szCs w:val="24"/>
        </w:rPr>
        <w:t>9</w:t>
      </w:r>
      <w:r w:rsidR="00F27424" w:rsidRPr="005F64BB">
        <w:rPr>
          <w:sz w:val="24"/>
          <w:szCs w:val="24"/>
        </w:rPr>
        <w:t>6</w:t>
      </w:r>
      <w:r w:rsidR="00D64562" w:rsidRPr="005F64BB">
        <w:rPr>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0CE71A19" w14:textId="77777777" w:rsidR="00D64562" w:rsidRPr="005F64BB" w:rsidRDefault="00D64562" w:rsidP="00D64562">
      <w:pPr>
        <w:pStyle w:val="ConsPlusNormal0"/>
        <w:ind w:firstLine="709"/>
        <w:jc w:val="both"/>
        <w:rPr>
          <w:b/>
          <w:sz w:val="24"/>
          <w:szCs w:val="24"/>
        </w:rPr>
      </w:pPr>
    </w:p>
    <w:p w14:paraId="18E0EC0E" w14:textId="77777777" w:rsidR="00D64562" w:rsidRPr="005F64BB" w:rsidRDefault="00D64562" w:rsidP="00120E29">
      <w:pPr>
        <w:pStyle w:val="ConsPlusNormal0"/>
        <w:ind w:firstLine="0"/>
        <w:jc w:val="center"/>
        <w:rPr>
          <w:b/>
          <w:sz w:val="24"/>
          <w:szCs w:val="24"/>
        </w:rPr>
      </w:pPr>
      <w:r w:rsidRPr="005F64BB">
        <w:rPr>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07CC86B1" w14:textId="77777777" w:rsidR="00D64562" w:rsidRPr="005F64BB" w:rsidRDefault="00D64562" w:rsidP="00120E29">
      <w:pPr>
        <w:pStyle w:val="ConsPlusNormal0"/>
        <w:ind w:firstLine="709"/>
        <w:jc w:val="center"/>
        <w:rPr>
          <w:b/>
          <w:sz w:val="24"/>
          <w:szCs w:val="24"/>
        </w:rPr>
      </w:pPr>
    </w:p>
    <w:p w14:paraId="4C57F138" w14:textId="162ED3C6" w:rsidR="00D64562" w:rsidRPr="005F64BB" w:rsidRDefault="00120E29" w:rsidP="00D64562">
      <w:pPr>
        <w:pStyle w:val="ConsPlusNormal0"/>
        <w:ind w:firstLine="709"/>
        <w:jc w:val="both"/>
        <w:rPr>
          <w:sz w:val="24"/>
          <w:szCs w:val="24"/>
        </w:rPr>
      </w:pPr>
      <w:r w:rsidRPr="005F64BB">
        <w:rPr>
          <w:sz w:val="24"/>
          <w:szCs w:val="24"/>
        </w:rPr>
        <w:t>9</w:t>
      </w:r>
      <w:r w:rsidR="00F27424" w:rsidRPr="005F64BB">
        <w:rPr>
          <w:sz w:val="24"/>
          <w:szCs w:val="24"/>
        </w:rPr>
        <w:t>7</w:t>
      </w:r>
      <w:r w:rsidR="00D64562" w:rsidRPr="005F64BB">
        <w:rPr>
          <w:sz w:val="24"/>
          <w:szCs w:val="24"/>
        </w:rPr>
        <w:t xml:space="preserve">. Контроль за предоставлением муниципальной услуги осуществляется должностными лицами администрации, а также заявителями, указанными в </w:t>
      </w:r>
      <w:hyperlink r:id="rId8" w:history="1">
        <w:r w:rsidR="00D64562" w:rsidRPr="005F64BB">
          <w:rPr>
            <w:rStyle w:val="afe"/>
            <w:color w:val="auto"/>
            <w:sz w:val="24"/>
            <w:szCs w:val="24"/>
            <w:u w:val="none"/>
          </w:rPr>
          <w:t>пункте 2</w:t>
        </w:r>
      </w:hyperlink>
      <w:r w:rsidR="00D64562" w:rsidRPr="005F64BB">
        <w:rPr>
          <w:sz w:val="24"/>
          <w:szCs w:val="24"/>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984289" w:rsidRPr="005F64BB">
        <w:rPr>
          <w:sz w:val="24"/>
          <w:szCs w:val="24"/>
        </w:rPr>
        <w:t>администрации</w:t>
      </w:r>
      <w:r w:rsidR="00D64562" w:rsidRPr="005F64BB">
        <w:rPr>
          <w:sz w:val="24"/>
          <w:szCs w:val="24"/>
        </w:rPr>
        <w:t xml:space="preserve">, принимаемыми ими решениями. </w:t>
      </w:r>
    </w:p>
    <w:p w14:paraId="64CDBEAB" w14:textId="313626A3" w:rsidR="00D64562" w:rsidRPr="005F64BB" w:rsidRDefault="00120E29" w:rsidP="00D64562">
      <w:pPr>
        <w:pStyle w:val="ConsPlusNormal0"/>
        <w:ind w:firstLine="709"/>
        <w:jc w:val="both"/>
        <w:rPr>
          <w:sz w:val="24"/>
          <w:szCs w:val="24"/>
        </w:rPr>
      </w:pPr>
      <w:r w:rsidRPr="005F64BB">
        <w:rPr>
          <w:sz w:val="24"/>
          <w:szCs w:val="24"/>
        </w:rPr>
        <w:t>9</w:t>
      </w:r>
      <w:r w:rsidR="00F27424" w:rsidRPr="005F64BB">
        <w:rPr>
          <w:sz w:val="24"/>
          <w:szCs w:val="24"/>
        </w:rPr>
        <w:t>8</w:t>
      </w:r>
      <w:r w:rsidR="00D64562" w:rsidRPr="005F64BB">
        <w:rPr>
          <w:sz w:val="24"/>
          <w:szCs w:val="24"/>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44189158" w14:textId="77777777" w:rsidR="00D64562" w:rsidRPr="005F64BB" w:rsidRDefault="00D64562" w:rsidP="00D64562">
      <w:pPr>
        <w:pStyle w:val="ConsPlusNormal0"/>
        <w:ind w:firstLine="709"/>
        <w:jc w:val="both"/>
        <w:rPr>
          <w:b/>
          <w:sz w:val="24"/>
          <w:szCs w:val="24"/>
        </w:rPr>
      </w:pPr>
    </w:p>
    <w:p w14:paraId="7D8CB408" w14:textId="07234C9D" w:rsidR="00D64562" w:rsidRPr="005F64BB" w:rsidRDefault="00D64562" w:rsidP="00120E29">
      <w:pPr>
        <w:pStyle w:val="ConsPlusNormal0"/>
        <w:ind w:firstLine="0"/>
        <w:jc w:val="center"/>
        <w:rPr>
          <w:b/>
          <w:sz w:val="24"/>
          <w:szCs w:val="24"/>
        </w:rPr>
      </w:pPr>
      <w:r w:rsidRPr="005F64BB">
        <w:rPr>
          <w:b/>
          <w:sz w:val="24"/>
          <w:szCs w:val="24"/>
        </w:rPr>
        <w:t>Досудебный (внесудебный) порядок обжалования решений</w:t>
      </w:r>
    </w:p>
    <w:p w14:paraId="19E399A9" w14:textId="77777777" w:rsidR="00D64562" w:rsidRPr="005F64BB" w:rsidRDefault="00D64562" w:rsidP="00120E29">
      <w:pPr>
        <w:pStyle w:val="ConsPlusNormal0"/>
        <w:ind w:firstLine="0"/>
        <w:jc w:val="center"/>
        <w:rPr>
          <w:b/>
          <w:sz w:val="24"/>
          <w:szCs w:val="24"/>
        </w:rPr>
      </w:pPr>
      <w:r w:rsidRPr="005F64BB">
        <w:rPr>
          <w:b/>
          <w:sz w:val="24"/>
          <w:szCs w:val="24"/>
        </w:rPr>
        <w:t>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4B8A9A85" w14:textId="77777777" w:rsidR="00D64562" w:rsidRPr="005F64BB" w:rsidRDefault="00D64562" w:rsidP="00D64562">
      <w:pPr>
        <w:pStyle w:val="ConsPlusNormal0"/>
        <w:ind w:firstLine="709"/>
        <w:jc w:val="both"/>
        <w:rPr>
          <w:b/>
          <w:sz w:val="24"/>
          <w:szCs w:val="24"/>
        </w:rPr>
      </w:pPr>
    </w:p>
    <w:p w14:paraId="1F56CE04" w14:textId="77777777" w:rsidR="00D64562" w:rsidRPr="005F64BB" w:rsidRDefault="00D64562" w:rsidP="00120E29">
      <w:pPr>
        <w:pStyle w:val="ConsPlusNormal0"/>
        <w:ind w:firstLine="0"/>
        <w:jc w:val="center"/>
        <w:rPr>
          <w:b/>
          <w:sz w:val="24"/>
          <w:szCs w:val="24"/>
        </w:rPr>
      </w:pPr>
      <w:r w:rsidRPr="005F64BB">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602A1FEE" w14:textId="77777777" w:rsidR="00D64562" w:rsidRPr="005F64BB" w:rsidRDefault="00D64562" w:rsidP="00D64562">
      <w:pPr>
        <w:pStyle w:val="ConsPlusNormal0"/>
        <w:ind w:firstLine="709"/>
        <w:jc w:val="both"/>
        <w:rPr>
          <w:sz w:val="24"/>
          <w:szCs w:val="24"/>
        </w:rPr>
      </w:pPr>
      <w:r w:rsidRPr="005F64BB">
        <w:rPr>
          <w:sz w:val="24"/>
          <w:szCs w:val="24"/>
        </w:rPr>
        <w:t> </w:t>
      </w:r>
    </w:p>
    <w:p w14:paraId="4B17DB4E" w14:textId="66C99BDC" w:rsidR="00D64562" w:rsidRPr="005F64BB" w:rsidRDefault="00F27424" w:rsidP="00D64562">
      <w:pPr>
        <w:pStyle w:val="ConsPlusNormal0"/>
        <w:ind w:firstLine="709"/>
        <w:jc w:val="both"/>
        <w:rPr>
          <w:sz w:val="24"/>
          <w:szCs w:val="24"/>
        </w:rPr>
      </w:pPr>
      <w:r w:rsidRPr="005F64BB">
        <w:rPr>
          <w:sz w:val="24"/>
          <w:szCs w:val="24"/>
        </w:rPr>
        <w:t>99.</w:t>
      </w:r>
      <w:r w:rsidR="00D64562" w:rsidRPr="005F64BB">
        <w:rPr>
          <w:sz w:val="24"/>
          <w:szCs w:val="24"/>
        </w:rPr>
        <w:t xml:space="preserve">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6D45241D" w14:textId="77777777" w:rsidR="00D64562" w:rsidRPr="005F64BB" w:rsidRDefault="00D64562" w:rsidP="00D64562">
      <w:pPr>
        <w:pStyle w:val="ConsPlusNormal0"/>
        <w:ind w:firstLine="709"/>
        <w:jc w:val="both"/>
        <w:rPr>
          <w:sz w:val="24"/>
          <w:szCs w:val="24"/>
        </w:rPr>
      </w:pPr>
      <w:r w:rsidRPr="005F64BB">
        <w:rPr>
          <w:sz w:val="24"/>
          <w:szCs w:val="24"/>
        </w:rPr>
        <w:t> </w:t>
      </w:r>
    </w:p>
    <w:p w14:paraId="10875224" w14:textId="52DFEDF1" w:rsidR="00D64562" w:rsidRPr="005F64BB" w:rsidRDefault="00D64562" w:rsidP="00120E29">
      <w:pPr>
        <w:pStyle w:val="ConsPlusNormal0"/>
        <w:ind w:firstLine="0"/>
        <w:jc w:val="center"/>
        <w:rPr>
          <w:b/>
          <w:sz w:val="24"/>
          <w:szCs w:val="24"/>
        </w:rPr>
      </w:pPr>
      <w:r w:rsidRPr="005F64BB">
        <w:rPr>
          <w:b/>
          <w:sz w:val="24"/>
          <w:szCs w:val="24"/>
        </w:rPr>
        <w:t xml:space="preserve">Органы </w:t>
      </w:r>
      <w:r w:rsidR="00984289" w:rsidRPr="005F64BB">
        <w:rPr>
          <w:b/>
          <w:sz w:val="24"/>
          <w:szCs w:val="24"/>
        </w:rPr>
        <w:t>местного самоуправления</w:t>
      </w:r>
      <w:r w:rsidRPr="005F64BB">
        <w:rPr>
          <w:b/>
          <w:sz w:val="24"/>
          <w:szCs w:val="24"/>
        </w:rPr>
        <w:t>, организации и уполномоченные</w:t>
      </w:r>
    </w:p>
    <w:p w14:paraId="3266EE3E" w14:textId="77777777" w:rsidR="00D64562" w:rsidRPr="005F64BB" w:rsidRDefault="00D64562" w:rsidP="00120E29">
      <w:pPr>
        <w:pStyle w:val="ConsPlusNormal0"/>
        <w:ind w:firstLine="0"/>
        <w:jc w:val="center"/>
        <w:rPr>
          <w:b/>
          <w:sz w:val="24"/>
          <w:szCs w:val="24"/>
        </w:rPr>
      </w:pPr>
      <w:r w:rsidRPr="005F64BB">
        <w:rPr>
          <w:b/>
          <w:sz w:val="24"/>
          <w:szCs w:val="24"/>
        </w:rPr>
        <w:t>на рассмотрение жалобы лица, которым может быть направлена</w:t>
      </w:r>
    </w:p>
    <w:p w14:paraId="31CE9F16" w14:textId="77777777" w:rsidR="00D64562" w:rsidRPr="005F64BB" w:rsidRDefault="00D64562" w:rsidP="00120E29">
      <w:pPr>
        <w:pStyle w:val="ConsPlusNormal0"/>
        <w:ind w:firstLine="0"/>
        <w:jc w:val="center"/>
        <w:rPr>
          <w:b/>
          <w:sz w:val="24"/>
          <w:szCs w:val="24"/>
        </w:rPr>
      </w:pPr>
      <w:r w:rsidRPr="005F64BB">
        <w:rPr>
          <w:b/>
          <w:sz w:val="24"/>
          <w:szCs w:val="24"/>
        </w:rPr>
        <w:t>жалоба заявителя в досудебном (внесудебном) порядке</w:t>
      </w:r>
    </w:p>
    <w:p w14:paraId="5EB9CB4F" w14:textId="77777777" w:rsidR="00D64562" w:rsidRPr="005F64BB" w:rsidRDefault="00D64562" w:rsidP="00D64562">
      <w:pPr>
        <w:pStyle w:val="ConsPlusNormal0"/>
        <w:ind w:firstLine="709"/>
        <w:jc w:val="both"/>
        <w:rPr>
          <w:sz w:val="24"/>
          <w:szCs w:val="24"/>
        </w:rPr>
      </w:pPr>
      <w:r w:rsidRPr="005F64BB">
        <w:rPr>
          <w:sz w:val="24"/>
          <w:szCs w:val="24"/>
        </w:rPr>
        <w:t> </w:t>
      </w:r>
    </w:p>
    <w:p w14:paraId="18B97802" w14:textId="777574B9" w:rsidR="00D64562" w:rsidRPr="005F64BB" w:rsidRDefault="00F27424" w:rsidP="00D64562">
      <w:pPr>
        <w:pStyle w:val="ConsPlusNormal0"/>
        <w:ind w:firstLine="709"/>
        <w:jc w:val="both"/>
        <w:rPr>
          <w:sz w:val="24"/>
          <w:szCs w:val="24"/>
        </w:rPr>
      </w:pPr>
      <w:r w:rsidRPr="005F64BB">
        <w:rPr>
          <w:sz w:val="24"/>
          <w:szCs w:val="24"/>
        </w:rPr>
        <w:t>100</w:t>
      </w:r>
      <w:r w:rsidR="00D64562" w:rsidRPr="005F64BB">
        <w:rPr>
          <w:sz w:val="24"/>
          <w:szCs w:val="24"/>
        </w:rPr>
        <w:t>. Органом государственной власти, в который может быть направлена жалоба, является правительство Тульской области.</w:t>
      </w:r>
    </w:p>
    <w:p w14:paraId="3DD0BFDF" w14:textId="13B545D3" w:rsidR="00D64562" w:rsidRPr="005F64BB" w:rsidRDefault="00D64562" w:rsidP="00D64562">
      <w:pPr>
        <w:pStyle w:val="ConsPlusNormal0"/>
        <w:ind w:firstLine="709"/>
        <w:jc w:val="both"/>
        <w:rPr>
          <w:sz w:val="24"/>
          <w:szCs w:val="24"/>
        </w:rPr>
      </w:pPr>
      <w:r w:rsidRPr="005F64BB">
        <w:rPr>
          <w:sz w:val="24"/>
          <w:szCs w:val="24"/>
        </w:rPr>
        <w:t>1</w:t>
      </w:r>
      <w:r w:rsidR="00120E29" w:rsidRPr="005F64BB">
        <w:rPr>
          <w:sz w:val="24"/>
          <w:szCs w:val="24"/>
        </w:rPr>
        <w:t>0</w:t>
      </w:r>
      <w:r w:rsidR="00F27424" w:rsidRPr="005F64BB">
        <w:rPr>
          <w:sz w:val="24"/>
          <w:szCs w:val="24"/>
        </w:rPr>
        <w:t>1</w:t>
      </w:r>
      <w:r w:rsidRPr="005F64BB">
        <w:rPr>
          <w:sz w:val="24"/>
          <w:szCs w:val="24"/>
        </w:rPr>
        <w:t xml:space="preserve">. Жалоба на решение и действие (бездействие) руководителя структурного подразделения администрации подается заместителю председателя правительства Тульской области </w:t>
      </w:r>
      <w:r w:rsidR="00984289" w:rsidRPr="005F64BB">
        <w:rPr>
          <w:sz w:val="24"/>
          <w:szCs w:val="24"/>
        </w:rPr>
        <w:t>(непосредственно координирующий и контролирующий деятельность структурного подразделения администрации)</w:t>
      </w:r>
      <w:r w:rsidRPr="005F64BB">
        <w:rPr>
          <w:sz w:val="24"/>
          <w:szCs w:val="24"/>
        </w:rPr>
        <w:t>.</w:t>
      </w:r>
    </w:p>
    <w:p w14:paraId="0D3E9CED" w14:textId="56903B2D" w:rsidR="00984289" w:rsidRPr="005F64BB" w:rsidRDefault="00984289" w:rsidP="00984289">
      <w:pPr>
        <w:ind w:firstLine="709"/>
        <w:jc w:val="both"/>
        <w:rPr>
          <w:rFonts w:ascii="Arial" w:hAnsi="Arial" w:cs="Arial"/>
          <w:sz w:val="24"/>
          <w:szCs w:val="24"/>
        </w:rPr>
      </w:pPr>
      <w:r w:rsidRPr="005F64BB">
        <w:rPr>
          <w:rFonts w:ascii="Arial" w:hAnsi="Arial" w:cs="Arial"/>
          <w:sz w:val="24"/>
          <w:szCs w:val="24"/>
        </w:rPr>
        <w:t>10</w:t>
      </w:r>
      <w:r w:rsidR="00F27424" w:rsidRPr="005F64BB">
        <w:rPr>
          <w:rFonts w:ascii="Arial" w:hAnsi="Arial" w:cs="Arial"/>
          <w:sz w:val="24"/>
          <w:szCs w:val="24"/>
        </w:rPr>
        <w:t>2</w:t>
      </w:r>
      <w:r w:rsidRPr="005F64BB">
        <w:rPr>
          <w:rFonts w:ascii="Arial" w:hAnsi="Arial" w:cs="Arial"/>
          <w:sz w:val="24"/>
          <w:szCs w:val="24"/>
        </w:rPr>
        <w:t>. Жалоба на решение и действие (бездействие) заместителя главы администрации подается главе администрации.</w:t>
      </w:r>
    </w:p>
    <w:p w14:paraId="0C5DA036" w14:textId="53F6B26F" w:rsidR="00D64562" w:rsidRPr="005F64BB" w:rsidRDefault="00D64562" w:rsidP="00D64562">
      <w:pPr>
        <w:pStyle w:val="ConsPlusNormal0"/>
        <w:ind w:firstLine="709"/>
        <w:jc w:val="both"/>
        <w:rPr>
          <w:sz w:val="24"/>
          <w:szCs w:val="24"/>
        </w:rPr>
      </w:pPr>
      <w:r w:rsidRPr="005F64BB">
        <w:rPr>
          <w:sz w:val="24"/>
          <w:szCs w:val="24"/>
        </w:rPr>
        <w:t>1</w:t>
      </w:r>
      <w:r w:rsidR="00120E29" w:rsidRPr="005F64BB">
        <w:rPr>
          <w:sz w:val="24"/>
          <w:szCs w:val="24"/>
        </w:rPr>
        <w:t>0</w:t>
      </w:r>
      <w:r w:rsidR="00F27424" w:rsidRPr="005F64BB">
        <w:rPr>
          <w:sz w:val="24"/>
          <w:szCs w:val="24"/>
        </w:rPr>
        <w:t>3</w:t>
      </w:r>
      <w:r w:rsidRPr="005F64BB">
        <w:rPr>
          <w:sz w:val="24"/>
          <w:szCs w:val="24"/>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многофункциональный центр предоставления государственных и муниципальных услуг.</w:t>
      </w:r>
    </w:p>
    <w:p w14:paraId="7ED7F50E" w14:textId="77777777" w:rsidR="00D64562" w:rsidRPr="005F64BB" w:rsidRDefault="00D64562" w:rsidP="00D64562">
      <w:pPr>
        <w:pStyle w:val="ConsPlusNormal0"/>
        <w:ind w:firstLine="709"/>
        <w:jc w:val="both"/>
        <w:rPr>
          <w:sz w:val="24"/>
          <w:szCs w:val="24"/>
        </w:rPr>
      </w:pPr>
    </w:p>
    <w:p w14:paraId="3DE11831" w14:textId="77777777" w:rsidR="00D64562" w:rsidRPr="005F64BB" w:rsidRDefault="00D64562" w:rsidP="00120E29">
      <w:pPr>
        <w:pStyle w:val="ConsPlusNormal0"/>
        <w:ind w:firstLine="0"/>
        <w:jc w:val="center"/>
        <w:rPr>
          <w:b/>
          <w:sz w:val="24"/>
          <w:szCs w:val="24"/>
        </w:rPr>
      </w:pPr>
      <w:r w:rsidRPr="005F64BB">
        <w:rPr>
          <w:b/>
          <w:sz w:val="24"/>
          <w:szCs w:val="24"/>
        </w:rPr>
        <w:t>Способы информирования заявителей о порядке подачи и</w:t>
      </w:r>
    </w:p>
    <w:p w14:paraId="7F69DE3F" w14:textId="272DE07E" w:rsidR="00D64562" w:rsidRPr="005F64BB" w:rsidRDefault="00D64562" w:rsidP="00120E29">
      <w:pPr>
        <w:pStyle w:val="ConsPlusNormal0"/>
        <w:ind w:firstLine="0"/>
        <w:jc w:val="center"/>
        <w:rPr>
          <w:b/>
          <w:sz w:val="24"/>
          <w:szCs w:val="24"/>
        </w:rPr>
      </w:pPr>
      <w:r w:rsidRPr="005F64BB">
        <w:rPr>
          <w:b/>
          <w:sz w:val="24"/>
          <w:szCs w:val="24"/>
        </w:rPr>
        <w:t>рассмотрения жалобы, в том числе с использованием ЕПГУ, РПГУ</w:t>
      </w:r>
    </w:p>
    <w:p w14:paraId="1B801DE9" w14:textId="77777777" w:rsidR="00D64562" w:rsidRPr="005F64BB" w:rsidRDefault="00D64562" w:rsidP="00D64562">
      <w:pPr>
        <w:pStyle w:val="ConsPlusNormal0"/>
        <w:ind w:firstLine="709"/>
        <w:jc w:val="both"/>
        <w:rPr>
          <w:sz w:val="24"/>
          <w:szCs w:val="24"/>
        </w:rPr>
      </w:pPr>
      <w:r w:rsidRPr="005F64BB">
        <w:rPr>
          <w:sz w:val="24"/>
          <w:szCs w:val="24"/>
        </w:rPr>
        <w:t> </w:t>
      </w:r>
    </w:p>
    <w:p w14:paraId="1D083369" w14:textId="314CEAEE" w:rsidR="00D64562" w:rsidRPr="005F64BB" w:rsidRDefault="00D64562" w:rsidP="00D64562">
      <w:pPr>
        <w:pStyle w:val="ConsPlusNormal0"/>
        <w:ind w:firstLine="709"/>
        <w:jc w:val="both"/>
        <w:rPr>
          <w:sz w:val="24"/>
          <w:szCs w:val="24"/>
        </w:rPr>
      </w:pPr>
      <w:r w:rsidRPr="005F64BB">
        <w:rPr>
          <w:sz w:val="24"/>
          <w:szCs w:val="24"/>
        </w:rPr>
        <w:t>1</w:t>
      </w:r>
      <w:r w:rsidR="00120E29" w:rsidRPr="005F64BB">
        <w:rPr>
          <w:sz w:val="24"/>
          <w:szCs w:val="24"/>
        </w:rPr>
        <w:t>0</w:t>
      </w:r>
      <w:r w:rsidR="00F27424" w:rsidRPr="005F64BB">
        <w:rPr>
          <w:sz w:val="24"/>
          <w:szCs w:val="24"/>
        </w:rPr>
        <w:t>4</w:t>
      </w:r>
      <w:r w:rsidRPr="005F64BB">
        <w:rPr>
          <w:sz w:val="24"/>
          <w:szCs w:val="24"/>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5EA90CB9" w14:textId="77777777" w:rsidR="00D64562" w:rsidRPr="005F64BB" w:rsidRDefault="00D64562" w:rsidP="00D64562">
      <w:pPr>
        <w:pStyle w:val="ConsPlusNormal0"/>
        <w:ind w:firstLine="709"/>
        <w:jc w:val="both"/>
        <w:rPr>
          <w:sz w:val="24"/>
          <w:szCs w:val="24"/>
        </w:rPr>
      </w:pPr>
      <w:r w:rsidRPr="005F64BB">
        <w:rPr>
          <w:sz w:val="24"/>
          <w:szCs w:val="24"/>
        </w:rPr>
        <w:t> </w:t>
      </w:r>
    </w:p>
    <w:p w14:paraId="1659FD49" w14:textId="77777777" w:rsidR="00D64562" w:rsidRPr="005F64BB" w:rsidRDefault="00D64562" w:rsidP="00120E29">
      <w:pPr>
        <w:pStyle w:val="ConsPlusNormal0"/>
        <w:ind w:firstLine="0"/>
        <w:jc w:val="center"/>
        <w:rPr>
          <w:b/>
          <w:sz w:val="24"/>
          <w:szCs w:val="24"/>
        </w:rPr>
      </w:pPr>
      <w:r w:rsidRPr="005F64BB">
        <w:rPr>
          <w:b/>
          <w:sz w:val="24"/>
          <w:szCs w:val="24"/>
        </w:rPr>
        <w:t>Перечень нормативных правовых актов, регулирующих порядок</w:t>
      </w:r>
    </w:p>
    <w:p w14:paraId="15569876" w14:textId="77777777" w:rsidR="00D64562" w:rsidRPr="005F64BB" w:rsidRDefault="00D64562" w:rsidP="00120E29">
      <w:pPr>
        <w:pStyle w:val="ConsPlusNormal0"/>
        <w:ind w:firstLine="0"/>
        <w:jc w:val="center"/>
        <w:rPr>
          <w:b/>
          <w:sz w:val="24"/>
          <w:szCs w:val="24"/>
        </w:rPr>
      </w:pPr>
      <w:r w:rsidRPr="005F64BB">
        <w:rPr>
          <w:b/>
          <w:sz w:val="24"/>
          <w:szCs w:val="24"/>
        </w:rPr>
        <w:t>досудебного (внесудебного) обжалования решений и действий</w:t>
      </w:r>
    </w:p>
    <w:p w14:paraId="3623B086" w14:textId="77777777" w:rsidR="00D64562" w:rsidRPr="005F64BB" w:rsidRDefault="00D64562" w:rsidP="00120E29">
      <w:pPr>
        <w:pStyle w:val="ConsPlusNormal0"/>
        <w:ind w:firstLine="0"/>
        <w:jc w:val="center"/>
        <w:rPr>
          <w:b/>
          <w:sz w:val="24"/>
          <w:szCs w:val="24"/>
        </w:rPr>
      </w:pPr>
      <w:r w:rsidRPr="005F64BB">
        <w:rPr>
          <w:b/>
          <w:sz w:val="24"/>
          <w:szCs w:val="24"/>
        </w:rPr>
        <w:t>(бездействия) органа, предоставляющего муниципальную</w:t>
      </w:r>
    </w:p>
    <w:p w14:paraId="1237CD5D" w14:textId="77777777" w:rsidR="00D64562" w:rsidRPr="005F64BB" w:rsidRDefault="00D64562" w:rsidP="00120E29">
      <w:pPr>
        <w:pStyle w:val="ConsPlusNormal0"/>
        <w:ind w:firstLine="0"/>
        <w:jc w:val="center"/>
        <w:rPr>
          <w:b/>
          <w:sz w:val="24"/>
          <w:szCs w:val="24"/>
        </w:rPr>
      </w:pPr>
      <w:r w:rsidRPr="005F64BB">
        <w:rPr>
          <w:b/>
          <w:sz w:val="24"/>
          <w:szCs w:val="24"/>
        </w:rPr>
        <w:t>услугу, а также его должностных лиц</w:t>
      </w:r>
    </w:p>
    <w:p w14:paraId="01CE239C" w14:textId="77777777" w:rsidR="00D64562" w:rsidRPr="005F64BB" w:rsidRDefault="00D64562" w:rsidP="00D64562">
      <w:pPr>
        <w:pStyle w:val="ConsPlusNormal0"/>
        <w:ind w:firstLine="709"/>
        <w:jc w:val="both"/>
        <w:rPr>
          <w:sz w:val="24"/>
          <w:szCs w:val="24"/>
        </w:rPr>
      </w:pPr>
      <w:r w:rsidRPr="005F64BB">
        <w:rPr>
          <w:sz w:val="24"/>
          <w:szCs w:val="24"/>
        </w:rPr>
        <w:t> </w:t>
      </w:r>
    </w:p>
    <w:p w14:paraId="5C38BB56" w14:textId="4364CA6C" w:rsidR="00D64562" w:rsidRPr="005F64BB" w:rsidRDefault="00D64562" w:rsidP="00D64562">
      <w:pPr>
        <w:pStyle w:val="ConsPlusNormal0"/>
        <w:ind w:firstLine="709"/>
        <w:jc w:val="both"/>
        <w:rPr>
          <w:sz w:val="24"/>
          <w:szCs w:val="24"/>
        </w:rPr>
      </w:pPr>
      <w:r w:rsidRPr="005F64BB">
        <w:rPr>
          <w:sz w:val="24"/>
          <w:szCs w:val="24"/>
        </w:rPr>
        <w:t>1</w:t>
      </w:r>
      <w:r w:rsidR="00120E29" w:rsidRPr="005F64BB">
        <w:rPr>
          <w:sz w:val="24"/>
          <w:szCs w:val="24"/>
        </w:rPr>
        <w:t>0</w:t>
      </w:r>
      <w:r w:rsidR="00F27424" w:rsidRPr="005F64BB">
        <w:rPr>
          <w:sz w:val="24"/>
          <w:szCs w:val="24"/>
        </w:rPr>
        <w:t>5</w:t>
      </w:r>
      <w:r w:rsidRPr="005F64BB">
        <w:rPr>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0777BDC5" w14:textId="77777777" w:rsidR="00D64562" w:rsidRPr="005F64BB" w:rsidRDefault="00D64562" w:rsidP="00D64562">
      <w:pPr>
        <w:pStyle w:val="ConsPlusNormal0"/>
        <w:ind w:firstLine="709"/>
        <w:jc w:val="both"/>
        <w:rPr>
          <w:sz w:val="24"/>
          <w:szCs w:val="24"/>
        </w:rPr>
      </w:pPr>
      <w:r w:rsidRPr="005F64BB">
        <w:rPr>
          <w:sz w:val="24"/>
          <w:szCs w:val="24"/>
        </w:rPr>
        <w:lastRenderedPageBreak/>
        <w:t>Федеральным законом от 27 июля 2010 года № 210-ФЗ «Об организации предоставления государственных и муниципальных услуг»;</w:t>
      </w:r>
    </w:p>
    <w:p w14:paraId="17B7EBC9" w14:textId="77777777" w:rsidR="00D64562" w:rsidRPr="005F64BB" w:rsidRDefault="00D64562" w:rsidP="00D64562">
      <w:pPr>
        <w:pStyle w:val="ConsPlusNormal0"/>
        <w:ind w:firstLine="709"/>
        <w:jc w:val="both"/>
        <w:rPr>
          <w:sz w:val="24"/>
          <w:szCs w:val="24"/>
        </w:rPr>
      </w:pPr>
      <w:r w:rsidRPr="005F64BB">
        <w:rPr>
          <w:sz w:val="24"/>
          <w:szCs w:val="24"/>
        </w:rPr>
        <w:t>Федеральным законом от 26 июля 2006 года № 135-ФЗ «О защите конкуренции»;</w:t>
      </w:r>
    </w:p>
    <w:p w14:paraId="05DD40DC" w14:textId="1BBE2589" w:rsidR="00D64562" w:rsidRPr="005F64BB" w:rsidRDefault="001A5CF9" w:rsidP="00D64562">
      <w:pPr>
        <w:pStyle w:val="ConsPlusNormal0"/>
        <w:ind w:firstLine="709"/>
        <w:jc w:val="both"/>
        <w:rPr>
          <w:sz w:val="24"/>
          <w:szCs w:val="24"/>
        </w:rPr>
      </w:pPr>
      <w:r w:rsidRPr="005F64BB">
        <w:rPr>
          <w:sz w:val="24"/>
          <w:szCs w:val="24"/>
        </w:rPr>
        <w:t>п</w:t>
      </w:r>
      <w:r w:rsidR="00D64562" w:rsidRPr="005F64BB">
        <w:rPr>
          <w:sz w:val="24"/>
          <w:szCs w:val="24"/>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140DEC4D" w14:textId="4B1A21E3" w:rsidR="00D64562" w:rsidRPr="005F64BB" w:rsidRDefault="00D64562" w:rsidP="00D64562">
      <w:pPr>
        <w:pStyle w:val="ConsPlusNormal0"/>
        <w:ind w:firstLine="709"/>
        <w:jc w:val="both"/>
        <w:rPr>
          <w:sz w:val="24"/>
          <w:szCs w:val="24"/>
        </w:rPr>
      </w:pPr>
      <w:r w:rsidRPr="005F64BB">
        <w:rPr>
          <w:sz w:val="24"/>
          <w:szCs w:val="24"/>
        </w:rPr>
        <w:t>1</w:t>
      </w:r>
      <w:r w:rsidR="00120E29" w:rsidRPr="005F64BB">
        <w:rPr>
          <w:sz w:val="24"/>
          <w:szCs w:val="24"/>
        </w:rPr>
        <w:t>0</w:t>
      </w:r>
      <w:r w:rsidR="00F27424" w:rsidRPr="005F64BB">
        <w:rPr>
          <w:sz w:val="24"/>
          <w:szCs w:val="24"/>
        </w:rPr>
        <w:t>6</w:t>
      </w:r>
      <w:r w:rsidRPr="005F64BB">
        <w:rPr>
          <w:sz w:val="24"/>
          <w:szCs w:val="24"/>
        </w:rPr>
        <w:t>. Информация, предусмотренная в настоящем разделе, подлежит обязательному размещению на ЕПГУ, РПГУ.</w:t>
      </w:r>
    </w:p>
    <w:p w14:paraId="686B46BC" w14:textId="00F8CF50" w:rsidR="00D64562" w:rsidRPr="005F64BB" w:rsidRDefault="00BA37E6" w:rsidP="00BA37E6">
      <w:pPr>
        <w:pStyle w:val="ConsPlusNormal0"/>
        <w:ind w:firstLine="709"/>
        <w:jc w:val="center"/>
        <w:rPr>
          <w:sz w:val="24"/>
          <w:szCs w:val="24"/>
        </w:rPr>
      </w:pPr>
      <w:r w:rsidRPr="005F64BB">
        <w:rPr>
          <w:sz w:val="24"/>
          <w:szCs w:val="24"/>
        </w:rPr>
        <w:t>___________________________</w:t>
      </w:r>
    </w:p>
    <w:p w14:paraId="76857D46" w14:textId="77777777" w:rsidR="00D64562" w:rsidRPr="005F64BB" w:rsidRDefault="00D64562" w:rsidP="00D64562">
      <w:pPr>
        <w:pStyle w:val="ConsPlusNormal0"/>
        <w:ind w:firstLine="709"/>
        <w:jc w:val="both"/>
        <w:rPr>
          <w:sz w:val="24"/>
          <w:szCs w:val="24"/>
        </w:rPr>
      </w:pPr>
    </w:p>
    <w:p w14:paraId="4AC28508" w14:textId="4492E259" w:rsidR="00F27424" w:rsidRPr="005F64BB" w:rsidRDefault="00F27424">
      <w:pPr>
        <w:rPr>
          <w:rFonts w:ascii="Arial" w:hAnsi="Arial" w:cs="Arial"/>
          <w:sz w:val="24"/>
          <w:szCs w:val="24"/>
        </w:rPr>
      </w:pPr>
      <w:r w:rsidRPr="005F64BB">
        <w:rPr>
          <w:rFonts w:ascii="Arial" w:hAnsi="Arial" w:cs="Arial"/>
          <w:sz w:val="24"/>
          <w:szCs w:val="24"/>
        </w:rPr>
        <w:br w:type="page"/>
      </w:r>
    </w:p>
    <w:p w14:paraId="4C421905" w14:textId="69B17F1F" w:rsidR="0068709D" w:rsidRPr="005F64BB" w:rsidRDefault="004117D5" w:rsidP="007373B3">
      <w:pPr>
        <w:ind w:firstLine="709"/>
        <w:jc w:val="right"/>
        <w:rPr>
          <w:rFonts w:ascii="Arial" w:hAnsi="Arial" w:cs="Arial"/>
          <w:sz w:val="24"/>
          <w:szCs w:val="24"/>
        </w:rPr>
      </w:pPr>
      <w:r w:rsidRPr="005F64BB">
        <w:rPr>
          <w:rFonts w:ascii="Arial" w:hAnsi="Arial" w:cs="Arial"/>
          <w:sz w:val="24"/>
          <w:szCs w:val="24"/>
        </w:rPr>
        <w:lastRenderedPageBreak/>
        <w:t xml:space="preserve">Приложение </w:t>
      </w:r>
      <w:r w:rsidR="0068709D" w:rsidRPr="005F64BB">
        <w:rPr>
          <w:rFonts w:ascii="Arial" w:hAnsi="Arial" w:cs="Arial"/>
          <w:sz w:val="24"/>
          <w:szCs w:val="24"/>
        </w:rPr>
        <w:t>1</w:t>
      </w:r>
    </w:p>
    <w:p w14:paraId="1EC6ADE9" w14:textId="77777777" w:rsidR="0068709D" w:rsidRPr="005F64BB" w:rsidRDefault="0068709D" w:rsidP="007373B3">
      <w:pPr>
        <w:ind w:firstLine="709"/>
        <w:jc w:val="right"/>
        <w:rPr>
          <w:rFonts w:ascii="Arial" w:hAnsi="Arial" w:cs="Arial"/>
          <w:sz w:val="24"/>
          <w:szCs w:val="24"/>
        </w:rPr>
      </w:pPr>
      <w:r w:rsidRPr="005F64BB">
        <w:rPr>
          <w:rFonts w:ascii="Arial" w:hAnsi="Arial" w:cs="Arial"/>
          <w:sz w:val="24"/>
          <w:szCs w:val="24"/>
        </w:rPr>
        <w:t>к административному регламенту</w:t>
      </w:r>
    </w:p>
    <w:p w14:paraId="470A75FF" w14:textId="77777777" w:rsidR="0068709D" w:rsidRPr="005F64BB" w:rsidRDefault="0068709D" w:rsidP="007373B3">
      <w:pPr>
        <w:ind w:firstLine="709"/>
        <w:jc w:val="right"/>
        <w:rPr>
          <w:rFonts w:ascii="Arial" w:hAnsi="Arial" w:cs="Arial"/>
          <w:sz w:val="24"/>
          <w:szCs w:val="24"/>
        </w:rPr>
      </w:pPr>
      <w:r w:rsidRPr="005F64BB">
        <w:rPr>
          <w:rFonts w:ascii="Arial" w:hAnsi="Arial" w:cs="Arial"/>
          <w:sz w:val="24"/>
          <w:szCs w:val="24"/>
        </w:rPr>
        <w:t>предоставления муниципальной услуги</w:t>
      </w:r>
    </w:p>
    <w:p w14:paraId="775D93DF" w14:textId="622878CE" w:rsidR="0068709D" w:rsidRPr="005F64BB" w:rsidRDefault="00E13CB7" w:rsidP="007373B3">
      <w:pPr>
        <w:tabs>
          <w:tab w:val="left" w:pos="400"/>
        </w:tabs>
        <w:ind w:firstLine="709"/>
        <w:jc w:val="right"/>
        <w:rPr>
          <w:rFonts w:ascii="Arial" w:hAnsi="Arial" w:cs="Arial"/>
          <w:bCs/>
          <w:sz w:val="24"/>
          <w:szCs w:val="24"/>
        </w:rPr>
      </w:pPr>
      <w:r w:rsidRPr="005F64BB">
        <w:rPr>
          <w:rFonts w:ascii="Arial" w:hAnsi="Arial" w:cs="Arial"/>
          <w:sz w:val="24"/>
          <w:szCs w:val="24"/>
        </w:rPr>
        <w:t>«</w:t>
      </w:r>
      <w:r w:rsidR="0068709D" w:rsidRPr="005F64BB">
        <w:rPr>
          <w:rFonts w:ascii="Arial" w:hAnsi="Arial" w:cs="Arial"/>
          <w:sz w:val="24"/>
          <w:szCs w:val="24"/>
        </w:rPr>
        <w:t xml:space="preserve">Выдача </w:t>
      </w:r>
      <w:r w:rsidR="0068709D" w:rsidRPr="005F64BB">
        <w:rPr>
          <w:rFonts w:ascii="Arial" w:hAnsi="Arial" w:cs="Arial"/>
          <w:bCs/>
          <w:sz w:val="24"/>
          <w:szCs w:val="24"/>
        </w:rPr>
        <w:t>градостроительного</w:t>
      </w:r>
    </w:p>
    <w:p w14:paraId="5BFEC2DA" w14:textId="7323DE18" w:rsidR="0068709D" w:rsidRPr="005F64BB" w:rsidRDefault="0068709D" w:rsidP="007373B3">
      <w:pPr>
        <w:tabs>
          <w:tab w:val="left" w:pos="400"/>
        </w:tabs>
        <w:ind w:firstLine="709"/>
        <w:jc w:val="right"/>
        <w:rPr>
          <w:rFonts w:ascii="Arial" w:hAnsi="Arial" w:cs="Arial"/>
          <w:bCs/>
          <w:sz w:val="24"/>
          <w:szCs w:val="24"/>
        </w:rPr>
      </w:pPr>
      <w:r w:rsidRPr="005F64BB">
        <w:rPr>
          <w:rFonts w:ascii="Arial" w:hAnsi="Arial" w:cs="Arial"/>
          <w:bCs/>
          <w:sz w:val="24"/>
          <w:szCs w:val="24"/>
        </w:rPr>
        <w:t xml:space="preserve"> плана земельного участка</w:t>
      </w:r>
      <w:r w:rsidR="00E13CB7" w:rsidRPr="005F64BB">
        <w:rPr>
          <w:rFonts w:ascii="Arial" w:hAnsi="Arial" w:cs="Arial"/>
          <w:bCs/>
          <w:sz w:val="24"/>
          <w:szCs w:val="24"/>
        </w:rPr>
        <w:t>»</w:t>
      </w:r>
    </w:p>
    <w:p w14:paraId="0506EA8A" w14:textId="77777777" w:rsidR="0068709D" w:rsidRPr="005F64BB" w:rsidRDefault="0068709D" w:rsidP="007373B3">
      <w:pPr>
        <w:ind w:firstLine="709"/>
        <w:jc w:val="both"/>
        <w:rPr>
          <w:rFonts w:ascii="Arial" w:hAnsi="Arial" w:cs="Arial"/>
          <w:sz w:val="24"/>
          <w:szCs w:val="24"/>
        </w:rPr>
      </w:pPr>
    </w:p>
    <w:p w14:paraId="19CC4C09" w14:textId="77777777" w:rsidR="00CF0D18" w:rsidRPr="005F64BB" w:rsidRDefault="00CF0D18" w:rsidP="007373B3">
      <w:pPr>
        <w:suppressAutoHyphens w:val="0"/>
        <w:ind w:firstLine="709"/>
        <w:jc w:val="right"/>
        <w:rPr>
          <w:rFonts w:ascii="Arial" w:hAnsi="Arial" w:cs="Arial"/>
          <w:sz w:val="24"/>
          <w:szCs w:val="24"/>
        </w:rPr>
      </w:pPr>
      <w:r w:rsidRPr="005F64BB">
        <w:rPr>
          <w:rFonts w:ascii="Arial" w:hAnsi="Arial" w:cs="Arial"/>
          <w:color w:val="000000"/>
          <w:sz w:val="24"/>
          <w:szCs w:val="24"/>
        </w:rPr>
        <w:t>ФОРМА</w:t>
      </w:r>
    </w:p>
    <w:p w14:paraId="5C573650" w14:textId="510B6B2F" w:rsidR="00CF0D18" w:rsidRPr="005F64BB" w:rsidRDefault="00CF0D18" w:rsidP="007373B3">
      <w:pPr>
        <w:suppressAutoHyphens w:val="0"/>
        <w:ind w:firstLine="709"/>
        <w:jc w:val="center"/>
        <w:rPr>
          <w:rFonts w:ascii="Arial" w:hAnsi="Arial" w:cs="Arial"/>
          <w:b/>
          <w:bCs/>
          <w:color w:val="000000"/>
          <w:spacing w:val="70"/>
          <w:sz w:val="24"/>
          <w:szCs w:val="24"/>
        </w:rPr>
      </w:pPr>
      <w:r w:rsidRPr="005F64BB">
        <w:rPr>
          <w:rFonts w:ascii="Arial" w:hAnsi="Arial" w:cs="Arial"/>
          <w:b/>
          <w:bCs/>
          <w:color w:val="000000"/>
          <w:spacing w:val="70"/>
          <w:sz w:val="24"/>
          <w:szCs w:val="24"/>
        </w:rPr>
        <w:t>ЗАЯВЛЕНИЕ</w:t>
      </w:r>
    </w:p>
    <w:p w14:paraId="4D8DB7E1" w14:textId="18CB79C6" w:rsidR="00CF0D18" w:rsidRPr="005F64BB" w:rsidRDefault="00CF0D18" w:rsidP="007373B3">
      <w:pPr>
        <w:suppressAutoHyphens w:val="0"/>
        <w:ind w:firstLine="709"/>
        <w:jc w:val="center"/>
        <w:rPr>
          <w:rFonts w:ascii="Arial" w:hAnsi="Arial" w:cs="Arial"/>
          <w:b/>
          <w:bCs/>
          <w:color w:val="000000"/>
          <w:sz w:val="24"/>
          <w:szCs w:val="24"/>
        </w:rPr>
      </w:pPr>
      <w:r w:rsidRPr="005F64BB">
        <w:rPr>
          <w:rFonts w:ascii="Arial" w:hAnsi="Arial" w:cs="Arial"/>
          <w:b/>
          <w:bCs/>
          <w:color w:val="000000"/>
          <w:sz w:val="24"/>
          <w:szCs w:val="24"/>
        </w:rPr>
        <w:t>о выдаче градостроительного плана земельного участка</w:t>
      </w:r>
    </w:p>
    <w:p w14:paraId="445D7598" w14:textId="77777777" w:rsidR="00204764" w:rsidRPr="005F64BB" w:rsidRDefault="00204764" w:rsidP="007373B3">
      <w:pPr>
        <w:suppressAutoHyphens w:val="0"/>
        <w:ind w:firstLine="709"/>
        <w:jc w:val="center"/>
        <w:rPr>
          <w:rFonts w:ascii="Arial" w:hAnsi="Arial" w:cs="Arial"/>
          <w:sz w:val="24"/>
          <w:szCs w:val="24"/>
        </w:rPr>
      </w:pPr>
    </w:p>
    <w:p w14:paraId="50D41EEF" w14:textId="4D39E248" w:rsidR="00CF0D18" w:rsidRPr="005F64BB" w:rsidRDefault="00E13CB7" w:rsidP="007373B3">
      <w:pPr>
        <w:suppressAutoHyphens w:val="0"/>
        <w:ind w:firstLine="709"/>
        <w:jc w:val="right"/>
        <w:rPr>
          <w:rFonts w:ascii="Arial" w:hAnsi="Arial" w:cs="Arial"/>
          <w:color w:val="000000"/>
          <w:sz w:val="24"/>
          <w:szCs w:val="24"/>
        </w:rPr>
      </w:pPr>
      <w:r w:rsidRPr="005F64BB">
        <w:rPr>
          <w:rFonts w:ascii="Arial" w:hAnsi="Arial" w:cs="Arial"/>
          <w:color w:val="000000"/>
          <w:sz w:val="24"/>
          <w:szCs w:val="24"/>
        </w:rPr>
        <w:t>«</w:t>
      </w:r>
      <w:r w:rsidR="00204764" w:rsidRPr="005F64BB">
        <w:rPr>
          <w:rFonts w:ascii="Arial" w:hAnsi="Arial" w:cs="Arial"/>
          <w:color w:val="000000"/>
          <w:sz w:val="24"/>
          <w:szCs w:val="24"/>
        </w:rPr>
        <w:t>___</w:t>
      </w:r>
      <w:r w:rsidRPr="005F64BB">
        <w:rPr>
          <w:rFonts w:ascii="Arial" w:hAnsi="Arial" w:cs="Arial"/>
          <w:color w:val="000000"/>
          <w:sz w:val="24"/>
          <w:szCs w:val="24"/>
        </w:rPr>
        <w:t>»</w:t>
      </w:r>
      <w:r w:rsidR="00204764" w:rsidRPr="005F64BB">
        <w:rPr>
          <w:rFonts w:ascii="Arial" w:hAnsi="Arial" w:cs="Arial"/>
          <w:color w:val="000000"/>
          <w:sz w:val="24"/>
          <w:szCs w:val="24"/>
        </w:rPr>
        <w:t xml:space="preserve"> _______________</w:t>
      </w:r>
      <w:r w:rsidR="00CF0D18" w:rsidRPr="005F64BB">
        <w:rPr>
          <w:rFonts w:ascii="Arial" w:hAnsi="Arial" w:cs="Arial"/>
          <w:color w:val="000000"/>
          <w:sz w:val="24"/>
          <w:szCs w:val="24"/>
        </w:rPr>
        <w:tab/>
        <w:t>20</w:t>
      </w:r>
      <w:r w:rsidR="00204764" w:rsidRPr="005F64BB">
        <w:rPr>
          <w:rFonts w:ascii="Arial" w:hAnsi="Arial" w:cs="Arial"/>
          <w:color w:val="000000"/>
          <w:sz w:val="24"/>
          <w:szCs w:val="24"/>
        </w:rPr>
        <w:t>__</w:t>
      </w:r>
      <w:r w:rsidR="00CF0D18" w:rsidRPr="005F64BB">
        <w:rPr>
          <w:rFonts w:ascii="Arial" w:hAnsi="Arial" w:cs="Arial"/>
          <w:color w:val="000000"/>
          <w:sz w:val="24"/>
          <w:szCs w:val="24"/>
        </w:rPr>
        <w:t xml:space="preserve"> г.</w:t>
      </w:r>
    </w:p>
    <w:p w14:paraId="280D267C" w14:textId="77777777" w:rsidR="00A70EAB" w:rsidRPr="005F64BB" w:rsidRDefault="00A70EAB" w:rsidP="007373B3">
      <w:pPr>
        <w:suppressAutoHyphens w:val="0"/>
        <w:ind w:firstLine="709"/>
        <w:jc w:val="right"/>
        <w:rPr>
          <w:rFonts w:ascii="Arial" w:hAnsi="Arial" w:cs="Arial"/>
          <w:sz w:val="24"/>
          <w:szCs w:val="24"/>
        </w:rPr>
      </w:pPr>
    </w:p>
    <w:p w14:paraId="156D02C9" w14:textId="41DFCE8F" w:rsidR="00A70EAB" w:rsidRPr="005F64BB" w:rsidRDefault="00CF0D18" w:rsidP="007373B3">
      <w:pPr>
        <w:suppressAutoHyphens w:val="0"/>
        <w:ind w:firstLine="709"/>
        <w:jc w:val="center"/>
        <w:rPr>
          <w:rFonts w:ascii="Arial" w:hAnsi="Arial" w:cs="Arial"/>
          <w:b/>
          <w:bCs/>
          <w:color w:val="000000"/>
          <w:sz w:val="24"/>
          <w:szCs w:val="24"/>
        </w:rPr>
      </w:pPr>
      <w:r w:rsidRPr="005F64BB">
        <w:rPr>
          <w:rFonts w:ascii="Arial" w:hAnsi="Arial" w:cs="Arial"/>
          <w:bCs/>
          <w:color w:val="000000"/>
          <w:sz w:val="24"/>
          <w:szCs w:val="24"/>
        </w:rPr>
        <w:t>_________________________________________________________________</w:t>
      </w:r>
    </w:p>
    <w:p w14:paraId="74B39BC0" w14:textId="52C929DD" w:rsidR="00CF0D18" w:rsidRPr="005F64BB" w:rsidRDefault="00CF0D18" w:rsidP="007373B3">
      <w:pPr>
        <w:suppressAutoHyphens w:val="0"/>
        <w:ind w:firstLine="709"/>
        <w:jc w:val="center"/>
        <w:rPr>
          <w:rFonts w:ascii="Arial" w:hAnsi="Arial" w:cs="Arial"/>
          <w:bCs/>
          <w:color w:val="000000"/>
          <w:sz w:val="24"/>
          <w:szCs w:val="24"/>
        </w:rPr>
      </w:pPr>
      <w:r w:rsidRPr="005F64BB">
        <w:rPr>
          <w:rFonts w:ascii="Arial" w:hAnsi="Arial" w:cs="Arial"/>
          <w:bCs/>
          <w:color w:val="000000"/>
          <w:sz w:val="24"/>
          <w:szCs w:val="24"/>
        </w:rPr>
        <w:t>(наименование уполномоченного органа  местного самоуправления)</w:t>
      </w:r>
    </w:p>
    <w:p w14:paraId="04ED2F27" w14:textId="77777777" w:rsidR="00204764" w:rsidRPr="005F64BB" w:rsidRDefault="00204764" w:rsidP="007373B3">
      <w:pPr>
        <w:suppressAutoHyphens w:val="0"/>
        <w:ind w:firstLine="709"/>
        <w:jc w:val="center"/>
        <w:rPr>
          <w:rFonts w:ascii="Arial" w:hAnsi="Arial" w:cs="Arial"/>
          <w:sz w:val="24"/>
          <w:szCs w:val="24"/>
        </w:rPr>
      </w:pPr>
    </w:p>
    <w:p w14:paraId="296B084B" w14:textId="77777777" w:rsidR="00CF0D18" w:rsidRPr="005F64BB" w:rsidRDefault="00CF0D18" w:rsidP="007373B3">
      <w:pPr>
        <w:suppressAutoHyphens w:val="0"/>
        <w:ind w:firstLine="709"/>
        <w:jc w:val="center"/>
        <w:rPr>
          <w:rFonts w:ascii="Arial" w:hAnsi="Arial" w:cs="Arial"/>
          <w:color w:val="000000"/>
          <w:sz w:val="24"/>
          <w:szCs w:val="24"/>
          <w:vertAlign w:val="superscript"/>
        </w:rPr>
      </w:pPr>
      <w:r w:rsidRPr="005F64BB">
        <w:rPr>
          <w:rFonts w:ascii="Arial" w:hAnsi="Arial" w:cs="Arial"/>
          <w:color w:val="000000"/>
          <w:sz w:val="24"/>
          <w:szCs w:val="24"/>
        </w:rPr>
        <w:t>1. Сведения о заявителе</w:t>
      </w:r>
      <w:r w:rsidRPr="005F64BB">
        <w:rPr>
          <w:rFonts w:ascii="Arial" w:hAnsi="Arial" w:cs="Arial"/>
          <w:color w:val="000000"/>
          <w:sz w:val="24"/>
          <w:szCs w:val="24"/>
          <w:vertAlign w:val="superscript"/>
        </w:rPr>
        <w:t>1</w:t>
      </w:r>
    </w:p>
    <w:p w14:paraId="3B659DA4" w14:textId="77777777" w:rsidR="00204764" w:rsidRPr="005F64BB" w:rsidRDefault="00204764" w:rsidP="007373B3">
      <w:pPr>
        <w:suppressAutoHyphens w:val="0"/>
        <w:ind w:firstLine="709"/>
        <w:jc w:val="center"/>
        <w:rPr>
          <w:rFonts w:ascii="Arial" w:hAnsi="Arial" w:cs="Arial"/>
          <w:sz w:val="24"/>
          <w:szCs w:val="24"/>
        </w:rPr>
      </w:pPr>
    </w:p>
    <w:tbl>
      <w:tblPr>
        <w:tblW w:w="9936" w:type="dxa"/>
        <w:tblInd w:w="5" w:type="dxa"/>
        <w:tblLayout w:type="fixed"/>
        <w:tblCellMar>
          <w:left w:w="0" w:type="dxa"/>
          <w:right w:w="0" w:type="dxa"/>
        </w:tblCellMar>
        <w:tblLook w:val="0000" w:firstRow="0" w:lastRow="0" w:firstColumn="0" w:lastColumn="0" w:noHBand="0" w:noVBand="0"/>
      </w:tblPr>
      <w:tblGrid>
        <w:gridCol w:w="1051"/>
        <w:gridCol w:w="4336"/>
        <w:gridCol w:w="4549"/>
      </w:tblGrid>
      <w:tr w:rsidR="00CF0D18" w:rsidRPr="005F64BB" w14:paraId="251908F3" w14:textId="77777777" w:rsidTr="000A7F02">
        <w:trPr>
          <w:trHeight w:hRule="exact" w:val="974"/>
        </w:trPr>
        <w:tc>
          <w:tcPr>
            <w:tcW w:w="1051" w:type="dxa"/>
            <w:tcBorders>
              <w:top w:val="single" w:sz="4" w:space="0" w:color="auto"/>
              <w:left w:val="single" w:sz="4" w:space="0" w:color="auto"/>
              <w:bottom w:val="nil"/>
              <w:right w:val="nil"/>
            </w:tcBorders>
            <w:shd w:val="clear" w:color="auto" w:fill="FFFFFF"/>
          </w:tcPr>
          <w:p w14:paraId="0A29DC52" w14:textId="77777777" w:rsidR="00CF0D18" w:rsidRPr="005F64BB" w:rsidRDefault="00CF0D18" w:rsidP="00914FB2">
            <w:pPr>
              <w:suppressAutoHyphens w:val="0"/>
              <w:rPr>
                <w:rFonts w:ascii="Arial" w:hAnsi="Arial" w:cs="Arial"/>
                <w:sz w:val="24"/>
                <w:szCs w:val="24"/>
              </w:rPr>
            </w:pPr>
            <w:r w:rsidRPr="005F64BB">
              <w:rPr>
                <w:rFonts w:ascii="Arial" w:hAnsi="Arial" w:cs="Arial"/>
                <w:color w:val="000000"/>
                <w:sz w:val="24"/>
                <w:szCs w:val="24"/>
              </w:rPr>
              <w:t>1.1</w:t>
            </w:r>
          </w:p>
        </w:tc>
        <w:tc>
          <w:tcPr>
            <w:tcW w:w="4336" w:type="dxa"/>
            <w:tcBorders>
              <w:top w:val="single" w:sz="4" w:space="0" w:color="auto"/>
              <w:left w:val="single" w:sz="4" w:space="0" w:color="auto"/>
              <w:bottom w:val="nil"/>
              <w:right w:val="nil"/>
            </w:tcBorders>
            <w:shd w:val="clear" w:color="auto" w:fill="FFFFFF"/>
          </w:tcPr>
          <w:p w14:paraId="02F5FCAD" w14:textId="77777777" w:rsidR="00CF0D18" w:rsidRPr="005F64BB" w:rsidRDefault="00CF0D18" w:rsidP="00914FB2">
            <w:pPr>
              <w:suppressAutoHyphens w:val="0"/>
              <w:rPr>
                <w:rFonts w:ascii="Arial" w:hAnsi="Arial" w:cs="Arial"/>
                <w:sz w:val="24"/>
                <w:szCs w:val="24"/>
              </w:rPr>
            </w:pPr>
            <w:r w:rsidRPr="005F64BB">
              <w:rPr>
                <w:rFonts w:ascii="Arial" w:hAnsi="Arial" w:cs="Arial"/>
                <w:color w:val="000000"/>
                <w:sz w:val="24"/>
                <w:szCs w:val="24"/>
              </w:rPr>
              <w:t>Сведения о физическом лице, в случае если заявителем является физическое лицо:</w:t>
            </w:r>
          </w:p>
        </w:tc>
        <w:tc>
          <w:tcPr>
            <w:tcW w:w="4549" w:type="dxa"/>
            <w:tcBorders>
              <w:top w:val="single" w:sz="4" w:space="0" w:color="auto"/>
              <w:left w:val="single" w:sz="4" w:space="0" w:color="auto"/>
              <w:bottom w:val="nil"/>
              <w:right w:val="single" w:sz="4" w:space="0" w:color="auto"/>
            </w:tcBorders>
            <w:shd w:val="clear" w:color="auto" w:fill="FFFFFF"/>
          </w:tcPr>
          <w:p w14:paraId="31EB25E1" w14:textId="77777777" w:rsidR="00CF0D18" w:rsidRPr="005F64BB" w:rsidRDefault="00CF0D18" w:rsidP="004A208B">
            <w:pPr>
              <w:suppressAutoHyphens w:val="0"/>
              <w:ind w:firstLine="709"/>
              <w:rPr>
                <w:rFonts w:ascii="Arial" w:hAnsi="Arial" w:cs="Arial"/>
                <w:sz w:val="24"/>
                <w:szCs w:val="24"/>
              </w:rPr>
            </w:pPr>
          </w:p>
        </w:tc>
      </w:tr>
      <w:tr w:rsidR="00CF0D18" w:rsidRPr="005F64BB" w14:paraId="1E34A624" w14:textId="77777777" w:rsidTr="000A7F02">
        <w:trPr>
          <w:trHeight w:hRule="exact" w:val="658"/>
        </w:trPr>
        <w:tc>
          <w:tcPr>
            <w:tcW w:w="1051" w:type="dxa"/>
            <w:tcBorders>
              <w:top w:val="single" w:sz="4" w:space="0" w:color="auto"/>
              <w:left w:val="single" w:sz="4" w:space="0" w:color="auto"/>
              <w:bottom w:val="nil"/>
              <w:right w:val="nil"/>
            </w:tcBorders>
            <w:shd w:val="clear" w:color="auto" w:fill="FFFFFF"/>
          </w:tcPr>
          <w:p w14:paraId="4C792573" w14:textId="77777777" w:rsidR="00CF0D18" w:rsidRPr="005F64BB" w:rsidRDefault="00CF0D18" w:rsidP="00914FB2">
            <w:pPr>
              <w:suppressAutoHyphens w:val="0"/>
              <w:rPr>
                <w:rFonts w:ascii="Arial" w:hAnsi="Arial" w:cs="Arial"/>
                <w:sz w:val="24"/>
                <w:szCs w:val="24"/>
              </w:rPr>
            </w:pPr>
            <w:r w:rsidRPr="005F64BB">
              <w:rPr>
                <w:rFonts w:ascii="Arial" w:hAnsi="Arial" w:cs="Arial"/>
                <w:color w:val="000000"/>
                <w:sz w:val="24"/>
                <w:szCs w:val="24"/>
              </w:rPr>
              <w:t>1.1.1</w:t>
            </w:r>
          </w:p>
        </w:tc>
        <w:tc>
          <w:tcPr>
            <w:tcW w:w="4336" w:type="dxa"/>
            <w:tcBorders>
              <w:top w:val="single" w:sz="4" w:space="0" w:color="auto"/>
              <w:left w:val="single" w:sz="4" w:space="0" w:color="auto"/>
              <w:bottom w:val="nil"/>
              <w:right w:val="nil"/>
            </w:tcBorders>
            <w:shd w:val="clear" w:color="auto" w:fill="FFFFFF"/>
          </w:tcPr>
          <w:p w14:paraId="5E9E7814" w14:textId="77777777" w:rsidR="00CF0D18" w:rsidRPr="005F64BB" w:rsidRDefault="00CF0D18" w:rsidP="00914FB2">
            <w:pPr>
              <w:suppressAutoHyphens w:val="0"/>
              <w:rPr>
                <w:rFonts w:ascii="Arial" w:hAnsi="Arial" w:cs="Arial"/>
                <w:sz w:val="24"/>
                <w:szCs w:val="24"/>
              </w:rPr>
            </w:pPr>
            <w:r w:rsidRPr="005F64BB">
              <w:rPr>
                <w:rFonts w:ascii="Arial" w:hAnsi="Arial" w:cs="Arial"/>
                <w:color w:val="000000"/>
                <w:sz w:val="24"/>
                <w:szCs w:val="24"/>
              </w:rPr>
              <w:t>Фамилия, имя, отчество (при наличии)</w:t>
            </w:r>
          </w:p>
        </w:tc>
        <w:tc>
          <w:tcPr>
            <w:tcW w:w="4549" w:type="dxa"/>
            <w:tcBorders>
              <w:top w:val="single" w:sz="4" w:space="0" w:color="auto"/>
              <w:left w:val="single" w:sz="4" w:space="0" w:color="auto"/>
              <w:bottom w:val="nil"/>
              <w:right w:val="single" w:sz="4" w:space="0" w:color="auto"/>
            </w:tcBorders>
            <w:shd w:val="clear" w:color="auto" w:fill="FFFFFF"/>
          </w:tcPr>
          <w:p w14:paraId="0071862A" w14:textId="77777777" w:rsidR="00CF0D18" w:rsidRPr="005F64BB" w:rsidRDefault="00CF0D18" w:rsidP="004A208B">
            <w:pPr>
              <w:suppressAutoHyphens w:val="0"/>
              <w:ind w:firstLine="709"/>
              <w:rPr>
                <w:rFonts w:ascii="Arial" w:hAnsi="Arial" w:cs="Arial"/>
                <w:sz w:val="24"/>
                <w:szCs w:val="24"/>
              </w:rPr>
            </w:pPr>
          </w:p>
        </w:tc>
      </w:tr>
      <w:tr w:rsidR="00CF0D18" w:rsidRPr="005F64BB" w14:paraId="6844DDDC" w14:textId="77777777" w:rsidTr="000A7F02">
        <w:trPr>
          <w:trHeight w:hRule="exact" w:val="1607"/>
        </w:trPr>
        <w:tc>
          <w:tcPr>
            <w:tcW w:w="1051" w:type="dxa"/>
            <w:tcBorders>
              <w:top w:val="single" w:sz="4" w:space="0" w:color="auto"/>
              <w:left w:val="single" w:sz="4" w:space="0" w:color="auto"/>
              <w:bottom w:val="nil"/>
              <w:right w:val="nil"/>
            </w:tcBorders>
            <w:shd w:val="clear" w:color="auto" w:fill="FFFFFF"/>
          </w:tcPr>
          <w:p w14:paraId="64D68559" w14:textId="77777777" w:rsidR="00CF0D18" w:rsidRPr="005F64BB" w:rsidRDefault="00CF0D18" w:rsidP="00914FB2">
            <w:pPr>
              <w:suppressAutoHyphens w:val="0"/>
              <w:rPr>
                <w:rFonts w:ascii="Arial" w:hAnsi="Arial" w:cs="Arial"/>
                <w:sz w:val="24"/>
                <w:szCs w:val="24"/>
              </w:rPr>
            </w:pPr>
            <w:r w:rsidRPr="005F64BB">
              <w:rPr>
                <w:rFonts w:ascii="Arial" w:hAnsi="Arial" w:cs="Arial"/>
                <w:color w:val="000000"/>
                <w:sz w:val="24"/>
                <w:szCs w:val="24"/>
              </w:rPr>
              <w:t>1.1.2</w:t>
            </w:r>
          </w:p>
        </w:tc>
        <w:tc>
          <w:tcPr>
            <w:tcW w:w="4336" w:type="dxa"/>
            <w:tcBorders>
              <w:top w:val="single" w:sz="4" w:space="0" w:color="auto"/>
              <w:left w:val="single" w:sz="4" w:space="0" w:color="auto"/>
              <w:bottom w:val="nil"/>
              <w:right w:val="nil"/>
            </w:tcBorders>
            <w:shd w:val="clear" w:color="auto" w:fill="FFFFFF"/>
          </w:tcPr>
          <w:p w14:paraId="14C69D9C" w14:textId="77777777" w:rsidR="00CF0D18" w:rsidRPr="005F64BB" w:rsidRDefault="00CF0D18" w:rsidP="00914FB2">
            <w:pPr>
              <w:suppressAutoHyphens w:val="0"/>
              <w:rPr>
                <w:rFonts w:ascii="Arial" w:hAnsi="Arial" w:cs="Arial"/>
                <w:sz w:val="24"/>
                <w:szCs w:val="24"/>
              </w:rPr>
            </w:pPr>
            <w:r w:rsidRPr="005F64BB">
              <w:rPr>
                <w:rFonts w:ascii="Arial" w:hAnsi="Arial" w:cs="Arial"/>
                <w:color w:val="00000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14:paraId="2299259E" w14:textId="77777777" w:rsidR="00CF0D18" w:rsidRPr="005F64BB" w:rsidRDefault="00CF0D18" w:rsidP="004A208B">
            <w:pPr>
              <w:suppressAutoHyphens w:val="0"/>
              <w:ind w:firstLine="709"/>
              <w:rPr>
                <w:rFonts w:ascii="Arial" w:hAnsi="Arial" w:cs="Arial"/>
                <w:sz w:val="24"/>
                <w:szCs w:val="24"/>
              </w:rPr>
            </w:pPr>
          </w:p>
        </w:tc>
      </w:tr>
      <w:tr w:rsidR="00CF0D18" w:rsidRPr="005F64BB" w14:paraId="417B619D" w14:textId="77777777" w:rsidTr="000A7F02">
        <w:trPr>
          <w:trHeight w:hRule="exact" w:val="1701"/>
        </w:trPr>
        <w:tc>
          <w:tcPr>
            <w:tcW w:w="1051" w:type="dxa"/>
            <w:tcBorders>
              <w:top w:val="single" w:sz="4" w:space="0" w:color="auto"/>
              <w:left w:val="single" w:sz="4" w:space="0" w:color="auto"/>
              <w:bottom w:val="nil"/>
              <w:right w:val="nil"/>
            </w:tcBorders>
            <w:shd w:val="clear" w:color="auto" w:fill="FFFFFF"/>
          </w:tcPr>
          <w:p w14:paraId="35003B5B" w14:textId="77777777" w:rsidR="00CF0D18" w:rsidRPr="005F64BB" w:rsidRDefault="00CF0D18" w:rsidP="00914FB2">
            <w:pPr>
              <w:suppressAutoHyphens w:val="0"/>
              <w:rPr>
                <w:rFonts w:ascii="Arial" w:hAnsi="Arial" w:cs="Arial"/>
                <w:sz w:val="24"/>
                <w:szCs w:val="24"/>
              </w:rPr>
            </w:pPr>
            <w:r w:rsidRPr="005F64BB">
              <w:rPr>
                <w:rFonts w:ascii="Arial" w:hAnsi="Arial" w:cs="Arial"/>
                <w:color w:val="000000"/>
                <w:sz w:val="24"/>
                <w:szCs w:val="24"/>
              </w:rPr>
              <w:t>1.1.3</w:t>
            </w:r>
          </w:p>
        </w:tc>
        <w:tc>
          <w:tcPr>
            <w:tcW w:w="4336" w:type="dxa"/>
            <w:tcBorders>
              <w:top w:val="single" w:sz="4" w:space="0" w:color="auto"/>
              <w:left w:val="single" w:sz="4" w:space="0" w:color="auto"/>
              <w:bottom w:val="nil"/>
              <w:right w:val="nil"/>
            </w:tcBorders>
            <w:shd w:val="clear" w:color="auto" w:fill="FFFFFF"/>
          </w:tcPr>
          <w:p w14:paraId="64F1E441" w14:textId="53826C1A" w:rsidR="00CF0D18" w:rsidRPr="005F64BB" w:rsidRDefault="00CF0D18" w:rsidP="00914FB2">
            <w:pPr>
              <w:suppressAutoHyphens w:val="0"/>
              <w:rPr>
                <w:rFonts w:ascii="Arial" w:hAnsi="Arial" w:cs="Arial"/>
                <w:sz w:val="24"/>
                <w:szCs w:val="24"/>
              </w:rPr>
            </w:pPr>
            <w:r w:rsidRPr="005F64BB">
              <w:rPr>
                <w:rFonts w:ascii="Arial" w:hAnsi="Arial" w:cs="Arial"/>
                <w:color w:val="000000"/>
                <w:sz w:val="24"/>
                <w:szCs w:val="24"/>
              </w:rPr>
              <w:t xml:space="preserve">Основной государственный регистрационный номер индивидуального предпринимателя, в случае </w:t>
            </w:r>
            <w:r w:rsidR="000A7F02" w:rsidRPr="005F64BB">
              <w:rPr>
                <w:rFonts w:ascii="Arial" w:hAnsi="Arial" w:cs="Arial"/>
                <w:color w:val="000000"/>
                <w:sz w:val="24"/>
                <w:szCs w:val="24"/>
              </w:rPr>
              <w:t xml:space="preserve"> </w:t>
            </w:r>
            <w:r w:rsidRPr="005F64BB">
              <w:rPr>
                <w:rFonts w:ascii="Arial" w:hAnsi="Arial" w:cs="Arial"/>
                <w:color w:val="000000"/>
                <w:sz w:val="24"/>
                <w:szCs w:val="24"/>
              </w:rPr>
              <w:t>если заявитель является индивидуальным предпринимателем</w:t>
            </w:r>
          </w:p>
        </w:tc>
        <w:tc>
          <w:tcPr>
            <w:tcW w:w="4549" w:type="dxa"/>
            <w:tcBorders>
              <w:top w:val="single" w:sz="4" w:space="0" w:color="auto"/>
              <w:left w:val="single" w:sz="4" w:space="0" w:color="auto"/>
              <w:bottom w:val="nil"/>
              <w:right w:val="single" w:sz="4" w:space="0" w:color="auto"/>
            </w:tcBorders>
            <w:shd w:val="clear" w:color="auto" w:fill="FFFFFF"/>
          </w:tcPr>
          <w:p w14:paraId="2ECE756B" w14:textId="77777777" w:rsidR="00CF0D18" w:rsidRPr="005F64BB" w:rsidRDefault="00CF0D18" w:rsidP="004A208B">
            <w:pPr>
              <w:suppressAutoHyphens w:val="0"/>
              <w:ind w:firstLine="709"/>
              <w:rPr>
                <w:rFonts w:ascii="Arial" w:hAnsi="Arial" w:cs="Arial"/>
                <w:sz w:val="24"/>
                <w:szCs w:val="24"/>
              </w:rPr>
            </w:pPr>
          </w:p>
        </w:tc>
      </w:tr>
      <w:tr w:rsidR="00204764" w:rsidRPr="005F64BB" w14:paraId="5FB46A51" w14:textId="77777777" w:rsidTr="000A7F02">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14:paraId="336C1C02" w14:textId="351CB4B4" w:rsidR="00204764" w:rsidRPr="005F64BB" w:rsidRDefault="00204764" w:rsidP="00914FB2">
            <w:pPr>
              <w:suppressAutoHyphens w:val="0"/>
              <w:rPr>
                <w:rFonts w:ascii="Arial" w:hAnsi="Arial" w:cs="Arial"/>
                <w:color w:val="000000"/>
                <w:sz w:val="24"/>
                <w:szCs w:val="24"/>
              </w:rPr>
            </w:pPr>
            <w:r w:rsidRPr="005F64BB">
              <w:rPr>
                <w:rFonts w:ascii="Arial" w:hAnsi="Arial" w:cs="Arial"/>
                <w:color w:val="000000"/>
                <w:sz w:val="24"/>
                <w:szCs w:val="24"/>
              </w:rPr>
              <w:t>1.2</w:t>
            </w:r>
          </w:p>
        </w:tc>
        <w:tc>
          <w:tcPr>
            <w:tcW w:w="4336" w:type="dxa"/>
            <w:tcBorders>
              <w:top w:val="single" w:sz="4" w:space="0" w:color="auto"/>
              <w:left w:val="single" w:sz="4" w:space="0" w:color="auto"/>
              <w:bottom w:val="single" w:sz="4" w:space="0" w:color="auto"/>
              <w:right w:val="nil"/>
            </w:tcBorders>
            <w:shd w:val="clear" w:color="auto" w:fill="FFFFFF"/>
          </w:tcPr>
          <w:p w14:paraId="557B381D" w14:textId="294D1C42" w:rsidR="00204764" w:rsidRPr="005F64BB" w:rsidRDefault="00204764" w:rsidP="00914FB2">
            <w:pPr>
              <w:suppressAutoHyphens w:val="0"/>
              <w:rPr>
                <w:rFonts w:ascii="Arial" w:hAnsi="Arial" w:cs="Arial"/>
                <w:color w:val="000000"/>
                <w:sz w:val="24"/>
                <w:szCs w:val="24"/>
              </w:rPr>
            </w:pPr>
            <w:r w:rsidRPr="005F64BB">
              <w:rPr>
                <w:rFonts w:ascii="Arial" w:hAnsi="Arial" w:cs="Arial"/>
                <w:color w:val="000000"/>
                <w:sz w:val="24"/>
                <w:szCs w:val="24"/>
              </w:rPr>
              <w:t>Сведения о юридическом лице, в случае если заявителем является юридическое лицо:</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7324A3FF" w14:textId="77777777" w:rsidR="00204764" w:rsidRPr="005F64BB" w:rsidRDefault="00204764" w:rsidP="004A208B">
            <w:pPr>
              <w:suppressAutoHyphens w:val="0"/>
              <w:ind w:firstLine="709"/>
              <w:rPr>
                <w:rFonts w:ascii="Arial" w:hAnsi="Arial" w:cs="Arial"/>
                <w:sz w:val="24"/>
                <w:szCs w:val="24"/>
              </w:rPr>
            </w:pPr>
          </w:p>
        </w:tc>
      </w:tr>
      <w:tr w:rsidR="00204764" w:rsidRPr="005F64BB" w14:paraId="7444A999" w14:textId="77777777" w:rsidTr="000A7F02">
        <w:trPr>
          <w:trHeight w:hRule="exact" w:val="563"/>
        </w:trPr>
        <w:tc>
          <w:tcPr>
            <w:tcW w:w="1051" w:type="dxa"/>
            <w:tcBorders>
              <w:top w:val="single" w:sz="4" w:space="0" w:color="auto"/>
              <w:left w:val="single" w:sz="4" w:space="0" w:color="auto"/>
              <w:bottom w:val="single" w:sz="4" w:space="0" w:color="auto"/>
              <w:right w:val="nil"/>
            </w:tcBorders>
            <w:shd w:val="clear" w:color="auto" w:fill="FFFFFF"/>
          </w:tcPr>
          <w:p w14:paraId="71ABF1E1" w14:textId="29A5BB1C" w:rsidR="00204764" w:rsidRPr="005F64BB" w:rsidRDefault="00204764" w:rsidP="00914FB2">
            <w:pPr>
              <w:suppressAutoHyphens w:val="0"/>
              <w:rPr>
                <w:rFonts w:ascii="Arial" w:hAnsi="Arial" w:cs="Arial"/>
                <w:color w:val="000000"/>
                <w:sz w:val="24"/>
                <w:szCs w:val="24"/>
              </w:rPr>
            </w:pPr>
            <w:r w:rsidRPr="005F64BB">
              <w:rPr>
                <w:rFonts w:ascii="Arial" w:hAnsi="Arial" w:cs="Arial"/>
                <w:color w:val="000000"/>
                <w:sz w:val="24"/>
                <w:szCs w:val="24"/>
              </w:rPr>
              <w:t>1.2.1</w:t>
            </w:r>
          </w:p>
        </w:tc>
        <w:tc>
          <w:tcPr>
            <w:tcW w:w="4336" w:type="dxa"/>
            <w:tcBorders>
              <w:top w:val="single" w:sz="4" w:space="0" w:color="auto"/>
              <w:left w:val="single" w:sz="4" w:space="0" w:color="auto"/>
              <w:bottom w:val="single" w:sz="4" w:space="0" w:color="auto"/>
              <w:right w:val="nil"/>
            </w:tcBorders>
            <w:shd w:val="clear" w:color="auto" w:fill="FFFFFF"/>
          </w:tcPr>
          <w:p w14:paraId="6C6B4071" w14:textId="5607E4D5" w:rsidR="00204764" w:rsidRPr="005F64BB" w:rsidRDefault="00204764" w:rsidP="00914FB2">
            <w:pPr>
              <w:suppressAutoHyphens w:val="0"/>
              <w:rPr>
                <w:rFonts w:ascii="Arial" w:hAnsi="Arial" w:cs="Arial"/>
                <w:color w:val="000000"/>
                <w:sz w:val="24"/>
                <w:szCs w:val="24"/>
              </w:rPr>
            </w:pPr>
            <w:r w:rsidRPr="005F64BB">
              <w:rPr>
                <w:rFonts w:ascii="Arial" w:hAnsi="Arial" w:cs="Arial"/>
                <w:color w:val="000000"/>
                <w:sz w:val="24"/>
                <w:szCs w:val="24"/>
              </w:rPr>
              <w:t>Полное наименование</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69942B0E" w14:textId="77777777" w:rsidR="00204764" w:rsidRPr="005F64BB" w:rsidRDefault="00204764" w:rsidP="004A208B">
            <w:pPr>
              <w:suppressAutoHyphens w:val="0"/>
              <w:ind w:firstLine="709"/>
              <w:rPr>
                <w:rFonts w:ascii="Arial" w:hAnsi="Arial" w:cs="Arial"/>
                <w:sz w:val="24"/>
                <w:szCs w:val="24"/>
              </w:rPr>
            </w:pPr>
          </w:p>
        </w:tc>
      </w:tr>
      <w:tr w:rsidR="00204764" w:rsidRPr="005F64BB" w14:paraId="303E425D" w14:textId="77777777" w:rsidTr="000A7F02">
        <w:trPr>
          <w:trHeight w:hRule="exact" w:val="699"/>
        </w:trPr>
        <w:tc>
          <w:tcPr>
            <w:tcW w:w="1051" w:type="dxa"/>
            <w:tcBorders>
              <w:top w:val="single" w:sz="4" w:space="0" w:color="auto"/>
              <w:left w:val="single" w:sz="4" w:space="0" w:color="auto"/>
              <w:bottom w:val="single" w:sz="4" w:space="0" w:color="auto"/>
              <w:right w:val="nil"/>
            </w:tcBorders>
            <w:shd w:val="clear" w:color="auto" w:fill="FFFFFF"/>
          </w:tcPr>
          <w:p w14:paraId="1A3C7893" w14:textId="0285609C" w:rsidR="00204764" w:rsidRPr="005F64BB" w:rsidRDefault="00204764" w:rsidP="00914FB2">
            <w:pPr>
              <w:suppressAutoHyphens w:val="0"/>
              <w:rPr>
                <w:rFonts w:ascii="Arial" w:hAnsi="Arial" w:cs="Arial"/>
                <w:color w:val="000000"/>
                <w:sz w:val="24"/>
                <w:szCs w:val="24"/>
              </w:rPr>
            </w:pPr>
            <w:r w:rsidRPr="005F64BB">
              <w:rPr>
                <w:rFonts w:ascii="Arial" w:hAnsi="Arial" w:cs="Arial"/>
                <w:color w:val="000000"/>
                <w:sz w:val="24"/>
                <w:szCs w:val="24"/>
              </w:rPr>
              <w:t>1.2.2</w:t>
            </w:r>
          </w:p>
        </w:tc>
        <w:tc>
          <w:tcPr>
            <w:tcW w:w="4336" w:type="dxa"/>
            <w:tcBorders>
              <w:top w:val="single" w:sz="4" w:space="0" w:color="auto"/>
              <w:left w:val="single" w:sz="4" w:space="0" w:color="auto"/>
              <w:bottom w:val="single" w:sz="4" w:space="0" w:color="auto"/>
              <w:right w:val="nil"/>
            </w:tcBorders>
            <w:shd w:val="clear" w:color="auto" w:fill="FFFFFF"/>
          </w:tcPr>
          <w:p w14:paraId="1CEA5042" w14:textId="51D7F4D2" w:rsidR="00204764" w:rsidRPr="005F64BB" w:rsidRDefault="00204764" w:rsidP="00914FB2">
            <w:pPr>
              <w:suppressAutoHyphens w:val="0"/>
              <w:rPr>
                <w:rFonts w:ascii="Arial" w:hAnsi="Arial" w:cs="Arial"/>
                <w:color w:val="000000"/>
                <w:sz w:val="24"/>
                <w:szCs w:val="24"/>
              </w:rPr>
            </w:pPr>
            <w:r w:rsidRPr="005F64BB">
              <w:rPr>
                <w:rFonts w:ascii="Arial" w:hAnsi="Arial" w:cs="Arial"/>
                <w:color w:val="000000"/>
                <w:sz w:val="24"/>
                <w:szCs w:val="24"/>
              </w:rPr>
              <w:t>Основной государственный регистрационный номер</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6415B7EF" w14:textId="77777777" w:rsidR="00204764" w:rsidRPr="005F64BB" w:rsidRDefault="00204764" w:rsidP="004A208B">
            <w:pPr>
              <w:suppressAutoHyphens w:val="0"/>
              <w:ind w:firstLine="709"/>
              <w:rPr>
                <w:rFonts w:ascii="Arial" w:hAnsi="Arial" w:cs="Arial"/>
                <w:sz w:val="24"/>
                <w:szCs w:val="24"/>
              </w:rPr>
            </w:pPr>
          </w:p>
        </w:tc>
      </w:tr>
      <w:tr w:rsidR="00204764" w:rsidRPr="005F64BB" w14:paraId="691AAAE3" w14:textId="77777777" w:rsidTr="000A7F02">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14:paraId="5F84AAE5" w14:textId="62A95B70" w:rsidR="00204764" w:rsidRPr="005F64BB" w:rsidRDefault="00204764" w:rsidP="00914FB2">
            <w:pPr>
              <w:suppressAutoHyphens w:val="0"/>
              <w:rPr>
                <w:rFonts w:ascii="Arial" w:hAnsi="Arial" w:cs="Arial"/>
                <w:color w:val="000000"/>
                <w:sz w:val="24"/>
                <w:szCs w:val="24"/>
              </w:rPr>
            </w:pPr>
            <w:r w:rsidRPr="005F64BB">
              <w:rPr>
                <w:rFonts w:ascii="Arial" w:hAnsi="Arial" w:cs="Arial"/>
                <w:color w:val="000000"/>
                <w:sz w:val="24"/>
                <w:szCs w:val="24"/>
              </w:rPr>
              <w:t>1.2.3</w:t>
            </w:r>
          </w:p>
        </w:tc>
        <w:tc>
          <w:tcPr>
            <w:tcW w:w="4336" w:type="dxa"/>
            <w:tcBorders>
              <w:top w:val="single" w:sz="4" w:space="0" w:color="auto"/>
              <w:left w:val="single" w:sz="4" w:space="0" w:color="auto"/>
              <w:bottom w:val="single" w:sz="4" w:space="0" w:color="auto"/>
              <w:right w:val="nil"/>
            </w:tcBorders>
            <w:shd w:val="clear" w:color="auto" w:fill="FFFFFF"/>
          </w:tcPr>
          <w:p w14:paraId="2CB1A7DD" w14:textId="77777777" w:rsidR="00A70EAB" w:rsidRPr="005F64BB" w:rsidRDefault="00204764" w:rsidP="00914FB2">
            <w:pPr>
              <w:suppressAutoHyphens w:val="0"/>
              <w:rPr>
                <w:rFonts w:ascii="Arial" w:hAnsi="Arial" w:cs="Arial"/>
                <w:color w:val="000000"/>
                <w:sz w:val="24"/>
                <w:szCs w:val="24"/>
              </w:rPr>
            </w:pPr>
            <w:r w:rsidRPr="005F64BB">
              <w:rPr>
                <w:rFonts w:ascii="Arial" w:hAnsi="Arial" w:cs="Arial"/>
                <w:color w:val="000000"/>
                <w:sz w:val="24"/>
                <w:szCs w:val="24"/>
              </w:rPr>
              <w:t xml:space="preserve">Идентификационный номер </w:t>
            </w:r>
          </w:p>
          <w:p w14:paraId="7F9D0D79" w14:textId="36819FD4" w:rsidR="00204764" w:rsidRPr="005F64BB" w:rsidRDefault="00204764" w:rsidP="00914FB2">
            <w:pPr>
              <w:suppressAutoHyphens w:val="0"/>
              <w:rPr>
                <w:rFonts w:ascii="Arial" w:hAnsi="Arial" w:cs="Arial"/>
                <w:color w:val="000000"/>
                <w:sz w:val="24"/>
                <w:szCs w:val="24"/>
              </w:rPr>
            </w:pPr>
            <w:r w:rsidRPr="005F64BB">
              <w:rPr>
                <w:rFonts w:ascii="Arial" w:hAnsi="Arial" w:cs="Arial"/>
                <w:color w:val="000000"/>
                <w:sz w:val="24"/>
                <w:szCs w:val="24"/>
              </w:rPr>
              <w:t>налогоплательщика - юридического лица</w:t>
            </w:r>
          </w:p>
        </w:tc>
        <w:tc>
          <w:tcPr>
            <w:tcW w:w="4549" w:type="dxa"/>
            <w:tcBorders>
              <w:top w:val="single" w:sz="4" w:space="0" w:color="auto"/>
              <w:left w:val="single" w:sz="4" w:space="0" w:color="auto"/>
              <w:bottom w:val="single" w:sz="4" w:space="0" w:color="auto"/>
              <w:right w:val="single" w:sz="4" w:space="0" w:color="auto"/>
            </w:tcBorders>
            <w:shd w:val="clear" w:color="auto" w:fill="FFFFFF"/>
          </w:tcPr>
          <w:p w14:paraId="471AC594" w14:textId="77777777" w:rsidR="00204764" w:rsidRPr="005F64BB" w:rsidRDefault="00204764" w:rsidP="004A208B">
            <w:pPr>
              <w:suppressAutoHyphens w:val="0"/>
              <w:ind w:firstLine="709"/>
              <w:rPr>
                <w:rFonts w:ascii="Arial" w:hAnsi="Arial" w:cs="Arial"/>
                <w:sz w:val="24"/>
                <w:szCs w:val="24"/>
              </w:rPr>
            </w:pPr>
          </w:p>
        </w:tc>
      </w:tr>
    </w:tbl>
    <w:p w14:paraId="342E1399" w14:textId="77777777" w:rsidR="00204764" w:rsidRPr="005F64BB" w:rsidRDefault="00204764" w:rsidP="004A208B">
      <w:pPr>
        <w:suppressAutoHyphens w:val="0"/>
        <w:ind w:firstLine="709"/>
        <w:rPr>
          <w:rFonts w:ascii="Arial" w:hAnsi="Arial" w:cs="Arial"/>
          <w:color w:val="000000"/>
          <w:sz w:val="24"/>
          <w:szCs w:val="24"/>
        </w:rPr>
      </w:pPr>
    </w:p>
    <w:p w14:paraId="64CD55B4" w14:textId="77777777" w:rsidR="00204764" w:rsidRPr="005F64BB" w:rsidRDefault="00204764" w:rsidP="00914FB2">
      <w:pPr>
        <w:suppressAutoHyphens w:val="0"/>
        <w:ind w:firstLine="709"/>
        <w:jc w:val="center"/>
        <w:rPr>
          <w:rFonts w:ascii="Arial" w:hAnsi="Arial" w:cs="Arial"/>
          <w:sz w:val="24"/>
          <w:szCs w:val="24"/>
        </w:rPr>
      </w:pPr>
      <w:r w:rsidRPr="005F64BB">
        <w:rPr>
          <w:rFonts w:ascii="Arial" w:hAnsi="Arial" w:cs="Arial"/>
          <w:color w:val="000000"/>
          <w:sz w:val="24"/>
          <w:szCs w:val="24"/>
        </w:rPr>
        <w:t>2. Сведения о земельном участке</w:t>
      </w:r>
    </w:p>
    <w:tbl>
      <w:tblPr>
        <w:tblW w:w="9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1"/>
        <w:gridCol w:w="4114"/>
        <w:gridCol w:w="4771"/>
      </w:tblGrid>
      <w:tr w:rsidR="00204764" w:rsidRPr="005F64BB" w14:paraId="61BA9F55" w14:textId="77777777" w:rsidTr="00A70EAB">
        <w:trPr>
          <w:trHeight w:hRule="exact" w:val="653"/>
        </w:trPr>
        <w:tc>
          <w:tcPr>
            <w:tcW w:w="1051" w:type="dxa"/>
            <w:shd w:val="clear" w:color="auto" w:fill="FFFFFF"/>
          </w:tcPr>
          <w:p w14:paraId="345DD43A" w14:textId="77777777" w:rsidR="00204764" w:rsidRPr="005F64BB" w:rsidRDefault="00204764" w:rsidP="00914FB2">
            <w:pPr>
              <w:suppressAutoHyphens w:val="0"/>
              <w:rPr>
                <w:rFonts w:ascii="Arial" w:hAnsi="Arial" w:cs="Arial"/>
                <w:sz w:val="24"/>
                <w:szCs w:val="24"/>
              </w:rPr>
            </w:pPr>
            <w:r w:rsidRPr="005F64BB">
              <w:rPr>
                <w:rFonts w:ascii="Arial" w:hAnsi="Arial" w:cs="Arial"/>
                <w:color w:val="000000"/>
                <w:sz w:val="24"/>
                <w:szCs w:val="24"/>
              </w:rPr>
              <w:t>2.1</w:t>
            </w:r>
          </w:p>
        </w:tc>
        <w:tc>
          <w:tcPr>
            <w:tcW w:w="4114" w:type="dxa"/>
            <w:shd w:val="clear" w:color="auto" w:fill="FFFFFF"/>
          </w:tcPr>
          <w:p w14:paraId="0EA375E3" w14:textId="77777777" w:rsidR="00204764" w:rsidRPr="005F64BB" w:rsidRDefault="00204764" w:rsidP="00914FB2">
            <w:pPr>
              <w:suppressAutoHyphens w:val="0"/>
              <w:rPr>
                <w:rFonts w:ascii="Arial" w:hAnsi="Arial" w:cs="Arial"/>
                <w:sz w:val="24"/>
                <w:szCs w:val="24"/>
              </w:rPr>
            </w:pPr>
            <w:r w:rsidRPr="005F64BB">
              <w:rPr>
                <w:rFonts w:ascii="Arial" w:hAnsi="Arial" w:cs="Arial"/>
                <w:color w:val="000000"/>
                <w:sz w:val="24"/>
                <w:szCs w:val="24"/>
              </w:rPr>
              <w:t>Кадастровый номер земельного участка</w:t>
            </w:r>
          </w:p>
        </w:tc>
        <w:tc>
          <w:tcPr>
            <w:tcW w:w="4771" w:type="dxa"/>
            <w:shd w:val="clear" w:color="auto" w:fill="FFFFFF"/>
          </w:tcPr>
          <w:p w14:paraId="2FEE3D83" w14:textId="77777777" w:rsidR="00204764" w:rsidRPr="005F64BB" w:rsidRDefault="00204764" w:rsidP="004A208B">
            <w:pPr>
              <w:suppressAutoHyphens w:val="0"/>
              <w:ind w:firstLine="709"/>
              <w:rPr>
                <w:rFonts w:ascii="Arial" w:hAnsi="Arial" w:cs="Arial"/>
                <w:sz w:val="24"/>
                <w:szCs w:val="24"/>
              </w:rPr>
            </w:pPr>
          </w:p>
        </w:tc>
      </w:tr>
      <w:tr w:rsidR="00204764" w:rsidRPr="005F64BB" w14:paraId="5D813133" w14:textId="77777777" w:rsidTr="00A70EAB">
        <w:trPr>
          <w:trHeight w:hRule="exact" w:val="3270"/>
        </w:trPr>
        <w:tc>
          <w:tcPr>
            <w:tcW w:w="1051" w:type="dxa"/>
            <w:shd w:val="clear" w:color="auto" w:fill="FFFFFF"/>
          </w:tcPr>
          <w:p w14:paraId="4F7F6A6D" w14:textId="77777777" w:rsidR="00204764" w:rsidRPr="005F64BB" w:rsidRDefault="00204764" w:rsidP="00914FB2">
            <w:pPr>
              <w:suppressAutoHyphens w:val="0"/>
              <w:rPr>
                <w:rFonts w:ascii="Arial" w:hAnsi="Arial" w:cs="Arial"/>
                <w:sz w:val="24"/>
                <w:szCs w:val="24"/>
              </w:rPr>
            </w:pPr>
            <w:r w:rsidRPr="005F64BB">
              <w:rPr>
                <w:rFonts w:ascii="Arial" w:hAnsi="Arial" w:cs="Arial"/>
                <w:color w:val="000000"/>
                <w:sz w:val="24"/>
                <w:szCs w:val="24"/>
              </w:rPr>
              <w:lastRenderedPageBreak/>
              <w:t>2.2</w:t>
            </w:r>
          </w:p>
        </w:tc>
        <w:tc>
          <w:tcPr>
            <w:tcW w:w="4114" w:type="dxa"/>
            <w:shd w:val="clear" w:color="auto" w:fill="FFFFFF"/>
          </w:tcPr>
          <w:p w14:paraId="5DAD13F5" w14:textId="3990F6CD" w:rsidR="00204764" w:rsidRPr="005F64BB" w:rsidRDefault="00204764" w:rsidP="00914FB2">
            <w:pPr>
              <w:suppressAutoHyphens w:val="0"/>
              <w:rPr>
                <w:rFonts w:ascii="Arial" w:hAnsi="Arial" w:cs="Arial"/>
                <w:sz w:val="24"/>
                <w:szCs w:val="24"/>
              </w:rPr>
            </w:pPr>
            <w:r w:rsidRPr="005F64BB">
              <w:rPr>
                <w:rFonts w:ascii="Arial" w:hAnsi="Arial" w:cs="Arial"/>
                <w:color w:val="000000"/>
                <w:sz w:val="24"/>
                <w:szCs w:val="24"/>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5F64BB">
              <w:rPr>
                <w:rFonts w:ascii="Arial" w:hAnsi="Arial" w:cs="Arial"/>
                <w:i/>
                <w:iCs/>
                <w:color w:val="000000"/>
                <w:sz w:val="24"/>
                <w:szCs w:val="24"/>
              </w:rPr>
              <w:t>(указываются в случае, предусмотренном частью 1</w:t>
            </w:r>
            <w:r w:rsidRPr="005F64BB">
              <w:rPr>
                <w:rFonts w:ascii="Arial" w:hAnsi="Arial" w:cs="Arial"/>
                <w:i/>
                <w:iCs/>
                <w:color w:val="000000"/>
                <w:sz w:val="24"/>
                <w:szCs w:val="24"/>
                <w:vertAlign w:val="superscript"/>
              </w:rPr>
              <w:t>1</w:t>
            </w:r>
            <w:r w:rsidRPr="005F64BB">
              <w:rPr>
                <w:rFonts w:ascii="Arial" w:hAnsi="Arial" w:cs="Arial"/>
                <w:i/>
                <w:iCs/>
                <w:color w:val="000000"/>
                <w:sz w:val="24"/>
                <w:szCs w:val="24"/>
              </w:rPr>
              <w:t xml:space="preserve"> статьи 57</w:t>
            </w:r>
            <w:r w:rsidRPr="005F64BB">
              <w:rPr>
                <w:rFonts w:ascii="Arial" w:hAnsi="Arial" w:cs="Arial"/>
                <w:i/>
                <w:iCs/>
                <w:color w:val="000000"/>
                <w:sz w:val="24"/>
                <w:szCs w:val="24"/>
                <w:vertAlign w:val="superscript"/>
              </w:rPr>
              <w:t>3</w:t>
            </w:r>
            <w:r w:rsidRPr="005F64BB">
              <w:rPr>
                <w:rFonts w:ascii="Arial" w:hAnsi="Arial" w:cs="Arial"/>
                <w:sz w:val="24"/>
                <w:szCs w:val="24"/>
              </w:rPr>
              <w:t xml:space="preserve"> </w:t>
            </w:r>
            <w:r w:rsidRPr="005F64BB">
              <w:rPr>
                <w:rFonts w:ascii="Arial" w:hAnsi="Arial" w:cs="Arial"/>
                <w:i/>
                <w:iCs/>
                <w:color w:val="000000"/>
                <w:sz w:val="24"/>
                <w:szCs w:val="24"/>
              </w:rPr>
              <w:t>Градостроительного кодекса Российской Федерации)</w:t>
            </w:r>
          </w:p>
        </w:tc>
        <w:tc>
          <w:tcPr>
            <w:tcW w:w="4771" w:type="dxa"/>
            <w:shd w:val="clear" w:color="auto" w:fill="FFFFFF"/>
          </w:tcPr>
          <w:p w14:paraId="53E39969" w14:textId="77777777" w:rsidR="00204764" w:rsidRPr="005F64BB" w:rsidRDefault="00204764" w:rsidP="004A208B">
            <w:pPr>
              <w:suppressAutoHyphens w:val="0"/>
              <w:ind w:firstLine="709"/>
              <w:rPr>
                <w:rFonts w:ascii="Arial" w:hAnsi="Arial" w:cs="Arial"/>
                <w:sz w:val="24"/>
                <w:szCs w:val="24"/>
              </w:rPr>
            </w:pPr>
          </w:p>
        </w:tc>
      </w:tr>
      <w:tr w:rsidR="00204764" w:rsidRPr="005F64BB" w14:paraId="12B99E10" w14:textId="77777777" w:rsidTr="00A70EAB">
        <w:trPr>
          <w:trHeight w:hRule="exact" w:val="768"/>
        </w:trPr>
        <w:tc>
          <w:tcPr>
            <w:tcW w:w="1051" w:type="dxa"/>
            <w:shd w:val="clear" w:color="auto" w:fill="FFFFFF"/>
          </w:tcPr>
          <w:p w14:paraId="40496C7C" w14:textId="77777777" w:rsidR="00204764" w:rsidRPr="005F64BB" w:rsidRDefault="00204764" w:rsidP="00914FB2">
            <w:pPr>
              <w:suppressAutoHyphens w:val="0"/>
              <w:rPr>
                <w:rFonts w:ascii="Arial" w:hAnsi="Arial" w:cs="Arial"/>
                <w:sz w:val="24"/>
                <w:szCs w:val="24"/>
              </w:rPr>
            </w:pPr>
            <w:r w:rsidRPr="005F64BB">
              <w:rPr>
                <w:rFonts w:ascii="Arial" w:hAnsi="Arial" w:cs="Arial"/>
                <w:color w:val="000000"/>
                <w:sz w:val="24"/>
                <w:szCs w:val="24"/>
              </w:rPr>
              <w:t>2.3</w:t>
            </w:r>
          </w:p>
        </w:tc>
        <w:tc>
          <w:tcPr>
            <w:tcW w:w="4114" w:type="dxa"/>
            <w:shd w:val="clear" w:color="auto" w:fill="FFFFFF"/>
          </w:tcPr>
          <w:p w14:paraId="5BD3ADA8" w14:textId="77777777" w:rsidR="00204764" w:rsidRPr="005F64BB" w:rsidRDefault="00204764" w:rsidP="00914FB2">
            <w:pPr>
              <w:suppressAutoHyphens w:val="0"/>
              <w:rPr>
                <w:rFonts w:ascii="Arial" w:hAnsi="Arial" w:cs="Arial"/>
                <w:sz w:val="24"/>
                <w:szCs w:val="24"/>
              </w:rPr>
            </w:pPr>
            <w:r w:rsidRPr="005F64BB">
              <w:rPr>
                <w:rFonts w:ascii="Arial" w:hAnsi="Arial" w:cs="Arial"/>
                <w:color w:val="000000"/>
                <w:sz w:val="24"/>
                <w:szCs w:val="24"/>
              </w:rPr>
              <w:t>Цель использования земельного участка</w:t>
            </w:r>
          </w:p>
        </w:tc>
        <w:tc>
          <w:tcPr>
            <w:tcW w:w="4771" w:type="dxa"/>
            <w:shd w:val="clear" w:color="auto" w:fill="FFFFFF"/>
          </w:tcPr>
          <w:p w14:paraId="62B9F35A" w14:textId="77777777" w:rsidR="00204764" w:rsidRPr="005F64BB" w:rsidRDefault="00204764" w:rsidP="004A208B">
            <w:pPr>
              <w:suppressAutoHyphens w:val="0"/>
              <w:ind w:firstLine="709"/>
              <w:rPr>
                <w:rFonts w:ascii="Arial" w:hAnsi="Arial" w:cs="Arial"/>
                <w:sz w:val="24"/>
                <w:szCs w:val="24"/>
              </w:rPr>
            </w:pPr>
          </w:p>
        </w:tc>
      </w:tr>
      <w:tr w:rsidR="00204764" w:rsidRPr="005F64BB" w14:paraId="31B0FBB5" w14:textId="77777777" w:rsidTr="00A70EAB">
        <w:trPr>
          <w:trHeight w:hRule="exact" w:val="1978"/>
        </w:trPr>
        <w:tc>
          <w:tcPr>
            <w:tcW w:w="1051" w:type="dxa"/>
            <w:shd w:val="clear" w:color="auto" w:fill="FFFFFF"/>
          </w:tcPr>
          <w:p w14:paraId="75F18188" w14:textId="77777777" w:rsidR="00204764" w:rsidRPr="005F64BB" w:rsidRDefault="00204764" w:rsidP="00914FB2">
            <w:pPr>
              <w:suppressAutoHyphens w:val="0"/>
              <w:rPr>
                <w:rFonts w:ascii="Arial" w:hAnsi="Arial" w:cs="Arial"/>
                <w:sz w:val="24"/>
                <w:szCs w:val="24"/>
              </w:rPr>
            </w:pPr>
            <w:r w:rsidRPr="005F64BB">
              <w:rPr>
                <w:rFonts w:ascii="Arial" w:hAnsi="Arial" w:cs="Arial"/>
                <w:color w:val="000000"/>
                <w:sz w:val="24"/>
                <w:szCs w:val="24"/>
              </w:rPr>
              <w:t>2.4</w:t>
            </w:r>
          </w:p>
        </w:tc>
        <w:tc>
          <w:tcPr>
            <w:tcW w:w="4114" w:type="dxa"/>
            <w:shd w:val="clear" w:color="auto" w:fill="FFFFFF"/>
          </w:tcPr>
          <w:p w14:paraId="4D0347AD" w14:textId="77777777" w:rsidR="00204764" w:rsidRPr="005F64BB" w:rsidRDefault="00204764" w:rsidP="00914FB2">
            <w:pPr>
              <w:suppressAutoHyphens w:val="0"/>
              <w:rPr>
                <w:rFonts w:ascii="Arial" w:hAnsi="Arial" w:cs="Arial"/>
                <w:sz w:val="24"/>
                <w:szCs w:val="24"/>
              </w:rPr>
            </w:pPr>
            <w:r w:rsidRPr="005F64BB">
              <w:rPr>
                <w:rFonts w:ascii="Arial" w:hAnsi="Arial" w:cs="Arial"/>
                <w:color w:val="000000"/>
                <w:sz w:val="24"/>
                <w:szCs w:val="24"/>
              </w:rPr>
              <w:t>Адрес или описание местоположения земельного участка</w:t>
            </w:r>
          </w:p>
          <w:p w14:paraId="1445EE22" w14:textId="411B451B" w:rsidR="00204764" w:rsidRPr="005F64BB" w:rsidRDefault="00204764" w:rsidP="00914FB2">
            <w:pPr>
              <w:suppressAutoHyphens w:val="0"/>
              <w:rPr>
                <w:rFonts w:ascii="Arial" w:hAnsi="Arial" w:cs="Arial"/>
                <w:sz w:val="24"/>
                <w:szCs w:val="24"/>
              </w:rPr>
            </w:pPr>
            <w:r w:rsidRPr="005F64BB">
              <w:rPr>
                <w:rFonts w:ascii="Arial" w:hAnsi="Arial" w:cs="Arial"/>
                <w:i/>
                <w:iCs/>
                <w:color w:val="000000"/>
                <w:sz w:val="24"/>
                <w:szCs w:val="24"/>
              </w:rPr>
              <w:t>(указываются в случае, предусмотренном частью 1</w:t>
            </w:r>
            <w:r w:rsidRPr="005F64BB">
              <w:rPr>
                <w:rFonts w:ascii="Arial" w:hAnsi="Arial" w:cs="Arial"/>
                <w:i/>
                <w:iCs/>
                <w:color w:val="000000"/>
                <w:sz w:val="24"/>
                <w:szCs w:val="24"/>
                <w:vertAlign w:val="superscript"/>
              </w:rPr>
              <w:t>1</w:t>
            </w:r>
            <w:r w:rsidRPr="005F64BB">
              <w:rPr>
                <w:rFonts w:ascii="Arial" w:hAnsi="Arial" w:cs="Arial"/>
                <w:i/>
                <w:iCs/>
                <w:color w:val="000000"/>
                <w:sz w:val="24"/>
                <w:szCs w:val="24"/>
              </w:rPr>
              <w:t xml:space="preserve"> статьи 57</w:t>
            </w:r>
            <w:r w:rsidRPr="005F64BB">
              <w:rPr>
                <w:rFonts w:ascii="Arial" w:hAnsi="Arial" w:cs="Arial"/>
                <w:i/>
                <w:iCs/>
                <w:color w:val="000000"/>
                <w:sz w:val="24"/>
                <w:szCs w:val="24"/>
                <w:vertAlign w:val="superscript"/>
              </w:rPr>
              <w:t>3</w:t>
            </w:r>
            <w:r w:rsidR="00914FB2" w:rsidRPr="005F64BB">
              <w:rPr>
                <w:rFonts w:ascii="Arial" w:hAnsi="Arial" w:cs="Arial"/>
                <w:sz w:val="24"/>
                <w:szCs w:val="24"/>
              </w:rPr>
              <w:t xml:space="preserve"> </w:t>
            </w:r>
            <w:r w:rsidR="000A7F02" w:rsidRPr="005F64BB">
              <w:rPr>
                <w:rFonts w:ascii="Arial" w:hAnsi="Arial" w:cs="Arial"/>
                <w:i/>
                <w:iCs/>
                <w:color w:val="000000"/>
                <w:sz w:val="24"/>
                <w:szCs w:val="24"/>
              </w:rPr>
              <w:t xml:space="preserve">Градостроительного кодекса </w:t>
            </w:r>
            <w:r w:rsidRPr="005F64BB">
              <w:rPr>
                <w:rFonts w:ascii="Arial" w:hAnsi="Arial" w:cs="Arial"/>
                <w:i/>
                <w:iCs/>
                <w:color w:val="000000"/>
                <w:sz w:val="24"/>
                <w:szCs w:val="24"/>
              </w:rPr>
              <w:t>Российской Федерации)</w:t>
            </w:r>
          </w:p>
        </w:tc>
        <w:tc>
          <w:tcPr>
            <w:tcW w:w="4771" w:type="dxa"/>
            <w:shd w:val="clear" w:color="auto" w:fill="FFFFFF"/>
          </w:tcPr>
          <w:p w14:paraId="59CD3D2E" w14:textId="77777777" w:rsidR="00204764" w:rsidRPr="005F64BB" w:rsidRDefault="00204764" w:rsidP="004A208B">
            <w:pPr>
              <w:suppressAutoHyphens w:val="0"/>
              <w:ind w:firstLine="709"/>
              <w:rPr>
                <w:rFonts w:ascii="Arial" w:hAnsi="Arial" w:cs="Arial"/>
                <w:sz w:val="24"/>
                <w:szCs w:val="24"/>
              </w:rPr>
            </w:pPr>
          </w:p>
        </w:tc>
      </w:tr>
    </w:tbl>
    <w:p w14:paraId="7F9D7C5A" w14:textId="01249FFD" w:rsidR="00204764" w:rsidRPr="005F64BB" w:rsidRDefault="00A70EAB" w:rsidP="007373B3">
      <w:pPr>
        <w:suppressAutoHyphens w:val="0"/>
        <w:ind w:firstLine="709"/>
        <w:rPr>
          <w:rFonts w:ascii="Arial" w:hAnsi="Arial" w:cs="Arial"/>
          <w:bCs/>
          <w:color w:val="000000"/>
          <w:sz w:val="24"/>
          <w:szCs w:val="24"/>
        </w:rPr>
      </w:pPr>
      <w:r w:rsidRPr="005F64BB">
        <w:rPr>
          <w:rFonts w:ascii="Arial" w:hAnsi="Arial" w:cs="Arial"/>
          <w:sz w:val="24"/>
          <w:szCs w:val="24"/>
        </w:rPr>
        <w:fldChar w:fldCharType="begin"/>
      </w:r>
      <w:r w:rsidRPr="005F64BB">
        <w:rPr>
          <w:rFonts w:ascii="Arial" w:hAnsi="Arial" w:cs="Arial"/>
          <w:sz w:val="24"/>
          <w:szCs w:val="24"/>
        </w:rPr>
        <w:instrText xml:space="preserve"> PAGE \* MERGEFORMAT </w:instrText>
      </w:r>
      <w:r w:rsidRPr="005F64BB">
        <w:rPr>
          <w:rFonts w:ascii="Arial" w:hAnsi="Arial" w:cs="Arial"/>
          <w:sz w:val="24"/>
          <w:szCs w:val="24"/>
        </w:rPr>
        <w:fldChar w:fldCharType="separate"/>
      </w:r>
      <w:r w:rsidR="00AA0507" w:rsidRPr="00AA0507">
        <w:rPr>
          <w:rFonts w:ascii="Arial" w:hAnsi="Arial" w:cs="Arial"/>
          <w:bCs/>
          <w:noProof/>
          <w:color w:val="000000"/>
          <w:sz w:val="24"/>
          <w:szCs w:val="24"/>
          <w:vertAlign w:val="superscript"/>
        </w:rPr>
        <w:t>21</w:t>
      </w:r>
      <w:r w:rsidRPr="005F64BB">
        <w:rPr>
          <w:rFonts w:ascii="Arial" w:hAnsi="Arial" w:cs="Arial"/>
          <w:sz w:val="24"/>
          <w:szCs w:val="24"/>
        </w:rPr>
        <w:fldChar w:fldCharType="end"/>
      </w:r>
      <w:r w:rsidRPr="005F64BB">
        <w:rPr>
          <w:rFonts w:ascii="Arial" w:hAnsi="Arial" w:cs="Arial"/>
          <w:bCs/>
          <w:color w:val="000000"/>
          <w:sz w:val="24"/>
          <w:szCs w:val="24"/>
        </w:rPr>
        <w:t xml:space="preserve"> Заявителями являются правообладатели земельных участков, а также иные лица, указанные в части 1</w:t>
      </w:r>
      <w:r w:rsidRPr="005F64BB">
        <w:rPr>
          <w:rFonts w:ascii="Arial" w:hAnsi="Arial" w:cs="Arial"/>
          <w:bCs/>
          <w:color w:val="000000"/>
          <w:sz w:val="24"/>
          <w:szCs w:val="24"/>
          <w:vertAlign w:val="superscript"/>
        </w:rPr>
        <w:t>1</w:t>
      </w:r>
      <w:r w:rsidRPr="005F64BB">
        <w:rPr>
          <w:rFonts w:ascii="Arial" w:hAnsi="Arial" w:cs="Arial"/>
          <w:bCs/>
          <w:color w:val="000000"/>
          <w:sz w:val="24"/>
          <w:szCs w:val="24"/>
        </w:rPr>
        <w:t xml:space="preserve"> статьи 57</w:t>
      </w:r>
      <w:r w:rsidRPr="005F64BB">
        <w:rPr>
          <w:rFonts w:ascii="Arial" w:hAnsi="Arial" w:cs="Arial"/>
          <w:bCs/>
          <w:color w:val="000000"/>
          <w:sz w:val="24"/>
          <w:szCs w:val="24"/>
          <w:vertAlign w:val="superscript"/>
        </w:rPr>
        <w:t>3</w:t>
      </w:r>
      <w:r w:rsidRPr="005F64BB">
        <w:rPr>
          <w:rFonts w:ascii="Arial" w:hAnsi="Arial" w:cs="Arial"/>
          <w:sz w:val="24"/>
          <w:szCs w:val="24"/>
        </w:rPr>
        <w:t xml:space="preserve"> </w:t>
      </w:r>
      <w:r w:rsidRPr="005F64BB">
        <w:rPr>
          <w:rFonts w:ascii="Arial" w:hAnsi="Arial" w:cs="Arial"/>
          <w:bCs/>
          <w:color w:val="000000"/>
          <w:sz w:val="24"/>
          <w:szCs w:val="24"/>
        </w:rPr>
        <w:t>Градостроительного кодекса Российской Федерации</w:t>
      </w:r>
    </w:p>
    <w:p w14:paraId="41744920" w14:textId="77777777" w:rsidR="00A70EAB" w:rsidRPr="005F64BB" w:rsidRDefault="00A70EAB" w:rsidP="007373B3">
      <w:pPr>
        <w:suppressAutoHyphens w:val="0"/>
        <w:ind w:firstLine="709"/>
        <w:rPr>
          <w:rFonts w:ascii="Arial" w:hAnsi="Arial" w:cs="Arial"/>
          <w:sz w:val="24"/>
          <w:szCs w:val="24"/>
        </w:rPr>
      </w:pPr>
    </w:p>
    <w:p w14:paraId="6DB51B1A" w14:textId="77777777" w:rsidR="00204764" w:rsidRPr="005F64BB" w:rsidRDefault="00204764" w:rsidP="007373B3">
      <w:pPr>
        <w:suppressAutoHyphens w:val="0"/>
        <w:ind w:firstLine="709"/>
        <w:jc w:val="center"/>
        <w:rPr>
          <w:rFonts w:ascii="Arial" w:hAnsi="Arial" w:cs="Arial"/>
          <w:sz w:val="24"/>
          <w:szCs w:val="24"/>
        </w:rPr>
      </w:pPr>
      <w:r w:rsidRPr="005F64BB">
        <w:rPr>
          <w:rFonts w:ascii="Arial" w:hAnsi="Arial" w:cs="Arial"/>
          <w:color w:val="000000"/>
          <w:sz w:val="24"/>
          <w:szCs w:val="24"/>
        </w:rPr>
        <w:t>Прошу выдать градостроительный план земельного участка.</w:t>
      </w:r>
    </w:p>
    <w:p w14:paraId="57DDB82B" w14:textId="20CE8EDA" w:rsidR="00204764" w:rsidRPr="005F64BB" w:rsidRDefault="00204764" w:rsidP="007373B3">
      <w:pPr>
        <w:suppressAutoHyphens w:val="0"/>
        <w:ind w:firstLine="709"/>
        <w:rPr>
          <w:rFonts w:ascii="Arial" w:hAnsi="Arial" w:cs="Arial"/>
          <w:sz w:val="24"/>
          <w:szCs w:val="24"/>
        </w:rPr>
      </w:pPr>
      <w:r w:rsidRPr="005F64BB">
        <w:rPr>
          <w:rFonts w:ascii="Arial" w:hAnsi="Arial" w:cs="Arial"/>
          <w:color w:val="000000"/>
          <w:sz w:val="24"/>
          <w:szCs w:val="24"/>
        </w:rPr>
        <w:t>Приложение: ________________________</w:t>
      </w:r>
      <w:r w:rsidR="00914FB2" w:rsidRPr="005F64BB">
        <w:rPr>
          <w:rFonts w:ascii="Arial" w:hAnsi="Arial" w:cs="Arial"/>
          <w:color w:val="000000"/>
          <w:sz w:val="24"/>
          <w:szCs w:val="24"/>
        </w:rPr>
        <w:t>_________________________</w:t>
      </w:r>
      <w:r w:rsidRPr="005F64BB">
        <w:rPr>
          <w:rFonts w:ascii="Arial" w:hAnsi="Arial" w:cs="Arial"/>
          <w:color w:val="000000"/>
          <w:sz w:val="24"/>
          <w:szCs w:val="24"/>
        </w:rPr>
        <w:tab/>
      </w:r>
    </w:p>
    <w:p w14:paraId="6FEF300C" w14:textId="6CC3D7AF" w:rsidR="00204764" w:rsidRPr="005F64BB" w:rsidRDefault="00204764" w:rsidP="007373B3">
      <w:pPr>
        <w:suppressAutoHyphens w:val="0"/>
        <w:ind w:firstLine="709"/>
        <w:rPr>
          <w:rFonts w:ascii="Arial" w:hAnsi="Arial" w:cs="Arial"/>
          <w:sz w:val="24"/>
          <w:szCs w:val="24"/>
        </w:rPr>
      </w:pPr>
      <w:r w:rsidRPr="005F64BB">
        <w:rPr>
          <w:rFonts w:ascii="Arial" w:hAnsi="Arial" w:cs="Arial"/>
          <w:color w:val="000000"/>
          <w:sz w:val="24"/>
          <w:szCs w:val="24"/>
        </w:rPr>
        <w:t>Номер телефона и адрес электронной почты для связи:</w:t>
      </w:r>
      <w:r w:rsidR="00C764B2" w:rsidRPr="005F64BB">
        <w:rPr>
          <w:rFonts w:ascii="Arial" w:hAnsi="Arial" w:cs="Arial"/>
          <w:color w:val="000000"/>
          <w:sz w:val="24"/>
          <w:szCs w:val="24"/>
        </w:rPr>
        <w:t xml:space="preserve"> </w:t>
      </w:r>
      <w:r w:rsidR="00914FB2" w:rsidRPr="005F64BB">
        <w:rPr>
          <w:rFonts w:ascii="Arial" w:hAnsi="Arial" w:cs="Arial"/>
          <w:color w:val="000000"/>
          <w:sz w:val="24"/>
          <w:szCs w:val="24"/>
        </w:rPr>
        <w:t>_______________</w:t>
      </w:r>
    </w:p>
    <w:p w14:paraId="461321D0" w14:textId="2C1A5580" w:rsidR="00204764" w:rsidRPr="005F64BB" w:rsidRDefault="00204764" w:rsidP="007373B3">
      <w:pPr>
        <w:suppressAutoHyphens w:val="0"/>
        <w:ind w:firstLine="709"/>
        <w:rPr>
          <w:rFonts w:ascii="Arial" w:hAnsi="Arial" w:cs="Arial"/>
          <w:sz w:val="24"/>
          <w:szCs w:val="24"/>
        </w:rPr>
      </w:pPr>
      <w:r w:rsidRPr="005F64BB">
        <w:rPr>
          <w:rFonts w:ascii="Arial" w:hAnsi="Arial" w:cs="Arial"/>
          <w:color w:val="000000"/>
          <w:sz w:val="24"/>
          <w:szCs w:val="24"/>
        </w:rPr>
        <w:t>Результат предоставления услуги прошу:</w:t>
      </w:r>
    </w:p>
    <w:p w14:paraId="2A559B1E" w14:textId="77777777" w:rsidR="00CF0D18" w:rsidRPr="005F64BB" w:rsidRDefault="00CF0D18" w:rsidP="007373B3">
      <w:pPr>
        <w:ind w:firstLine="709"/>
        <w:rPr>
          <w:rFonts w:ascii="Arial" w:hAnsi="Arial" w:cs="Arial"/>
          <w:sz w:val="24"/>
          <w:szCs w:val="24"/>
        </w:rPr>
      </w:pPr>
    </w:p>
    <w:tbl>
      <w:tblPr>
        <w:tblW w:w="9931" w:type="dxa"/>
        <w:tblInd w:w="5" w:type="dxa"/>
        <w:tblLayout w:type="fixed"/>
        <w:tblCellMar>
          <w:left w:w="0" w:type="dxa"/>
          <w:right w:w="0" w:type="dxa"/>
        </w:tblCellMar>
        <w:tblLook w:val="0000" w:firstRow="0" w:lastRow="0" w:firstColumn="0" w:lastColumn="0" w:noHBand="0" w:noVBand="0"/>
      </w:tblPr>
      <w:tblGrid>
        <w:gridCol w:w="8971"/>
        <w:gridCol w:w="960"/>
      </w:tblGrid>
      <w:tr w:rsidR="00204764" w:rsidRPr="005F64BB" w14:paraId="6D27A55A" w14:textId="77777777" w:rsidTr="00B433E7">
        <w:trPr>
          <w:trHeight w:hRule="exact" w:val="1433"/>
        </w:trPr>
        <w:tc>
          <w:tcPr>
            <w:tcW w:w="8971" w:type="dxa"/>
            <w:tcBorders>
              <w:top w:val="single" w:sz="4" w:space="0" w:color="auto"/>
              <w:left w:val="single" w:sz="4" w:space="0" w:color="auto"/>
              <w:bottom w:val="nil"/>
              <w:right w:val="nil"/>
            </w:tcBorders>
            <w:shd w:val="clear" w:color="auto" w:fill="FFFFFF"/>
          </w:tcPr>
          <w:p w14:paraId="3E3A57BD" w14:textId="27B4A66F" w:rsidR="00204764" w:rsidRPr="005F64BB" w:rsidRDefault="00A70EAB" w:rsidP="00B433E7">
            <w:pPr>
              <w:rPr>
                <w:rFonts w:ascii="Arial" w:hAnsi="Arial" w:cs="Arial"/>
                <w:sz w:val="24"/>
                <w:szCs w:val="24"/>
              </w:rPr>
            </w:pPr>
            <w:r w:rsidRPr="005F64BB">
              <w:rPr>
                <w:rFonts w:ascii="Arial" w:hAnsi="Arial" w:cs="Arial"/>
                <w:sz w:val="24"/>
                <w:szCs w:val="24"/>
              </w:rPr>
              <w:t xml:space="preserve">направить в форме электронного документа в личный кабинет в </w:t>
            </w:r>
            <w:r w:rsidR="00B433E7" w:rsidRPr="005F64BB">
              <w:rPr>
                <w:rFonts w:ascii="Arial" w:hAnsi="Arial" w:cs="Arial"/>
                <w:sz w:val="24"/>
                <w:szCs w:val="24"/>
              </w:rPr>
              <w:t>ЕГПУ, РПГУ</w:t>
            </w:r>
          </w:p>
        </w:tc>
        <w:tc>
          <w:tcPr>
            <w:tcW w:w="960" w:type="dxa"/>
            <w:tcBorders>
              <w:top w:val="single" w:sz="4" w:space="0" w:color="auto"/>
              <w:left w:val="single" w:sz="4" w:space="0" w:color="auto"/>
              <w:bottom w:val="nil"/>
              <w:right w:val="single" w:sz="4" w:space="0" w:color="auto"/>
            </w:tcBorders>
            <w:shd w:val="clear" w:color="auto" w:fill="FFFFFF"/>
          </w:tcPr>
          <w:p w14:paraId="5F44CADF" w14:textId="77777777" w:rsidR="00204764" w:rsidRPr="005F64BB" w:rsidRDefault="00204764" w:rsidP="007373B3">
            <w:pPr>
              <w:ind w:firstLine="709"/>
              <w:rPr>
                <w:rFonts w:ascii="Arial" w:hAnsi="Arial" w:cs="Arial"/>
                <w:sz w:val="24"/>
                <w:szCs w:val="24"/>
              </w:rPr>
            </w:pPr>
          </w:p>
        </w:tc>
      </w:tr>
      <w:tr w:rsidR="00204764" w:rsidRPr="005F64BB" w14:paraId="6E0B498B" w14:textId="77777777" w:rsidTr="00B433E7">
        <w:trPr>
          <w:trHeight w:hRule="exact" w:val="1412"/>
        </w:trPr>
        <w:tc>
          <w:tcPr>
            <w:tcW w:w="8971" w:type="dxa"/>
            <w:tcBorders>
              <w:top w:val="single" w:sz="4" w:space="0" w:color="auto"/>
              <w:left w:val="single" w:sz="4" w:space="0" w:color="auto"/>
              <w:bottom w:val="nil"/>
              <w:right w:val="nil"/>
            </w:tcBorders>
            <w:shd w:val="clear" w:color="auto" w:fill="FFFFFF"/>
          </w:tcPr>
          <w:p w14:paraId="24FF4D75" w14:textId="77777777" w:rsidR="00204764" w:rsidRPr="005F64BB" w:rsidRDefault="00204764" w:rsidP="00B433E7">
            <w:pPr>
              <w:rPr>
                <w:rFonts w:ascii="Arial" w:hAnsi="Arial" w:cs="Arial"/>
                <w:sz w:val="24"/>
                <w:szCs w:val="24"/>
              </w:rPr>
            </w:pPr>
            <w:r w:rsidRPr="005F64BB">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14:paraId="714B3A5F" w14:textId="77777777" w:rsidR="00204764" w:rsidRPr="005F64BB" w:rsidRDefault="00204764" w:rsidP="007373B3">
            <w:pPr>
              <w:ind w:firstLine="709"/>
              <w:rPr>
                <w:rFonts w:ascii="Arial" w:hAnsi="Arial" w:cs="Arial"/>
                <w:sz w:val="24"/>
                <w:szCs w:val="24"/>
              </w:rPr>
            </w:pPr>
          </w:p>
        </w:tc>
      </w:tr>
      <w:tr w:rsidR="00204764" w:rsidRPr="005F64BB" w14:paraId="3FB7D2D6" w14:textId="77777777" w:rsidTr="000A7F02">
        <w:trPr>
          <w:trHeight w:hRule="exact" w:val="565"/>
        </w:trPr>
        <w:tc>
          <w:tcPr>
            <w:tcW w:w="8971" w:type="dxa"/>
            <w:tcBorders>
              <w:top w:val="single" w:sz="4" w:space="0" w:color="auto"/>
              <w:left w:val="single" w:sz="4" w:space="0" w:color="auto"/>
              <w:bottom w:val="nil"/>
              <w:right w:val="nil"/>
            </w:tcBorders>
            <w:shd w:val="clear" w:color="auto" w:fill="FFFFFF"/>
          </w:tcPr>
          <w:p w14:paraId="42113D3A" w14:textId="2326964F" w:rsidR="00204764" w:rsidRPr="005F64BB" w:rsidRDefault="00204764" w:rsidP="00B433E7">
            <w:pPr>
              <w:rPr>
                <w:rFonts w:ascii="Arial" w:hAnsi="Arial" w:cs="Arial"/>
                <w:sz w:val="24"/>
                <w:szCs w:val="24"/>
              </w:rPr>
            </w:pPr>
            <w:r w:rsidRPr="005F64BB">
              <w:rPr>
                <w:rFonts w:ascii="Arial" w:hAnsi="Arial" w:cs="Arial"/>
                <w:sz w:val="24"/>
                <w:szCs w:val="24"/>
              </w:rPr>
              <w:t>направить на бумажном носителе на почтовый</w:t>
            </w:r>
            <w:r w:rsidR="00B433E7" w:rsidRPr="005F64BB">
              <w:rPr>
                <w:rFonts w:ascii="Arial" w:hAnsi="Arial" w:cs="Arial"/>
                <w:sz w:val="24"/>
                <w:szCs w:val="24"/>
              </w:rPr>
              <w:t xml:space="preserve"> / электронный</w:t>
            </w:r>
            <w:r w:rsidRPr="005F64BB">
              <w:rPr>
                <w:rFonts w:ascii="Arial" w:hAnsi="Arial" w:cs="Arial"/>
                <w:sz w:val="24"/>
                <w:szCs w:val="24"/>
              </w:rPr>
              <w:t xml:space="preserve"> адрес:</w:t>
            </w:r>
          </w:p>
        </w:tc>
        <w:tc>
          <w:tcPr>
            <w:tcW w:w="960" w:type="dxa"/>
            <w:tcBorders>
              <w:top w:val="single" w:sz="4" w:space="0" w:color="auto"/>
              <w:left w:val="single" w:sz="4" w:space="0" w:color="auto"/>
              <w:bottom w:val="nil"/>
              <w:right w:val="single" w:sz="4" w:space="0" w:color="auto"/>
            </w:tcBorders>
            <w:shd w:val="clear" w:color="auto" w:fill="FFFFFF"/>
          </w:tcPr>
          <w:p w14:paraId="2A66AAEB" w14:textId="77777777" w:rsidR="00204764" w:rsidRPr="005F64BB" w:rsidRDefault="00204764" w:rsidP="007373B3">
            <w:pPr>
              <w:ind w:firstLine="709"/>
              <w:rPr>
                <w:rFonts w:ascii="Arial" w:hAnsi="Arial" w:cs="Arial"/>
                <w:sz w:val="24"/>
                <w:szCs w:val="24"/>
              </w:rPr>
            </w:pPr>
          </w:p>
        </w:tc>
      </w:tr>
      <w:tr w:rsidR="00204764" w:rsidRPr="005F64BB" w14:paraId="3ECAFAA4" w14:textId="77777777" w:rsidTr="00A70EAB">
        <w:trPr>
          <w:trHeight w:hRule="exact" w:val="552"/>
        </w:trPr>
        <w:tc>
          <w:tcPr>
            <w:tcW w:w="8971" w:type="dxa"/>
            <w:tcBorders>
              <w:top w:val="single" w:sz="4" w:space="0" w:color="auto"/>
              <w:left w:val="single" w:sz="4" w:space="0" w:color="auto"/>
              <w:bottom w:val="single" w:sz="4" w:space="0" w:color="auto"/>
              <w:right w:val="nil"/>
            </w:tcBorders>
            <w:shd w:val="clear" w:color="auto" w:fill="FFFFFF"/>
          </w:tcPr>
          <w:p w14:paraId="0A2030F0" w14:textId="77777777" w:rsidR="00204764" w:rsidRPr="005F64BB" w:rsidRDefault="00204764" w:rsidP="007373B3">
            <w:pPr>
              <w:ind w:firstLine="709"/>
              <w:jc w:val="center"/>
              <w:rPr>
                <w:rFonts w:ascii="Arial" w:hAnsi="Arial" w:cs="Arial"/>
                <w:sz w:val="24"/>
                <w:szCs w:val="24"/>
              </w:rPr>
            </w:pPr>
            <w:r w:rsidRPr="005F64BB">
              <w:rPr>
                <w:rFonts w:ascii="Arial" w:hAnsi="Arial" w:cs="Arial"/>
                <w:bCs/>
                <w:i/>
                <w:iCs/>
                <w:sz w:val="24"/>
                <w:szCs w:val="24"/>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14:paraId="10022ED2" w14:textId="77777777" w:rsidR="00204764" w:rsidRPr="005F64BB" w:rsidRDefault="00204764" w:rsidP="007373B3">
            <w:pPr>
              <w:ind w:firstLine="709"/>
              <w:rPr>
                <w:rFonts w:ascii="Arial" w:hAnsi="Arial" w:cs="Arial"/>
                <w:sz w:val="24"/>
                <w:szCs w:val="24"/>
              </w:rPr>
            </w:pPr>
          </w:p>
        </w:tc>
      </w:tr>
    </w:tbl>
    <w:p w14:paraId="181D9B7E" w14:textId="77777777" w:rsidR="00CF0D18" w:rsidRPr="005F64BB" w:rsidRDefault="00CF0D18" w:rsidP="007373B3">
      <w:pPr>
        <w:ind w:firstLine="709"/>
        <w:rPr>
          <w:rFonts w:ascii="Arial" w:hAnsi="Arial" w:cs="Arial"/>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415"/>
        <w:gridCol w:w="5097"/>
      </w:tblGrid>
      <w:tr w:rsidR="009F296B" w:rsidRPr="005F64BB" w14:paraId="7D099401" w14:textId="77777777" w:rsidTr="00914FB2">
        <w:tc>
          <w:tcPr>
            <w:tcW w:w="2140" w:type="dxa"/>
          </w:tcPr>
          <w:p w14:paraId="5F949620" w14:textId="77777777" w:rsidR="009F296B" w:rsidRPr="005F64BB" w:rsidRDefault="009F296B" w:rsidP="007373B3">
            <w:pPr>
              <w:ind w:firstLine="709"/>
              <w:rPr>
                <w:rFonts w:ascii="Arial" w:hAnsi="Arial" w:cs="Arial"/>
                <w:sz w:val="24"/>
                <w:szCs w:val="24"/>
              </w:rPr>
            </w:pPr>
          </w:p>
        </w:tc>
        <w:tc>
          <w:tcPr>
            <w:tcW w:w="2456" w:type="dxa"/>
          </w:tcPr>
          <w:p w14:paraId="62503C57" w14:textId="33CAC771" w:rsidR="009F296B" w:rsidRPr="005F64BB" w:rsidRDefault="00914FB2" w:rsidP="00914FB2">
            <w:pPr>
              <w:rPr>
                <w:rFonts w:ascii="Arial" w:hAnsi="Arial" w:cs="Arial"/>
                <w:sz w:val="24"/>
                <w:szCs w:val="24"/>
              </w:rPr>
            </w:pPr>
            <w:r w:rsidRPr="005F64BB">
              <w:rPr>
                <w:rFonts w:ascii="Arial" w:hAnsi="Arial" w:cs="Arial"/>
                <w:sz w:val="24"/>
                <w:szCs w:val="24"/>
              </w:rPr>
              <w:t xml:space="preserve">   _____________</w:t>
            </w:r>
          </w:p>
        </w:tc>
        <w:tc>
          <w:tcPr>
            <w:tcW w:w="5116" w:type="dxa"/>
          </w:tcPr>
          <w:p w14:paraId="3B27B2F7" w14:textId="1342E3A0" w:rsidR="009F296B" w:rsidRPr="005F64BB" w:rsidRDefault="009F296B" w:rsidP="00914FB2">
            <w:pPr>
              <w:rPr>
                <w:rFonts w:ascii="Arial" w:hAnsi="Arial" w:cs="Arial"/>
                <w:sz w:val="24"/>
                <w:szCs w:val="24"/>
              </w:rPr>
            </w:pPr>
            <w:r w:rsidRPr="005F64BB">
              <w:rPr>
                <w:rFonts w:ascii="Arial" w:hAnsi="Arial" w:cs="Arial"/>
                <w:sz w:val="24"/>
                <w:szCs w:val="24"/>
              </w:rPr>
              <w:t>___________________________________</w:t>
            </w:r>
          </w:p>
        </w:tc>
      </w:tr>
      <w:tr w:rsidR="009F296B" w:rsidRPr="005F64BB" w14:paraId="46E626C5" w14:textId="77777777" w:rsidTr="00914FB2">
        <w:tc>
          <w:tcPr>
            <w:tcW w:w="2140" w:type="dxa"/>
          </w:tcPr>
          <w:p w14:paraId="42364204" w14:textId="77777777" w:rsidR="009F296B" w:rsidRPr="005F64BB" w:rsidRDefault="009F296B" w:rsidP="00914FB2">
            <w:pPr>
              <w:ind w:firstLine="709"/>
              <w:jc w:val="center"/>
              <w:rPr>
                <w:rFonts w:ascii="Arial" w:hAnsi="Arial" w:cs="Arial"/>
                <w:sz w:val="24"/>
                <w:szCs w:val="24"/>
              </w:rPr>
            </w:pPr>
          </w:p>
        </w:tc>
        <w:tc>
          <w:tcPr>
            <w:tcW w:w="2456" w:type="dxa"/>
          </w:tcPr>
          <w:p w14:paraId="368F7BAE" w14:textId="39339F1B" w:rsidR="009F296B" w:rsidRPr="005F64BB" w:rsidRDefault="009F296B" w:rsidP="00914FB2">
            <w:pPr>
              <w:jc w:val="center"/>
              <w:rPr>
                <w:rFonts w:ascii="Arial" w:hAnsi="Arial" w:cs="Arial"/>
                <w:sz w:val="24"/>
                <w:szCs w:val="24"/>
              </w:rPr>
            </w:pPr>
            <w:r w:rsidRPr="005F64BB">
              <w:rPr>
                <w:rFonts w:ascii="Arial" w:hAnsi="Arial" w:cs="Arial"/>
                <w:sz w:val="24"/>
                <w:szCs w:val="24"/>
              </w:rPr>
              <w:t>(подпись)</w:t>
            </w:r>
          </w:p>
        </w:tc>
        <w:tc>
          <w:tcPr>
            <w:tcW w:w="5116" w:type="dxa"/>
          </w:tcPr>
          <w:p w14:paraId="39888F17" w14:textId="326F312E" w:rsidR="009F296B" w:rsidRPr="005F64BB" w:rsidRDefault="009F296B" w:rsidP="00914FB2">
            <w:pPr>
              <w:rPr>
                <w:rFonts w:ascii="Arial" w:hAnsi="Arial" w:cs="Arial"/>
                <w:sz w:val="24"/>
                <w:szCs w:val="24"/>
              </w:rPr>
            </w:pPr>
            <w:r w:rsidRPr="005F64BB">
              <w:rPr>
                <w:rFonts w:ascii="Arial" w:hAnsi="Arial" w:cs="Arial"/>
                <w:sz w:val="24"/>
                <w:szCs w:val="24"/>
              </w:rPr>
              <w:t>(фамилия, имя, отчество (при наличии)</w:t>
            </w:r>
          </w:p>
        </w:tc>
      </w:tr>
    </w:tbl>
    <w:p w14:paraId="42E2E78C" w14:textId="77777777" w:rsidR="00CF0D18" w:rsidRPr="005F64BB" w:rsidRDefault="00CF0D18" w:rsidP="007373B3">
      <w:pPr>
        <w:ind w:firstLine="709"/>
        <w:rPr>
          <w:rFonts w:ascii="Arial" w:hAnsi="Arial" w:cs="Arial"/>
          <w:sz w:val="24"/>
          <w:szCs w:val="24"/>
        </w:rPr>
      </w:pPr>
    </w:p>
    <w:p w14:paraId="37B46086" w14:textId="48C23241" w:rsidR="0068709D" w:rsidRPr="005F64BB" w:rsidRDefault="00914FB2" w:rsidP="00B433E7">
      <w:pPr>
        <w:jc w:val="right"/>
        <w:rPr>
          <w:rFonts w:ascii="Arial" w:hAnsi="Arial" w:cs="Arial"/>
          <w:sz w:val="24"/>
          <w:szCs w:val="24"/>
        </w:rPr>
      </w:pPr>
      <w:r w:rsidRPr="005F64BB">
        <w:rPr>
          <w:rFonts w:ascii="Arial" w:hAnsi="Arial" w:cs="Arial"/>
          <w:sz w:val="24"/>
          <w:szCs w:val="24"/>
        </w:rPr>
        <w:br w:type="page"/>
      </w:r>
      <w:r w:rsidR="0068709D" w:rsidRPr="005F64BB">
        <w:rPr>
          <w:rFonts w:ascii="Arial" w:hAnsi="Arial" w:cs="Arial"/>
          <w:sz w:val="24"/>
          <w:szCs w:val="24"/>
        </w:rPr>
        <w:lastRenderedPageBreak/>
        <w:t>Приложение</w:t>
      </w:r>
      <w:r w:rsidR="00E13CB7" w:rsidRPr="005F64BB">
        <w:rPr>
          <w:rFonts w:ascii="Arial" w:hAnsi="Arial" w:cs="Arial"/>
          <w:sz w:val="24"/>
          <w:szCs w:val="24"/>
        </w:rPr>
        <w:t xml:space="preserve"> №</w:t>
      </w:r>
      <w:r w:rsidR="0068709D" w:rsidRPr="005F64BB">
        <w:rPr>
          <w:rFonts w:ascii="Arial" w:hAnsi="Arial" w:cs="Arial"/>
          <w:sz w:val="24"/>
          <w:szCs w:val="24"/>
        </w:rPr>
        <w:t xml:space="preserve"> </w:t>
      </w:r>
      <w:r w:rsidR="00B433E7" w:rsidRPr="005F64BB">
        <w:rPr>
          <w:rFonts w:ascii="Arial" w:hAnsi="Arial" w:cs="Arial"/>
          <w:sz w:val="24"/>
          <w:szCs w:val="24"/>
        </w:rPr>
        <w:t>2</w:t>
      </w:r>
    </w:p>
    <w:p w14:paraId="1DE7D62A" w14:textId="77777777" w:rsidR="0068709D" w:rsidRPr="005F64BB" w:rsidRDefault="0068709D" w:rsidP="007373B3">
      <w:pPr>
        <w:ind w:firstLine="709"/>
        <w:jc w:val="right"/>
        <w:rPr>
          <w:rFonts w:ascii="Arial" w:hAnsi="Arial" w:cs="Arial"/>
          <w:sz w:val="24"/>
          <w:szCs w:val="24"/>
        </w:rPr>
      </w:pPr>
      <w:r w:rsidRPr="005F64BB">
        <w:rPr>
          <w:rFonts w:ascii="Arial" w:hAnsi="Arial" w:cs="Arial"/>
          <w:sz w:val="24"/>
          <w:szCs w:val="24"/>
        </w:rPr>
        <w:t>к административному регламенту</w:t>
      </w:r>
    </w:p>
    <w:p w14:paraId="620FC8CC" w14:textId="77777777" w:rsidR="0068709D" w:rsidRPr="005F64BB" w:rsidRDefault="0068709D" w:rsidP="007373B3">
      <w:pPr>
        <w:ind w:firstLine="709"/>
        <w:jc w:val="right"/>
        <w:rPr>
          <w:rFonts w:ascii="Arial" w:hAnsi="Arial" w:cs="Arial"/>
          <w:sz w:val="24"/>
          <w:szCs w:val="24"/>
        </w:rPr>
      </w:pPr>
      <w:r w:rsidRPr="005F64BB">
        <w:rPr>
          <w:rFonts w:ascii="Arial" w:hAnsi="Arial" w:cs="Arial"/>
          <w:sz w:val="24"/>
          <w:szCs w:val="24"/>
        </w:rPr>
        <w:t>предоставления муниципальной услуги</w:t>
      </w:r>
    </w:p>
    <w:p w14:paraId="12971526" w14:textId="62D1E1B5" w:rsidR="0068709D" w:rsidRPr="005F64BB" w:rsidRDefault="00E13CB7" w:rsidP="007373B3">
      <w:pPr>
        <w:tabs>
          <w:tab w:val="left" w:pos="400"/>
        </w:tabs>
        <w:ind w:firstLine="709"/>
        <w:jc w:val="right"/>
        <w:rPr>
          <w:rFonts w:ascii="Arial" w:hAnsi="Arial" w:cs="Arial"/>
          <w:bCs/>
          <w:sz w:val="24"/>
          <w:szCs w:val="24"/>
        </w:rPr>
      </w:pPr>
      <w:r w:rsidRPr="005F64BB">
        <w:rPr>
          <w:rFonts w:ascii="Arial" w:hAnsi="Arial" w:cs="Arial"/>
          <w:sz w:val="24"/>
          <w:szCs w:val="24"/>
        </w:rPr>
        <w:t>«</w:t>
      </w:r>
      <w:r w:rsidR="0068709D" w:rsidRPr="005F64BB">
        <w:rPr>
          <w:rFonts w:ascii="Arial" w:hAnsi="Arial" w:cs="Arial"/>
          <w:sz w:val="24"/>
          <w:szCs w:val="24"/>
        </w:rPr>
        <w:t xml:space="preserve">Выдача </w:t>
      </w:r>
      <w:r w:rsidR="0068709D" w:rsidRPr="005F64BB">
        <w:rPr>
          <w:rFonts w:ascii="Arial" w:hAnsi="Arial" w:cs="Arial"/>
          <w:bCs/>
          <w:sz w:val="24"/>
          <w:szCs w:val="24"/>
        </w:rPr>
        <w:t>градостроительного</w:t>
      </w:r>
    </w:p>
    <w:p w14:paraId="491320E1" w14:textId="5385345C" w:rsidR="0068709D" w:rsidRPr="005F64BB" w:rsidRDefault="0068709D" w:rsidP="007373B3">
      <w:pPr>
        <w:tabs>
          <w:tab w:val="left" w:pos="400"/>
        </w:tabs>
        <w:ind w:firstLine="709"/>
        <w:jc w:val="right"/>
        <w:rPr>
          <w:rFonts w:ascii="Arial" w:hAnsi="Arial" w:cs="Arial"/>
          <w:bCs/>
          <w:sz w:val="24"/>
          <w:szCs w:val="24"/>
        </w:rPr>
      </w:pPr>
      <w:r w:rsidRPr="005F64BB">
        <w:rPr>
          <w:rFonts w:ascii="Arial" w:hAnsi="Arial" w:cs="Arial"/>
          <w:bCs/>
          <w:sz w:val="24"/>
          <w:szCs w:val="24"/>
        </w:rPr>
        <w:t xml:space="preserve"> плана земельного участка</w:t>
      </w:r>
      <w:r w:rsidR="00E13CB7" w:rsidRPr="005F64BB">
        <w:rPr>
          <w:rFonts w:ascii="Arial" w:hAnsi="Arial" w:cs="Arial"/>
          <w:bCs/>
          <w:sz w:val="24"/>
          <w:szCs w:val="24"/>
        </w:rPr>
        <w:t>»</w:t>
      </w:r>
    </w:p>
    <w:p w14:paraId="7DE13BEA" w14:textId="77777777" w:rsidR="0068709D" w:rsidRPr="005F64BB" w:rsidRDefault="0068709D" w:rsidP="007373B3">
      <w:pPr>
        <w:tabs>
          <w:tab w:val="left" w:pos="4036"/>
        </w:tabs>
        <w:ind w:firstLine="709"/>
        <w:jc w:val="center"/>
        <w:rPr>
          <w:rFonts w:ascii="Arial" w:hAnsi="Arial" w:cs="Arial"/>
          <w:sz w:val="24"/>
          <w:szCs w:val="24"/>
        </w:rPr>
      </w:pPr>
    </w:p>
    <w:p w14:paraId="604755B3" w14:textId="77777777" w:rsidR="003A247A" w:rsidRPr="005F64BB" w:rsidRDefault="003A247A" w:rsidP="007373B3">
      <w:pPr>
        <w:suppressAutoHyphens w:val="0"/>
        <w:ind w:firstLine="709"/>
        <w:jc w:val="right"/>
        <w:rPr>
          <w:rFonts w:ascii="Arial" w:hAnsi="Arial" w:cs="Arial"/>
          <w:sz w:val="24"/>
          <w:szCs w:val="24"/>
        </w:rPr>
      </w:pPr>
      <w:r w:rsidRPr="005F64BB">
        <w:rPr>
          <w:rFonts w:ascii="Arial" w:hAnsi="Arial" w:cs="Arial"/>
          <w:color w:val="000000"/>
          <w:sz w:val="24"/>
          <w:szCs w:val="24"/>
        </w:rPr>
        <w:t>ФОРМА</w:t>
      </w:r>
    </w:p>
    <w:p w14:paraId="21645287" w14:textId="77777777" w:rsidR="00AF4397" w:rsidRPr="005F64BB" w:rsidRDefault="00AF4397" w:rsidP="007373B3">
      <w:pPr>
        <w:suppressAutoHyphens w:val="0"/>
        <w:ind w:firstLine="709"/>
        <w:jc w:val="center"/>
        <w:rPr>
          <w:rFonts w:ascii="Arial" w:hAnsi="Arial" w:cs="Arial"/>
          <w:b/>
          <w:bCs/>
          <w:color w:val="000000"/>
          <w:spacing w:val="70"/>
          <w:sz w:val="24"/>
          <w:szCs w:val="24"/>
        </w:rPr>
      </w:pPr>
    </w:p>
    <w:p w14:paraId="19EE8757" w14:textId="76DD431B" w:rsidR="00AF4397" w:rsidRPr="005F64BB" w:rsidRDefault="003A247A" w:rsidP="007373B3">
      <w:pPr>
        <w:suppressAutoHyphens w:val="0"/>
        <w:ind w:firstLine="709"/>
        <w:jc w:val="center"/>
        <w:rPr>
          <w:rFonts w:ascii="Arial" w:hAnsi="Arial" w:cs="Arial"/>
          <w:b/>
          <w:bCs/>
          <w:color w:val="000000"/>
          <w:spacing w:val="70"/>
          <w:sz w:val="24"/>
          <w:szCs w:val="24"/>
        </w:rPr>
      </w:pPr>
      <w:r w:rsidRPr="005F64BB">
        <w:rPr>
          <w:rFonts w:ascii="Arial" w:hAnsi="Arial" w:cs="Arial"/>
          <w:b/>
          <w:bCs/>
          <w:color w:val="000000"/>
          <w:spacing w:val="70"/>
          <w:sz w:val="24"/>
          <w:szCs w:val="24"/>
        </w:rPr>
        <w:t>ЗАЯВЛЕНИЕ</w:t>
      </w:r>
    </w:p>
    <w:p w14:paraId="6896DD14" w14:textId="77777777" w:rsidR="00B433E7" w:rsidRPr="005F64BB" w:rsidRDefault="003A247A" w:rsidP="007373B3">
      <w:pPr>
        <w:suppressAutoHyphens w:val="0"/>
        <w:ind w:firstLine="709"/>
        <w:jc w:val="center"/>
        <w:rPr>
          <w:rFonts w:ascii="Arial" w:hAnsi="Arial" w:cs="Arial"/>
          <w:b/>
          <w:bCs/>
          <w:color w:val="000000"/>
          <w:sz w:val="24"/>
          <w:szCs w:val="24"/>
        </w:rPr>
      </w:pPr>
      <w:r w:rsidRPr="005F64BB">
        <w:rPr>
          <w:rFonts w:ascii="Arial" w:hAnsi="Arial" w:cs="Arial"/>
          <w:b/>
          <w:bCs/>
          <w:color w:val="000000"/>
          <w:sz w:val="24"/>
          <w:szCs w:val="24"/>
        </w:rPr>
        <w:t xml:space="preserve">об исправлении </w:t>
      </w:r>
      <w:r w:rsidR="00B433E7" w:rsidRPr="005F64BB">
        <w:rPr>
          <w:rFonts w:ascii="Arial" w:hAnsi="Arial" w:cs="Arial"/>
          <w:b/>
          <w:bCs/>
          <w:color w:val="000000"/>
          <w:sz w:val="24"/>
          <w:szCs w:val="24"/>
        </w:rPr>
        <w:t>технической ошибки</w:t>
      </w:r>
      <w:r w:rsidRPr="005F64BB">
        <w:rPr>
          <w:rFonts w:ascii="Arial" w:hAnsi="Arial" w:cs="Arial"/>
          <w:b/>
          <w:bCs/>
          <w:color w:val="000000"/>
          <w:sz w:val="24"/>
          <w:szCs w:val="24"/>
        </w:rPr>
        <w:t xml:space="preserve"> в градостроительном плане </w:t>
      </w:r>
    </w:p>
    <w:p w14:paraId="2BAF97D5" w14:textId="7EAC3176" w:rsidR="003A247A" w:rsidRPr="005F64BB" w:rsidRDefault="003A247A" w:rsidP="007373B3">
      <w:pPr>
        <w:suppressAutoHyphens w:val="0"/>
        <w:ind w:firstLine="709"/>
        <w:jc w:val="center"/>
        <w:rPr>
          <w:rFonts w:ascii="Arial" w:hAnsi="Arial" w:cs="Arial"/>
          <w:sz w:val="24"/>
          <w:szCs w:val="24"/>
        </w:rPr>
      </w:pPr>
      <w:r w:rsidRPr="005F64BB">
        <w:rPr>
          <w:rFonts w:ascii="Arial" w:hAnsi="Arial" w:cs="Arial"/>
          <w:b/>
          <w:bCs/>
          <w:color w:val="000000"/>
          <w:sz w:val="24"/>
          <w:szCs w:val="24"/>
        </w:rPr>
        <w:t>земельного участка</w:t>
      </w:r>
    </w:p>
    <w:p w14:paraId="2A336974" w14:textId="77777777" w:rsidR="00AF4397" w:rsidRPr="005F64BB" w:rsidRDefault="00AF4397" w:rsidP="007373B3">
      <w:pPr>
        <w:suppressAutoHyphens w:val="0"/>
        <w:ind w:firstLine="709"/>
        <w:jc w:val="center"/>
        <w:rPr>
          <w:rFonts w:ascii="Arial" w:hAnsi="Arial" w:cs="Arial"/>
          <w:sz w:val="24"/>
          <w:szCs w:val="24"/>
        </w:rPr>
      </w:pPr>
    </w:p>
    <w:p w14:paraId="1161440F" w14:textId="2EF067BF" w:rsidR="00AF4397" w:rsidRPr="005F64BB" w:rsidRDefault="00E13CB7" w:rsidP="007373B3">
      <w:pPr>
        <w:suppressAutoHyphens w:val="0"/>
        <w:ind w:firstLine="709"/>
        <w:jc w:val="right"/>
        <w:rPr>
          <w:rFonts w:ascii="Arial" w:hAnsi="Arial" w:cs="Arial"/>
          <w:color w:val="000000"/>
          <w:sz w:val="24"/>
          <w:szCs w:val="24"/>
        </w:rPr>
      </w:pPr>
      <w:r w:rsidRPr="005F64BB">
        <w:rPr>
          <w:rFonts w:ascii="Arial" w:hAnsi="Arial" w:cs="Arial"/>
          <w:color w:val="000000"/>
          <w:sz w:val="24"/>
          <w:szCs w:val="24"/>
        </w:rPr>
        <w:t>«</w:t>
      </w:r>
      <w:r w:rsidR="00AF4397" w:rsidRPr="005F64BB">
        <w:rPr>
          <w:rFonts w:ascii="Arial" w:hAnsi="Arial" w:cs="Arial"/>
          <w:color w:val="000000"/>
          <w:sz w:val="24"/>
          <w:szCs w:val="24"/>
        </w:rPr>
        <w:t>___</w:t>
      </w:r>
      <w:r w:rsidRPr="005F64BB">
        <w:rPr>
          <w:rFonts w:ascii="Arial" w:hAnsi="Arial" w:cs="Arial"/>
          <w:color w:val="000000"/>
          <w:sz w:val="24"/>
          <w:szCs w:val="24"/>
        </w:rPr>
        <w:t>»</w:t>
      </w:r>
      <w:r w:rsidR="00AF4397" w:rsidRPr="005F64BB">
        <w:rPr>
          <w:rFonts w:ascii="Arial" w:hAnsi="Arial" w:cs="Arial"/>
          <w:color w:val="000000"/>
          <w:sz w:val="24"/>
          <w:szCs w:val="24"/>
        </w:rPr>
        <w:t xml:space="preserve"> _______________</w:t>
      </w:r>
      <w:r w:rsidR="00AF4397" w:rsidRPr="005F64BB">
        <w:rPr>
          <w:rFonts w:ascii="Arial" w:hAnsi="Arial" w:cs="Arial"/>
          <w:color w:val="000000"/>
          <w:sz w:val="24"/>
          <w:szCs w:val="24"/>
        </w:rPr>
        <w:tab/>
        <w:t>20__ г.</w:t>
      </w:r>
    </w:p>
    <w:p w14:paraId="5B7CC0C6" w14:textId="77777777" w:rsidR="00AF4397" w:rsidRPr="005F64BB" w:rsidRDefault="00AF4397" w:rsidP="007373B3">
      <w:pPr>
        <w:suppressAutoHyphens w:val="0"/>
        <w:ind w:firstLine="709"/>
        <w:jc w:val="right"/>
        <w:rPr>
          <w:rFonts w:ascii="Arial" w:hAnsi="Arial" w:cs="Arial"/>
          <w:sz w:val="24"/>
          <w:szCs w:val="24"/>
        </w:rPr>
      </w:pPr>
    </w:p>
    <w:p w14:paraId="01FF659E" w14:textId="7521858F" w:rsidR="00E13CB7" w:rsidRPr="005F64BB" w:rsidRDefault="00E13CB7" w:rsidP="007373B3">
      <w:pPr>
        <w:suppressAutoHyphens w:val="0"/>
        <w:ind w:firstLine="709"/>
        <w:jc w:val="center"/>
        <w:rPr>
          <w:rFonts w:ascii="Arial" w:hAnsi="Arial" w:cs="Arial"/>
          <w:sz w:val="24"/>
          <w:szCs w:val="24"/>
        </w:rPr>
      </w:pPr>
      <w:r w:rsidRPr="005F64BB">
        <w:rPr>
          <w:rFonts w:ascii="Arial" w:hAnsi="Arial" w:cs="Arial"/>
          <w:sz w:val="24"/>
          <w:szCs w:val="24"/>
        </w:rPr>
        <w:t>_________________________________________________________________</w:t>
      </w:r>
    </w:p>
    <w:p w14:paraId="3DEA13AC" w14:textId="231C3A28" w:rsidR="00E13CB7" w:rsidRPr="005F64BB" w:rsidRDefault="00E13CB7" w:rsidP="007373B3">
      <w:pPr>
        <w:suppressAutoHyphens w:val="0"/>
        <w:ind w:firstLine="709"/>
        <w:jc w:val="center"/>
        <w:rPr>
          <w:rFonts w:ascii="Arial" w:hAnsi="Arial" w:cs="Arial"/>
          <w:sz w:val="24"/>
          <w:szCs w:val="24"/>
        </w:rPr>
      </w:pPr>
      <w:r w:rsidRPr="005F64BB">
        <w:rPr>
          <w:rFonts w:ascii="Arial" w:hAnsi="Arial" w:cs="Arial"/>
          <w:bCs/>
          <w:color w:val="000000"/>
          <w:sz w:val="24"/>
          <w:szCs w:val="24"/>
        </w:rPr>
        <w:t>(наименование уполномоченного органа  местного самоуправления)</w:t>
      </w:r>
    </w:p>
    <w:p w14:paraId="20BED84A" w14:textId="77777777" w:rsidR="00AF4397" w:rsidRPr="005F64BB" w:rsidRDefault="00AF4397" w:rsidP="007373B3">
      <w:pPr>
        <w:suppressAutoHyphens w:val="0"/>
        <w:ind w:firstLine="709"/>
        <w:jc w:val="center"/>
        <w:rPr>
          <w:rFonts w:ascii="Arial" w:hAnsi="Arial" w:cs="Arial"/>
          <w:color w:val="000000"/>
          <w:sz w:val="24"/>
          <w:szCs w:val="24"/>
        </w:rPr>
      </w:pPr>
    </w:p>
    <w:p w14:paraId="64101BE7" w14:textId="40DCE7DC" w:rsidR="003A247A" w:rsidRPr="005F64BB" w:rsidRDefault="003A247A" w:rsidP="007373B3">
      <w:pPr>
        <w:suppressAutoHyphens w:val="0"/>
        <w:ind w:firstLine="709"/>
        <w:jc w:val="center"/>
        <w:rPr>
          <w:rFonts w:ascii="Arial" w:hAnsi="Arial" w:cs="Arial"/>
          <w:sz w:val="24"/>
          <w:szCs w:val="24"/>
          <w:vertAlign w:val="superscript"/>
        </w:rPr>
      </w:pPr>
      <w:r w:rsidRPr="005F64BB">
        <w:rPr>
          <w:rFonts w:ascii="Arial" w:hAnsi="Arial" w:cs="Arial"/>
          <w:color w:val="000000"/>
          <w:sz w:val="24"/>
          <w:szCs w:val="24"/>
        </w:rPr>
        <w:t>1. Сведения о заявителе</w:t>
      </w:r>
      <w:r w:rsidR="00070CE3" w:rsidRPr="005F64BB">
        <w:rPr>
          <w:rFonts w:ascii="Arial" w:hAnsi="Arial" w:cs="Arial"/>
          <w:color w:val="000000"/>
          <w:sz w:val="24"/>
          <w:szCs w:val="24"/>
          <w:vertAlign w:val="superscript"/>
        </w:rPr>
        <w:t>1</w:t>
      </w:r>
    </w:p>
    <w:tbl>
      <w:tblPr>
        <w:tblW w:w="9781" w:type="dxa"/>
        <w:tblInd w:w="5" w:type="dxa"/>
        <w:tblLayout w:type="fixed"/>
        <w:tblCellMar>
          <w:left w:w="0" w:type="dxa"/>
          <w:right w:w="0" w:type="dxa"/>
        </w:tblCellMar>
        <w:tblLook w:val="0000" w:firstRow="0" w:lastRow="0" w:firstColumn="0" w:lastColumn="0" w:noHBand="0" w:noVBand="0"/>
      </w:tblPr>
      <w:tblGrid>
        <w:gridCol w:w="709"/>
        <w:gridCol w:w="4253"/>
        <w:gridCol w:w="4819"/>
      </w:tblGrid>
      <w:tr w:rsidR="003A247A" w:rsidRPr="005F64BB" w14:paraId="18432964" w14:textId="77777777" w:rsidTr="00AF4397">
        <w:trPr>
          <w:trHeight w:hRule="exact" w:val="966"/>
        </w:trPr>
        <w:tc>
          <w:tcPr>
            <w:tcW w:w="709" w:type="dxa"/>
            <w:tcBorders>
              <w:top w:val="single" w:sz="4" w:space="0" w:color="auto"/>
              <w:left w:val="single" w:sz="4" w:space="0" w:color="auto"/>
              <w:bottom w:val="nil"/>
              <w:right w:val="nil"/>
            </w:tcBorders>
            <w:shd w:val="clear" w:color="auto" w:fill="FFFFFF"/>
          </w:tcPr>
          <w:p w14:paraId="590B5704" w14:textId="77777777" w:rsidR="003A247A" w:rsidRPr="005F64BB" w:rsidRDefault="003A247A" w:rsidP="00D97D64">
            <w:pPr>
              <w:suppressAutoHyphens w:val="0"/>
              <w:ind w:left="-754" w:firstLine="709"/>
              <w:rPr>
                <w:rFonts w:ascii="Arial" w:hAnsi="Arial" w:cs="Arial"/>
                <w:sz w:val="24"/>
                <w:szCs w:val="24"/>
              </w:rPr>
            </w:pPr>
            <w:r w:rsidRPr="005F64BB">
              <w:rPr>
                <w:rFonts w:ascii="Arial" w:hAnsi="Arial" w:cs="Arial"/>
                <w:color w:val="000000"/>
                <w:sz w:val="24"/>
                <w:szCs w:val="24"/>
              </w:rPr>
              <w:t>1.1</w:t>
            </w:r>
          </w:p>
        </w:tc>
        <w:tc>
          <w:tcPr>
            <w:tcW w:w="4253" w:type="dxa"/>
            <w:tcBorders>
              <w:top w:val="single" w:sz="4" w:space="0" w:color="auto"/>
              <w:left w:val="single" w:sz="4" w:space="0" w:color="auto"/>
              <w:bottom w:val="nil"/>
              <w:right w:val="nil"/>
            </w:tcBorders>
            <w:shd w:val="clear" w:color="auto" w:fill="FFFFFF"/>
          </w:tcPr>
          <w:p w14:paraId="23161616" w14:textId="77777777"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Сведения о физическом лице, в случае если заявителем является физическое лицо:</w:t>
            </w:r>
          </w:p>
        </w:tc>
        <w:tc>
          <w:tcPr>
            <w:tcW w:w="4819" w:type="dxa"/>
            <w:tcBorders>
              <w:top w:val="single" w:sz="4" w:space="0" w:color="auto"/>
              <w:left w:val="single" w:sz="4" w:space="0" w:color="auto"/>
              <w:bottom w:val="nil"/>
              <w:right w:val="single" w:sz="4" w:space="0" w:color="auto"/>
            </w:tcBorders>
            <w:shd w:val="clear" w:color="auto" w:fill="FFFFFF"/>
          </w:tcPr>
          <w:p w14:paraId="215A1778" w14:textId="77777777" w:rsidR="003A247A" w:rsidRPr="005F64BB" w:rsidRDefault="003A247A" w:rsidP="007373B3">
            <w:pPr>
              <w:suppressAutoHyphens w:val="0"/>
              <w:ind w:firstLine="709"/>
              <w:rPr>
                <w:rFonts w:ascii="Arial" w:hAnsi="Arial" w:cs="Arial"/>
                <w:sz w:val="24"/>
                <w:szCs w:val="24"/>
              </w:rPr>
            </w:pPr>
          </w:p>
        </w:tc>
      </w:tr>
      <w:tr w:rsidR="003A247A" w:rsidRPr="005F64BB" w14:paraId="35FC6DA2" w14:textId="77777777" w:rsidTr="00AF4397">
        <w:trPr>
          <w:trHeight w:hRule="exact" w:val="711"/>
        </w:trPr>
        <w:tc>
          <w:tcPr>
            <w:tcW w:w="709" w:type="dxa"/>
            <w:tcBorders>
              <w:top w:val="single" w:sz="4" w:space="0" w:color="auto"/>
              <w:left w:val="single" w:sz="4" w:space="0" w:color="auto"/>
              <w:bottom w:val="nil"/>
              <w:right w:val="nil"/>
            </w:tcBorders>
            <w:shd w:val="clear" w:color="auto" w:fill="FFFFFF"/>
          </w:tcPr>
          <w:p w14:paraId="6397B027" w14:textId="77777777"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1.1.1</w:t>
            </w:r>
          </w:p>
        </w:tc>
        <w:tc>
          <w:tcPr>
            <w:tcW w:w="4253" w:type="dxa"/>
            <w:tcBorders>
              <w:top w:val="single" w:sz="4" w:space="0" w:color="auto"/>
              <w:left w:val="single" w:sz="4" w:space="0" w:color="auto"/>
              <w:bottom w:val="nil"/>
              <w:right w:val="nil"/>
            </w:tcBorders>
            <w:shd w:val="clear" w:color="auto" w:fill="FFFFFF"/>
          </w:tcPr>
          <w:p w14:paraId="4D4DA54E" w14:textId="13BCED47"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 xml:space="preserve">Фамилия, имя, отчество (при </w:t>
            </w:r>
            <w:r w:rsidR="00AF4397" w:rsidRPr="005F64BB">
              <w:rPr>
                <w:rFonts w:ascii="Arial" w:hAnsi="Arial" w:cs="Arial"/>
                <w:color w:val="000000"/>
                <w:sz w:val="24"/>
                <w:szCs w:val="24"/>
              </w:rPr>
              <w:t xml:space="preserve">          </w:t>
            </w:r>
            <w:r w:rsidRPr="005F64BB">
              <w:rPr>
                <w:rFonts w:ascii="Arial" w:hAnsi="Arial" w:cs="Arial"/>
                <w:color w:val="000000"/>
                <w:sz w:val="24"/>
                <w:szCs w:val="24"/>
              </w:rPr>
              <w:t>наличии)</w:t>
            </w:r>
          </w:p>
        </w:tc>
        <w:tc>
          <w:tcPr>
            <w:tcW w:w="4819" w:type="dxa"/>
            <w:tcBorders>
              <w:top w:val="single" w:sz="4" w:space="0" w:color="auto"/>
              <w:left w:val="single" w:sz="4" w:space="0" w:color="auto"/>
              <w:bottom w:val="nil"/>
              <w:right w:val="single" w:sz="4" w:space="0" w:color="auto"/>
            </w:tcBorders>
            <w:shd w:val="clear" w:color="auto" w:fill="FFFFFF"/>
          </w:tcPr>
          <w:p w14:paraId="36CB72B5" w14:textId="77777777" w:rsidR="003A247A" w:rsidRPr="005F64BB" w:rsidRDefault="003A247A" w:rsidP="007373B3">
            <w:pPr>
              <w:suppressAutoHyphens w:val="0"/>
              <w:ind w:firstLine="709"/>
              <w:rPr>
                <w:rFonts w:ascii="Arial" w:hAnsi="Arial" w:cs="Arial"/>
                <w:sz w:val="24"/>
                <w:szCs w:val="24"/>
              </w:rPr>
            </w:pPr>
          </w:p>
        </w:tc>
      </w:tr>
      <w:tr w:rsidR="003A247A" w:rsidRPr="005F64BB" w14:paraId="006C4D44" w14:textId="77777777" w:rsidTr="00AF4397">
        <w:trPr>
          <w:trHeight w:hRule="exact" w:val="1557"/>
        </w:trPr>
        <w:tc>
          <w:tcPr>
            <w:tcW w:w="709" w:type="dxa"/>
            <w:tcBorders>
              <w:top w:val="single" w:sz="4" w:space="0" w:color="auto"/>
              <w:left w:val="single" w:sz="4" w:space="0" w:color="auto"/>
              <w:bottom w:val="nil"/>
              <w:right w:val="nil"/>
            </w:tcBorders>
            <w:shd w:val="clear" w:color="auto" w:fill="FFFFFF"/>
          </w:tcPr>
          <w:p w14:paraId="3006BE90" w14:textId="77777777"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1.1.2</w:t>
            </w:r>
          </w:p>
        </w:tc>
        <w:tc>
          <w:tcPr>
            <w:tcW w:w="4253" w:type="dxa"/>
            <w:tcBorders>
              <w:top w:val="single" w:sz="4" w:space="0" w:color="auto"/>
              <w:left w:val="single" w:sz="4" w:space="0" w:color="auto"/>
              <w:bottom w:val="nil"/>
              <w:right w:val="nil"/>
            </w:tcBorders>
            <w:shd w:val="clear" w:color="auto" w:fill="FFFFFF"/>
          </w:tcPr>
          <w:p w14:paraId="0DC96492" w14:textId="77777777"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Реквизиты документа,</w:t>
            </w:r>
          </w:p>
          <w:p w14:paraId="70966BD9" w14:textId="51E76C86" w:rsidR="003A247A" w:rsidRPr="005F64BB" w:rsidRDefault="00AF4397" w:rsidP="00D97D64">
            <w:pPr>
              <w:suppressAutoHyphens w:val="0"/>
              <w:rPr>
                <w:rFonts w:ascii="Arial" w:hAnsi="Arial" w:cs="Arial"/>
                <w:sz w:val="24"/>
                <w:szCs w:val="24"/>
              </w:rPr>
            </w:pPr>
            <w:r w:rsidRPr="005F64BB">
              <w:rPr>
                <w:rFonts w:ascii="Arial" w:hAnsi="Arial" w:cs="Arial"/>
                <w:color w:val="000000"/>
                <w:sz w:val="24"/>
                <w:szCs w:val="24"/>
              </w:rPr>
              <w:t>у</w:t>
            </w:r>
            <w:r w:rsidR="003A247A" w:rsidRPr="005F64BB">
              <w:rPr>
                <w:rFonts w:ascii="Arial" w:hAnsi="Arial" w:cs="Arial"/>
                <w:color w:val="000000"/>
                <w:sz w:val="24"/>
                <w:szCs w:val="24"/>
              </w:rPr>
              <w:t>достоверяющего</w:t>
            </w:r>
            <w:r w:rsidRPr="005F64BB">
              <w:rPr>
                <w:rFonts w:ascii="Arial" w:hAnsi="Arial" w:cs="Arial"/>
                <w:sz w:val="24"/>
                <w:szCs w:val="24"/>
              </w:rPr>
              <w:t xml:space="preserve"> </w:t>
            </w:r>
            <w:r w:rsidR="003A247A" w:rsidRPr="005F64BB">
              <w:rPr>
                <w:rFonts w:ascii="Arial" w:hAnsi="Arial" w:cs="Arial"/>
                <w:color w:val="000000"/>
                <w:sz w:val="24"/>
                <w:szCs w:val="24"/>
              </w:rPr>
              <w:t>личность</w:t>
            </w:r>
            <w:r w:rsidRPr="005F64BB">
              <w:rPr>
                <w:rFonts w:ascii="Arial" w:hAnsi="Arial" w:cs="Arial"/>
                <w:sz w:val="24"/>
                <w:szCs w:val="24"/>
              </w:rPr>
              <w:t xml:space="preserve"> </w:t>
            </w:r>
            <w:r w:rsidR="003A247A" w:rsidRPr="005F64BB">
              <w:rPr>
                <w:rFonts w:ascii="Arial" w:hAnsi="Arial" w:cs="Arial"/>
                <w:color w:val="000000"/>
                <w:sz w:val="24"/>
                <w:szCs w:val="24"/>
              </w:rPr>
              <w:t xml:space="preserve">(не </w:t>
            </w:r>
            <w:r w:rsidRPr="005F64BB">
              <w:rPr>
                <w:rFonts w:ascii="Arial" w:hAnsi="Arial" w:cs="Arial"/>
                <w:color w:val="000000"/>
                <w:sz w:val="24"/>
                <w:szCs w:val="24"/>
              </w:rPr>
              <w:t xml:space="preserve">         </w:t>
            </w:r>
            <w:r w:rsidR="003A247A" w:rsidRPr="005F64BB">
              <w:rPr>
                <w:rFonts w:ascii="Arial" w:hAnsi="Arial" w:cs="Arial"/>
                <w:color w:val="000000"/>
                <w:sz w:val="24"/>
                <w:szCs w:val="24"/>
              </w:rPr>
              <w:t>указываются</w:t>
            </w:r>
            <w:r w:rsidRPr="005F64BB">
              <w:rPr>
                <w:rFonts w:ascii="Arial" w:hAnsi="Arial" w:cs="Arial"/>
                <w:sz w:val="24"/>
                <w:szCs w:val="24"/>
              </w:rPr>
              <w:t xml:space="preserve"> </w:t>
            </w:r>
            <w:r w:rsidR="003A247A" w:rsidRPr="005F64BB">
              <w:rPr>
                <w:rFonts w:ascii="Arial" w:hAnsi="Arial" w:cs="Arial"/>
                <w:color w:val="000000"/>
                <w:sz w:val="24"/>
                <w:szCs w:val="24"/>
              </w:rPr>
              <w:t>в случае, если</w:t>
            </w:r>
            <w:r w:rsidRPr="005F64BB">
              <w:rPr>
                <w:rFonts w:ascii="Arial" w:hAnsi="Arial" w:cs="Arial"/>
                <w:sz w:val="24"/>
                <w:szCs w:val="24"/>
              </w:rPr>
              <w:t xml:space="preserve"> </w:t>
            </w:r>
            <w:r w:rsidR="003A247A" w:rsidRPr="005F64BB">
              <w:rPr>
                <w:rFonts w:ascii="Arial" w:hAnsi="Arial" w:cs="Arial"/>
                <w:color w:val="000000"/>
                <w:sz w:val="24"/>
                <w:szCs w:val="24"/>
              </w:rPr>
              <w:t>заявитель является</w:t>
            </w:r>
            <w:r w:rsidRPr="005F64BB">
              <w:rPr>
                <w:rFonts w:ascii="Arial" w:hAnsi="Arial" w:cs="Arial"/>
                <w:sz w:val="24"/>
                <w:szCs w:val="24"/>
              </w:rPr>
              <w:t xml:space="preserve"> </w:t>
            </w:r>
            <w:r w:rsidR="003A247A" w:rsidRPr="005F64BB">
              <w:rPr>
                <w:rFonts w:ascii="Arial" w:hAnsi="Arial" w:cs="Arial"/>
                <w:color w:val="000000"/>
                <w:sz w:val="24"/>
                <w:szCs w:val="24"/>
              </w:rPr>
              <w:t>индивидуальным</w:t>
            </w:r>
            <w:r w:rsidRPr="005F64BB">
              <w:rPr>
                <w:rFonts w:ascii="Arial" w:hAnsi="Arial" w:cs="Arial"/>
                <w:sz w:val="24"/>
                <w:szCs w:val="24"/>
              </w:rPr>
              <w:t xml:space="preserve"> </w:t>
            </w:r>
            <w:r w:rsidR="003A247A" w:rsidRPr="005F64BB">
              <w:rPr>
                <w:rFonts w:ascii="Arial" w:hAnsi="Arial" w:cs="Arial"/>
                <w:color w:val="000000"/>
                <w:sz w:val="24"/>
                <w:szCs w:val="24"/>
              </w:rPr>
              <w:t>предпринимателем)</w:t>
            </w:r>
          </w:p>
        </w:tc>
        <w:tc>
          <w:tcPr>
            <w:tcW w:w="4819" w:type="dxa"/>
            <w:tcBorders>
              <w:top w:val="single" w:sz="4" w:space="0" w:color="auto"/>
              <w:left w:val="single" w:sz="4" w:space="0" w:color="auto"/>
              <w:bottom w:val="nil"/>
              <w:right w:val="single" w:sz="4" w:space="0" w:color="auto"/>
            </w:tcBorders>
            <w:shd w:val="clear" w:color="auto" w:fill="FFFFFF"/>
          </w:tcPr>
          <w:p w14:paraId="55B44949" w14:textId="77777777" w:rsidR="003A247A" w:rsidRPr="005F64BB" w:rsidRDefault="003A247A" w:rsidP="007373B3">
            <w:pPr>
              <w:suppressAutoHyphens w:val="0"/>
              <w:ind w:firstLine="709"/>
              <w:rPr>
                <w:rFonts w:ascii="Arial" w:hAnsi="Arial" w:cs="Arial"/>
                <w:sz w:val="24"/>
                <w:szCs w:val="24"/>
              </w:rPr>
            </w:pPr>
          </w:p>
        </w:tc>
      </w:tr>
      <w:tr w:rsidR="003A247A" w:rsidRPr="005F64BB" w14:paraId="6B0F27A1" w14:textId="77777777" w:rsidTr="00AF4397">
        <w:trPr>
          <w:trHeight w:hRule="exact" w:val="1841"/>
        </w:trPr>
        <w:tc>
          <w:tcPr>
            <w:tcW w:w="709" w:type="dxa"/>
            <w:tcBorders>
              <w:top w:val="single" w:sz="4" w:space="0" w:color="auto"/>
              <w:left w:val="single" w:sz="4" w:space="0" w:color="auto"/>
              <w:bottom w:val="single" w:sz="4" w:space="0" w:color="auto"/>
              <w:right w:val="nil"/>
            </w:tcBorders>
            <w:shd w:val="clear" w:color="auto" w:fill="FFFFFF"/>
          </w:tcPr>
          <w:p w14:paraId="55DCD1B7" w14:textId="77777777"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1.1.3</w:t>
            </w:r>
          </w:p>
        </w:tc>
        <w:tc>
          <w:tcPr>
            <w:tcW w:w="4253" w:type="dxa"/>
            <w:tcBorders>
              <w:top w:val="single" w:sz="4" w:space="0" w:color="auto"/>
              <w:left w:val="single" w:sz="4" w:space="0" w:color="auto"/>
              <w:bottom w:val="single" w:sz="4" w:space="0" w:color="auto"/>
              <w:right w:val="nil"/>
            </w:tcBorders>
            <w:shd w:val="clear" w:color="auto" w:fill="FFFFFF"/>
          </w:tcPr>
          <w:p w14:paraId="52C5EE2F" w14:textId="292C8453"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Основной</w:t>
            </w:r>
            <w:r w:rsidR="00AF4397" w:rsidRPr="005F64BB">
              <w:rPr>
                <w:rFonts w:ascii="Arial" w:hAnsi="Arial" w:cs="Arial"/>
                <w:sz w:val="24"/>
                <w:szCs w:val="24"/>
              </w:rPr>
              <w:t xml:space="preserve"> </w:t>
            </w:r>
            <w:r w:rsidRPr="005F64BB">
              <w:rPr>
                <w:rFonts w:ascii="Arial" w:hAnsi="Arial" w:cs="Arial"/>
                <w:color w:val="000000"/>
                <w:sz w:val="24"/>
                <w:szCs w:val="24"/>
              </w:rPr>
              <w:t>государственный</w:t>
            </w:r>
          </w:p>
          <w:p w14:paraId="1556F512" w14:textId="2C2DB895" w:rsidR="003A247A" w:rsidRPr="005F64BB" w:rsidRDefault="00AF4397" w:rsidP="00D97D64">
            <w:pPr>
              <w:suppressAutoHyphens w:val="0"/>
              <w:rPr>
                <w:rFonts w:ascii="Arial" w:hAnsi="Arial" w:cs="Arial"/>
                <w:sz w:val="24"/>
                <w:szCs w:val="24"/>
              </w:rPr>
            </w:pPr>
            <w:r w:rsidRPr="005F64BB">
              <w:rPr>
                <w:rFonts w:ascii="Arial" w:hAnsi="Arial" w:cs="Arial"/>
                <w:color w:val="000000"/>
                <w:sz w:val="24"/>
                <w:szCs w:val="24"/>
              </w:rPr>
              <w:t>р</w:t>
            </w:r>
            <w:r w:rsidR="003A247A" w:rsidRPr="005F64BB">
              <w:rPr>
                <w:rFonts w:ascii="Arial" w:hAnsi="Arial" w:cs="Arial"/>
                <w:color w:val="000000"/>
                <w:sz w:val="24"/>
                <w:szCs w:val="24"/>
              </w:rPr>
              <w:t>егистрационный</w:t>
            </w:r>
            <w:r w:rsidRPr="005F64BB">
              <w:rPr>
                <w:rFonts w:ascii="Arial" w:hAnsi="Arial" w:cs="Arial"/>
                <w:sz w:val="24"/>
                <w:szCs w:val="24"/>
              </w:rPr>
              <w:t xml:space="preserve"> </w:t>
            </w:r>
            <w:r w:rsidR="003A247A" w:rsidRPr="005F64BB">
              <w:rPr>
                <w:rFonts w:ascii="Arial" w:hAnsi="Arial" w:cs="Arial"/>
                <w:color w:val="000000"/>
                <w:sz w:val="24"/>
                <w:szCs w:val="24"/>
              </w:rPr>
              <w:t>номер</w:t>
            </w:r>
          </w:p>
          <w:p w14:paraId="440472EE" w14:textId="363B1F35"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индивидуального</w:t>
            </w:r>
            <w:r w:rsidR="00AF4397" w:rsidRPr="005F64BB">
              <w:rPr>
                <w:rFonts w:ascii="Arial" w:hAnsi="Arial" w:cs="Arial"/>
                <w:color w:val="000000"/>
                <w:sz w:val="24"/>
                <w:szCs w:val="24"/>
              </w:rPr>
              <w:t xml:space="preserve"> предпринимателя, в случае если заявитель является индивидуальным                                  предпринимателем</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79B9E18F" w14:textId="77777777" w:rsidR="003A247A" w:rsidRPr="005F64BB" w:rsidRDefault="003A247A" w:rsidP="007373B3">
            <w:pPr>
              <w:suppressAutoHyphens w:val="0"/>
              <w:ind w:firstLine="709"/>
              <w:rPr>
                <w:rFonts w:ascii="Arial" w:hAnsi="Arial" w:cs="Arial"/>
                <w:sz w:val="24"/>
                <w:szCs w:val="24"/>
              </w:rPr>
            </w:pPr>
          </w:p>
        </w:tc>
      </w:tr>
      <w:tr w:rsidR="003A247A" w:rsidRPr="005F64BB" w14:paraId="5C2F4A1E" w14:textId="77777777" w:rsidTr="00AF4397">
        <w:trPr>
          <w:trHeight w:hRule="exact" w:val="988"/>
        </w:trPr>
        <w:tc>
          <w:tcPr>
            <w:tcW w:w="709" w:type="dxa"/>
            <w:tcBorders>
              <w:top w:val="single" w:sz="4" w:space="0" w:color="auto"/>
              <w:left w:val="single" w:sz="4" w:space="0" w:color="auto"/>
              <w:bottom w:val="nil"/>
              <w:right w:val="nil"/>
            </w:tcBorders>
            <w:shd w:val="clear" w:color="auto" w:fill="FFFFFF"/>
          </w:tcPr>
          <w:p w14:paraId="44D9F905" w14:textId="77777777"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1.2</w:t>
            </w:r>
          </w:p>
        </w:tc>
        <w:tc>
          <w:tcPr>
            <w:tcW w:w="4253" w:type="dxa"/>
            <w:tcBorders>
              <w:top w:val="single" w:sz="4" w:space="0" w:color="auto"/>
              <w:left w:val="single" w:sz="4" w:space="0" w:color="auto"/>
              <w:bottom w:val="nil"/>
              <w:right w:val="nil"/>
            </w:tcBorders>
            <w:shd w:val="clear" w:color="auto" w:fill="FFFFFF"/>
          </w:tcPr>
          <w:p w14:paraId="793311F3" w14:textId="77777777"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Сведения о юридическом лице, в случае если заявителем является юридическое лицо:</w:t>
            </w:r>
          </w:p>
        </w:tc>
        <w:tc>
          <w:tcPr>
            <w:tcW w:w="4819" w:type="dxa"/>
            <w:tcBorders>
              <w:top w:val="single" w:sz="4" w:space="0" w:color="auto"/>
              <w:left w:val="single" w:sz="4" w:space="0" w:color="auto"/>
              <w:bottom w:val="nil"/>
              <w:right w:val="single" w:sz="4" w:space="0" w:color="auto"/>
            </w:tcBorders>
            <w:shd w:val="clear" w:color="auto" w:fill="FFFFFF"/>
          </w:tcPr>
          <w:p w14:paraId="37448F03" w14:textId="77777777" w:rsidR="003A247A" w:rsidRPr="005F64BB" w:rsidRDefault="003A247A" w:rsidP="007373B3">
            <w:pPr>
              <w:suppressAutoHyphens w:val="0"/>
              <w:ind w:firstLine="709"/>
              <w:rPr>
                <w:rFonts w:ascii="Arial" w:hAnsi="Arial" w:cs="Arial"/>
                <w:sz w:val="24"/>
                <w:szCs w:val="24"/>
              </w:rPr>
            </w:pPr>
          </w:p>
        </w:tc>
      </w:tr>
      <w:tr w:rsidR="003A247A" w:rsidRPr="005F64BB" w14:paraId="2FD2AC30" w14:textId="77777777" w:rsidTr="00AF4397">
        <w:trPr>
          <w:trHeight w:hRule="exact" w:val="563"/>
        </w:trPr>
        <w:tc>
          <w:tcPr>
            <w:tcW w:w="709" w:type="dxa"/>
            <w:tcBorders>
              <w:top w:val="single" w:sz="4" w:space="0" w:color="auto"/>
              <w:left w:val="single" w:sz="4" w:space="0" w:color="auto"/>
              <w:bottom w:val="nil"/>
              <w:right w:val="nil"/>
            </w:tcBorders>
            <w:shd w:val="clear" w:color="auto" w:fill="FFFFFF"/>
          </w:tcPr>
          <w:p w14:paraId="1D3B4D8C" w14:textId="77777777"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1.2.1</w:t>
            </w:r>
          </w:p>
        </w:tc>
        <w:tc>
          <w:tcPr>
            <w:tcW w:w="4253" w:type="dxa"/>
            <w:tcBorders>
              <w:top w:val="single" w:sz="4" w:space="0" w:color="auto"/>
              <w:left w:val="single" w:sz="4" w:space="0" w:color="auto"/>
              <w:bottom w:val="nil"/>
              <w:right w:val="nil"/>
            </w:tcBorders>
            <w:shd w:val="clear" w:color="auto" w:fill="FFFFFF"/>
          </w:tcPr>
          <w:p w14:paraId="071AB5E0" w14:textId="77777777"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Полное наименование</w:t>
            </w:r>
          </w:p>
        </w:tc>
        <w:tc>
          <w:tcPr>
            <w:tcW w:w="4819" w:type="dxa"/>
            <w:tcBorders>
              <w:top w:val="single" w:sz="4" w:space="0" w:color="auto"/>
              <w:left w:val="single" w:sz="4" w:space="0" w:color="auto"/>
              <w:bottom w:val="nil"/>
              <w:right w:val="single" w:sz="4" w:space="0" w:color="auto"/>
            </w:tcBorders>
            <w:shd w:val="clear" w:color="auto" w:fill="FFFFFF"/>
          </w:tcPr>
          <w:p w14:paraId="26C006D4" w14:textId="77777777" w:rsidR="003A247A" w:rsidRPr="005F64BB" w:rsidRDefault="003A247A" w:rsidP="007373B3">
            <w:pPr>
              <w:suppressAutoHyphens w:val="0"/>
              <w:ind w:firstLine="709"/>
              <w:rPr>
                <w:rFonts w:ascii="Arial" w:hAnsi="Arial" w:cs="Arial"/>
                <w:sz w:val="24"/>
                <w:szCs w:val="24"/>
              </w:rPr>
            </w:pPr>
          </w:p>
        </w:tc>
      </w:tr>
      <w:tr w:rsidR="003A247A" w:rsidRPr="005F64BB" w14:paraId="6B8677F0" w14:textId="77777777" w:rsidTr="00AF4397">
        <w:trPr>
          <w:trHeight w:hRule="exact" w:val="849"/>
        </w:trPr>
        <w:tc>
          <w:tcPr>
            <w:tcW w:w="709" w:type="dxa"/>
            <w:tcBorders>
              <w:top w:val="single" w:sz="4" w:space="0" w:color="auto"/>
              <w:left w:val="single" w:sz="4" w:space="0" w:color="auto"/>
              <w:bottom w:val="nil"/>
              <w:right w:val="nil"/>
            </w:tcBorders>
            <w:shd w:val="clear" w:color="auto" w:fill="FFFFFF"/>
          </w:tcPr>
          <w:p w14:paraId="4024779E" w14:textId="77777777"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1.2.2</w:t>
            </w:r>
          </w:p>
        </w:tc>
        <w:tc>
          <w:tcPr>
            <w:tcW w:w="4253" w:type="dxa"/>
            <w:tcBorders>
              <w:top w:val="single" w:sz="4" w:space="0" w:color="auto"/>
              <w:left w:val="single" w:sz="4" w:space="0" w:color="auto"/>
              <w:bottom w:val="nil"/>
              <w:right w:val="nil"/>
            </w:tcBorders>
            <w:shd w:val="clear" w:color="auto" w:fill="FFFFFF"/>
          </w:tcPr>
          <w:p w14:paraId="57AF8D61" w14:textId="77777777" w:rsidR="00D97D64"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Основной</w:t>
            </w:r>
            <w:r w:rsidR="00AF4397" w:rsidRPr="005F64BB">
              <w:rPr>
                <w:rFonts w:ascii="Arial" w:hAnsi="Arial" w:cs="Arial"/>
                <w:sz w:val="24"/>
                <w:szCs w:val="24"/>
              </w:rPr>
              <w:t xml:space="preserve"> </w:t>
            </w:r>
            <w:r w:rsidRPr="005F64BB">
              <w:rPr>
                <w:rFonts w:ascii="Arial" w:hAnsi="Arial" w:cs="Arial"/>
                <w:color w:val="000000"/>
                <w:sz w:val="24"/>
                <w:szCs w:val="24"/>
              </w:rPr>
              <w:t>государственный</w:t>
            </w:r>
          </w:p>
          <w:p w14:paraId="7BA47C9D" w14:textId="04CF9CC1" w:rsidR="003A247A" w:rsidRPr="005F64BB" w:rsidRDefault="00AF4397" w:rsidP="00D97D64">
            <w:pPr>
              <w:suppressAutoHyphens w:val="0"/>
              <w:rPr>
                <w:rFonts w:ascii="Arial" w:hAnsi="Arial" w:cs="Arial"/>
                <w:sz w:val="24"/>
                <w:szCs w:val="24"/>
              </w:rPr>
            </w:pPr>
            <w:r w:rsidRPr="005F64BB">
              <w:rPr>
                <w:rFonts w:ascii="Arial" w:hAnsi="Arial" w:cs="Arial"/>
                <w:color w:val="000000"/>
                <w:sz w:val="24"/>
                <w:szCs w:val="24"/>
              </w:rPr>
              <w:t>р</w:t>
            </w:r>
            <w:r w:rsidR="003A247A" w:rsidRPr="005F64BB">
              <w:rPr>
                <w:rFonts w:ascii="Arial" w:hAnsi="Arial" w:cs="Arial"/>
                <w:color w:val="000000"/>
                <w:sz w:val="24"/>
                <w:szCs w:val="24"/>
              </w:rPr>
              <w:t>егистрационный</w:t>
            </w:r>
            <w:r w:rsidRPr="005F64BB">
              <w:rPr>
                <w:rFonts w:ascii="Arial" w:hAnsi="Arial" w:cs="Arial"/>
                <w:sz w:val="24"/>
                <w:szCs w:val="24"/>
              </w:rPr>
              <w:t xml:space="preserve"> </w:t>
            </w:r>
            <w:r w:rsidR="003A247A" w:rsidRPr="005F64BB">
              <w:rPr>
                <w:rFonts w:ascii="Arial" w:hAnsi="Arial" w:cs="Arial"/>
                <w:color w:val="000000"/>
                <w:sz w:val="24"/>
                <w:szCs w:val="24"/>
              </w:rPr>
              <w:t>номер</w:t>
            </w:r>
          </w:p>
        </w:tc>
        <w:tc>
          <w:tcPr>
            <w:tcW w:w="4819" w:type="dxa"/>
            <w:tcBorders>
              <w:top w:val="single" w:sz="4" w:space="0" w:color="auto"/>
              <w:left w:val="single" w:sz="4" w:space="0" w:color="auto"/>
              <w:bottom w:val="nil"/>
              <w:right w:val="single" w:sz="4" w:space="0" w:color="auto"/>
            </w:tcBorders>
            <w:shd w:val="clear" w:color="auto" w:fill="FFFFFF"/>
          </w:tcPr>
          <w:p w14:paraId="704D9628" w14:textId="77777777" w:rsidR="003A247A" w:rsidRPr="005F64BB" w:rsidRDefault="003A247A" w:rsidP="007373B3">
            <w:pPr>
              <w:suppressAutoHyphens w:val="0"/>
              <w:ind w:firstLine="709"/>
              <w:rPr>
                <w:rFonts w:ascii="Arial" w:hAnsi="Arial" w:cs="Arial"/>
                <w:sz w:val="24"/>
                <w:szCs w:val="24"/>
              </w:rPr>
            </w:pPr>
          </w:p>
        </w:tc>
      </w:tr>
      <w:tr w:rsidR="003A247A" w:rsidRPr="005F64BB" w14:paraId="18D106FF" w14:textId="77777777" w:rsidTr="00AF4397">
        <w:trPr>
          <w:trHeight w:hRule="exact" w:val="1002"/>
        </w:trPr>
        <w:tc>
          <w:tcPr>
            <w:tcW w:w="709" w:type="dxa"/>
            <w:tcBorders>
              <w:top w:val="single" w:sz="4" w:space="0" w:color="auto"/>
              <w:left w:val="single" w:sz="4" w:space="0" w:color="auto"/>
              <w:bottom w:val="single" w:sz="4" w:space="0" w:color="auto"/>
              <w:right w:val="nil"/>
            </w:tcBorders>
            <w:shd w:val="clear" w:color="auto" w:fill="FFFFFF"/>
          </w:tcPr>
          <w:p w14:paraId="20B41253" w14:textId="2BBD5BC6" w:rsidR="003A247A" w:rsidRPr="005F64BB" w:rsidRDefault="00D97D64" w:rsidP="00D97D64">
            <w:pPr>
              <w:suppressAutoHyphens w:val="0"/>
              <w:rPr>
                <w:rFonts w:ascii="Arial" w:hAnsi="Arial" w:cs="Arial"/>
                <w:sz w:val="24"/>
                <w:szCs w:val="24"/>
              </w:rPr>
            </w:pPr>
            <w:r w:rsidRPr="005F64BB">
              <w:rPr>
                <w:rFonts w:ascii="Arial" w:hAnsi="Arial" w:cs="Arial"/>
                <w:color w:val="000000"/>
                <w:sz w:val="24"/>
                <w:szCs w:val="24"/>
              </w:rPr>
              <w:t>1</w:t>
            </w:r>
            <w:r w:rsidR="003A247A" w:rsidRPr="005F64BB">
              <w:rPr>
                <w:rFonts w:ascii="Arial" w:hAnsi="Arial" w:cs="Arial"/>
                <w:color w:val="000000"/>
                <w:sz w:val="24"/>
                <w:szCs w:val="24"/>
              </w:rPr>
              <w:t>.2.3</w:t>
            </w:r>
          </w:p>
        </w:tc>
        <w:tc>
          <w:tcPr>
            <w:tcW w:w="4253" w:type="dxa"/>
            <w:tcBorders>
              <w:top w:val="single" w:sz="4" w:space="0" w:color="auto"/>
              <w:left w:val="single" w:sz="4" w:space="0" w:color="auto"/>
              <w:bottom w:val="single" w:sz="4" w:space="0" w:color="auto"/>
              <w:right w:val="nil"/>
            </w:tcBorders>
            <w:shd w:val="clear" w:color="auto" w:fill="FFFFFF"/>
          </w:tcPr>
          <w:p w14:paraId="642CAAA8" w14:textId="2D82F34F" w:rsidR="003A247A" w:rsidRPr="005F64BB" w:rsidRDefault="003A247A" w:rsidP="00D97D64">
            <w:pPr>
              <w:suppressAutoHyphens w:val="0"/>
              <w:rPr>
                <w:rFonts w:ascii="Arial" w:hAnsi="Arial" w:cs="Arial"/>
                <w:sz w:val="24"/>
                <w:szCs w:val="24"/>
              </w:rPr>
            </w:pPr>
            <w:r w:rsidRPr="005F64BB">
              <w:rPr>
                <w:rFonts w:ascii="Arial" w:hAnsi="Arial" w:cs="Arial"/>
                <w:color w:val="000000"/>
                <w:sz w:val="24"/>
                <w:szCs w:val="24"/>
              </w:rPr>
              <w:t>Идентификационный</w:t>
            </w:r>
            <w:r w:rsidR="00AF4397" w:rsidRPr="005F64BB">
              <w:rPr>
                <w:rFonts w:ascii="Arial" w:hAnsi="Arial" w:cs="Arial"/>
                <w:sz w:val="24"/>
                <w:szCs w:val="24"/>
              </w:rPr>
              <w:t xml:space="preserve"> </w:t>
            </w:r>
            <w:r w:rsidR="00AF4397" w:rsidRPr="005F64BB">
              <w:rPr>
                <w:rFonts w:ascii="Arial" w:hAnsi="Arial" w:cs="Arial"/>
                <w:color w:val="000000"/>
                <w:sz w:val="24"/>
                <w:szCs w:val="24"/>
              </w:rPr>
              <w:t>н</w:t>
            </w:r>
            <w:r w:rsidRPr="005F64BB">
              <w:rPr>
                <w:rFonts w:ascii="Arial" w:hAnsi="Arial" w:cs="Arial"/>
                <w:color w:val="000000"/>
                <w:sz w:val="24"/>
                <w:szCs w:val="24"/>
              </w:rPr>
              <w:t>омер</w:t>
            </w:r>
            <w:r w:rsidR="00AF4397" w:rsidRPr="005F64BB">
              <w:rPr>
                <w:rFonts w:ascii="Arial" w:hAnsi="Arial" w:cs="Arial"/>
                <w:sz w:val="24"/>
                <w:szCs w:val="24"/>
              </w:rPr>
              <w:t xml:space="preserve">              </w:t>
            </w:r>
            <w:r w:rsidRPr="005F64BB">
              <w:rPr>
                <w:rFonts w:ascii="Arial" w:hAnsi="Arial" w:cs="Arial"/>
                <w:color w:val="000000"/>
                <w:sz w:val="24"/>
                <w:szCs w:val="24"/>
              </w:rPr>
              <w:t>налогоплательщика - юридического лица</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209BEC9D" w14:textId="77777777" w:rsidR="003A247A" w:rsidRPr="005F64BB" w:rsidRDefault="003A247A" w:rsidP="007373B3">
            <w:pPr>
              <w:suppressAutoHyphens w:val="0"/>
              <w:ind w:firstLine="709"/>
              <w:rPr>
                <w:rFonts w:ascii="Arial" w:hAnsi="Arial" w:cs="Arial"/>
                <w:sz w:val="24"/>
                <w:szCs w:val="24"/>
              </w:rPr>
            </w:pPr>
          </w:p>
        </w:tc>
      </w:tr>
    </w:tbl>
    <w:p w14:paraId="0AB79BB3" w14:textId="0EBA159C" w:rsidR="00070CE3" w:rsidRPr="005F64BB" w:rsidRDefault="00070CE3" w:rsidP="00070CE3">
      <w:pPr>
        <w:suppressAutoHyphens w:val="0"/>
        <w:ind w:firstLine="709"/>
        <w:rPr>
          <w:rFonts w:ascii="Arial" w:hAnsi="Arial" w:cs="Arial"/>
          <w:bCs/>
          <w:i/>
          <w:color w:val="000000"/>
          <w:sz w:val="24"/>
          <w:szCs w:val="24"/>
        </w:rPr>
      </w:pPr>
      <w:r w:rsidRPr="005F64BB">
        <w:rPr>
          <w:rFonts w:ascii="Arial" w:hAnsi="Arial" w:cs="Arial"/>
          <w:i/>
          <w:sz w:val="24"/>
          <w:szCs w:val="24"/>
        </w:rPr>
        <w:fldChar w:fldCharType="begin"/>
      </w:r>
      <w:r w:rsidRPr="005F64BB">
        <w:rPr>
          <w:rFonts w:ascii="Arial" w:hAnsi="Arial" w:cs="Arial"/>
          <w:i/>
          <w:sz w:val="24"/>
          <w:szCs w:val="24"/>
        </w:rPr>
        <w:instrText xml:space="preserve"> PAGE \* MERGEFORMAT </w:instrText>
      </w:r>
      <w:r w:rsidRPr="005F64BB">
        <w:rPr>
          <w:rFonts w:ascii="Arial" w:hAnsi="Arial" w:cs="Arial"/>
          <w:i/>
          <w:sz w:val="24"/>
          <w:szCs w:val="24"/>
        </w:rPr>
        <w:fldChar w:fldCharType="separate"/>
      </w:r>
      <w:r w:rsidR="00AA0507" w:rsidRPr="00AA0507">
        <w:rPr>
          <w:rFonts w:ascii="Arial" w:hAnsi="Arial" w:cs="Arial"/>
          <w:bCs/>
          <w:i/>
          <w:noProof/>
          <w:color w:val="000000"/>
          <w:sz w:val="24"/>
          <w:szCs w:val="24"/>
          <w:vertAlign w:val="superscript"/>
        </w:rPr>
        <w:t>22</w:t>
      </w:r>
      <w:r w:rsidRPr="005F64BB">
        <w:rPr>
          <w:rFonts w:ascii="Arial" w:hAnsi="Arial" w:cs="Arial"/>
          <w:i/>
          <w:sz w:val="24"/>
          <w:szCs w:val="24"/>
        </w:rPr>
        <w:fldChar w:fldCharType="end"/>
      </w:r>
      <w:r w:rsidRPr="005F64BB">
        <w:rPr>
          <w:rFonts w:ascii="Arial" w:hAnsi="Arial" w:cs="Arial"/>
          <w:bCs/>
          <w:i/>
          <w:color w:val="000000"/>
          <w:sz w:val="24"/>
          <w:szCs w:val="24"/>
        </w:rPr>
        <w:t xml:space="preserve"> Заявителями являются правообладатели земельных участков, а также иные лица, указанные в части 1</w:t>
      </w:r>
      <w:r w:rsidRPr="005F64BB">
        <w:rPr>
          <w:rFonts w:ascii="Arial" w:hAnsi="Arial" w:cs="Arial"/>
          <w:bCs/>
          <w:i/>
          <w:color w:val="000000"/>
          <w:sz w:val="24"/>
          <w:szCs w:val="24"/>
          <w:vertAlign w:val="superscript"/>
        </w:rPr>
        <w:t>1</w:t>
      </w:r>
      <w:r w:rsidRPr="005F64BB">
        <w:rPr>
          <w:rFonts w:ascii="Arial" w:hAnsi="Arial" w:cs="Arial"/>
          <w:bCs/>
          <w:i/>
          <w:color w:val="000000"/>
          <w:sz w:val="24"/>
          <w:szCs w:val="24"/>
        </w:rPr>
        <w:t xml:space="preserve"> статьи 57</w:t>
      </w:r>
      <w:r w:rsidRPr="005F64BB">
        <w:rPr>
          <w:rFonts w:ascii="Arial" w:hAnsi="Arial" w:cs="Arial"/>
          <w:bCs/>
          <w:i/>
          <w:color w:val="000000"/>
          <w:sz w:val="24"/>
          <w:szCs w:val="24"/>
          <w:vertAlign w:val="superscript"/>
        </w:rPr>
        <w:t>3</w:t>
      </w:r>
      <w:r w:rsidRPr="005F64BB">
        <w:rPr>
          <w:rFonts w:ascii="Arial" w:hAnsi="Arial" w:cs="Arial"/>
          <w:i/>
          <w:sz w:val="24"/>
          <w:szCs w:val="24"/>
        </w:rPr>
        <w:t xml:space="preserve"> </w:t>
      </w:r>
      <w:r w:rsidRPr="005F64BB">
        <w:rPr>
          <w:rFonts w:ascii="Arial" w:hAnsi="Arial" w:cs="Arial"/>
          <w:bCs/>
          <w:i/>
          <w:color w:val="000000"/>
          <w:sz w:val="24"/>
          <w:szCs w:val="24"/>
        </w:rPr>
        <w:t>Градостроительного кодекса Российской Федерации</w:t>
      </w:r>
    </w:p>
    <w:p w14:paraId="44C47A97" w14:textId="77777777" w:rsidR="0068709D" w:rsidRPr="005F64BB" w:rsidRDefault="0068709D" w:rsidP="007373B3">
      <w:pPr>
        <w:ind w:firstLine="709"/>
        <w:rPr>
          <w:rFonts w:ascii="Arial" w:hAnsi="Arial" w:cs="Arial"/>
          <w:sz w:val="24"/>
          <w:szCs w:val="24"/>
        </w:rPr>
      </w:pPr>
    </w:p>
    <w:p w14:paraId="2CDB84EA" w14:textId="77777777" w:rsidR="003A247A" w:rsidRPr="005F64BB" w:rsidRDefault="003A247A" w:rsidP="007373B3">
      <w:pPr>
        <w:tabs>
          <w:tab w:val="left" w:pos="3833"/>
        </w:tabs>
        <w:ind w:firstLine="709"/>
        <w:jc w:val="center"/>
        <w:rPr>
          <w:rFonts w:ascii="Arial" w:hAnsi="Arial" w:cs="Arial"/>
          <w:sz w:val="24"/>
          <w:szCs w:val="24"/>
        </w:rPr>
      </w:pPr>
      <w:r w:rsidRPr="005F64BB">
        <w:rPr>
          <w:rFonts w:ascii="Arial" w:hAnsi="Arial" w:cs="Arial"/>
          <w:sz w:val="24"/>
          <w:szCs w:val="24"/>
        </w:rPr>
        <w:t>2. Сведения о выданном градостроительном плане земельного участка,</w:t>
      </w:r>
    </w:p>
    <w:p w14:paraId="7C86D46E" w14:textId="4AAE2F78" w:rsidR="003A247A" w:rsidRPr="005F64BB" w:rsidRDefault="003A247A" w:rsidP="007373B3">
      <w:pPr>
        <w:tabs>
          <w:tab w:val="left" w:pos="3833"/>
        </w:tabs>
        <w:ind w:firstLine="709"/>
        <w:jc w:val="center"/>
        <w:rPr>
          <w:rFonts w:ascii="Arial" w:hAnsi="Arial" w:cs="Arial"/>
          <w:sz w:val="24"/>
          <w:szCs w:val="24"/>
        </w:rPr>
      </w:pPr>
      <w:r w:rsidRPr="005F64BB">
        <w:rPr>
          <w:rFonts w:ascii="Arial" w:hAnsi="Arial" w:cs="Arial"/>
          <w:sz w:val="24"/>
          <w:szCs w:val="24"/>
        </w:rPr>
        <w:lastRenderedPageBreak/>
        <w:t xml:space="preserve">содержащем </w:t>
      </w:r>
      <w:r w:rsidR="00070CE3" w:rsidRPr="005F64BB">
        <w:rPr>
          <w:rFonts w:ascii="Arial" w:hAnsi="Arial" w:cs="Arial"/>
          <w:sz w:val="24"/>
          <w:szCs w:val="24"/>
        </w:rPr>
        <w:t>техническую ошибку</w:t>
      </w:r>
    </w:p>
    <w:tbl>
      <w:tblPr>
        <w:tblW w:w="0" w:type="auto"/>
        <w:tblInd w:w="5" w:type="dxa"/>
        <w:tblLayout w:type="fixed"/>
        <w:tblCellMar>
          <w:left w:w="0" w:type="dxa"/>
          <w:right w:w="0" w:type="dxa"/>
        </w:tblCellMar>
        <w:tblLook w:val="0000" w:firstRow="0" w:lastRow="0" w:firstColumn="0" w:lastColumn="0" w:noHBand="0" w:noVBand="0"/>
      </w:tblPr>
      <w:tblGrid>
        <w:gridCol w:w="1008"/>
        <w:gridCol w:w="2966"/>
        <w:gridCol w:w="2976"/>
        <w:gridCol w:w="3235"/>
      </w:tblGrid>
      <w:tr w:rsidR="003A247A" w:rsidRPr="005F64BB" w14:paraId="76239C1B" w14:textId="77777777">
        <w:trPr>
          <w:trHeight w:hRule="exact" w:val="1296"/>
        </w:trPr>
        <w:tc>
          <w:tcPr>
            <w:tcW w:w="1008" w:type="dxa"/>
            <w:tcBorders>
              <w:top w:val="single" w:sz="4" w:space="0" w:color="auto"/>
              <w:left w:val="single" w:sz="4" w:space="0" w:color="auto"/>
              <w:bottom w:val="nil"/>
              <w:right w:val="nil"/>
            </w:tcBorders>
            <w:shd w:val="clear" w:color="auto" w:fill="FFFFFF"/>
          </w:tcPr>
          <w:p w14:paraId="5B906E7B" w14:textId="77777777" w:rsidR="003A247A" w:rsidRPr="005F64BB" w:rsidRDefault="003A247A" w:rsidP="00D97D64">
            <w:pPr>
              <w:tabs>
                <w:tab w:val="left" w:pos="3833"/>
              </w:tabs>
              <w:rPr>
                <w:rFonts w:ascii="Arial" w:hAnsi="Arial" w:cs="Arial"/>
                <w:sz w:val="24"/>
                <w:szCs w:val="24"/>
              </w:rPr>
            </w:pPr>
            <w:r w:rsidRPr="005F64BB">
              <w:rPr>
                <w:rFonts w:ascii="Arial" w:hAnsi="Arial" w:cs="Arial"/>
                <w:sz w:val="24"/>
                <w:szCs w:val="24"/>
              </w:rPr>
              <w:t>№</w:t>
            </w:r>
          </w:p>
        </w:tc>
        <w:tc>
          <w:tcPr>
            <w:tcW w:w="2966" w:type="dxa"/>
            <w:tcBorders>
              <w:top w:val="single" w:sz="4" w:space="0" w:color="auto"/>
              <w:left w:val="single" w:sz="4" w:space="0" w:color="auto"/>
              <w:bottom w:val="nil"/>
              <w:right w:val="nil"/>
            </w:tcBorders>
            <w:shd w:val="clear" w:color="auto" w:fill="FFFFFF"/>
          </w:tcPr>
          <w:p w14:paraId="4EEB3B86" w14:textId="77777777" w:rsidR="003A247A" w:rsidRPr="005F64BB" w:rsidRDefault="003A247A" w:rsidP="00D97D64">
            <w:pPr>
              <w:tabs>
                <w:tab w:val="left" w:pos="3833"/>
              </w:tabs>
              <w:rPr>
                <w:rFonts w:ascii="Arial" w:hAnsi="Arial" w:cs="Arial"/>
                <w:sz w:val="24"/>
                <w:szCs w:val="24"/>
              </w:rPr>
            </w:pPr>
            <w:r w:rsidRPr="005F64BB">
              <w:rPr>
                <w:rFonts w:ascii="Arial" w:hAnsi="Arial" w:cs="Arial"/>
                <w:sz w:val="24"/>
                <w:szCs w:val="24"/>
              </w:rPr>
              <w:t>Орган, выдавший градостроительный план земельного участка</w:t>
            </w:r>
          </w:p>
        </w:tc>
        <w:tc>
          <w:tcPr>
            <w:tcW w:w="2976" w:type="dxa"/>
            <w:tcBorders>
              <w:top w:val="single" w:sz="4" w:space="0" w:color="auto"/>
              <w:left w:val="single" w:sz="4" w:space="0" w:color="auto"/>
              <w:bottom w:val="nil"/>
              <w:right w:val="nil"/>
            </w:tcBorders>
            <w:shd w:val="clear" w:color="auto" w:fill="FFFFFF"/>
          </w:tcPr>
          <w:p w14:paraId="31577187" w14:textId="77777777" w:rsidR="003A247A" w:rsidRPr="005F64BB" w:rsidRDefault="003A247A" w:rsidP="00D97D64">
            <w:pPr>
              <w:tabs>
                <w:tab w:val="left" w:pos="3833"/>
              </w:tabs>
              <w:rPr>
                <w:rFonts w:ascii="Arial" w:hAnsi="Arial" w:cs="Arial"/>
                <w:sz w:val="24"/>
                <w:szCs w:val="24"/>
              </w:rPr>
            </w:pPr>
            <w:r w:rsidRPr="005F64BB">
              <w:rPr>
                <w:rFonts w:ascii="Arial" w:hAnsi="Arial" w:cs="Arial"/>
                <w:sz w:val="24"/>
                <w:szCs w:val="24"/>
              </w:rPr>
              <w:t>Номер документа</w:t>
            </w:r>
          </w:p>
        </w:tc>
        <w:tc>
          <w:tcPr>
            <w:tcW w:w="3235" w:type="dxa"/>
            <w:tcBorders>
              <w:top w:val="single" w:sz="4" w:space="0" w:color="auto"/>
              <w:left w:val="single" w:sz="4" w:space="0" w:color="auto"/>
              <w:bottom w:val="nil"/>
              <w:right w:val="single" w:sz="4" w:space="0" w:color="auto"/>
            </w:tcBorders>
            <w:shd w:val="clear" w:color="auto" w:fill="FFFFFF"/>
          </w:tcPr>
          <w:p w14:paraId="02AB0676" w14:textId="77777777" w:rsidR="003A247A" w:rsidRPr="005F64BB" w:rsidRDefault="003A247A" w:rsidP="007373B3">
            <w:pPr>
              <w:tabs>
                <w:tab w:val="left" w:pos="3833"/>
              </w:tabs>
              <w:ind w:firstLine="709"/>
              <w:rPr>
                <w:rFonts w:ascii="Arial" w:hAnsi="Arial" w:cs="Arial"/>
                <w:sz w:val="24"/>
                <w:szCs w:val="24"/>
              </w:rPr>
            </w:pPr>
            <w:r w:rsidRPr="005F64BB">
              <w:rPr>
                <w:rFonts w:ascii="Arial" w:hAnsi="Arial" w:cs="Arial"/>
                <w:sz w:val="24"/>
                <w:szCs w:val="24"/>
              </w:rPr>
              <w:t>Дата документа</w:t>
            </w:r>
          </w:p>
        </w:tc>
      </w:tr>
      <w:tr w:rsidR="003A247A" w:rsidRPr="005F64BB" w14:paraId="29546D09" w14:textId="77777777" w:rsidTr="00AF4397">
        <w:trPr>
          <w:trHeight w:hRule="exact" w:val="669"/>
        </w:trPr>
        <w:tc>
          <w:tcPr>
            <w:tcW w:w="1008" w:type="dxa"/>
            <w:tcBorders>
              <w:top w:val="single" w:sz="4" w:space="0" w:color="auto"/>
              <w:left w:val="single" w:sz="4" w:space="0" w:color="auto"/>
              <w:bottom w:val="single" w:sz="4" w:space="0" w:color="auto"/>
              <w:right w:val="nil"/>
            </w:tcBorders>
            <w:shd w:val="clear" w:color="auto" w:fill="FFFFFF"/>
          </w:tcPr>
          <w:p w14:paraId="4F289D57" w14:textId="77777777" w:rsidR="003A247A" w:rsidRPr="005F64BB" w:rsidRDefault="003A247A" w:rsidP="007373B3">
            <w:pPr>
              <w:tabs>
                <w:tab w:val="left" w:pos="3833"/>
              </w:tabs>
              <w:ind w:firstLine="709"/>
              <w:rPr>
                <w:rFonts w:ascii="Arial" w:hAnsi="Arial" w:cs="Arial"/>
                <w:sz w:val="24"/>
                <w:szCs w:val="24"/>
              </w:rPr>
            </w:pPr>
          </w:p>
        </w:tc>
        <w:tc>
          <w:tcPr>
            <w:tcW w:w="2966" w:type="dxa"/>
            <w:tcBorders>
              <w:top w:val="single" w:sz="4" w:space="0" w:color="auto"/>
              <w:left w:val="single" w:sz="4" w:space="0" w:color="auto"/>
              <w:bottom w:val="single" w:sz="4" w:space="0" w:color="auto"/>
              <w:right w:val="nil"/>
            </w:tcBorders>
            <w:shd w:val="clear" w:color="auto" w:fill="FFFFFF"/>
          </w:tcPr>
          <w:p w14:paraId="6428E1CE" w14:textId="77777777" w:rsidR="003A247A" w:rsidRPr="005F64BB" w:rsidRDefault="003A247A" w:rsidP="007373B3">
            <w:pPr>
              <w:tabs>
                <w:tab w:val="left" w:pos="3833"/>
              </w:tabs>
              <w:ind w:firstLine="709"/>
              <w:rPr>
                <w:rFonts w:ascii="Arial" w:hAnsi="Arial" w:cs="Arial"/>
                <w:sz w:val="24"/>
                <w:szCs w:val="24"/>
              </w:rPr>
            </w:pPr>
          </w:p>
        </w:tc>
        <w:tc>
          <w:tcPr>
            <w:tcW w:w="2976" w:type="dxa"/>
            <w:tcBorders>
              <w:top w:val="single" w:sz="4" w:space="0" w:color="auto"/>
              <w:left w:val="single" w:sz="4" w:space="0" w:color="auto"/>
              <w:bottom w:val="single" w:sz="4" w:space="0" w:color="auto"/>
              <w:right w:val="nil"/>
            </w:tcBorders>
            <w:shd w:val="clear" w:color="auto" w:fill="FFFFFF"/>
          </w:tcPr>
          <w:p w14:paraId="0F6B7574" w14:textId="77777777" w:rsidR="003A247A" w:rsidRPr="005F64BB" w:rsidRDefault="003A247A" w:rsidP="007373B3">
            <w:pPr>
              <w:tabs>
                <w:tab w:val="left" w:pos="3833"/>
              </w:tabs>
              <w:ind w:firstLine="709"/>
              <w:rPr>
                <w:rFonts w:ascii="Arial" w:hAnsi="Arial" w:cs="Arial"/>
                <w:sz w:val="24"/>
                <w:szCs w:val="24"/>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14:paraId="28859FE9" w14:textId="77777777" w:rsidR="003A247A" w:rsidRPr="005F64BB" w:rsidRDefault="003A247A" w:rsidP="007373B3">
            <w:pPr>
              <w:tabs>
                <w:tab w:val="left" w:pos="3833"/>
              </w:tabs>
              <w:ind w:firstLine="709"/>
              <w:rPr>
                <w:rFonts w:ascii="Arial" w:hAnsi="Arial" w:cs="Arial"/>
                <w:sz w:val="24"/>
                <w:szCs w:val="24"/>
              </w:rPr>
            </w:pPr>
          </w:p>
        </w:tc>
      </w:tr>
    </w:tbl>
    <w:p w14:paraId="26E7BF5F" w14:textId="77777777" w:rsidR="003A247A" w:rsidRPr="005F64BB" w:rsidRDefault="003A247A" w:rsidP="007373B3">
      <w:pPr>
        <w:tabs>
          <w:tab w:val="left" w:pos="3833"/>
        </w:tabs>
        <w:ind w:firstLine="709"/>
        <w:jc w:val="center"/>
        <w:rPr>
          <w:rFonts w:ascii="Arial" w:hAnsi="Arial" w:cs="Arial"/>
          <w:sz w:val="24"/>
          <w:szCs w:val="24"/>
        </w:rPr>
      </w:pPr>
      <w:r w:rsidRPr="005F64BB">
        <w:rPr>
          <w:rFonts w:ascii="Arial" w:hAnsi="Arial" w:cs="Arial"/>
          <w:sz w:val="24"/>
          <w:szCs w:val="24"/>
        </w:rPr>
        <w:t>3. Обоснование для внесения исправлений в градостроительный план земельного участка</w:t>
      </w: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8"/>
        <w:gridCol w:w="2678"/>
        <w:gridCol w:w="2835"/>
        <w:gridCol w:w="3664"/>
      </w:tblGrid>
      <w:tr w:rsidR="00AF4397" w:rsidRPr="005F64BB" w14:paraId="5EF80CD4" w14:textId="77777777" w:rsidTr="00AF4397">
        <w:trPr>
          <w:trHeight w:val="2426"/>
        </w:trPr>
        <w:tc>
          <w:tcPr>
            <w:tcW w:w="1008" w:type="dxa"/>
            <w:shd w:val="clear" w:color="auto" w:fill="FFFFFF"/>
          </w:tcPr>
          <w:p w14:paraId="23A575D5" w14:textId="77777777"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w:t>
            </w:r>
          </w:p>
        </w:tc>
        <w:tc>
          <w:tcPr>
            <w:tcW w:w="2678" w:type="dxa"/>
            <w:shd w:val="clear" w:color="auto" w:fill="FFFFFF"/>
          </w:tcPr>
          <w:p w14:paraId="44BF0B85" w14:textId="77777777"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Данные (сведения),</w:t>
            </w:r>
          </w:p>
          <w:p w14:paraId="7029D89C" w14:textId="5255B9D1" w:rsidR="00AF4397" w:rsidRPr="005F64BB" w:rsidRDefault="00D97D64" w:rsidP="00D97D64">
            <w:pPr>
              <w:tabs>
                <w:tab w:val="left" w:pos="3833"/>
              </w:tabs>
              <w:rPr>
                <w:rFonts w:ascii="Arial" w:hAnsi="Arial" w:cs="Arial"/>
                <w:sz w:val="24"/>
                <w:szCs w:val="24"/>
              </w:rPr>
            </w:pPr>
            <w:r w:rsidRPr="005F64BB">
              <w:rPr>
                <w:rFonts w:ascii="Arial" w:hAnsi="Arial" w:cs="Arial"/>
                <w:sz w:val="24"/>
                <w:szCs w:val="24"/>
              </w:rPr>
              <w:t>указанные в</w:t>
            </w:r>
          </w:p>
          <w:p w14:paraId="1067DD13" w14:textId="77777777"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градостроительном</w:t>
            </w:r>
          </w:p>
          <w:p w14:paraId="7B98D3E0" w14:textId="77777777"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плане земельного</w:t>
            </w:r>
          </w:p>
          <w:p w14:paraId="1DA62973" w14:textId="31053E7F" w:rsidR="00AF4397" w:rsidRPr="005F64BB" w:rsidRDefault="00AF4397" w:rsidP="005B46C2">
            <w:pPr>
              <w:tabs>
                <w:tab w:val="left" w:pos="3833"/>
              </w:tabs>
              <w:rPr>
                <w:rFonts w:ascii="Arial" w:hAnsi="Arial" w:cs="Arial"/>
                <w:sz w:val="24"/>
                <w:szCs w:val="24"/>
              </w:rPr>
            </w:pPr>
            <w:r w:rsidRPr="005F64BB">
              <w:rPr>
                <w:rFonts w:ascii="Arial" w:hAnsi="Arial" w:cs="Arial"/>
                <w:sz w:val="24"/>
                <w:szCs w:val="24"/>
              </w:rPr>
              <w:t>участка</w:t>
            </w:r>
          </w:p>
        </w:tc>
        <w:tc>
          <w:tcPr>
            <w:tcW w:w="2835" w:type="dxa"/>
            <w:shd w:val="clear" w:color="auto" w:fill="FFFFFF"/>
          </w:tcPr>
          <w:p w14:paraId="35FA6CAA" w14:textId="77777777"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Данные (сведения),</w:t>
            </w:r>
          </w:p>
          <w:p w14:paraId="63277A77" w14:textId="77777777"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которые необходимо</w:t>
            </w:r>
          </w:p>
          <w:p w14:paraId="7C9216B8" w14:textId="77777777"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указать в</w:t>
            </w:r>
          </w:p>
          <w:p w14:paraId="0B7E9BD7" w14:textId="77777777"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градостроительном</w:t>
            </w:r>
          </w:p>
          <w:p w14:paraId="132D387C" w14:textId="77777777"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плане земельного</w:t>
            </w:r>
          </w:p>
          <w:p w14:paraId="0A90D5AE" w14:textId="48DCBB6C"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участка</w:t>
            </w:r>
          </w:p>
        </w:tc>
        <w:tc>
          <w:tcPr>
            <w:tcW w:w="3664" w:type="dxa"/>
            <w:shd w:val="clear" w:color="auto" w:fill="FFFFFF"/>
          </w:tcPr>
          <w:p w14:paraId="5DB10706" w14:textId="0052CE66"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Обоснование с указанием реквизита (-</w:t>
            </w:r>
            <w:proofErr w:type="spellStart"/>
            <w:r w:rsidRPr="005F64BB">
              <w:rPr>
                <w:rFonts w:ascii="Arial" w:hAnsi="Arial" w:cs="Arial"/>
                <w:sz w:val="24"/>
                <w:szCs w:val="24"/>
              </w:rPr>
              <w:t>ов</w:t>
            </w:r>
            <w:proofErr w:type="spellEnd"/>
            <w:r w:rsidRPr="005F64BB">
              <w:rPr>
                <w:rFonts w:ascii="Arial" w:hAnsi="Arial" w:cs="Arial"/>
                <w:sz w:val="24"/>
                <w:szCs w:val="24"/>
              </w:rPr>
              <w:t>) документа (-</w:t>
            </w:r>
            <w:proofErr w:type="spellStart"/>
            <w:r w:rsidRPr="005F64BB">
              <w:rPr>
                <w:rFonts w:ascii="Arial" w:hAnsi="Arial" w:cs="Arial"/>
                <w:sz w:val="24"/>
                <w:szCs w:val="24"/>
              </w:rPr>
              <w:t>ов</w:t>
            </w:r>
            <w:proofErr w:type="spellEnd"/>
            <w:r w:rsidRPr="005F64BB">
              <w:rPr>
                <w:rFonts w:ascii="Arial" w:hAnsi="Arial" w:cs="Arial"/>
                <w:sz w:val="24"/>
                <w:szCs w:val="24"/>
              </w:rPr>
              <w:t>), документации, на</w:t>
            </w:r>
          </w:p>
          <w:p w14:paraId="6B675415" w14:textId="77777777"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основании которых</w:t>
            </w:r>
          </w:p>
          <w:p w14:paraId="7611A0D6" w14:textId="77777777" w:rsidR="00AF4397" w:rsidRPr="005F64BB" w:rsidRDefault="00AF4397" w:rsidP="00D97D64">
            <w:pPr>
              <w:tabs>
                <w:tab w:val="left" w:pos="3833"/>
              </w:tabs>
              <w:rPr>
                <w:rFonts w:ascii="Arial" w:hAnsi="Arial" w:cs="Arial"/>
                <w:sz w:val="24"/>
                <w:szCs w:val="24"/>
              </w:rPr>
            </w:pPr>
            <w:r w:rsidRPr="005F64BB">
              <w:rPr>
                <w:rFonts w:ascii="Arial" w:hAnsi="Arial" w:cs="Arial"/>
                <w:sz w:val="24"/>
                <w:szCs w:val="24"/>
              </w:rPr>
              <w:t>принималось решение о</w:t>
            </w:r>
          </w:p>
          <w:p w14:paraId="716230D3" w14:textId="559B598A" w:rsidR="00AF4397" w:rsidRPr="005F64BB" w:rsidRDefault="00AF4397" w:rsidP="00070CE3">
            <w:pPr>
              <w:tabs>
                <w:tab w:val="left" w:pos="3833"/>
              </w:tabs>
              <w:rPr>
                <w:rFonts w:ascii="Arial" w:hAnsi="Arial" w:cs="Arial"/>
                <w:sz w:val="24"/>
                <w:szCs w:val="24"/>
              </w:rPr>
            </w:pPr>
            <w:r w:rsidRPr="005F64BB">
              <w:rPr>
                <w:rFonts w:ascii="Arial" w:hAnsi="Arial" w:cs="Arial"/>
                <w:sz w:val="24"/>
                <w:szCs w:val="24"/>
              </w:rPr>
              <w:t xml:space="preserve">выдаче </w:t>
            </w:r>
            <w:r w:rsidR="00070CE3" w:rsidRPr="005F64BB">
              <w:rPr>
                <w:rFonts w:ascii="Arial" w:hAnsi="Arial" w:cs="Arial"/>
                <w:sz w:val="24"/>
                <w:szCs w:val="24"/>
              </w:rPr>
              <w:t>г</w:t>
            </w:r>
            <w:r w:rsidRPr="005F64BB">
              <w:rPr>
                <w:rFonts w:ascii="Arial" w:hAnsi="Arial" w:cs="Arial"/>
                <w:sz w:val="24"/>
                <w:szCs w:val="24"/>
              </w:rPr>
              <w:t>радостроительного плана земельного участка</w:t>
            </w:r>
          </w:p>
        </w:tc>
      </w:tr>
      <w:tr w:rsidR="00AF4397" w:rsidRPr="005F64BB" w14:paraId="549F479C" w14:textId="77777777" w:rsidTr="00AF4397">
        <w:trPr>
          <w:trHeight w:hRule="exact" w:val="778"/>
        </w:trPr>
        <w:tc>
          <w:tcPr>
            <w:tcW w:w="1008" w:type="dxa"/>
            <w:shd w:val="clear" w:color="auto" w:fill="FFFFFF"/>
          </w:tcPr>
          <w:p w14:paraId="7C708742" w14:textId="77777777" w:rsidR="00AF4397" w:rsidRPr="005F64BB" w:rsidRDefault="00AF4397" w:rsidP="007373B3">
            <w:pPr>
              <w:tabs>
                <w:tab w:val="left" w:pos="3833"/>
              </w:tabs>
              <w:ind w:firstLine="709"/>
              <w:rPr>
                <w:rFonts w:ascii="Arial" w:hAnsi="Arial" w:cs="Arial"/>
                <w:sz w:val="24"/>
                <w:szCs w:val="24"/>
              </w:rPr>
            </w:pPr>
          </w:p>
        </w:tc>
        <w:tc>
          <w:tcPr>
            <w:tcW w:w="2678" w:type="dxa"/>
            <w:shd w:val="clear" w:color="auto" w:fill="FFFFFF"/>
          </w:tcPr>
          <w:p w14:paraId="0401E7EA" w14:textId="77777777" w:rsidR="00AF4397" w:rsidRPr="005F64BB" w:rsidRDefault="00AF4397" w:rsidP="007373B3">
            <w:pPr>
              <w:tabs>
                <w:tab w:val="left" w:pos="3833"/>
              </w:tabs>
              <w:ind w:firstLine="709"/>
              <w:rPr>
                <w:rFonts w:ascii="Arial" w:hAnsi="Arial" w:cs="Arial"/>
                <w:sz w:val="24"/>
                <w:szCs w:val="24"/>
              </w:rPr>
            </w:pPr>
          </w:p>
        </w:tc>
        <w:tc>
          <w:tcPr>
            <w:tcW w:w="2835" w:type="dxa"/>
            <w:shd w:val="clear" w:color="auto" w:fill="FFFFFF"/>
          </w:tcPr>
          <w:p w14:paraId="582AB613" w14:textId="77777777" w:rsidR="00AF4397" w:rsidRPr="005F64BB" w:rsidRDefault="00AF4397" w:rsidP="007373B3">
            <w:pPr>
              <w:tabs>
                <w:tab w:val="left" w:pos="3833"/>
              </w:tabs>
              <w:ind w:firstLine="709"/>
              <w:rPr>
                <w:rFonts w:ascii="Arial" w:hAnsi="Arial" w:cs="Arial"/>
                <w:sz w:val="24"/>
                <w:szCs w:val="24"/>
              </w:rPr>
            </w:pPr>
          </w:p>
        </w:tc>
        <w:tc>
          <w:tcPr>
            <w:tcW w:w="3664" w:type="dxa"/>
            <w:shd w:val="clear" w:color="auto" w:fill="FFFFFF"/>
          </w:tcPr>
          <w:p w14:paraId="7997EE56" w14:textId="77777777" w:rsidR="00AF4397" w:rsidRPr="005F64BB" w:rsidRDefault="00AF4397" w:rsidP="007373B3">
            <w:pPr>
              <w:tabs>
                <w:tab w:val="left" w:pos="3833"/>
              </w:tabs>
              <w:ind w:firstLine="709"/>
              <w:rPr>
                <w:rFonts w:ascii="Arial" w:hAnsi="Arial" w:cs="Arial"/>
                <w:sz w:val="24"/>
                <w:szCs w:val="24"/>
              </w:rPr>
            </w:pPr>
          </w:p>
        </w:tc>
      </w:tr>
    </w:tbl>
    <w:p w14:paraId="409FD2FD" w14:textId="77777777" w:rsidR="0068709D" w:rsidRPr="005F64BB" w:rsidRDefault="0068709D" w:rsidP="007373B3">
      <w:pPr>
        <w:tabs>
          <w:tab w:val="left" w:pos="3833"/>
        </w:tabs>
        <w:ind w:firstLine="709"/>
        <w:rPr>
          <w:rFonts w:ascii="Arial" w:hAnsi="Arial" w:cs="Arial"/>
          <w:sz w:val="24"/>
          <w:szCs w:val="24"/>
        </w:rPr>
      </w:pPr>
      <w:r w:rsidRPr="005F64BB">
        <w:rPr>
          <w:rFonts w:ascii="Arial" w:hAnsi="Arial" w:cs="Arial"/>
          <w:sz w:val="24"/>
          <w:szCs w:val="24"/>
        </w:rPr>
        <w:tab/>
      </w:r>
    </w:p>
    <w:p w14:paraId="1D0E763D" w14:textId="3ECA719F" w:rsidR="003A247A" w:rsidRPr="005F64BB" w:rsidRDefault="003A247A" w:rsidP="007373B3">
      <w:pPr>
        <w:tabs>
          <w:tab w:val="left" w:pos="3833"/>
        </w:tabs>
        <w:ind w:firstLine="709"/>
        <w:rPr>
          <w:rFonts w:ascii="Arial" w:hAnsi="Arial" w:cs="Arial"/>
          <w:sz w:val="24"/>
          <w:szCs w:val="24"/>
        </w:rPr>
      </w:pPr>
      <w:r w:rsidRPr="005F64BB">
        <w:rPr>
          <w:rFonts w:ascii="Arial" w:hAnsi="Arial" w:cs="Arial"/>
          <w:sz w:val="24"/>
          <w:szCs w:val="24"/>
        </w:rPr>
        <w:t xml:space="preserve">Прошу внести исправления в градостроительный план земельного участка, содержащий </w:t>
      </w:r>
      <w:r w:rsidR="00070CE3" w:rsidRPr="005F64BB">
        <w:rPr>
          <w:rFonts w:ascii="Arial" w:hAnsi="Arial" w:cs="Arial"/>
          <w:sz w:val="24"/>
          <w:szCs w:val="24"/>
        </w:rPr>
        <w:t>техническую ошибку</w:t>
      </w:r>
      <w:r w:rsidRPr="005F64BB">
        <w:rPr>
          <w:rFonts w:ascii="Arial" w:hAnsi="Arial" w:cs="Arial"/>
          <w:sz w:val="24"/>
          <w:szCs w:val="24"/>
        </w:rPr>
        <w:t>.</w:t>
      </w:r>
    </w:p>
    <w:p w14:paraId="4EDABD21" w14:textId="3FC0B2C5" w:rsidR="003A247A" w:rsidRPr="005F64BB" w:rsidRDefault="003A247A" w:rsidP="007373B3">
      <w:pPr>
        <w:tabs>
          <w:tab w:val="left" w:pos="3833"/>
        </w:tabs>
        <w:ind w:firstLine="709"/>
        <w:rPr>
          <w:rFonts w:ascii="Arial" w:hAnsi="Arial" w:cs="Arial"/>
          <w:sz w:val="24"/>
          <w:szCs w:val="24"/>
        </w:rPr>
      </w:pPr>
      <w:r w:rsidRPr="005F64BB">
        <w:rPr>
          <w:rFonts w:ascii="Arial" w:hAnsi="Arial" w:cs="Arial"/>
          <w:sz w:val="24"/>
          <w:szCs w:val="24"/>
        </w:rPr>
        <w:t>Приложение:</w:t>
      </w:r>
      <w:r w:rsidR="00C764B2" w:rsidRPr="005F64BB">
        <w:rPr>
          <w:rFonts w:ascii="Arial" w:hAnsi="Arial" w:cs="Arial"/>
          <w:sz w:val="24"/>
          <w:szCs w:val="24"/>
        </w:rPr>
        <w:t xml:space="preserve"> </w:t>
      </w:r>
      <w:r w:rsidR="00AF4397" w:rsidRPr="005F64BB">
        <w:rPr>
          <w:rFonts w:ascii="Arial" w:hAnsi="Arial" w:cs="Arial"/>
          <w:sz w:val="24"/>
          <w:szCs w:val="24"/>
        </w:rPr>
        <w:t>______________________</w:t>
      </w:r>
      <w:r w:rsidR="005B46C2" w:rsidRPr="005F64BB">
        <w:rPr>
          <w:rFonts w:ascii="Arial" w:hAnsi="Arial" w:cs="Arial"/>
          <w:sz w:val="24"/>
          <w:szCs w:val="24"/>
        </w:rPr>
        <w:t>____________________________</w:t>
      </w:r>
      <w:r w:rsidRPr="005F64BB">
        <w:rPr>
          <w:rFonts w:ascii="Arial" w:hAnsi="Arial" w:cs="Arial"/>
          <w:sz w:val="24"/>
          <w:szCs w:val="24"/>
        </w:rPr>
        <w:tab/>
      </w:r>
    </w:p>
    <w:p w14:paraId="389672F4" w14:textId="635C2BEF" w:rsidR="003A247A" w:rsidRPr="005F64BB" w:rsidRDefault="003A247A" w:rsidP="007373B3">
      <w:pPr>
        <w:tabs>
          <w:tab w:val="left" w:pos="3833"/>
        </w:tabs>
        <w:ind w:firstLine="709"/>
        <w:rPr>
          <w:rFonts w:ascii="Arial" w:hAnsi="Arial" w:cs="Arial"/>
          <w:sz w:val="24"/>
          <w:szCs w:val="24"/>
        </w:rPr>
      </w:pPr>
      <w:r w:rsidRPr="005F64BB">
        <w:rPr>
          <w:rFonts w:ascii="Arial" w:hAnsi="Arial" w:cs="Arial"/>
          <w:sz w:val="24"/>
          <w:szCs w:val="24"/>
        </w:rPr>
        <w:t>Номер телефона и адрес электронной почты для связи:</w:t>
      </w:r>
      <w:r w:rsidR="005B46C2" w:rsidRPr="005F64BB">
        <w:rPr>
          <w:rFonts w:ascii="Arial" w:hAnsi="Arial" w:cs="Arial"/>
          <w:sz w:val="24"/>
          <w:szCs w:val="24"/>
        </w:rPr>
        <w:t xml:space="preserve"> _______________</w:t>
      </w:r>
      <w:r w:rsidRPr="005F64BB">
        <w:rPr>
          <w:rFonts w:ascii="Arial" w:hAnsi="Arial" w:cs="Arial"/>
          <w:sz w:val="24"/>
          <w:szCs w:val="24"/>
        </w:rPr>
        <w:tab/>
      </w:r>
    </w:p>
    <w:p w14:paraId="7EC4DDEB" w14:textId="77777777" w:rsidR="003A247A" w:rsidRPr="005F64BB" w:rsidRDefault="003A247A" w:rsidP="007373B3">
      <w:pPr>
        <w:tabs>
          <w:tab w:val="left" w:pos="3833"/>
        </w:tabs>
        <w:ind w:firstLine="709"/>
        <w:rPr>
          <w:rFonts w:ascii="Arial" w:hAnsi="Arial" w:cs="Arial"/>
          <w:sz w:val="24"/>
          <w:szCs w:val="24"/>
        </w:rPr>
      </w:pPr>
      <w:r w:rsidRPr="005F64BB">
        <w:rPr>
          <w:rFonts w:ascii="Arial" w:hAnsi="Arial" w:cs="Arial"/>
          <w:sz w:val="24"/>
          <w:szCs w:val="24"/>
        </w:rPr>
        <w:t>Результат рассмотрения настоящего заявления прошу:</w:t>
      </w:r>
    </w:p>
    <w:tbl>
      <w:tblPr>
        <w:tblW w:w="0" w:type="auto"/>
        <w:tblInd w:w="5" w:type="dxa"/>
        <w:tblLayout w:type="fixed"/>
        <w:tblCellMar>
          <w:left w:w="0" w:type="dxa"/>
          <w:right w:w="0" w:type="dxa"/>
        </w:tblCellMar>
        <w:tblLook w:val="0000" w:firstRow="0" w:lastRow="0" w:firstColumn="0" w:lastColumn="0" w:noHBand="0" w:noVBand="0"/>
      </w:tblPr>
      <w:tblGrid>
        <w:gridCol w:w="8928"/>
        <w:gridCol w:w="1258"/>
      </w:tblGrid>
      <w:tr w:rsidR="003A247A" w:rsidRPr="005F64BB" w14:paraId="1AF5F38E" w14:textId="77777777">
        <w:trPr>
          <w:trHeight w:hRule="exact" w:val="1546"/>
        </w:trPr>
        <w:tc>
          <w:tcPr>
            <w:tcW w:w="8928" w:type="dxa"/>
            <w:tcBorders>
              <w:top w:val="single" w:sz="4" w:space="0" w:color="auto"/>
              <w:left w:val="single" w:sz="4" w:space="0" w:color="auto"/>
              <w:bottom w:val="nil"/>
              <w:right w:val="nil"/>
            </w:tcBorders>
            <w:shd w:val="clear" w:color="auto" w:fill="FFFFFF"/>
          </w:tcPr>
          <w:p w14:paraId="6182740F" w14:textId="79E09EFC" w:rsidR="003A247A" w:rsidRPr="005F64BB" w:rsidRDefault="003A247A" w:rsidP="00070CE3">
            <w:pPr>
              <w:tabs>
                <w:tab w:val="left" w:pos="3833"/>
              </w:tabs>
              <w:rPr>
                <w:rFonts w:ascii="Arial" w:hAnsi="Arial" w:cs="Arial"/>
                <w:sz w:val="24"/>
                <w:szCs w:val="24"/>
              </w:rPr>
            </w:pPr>
            <w:r w:rsidRPr="005F64BB">
              <w:rPr>
                <w:rFonts w:ascii="Arial" w:hAnsi="Arial" w:cs="Arial"/>
                <w:sz w:val="24"/>
                <w:szCs w:val="24"/>
              </w:rPr>
              <w:t xml:space="preserve">направить в форме электронного документа в личный кабинет в </w:t>
            </w:r>
            <w:r w:rsidR="00070CE3" w:rsidRPr="005F64BB">
              <w:rPr>
                <w:rFonts w:ascii="Arial" w:hAnsi="Arial" w:cs="Arial"/>
                <w:sz w:val="24"/>
                <w:szCs w:val="24"/>
              </w:rPr>
              <w:t>ЕПГУ, РПГУ</w:t>
            </w:r>
          </w:p>
        </w:tc>
        <w:tc>
          <w:tcPr>
            <w:tcW w:w="1258" w:type="dxa"/>
            <w:tcBorders>
              <w:top w:val="single" w:sz="4" w:space="0" w:color="auto"/>
              <w:left w:val="single" w:sz="4" w:space="0" w:color="auto"/>
              <w:bottom w:val="nil"/>
              <w:right w:val="single" w:sz="4" w:space="0" w:color="auto"/>
            </w:tcBorders>
            <w:shd w:val="clear" w:color="auto" w:fill="FFFFFF"/>
          </w:tcPr>
          <w:p w14:paraId="64AB4EAB" w14:textId="77777777" w:rsidR="003A247A" w:rsidRPr="005F64BB" w:rsidRDefault="003A247A" w:rsidP="007373B3">
            <w:pPr>
              <w:tabs>
                <w:tab w:val="left" w:pos="3833"/>
              </w:tabs>
              <w:ind w:firstLine="709"/>
              <w:rPr>
                <w:rFonts w:ascii="Arial" w:hAnsi="Arial" w:cs="Arial"/>
                <w:sz w:val="24"/>
                <w:szCs w:val="24"/>
              </w:rPr>
            </w:pPr>
          </w:p>
        </w:tc>
      </w:tr>
      <w:tr w:rsidR="003A247A" w:rsidRPr="005F64BB" w14:paraId="75CD4BB7" w14:textId="77777777" w:rsidTr="00F91606">
        <w:trPr>
          <w:trHeight w:hRule="exact" w:val="1412"/>
        </w:trPr>
        <w:tc>
          <w:tcPr>
            <w:tcW w:w="8928" w:type="dxa"/>
            <w:tcBorders>
              <w:top w:val="single" w:sz="4" w:space="0" w:color="auto"/>
              <w:left w:val="single" w:sz="4" w:space="0" w:color="auto"/>
              <w:bottom w:val="nil"/>
              <w:right w:val="nil"/>
            </w:tcBorders>
            <w:shd w:val="clear" w:color="auto" w:fill="FFFFFF"/>
          </w:tcPr>
          <w:p w14:paraId="688D449B" w14:textId="77777777" w:rsidR="003A247A" w:rsidRPr="005F64BB" w:rsidRDefault="003A247A" w:rsidP="00070CE3">
            <w:pPr>
              <w:tabs>
                <w:tab w:val="left" w:pos="3833"/>
              </w:tabs>
              <w:rPr>
                <w:rFonts w:ascii="Arial" w:hAnsi="Arial" w:cs="Arial"/>
                <w:sz w:val="24"/>
                <w:szCs w:val="24"/>
              </w:rPr>
            </w:pPr>
            <w:r w:rsidRPr="005F64BB">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8" w:type="dxa"/>
            <w:tcBorders>
              <w:top w:val="single" w:sz="4" w:space="0" w:color="auto"/>
              <w:left w:val="single" w:sz="4" w:space="0" w:color="auto"/>
              <w:bottom w:val="nil"/>
              <w:right w:val="single" w:sz="4" w:space="0" w:color="auto"/>
            </w:tcBorders>
            <w:shd w:val="clear" w:color="auto" w:fill="FFFFFF"/>
          </w:tcPr>
          <w:p w14:paraId="0E8DED17" w14:textId="77777777" w:rsidR="003A247A" w:rsidRPr="005F64BB" w:rsidRDefault="003A247A" w:rsidP="007373B3">
            <w:pPr>
              <w:tabs>
                <w:tab w:val="left" w:pos="3833"/>
              </w:tabs>
              <w:ind w:firstLine="709"/>
              <w:rPr>
                <w:rFonts w:ascii="Arial" w:hAnsi="Arial" w:cs="Arial"/>
                <w:sz w:val="24"/>
                <w:szCs w:val="24"/>
              </w:rPr>
            </w:pPr>
          </w:p>
        </w:tc>
      </w:tr>
      <w:tr w:rsidR="003A247A" w:rsidRPr="005F64BB" w14:paraId="79208060" w14:textId="77777777" w:rsidTr="00F91606">
        <w:trPr>
          <w:trHeight w:hRule="exact" w:val="425"/>
        </w:trPr>
        <w:tc>
          <w:tcPr>
            <w:tcW w:w="8928" w:type="dxa"/>
            <w:tcBorders>
              <w:top w:val="single" w:sz="4" w:space="0" w:color="auto"/>
              <w:left w:val="single" w:sz="4" w:space="0" w:color="auto"/>
              <w:bottom w:val="nil"/>
              <w:right w:val="nil"/>
            </w:tcBorders>
            <w:shd w:val="clear" w:color="auto" w:fill="FFFFFF"/>
          </w:tcPr>
          <w:p w14:paraId="5FDEACCE" w14:textId="77777777" w:rsidR="003A247A" w:rsidRPr="005F64BB" w:rsidRDefault="003A247A" w:rsidP="00070CE3">
            <w:pPr>
              <w:tabs>
                <w:tab w:val="left" w:pos="3833"/>
              </w:tabs>
              <w:rPr>
                <w:rFonts w:ascii="Arial" w:hAnsi="Arial" w:cs="Arial"/>
                <w:sz w:val="24"/>
                <w:szCs w:val="24"/>
              </w:rPr>
            </w:pPr>
            <w:r w:rsidRPr="005F64BB">
              <w:rPr>
                <w:rFonts w:ascii="Arial" w:hAnsi="Arial" w:cs="Arial"/>
                <w:sz w:val="24"/>
                <w:szCs w:val="24"/>
              </w:rPr>
              <w:t>направить на бумажном носителе на почтовый адрес:</w:t>
            </w:r>
          </w:p>
        </w:tc>
        <w:tc>
          <w:tcPr>
            <w:tcW w:w="1258" w:type="dxa"/>
            <w:tcBorders>
              <w:top w:val="single" w:sz="4" w:space="0" w:color="auto"/>
              <w:left w:val="single" w:sz="4" w:space="0" w:color="auto"/>
              <w:bottom w:val="nil"/>
              <w:right w:val="single" w:sz="4" w:space="0" w:color="auto"/>
            </w:tcBorders>
            <w:shd w:val="clear" w:color="auto" w:fill="FFFFFF"/>
          </w:tcPr>
          <w:p w14:paraId="7C984874" w14:textId="77777777" w:rsidR="003A247A" w:rsidRPr="005F64BB" w:rsidRDefault="003A247A" w:rsidP="007373B3">
            <w:pPr>
              <w:tabs>
                <w:tab w:val="left" w:pos="3833"/>
              </w:tabs>
              <w:ind w:firstLine="709"/>
              <w:rPr>
                <w:rFonts w:ascii="Arial" w:hAnsi="Arial" w:cs="Arial"/>
                <w:sz w:val="24"/>
                <w:szCs w:val="24"/>
              </w:rPr>
            </w:pPr>
          </w:p>
        </w:tc>
      </w:tr>
      <w:tr w:rsidR="003A247A" w:rsidRPr="005F64BB" w14:paraId="1B9CE054" w14:textId="77777777">
        <w:trPr>
          <w:trHeight w:hRule="exact" w:val="533"/>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tcPr>
          <w:p w14:paraId="6EE9D4FD" w14:textId="77777777" w:rsidR="003A247A" w:rsidRPr="005F64BB" w:rsidRDefault="003A247A" w:rsidP="007373B3">
            <w:pPr>
              <w:tabs>
                <w:tab w:val="left" w:pos="3833"/>
              </w:tabs>
              <w:ind w:firstLine="709"/>
              <w:jc w:val="center"/>
              <w:rPr>
                <w:rFonts w:ascii="Arial" w:hAnsi="Arial" w:cs="Arial"/>
                <w:sz w:val="24"/>
                <w:szCs w:val="24"/>
              </w:rPr>
            </w:pPr>
            <w:r w:rsidRPr="005F64BB">
              <w:rPr>
                <w:rFonts w:ascii="Arial" w:hAnsi="Arial" w:cs="Arial"/>
                <w:bCs/>
                <w:i/>
                <w:iCs/>
                <w:sz w:val="24"/>
                <w:szCs w:val="24"/>
              </w:rPr>
              <w:t>Указывается один из перечисленных способов</w:t>
            </w:r>
          </w:p>
        </w:tc>
      </w:tr>
    </w:tbl>
    <w:p w14:paraId="774AEDAF" w14:textId="77777777" w:rsidR="0068709D" w:rsidRPr="005F64BB" w:rsidRDefault="0068709D" w:rsidP="007373B3">
      <w:pPr>
        <w:tabs>
          <w:tab w:val="left" w:pos="3833"/>
        </w:tabs>
        <w:ind w:firstLine="709"/>
        <w:rPr>
          <w:rFonts w:ascii="Arial" w:hAnsi="Arial" w:cs="Arial"/>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2456"/>
        <w:gridCol w:w="5116"/>
      </w:tblGrid>
      <w:tr w:rsidR="00AF4397" w:rsidRPr="005F64BB" w14:paraId="4C427C40" w14:textId="77777777" w:rsidTr="00070CE3">
        <w:tc>
          <w:tcPr>
            <w:tcW w:w="1924" w:type="dxa"/>
          </w:tcPr>
          <w:p w14:paraId="7BF4E42D" w14:textId="77777777" w:rsidR="00AF4397" w:rsidRPr="005F64BB" w:rsidRDefault="00AF4397" w:rsidP="007373B3">
            <w:pPr>
              <w:ind w:firstLine="709"/>
              <w:rPr>
                <w:rFonts w:ascii="Arial" w:hAnsi="Arial" w:cs="Arial"/>
                <w:sz w:val="24"/>
                <w:szCs w:val="24"/>
              </w:rPr>
            </w:pPr>
          </w:p>
        </w:tc>
        <w:tc>
          <w:tcPr>
            <w:tcW w:w="2456" w:type="dxa"/>
          </w:tcPr>
          <w:p w14:paraId="7CE287AF" w14:textId="77777777" w:rsidR="00AF4397" w:rsidRPr="005F64BB" w:rsidRDefault="00AF4397" w:rsidP="00D97D64">
            <w:pPr>
              <w:rPr>
                <w:rFonts w:ascii="Arial" w:hAnsi="Arial" w:cs="Arial"/>
                <w:sz w:val="24"/>
                <w:szCs w:val="24"/>
              </w:rPr>
            </w:pPr>
            <w:r w:rsidRPr="005F64BB">
              <w:rPr>
                <w:rFonts w:ascii="Arial" w:hAnsi="Arial" w:cs="Arial"/>
                <w:sz w:val="24"/>
                <w:szCs w:val="24"/>
              </w:rPr>
              <w:t>________________</w:t>
            </w:r>
          </w:p>
        </w:tc>
        <w:tc>
          <w:tcPr>
            <w:tcW w:w="5116" w:type="dxa"/>
          </w:tcPr>
          <w:p w14:paraId="197C2FCD" w14:textId="77777777" w:rsidR="00AF4397" w:rsidRPr="005F64BB" w:rsidRDefault="00AF4397" w:rsidP="00D97D64">
            <w:pPr>
              <w:rPr>
                <w:rFonts w:ascii="Arial" w:hAnsi="Arial" w:cs="Arial"/>
                <w:sz w:val="24"/>
                <w:szCs w:val="24"/>
              </w:rPr>
            </w:pPr>
            <w:r w:rsidRPr="005F64BB">
              <w:rPr>
                <w:rFonts w:ascii="Arial" w:hAnsi="Arial" w:cs="Arial"/>
                <w:sz w:val="24"/>
                <w:szCs w:val="24"/>
              </w:rPr>
              <w:t>___________________________________</w:t>
            </w:r>
          </w:p>
        </w:tc>
      </w:tr>
      <w:tr w:rsidR="00AF4397" w:rsidRPr="005F64BB" w14:paraId="54F36ECD" w14:textId="77777777" w:rsidTr="00070CE3">
        <w:tc>
          <w:tcPr>
            <w:tcW w:w="1924" w:type="dxa"/>
          </w:tcPr>
          <w:p w14:paraId="2DA5869B" w14:textId="77777777" w:rsidR="00AF4397" w:rsidRPr="005F64BB" w:rsidRDefault="00AF4397" w:rsidP="007373B3">
            <w:pPr>
              <w:ind w:firstLine="709"/>
              <w:jc w:val="center"/>
              <w:rPr>
                <w:rFonts w:ascii="Arial" w:hAnsi="Arial" w:cs="Arial"/>
                <w:sz w:val="24"/>
                <w:szCs w:val="24"/>
              </w:rPr>
            </w:pPr>
          </w:p>
        </w:tc>
        <w:tc>
          <w:tcPr>
            <w:tcW w:w="2456" w:type="dxa"/>
          </w:tcPr>
          <w:p w14:paraId="4229BC9A" w14:textId="77777777" w:rsidR="00AF4397" w:rsidRPr="005F64BB" w:rsidRDefault="00AF4397" w:rsidP="00D97D64">
            <w:pPr>
              <w:rPr>
                <w:rFonts w:ascii="Arial" w:hAnsi="Arial" w:cs="Arial"/>
                <w:sz w:val="24"/>
                <w:szCs w:val="24"/>
              </w:rPr>
            </w:pPr>
            <w:r w:rsidRPr="005F64BB">
              <w:rPr>
                <w:rFonts w:ascii="Arial" w:hAnsi="Arial" w:cs="Arial"/>
                <w:sz w:val="24"/>
                <w:szCs w:val="24"/>
              </w:rPr>
              <w:t>(подпись)</w:t>
            </w:r>
          </w:p>
        </w:tc>
        <w:tc>
          <w:tcPr>
            <w:tcW w:w="5116" w:type="dxa"/>
          </w:tcPr>
          <w:p w14:paraId="5635470C" w14:textId="77777777" w:rsidR="00AF4397" w:rsidRPr="005F64BB" w:rsidRDefault="00AF4397" w:rsidP="00D97D64">
            <w:pPr>
              <w:rPr>
                <w:rFonts w:ascii="Arial" w:hAnsi="Arial" w:cs="Arial"/>
                <w:sz w:val="24"/>
                <w:szCs w:val="24"/>
              </w:rPr>
            </w:pPr>
            <w:r w:rsidRPr="005F64BB">
              <w:rPr>
                <w:rFonts w:ascii="Arial" w:hAnsi="Arial" w:cs="Arial"/>
                <w:sz w:val="24"/>
                <w:szCs w:val="24"/>
              </w:rPr>
              <w:t>(фамилия, имя, отчество (при наличии)</w:t>
            </w:r>
          </w:p>
        </w:tc>
      </w:tr>
    </w:tbl>
    <w:p w14:paraId="7F530068" w14:textId="77777777" w:rsidR="00296DAA" w:rsidRDefault="00296DAA" w:rsidP="007373B3">
      <w:pPr>
        <w:ind w:firstLine="709"/>
        <w:jc w:val="right"/>
        <w:rPr>
          <w:rFonts w:ascii="Arial" w:hAnsi="Arial" w:cs="Arial"/>
          <w:sz w:val="24"/>
          <w:szCs w:val="24"/>
        </w:rPr>
      </w:pPr>
    </w:p>
    <w:p w14:paraId="6E823CE2" w14:textId="77777777" w:rsidR="00296DAA" w:rsidRDefault="00296DAA" w:rsidP="007373B3">
      <w:pPr>
        <w:ind w:firstLine="709"/>
        <w:jc w:val="right"/>
        <w:rPr>
          <w:rFonts w:ascii="Arial" w:hAnsi="Arial" w:cs="Arial"/>
          <w:sz w:val="24"/>
          <w:szCs w:val="24"/>
        </w:rPr>
      </w:pPr>
    </w:p>
    <w:p w14:paraId="1F3E5D0C" w14:textId="77777777" w:rsidR="00296DAA" w:rsidRDefault="00296DAA" w:rsidP="007373B3">
      <w:pPr>
        <w:ind w:firstLine="709"/>
        <w:jc w:val="right"/>
        <w:rPr>
          <w:rFonts w:ascii="Arial" w:hAnsi="Arial" w:cs="Arial"/>
          <w:sz w:val="24"/>
          <w:szCs w:val="24"/>
        </w:rPr>
      </w:pPr>
    </w:p>
    <w:p w14:paraId="0E778E0F" w14:textId="77777777" w:rsidR="00296DAA" w:rsidRDefault="00296DAA" w:rsidP="007373B3">
      <w:pPr>
        <w:ind w:firstLine="709"/>
        <w:jc w:val="right"/>
        <w:rPr>
          <w:rFonts w:ascii="Arial" w:hAnsi="Arial" w:cs="Arial"/>
          <w:sz w:val="24"/>
          <w:szCs w:val="24"/>
        </w:rPr>
      </w:pPr>
    </w:p>
    <w:p w14:paraId="3CB6F5CF" w14:textId="77777777" w:rsidR="00296DAA" w:rsidRDefault="00296DAA" w:rsidP="007373B3">
      <w:pPr>
        <w:ind w:firstLine="709"/>
        <w:jc w:val="right"/>
        <w:rPr>
          <w:rFonts w:ascii="Arial" w:hAnsi="Arial" w:cs="Arial"/>
          <w:sz w:val="24"/>
          <w:szCs w:val="24"/>
        </w:rPr>
      </w:pPr>
    </w:p>
    <w:p w14:paraId="0571DEE3" w14:textId="77777777" w:rsidR="00296DAA" w:rsidRDefault="00296DAA" w:rsidP="007373B3">
      <w:pPr>
        <w:ind w:firstLine="709"/>
        <w:jc w:val="right"/>
        <w:rPr>
          <w:rFonts w:ascii="Arial" w:hAnsi="Arial" w:cs="Arial"/>
          <w:sz w:val="24"/>
          <w:szCs w:val="24"/>
        </w:rPr>
      </w:pPr>
    </w:p>
    <w:p w14:paraId="652A8681" w14:textId="77777777" w:rsidR="00296DAA" w:rsidRDefault="00296DAA" w:rsidP="007373B3">
      <w:pPr>
        <w:ind w:firstLine="709"/>
        <w:jc w:val="right"/>
        <w:rPr>
          <w:rFonts w:ascii="Arial" w:hAnsi="Arial" w:cs="Arial"/>
          <w:sz w:val="24"/>
          <w:szCs w:val="24"/>
        </w:rPr>
      </w:pPr>
    </w:p>
    <w:p w14:paraId="0B9024F6" w14:textId="77777777" w:rsidR="00296DAA" w:rsidRDefault="00296DAA" w:rsidP="007373B3">
      <w:pPr>
        <w:ind w:firstLine="709"/>
        <w:jc w:val="right"/>
        <w:rPr>
          <w:rFonts w:ascii="Arial" w:hAnsi="Arial" w:cs="Arial"/>
          <w:sz w:val="24"/>
          <w:szCs w:val="24"/>
        </w:rPr>
      </w:pPr>
    </w:p>
    <w:p w14:paraId="2740270E" w14:textId="2B76E732" w:rsidR="004D0EB6" w:rsidRPr="005F64BB" w:rsidRDefault="004D0EB6" w:rsidP="007373B3">
      <w:pPr>
        <w:ind w:firstLine="709"/>
        <w:jc w:val="right"/>
        <w:rPr>
          <w:rFonts w:ascii="Arial" w:hAnsi="Arial" w:cs="Arial"/>
          <w:sz w:val="24"/>
          <w:szCs w:val="24"/>
        </w:rPr>
      </w:pPr>
      <w:r w:rsidRPr="005F64BB">
        <w:rPr>
          <w:rFonts w:ascii="Arial" w:hAnsi="Arial" w:cs="Arial"/>
          <w:sz w:val="24"/>
          <w:szCs w:val="24"/>
        </w:rPr>
        <w:lastRenderedPageBreak/>
        <w:t xml:space="preserve">Приложение </w:t>
      </w:r>
      <w:r w:rsidR="00E13CB7" w:rsidRPr="005F64BB">
        <w:rPr>
          <w:rFonts w:ascii="Arial" w:hAnsi="Arial" w:cs="Arial"/>
          <w:sz w:val="24"/>
          <w:szCs w:val="24"/>
        </w:rPr>
        <w:t xml:space="preserve">№ </w:t>
      </w:r>
      <w:r w:rsidR="00070CE3" w:rsidRPr="005F64BB">
        <w:rPr>
          <w:rFonts w:ascii="Arial" w:hAnsi="Arial" w:cs="Arial"/>
          <w:sz w:val="24"/>
          <w:szCs w:val="24"/>
        </w:rPr>
        <w:t>3</w:t>
      </w:r>
    </w:p>
    <w:p w14:paraId="63270499" w14:textId="77777777" w:rsidR="004D0EB6" w:rsidRPr="005F64BB" w:rsidRDefault="004D0EB6" w:rsidP="007373B3">
      <w:pPr>
        <w:ind w:firstLine="709"/>
        <w:jc w:val="right"/>
        <w:rPr>
          <w:rFonts w:ascii="Arial" w:hAnsi="Arial" w:cs="Arial"/>
          <w:sz w:val="24"/>
          <w:szCs w:val="24"/>
        </w:rPr>
      </w:pPr>
      <w:r w:rsidRPr="005F64BB">
        <w:rPr>
          <w:rFonts w:ascii="Arial" w:hAnsi="Arial" w:cs="Arial"/>
          <w:sz w:val="24"/>
          <w:szCs w:val="24"/>
        </w:rPr>
        <w:t>к административному регламенту</w:t>
      </w:r>
    </w:p>
    <w:p w14:paraId="6AE84A7B" w14:textId="77777777" w:rsidR="004D0EB6" w:rsidRPr="005F64BB" w:rsidRDefault="004D0EB6" w:rsidP="007373B3">
      <w:pPr>
        <w:ind w:firstLine="709"/>
        <w:jc w:val="right"/>
        <w:rPr>
          <w:rFonts w:ascii="Arial" w:hAnsi="Arial" w:cs="Arial"/>
          <w:sz w:val="24"/>
          <w:szCs w:val="24"/>
        </w:rPr>
      </w:pPr>
      <w:r w:rsidRPr="005F64BB">
        <w:rPr>
          <w:rFonts w:ascii="Arial" w:hAnsi="Arial" w:cs="Arial"/>
          <w:sz w:val="24"/>
          <w:szCs w:val="24"/>
        </w:rPr>
        <w:t>предоставления муниципальной услуги</w:t>
      </w:r>
    </w:p>
    <w:p w14:paraId="6C7E35E9" w14:textId="5DCBDFD6" w:rsidR="004D0EB6" w:rsidRPr="005F64BB" w:rsidRDefault="00E13CB7" w:rsidP="007373B3">
      <w:pPr>
        <w:tabs>
          <w:tab w:val="left" w:pos="400"/>
        </w:tabs>
        <w:ind w:firstLine="709"/>
        <w:jc w:val="right"/>
        <w:rPr>
          <w:rFonts w:ascii="Arial" w:hAnsi="Arial" w:cs="Arial"/>
          <w:bCs/>
          <w:sz w:val="24"/>
          <w:szCs w:val="24"/>
        </w:rPr>
      </w:pPr>
      <w:r w:rsidRPr="005F64BB">
        <w:rPr>
          <w:rFonts w:ascii="Arial" w:hAnsi="Arial" w:cs="Arial"/>
          <w:sz w:val="24"/>
          <w:szCs w:val="24"/>
        </w:rPr>
        <w:t>«</w:t>
      </w:r>
      <w:r w:rsidR="004D0EB6" w:rsidRPr="005F64BB">
        <w:rPr>
          <w:rFonts w:ascii="Arial" w:hAnsi="Arial" w:cs="Arial"/>
          <w:sz w:val="24"/>
          <w:szCs w:val="24"/>
        </w:rPr>
        <w:t xml:space="preserve">Выдача </w:t>
      </w:r>
      <w:r w:rsidR="004D0EB6" w:rsidRPr="005F64BB">
        <w:rPr>
          <w:rFonts w:ascii="Arial" w:hAnsi="Arial" w:cs="Arial"/>
          <w:bCs/>
          <w:sz w:val="24"/>
          <w:szCs w:val="24"/>
        </w:rPr>
        <w:t>градостроительного</w:t>
      </w:r>
    </w:p>
    <w:p w14:paraId="40E714C5" w14:textId="30E026B9" w:rsidR="004D0EB6" w:rsidRPr="005F64BB" w:rsidRDefault="004D0EB6" w:rsidP="007373B3">
      <w:pPr>
        <w:tabs>
          <w:tab w:val="left" w:pos="400"/>
        </w:tabs>
        <w:ind w:firstLine="709"/>
        <w:jc w:val="right"/>
        <w:rPr>
          <w:rFonts w:ascii="Arial" w:hAnsi="Arial" w:cs="Arial"/>
          <w:bCs/>
          <w:sz w:val="24"/>
          <w:szCs w:val="24"/>
        </w:rPr>
      </w:pPr>
      <w:r w:rsidRPr="005F64BB">
        <w:rPr>
          <w:rFonts w:ascii="Arial" w:hAnsi="Arial" w:cs="Arial"/>
          <w:bCs/>
          <w:sz w:val="24"/>
          <w:szCs w:val="24"/>
        </w:rPr>
        <w:t xml:space="preserve"> плана земельного участка</w:t>
      </w:r>
      <w:r w:rsidR="00E13CB7" w:rsidRPr="005F64BB">
        <w:rPr>
          <w:rFonts w:ascii="Arial" w:hAnsi="Arial" w:cs="Arial"/>
          <w:bCs/>
          <w:sz w:val="24"/>
          <w:szCs w:val="24"/>
        </w:rPr>
        <w:t>»</w:t>
      </w:r>
    </w:p>
    <w:p w14:paraId="7C149D68" w14:textId="77777777" w:rsidR="004D0EB6" w:rsidRPr="005F64BB" w:rsidRDefault="004D0EB6" w:rsidP="007373B3">
      <w:pPr>
        <w:ind w:firstLine="709"/>
        <w:jc w:val="both"/>
        <w:rPr>
          <w:rFonts w:ascii="Arial" w:hAnsi="Arial" w:cs="Arial"/>
          <w:sz w:val="24"/>
          <w:szCs w:val="24"/>
        </w:rPr>
      </w:pPr>
    </w:p>
    <w:p w14:paraId="3DE7A8CD" w14:textId="77777777" w:rsidR="004D0EB6" w:rsidRPr="005F64BB" w:rsidRDefault="004D0EB6" w:rsidP="007373B3">
      <w:pPr>
        <w:suppressAutoHyphens w:val="0"/>
        <w:ind w:firstLine="709"/>
        <w:jc w:val="right"/>
        <w:rPr>
          <w:rFonts w:ascii="Arial" w:hAnsi="Arial" w:cs="Arial"/>
          <w:sz w:val="24"/>
          <w:szCs w:val="24"/>
        </w:rPr>
      </w:pPr>
      <w:r w:rsidRPr="005F64BB">
        <w:rPr>
          <w:rFonts w:ascii="Arial" w:hAnsi="Arial" w:cs="Arial"/>
          <w:color w:val="000000"/>
          <w:sz w:val="24"/>
          <w:szCs w:val="24"/>
        </w:rPr>
        <w:t>ФОРМА</w:t>
      </w:r>
    </w:p>
    <w:p w14:paraId="7B438A6C" w14:textId="77777777" w:rsidR="004D0EB6" w:rsidRPr="005F64BB" w:rsidRDefault="004D0EB6" w:rsidP="007373B3">
      <w:pPr>
        <w:suppressAutoHyphens w:val="0"/>
        <w:ind w:firstLine="709"/>
        <w:jc w:val="center"/>
        <w:rPr>
          <w:rFonts w:ascii="Arial" w:hAnsi="Arial" w:cs="Arial"/>
          <w:b/>
          <w:bCs/>
          <w:color w:val="000000"/>
          <w:spacing w:val="70"/>
          <w:sz w:val="24"/>
          <w:szCs w:val="24"/>
        </w:rPr>
      </w:pPr>
      <w:r w:rsidRPr="005F64BB">
        <w:rPr>
          <w:rFonts w:ascii="Arial" w:hAnsi="Arial" w:cs="Arial"/>
          <w:b/>
          <w:bCs/>
          <w:color w:val="000000"/>
          <w:spacing w:val="70"/>
          <w:sz w:val="24"/>
          <w:szCs w:val="24"/>
        </w:rPr>
        <w:t>ЗАЯВЛЕНИЕ</w:t>
      </w:r>
    </w:p>
    <w:p w14:paraId="69225C26" w14:textId="5D14457E" w:rsidR="004D0EB6" w:rsidRPr="005F64BB" w:rsidRDefault="004D0EB6" w:rsidP="007373B3">
      <w:pPr>
        <w:suppressAutoHyphens w:val="0"/>
        <w:ind w:firstLine="709"/>
        <w:jc w:val="center"/>
        <w:rPr>
          <w:rFonts w:ascii="Arial" w:hAnsi="Arial" w:cs="Arial"/>
          <w:b/>
          <w:bCs/>
          <w:color w:val="000000"/>
          <w:sz w:val="24"/>
          <w:szCs w:val="24"/>
        </w:rPr>
      </w:pPr>
      <w:r w:rsidRPr="005F64BB">
        <w:rPr>
          <w:rFonts w:ascii="Arial" w:hAnsi="Arial" w:cs="Arial"/>
          <w:b/>
          <w:bCs/>
          <w:color w:val="000000"/>
          <w:sz w:val="24"/>
          <w:szCs w:val="24"/>
        </w:rPr>
        <w:t>о выдаче дубликата градостроительного плана земельного участка</w:t>
      </w:r>
    </w:p>
    <w:p w14:paraId="66361503" w14:textId="77777777" w:rsidR="004D0EB6" w:rsidRPr="005F64BB" w:rsidRDefault="004D0EB6" w:rsidP="007373B3">
      <w:pPr>
        <w:suppressAutoHyphens w:val="0"/>
        <w:ind w:firstLine="709"/>
        <w:jc w:val="center"/>
        <w:rPr>
          <w:rFonts w:ascii="Arial" w:hAnsi="Arial" w:cs="Arial"/>
          <w:sz w:val="24"/>
          <w:szCs w:val="24"/>
        </w:rPr>
      </w:pPr>
    </w:p>
    <w:p w14:paraId="43D113EB" w14:textId="3CBB2AE6" w:rsidR="004D0EB6" w:rsidRPr="005F64BB" w:rsidRDefault="00E13CB7" w:rsidP="007373B3">
      <w:pPr>
        <w:suppressAutoHyphens w:val="0"/>
        <w:ind w:firstLine="709"/>
        <w:jc w:val="right"/>
        <w:rPr>
          <w:rFonts w:ascii="Arial" w:hAnsi="Arial" w:cs="Arial"/>
          <w:color w:val="000000"/>
          <w:sz w:val="24"/>
          <w:szCs w:val="24"/>
        </w:rPr>
      </w:pPr>
      <w:r w:rsidRPr="005F64BB">
        <w:rPr>
          <w:rFonts w:ascii="Arial" w:hAnsi="Arial" w:cs="Arial"/>
          <w:color w:val="000000"/>
          <w:sz w:val="24"/>
          <w:szCs w:val="24"/>
        </w:rPr>
        <w:t>«</w:t>
      </w:r>
      <w:r w:rsidR="004D0EB6" w:rsidRPr="005F64BB">
        <w:rPr>
          <w:rFonts w:ascii="Arial" w:hAnsi="Arial" w:cs="Arial"/>
          <w:color w:val="000000"/>
          <w:sz w:val="24"/>
          <w:szCs w:val="24"/>
        </w:rPr>
        <w:t>___</w:t>
      </w:r>
      <w:r w:rsidRPr="005F64BB">
        <w:rPr>
          <w:rFonts w:ascii="Arial" w:hAnsi="Arial" w:cs="Arial"/>
          <w:color w:val="000000"/>
          <w:sz w:val="24"/>
          <w:szCs w:val="24"/>
        </w:rPr>
        <w:t>»</w:t>
      </w:r>
      <w:r w:rsidR="004D0EB6" w:rsidRPr="005F64BB">
        <w:rPr>
          <w:rFonts w:ascii="Arial" w:hAnsi="Arial" w:cs="Arial"/>
          <w:color w:val="000000"/>
          <w:sz w:val="24"/>
          <w:szCs w:val="24"/>
        </w:rPr>
        <w:t xml:space="preserve"> _______________</w:t>
      </w:r>
      <w:r w:rsidR="004D0EB6" w:rsidRPr="005F64BB">
        <w:rPr>
          <w:rFonts w:ascii="Arial" w:hAnsi="Arial" w:cs="Arial"/>
          <w:color w:val="000000"/>
          <w:sz w:val="24"/>
          <w:szCs w:val="24"/>
        </w:rPr>
        <w:tab/>
        <w:t>20__ г.</w:t>
      </w:r>
    </w:p>
    <w:p w14:paraId="46F5F391" w14:textId="77777777" w:rsidR="004D0EB6" w:rsidRPr="005F64BB" w:rsidRDefault="004D0EB6" w:rsidP="007373B3">
      <w:pPr>
        <w:suppressAutoHyphens w:val="0"/>
        <w:ind w:firstLine="709"/>
        <w:jc w:val="right"/>
        <w:rPr>
          <w:rFonts w:ascii="Arial" w:hAnsi="Arial" w:cs="Arial"/>
          <w:sz w:val="24"/>
          <w:szCs w:val="24"/>
        </w:rPr>
      </w:pPr>
    </w:p>
    <w:p w14:paraId="77F09223" w14:textId="3231553F" w:rsidR="00E13CB7" w:rsidRPr="005F64BB" w:rsidRDefault="00E13CB7" w:rsidP="007373B3">
      <w:pPr>
        <w:suppressAutoHyphens w:val="0"/>
        <w:ind w:firstLine="709"/>
        <w:jc w:val="center"/>
        <w:rPr>
          <w:rFonts w:ascii="Arial" w:hAnsi="Arial" w:cs="Arial"/>
          <w:sz w:val="24"/>
          <w:szCs w:val="24"/>
        </w:rPr>
      </w:pPr>
      <w:r w:rsidRPr="005F64BB">
        <w:rPr>
          <w:rFonts w:ascii="Arial" w:hAnsi="Arial" w:cs="Arial"/>
          <w:sz w:val="24"/>
          <w:szCs w:val="24"/>
        </w:rPr>
        <w:t>_________________________________________________________________</w:t>
      </w:r>
    </w:p>
    <w:p w14:paraId="632333DC" w14:textId="6E73E67D" w:rsidR="00E13CB7" w:rsidRPr="005F64BB" w:rsidRDefault="00E13CB7" w:rsidP="007373B3">
      <w:pPr>
        <w:suppressAutoHyphens w:val="0"/>
        <w:ind w:firstLine="709"/>
        <w:jc w:val="center"/>
        <w:rPr>
          <w:rFonts w:ascii="Arial" w:hAnsi="Arial" w:cs="Arial"/>
          <w:sz w:val="24"/>
          <w:szCs w:val="24"/>
        </w:rPr>
      </w:pPr>
      <w:r w:rsidRPr="005F64BB">
        <w:rPr>
          <w:rFonts w:ascii="Arial" w:hAnsi="Arial" w:cs="Arial"/>
          <w:bCs/>
          <w:color w:val="000000"/>
          <w:sz w:val="24"/>
          <w:szCs w:val="24"/>
        </w:rPr>
        <w:t>(наименование уполномоченного органа  местного самоуправления)</w:t>
      </w:r>
    </w:p>
    <w:p w14:paraId="1CCD83E9" w14:textId="77777777" w:rsidR="004D0EB6" w:rsidRPr="005F64BB" w:rsidRDefault="004D0EB6" w:rsidP="007373B3">
      <w:pPr>
        <w:suppressAutoHyphens w:val="0"/>
        <w:ind w:firstLine="709"/>
        <w:jc w:val="center"/>
        <w:rPr>
          <w:rFonts w:ascii="Arial" w:hAnsi="Arial" w:cs="Arial"/>
          <w:sz w:val="24"/>
          <w:szCs w:val="24"/>
        </w:rPr>
      </w:pPr>
    </w:p>
    <w:p w14:paraId="134A32CD" w14:textId="77777777" w:rsidR="004D0EB6" w:rsidRPr="005F64BB" w:rsidRDefault="004D0EB6" w:rsidP="007373B3">
      <w:pPr>
        <w:suppressAutoHyphens w:val="0"/>
        <w:ind w:firstLine="709"/>
        <w:jc w:val="center"/>
        <w:rPr>
          <w:rFonts w:ascii="Arial" w:hAnsi="Arial" w:cs="Arial"/>
          <w:color w:val="000000"/>
          <w:sz w:val="24"/>
          <w:szCs w:val="24"/>
          <w:vertAlign w:val="superscript"/>
        </w:rPr>
      </w:pPr>
      <w:r w:rsidRPr="005F64BB">
        <w:rPr>
          <w:rFonts w:ascii="Arial" w:hAnsi="Arial" w:cs="Arial"/>
          <w:color w:val="000000"/>
          <w:sz w:val="24"/>
          <w:szCs w:val="24"/>
        </w:rPr>
        <w:t>1. Сведения о заявителе</w:t>
      </w:r>
      <w:r w:rsidRPr="005F64BB">
        <w:rPr>
          <w:rFonts w:ascii="Arial" w:hAnsi="Arial" w:cs="Arial"/>
          <w:color w:val="000000"/>
          <w:sz w:val="24"/>
          <w:szCs w:val="24"/>
          <w:vertAlign w:val="superscript"/>
        </w:rPr>
        <w:t>1</w:t>
      </w:r>
    </w:p>
    <w:p w14:paraId="208B9BF2" w14:textId="77777777" w:rsidR="004D0EB6" w:rsidRPr="005F64BB" w:rsidRDefault="004D0EB6" w:rsidP="007373B3">
      <w:pPr>
        <w:suppressAutoHyphens w:val="0"/>
        <w:ind w:firstLine="709"/>
        <w:jc w:val="center"/>
        <w:rPr>
          <w:rFonts w:ascii="Arial" w:hAnsi="Arial" w:cs="Arial"/>
          <w:sz w:val="24"/>
          <w:szCs w:val="24"/>
        </w:rPr>
      </w:pPr>
    </w:p>
    <w:tbl>
      <w:tblPr>
        <w:tblW w:w="9936" w:type="dxa"/>
        <w:tblInd w:w="5" w:type="dxa"/>
        <w:tblLayout w:type="fixed"/>
        <w:tblCellMar>
          <w:left w:w="0" w:type="dxa"/>
          <w:right w:w="0" w:type="dxa"/>
        </w:tblCellMar>
        <w:tblLook w:val="0000" w:firstRow="0" w:lastRow="0" w:firstColumn="0" w:lastColumn="0" w:noHBand="0" w:noVBand="0"/>
      </w:tblPr>
      <w:tblGrid>
        <w:gridCol w:w="1051"/>
        <w:gridCol w:w="4080"/>
        <w:gridCol w:w="4805"/>
      </w:tblGrid>
      <w:tr w:rsidR="004D0EB6" w:rsidRPr="005F64BB" w14:paraId="6DC1CC9A" w14:textId="77777777" w:rsidTr="004D0EB6">
        <w:trPr>
          <w:trHeight w:hRule="exact" w:val="974"/>
        </w:trPr>
        <w:tc>
          <w:tcPr>
            <w:tcW w:w="1051" w:type="dxa"/>
            <w:tcBorders>
              <w:top w:val="single" w:sz="4" w:space="0" w:color="auto"/>
              <w:left w:val="single" w:sz="4" w:space="0" w:color="auto"/>
              <w:bottom w:val="nil"/>
              <w:right w:val="nil"/>
            </w:tcBorders>
            <w:shd w:val="clear" w:color="auto" w:fill="FFFFFF"/>
          </w:tcPr>
          <w:p w14:paraId="26EA529B" w14:textId="486115E9" w:rsidR="004D0EB6" w:rsidRPr="005F64BB" w:rsidRDefault="005B46C2" w:rsidP="005B46C2">
            <w:pPr>
              <w:suppressAutoHyphens w:val="0"/>
              <w:rPr>
                <w:rFonts w:ascii="Arial" w:hAnsi="Arial" w:cs="Arial"/>
                <w:sz w:val="24"/>
                <w:szCs w:val="24"/>
              </w:rPr>
            </w:pPr>
            <w:r w:rsidRPr="005F64BB">
              <w:rPr>
                <w:rFonts w:ascii="Arial" w:hAnsi="Arial" w:cs="Arial"/>
                <w:color w:val="000000"/>
                <w:sz w:val="24"/>
                <w:szCs w:val="24"/>
              </w:rPr>
              <w:t>1</w:t>
            </w:r>
            <w:r w:rsidR="004D0EB6" w:rsidRPr="005F64BB">
              <w:rPr>
                <w:rFonts w:ascii="Arial" w:hAnsi="Arial" w:cs="Arial"/>
                <w:color w:val="000000"/>
                <w:sz w:val="24"/>
                <w:szCs w:val="24"/>
              </w:rPr>
              <w:t>.1</w:t>
            </w:r>
          </w:p>
        </w:tc>
        <w:tc>
          <w:tcPr>
            <w:tcW w:w="4080" w:type="dxa"/>
            <w:tcBorders>
              <w:top w:val="single" w:sz="4" w:space="0" w:color="auto"/>
              <w:left w:val="single" w:sz="4" w:space="0" w:color="auto"/>
              <w:bottom w:val="nil"/>
              <w:right w:val="nil"/>
            </w:tcBorders>
            <w:shd w:val="clear" w:color="auto" w:fill="FFFFFF"/>
          </w:tcPr>
          <w:p w14:paraId="066FC6EC" w14:textId="77777777" w:rsidR="004D0EB6" w:rsidRPr="005F64BB" w:rsidRDefault="004D0EB6" w:rsidP="005B46C2">
            <w:pPr>
              <w:suppressAutoHyphens w:val="0"/>
              <w:rPr>
                <w:rFonts w:ascii="Arial" w:hAnsi="Arial" w:cs="Arial"/>
                <w:sz w:val="24"/>
                <w:szCs w:val="24"/>
              </w:rPr>
            </w:pPr>
            <w:r w:rsidRPr="005F64BB">
              <w:rPr>
                <w:rFonts w:ascii="Arial" w:hAnsi="Arial" w:cs="Arial"/>
                <w:color w:val="000000"/>
                <w:sz w:val="24"/>
                <w:szCs w:val="24"/>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bottom w:val="nil"/>
              <w:right w:val="single" w:sz="4" w:space="0" w:color="auto"/>
            </w:tcBorders>
            <w:shd w:val="clear" w:color="auto" w:fill="FFFFFF"/>
          </w:tcPr>
          <w:p w14:paraId="092F1192" w14:textId="77777777" w:rsidR="004D0EB6" w:rsidRPr="005F64BB" w:rsidRDefault="004D0EB6" w:rsidP="007373B3">
            <w:pPr>
              <w:suppressAutoHyphens w:val="0"/>
              <w:ind w:firstLine="709"/>
              <w:rPr>
                <w:rFonts w:ascii="Arial" w:hAnsi="Arial" w:cs="Arial"/>
                <w:sz w:val="24"/>
                <w:szCs w:val="24"/>
              </w:rPr>
            </w:pPr>
          </w:p>
        </w:tc>
      </w:tr>
      <w:tr w:rsidR="004D0EB6" w:rsidRPr="005F64BB" w14:paraId="3468BDDB" w14:textId="77777777" w:rsidTr="004D0EB6">
        <w:trPr>
          <w:trHeight w:hRule="exact" w:val="658"/>
        </w:trPr>
        <w:tc>
          <w:tcPr>
            <w:tcW w:w="1051" w:type="dxa"/>
            <w:tcBorders>
              <w:top w:val="single" w:sz="4" w:space="0" w:color="auto"/>
              <w:left w:val="single" w:sz="4" w:space="0" w:color="auto"/>
              <w:bottom w:val="nil"/>
              <w:right w:val="nil"/>
            </w:tcBorders>
            <w:shd w:val="clear" w:color="auto" w:fill="FFFFFF"/>
          </w:tcPr>
          <w:p w14:paraId="3ED3237C" w14:textId="77777777" w:rsidR="004D0EB6" w:rsidRPr="005F64BB" w:rsidRDefault="004D0EB6" w:rsidP="005B46C2">
            <w:pPr>
              <w:suppressAutoHyphens w:val="0"/>
              <w:rPr>
                <w:rFonts w:ascii="Arial" w:hAnsi="Arial" w:cs="Arial"/>
                <w:sz w:val="24"/>
                <w:szCs w:val="24"/>
              </w:rPr>
            </w:pPr>
            <w:r w:rsidRPr="005F64BB">
              <w:rPr>
                <w:rFonts w:ascii="Arial" w:hAnsi="Arial" w:cs="Arial"/>
                <w:color w:val="000000"/>
                <w:sz w:val="24"/>
                <w:szCs w:val="24"/>
              </w:rPr>
              <w:t>1.1.1</w:t>
            </w:r>
          </w:p>
        </w:tc>
        <w:tc>
          <w:tcPr>
            <w:tcW w:w="4080" w:type="dxa"/>
            <w:tcBorders>
              <w:top w:val="single" w:sz="4" w:space="0" w:color="auto"/>
              <w:left w:val="single" w:sz="4" w:space="0" w:color="auto"/>
              <w:bottom w:val="nil"/>
              <w:right w:val="nil"/>
            </w:tcBorders>
            <w:shd w:val="clear" w:color="auto" w:fill="FFFFFF"/>
          </w:tcPr>
          <w:p w14:paraId="4505297C" w14:textId="77777777" w:rsidR="004D0EB6" w:rsidRPr="005F64BB" w:rsidRDefault="004D0EB6" w:rsidP="005B46C2">
            <w:pPr>
              <w:suppressAutoHyphens w:val="0"/>
              <w:rPr>
                <w:rFonts w:ascii="Arial" w:hAnsi="Arial" w:cs="Arial"/>
                <w:sz w:val="24"/>
                <w:szCs w:val="24"/>
              </w:rPr>
            </w:pPr>
            <w:r w:rsidRPr="005F64BB">
              <w:rPr>
                <w:rFonts w:ascii="Arial" w:hAnsi="Arial" w:cs="Arial"/>
                <w:color w:val="000000"/>
                <w:sz w:val="24"/>
                <w:szCs w:val="24"/>
              </w:rPr>
              <w:t>Фамилия, имя, отчество (при наличии)</w:t>
            </w:r>
          </w:p>
        </w:tc>
        <w:tc>
          <w:tcPr>
            <w:tcW w:w="4805" w:type="dxa"/>
            <w:tcBorders>
              <w:top w:val="single" w:sz="4" w:space="0" w:color="auto"/>
              <w:left w:val="single" w:sz="4" w:space="0" w:color="auto"/>
              <w:bottom w:val="nil"/>
              <w:right w:val="single" w:sz="4" w:space="0" w:color="auto"/>
            </w:tcBorders>
            <w:shd w:val="clear" w:color="auto" w:fill="FFFFFF"/>
          </w:tcPr>
          <w:p w14:paraId="721540ED" w14:textId="77777777" w:rsidR="004D0EB6" w:rsidRPr="005F64BB" w:rsidRDefault="004D0EB6" w:rsidP="007373B3">
            <w:pPr>
              <w:suppressAutoHyphens w:val="0"/>
              <w:ind w:firstLine="709"/>
              <w:rPr>
                <w:rFonts w:ascii="Arial" w:hAnsi="Arial" w:cs="Arial"/>
                <w:sz w:val="24"/>
                <w:szCs w:val="24"/>
              </w:rPr>
            </w:pPr>
          </w:p>
        </w:tc>
      </w:tr>
      <w:tr w:rsidR="004D0EB6" w:rsidRPr="005F64BB" w14:paraId="423B8308" w14:textId="77777777" w:rsidTr="004D0EB6">
        <w:trPr>
          <w:trHeight w:hRule="exact" w:val="1607"/>
        </w:trPr>
        <w:tc>
          <w:tcPr>
            <w:tcW w:w="1051" w:type="dxa"/>
            <w:tcBorders>
              <w:top w:val="single" w:sz="4" w:space="0" w:color="auto"/>
              <w:left w:val="single" w:sz="4" w:space="0" w:color="auto"/>
              <w:bottom w:val="nil"/>
              <w:right w:val="nil"/>
            </w:tcBorders>
            <w:shd w:val="clear" w:color="auto" w:fill="FFFFFF"/>
          </w:tcPr>
          <w:p w14:paraId="31485AD8" w14:textId="77777777" w:rsidR="004D0EB6" w:rsidRPr="005F64BB" w:rsidRDefault="004D0EB6" w:rsidP="005B46C2">
            <w:pPr>
              <w:suppressAutoHyphens w:val="0"/>
              <w:rPr>
                <w:rFonts w:ascii="Arial" w:hAnsi="Arial" w:cs="Arial"/>
                <w:sz w:val="24"/>
                <w:szCs w:val="24"/>
              </w:rPr>
            </w:pPr>
            <w:r w:rsidRPr="005F64BB">
              <w:rPr>
                <w:rFonts w:ascii="Arial" w:hAnsi="Arial" w:cs="Arial"/>
                <w:color w:val="000000"/>
                <w:sz w:val="24"/>
                <w:szCs w:val="24"/>
              </w:rPr>
              <w:t>1.1.2</w:t>
            </w:r>
          </w:p>
        </w:tc>
        <w:tc>
          <w:tcPr>
            <w:tcW w:w="4080" w:type="dxa"/>
            <w:tcBorders>
              <w:top w:val="single" w:sz="4" w:space="0" w:color="auto"/>
              <w:left w:val="single" w:sz="4" w:space="0" w:color="auto"/>
              <w:bottom w:val="nil"/>
              <w:right w:val="nil"/>
            </w:tcBorders>
            <w:shd w:val="clear" w:color="auto" w:fill="FFFFFF"/>
          </w:tcPr>
          <w:p w14:paraId="3FD1D39B" w14:textId="77777777" w:rsidR="004D0EB6" w:rsidRPr="005F64BB" w:rsidRDefault="004D0EB6" w:rsidP="005B46C2">
            <w:pPr>
              <w:suppressAutoHyphens w:val="0"/>
              <w:rPr>
                <w:rFonts w:ascii="Arial" w:hAnsi="Arial" w:cs="Arial"/>
                <w:sz w:val="24"/>
                <w:szCs w:val="24"/>
              </w:rPr>
            </w:pPr>
            <w:r w:rsidRPr="005F64BB">
              <w:rPr>
                <w:rFonts w:ascii="Arial" w:hAnsi="Arial" w:cs="Arial"/>
                <w:color w:val="00000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14:paraId="6FAFB18E" w14:textId="77777777" w:rsidR="004D0EB6" w:rsidRPr="005F64BB" w:rsidRDefault="004D0EB6" w:rsidP="007373B3">
            <w:pPr>
              <w:suppressAutoHyphens w:val="0"/>
              <w:ind w:firstLine="709"/>
              <w:rPr>
                <w:rFonts w:ascii="Arial" w:hAnsi="Arial" w:cs="Arial"/>
                <w:sz w:val="24"/>
                <w:szCs w:val="24"/>
              </w:rPr>
            </w:pPr>
          </w:p>
        </w:tc>
      </w:tr>
      <w:tr w:rsidR="004D0EB6" w:rsidRPr="005F64BB" w14:paraId="7DC759F3" w14:textId="77777777" w:rsidTr="004D0EB6">
        <w:trPr>
          <w:trHeight w:hRule="exact" w:val="1701"/>
        </w:trPr>
        <w:tc>
          <w:tcPr>
            <w:tcW w:w="1051" w:type="dxa"/>
            <w:tcBorders>
              <w:top w:val="single" w:sz="4" w:space="0" w:color="auto"/>
              <w:left w:val="single" w:sz="4" w:space="0" w:color="auto"/>
              <w:bottom w:val="nil"/>
              <w:right w:val="nil"/>
            </w:tcBorders>
            <w:shd w:val="clear" w:color="auto" w:fill="FFFFFF"/>
          </w:tcPr>
          <w:p w14:paraId="001E99DC" w14:textId="77777777" w:rsidR="004D0EB6" w:rsidRPr="005F64BB" w:rsidRDefault="004D0EB6" w:rsidP="005B46C2">
            <w:pPr>
              <w:suppressAutoHyphens w:val="0"/>
              <w:rPr>
                <w:rFonts w:ascii="Arial" w:hAnsi="Arial" w:cs="Arial"/>
                <w:sz w:val="24"/>
                <w:szCs w:val="24"/>
              </w:rPr>
            </w:pPr>
            <w:r w:rsidRPr="005F64BB">
              <w:rPr>
                <w:rFonts w:ascii="Arial" w:hAnsi="Arial" w:cs="Arial"/>
                <w:color w:val="000000"/>
                <w:sz w:val="24"/>
                <w:szCs w:val="24"/>
              </w:rPr>
              <w:t>1.1.3</w:t>
            </w:r>
          </w:p>
        </w:tc>
        <w:tc>
          <w:tcPr>
            <w:tcW w:w="4080" w:type="dxa"/>
            <w:tcBorders>
              <w:top w:val="single" w:sz="4" w:space="0" w:color="auto"/>
              <w:left w:val="single" w:sz="4" w:space="0" w:color="auto"/>
              <w:bottom w:val="nil"/>
              <w:right w:val="nil"/>
            </w:tcBorders>
            <w:shd w:val="clear" w:color="auto" w:fill="FFFFFF"/>
          </w:tcPr>
          <w:p w14:paraId="31013921" w14:textId="77777777" w:rsidR="004D0EB6" w:rsidRPr="005F64BB" w:rsidRDefault="004D0EB6" w:rsidP="005B46C2">
            <w:pPr>
              <w:suppressAutoHyphens w:val="0"/>
              <w:rPr>
                <w:rFonts w:ascii="Arial" w:hAnsi="Arial" w:cs="Arial"/>
                <w:sz w:val="24"/>
                <w:szCs w:val="24"/>
              </w:rPr>
            </w:pPr>
            <w:r w:rsidRPr="005F64BB">
              <w:rPr>
                <w:rFonts w:ascii="Arial" w:hAnsi="Arial" w:cs="Arial"/>
                <w:color w:val="000000"/>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bottom w:val="nil"/>
              <w:right w:val="single" w:sz="4" w:space="0" w:color="auto"/>
            </w:tcBorders>
            <w:shd w:val="clear" w:color="auto" w:fill="FFFFFF"/>
          </w:tcPr>
          <w:p w14:paraId="16F98747" w14:textId="77777777" w:rsidR="004D0EB6" w:rsidRPr="005F64BB" w:rsidRDefault="004D0EB6" w:rsidP="007373B3">
            <w:pPr>
              <w:suppressAutoHyphens w:val="0"/>
              <w:ind w:firstLine="709"/>
              <w:rPr>
                <w:rFonts w:ascii="Arial" w:hAnsi="Arial" w:cs="Arial"/>
                <w:sz w:val="24"/>
                <w:szCs w:val="24"/>
              </w:rPr>
            </w:pPr>
          </w:p>
        </w:tc>
      </w:tr>
      <w:tr w:rsidR="004D0EB6" w:rsidRPr="005F64BB" w14:paraId="7A4E53F5" w14:textId="77777777" w:rsidTr="004D0EB6">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14:paraId="63D2B117" w14:textId="77777777" w:rsidR="004D0EB6" w:rsidRPr="005F64BB" w:rsidRDefault="004D0EB6" w:rsidP="005B46C2">
            <w:pPr>
              <w:suppressAutoHyphens w:val="0"/>
              <w:rPr>
                <w:rFonts w:ascii="Arial" w:hAnsi="Arial" w:cs="Arial"/>
                <w:color w:val="000000"/>
                <w:sz w:val="24"/>
                <w:szCs w:val="24"/>
              </w:rPr>
            </w:pPr>
            <w:r w:rsidRPr="005F64BB">
              <w:rPr>
                <w:rFonts w:ascii="Arial" w:hAnsi="Arial" w:cs="Arial"/>
                <w:color w:val="000000"/>
                <w:sz w:val="24"/>
                <w:szCs w:val="24"/>
              </w:rPr>
              <w:t>1.2</w:t>
            </w:r>
          </w:p>
        </w:tc>
        <w:tc>
          <w:tcPr>
            <w:tcW w:w="4080" w:type="dxa"/>
            <w:tcBorders>
              <w:top w:val="single" w:sz="4" w:space="0" w:color="auto"/>
              <w:left w:val="single" w:sz="4" w:space="0" w:color="auto"/>
              <w:bottom w:val="single" w:sz="4" w:space="0" w:color="auto"/>
              <w:right w:val="nil"/>
            </w:tcBorders>
            <w:shd w:val="clear" w:color="auto" w:fill="FFFFFF"/>
          </w:tcPr>
          <w:p w14:paraId="24E0BC43" w14:textId="77777777" w:rsidR="004D0EB6" w:rsidRPr="005F64BB" w:rsidRDefault="004D0EB6" w:rsidP="005B46C2">
            <w:pPr>
              <w:suppressAutoHyphens w:val="0"/>
              <w:rPr>
                <w:rFonts w:ascii="Arial" w:hAnsi="Arial" w:cs="Arial"/>
                <w:color w:val="000000"/>
                <w:sz w:val="24"/>
                <w:szCs w:val="24"/>
              </w:rPr>
            </w:pPr>
            <w:r w:rsidRPr="005F64BB">
              <w:rPr>
                <w:rFonts w:ascii="Arial" w:hAnsi="Arial" w:cs="Arial"/>
                <w:color w:val="000000"/>
                <w:sz w:val="24"/>
                <w:szCs w:val="24"/>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14:paraId="5CA3284F" w14:textId="77777777" w:rsidR="004D0EB6" w:rsidRPr="005F64BB" w:rsidRDefault="004D0EB6" w:rsidP="007373B3">
            <w:pPr>
              <w:suppressAutoHyphens w:val="0"/>
              <w:ind w:firstLine="709"/>
              <w:rPr>
                <w:rFonts w:ascii="Arial" w:hAnsi="Arial" w:cs="Arial"/>
                <w:sz w:val="24"/>
                <w:szCs w:val="24"/>
              </w:rPr>
            </w:pPr>
          </w:p>
        </w:tc>
      </w:tr>
      <w:tr w:rsidR="004D0EB6" w:rsidRPr="005F64BB" w14:paraId="3323E66A" w14:textId="77777777" w:rsidTr="004D0EB6">
        <w:trPr>
          <w:trHeight w:hRule="exact" w:val="563"/>
        </w:trPr>
        <w:tc>
          <w:tcPr>
            <w:tcW w:w="1051" w:type="dxa"/>
            <w:tcBorders>
              <w:top w:val="single" w:sz="4" w:space="0" w:color="auto"/>
              <w:left w:val="single" w:sz="4" w:space="0" w:color="auto"/>
              <w:bottom w:val="single" w:sz="4" w:space="0" w:color="auto"/>
              <w:right w:val="nil"/>
            </w:tcBorders>
            <w:shd w:val="clear" w:color="auto" w:fill="FFFFFF"/>
          </w:tcPr>
          <w:p w14:paraId="29F7E879" w14:textId="77777777" w:rsidR="004D0EB6" w:rsidRPr="005F64BB" w:rsidRDefault="004D0EB6" w:rsidP="005B46C2">
            <w:pPr>
              <w:suppressAutoHyphens w:val="0"/>
              <w:rPr>
                <w:rFonts w:ascii="Arial" w:hAnsi="Arial" w:cs="Arial"/>
                <w:color w:val="000000"/>
                <w:sz w:val="24"/>
                <w:szCs w:val="24"/>
              </w:rPr>
            </w:pPr>
            <w:r w:rsidRPr="005F64BB">
              <w:rPr>
                <w:rFonts w:ascii="Arial" w:hAnsi="Arial" w:cs="Arial"/>
                <w:color w:val="000000"/>
                <w:sz w:val="24"/>
                <w:szCs w:val="24"/>
              </w:rPr>
              <w:t>1.2.1</w:t>
            </w:r>
          </w:p>
        </w:tc>
        <w:tc>
          <w:tcPr>
            <w:tcW w:w="4080" w:type="dxa"/>
            <w:tcBorders>
              <w:top w:val="single" w:sz="4" w:space="0" w:color="auto"/>
              <w:left w:val="single" w:sz="4" w:space="0" w:color="auto"/>
              <w:bottom w:val="single" w:sz="4" w:space="0" w:color="auto"/>
              <w:right w:val="nil"/>
            </w:tcBorders>
            <w:shd w:val="clear" w:color="auto" w:fill="FFFFFF"/>
          </w:tcPr>
          <w:p w14:paraId="269E3736" w14:textId="77777777" w:rsidR="004D0EB6" w:rsidRPr="005F64BB" w:rsidRDefault="004D0EB6" w:rsidP="005B46C2">
            <w:pPr>
              <w:suppressAutoHyphens w:val="0"/>
              <w:rPr>
                <w:rFonts w:ascii="Arial" w:hAnsi="Arial" w:cs="Arial"/>
                <w:color w:val="000000"/>
                <w:sz w:val="24"/>
                <w:szCs w:val="24"/>
              </w:rPr>
            </w:pPr>
            <w:r w:rsidRPr="005F64BB">
              <w:rPr>
                <w:rFonts w:ascii="Arial" w:hAnsi="Arial" w:cs="Arial"/>
                <w:color w:val="000000"/>
                <w:sz w:val="24"/>
                <w:szCs w:val="24"/>
              </w:rPr>
              <w:t>Полное наименование</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14:paraId="1EB8D083" w14:textId="77777777" w:rsidR="004D0EB6" w:rsidRPr="005F64BB" w:rsidRDefault="004D0EB6" w:rsidP="007373B3">
            <w:pPr>
              <w:suppressAutoHyphens w:val="0"/>
              <w:ind w:firstLine="709"/>
              <w:rPr>
                <w:rFonts w:ascii="Arial" w:hAnsi="Arial" w:cs="Arial"/>
                <w:sz w:val="24"/>
                <w:szCs w:val="24"/>
              </w:rPr>
            </w:pPr>
          </w:p>
        </w:tc>
      </w:tr>
      <w:tr w:rsidR="004D0EB6" w:rsidRPr="005F64BB" w14:paraId="0BBB644D" w14:textId="77777777" w:rsidTr="004D0EB6">
        <w:trPr>
          <w:trHeight w:hRule="exact" w:val="699"/>
        </w:trPr>
        <w:tc>
          <w:tcPr>
            <w:tcW w:w="1051" w:type="dxa"/>
            <w:tcBorders>
              <w:top w:val="single" w:sz="4" w:space="0" w:color="auto"/>
              <w:left w:val="single" w:sz="4" w:space="0" w:color="auto"/>
              <w:bottom w:val="single" w:sz="4" w:space="0" w:color="auto"/>
              <w:right w:val="nil"/>
            </w:tcBorders>
            <w:shd w:val="clear" w:color="auto" w:fill="FFFFFF"/>
          </w:tcPr>
          <w:p w14:paraId="034B4C86" w14:textId="77777777" w:rsidR="004D0EB6" w:rsidRPr="005F64BB" w:rsidRDefault="004D0EB6" w:rsidP="005B46C2">
            <w:pPr>
              <w:suppressAutoHyphens w:val="0"/>
              <w:rPr>
                <w:rFonts w:ascii="Arial" w:hAnsi="Arial" w:cs="Arial"/>
                <w:color w:val="000000"/>
                <w:sz w:val="24"/>
                <w:szCs w:val="24"/>
              </w:rPr>
            </w:pPr>
            <w:r w:rsidRPr="005F64BB">
              <w:rPr>
                <w:rFonts w:ascii="Arial" w:hAnsi="Arial" w:cs="Arial"/>
                <w:color w:val="000000"/>
                <w:sz w:val="24"/>
                <w:szCs w:val="24"/>
              </w:rPr>
              <w:t>1.2.2</w:t>
            </w:r>
          </w:p>
        </w:tc>
        <w:tc>
          <w:tcPr>
            <w:tcW w:w="4080" w:type="dxa"/>
            <w:tcBorders>
              <w:top w:val="single" w:sz="4" w:space="0" w:color="auto"/>
              <w:left w:val="single" w:sz="4" w:space="0" w:color="auto"/>
              <w:bottom w:val="single" w:sz="4" w:space="0" w:color="auto"/>
              <w:right w:val="nil"/>
            </w:tcBorders>
            <w:shd w:val="clear" w:color="auto" w:fill="FFFFFF"/>
          </w:tcPr>
          <w:p w14:paraId="7AC36640" w14:textId="77777777" w:rsidR="004D0EB6" w:rsidRPr="005F64BB" w:rsidRDefault="004D0EB6" w:rsidP="005B46C2">
            <w:pPr>
              <w:suppressAutoHyphens w:val="0"/>
              <w:rPr>
                <w:rFonts w:ascii="Arial" w:hAnsi="Arial" w:cs="Arial"/>
                <w:color w:val="000000"/>
                <w:sz w:val="24"/>
                <w:szCs w:val="24"/>
              </w:rPr>
            </w:pPr>
            <w:r w:rsidRPr="005F64BB">
              <w:rPr>
                <w:rFonts w:ascii="Arial" w:hAnsi="Arial" w:cs="Arial"/>
                <w:color w:val="000000"/>
                <w:sz w:val="24"/>
                <w:szCs w:val="24"/>
              </w:rPr>
              <w:t>Основной государственный регистрационный номер</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14:paraId="3536A096" w14:textId="77777777" w:rsidR="004D0EB6" w:rsidRPr="005F64BB" w:rsidRDefault="004D0EB6" w:rsidP="007373B3">
            <w:pPr>
              <w:suppressAutoHyphens w:val="0"/>
              <w:ind w:firstLine="709"/>
              <w:rPr>
                <w:rFonts w:ascii="Arial" w:hAnsi="Arial" w:cs="Arial"/>
                <w:sz w:val="24"/>
                <w:szCs w:val="24"/>
              </w:rPr>
            </w:pPr>
          </w:p>
        </w:tc>
      </w:tr>
      <w:tr w:rsidR="004D0EB6" w:rsidRPr="005F64BB" w14:paraId="049F25B9" w14:textId="77777777" w:rsidTr="004D0EB6">
        <w:trPr>
          <w:trHeight w:hRule="exact" w:val="984"/>
        </w:trPr>
        <w:tc>
          <w:tcPr>
            <w:tcW w:w="1051" w:type="dxa"/>
            <w:tcBorders>
              <w:top w:val="single" w:sz="4" w:space="0" w:color="auto"/>
              <w:left w:val="single" w:sz="4" w:space="0" w:color="auto"/>
              <w:bottom w:val="single" w:sz="4" w:space="0" w:color="auto"/>
              <w:right w:val="nil"/>
            </w:tcBorders>
            <w:shd w:val="clear" w:color="auto" w:fill="FFFFFF"/>
          </w:tcPr>
          <w:p w14:paraId="2F038E3A" w14:textId="77777777" w:rsidR="004D0EB6" w:rsidRPr="005F64BB" w:rsidRDefault="004D0EB6" w:rsidP="005B46C2">
            <w:pPr>
              <w:suppressAutoHyphens w:val="0"/>
              <w:rPr>
                <w:rFonts w:ascii="Arial" w:hAnsi="Arial" w:cs="Arial"/>
                <w:color w:val="000000"/>
                <w:sz w:val="24"/>
                <w:szCs w:val="24"/>
              </w:rPr>
            </w:pPr>
            <w:r w:rsidRPr="005F64BB">
              <w:rPr>
                <w:rFonts w:ascii="Arial" w:hAnsi="Arial" w:cs="Arial"/>
                <w:color w:val="000000"/>
                <w:sz w:val="24"/>
                <w:szCs w:val="24"/>
              </w:rPr>
              <w:t>1.2.3</w:t>
            </w:r>
          </w:p>
        </w:tc>
        <w:tc>
          <w:tcPr>
            <w:tcW w:w="4080" w:type="dxa"/>
            <w:tcBorders>
              <w:top w:val="single" w:sz="4" w:space="0" w:color="auto"/>
              <w:left w:val="single" w:sz="4" w:space="0" w:color="auto"/>
              <w:bottom w:val="single" w:sz="4" w:space="0" w:color="auto"/>
              <w:right w:val="nil"/>
            </w:tcBorders>
            <w:shd w:val="clear" w:color="auto" w:fill="FFFFFF"/>
          </w:tcPr>
          <w:p w14:paraId="36742003" w14:textId="77777777" w:rsidR="004D0EB6" w:rsidRPr="005F64BB" w:rsidRDefault="004D0EB6" w:rsidP="005B46C2">
            <w:pPr>
              <w:suppressAutoHyphens w:val="0"/>
              <w:rPr>
                <w:rFonts w:ascii="Arial" w:hAnsi="Arial" w:cs="Arial"/>
                <w:color w:val="000000"/>
                <w:sz w:val="24"/>
                <w:szCs w:val="24"/>
              </w:rPr>
            </w:pPr>
            <w:r w:rsidRPr="005F64BB">
              <w:rPr>
                <w:rFonts w:ascii="Arial" w:hAnsi="Arial" w:cs="Arial"/>
                <w:color w:val="000000"/>
                <w:sz w:val="24"/>
                <w:szCs w:val="24"/>
              </w:rPr>
              <w:t xml:space="preserve">Идентификационный номер </w:t>
            </w:r>
          </w:p>
          <w:p w14:paraId="1FFCDDDF" w14:textId="77777777" w:rsidR="004D0EB6" w:rsidRPr="005F64BB" w:rsidRDefault="004D0EB6" w:rsidP="005B46C2">
            <w:pPr>
              <w:suppressAutoHyphens w:val="0"/>
              <w:rPr>
                <w:rFonts w:ascii="Arial" w:hAnsi="Arial" w:cs="Arial"/>
                <w:color w:val="000000"/>
                <w:sz w:val="24"/>
                <w:szCs w:val="24"/>
              </w:rPr>
            </w:pPr>
            <w:r w:rsidRPr="005F64BB">
              <w:rPr>
                <w:rFonts w:ascii="Arial" w:hAnsi="Arial" w:cs="Arial"/>
                <w:color w:val="000000"/>
                <w:sz w:val="24"/>
                <w:szCs w:val="24"/>
              </w:rPr>
              <w:t>налогоплательщика -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14:paraId="42D87221" w14:textId="77777777" w:rsidR="004D0EB6" w:rsidRPr="005F64BB" w:rsidRDefault="004D0EB6" w:rsidP="007373B3">
            <w:pPr>
              <w:suppressAutoHyphens w:val="0"/>
              <w:ind w:firstLine="709"/>
              <w:rPr>
                <w:rFonts w:ascii="Arial" w:hAnsi="Arial" w:cs="Arial"/>
                <w:sz w:val="24"/>
                <w:szCs w:val="24"/>
              </w:rPr>
            </w:pPr>
          </w:p>
        </w:tc>
      </w:tr>
    </w:tbl>
    <w:p w14:paraId="32036E2B" w14:textId="6E204BB7" w:rsidR="00C764B2" w:rsidRPr="005F64BB" w:rsidRDefault="00C764B2" w:rsidP="007373B3">
      <w:pPr>
        <w:suppressAutoHyphens w:val="0"/>
        <w:ind w:firstLine="709"/>
        <w:rPr>
          <w:rFonts w:ascii="Arial" w:hAnsi="Arial" w:cs="Arial"/>
          <w:bCs/>
          <w:i/>
          <w:color w:val="000000"/>
          <w:sz w:val="24"/>
          <w:szCs w:val="24"/>
        </w:rPr>
      </w:pPr>
      <w:r w:rsidRPr="005F64BB">
        <w:rPr>
          <w:rFonts w:ascii="Arial" w:hAnsi="Arial" w:cs="Arial"/>
          <w:i/>
          <w:sz w:val="24"/>
          <w:szCs w:val="24"/>
        </w:rPr>
        <w:fldChar w:fldCharType="begin"/>
      </w:r>
      <w:r w:rsidRPr="005F64BB">
        <w:rPr>
          <w:rFonts w:ascii="Arial" w:hAnsi="Arial" w:cs="Arial"/>
          <w:i/>
          <w:sz w:val="24"/>
          <w:szCs w:val="24"/>
        </w:rPr>
        <w:instrText xml:space="preserve"> PAGE \* MERGEFORMAT </w:instrText>
      </w:r>
      <w:r w:rsidRPr="005F64BB">
        <w:rPr>
          <w:rFonts w:ascii="Arial" w:hAnsi="Arial" w:cs="Arial"/>
          <w:i/>
          <w:sz w:val="24"/>
          <w:szCs w:val="24"/>
        </w:rPr>
        <w:fldChar w:fldCharType="separate"/>
      </w:r>
      <w:r w:rsidR="00AA0507" w:rsidRPr="00AA0507">
        <w:rPr>
          <w:rFonts w:ascii="Arial" w:hAnsi="Arial" w:cs="Arial"/>
          <w:bCs/>
          <w:i/>
          <w:noProof/>
          <w:color w:val="000000"/>
          <w:sz w:val="24"/>
          <w:szCs w:val="24"/>
          <w:vertAlign w:val="superscript"/>
        </w:rPr>
        <w:t>24</w:t>
      </w:r>
      <w:r w:rsidRPr="005F64BB">
        <w:rPr>
          <w:rFonts w:ascii="Arial" w:hAnsi="Arial" w:cs="Arial"/>
          <w:i/>
          <w:sz w:val="24"/>
          <w:szCs w:val="24"/>
        </w:rPr>
        <w:fldChar w:fldCharType="end"/>
      </w:r>
      <w:r w:rsidRPr="005F64BB">
        <w:rPr>
          <w:rFonts w:ascii="Arial" w:hAnsi="Arial" w:cs="Arial"/>
          <w:bCs/>
          <w:i/>
          <w:color w:val="000000"/>
          <w:sz w:val="24"/>
          <w:szCs w:val="24"/>
        </w:rPr>
        <w:t xml:space="preserve"> Заявителями являются правообладатели земельных участков, а также иные лица, указанные в части 1</w:t>
      </w:r>
      <w:r w:rsidRPr="005F64BB">
        <w:rPr>
          <w:rFonts w:ascii="Arial" w:hAnsi="Arial" w:cs="Arial"/>
          <w:bCs/>
          <w:i/>
          <w:color w:val="000000"/>
          <w:sz w:val="24"/>
          <w:szCs w:val="24"/>
          <w:vertAlign w:val="superscript"/>
        </w:rPr>
        <w:t>1</w:t>
      </w:r>
      <w:r w:rsidRPr="005F64BB">
        <w:rPr>
          <w:rFonts w:ascii="Arial" w:hAnsi="Arial" w:cs="Arial"/>
          <w:bCs/>
          <w:i/>
          <w:color w:val="000000"/>
          <w:sz w:val="24"/>
          <w:szCs w:val="24"/>
        </w:rPr>
        <w:t xml:space="preserve"> статьи 57</w:t>
      </w:r>
      <w:r w:rsidRPr="005F64BB">
        <w:rPr>
          <w:rFonts w:ascii="Arial" w:hAnsi="Arial" w:cs="Arial"/>
          <w:bCs/>
          <w:i/>
          <w:color w:val="000000"/>
          <w:sz w:val="24"/>
          <w:szCs w:val="24"/>
          <w:vertAlign w:val="superscript"/>
        </w:rPr>
        <w:t>3</w:t>
      </w:r>
      <w:r w:rsidRPr="005F64BB">
        <w:rPr>
          <w:rFonts w:ascii="Arial" w:hAnsi="Arial" w:cs="Arial"/>
          <w:i/>
          <w:sz w:val="24"/>
          <w:szCs w:val="24"/>
        </w:rPr>
        <w:t xml:space="preserve"> </w:t>
      </w:r>
      <w:r w:rsidRPr="005F64BB">
        <w:rPr>
          <w:rFonts w:ascii="Arial" w:hAnsi="Arial" w:cs="Arial"/>
          <w:bCs/>
          <w:i/>
          <w:color w:val="000000"/>
          <w:sz w:val="24"/>
          <w:szCs w:val="24"/>
        </w:rPr>
        <w:t>Градостроительного кодекса Российской Федерации</w:t>
      </w:r>
    </w:p>
    <w:p w14:paraId="6876D37E" w14:textId="77777777" w:rsidR="004D0EB6" w:rsidRPr="005F64BB" w:rsidRDefault="004D0EB6" w:rsidP="007373B3">
      <w:pPr>
        <w:suppressAutoHyphens w:val="0"/>
        <w:ind w:firstLine="709"/>
        <w:jc w:val="center"/>
        <w:rPr>
          <w:rFonts w:ascii="Arial" w:hAnsi="Arial" w:cs="Arial"/>
          <w:color w:val="000000"/>
          <w:sz w:val="24"/>
          <w:szCs w:val="24"/>
        </w:rPr>
      </w:pPr>
    </w:p>
    <w:p w14:paraId="319C65D6" w14:textId="1B9C2801" w:rsidR="004D0EB6" w:rsidRPr="005F64BB" w:rsidRDefault="004D0EB6" w:rsidP="007373B3">
      <w:pPr>
        <w:suppressAutoHyphens w:val="0"/>
        <w:ind w:firstLine="709"/>
        <w:jc w:val="center"/>
        <w:rPr>
          <w:rFonts w:ascii="Arial" w:hAnsi="Arial" w:cs="Arial"/>
          <w:color w:val="000000"/>
          <w:sz w:val="24"/>
          <w:szCs w:val="24"/>
        </w:rPr>
      </w:pPr>
      <w:r w:rsidRPr="005F64BB">
        <w:rPr>
          <w:rFonts w:ascii="Arial" w:hAnsi="Arial" w:cs="Arial"/>
          <w:color w:val="000000"/>
          <w:sz w:val="24"/>
          <w:szCs w:val="24"/>
        </w:rPr>
        <w:t xml:space="preserve">2. Сведения о </w:t>
      </w:r>
      <w:r w:rsidR="00C764B2" w:rsidRPr="005F64BB">
        <w:rPr>
          <w:rFonts w:ascii="Arial" w:hAnsi="Arial" w:cs="Arial"/>
          <w:color w:val="000000"/>
          <w:sz w:val="24"/>
          <w:szCs w:val="24"/>
        </w:rPr>
        <w:t>выданном градостроительном плане земельного участка</w:t>
      </w:r>
    </w:p>
    <w:tbl>
      <w:tblPr>
        <w:tblW w:w="0" w:type="auto"/>
        <w:tblInd w:w="5" w:type="dxa"/>
        <w:tblLayout w:type="fixed"/>
        <w:tblCellMar>
          <w:left w:w="0" w:type="dxa"/>
          <w:right w:w="0" w:type="dxa"/>
        </w:tblCellMar>
        <w:tblLook w:val="0000" w:firstRow="0" w:lastRow="0" w:firstColumn="0" w:lastColumn="0" w:noHBand="0" w:noVBand="0"/>
      </w:tblPr>
      <w:tblGrid>
        <w:gridCol w:w="1138"/>
        <w:gridCol w:w="3826"/>
        <w:gridCol w:w="2414"/>
        <w:gridCol w:w="2664"/>
      </w:tblGrid>
      <w:tr w:rsidR="00C764B2" w:rsidRPr="005F64BB" w14:paraId="6C2142E5" w14:textId="77777777">
        <w:trPr>
          <w:trHeight w:hRule="exact" w:val="1133"/>
        </w:trPr>
        <w:tc>
          <w:tcPr>
            <w:tcW w:w="1138" w:type="dxa"/>
            <w:tcBorders>
              <w:top w:val="single" w:sz="4" w:space="0" w:color="auto"/>
              <w:left w:val="single" w:sz="4" w:space="0" w:color="auto"/>
              <w:bottom w:val="nil"/>
              <w:right w:val="nil"/>
            </w:tcBorders>
            <w:shd w:val="clear" w:color="auto" w:fill="FFFFFF"/>
          </w:tcPr>
          <w:p w14:paraId="062B1FCA" w14:textId="77777777" w:rsidR="00C764B2" w:rsidRPr="005F64BB" w:rsidRDefault="00C764B2" w:rsidP="005B46C2">
            <w:pPr>
              <w:suppressAutoHyphens w:val="0"/>
              <w:rPr>
                <w:rFonts w:ascii="Arial" w:hAnsi="Arial" w:cs="Arial"/>
                <w:sz w:val="24"/>
                <w:szCs w:val="24"/>
              </w:rPr>
            </w:pPr>
            <w:r w:rsidRPr="005F64BB">
              <w:rPr>
                <w:rFonts w:ascii="Arial" w:hAnsi="Arial" w:cs="Arial"/>
                <w:color w:val="000000"/>
                <w:sz w:val="24"/>
                <w:szCs w:val="24"/>
              </w:rPr>
              <w:lastRenderedPageBreak/>
              <w:t>№</w:t>
            </w:r>
          </w:p>
        </w:tc>
        <w:tc>
          <w:tcPr>
            <w:tcW w:w="3826" w:type="dxa"/>
            <w:tcBorders>
              <w:top w:val="single" w:sz="4" w:space="0" w:color="auto"/>
              <w:left w:val="single" w:sz="4" w:space="0" w:color="auto"/>
              <w:bottom w:val="nil"/>
              <w:right w:val="nil"/>
            </w:tcBorders>
            <w:shd w:val="clear" w:color="auto" w:fill="FFFFFF"/>
          </w:tcPr>
          <w:p w14:paraId="3F6F4C1E" w14:textId="77777777" w:rsidR="00C764B2" w:rsidRPr="005F64BB" w:rsidRDefault="00C764B2" w:rsidP="005B46C2">
            <w:pPr>
              <w:suppressAutoHyphens w:val="0"/>
              <w:rPr>
                <w:rFonts w:ascii="Arial" w:hAnsi="Arial" w:cs="Arial"/>
                <w:sz w:val="24"/>
                <w:szCs w:val="24"/>
              </w:rPr>
            </w:pPr>
            <w:r w:rsidRPr="005F64BB">
              <w:rPr>
                <w:rFonts w:ascii="Arial" w:hAnsi="Arial" w:cs="Arial"/>
                <w:color w:val="000000"/>
                <w:sz w:val="24"/>
                <w:szCs w:val="24"/>
              </w:rPr>
              <w:t>Орган, выдавший градостроительный план земельного участка</w:t>
            </w:r>
          </w:p>
        </w:tc>
        <w:tc>
          <w:tcPr>
            <w:tcW w:w="2414" w:type="dxa"/>
            <w:tcBorders>
              <w:top w:val="single" w:sz="4" w:space="0" w:color="auto"/>
              <w:left w:val="single" w:sz="4" w:space="0" w:color="auto"/>
              <w:bottom w:val="nil"/>
              <w:right w:val="nil"/>
            </w:tcBorders>
            <w:shd w:val="clear" w:color="auto" w:fill="FFFFFF"/>
          </w:tcPr>
          <w:p w14:paraId="2BC7FC88" w14:textId="77777777" w:rsidR="00C764B2" w:rsidRPr="005F64BB" w:rsidRDefault="00C764B2" w:rsidP="005B46C2">
            <w:pPr>
              <w:suppressAutoHyphens w:val="0"/>
              <w:rPr>
                <w:rFonts w:ascii="Arial" w:hAnsi="Arial" w:cs="Arial"/>
                <w:sz w:val="24"/>
                <w:szCs w:val="24"/>
              </w:rPr>
            </w:pPr>
            <w:r w:rsidRPr="005F64BB">
              <w:rPr>
                <w:rFonts w:ascii="Arial" w:hAnsi="Arial" w:cs="Arial"/>
                <w:color w:val="000000"/>
                <w:sz w:val="24"/>
                <w:szCs w:val="24"/>
              </w:rPr>
              <w:t>Номер документа</w:t>
            </w:r>
          </w:p>
        </w:tc>
        <w:tc>
          <w:tcPr>
            <w:tcW w:w="2664" w:type="dxa"/>
            <w:tcBorders>
              <w:top w:val="single" w:sz="4" w:space="0" w:color="auto"/>
              <w:left w:val="single" w:sz="4" w:space="0" w:color="auto"/>
              <w:bottom w:val="nil"/>
              <w:right w:val="single" w:sz="4" w:space="0" w:color="auto"/>
            </w:tcBorders>
            <w:shd w:val="clear" w:color="auto" w:fill="FFFFFF"/>
          </w:tcPr>
          <w:p w14:paraId="322FBAE2" w14:textId="77777777" w:rsidR="00C764B2" w:rsidRPr="005F64BB" w:rsidRDefault="00C764B2" w:rsidP="005B46C2">
            <w:pPr>
              <w:suppressAutoHyphens w:val="0"/>
              <w:rPr>
                <w:rFonts w:ascii="Arial" w:hAnsi="Arial" w:cs="Arial"/>
                <w:sz w:val="24"/>
                <w:szCs w:val="24"/>
              </w:rPr>
            </w:pPr>
            <w:r w:rsidRPr="005F64BB">
              <w:rPr>
                <w:rFonts w:ascii="Arial" w:hAnsi="Arial" w:cs="Arial"/>
                <w:color w:val="000000"/>
                <w:sz w:val="24"/>
                <w:szCs w:val="24"/>
              </w:rPr>
              <w:t>Дата документа</w:t>
            </w:r>
          </w:p>
        </w:tc>
      </w:tr>
      <w:tr w:rsidR="00C764B2" w:rsidRPr="005F64BB" w14:paraId="47BBD3FD" w14:textId="77777777">
        <w:trPr>
          <w:trHeight w:hRule="exact" w:val="629"/>
        </w:trPr>
        <w:tc>
          <w:tcPr>
            <w:tcW w:w="1138" w:type="dxa"/>
            <w:tcBorders>
              <w:top w:val="single" w:sz="4" w:space="0" w:color="auto"/>
              <w:left w:val="single" w:sz="4" w:space="0" w:color="auto"/>
              <w:bottom w:val="single" w:sz="4" w:space="0" w:color="auto"/>
              <w:right w:val="nil"/>
            </w:tcBorders>
            <w:shd w:val="clear" w:color="auto" w:fill="FFFFFF"/>
          </w:tcPr>
          <w:p w14:paraId="53104061" w14:textId="77777777" w:rsidR="00C764B2" w:rsidRPr="005F64BB" w:rsidRDefault="00C764B2" w:rsidP="007373B3">
            <w:pPr>
              <w:suppressAutoHyphens w:val="0"/>
              <w:ind w:firstLine="709"/>
              <w:rPr>
                <w:rFonts w:ascii="Arial" w:hAnsi="Arial" w:cs="Arial"/>
                <w:sz w:val="24"/>
                <w:szCs w:val="24"/>
              </w:rPr>
            </w:pPr>
          </w:p>
        </w:tc>
        <w:tc>
          <w:tcPr>
            <w:tcW w:w="3826" w:type="dxa"/>
            <w:tcBorders>
              <w:top w:val="single" w:sz="4" w:space="0" w:color="auto"/>
              <w:left w:val="single" w:sz="4" w:space="0" w:color="auto"/>
              <w:bottom w:val="single" w:sz="4" w:space="0" w:color="auto"/>
              <w:right w:val="nil"/>
            </w:tcBorders>
            <w:shd w:val="clear" w:color="auto" w:fill="FFFFFF"/>
          </w:tcPr>
          <w:p w14:paraId="3182A660" w14:textId="77777777" w:rsidR="00C764B2" w:rsidRPr="005F64BB" w:rsidRDefault="00C764B2" w:rsidP="007373B3">
            <w:pPr>
              <w:suppressAutoHyphens w:val="0"/>
              <w:ind w:firstLine="709"/>
              <w:rPr>
                <w:rFonts w:ascii="Arial" w:hAnsi="Arial" w:cs="Arial"/>
                <w:sz w:val="24"/>
                <w:szCs w:val="24"/>
              </w:rPr>
            </w:pPr>
          </w:p>
        </w:tc>
        <w:tc>
          <w:tcPr>
            <w:tcW w:w="2414" w:type="dxa"/>
            <w:tcBorders>
              <w:top w:val="single" w:sz="4" w:space="0" w:color="auto"/>
              <w:left w:val="single" w:sz="4" w:space="0" w:color="auto"/>
              <w:bottom w:val="single" w:sz="4" w:space="0" w:color="auto"/>
              <w:right w:val="nil"/>
            </w:tcBorders>
            <w:shd w:val="clear" w:color="auto" w:fill="FFFFFF"/>
          </w:tcPr>
          <w:p w14:paraId="7C35823E" w14:textId="77777777" w:rsidR="00C764B2" w:rsidRPr="005F64BB" w:rsidRDefault="00C764B2" w:rsidP="007373B3">
            <w:pPr>
              <w:suppressAutoHyphens w:val="0"/>
              <w:ind w:firstLine="709"/>
              <w:rPr>
                <w:rFonts w:ascii="Arial" w:hAnsi="Arial" w:cs="Arial"/>
                <w:sz w:val="24"/>
                <w:szCs w:val="24"/>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14:paraId="2BD28EC5" w14:textId="77777777" w:rsidR="00C764B2" w:rsidRPr="005F64BB" w:rsidRDefault="00C764B2" w:rsidP="007373B3">
            <w:pPr>
              <w:suppressAutoHyphens w:val="0"/>
              <w:ind w:firstLine="709"/>
              <w:rPr>
                <w:rFonts w:ascii="Arial" w:hAnsi="Arial" w:cs="Arial"/>
                <w:sz w:val="24"/>
                <w:szCs w:val="24"/>
              </w:rPr>
            </w:pPr>
          </w:p>
        </w:tc>
      </w:tr>
    </w:tbl>
    <w:p w14:paraId="1F76763E" w14:textId="77777777" w:rsidR="004D0EB6" w:rsidRPr="005F64BB" w:rsidRDefault="004D0EB6" w:rsidP="007373B3">
      <w:pPr>
        <w:suppressAutoHyphens w:val="0"/>
        <w:ind w:firstLine="709"/>
        <w:jc w:val="center"/>
        <w:rPr>
          <w:rFonts w:ascii="Arial" w:hAnsi="Arial" w:cs="Arial"/>
          <w:sz w:val="24"/>
          <w:szCs w:val="24"/>
        </w:rPr>
      </w:pPr>
    </w:p>
    <w:p w14:paraId="6B5A0117" w14:textId="407D489E" w:rsidR="004D0EB6" w:rsidRPr="005F64BB" w:rsidRDefault="00C764B2" w:rsidP="005B46C2">
      <w:pPr>
        <w:suppressAutoHyphens w:val="0"/>
        <w:ind w:firstLine="709"/>
        <w:rPr>
          <w:rFonts w:ascii="Arial" w:hAnsi="Arial" w:cs="Arial"/>
          <w:color w:val="000000"/>
          <w:sz w:val="24"/>
          <w:szCs w:val="24"/>
        </w:rPr>
      </w:pPr>
      <w:r w:rsidRPr="005F64BB">
        <w:rPr>
          <w:rFonts w:ascii="Arial" w:hAnsi="Arial" w:cs="Arial"/>
          <w:color w:val="000000"/>
          <w:sz w:val="24"/>
          <w:szCs w:val="24"/>
        </w:rPr>
        <w:t>Прошу выдать дубликат градостроительного плана земельного участка.</w:t>
      </w:r>
    </w:p>
    <w:p w14:paraId="2157995C" w14:textId="77777777" w:rsidR="00C764B2" w:rsidRPr="005F64BB" w:rsidRDefault="00C764B2" w:rsidP="007373B3">
      <w:pPr>
        <w:suppressAutoHyphens w:val="0"/>
        <w:ind w:firstLine="709"/>
        <w:jc w:val="center"/>
        <w:rPr>
          <w:rFonts w:ascii="Arial" w:hAnsi="Arial" w:cs="Arial"/>
          <w:color w:val="000000"/>
          <w:sz w:val="24"/>
          <w:szCs w:val="24"/>
        </w:rPr>
      </w:pPr>
    </w:p>
    <w:p w14:paraId="76E8B2B5" w14:textId="4079BEA1" w:rsidR="004D0EB6" w:rsidRPr="005F64BB" w:rsidRDefault="004D0EB6" w:rsidP="007373B3">
      <w:pPr>
        <w:suppressAutoHyphens w:val="0"/>
        <w:ind w:firstLine="709"/>
        <w:rPr>
          <w:rFonts w:ascii="Arial" w:hAnsi="Arial" w:cs="Arial"/>
          <w:sz w:val="24"/>
          <w:szCs w:val="24"/>
        </w:rPr>
      </w:pPr>
      <w:r w:rsidRPr="005F64BB">
        <w:rPr>
          <w:rFonts w:ascii="Arial" w:hAnsi="Arial" w:cs="Arial"/>
          <w:color w:val="000000"/>
          <w:sz w:val="24"/>
          <w:szCs w:val="24"/>
        </w:rPr>
        <w:t>Приложение: ________________________</w:t>
      </w:r>
      <w:r w:rsidR="005B46C2" w:rsidRPr="005F64BB">
        <w:rPr>
          <w:rFonts w:ascii="Arial" w:hAnsi="Arial" w:cs="Arial"/>
          <w:color w:val="000000"/>
          <w:sz w:val="24"/>
          <w:szCs w:val="24"/>
        </w:rPr>
        <w:t>_________________________</w:t>
      </w:r>
      <w:r w:rsidRPr="005F64BB">
        <w:rPr>
          <w:rFonts w:ascii="Arial" w:hAnsi="Arial" w:cs="Arial"/>
          <w:color w:val="000000"/>
          <w:sz w:val="24"/>
          <w:szCs w:val="24"/>
        </w:rPr>
        <w:tab/>
      </w:r>
    </w:p>
    <w:p w14:paraId="581CC48F" w14:textId="19930606" w:rsidR="004D0EB6" w:rsidRPr="005F64BB" w:rsidRDefault="004D0EB6" w:rsidP="007373B3">
      <w:pPr>
        <w:suppressAutoHyphens w:val="0"/>
        <w:ind w:firstLine="709"/>
        <w:rPr>
          <w:rFonts w:ascii="Arial" w:hAnsi="Arial" w:cs="Arial"/>
          <w:sz w:val="24"/>
          <w:szCs w:val="24"/>
        </w:rPr>
      </w:pPr>
      <w:r w:rsidRPr="005F64BB">
        <w:rPr>
          <w:rFonts w:ascii="Arial" w:hAnsi="Arial" w:cs="Arial"/>
          <w:color w:val="000000"/>
          <w:sz w:val="24"/>
          <w:szCs w:val="24"/>
        </w:rPr>
        <w:t>Номер телефона и адрес электронной почты для связи:</w:t>
      </w:r>
      <w:r w:rsidR="00C764B2" w:rsidRPr="005F64BB">
        <w:rPr>
          <w:rFonts w:ascii="Arial" w:hAnsi="Arial" w:cs="Arial"/>
          <w:color w:val="000000"/>
          <w:sz w:val="24"/>
          <w:szCs w:val="24"/>
        </w:rPr>
        <w:t xml:space="preserve"> </w:t>
      </w:r>
      <w:r w:rsidRPr="005F64BB">
        <w:rPr>
          <w:rFonts w:ascii="Arial" w:hAnsi="Arial" w:cs="Arial"/>
          <w:color w:val="000000"/>
          <w:sz w:val="24"/>
          <w:szCs w:val="24"/>
        </w:rPr>
        <w:t>_______________</w:t>
      </w:r>
    </w:p>
    <w:p w14:paraId="62AD970F" w14:textId="77777777" w:rsidR="004D0EB6" w:rsidRPr="005F64BB" w:rsidRDefault="004D0EB6" w:rsidP="007373B3">
      <w:pPr>
        <w:suppressAutoHyphens w:val="0"/>
        <w:ind w:firstLine="709"/>
        <w:rPr>
          <w:rFonts w:ascii="Arial" w:hAnsi="Arial" w:cs="Arial"/>
          <w:sz w:val="24"/>
          <w:szCs w:val="24"/>
        </w:rPr>
      </w:pPr>
      <w:r w:rsidRPr="005F64BB">
        <w:rPr>
          <w:rFonts w:ascii="Arial" w:hAnsi="Arial" w:cs="Arial"/>
          <w:color w:val="000000"/>
          <w:sz w:val="24"/>
          <w:szCs w:val="24"/>
        </w:rPr>
        <w:t>Результат предоставления услуги прошу:</w:t>
      </w:r>
    </w:p>
    <w:p w14:paraId="388916FB" w14:textId="77777777" w:rsidR="004D0EB6" w:rsidRPr="005F64BB" w:rsidRDefault="004D0EB6" w:rsidP="007373B3">
      <w:pPr>
        <w:ind w:firstLine="709"/>
        <w:rPr>
          <w:rFonts w:ascii="Arial" w:hAnsi="Arial" w:cs="Arial"/>
          <w:sz w:val="24"/>
          <w:szCs w:val="24"/>
        </w:rPr>
      </w:pPr>
    </w:p>
    <w:tbl>
      <w:tblPr>
        <w:tblW w:w="9931" w:type="dxa"/>
        <w:tblInd w:w="5" w:type="dxa"/>
        <w:tblLayout w:type="fixed"/>
        <w:tblCellMar>
          <w:left w:w="0" w:type="dxa"/>
          <w:right w:w="0" w:type="dxa"/>
        </w:tblCellMar>
        <w:tblLook w:val="0000" w:firstRow="0" w:lastRow="0" w:firstColumn="0" w:lastColumn="0" w:noHBand="0" w:noVBand="0"/>
      </w:tblPr>
      <w:tblGrid>
        <w:gridCol w:w="8971"/>
        <w:gridCol w:w="960"/>
      </w:tblGrid>
      <w:tr w:rsidR="004D0EB6" w:rsidRPr="005F64BB" w14:paraId="37B6DEED" w14:textId="77777777" w:rsidTr="004D0EB6">
        <w:trPr>
          <w:trHeight w:hRule="exact" w:val="1104"/>
        </w:trPr>
        <w:tc>
          <w:tcPr>
            <w:tcW w:w="8971" w:type="dxa"/>
            <w:tcBorders>
              <w:top w:val="single" w:sz="4" w:space="0" w:color="auto"/>
              <w:left w:val="single" w:sz="4" w:space="0" w:color="auto"/>
              <w:bottom w:val="nil"/>
              <w:right w:val="nil"/>
            </w:tcBorders>
            <w:shd w:val="clear" w:color="auto" w:fill="FFFFFF"/>
          </w:tcPr>
          <w:p w14:paraId="7E4370AC" w14:textId="4EA5F0F2" w:rsidR="004D0EB6" w:rsidRPr="005F64BB" w:rsidRDefault="004D0EB6" w:rsidP="00070CE3">
            <w:pPr>
              <w:rPr>
                <w:rFonts w:ascii="Arial" w:hAnsi="Arial" w:cs="Arial"/>
                <w:sz w:val="24"/>
                <w:szCs w:val="24"/>
              </w:rPr>
            </w:pPr>
            <w:r w:rsidRPr="005F64BB">
              <w:rPr>
                <w:rFonts w:ascii="Arial" w:hAnsi="Arial" w:cs="Arial"/>
                <w:sz w:val="24"/>
                <w:szCs w:val="24"/>
              </w:rPr>
              <w:t xml:space="preserve">направить в форме электронного документа в личный кабинет в </w:t>
            </w:r>
            <w:r w:rsidR="00070CE3" w:rsidRPr="005F64BB">
              <w:rPr>
                <w:rFonts w:ascii="Arial" w:hAnsi="Arial" w:cs="Arial"/>
                <w:sz w:val="24"/>
                <w:szCs w:val="24"/>
              </w:rPr>
              <w:t>ЕГПУ, РПГУ</w:t>
            </w:r>
          </w:p>
        </w:tc>
        <w:tc>
          <w:tcPr>
            <w:tcW w:w="960" w:type="dxa"/>
            <w:tcBorders>
              <w:top w:val="single" w:sz="4" w:space="0" w:color="auto"/>
              <w:left w:val="single" w:sz="4" w:space="0" w:color="auto"/>
              <w:bottom w:val="nil"/>
              <w:right w:val="single" w:sz="4" w:space="0" w:color="auto"/>
            </w:tcBorders>
            <w:shd w:val="clear" w:color="auto" w:fill="FFFFFF"/>
          </w:tcPr>
          <w:p w14:paraId="7C468059" w14:textId="77777777" w:rsidR="004D0EB6" w:rsidRPr="005F64BB" w:rsidRDefault="004D0EB6" w:rsidP="007373B3">
            <w:pPr>
              <w:ind w:firstLine="709"/>
              <w:rPr>
                <w:rFonts w:ascii="Arial" w:hAnsi="Arial" w:cs="Arial"/>
                <w:sz w:val="24"/>
                <w:szCs w:val="24"/>
              </w:rPr>
            </w:pPr>
          </w:p>
        </w:tc>
      </w:tr>
      <w:tr w:rsidR="004D0EB6" w:rsidRPr="005F64BB" w14:paraId="62EEF506" w14:textId="77777777" w:rsidTr="00C764B2">
        <w:trPr>
          <w:trHeight w:hRule="exact" w:val="1397"/>
        </w:trPr>
        <w:tc>
          <w:tcPr>
            <w:tcW w:w="8971" w:type="dxa"/>
            <w:tcBorders>
              <w:top w:val="single" w:sz="4" w:space="0" w:color="auto"/>
              <w:left w:val="single" w:sz="4" w:space="0" w:color="auto"/>
              <w:bottom w:val="nil"/>
              <w:right w:val="nil"/>
            </w:tcBorders>
            <w:shd w:val="clear" w:color="auto" w:fill="FFFFFF"/>
          </w:tcPr>
          <w:p w14:paraId="7D930907" w14:textId="77777777" w:rsidR="004D0EB6" w:rsidRPr="005F64BB" w:rsidRDefault="004D0EB6" w:rsidP="00070CE3">
            <w:pPr>
              <w:rPr>
                <w:rFonts w:ascii="Arial" w:hAnsi="Arial" w:cs="Arial"/>
                <w:sz w:val="24"/>
                <w:szCs w:val="24"/>
              </w:rPr>
            </w:pPr>
            <w:r w:rsidRPr="005F64BB">
              <w:rPr>
                <w:rFonts w:ascii="Arial"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nil"/>
              <w:right w:val="single" w:sz="4" w:space="0" w:color="auto"/>
            </w:tcBorders>
            <w:shd w:val="clear" w:color="auto" w:fill="FFFFFF"/>
          </w:tcPr>
          <w:p w14:paraId="0CCE5712" w14:textId="77777777" w:rsidR="004D0EB6" w:rsidRPr="005F64BB" w:rsidRDefault="004D0EB6" w:rsidP="007373B3">
            <w:pPr>
              <w:ind w:firstLine="709"/>
              <w:rPr>
                <w:rFonts w:ascii="Arial" w:hAnsi="Arial" w:cs="Arial"/>
                <w:sz w:val="24"/>
                <w:szCs w:val="24"/>
              </w:rPr>
            </w:pPr>
          </w:p>
        </w:tc>
      </w:tr>
      <w:tr w:rsidR="004D0EB6" w:rsidRPr="005F64BB" w14:paraId="743D403C" w14:textId="77777777" w:rsidTr="00C764B2">
        <w:trPr>
          <w:trHeight w:hRule="exact" w:val="581"/>
        </w:trPr>
        <w:tc>
          <w:tcPr>
            <w:tcW w:w="8971" w:type="dxa"/>
            <w:tcBorders>
              <w:top w:val="single" w:sz="4" w:space="0" w:color="auto"/>
              <w:left w:val="single" w:sz="4" w:space="0" w:color="auto"/>
              <w:bottom w:val="nil"/>
              <w:right w:val="nil"/>
            </w:tcBorders>
            <w:shd w:val="clear" w:color="auto" w:fill="FFFFFF"/>
          </w:tcPr>
          <w:p w14:paraId="043ADCD2" w14:textId="77777777" w:rsidR="004D0EB6" w:rsidRPr="005F64BB" w:rsidRDefault="004D0EB6" w:rsidP="00070CE3">
            <w:pPr>
              <w:rPr>
                <w:rFonts w:ascii="Arial" w:hAnsi="Arial" w:cs="Arial"/>
                <w:sz w:val="24"/>
                <w:szCs w:val="24"/>
              </w:rPr>
            </w:pPr>
            <w:r w:rsidRPr="005F64BB">
              <w:rPr>
                <w:rFonts w:ascii="Arial" w:hAnsi="Arial" w:cs="Arial"/>
                <w:sz w:val="24"/>
                <w:szCs w:val="24"/>
              </w:rPr>
              <w:t>направить на бумажном носителе на почтовый адрес:</w:t>
            </w:r>
          </w:p>
        </w:tc>
        <w:tc>
          <w:tcPr>
            <w:tcW w:w="960" w:type="dxa"/>
            <w:tcBorders>
              <w:top w:val="single" w:sz="4" w:space="0" w:color="auto"/>
              <w:left w:val="single" w:sz="4" w:space="0" w:color="auto"/>
              <w:bottom w:val="nil"/>
              <w:right w:val="single" w:sz="4" w:space="0" w:color="auto"/>
            </w:tcBorders>
            <w:shd w:val="clear" w:color="auto" w:fill="FFFFFF"/>
          </w:tcPr>
          <w:p w14:paraId="61361E82" w14:textId="77777777" w:rsidR="004D0EB6" w:rsidRPr="005F64BB" w:rsidRDefault="004D0EB6" w:rsidP="007373B3">
            <w:pPr>
              <w:ind w:firstLine="709"/>
              <w:rPr>
                <w:rFonts w:ascii="Arial" w:hAnsi="Arial" w:cs="Arial"/>
                <w:sz w:val="24"/>
                <w:szCs w:val="24"/>
              </w:rPr>
            </w:pPr>
          </w:p>
        </w:tc>
      </w:tr>
      <w:tr w:rsidR="004D0EB6" w:rsidRPr="005F64BB" w14:paraId="501C28DE" w14:textId="77777777" w:rsidTr="004D0EB6">
        <w:trPr>
          <w:trHeight w:hRule="exact" w:val="552"/>
        </w:trPr>
        <w:tc>
          <w:tcPr>
            <w:tcW w:w="8971" w:type="dxa"/>
            <w:tcBorders>
              <w:top w:val="single" w:sz="4" w:space="0" w:color="auto"/>
              <w:left w:val="single" w:sz="4" w:space="0" w:color="auto"/>
              <w:bottom w:val="single" w:sz="4" w:space="0" w:color="auto"/>
              <w:right w:val="nil"/>
            </w:tcBorders>
            <w:shd w:val="clear" w:color="auto" w:fill="FFFFFF"/>
          </w:tcPr>
          <w:p w14:paraId="6CD623EC" w14:textId="77777777" w:rsidR="004D0EB6" w:rsidRPr="005F64BB" w:rsidRDefault="004D0EB6" w:rsidP="007373B3">
            <w:pPr>
              <w:ind w:firstLine="709"/>
              <w:jc w:val="center"/>
              <w:rPr>
                <w:rFonts w:ascii="Arial" w:hAnsi="Arial" w:cs="Arial"/>
                <w:sz w:val="24"/>
                <w:szCs w:val="24"/>
              </w:rPr>
            </w:pPr>
            <w:r w:rsidRPr="005F64BB">
              <w:rPr>
                <w:rFonts w:ascii="Arial" w:hAnsi="Arial" w:cs="Arial"/>
                <w:bCs/>
                <w:i/>
                <w:iCs/>
                <w:sz w:val="24"/>
                <w:szCs w:val="24"/>
              </w:rPr>
              <w:t>Указывается один из перечисленных способов</w:t>
            </w:r>
          </w:p>
        </w:tc>
        <w:tc>
          <w:tcPr>
            <w:tcW w:w="960" w:type="dxa"/>
            <w:tcBorders>
              <w:top w:val="single" w:sz="4" w:space="0" w:color="auto"/>
              <w:left w:val="nil"/>
              <w:bottom w:val="single" w:sz="4" w:space="0" w:color="auto"/>
              <w:right w:val="single" w:sz="4" w:space="0" w:color="auto"/>
            </w:tcBorders>
            <w:shd w:val="clear" w:color="auto" w:fill="FFFFFF"/>
          </w:tcPr>
          <w:p w14:paraId="6E2D04C0" w14:textId="77777777" w:rsidR="004D0EB6" w:rsidRPr="005F64BB" w:rsidRDefault="004D0EB6" w:rsidP="007373B3">
            <w:pPr>
              <w:ind w:firstLine="709"/>
              <w:rPr>
                <w:rFonts w:ascii="Arial" w:hAnsi="Arial" w:cs="Arial"/>
                <w:sz w:val="24"/>
                <w:szCs w:val="24"/>
              </w:rPr>
            </w:pPr>
          </w:p>
        </w:tc>
      </w:tr>
    </w:tbl>
    <w:p w14:paraId="6358B4DF" w14:textId="77777777" w:rsidR="004D0EB6" w:rsidRPr="005F64BB" w:rsidRDefault="004D0EB6" w:rsidP="007373B3">
      <w:pPr>
        <w:ind w:firstLine="709"/>
        <w:rPr>
          <w:rFonts w:ascii="Arial" w:hAnsi="Arial" w:cs="Arial"/>
          <w:sz w:val="24"/>
          <w:szCs w:val="24"/>
        </w:rPr>
      </w:pPr>
    </w:p>
    <w:p w14:paraId="5D1FC240" w14:textId="77777777" w:rsidR="004D0EB6" w:rsidRPr="005F64BB" w:rsidRDefault="004D0EB6" w:rsidP="007373B3">
      <w:pPr>
        <w:ind w:firstLine="709"/>
        <w:rPr>
          <w:rFonts w:ascii="Arial" w:hAnsi="Arial" w:cs="Arial"/>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352"/>
        <w:gridCol w:w="4888"/>
      </w:tblGrid>
      <w:tr w:rsidR="004D0EB6" w:rsidRPr="005F64BB" w14:paraId="235A10C4" w14:textId="77777777" w:rsidTr="004D0EB6">
        <w:tc>
          <w:tcPr>
            <w:tcW w:w="3237" w:type="dxa"/>
          </w:tcPr>
          <w:p w14:paraId="266BF907" w14:textId="77777777" w:rsidR="004D0EB6" w:rsidRPr="005F64BB" w:rsidRDefault="004D0EB6" w:rsidP="007373B3">
            <w:pPr>
              <w:ind w:firstLine="709"/>
              <w:rPr>
                <w:rFonts w:ascii="Arial" w:hAnsi="Arial" w:cs="Arial"/>
                <w:sz w:val="24"/>
                <w:szCs w:val="24"/>
              </w:rPr>
            </w:pPr>
          </w:p>
        </w:tc>
        <w:tc>
          <w:tcPr>
            <w:tcW w:w="2116" w:type="dxa"/>
          </w:tcPr>
          <w:p w14:paraId="173D4AFA" w14:textId="77777777" w:rsidR="004D0EB6" w:rsidRPr="005F64BB" w:rsidRDefault="004D0EB6" w:rsidP="005B46C2">
            <w:pPr>
              <w:rPr>
                <w:rFonts w:ascii="Arial" w:hAnsi="Arial" w:cs="Arial"/>
                <w:sz w:val="24"/>
                <w:szCs w:val="24"/>
              </w:rPr>
            </w:pPr>
            <w:r w:rsidRPr="005F64BB">
              <w:rPr>
                <w:rFonts w:ascii="Arial" w:hAnsi="Arial" w:cs="Arial"/>
                <w:sz w:val="24"/>
                <w:szCs w:val="24"/>
              </w:rPr>
              <w:t>________________</w:t>
            </w:r>
          </w:p>
        </w:tc>
        <w:tc>
          <w:tcPr>
            <w:tcW w:w="4359" w:type="dxa"/>
          </w:tcPr>
          <w:p w14:paraId="25720C99" w14:textId="77777777" w:rsidR="004D0EB6" w:rsidRPr="005F64BB" w:rsidRDefault="004D0EB6" w:rsidP="005B46C2">
            <w:pPr>
              <w:rPr>
                <w:rFonts w:ascii="Arial" w:hAnsi="Arial" w:cs="Arial"/>
                <w:sz w:val="24"/>
                <w:szCs w:val="24"/>
              </w:rPr>
            </w:pPr>
            <w:r w:rsidRPr="005F64BB">
              <w:rPr>
                <w:rFonts w:ascii="Arial" w:hAnsi="Arial" w:cs="Arial"/>
                <w:sz w:val="24"/>
                <w:szCs w:val="24"/>
              </w:rPr>
              <w:t>___________________________________</w:t>
            </w:r>
          </w:p>
        </w:tc>
      </w:tr>
      <w:tr w:rsidR="004D0EB6" w:rsidRPr="005F64BB" w14:paraId="123A3311" w14:textId="77777777" w:rsidTr="005B46C2">
        <w:trPr>
          <w:trHeight w:val="177"/>
        </w:trPr>
        <w:tc>
          <w:tcPr>
            <w:tcW w:w="3237" w:type="dxa"/>
          </w:tcPr>
          <w:p w14:paraId="5141F81C" w14:textId="77777777" w:rsidR="004D0EB6" w:rsidRPr="005F64BB" w:rsidRDefault="004D0EB6" w:rsidP="007373B3">
            <w:pPr>
              <w:ind w:firstLine="709"/>
              <w:jc w:val="center"/>
              <w:rPr>
                <w:rFonts w:ascii="Arial" w:hAnsi="Arial" w:cs="Arial"/>
                <w:sz w:val="24"/>
                <w:szCs w:val="24"/>
              </w:rPr>
            </w:pPr>
          </w:p>
        </w:tc>
        <w:tc>
          <w:tcPr>
            <w:tcW w:w="2116" w:type="dxa"/>
          </w:tcPr>
          <w:p w14:paraId="6AD819E5" w14:textId="77777777" w:rsidR="004D0EB6" w:rsidRPr="005F64BB" w:rsidRDefault="004D0EB6" w:rsidP="005B46C2">
            <w:pPr>
              <w:jc w:val="center"/>
              <w:rPr>
                <w:rFonts w:ascii="Arial" w:hAnsi="Arial" w:cs="Arial"/>
                <w:sz w:val="24"/>
                <w:szCs w:val="24"/>
              </w:rPr>
            </w:pPr>
            <w:r w:rsidRPr="005F64BB">
              <w:rPr>
                <w:rFonts w:ascii="Arial" w:hAnsi="Arial" w:cs="Arial"/>
                <w:sz w:val="24"/>
                <w:szCs w:val="24"/>
              </w:rPr>
              <w:t>(подпись)</w:t>
            </w:r>
          </w:p>
        </w:tc>
        <w:tc>
          <w:tcPr>
            <w:tcW w:w="4359" w:type="dxa"/>
          </w:tcPr>
          <w:p w14:paraId="7F664A38" w14:textId="77777777" w:rsidR="004D0EB6" w:rsidRPr="005F64BB" w:rsidRDefault="004D0EB6" w:rsidP="005B46C2">
            <w:pPr>
              <w:rPr>
                <w:rFonts w:ascii="Arial" w:hAnsi="Arial" w:cs="Arial"/>
                <w:sz w:val="24"/>
                <w:szCs w:val="24"/>
              </w:rPr>
            </w:pPr>
            <w:r w:rsidRPr="005F64BB">
              <w:rPr>
                <w:rFonts w:ascii="Arial" w:hAnsi="Arial" w:cs="Arial"/>
                <w:sz w:val="24"/>
                <w:szCs w:val="24"/>
              </w:rPr>
              <w:t>(фамилия, имя, отчество (при наличии)</w:t>
            </w:r>
          </w:p>
        </w:tc>
      </w:tr>
    </w:tbl>
    <w:p w14:paraId="5DC5DC3B" w14:textId="77777777" w:rsidR="004D0EB6" w:rsidRPr="005F64BB" w:rsidRDefault="004D0EB6" w:rsidP="007373B3">
      <w:pPr>
        <w:ind w:firstLine="709"/>
        <w:rPr>
          <w:rFonts w:ascii="Arial" w:hAnsi="Arial" w:cs="Arial"/>
          <w:sz w:val="24"/>
          <w:szCs w:val="24"/>
        </w:rPr>
      </w:pPr>
    </w:p>
    <w:sectPr w:rsidR="004D0EB6" w:rsidRPr="005F64BB" w:rsidSect="005B46C2">
      <w:footerReference w:type="default" r:id="rId9"/>
      <w:pgSz w:w="11906" w:h="16838"/>
      <w:pgMar w:top="1134" w:right="850" w:bottom="851" w:left="156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4E6E" w14:textId="77777777" w:rsidR="00D443AC" w:rsidRDefault="00D443AC">
      <w:r>
        <w:separator/>
      </w:r>
    </w:p>
  </w:endnote>
  <w:endnote w:type="continuationSeparator" w:id="0">
    <w:p w14:paraId="7ED95C78" w14:textId="77777777" w:rsidR="00D443AC" w:rsidRDefault="00D4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TimesNewRomanPSMT">
    <w:altName w:val="Calibri"/>
    <w:panose1 w:val="00000000000000000000"/>
    <w:charset w:val="CC"/>
    <w:family w:val="auto"/>
    <w:notTrueType/>
    <w:pitch w:val="default"/>
    <w:sig w:usb0="00000201" w:usb1="00000000" w:usb2="00000000" w:usb3="00000000" w:csb0="00000004" w:csb1="00000000"/>
  </w:font>
  <w:font w:name="TimesNewRomanPS-ItalicMT">
    <w:altName w:val="Times New Roman"/>
    <w:charset w:val="01"/>
    <w:family w:val="roman"/>
    <w:pitch w:val="variable"/>
  </w:font>
  <w:font w:name="Liberation Sans">
    <w:charset w:val="CC"/>
    <w:family w:val="swiss"/>
    <w:pitch w:val="variable"/>
    <w:sig w:usb0="E0000AFF" w:usb1="500078FF" w:usb2="00000021" w:usb3="00000000" w:csb0="000001BF" w:csb1="00000000"/>
  </w:font>
  <w:font w:name="Noto Sans Devanagari">
    <w:charset w:val="00"/>
    <w:family w:val="swiss"/>
    <w:pitch w:val="variable"/>
    <w:sig w:usb0="80008023" w:usb1="00002046"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75B6" w14:textId="77777777" w:rsidR="001A5CF9" w:rsidRDefault="001A5CF9">
    <w:pPr>
      <w:pStyle w:val="1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9732B" w14:textId="77777777" w:rsidR="00D443AC" w:rsidRDefault="00D443AC">
      <w:r>
        <w:separator/>
      </w:r>
    </w:p>
  </w:footnote>
  <w:footnote w:type="continuationSeparator" w:id="0">
    <w:p w14:paraId="0E7731F8" w14:textId="77777777" w:rsidR="00D443AC" w:rsidRDefault="00D44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6FB5"/>
    <w:multiLevelType w:val="multilevel"/>
    <w:tmpl w:val="6E46CFDE"/>
    <w:lvl w:ilvl="0">
      <w:start w:val="1"/>
      <w:numFmt w:val="decimal"/>
      <w:lvlText w:val="%1)"/>
      <w:lvlJc w:val="left"/>
      <w:pPr>
        <w:tabs>
          <w:tab w:val="num" w:pos="0"/>
        </w:tabs>
        <w:ind w:left="118" w:hanging="401"/>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094" w:hanging="401"/>
      </w:pPr>
      <w:rPr>
        <w:rFonts w:ascii="Symbol" w:hAnsi="Symbol" w:cs="Symbol" w:hint="default"/>
        <w:lang w:val="ru-RU" w:eastAsia="en-US" w:bidi="ar-SA"/>
      </w:rPr>
    </w:lvl>
    <w:lvl w:ilvl="2">
      <w:numFmt w:val="bullet"/>
      <w:lvlText w:val=""/>
      <w:lvlJc w:val="left"/>
      <w:pPr>
        <w:tabs>
          <w:tab w:val="num" w:pos="0"/>
        </w:tabs>
        <w:ind w:left="2069" w:hanging="401"/>
      </w:pPr>
      <w:rPr>
        <w:rFonts w:ascii="Symbol" w:hAnsi="Symbol" w:cs="Symbol" w:hint="default"/>
        <w:lang w:val="ru-RU" w:eastAsia="en-US" w:bidi="ar-SA"/>
      </w:rPr>
    </w:lvl>
    <w:lvl w:ilvl="3">
      <w:numFmt w:val="bullet"/>
      <w:lvlText w:val=""/>
      <w:lvlJc w:val="left"/>
      <w:pPr>
        <w:tabs>
          <w:tab w:val="num" w:pos="0"/>
        </w:tabs>
        <w:ind w:left="3043" w:hanging="401"/>
      </w:pPr>
      <w:rPr>
        <w:rFonts w:ascii="Symbol" w:hAnsi="Symbol" w:cs="Symbol" w:hint="default"/>
        <w:lang w:val="ru-RU" w:eastAsia="en-US" w:bidi="ar-SA"/>
      </w:rPr>
    </w:lvl>
    <w:lvl w:ilvl="4">
      <w:numFmt w:val="bullet"/>
      <w:lvlText w:val=""/>
      <w:lvlJc w:val="left"/>
      <w:pPr>
        <w:tabs>
          <w:tab w:val="num" w:pos="0"/>
        </w:tabs>
        <w:ind w:left="4018" w:hanging="401"/>
      </w:pPr>
      <w:rPr>
        <w:rFonts w:ascii="Symbol" w:hAnsi="Symbol" w:cs="Symbol" w:hint="default"/>
        <w:lang w:val="ru-RU" w:eastAsia="en-US" w:bidi="ar-SA"/>
      </w:rPr>
    </w:lvl>
    <w:lvl w:ilvl="5">
      <w:numFmt w:val="bullet"/>
      <w:lvlText w:val=""/>
      <w:lvlJc w:val="left"/>
      <w:pPr>
        <w:tabs>
          <w:tab w:val="num" w:pos="0"/>
        </w:tabs>
        <w:ind w:left="4993" w:hanging="401"/>
      </w:pPr>
      <w:rPr>
        <w:rFonts w:ascii="Symbol" w:hAnsi="Symbol" w:cs="Symbol" w:hint="default"/>
        <w:lang w:val="ru-RU" w:eastAsia="en-US" w:bidi="ar-SA"/>
      </w:rPr>
    </w:lvl>
    <w:lvl w:ilvl="6">
      <w:numFmt w:val="bullet"/>
      <w:lvlText w:val=""/>
      <w:lvlJc w:val="left"/>
      <w:pPr>
        <w:tabs>
          <w:tab w:val="num" w:pos="0"/>
        </w:tabs>
        <w:ind w:left="5967" w:hanging="401"/>
      </w:pPr>
      <w:rPr>
        <w:rFonts w:ascii="Symbol" w:hAnsi="Symbol" w:cs="Symbol" w:hint="default"/>
        <w:lang w:val="ru-RU" w:eastAsia="en-US" w:bidi="ar-SA"/>
      </w:rPr>
    </w:lvl>
    <w:lvl w:ilvl="7">
      <w:numFmt w:val="bullet"/>
      <w:lvlText w:val=""/>
      <w:lvlJc w:val="left"/>
      <w:pPr>
        <w:tabs>
          <w:tab w:val="num" w:pos="0"/>
        </w:tabs>
        <w:ind w:left="6942" w:hanging="401"/>
      </w:pPr>
      <w:rPr>
        <w:rFonts w:ascii="Symbol" w:hAnsi="Symbol" w:cs="Symbol" w:hint="default"/>
        <w:lang w:val="ru-RU" w:eastAsia="en-US" w:bidi="ar-SA"/>
      </w:rPr>
    </w:lvl>
    <w:lvl w:ilvl="8">
      <w:numFmt w:val="bullet"/>
      <w:lvlText w:val=""/>
      <w:lvlJc w:val="left"/>
      <w:pPr>
        <w:tabs>
          <w:tab w:val="num" w:pos="0"/>
        </w:tabs>
        <w:ind w:left="7917" w:hanging="401"/>
      </w:pPr>
      <w:rPr>
        <w:rFonts w:ascii="Symbol" w:hAnsi="Symbol" w:cs="Symbol" w:hint="default"/>
        <w:lang w:val="ru-RU" w:eastAsia="en-US" w:bidi="ar-SA"/>
      </w:rPr>
    </w:lvl>
  </w:abstractNum>
  <w:abstractNum w:abstractNumId="1" w15:restartNumberingAfterBreak="0">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4214101"/>
    <w:multiLevelType w:val="multilevel"/>
    <w:tmpl w:val="269C9FA8"/>
    <w:lvl w:ilvl="0">
      <w:start w:val="1"/>
      <w:numFmt w:val="decimal"/>
      <w:suff w:val="space"/>
      <w:lvlText w:val="%1."/>
      <w:lvlJc w:val="left"/>
      <w:pPr>
        <w:ind w:left="1" w:firstLine="709"/>
      </w:pPr>
    </w:lvl>
    <w:lvl w:ilvl="1">
      <w:start w:val="1"/>
      <w:numFmt w:val="decimal"/>
      <w:suff w:val="space"/>
      <w:lvlText w:val="%2)"/>
      <w:lvlJc w:val="left"/>
      <w:pPr>
        <w:ind w:left="-425"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15:restartNumberingAfterBreak="0">
    <w:nsid w:val="291D0987"/>
    <w:multiLevelType w:val="multilevel"/>
    <w:tmpl w:val="6E46CFDE"/>
    <w:lvl w:ilvl="0">
      <w:start w:val="1"/>
      <w:numFmt w:val="decimal"/>
      <w:lvlText w:val="%1)"/>
      <w:lvlJc w:val="left"/>
      <w:pPr>
        <w:tabs>
          <w:tab w:val="num" w:pos="0"/>
        </w:tabs>
        <w:ind w:left="118" w:hanging="401"/>
      </w:pPr>
      <w:rPr>
        <w:rFonts w:ascii="Times New Roman" w:eastAsia="Times New Roman" w:hAnsi="Times New Roman" w:cs="Times New Roman"/>
        <w:w w:val="100"/>
        <w:sz w:val="28"/>
        <w:szCs w:val="28"/>
        <w:lang w:val="ru-RU" w:eastAsia="en-US" w:bidi="ar-SA"/>
      </w:rPr>
    </w:lvl>
    <w:lvl w:ilvl="1">
      <w:numFmt w:val="bullet"/>
      <w:lvlText w:val=""/>
      <w:lvlJc w:val="left"/>
      <w:pPr>
        <w:tabs>
          <w:tab w:val="num" w:pos="0"/>
        </w:tabs>
        <w:ind w:left="1094" w:hanging="401"/>
      </w:pPr>
      <w:rPr>
        <w:rFonts w:ascii="Symbol" w:hAnsi="Symbol" w:cs="Symbol" w:hint="default"/>
        <w:lang w:val="ru-RU" w:eastAsia="en-US" w:bidi="ar-SA"/>
      </w:rPr>
    </w:lvl>
    <w:lvl w:ilvl="2">
      <w:numFmt w:val="bullet"/>
      <w:lvlText w:val=""/>
      <w:lvlJc w:val="left"/>
      <w:pPr>
        <w:tabs>
          <w:tab w:val="num" w:pos="0"/>
        </w:tabs>
        <w:ind w:left="2069" w:hanging="401"/>
      </w:pPr>
      <w:rPr>
        <w:rFonts w:ascii="Symbol" w:hAnsi="Symbol" w:cs="Symbol" w:hint="default"/>
        <w:lang w:val="ru-RU" w:eastAsia="en-US" w:bidi="ar-SA"/>
      </w:rPr>
    </w:lvl>
    <w:lvl w:ilvl="3">
      <w:numFmt w:val="bullet"/>
      <w:lvlText w:val=""/>
      <w:lvlJc w:val="left"/>
      <w:pPr>
        <w:tabs>
          <w:tab w:val="num" w:pos="0"/>
        </w:tabs>
        <w:ind w:left="3043" w:hanging="401"/>
      </w:pPr>
      <w:rPr>
        <w:rFonts w:ascii="Symbol" w:hAnsi="Symbol" w:cs="Symbol" w:hint="default"/>
        <w:lang w:val="ru-RU" w:eastAsia="en-US" w:bidi="ar-SA"/>
      </w:rPr>
    </w:lvl>
    <w:lvl w:ilvl="4">
      <w:numFmt w:val="bullet"/>
      <w:lvlText w:val=""/>
      <w:lvlJc w:val="left"/>
      <w:pPr>
        <w:tabs>
          <w:tab w:val="num" w:pos="0"/>
        </w:tabs>
        <w:ind w:left="4018" w:hanging="401"/>
      </w:pPr>
      <w:rPr>
        <w:rFonts w:ascii="Symbol" w:hAnsi="Symbol" w:cs="Symbol" w:hint="default"/>
        <w:lang w:val="ru-RU" w:eastAsia="en-US" w:bidi="ar-SA"/>
      </w:rPr>
    </w:lvl>
    <w:lvl w:ilvl="5">
      <w:numFmt w:val="bullet"/>
      <w:lvlText w:val=""/>
      <w:lvlJc w:val="left"/>
      <w:pPr>
        <w:tabs>
          <w:tab w:val="num" w:pos="0"/>
        </w:tabs>
        <w:ind w:left="4993" w:hanging="401"/>
      </w:pPr>
      <w:rPr>
        <w:rFonts w:ascii="Symbol" w:hAnsi="Symbol" w:cs="Symbol" w:hint="default"/>
        <w:lang w:val="ru-RU" w:eastAsia="en-US" w:bidi="ar-SA"/>
      </w:rPr>
    </w:lvl>
    <w:lvl w:ilvl="6">
      <w:numFmt w:val="bullet"/>
      <w:lvlText w:val=""/>
      <w:lvlJc w:val="left"/>
      <w:pPr>
        <w:tabs>
          <w:tab w:val="num" w:pos="0"/>
        </w:tabs>
        <w:ind w:left="5967" w:hanging="401"/>
      </w:pPr>
      <w:rPr>
        <w:rFonts w:ascii="Symbol" w:hAnsi="Symbol" w:cs="Symbol" w:hint="default"/>
        <w:lang w:val="ru-RU" w:eastAsia="en-US" w:bidi="ar-SA"/>
      </w:rPr>
    </w:lvl>
    <w:lvl w:ilvl="7">
      <w:numFmt w:val="bullet"/>
      <w:lvlText w:val=""/>
      <w:lvlJc w:val="left"/>
      <w:pPr>
        <w:tabs>
          <w:tab w:val="num" w:pos="0"/>
        </w:tabs>
        <w:ind w:left="6942" w:hanging="401"/>
      </w:pPr>
      <w:rPr>
        <w:rFonts w:ascii="Symbol" w:hAnsi="Symbol" w:cs="Symbol" w:hint="default"/>
        <w:lang w:val="ru-RU" w:eastAsia="en-US" w:bidi="ar-SA"/>
      </w:rPr>
    </w:lvl>
    <w:lvl w:ilvl="8">
      <w:numFmt w:val="bullet"/>
      <w:lvlText w:val=""/>
      <w:lvlJc w:val="left"/>
      <w:pPr>
        <w:tabs>
          <w:tab w:val="num" w:pos="0"/>
        </w:tabs>
        <w:ind w:left="7917" w:hanging="401"/>
      </w:pPr>
      <w:rPr>
        <w:rFonts w:ascii="Symbol" w:hAnsi="Symbol" w:cs="Symbol" w:hint="default"/>
        <w:lang w:val="ru-RU" w:eastAsia="en-US" w:bidi="ar-SA"/>
      </w:rPr>
    </w:lvl>
  </w:abstractNum>
  <w:abstractNum w:abstractNumId="4" w15:restartNumberingAfterBreak="0">
    <w:nsid w:val="30033059"/>
    <w:multiLevelType w:val="multilevel"/>
    <w:tmpl w:val="16226124"/>
    <w:lvl w:ilvl="0">
      <w:start w:val="1"/>
      <w:numFmt w:val="decimal"/>
      <w:pStyle w:val="1"/>
      <w:lvlText w:val="%1."/>
      <w:lvlJc w:val="left"/>
      <w:pPr>
        <w:tabs>
          <w:tab w:val="num" w:pos="0"/>
        </w:tabs>
        <w:ind w:left="1069" w:hanging="360"/>
      </w:pPr>
    </w:lvl>
    <w:lvl w:ilvl="1">
      <w:start w:val="7"/>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5" w15:restartNumberingAfterBreak="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6" w15:restartNumberingAfterBreak="0">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CB2301E"/>
    <w:multiLevelType w:val="multilevel"/>
    <w:tmpl w:val="48D6A260"/>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71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709"/>
        </w:tabs>
        <w:ind w:left="0" w:firstLine="709"/>
      </w:pPr>
    </w:lvl>
    <w:lvl w:ilvl="5">
      <w:start w:val="1"/>
      <w:numFmt w:val="none"/>
      <w:suff w:val="nothing"/>
      <w:lvlText w:val=""/>
      <w:lvlJc w:val="left"/>
      <w:pPr>
        <w:tabs>
          <w:tab w:val="num" w:pos="709"/>
        </w:tabs>
        <w:ind w:left="0" w:firstLine="709"/>
      </w:pPr>
    </w:lvl>
    <w:lvl w:ilvl="6">
      <w:start w:val="1"/>
      <w:numFmt w:val="none"/>
      <w:suff w:val="nothing"/>
      <w:lvlText w:val=""/>
      <w:lvlJc w:val="left"/>
      <w:pPr>
        <w:tabs>
          <w:tab w:val="num" w:pos="709"/>
        </w:tabs>
        <w:ind w:left="0" w:firstLine="709"/>
      </w:pPr>
    </w:lvl>
    <w:lvl w:ilvl="7">
      <w:start w:val="1"/>
      <w:numFmt w:val="none"/>
      <w:suff w:val="nothing"/>
      <w:lvlText w:val=""/>
      <w:lvlJc w:val="left"/>
      <w:pPr>
        <w:tabs>
          <w:tab w:val="num" w:pos="709"/>
        </w:tabs>
        <w:ind w:left="0" w:firstLine="709"/>
      </w:pPr>
    </w:lvl>
    <w:lvl w:ilvl="8">
      <w:start w:val="1"/>
      <w:numFmt w:val="none"/>
      <w:suff w:val="nothing"/>
      <w:lvlText w:val=""/>
      <w:lvlJc w:val="left"/>
      <w:pPr>
        <w:tabs>
          <w:tab w:val="num" w:pos="709"/>
        </w:tabs>
        <w:ind w:left="0" w:firstLine="709"/>
      </w:pPr>
    </w:lvl>
  </w:abstractNum>
  <w:abstractNum w:abstractNumId="8" w15:restartNumberingAfterBreak="0">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145FBC"/>
    <w:multiLevelType w:val="multilevel"/>
    <w:tmpl w:val="F07A10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8343D65"/>
    <w:multiLevelType w:val="multilevel"/>
    <w:tmpl w:val="28DA7BB2"/>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71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709"/>
        </w:tabs>
        <w:ind w:left="0" w:firstLine="709"/>
      </w:pPr>
    </w:lvl>
    <w:lvl w:ilvl="5">
      <w:start w:val="1"/>
      <w:numFmt w:val="none"/>
      <w:suff w:val="nothing"/>
      <w:lvlText w:val=""/>
      <w:lvlJc w:val="left"/>
      <w:pPr>
        <w:tabs>
          <w:tab w:val="num" w:pos="709"/>
        </w:tabs>
        <w:ind w:left="0" w:firstLine="709"/>
      </w:pPr>
    </w:lvl>
    <w:lvl w:ilvl="6">
      <w:start w:val="1"/>
      <w:numFmt w:val="none"/>
      <w:suff w:val="nothing"/>
      <w:lvlText w:val=""/>
      <w:lvlJc w:val="left"/>
      <w:pPr>
        <w:tabs>
          <w:tab w:val="num" w:pos="709"/>
        </w:tabs>
        <w:ind w:left="0" w:firstLine="709"/>
      </w:pPr>
    </w:lvl>
    <w:lvl w:ilvl="7">
      <w:start w:val="1"/>
      <w:numFmt w:val="none"/>
      <w:suff w:val="nothing"/>
      <w:lvlText w:val=""/>
      <w:lvlJc w:val="left"/>
      <w:pPr>
        <w:tabs>
          <w:tab w:val="num" w:pos="709"/>
        </w:tabs>
        <w:ind w:left="0" w:firstLine="709"/>
      </w:pPr>
    </w:lvl>
    <w:lvl w:ilvl="8">
      <w:start w:val="1"/>
      <w:numFmt w:val="none"/>
      <w:suff w:val="nothing"/>
      <w:lvlText w:val=""/>
      <w:lvlJc w:val="left"/>
      <w:pPr>
        <w:tabs>
          <w:tab w:val="num" w:pos="709"/>
        </w:tabs>
        <w:ind w:left="0" w:firstLine="709"/>
      </w:pPr>
    </w:lvl>
  </w:abstractNum>
  <w:abstractNum w:abstractNumId="11" w15:restartNumberingAfterBreak="0">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2" w15:restartNumberingAfterBreak="0">
    <w:nsid w:val="7C716092"/>
    <w:multiLevelType w:val="multilevel"/>
    <w:tmpl w:val="215A05EA"/>
    <w:lvl w:ilvl="0">
      <w:start w:val="1"/>
      <w:numFmt w:val="decimal"/>
      <w:lvlText w:val="%1"/>
      <w:lvlJc w:val="left"/>
      <w:pPr>
        <w:tabs>
          <w:tab w:val="num" w:pos="0"/>
        </w:tabs>
        <w:ind w:left="450" w:hanging="450"/>
      </w:pPr>
    </w:lvl>
    <w:lvl w:ilvl="1">
      <w:start w:val="1"/>
      <w:numFmt w:val="decimal"/>
      <w:lvlText w:val="%1.%2"/>
      <w:lvlJc w:val="left"/>
      <w:pPr>
        <w:tabs>
          <w:tab w:val="num" w:pos="0"/>
        </w:tabs>
        <w:ind w:left="1159" w:hanging="45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num w:numId="1" w16cid:durableId="317732649">
    <w:abstractNumId w:val="4"/>
  </w:num>
  <w:num w:numId="2" w16cid:durableId="1308784406">
    <w:abstractNumId w:val="12"/>
  </w:num>
  <w:num w:numId="3" w16cid:durableId="1944023152">
    <w:abstractNumId w:val="0"/>
  </w:num>
  <w:num w:numId="4" w16cid:durableId="1664118747">
    <w:abstractNumId w:val="10"/>
  </w:num>
  <w:num w:numId="5" w16cid:durableId="1009213143">
    <w:abstractNumId w:val="7"/>
  </w:num>
  <w:num w:numId="6" w16cid:durableId="217474714">
    <w:abstractNumId w:val="9"/>
  </w:num>
  <w:num w:numId="7" w16cid:durableId="301428773">
    <w:abstractNumId w:val="7"/>
  </w:num>
  <w:num w:numId="8" w16cid:durableId="1654607022">
    <w:abstractNumId w:val="6"/>
  </w:num>
  <w:num w:numId="9" w16cid:durableId="1196043035">
    <w:abstractNumId w:val="5"/>
  </w:num>
  <w:num w:numId="10" w16cid:durableId="1894459374">
    <w:abstractNumId w:val="1"/>
  </w:num>
  <w:num w:numId="11" w16cid:durableId="1743284667">
    <w:abstractNumId w:val="11"/>
  </w:num>
  <w:num w:numId="12" w16cid:durableId="2076124181">
    <w:abstractNumId w:val="3"/>
  </w:num>
  <w:num w:numId="13" w16cid:durableId="860045774">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2068418">
    <w:abstractNumId w:val="2"/>
    <w:lvlOverride w:ilvl="0">
      <w:startOverride w:val="22"/>
    </w:lvlOverride>
  </w:num>
  <w:num w:numId="15" w16cid:durableId="490560430">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0266219">
    <w:abstractNumId w:val="8"/>
  </w:num>
  <w:num w:numId="17" w16cid:durableId="580219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92"/>
    <w:rsid w:val="0000303D"/>
    <w:rsid w:val="00007584"/>
    <w:rsid w:val="00012DEF"/>
    <w:rsid w:val="0004238C"/>
    <w:rsid w:val="000431B3"/>
    <w:rsid w:val="00047E93"/>
    <w:rsid w:val="00055B92"/>
    <w:rsid w:val="000657EB"/>
    <w:rsid w:val="00070CE3"/>
    <w:rsid w:val="000842AD"/>
    <w:rsid w:val="00091AFF"/>
    <w:rsid w:val="000A7F02"/>
    <w:rsid w:val="000B089E"/>
    <w:rsid w:val="000B154F"/>
    <w:rsid w:val="000C4A04"/>
    <w:rsid w:val="000D7681"/>
    <w:rsid w:val="000E46DC"/>
    <w:rsid w:val="0010205A"/>
    <w:rsid w:val="00120E29"/>
    <w:rsid w:val="00126459"/>
    <w:rsid w:val="00130235"/>
    <w:rsid w:val="001351DE"/>
    <w:rsid w:val="00145BE9"/>
    <w:rsid w:val="0016492F"/>
    <w:rsid w:val="001736C6"/>
    <w:rsid w:val="001926E3"/>
    <w:rsid w:val="001A5CF9"/>
    <w:rsid w:val="001C0854"/>
    <w:rsid w:val="001C5EB3"/>
    <w:rsid w:val="001F3905"/>
    <w:rsid w:val="00200280"/>
    <w:rsid w:val="00204764"/>
    <w:rsid w:val="00213F28"/>
    <w:rsid w:val="00222C3F"/>
    <w:rsid w:val="002316D5"/>
    <w:rsid w:val="00251E48"/>
    <w:rsid w:val="002614E1"/>
    <w:rsid w:val="0026272A"/>
    <w:rsid w:val="00285494"/>
    <w:rsid w:val="00285DC0"/>
    <w:rsid w:val="00296DAA"/>
    <w:rsid w:val="00297DAC"/>
    <w:rsid w:val="002D3292"/>
    <w:rsid w:val="002D45E9"/>
    <w:rsid w:val="002E3CB0"/>
    <w:rsid w:val="003129BB"/>
    <w:rsid w:val="00317BFB"/>
    <w:rsid w:val="00382EB0"/>
    <w:rsid w:val="00384275"/>
    <w:rsid w:val="00387707"/>
    <w:rsid w:val="00390701"/>
    <w:rsid w:val="003A247A"/>
    <w:rsid w:val="003B1277"/>
    <w:rsid w:val="003F5E2E"/>
    <w:rsid w:val="004111A7"/>
    <w:rsid w:val="004117D5"/>
    <w:rsid w:val="00413403"/>
    <w:rsid w:val="0042680F"/>
    <w:rsid w:val="004558C6"/>
    <w:rsid w:val="00455CDA"/>
    <w:rsid w:val="00462C27"/>
    <w:rsid w:val="0047020C"/>
    <w:rsid w:val="0047249E"/>
    <w:rsid w:val="004837E0"/>
    <w:rsid w:val="004A208B"/>
    <w:rsid w:val="004A7871"/>
    <w:rsid w:val="004D0EB6"/>
    <w:rsid w:val="004E69AD"/>
    <w:rsid w:val="005335E4"/>
    <w:rsid w:val="005379A0"/>
    <w:rsid w:val="00545A5B"/>
    <w:rsid w:val="00560A98"/>
    <w:rsid w:val="00583545"/>
    <w:rsid w:val="005A1714"/>
    <w:rsid w:val="005A22CA"/>
    <w:rsid w:val="005B46C2"/>
    <w:rsid w:val="005D792B"/>
    <w:rsid w:val="005F64BB"/>
    <w:rsid w:val="006012D2"/>
    <w:rsid w:val="00614B56"/>
    <w:rsid w:val="00635108"/>
    <w:rsid w:val="00640AB1"/>
    <w:rsid w:val="00664B06"/>
    <w:rsid w:val="0068709D"/>
    <w:rsid w:val="006954DA"/>
    <w:rsid w:val="006A549E"/>
    <w:rsid w:val="006A5544"/>
    <w:rsid w:val="006C45F9"/>
    <w:rsid w:val="006D05B7"/>
    <w:rsid w:val="006D3A42"/>
    <w:rsid w:val="006D6CE2"/>
    <w:rsid w:val="006F6D8B"/>
    <w:rsid w:val="00703EED"/>
    <w:rsid w:val="007248BF"/>
    <w:rsid w:val="00724C0A"/>
    <w:rsid w:val="007373B3"/>
    <w:rsid w:val="00773E61"/>
    <w:rsid w:val="00774453"/>
    <w:rsid w:val="007C06B7"/>
    <w:rsid w:val="007C53F8"/>
    <w:rsid w:val="007D39C7"/>
    <w:rsid w:val="007D41BA"/>
    <w:rsid w:val="008070D3"/>
    <w:rsid w:val="008177DE"/>
    <w:rsid w:val="00840E24"/>
    <w:rsid w:val="00847953"/>
    <w:rsid w:val="00880861"/>
    <w:rsid w:val="008D508A"/>
    <w:rsid w:val="008E7B10"/>
    <w:rsid w:val="008F2B87"/>
    <w:rsid w:val="00904994"/>
    <w:rsid w:val="00914FB2"/>
    <w:rsid w:val="00917A48"/>
    <w:rsid w:val="00932241"/>
    <w:rsid w:val="00937D80"/>
    <w:rsid w:val="00984289"/>
    <w:rsid w:val="00987986"/>
    <w:rsid w:val="00995FDE"/>
    <w:rsid w:val="009A1D6A"/>
    <w:rsid w:val="009A55F9"/>
    <w:rsid w:val="009D5CEC"/>
    <w:rsid w:val="009E4688"/>
    <w:rsid w:val="009F296B"/>
    <w:rsid w:val="00A01BC3"/>
    <w:rsid w:val="00A06EAA"/>
    <w:rsid w:val="00A1681D"/>
    <w:rsid w:val="00A3246D"/>
    <w:rsid w:val="00A70EAB"/>
    <w:rsid w:val="00AA0507"/>
    <w:rsid w:val="00AA2846"/>
    <w:rsid w:val="00AE785D"/>
    <w:rsid w:val="00AF4397"/>
    <w:rsid w:val="00B00EE0"/>
    <w:rsid w:val="00B05CE3"/>
    <w:rsid w:val="00B07665"/>
    <w:rsid w:val="00B433E7"/>
    <w:rsid w:val="00BA37E6"/>
    <w:rsid w:val="00BE1E4E"/>
    <w:rsid w:val="00BF29C5"/>
    <w:rsid w:val="00C21383"/>
    <w:rsid w:val="00C4635B"/>
    <w:rsid w:val="00C62F1B"/>
    <w:rsid w:val="00C6597C"/>
    <w:rsid w:val="00C70EC7"/>
    <w:rsid w:val="00C764B2"/>
    <w:rsid w:val="00CD2466"/>
    <w:rsid w:val="00CD5D2F"/>
    <w:rsid w:val="00CF0D18"/>
    <w:rsid w:val="00D05B0E"/>
    <w:rsid w:val="00D27745"/>
    <w:rsid w:val="00D443AC"/>
    <w:rsid w:val="00D64562"/>
    <w:rsid w:val="00D7236E"/>
    <w:rsid w:val="00D779F3"/>
    <w:rsid w:val="00D97D64"/>
    <w:rsid w:val="00DB6185"/>
    <w:rsid w:val="00DB678D"/>
    <w:rsid w:val="00DC2DBB"/>
    <w:rsid w:val="00DC40BF"/>
    <w:rsid w:val="00DF5DF0"/>
    <w:rsid w:val="00E074E8"/>
    <w:rsid w:val="00E13CB7"/>
    <w:rsid w:val="00E21377"/>
    <w:rsid w:val="00E32398"/>
    <w:rsid w:val="00E43FB3"/>
    <w:rsid w:val="00E55104"/>
    <w:rsid w:val="00E55153"/>
    <w:rsid w:val="00E94538"/>
    <w:rsid w:val="00E94A26"/>
    <w:rsid w:val="00EA67DD"/>
    <w:rsid w:val="00EB2401"/>
    <w:rsid w:val="00EC364B"/>
    <w:rsid w:val="00EC4F26"/>
    <w:rsid w:val="00F167D9"/>
    <w:rsid w:val="00F27424"/>
    <w:rsid w:val="00F44761"/>
    <w:rsid w:val="00F6339E"/>
    <w:rsid w:val="00F6403A"/>
    <w:rsid w:val="00F82308"/>
    <w:rsid w:val="00F867A0"/>
    <w:rsid w:val="00F91606"/>
    <w:rsid w:val="00FB0DC2"/>
    <w:rsid w:val="00FB3A34"/>
    <w:rsid w:val="00FC4EC6"/>
    <w:rsid w:val="00FD4886"/>
    <w:rsid w:val="00FF290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4ED7"/>
  <w15:docId w15:val="{C2290701-9E32-4759-8465-3FF95CF5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CB7"/>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D65B23"/>
    <w:rPr>
      <w:rFonts w:ascii="Arial" w:eastAsia="Times New Roman" w:hAnsi="Arial" w:cs="Arial"/>
      <w:b/>
      <w:bCs/>
      <w:kern w:val="2"/>
      <w:sz w:val="32"/>
      <w:szCs w:val="32"/>
      <w:lang w:eastAsia="ru-RU"/>
    </w:rPr>
  </w:style>
  <w:style w:type="character" w:customStyle="1" w:styleId="20">
    <w:name w:val="Заголовок 2 Знак"/>
    <w:basedOn w:val="a0"/>
    <w:link w:val="2"/>
    <w:uiPriority w:val="99"/>
    <w:qFormat/>
    <w:rsid w:val="00D65B23"/>
    <w:rPr>
      <w:rFonts w:ascii="Arial" w:eastAsia="Times New Roman" w:hAnsi="Arial" w:cs="Arial"/>
      <w:b/>
      <w:bCs/>
      <w:i/>
      <w:iCs/>
      <w:sz w:val="28"/>
      <w:szCs w:val="28"/>
      <w:lang w:eastAsia="ru-RU"/>
    </w:rPr>
  </w:style>
  <w:style w:type="character" w:customStyle="1" w:styleId="30">
    <w:name w:val="Заголовок 3 Знак"/>
    <w:basedOn w:val="a0"/>
    <w:link w:val="3"/>
    <w:qFormat/>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qFormat/>
    <w:rsid w:val="00D65B23"/>
    <w:rPr>
      <w:rFonts w:ascii="Calibri" w:eastAsia="Times New Roman" w:hAnsi="Calibri" w:cs="Calibri"/>
      <w:b/>
      <w:bCs/>
      <w:sz w:val="28"/>
      <w:szCs w:val="28"/>
      <w:lang w:eastAsia="ru-RU"/>
    </w:rPr>
  </w:style>
  <w:style w:type="character" w:customStyle="1" w:styleId="-">
    <w:name w:val="Интернет-ссылка"/>
    <w:basedOn w:val="a0"/>
    <w:rsid w:val="00D65B23"/>
    <w:rPr>
      <w:color w:val="0000FF"/>
      <w:u w:val="single"/>
    </w:rPr>
  </w:style>
  <w:style w:type="character" w:customStyle="1" w:styleId="a3">
    <w:name w:val="Верх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ConsPlusNormal">
    <w:name w:val="ConsPlusNormal Знак"/>
    <w:basedOn w:val="a0"/>
    <w:qFormat/>
    <w:locked/>
    <w:rsid w:val="00D65B23"/>
    <w:rPr>
      <w:rFonts w:ascii="Arial" w:eastAsia="Times New Roman" w:hAnsi="Arial" w:cs="Arial"/>
      <w:sz w:val="20"/>
      <w:szCs w:val="20"/>
      <w:lang w:eastAsia="ru-RU"/>
    </w:rPr>
  </w:style>
  <w:style w:type="character" w:customStyle="1" w:styleId="apple-converted-space">
    <w:name w:val="apple-converted-space"/>
    <w:basedOn w:val="a0"/>
    <w:uiPriority w:val="99"/>
    <w:qFormat/>
    <w:rsid w:val="00D65B23"/>
  </w:style>
  <w:style w:type="character" w:styleId="a4">
    <w:name w:val="page number"/>
    <w:basedOn w:val="a0"/>
    <w:uiPriority w:val="99"/>
    <w:qFormat/>
    <w:rsid w:val="00D65B23"/>
  </w:style>
  <w:style w:type="character" w:customStyle="1" w:styleId="a5">
    <w:name w:val="Текст выноски Знак"/>
    <w:basedOn w:val="a0"/>
    <w:uiPriority w:val="99"/>
    <w:semiHidden/>
    <w:qFormat/>
    <w:rsid w:val="00D65B23"/>
    <w:rPr>
      <w:rFonts w:ascii="Tahoma" w:eastAsia="Times New Roman" w:hAnsi="Tahoma" w:cs="Tahoma"/>
      <w:sz w:val="16"/>
      <w:szCs w:val="16"/>
      <w:lang w:eastAsia="ru-RU"/>
    </w:rPr>
  </w:style>
  <w:style w:type="character" w:customStyle="1" w:styleId="a6">
    <w:name w:val="Нижний колонтитул Знак"/>
    <w:basedOn w:val="a0"/>
    <w:uiPriority w:val="99"/>
    <w:qFormat/>
    <w:rsid w:val="00D65B23"/>
    <w:rPr>
      <w:rFonts w:ascii="Times New Roman" w:eastAsia="Times New Roman" w:hAnsi="Times New Roman" w:cs="Times New Roman"/>
      <w:sz w:val="20"/>
      <w:szCs w:val="20"/>
      <w:lang w:eastAsia="ru-RU"/>
    </w:rPr>
  </w:style>
  <w:style w:type="character" w:customStyle="1" w:styleId="31">
    <w:name w:val="Основной текст с отступом 3 Знак"/>
    <w:basedOn w:val="a0"/>
    <w:qFormat/>
    <w:rsid w:val="004573B7"/>
    <w:rPr>
      <w:rFonts w:ascii="Times New Roman" w:eastAsia="Times New Roman" w:hAnsi="Times New Roman" w:cs="Times New Roman"/>
      <w:sz w:val="16"/>
      <w:szCs w:val="16"/>
      <w:lang w:eastAsia="ru-RU"/>
    </w:rPr>
  </w:style>
  <w:style w:type="character" w:customStyle="1" w:styleId="14">
    <w:name w:val="Стиль 14 пт"/>
    <w:basedOn w:val="a0"/>
    <w:qFormat/>
    <w:rsid w:val="00407B90"/>
    <w:rPr>
      <w:sz w:val="28"/>
    </w:rPr>
  </w:style>
  <w:style w:type="character" w:customStyle="1" w:styleId="21">
    <w:name w:val="Основной текст с отступом 2 Знак"/>
    <w:basedOn w:val="a0"/>
    <w:uiPriority w:val="99"/>
    <w:semiHidden/>
    <w:qFormat/>
    <w:rsid w:val="00684672"/>
    <w:rPr>
      <w:rFonts w:ascii="Times New Roman" w:eastAsia="Times New Roman" w:hAnsi="Times New Roman" w:cs="Times New Roman"/>
      <w:sz w:val="20"/>
      <w:szCs w:val="20"/>
      <w:lang w:eastAsia="ru-RU"/>
    </w:rPr>
  </w:style>
  <w:style w:type="character" w:customStyle="1" w:styleId="a7">
    <w:name w:val="Текст сноски Знак"/>
    <w:basedOn w:val="a0"/>
    <w:qFormat/>
    <w:rsid w:val="00684672"/>
    <w:rPr>
      <w:rFonts w:ascii="Times New Roman" w:eastAsia="Times New Roman" w:hAnsi="Times New Roman" w:cs="Times New Roman"/>
      <w:sz w:val="20"/>
      <w:szCs w:val="20"/>
    </w:rPr>
  </w:style>
  <w:style w:type="character" w:customStyle="1" w:styleId="b-serp-urlitem">
    <w:name w:val="b-serp-url__item"/>
    <w:basedOn w:val="a0"/>
    <w:qFormat/>
    <w:rsid w:val="00D55844"/>
  </w:style>
  <w:style w:type="character" w:customStyle="1" w:styleId="12">
    <w:name w:val="Текст1 Знак"/>
    <w:qFormat/>
    <w:rsid w:val="000A0C99"/>
    <w:rPr>
      <w:rFonts w:ascii="Times New Roman" w:eastAsia="Times New Roman" w:hAnsi="Times New Roman" w:cs="Times New Roman"/>
      <w:sz w:val="26"/>
      <w:szCs w:val="26"/>
    </w:rPr>
  </w:style>
  <w:style w:type="character" w:customStyle="1" w:styleId="blk">
    <w:name w:val="blk"/>
    <w:qFormat/>
    <w:rsid w:val="000A0C99"/>
  </w:style>
  <w:style w:type="character" w:customStyle="1" w:styleId="a8">
    <w:name w:val="Абзац списка Знак"/>
    <w:uiPriority w:val="34"/>
    <w:qFormat/>
    <w:locked/>
    <w:rsid w:val="009A253A"/>
    <w:rPr>
      <w:rFonts w:ascii="Times New Roman" w:eastAsia="Times New Roman" w:hAnsi="Times New Roman" w:cs="Times New Roman"/>
      <w:lang w:eastAsia="ru-RU"/>
    </w:rPr>
  </w:style>
  <w:style w:type="character" w:customStyle="1" w:styleId="Bodytext">
    <w:name w:val="Body text_"/>
    <w:link w:val="Bodytext1"/>
    <w:qFormat/>
    <w:locked/>
    <w:rsid w:val="00A279FE"/>
    <w:rPr>
      <w:rFonts w:ascii="Arial" w:hAnsi="Arial" w:cs="Arial"/>
      <w:sz w:val="23"/>
      <w:szCs w:val="23"/>
      <w:shd w:val="clear" w:color="auto" w:fill="FFFFFF"/>
    </w:rPr>
  </w:style>
  <w:style w:type="character" w:customStyle="1" w:styleId="13">
    <w:name w:val="Обычный1 Знак"/>
    <w:link w:val="15"/>
    <w:qFormat/>
    <w:rsid w:val="00602D7A"/>
    <w:rPr>
      <w:rFonts w:ascii="Times New Roman" w:eastAsia="ヒラギノ角ゴ Pro W3" w:hAnsi="Times New Roman" w:cs="Times New Roman"/>
      <w:color w:val="000000"/>
      <w:sz w:val="24"/>
      <w:szCs w:val="20"/>
      <w:lang w:eastAsia="ru-RU"/>
    </w:rPr>
  </w:style>
  <w:style w:type="character" w:customStyle="1" w:styleId="fontstyle01">
    <w:name w:val="fontstyle01"/>
    <w:basedOn w:val="a0"/>
    <w:qFormat/>
    <w:rsid w:val="008641F5"/>
    <w:rPr>
      <w:rFonts w:ascii="TimesNewRomanPSMT" w:hAnsi="TimesNewRomanPSMT"/>
      <w:b w:val="0"/>
      <w:bCs w:val="0"/>
      <w:i w:val="0"/>
      <w:iCs w:val="0"/>
      <w:color w:val="000000"/>
      <w:sz w:val="28"/>
      <w:szCs w:val="28"/>
    </w:rPr>
  </w:style>
  <w:style w:type="character" w:customStyle="1" w:styleId="fontstyle21">
    <w:name w:val="fontstyle21"/>
    <w:basedOn w:val="a0"/>
    <w:qFormat/>
    <w:rsid w:val="006B1F2F"/>
    <w:rPr>
      <w:rFonts w:ascii="TimesNewRomanPSMT" w:hAnsi="TimesNewRomanPSMT"/>
      <w:b w:val="0"/>
      <w:bCs w:val="0"/>
      <w:i w:val="0"/>
      <w:iCs w:val="0"/>
      <w:color w:val="000000"/>
      <w:sz w:val="28"/>
      <w:szCs w:val="28"/>
    </w:rPr>
  </w:style>
  <w:style w:type="character" w:customStyle="1" w:styleId="fontstyle31">
    <w:name w:val="fontstyle31"/>
    <w:basedOn w:val="a0"/>
    <w:qFormat/>
    <w:rsid w:val="000A1CE6"/>
    <w:rPr>
      <w:rFonts w:ascii="TimesNewRomanPS-ItalicMT" w:hAnsi="TimesNewRomanPS-ItalicMT"/>
      <w:b w:val="0"/>
      <w:bCs w:val="0"/>
      <w:i/>
      <w:iCs/>
      <w:color w:val="000000"/>
      <w:sz w:val="16"/>
      <w:szCs w:val="16"/>
    </w:rPr>
  </w:style>
  <w:style w:type="character" w:customStyle="1" w:styleId="-N0">
    <w:name w:val="Список-N Знак"/>
    <w:basedOn w:val="a0"/>
    <w:qFormat/>
    <w:locked/>
    <w:rsid w:val="00477791"/>
    <w:rPr>
      <w:rFonts w:ascii="Times New Roman" w:hAnsi="Times New Roman" w:cs="Times New Roman"/>
      <w:sz w:val="28"/>
      <w:szCs w:val="28"/>
    </w:rPr>
  </w:style>
  <w:style w:type="character" w:customStyle="1" w:styleId="a9">
    <w:name w:val="Текст примечания Знак"/>
    <w:basedOn w:val="a0"/>
    <w:uiPriority w:val="99"/>
    <w:semiHidden/>
    <w:qFormat/>
    <w:rsid w:val="00360CCB"/>
    <w:rPr>
      <w:rFonts w:ascii="Times New Roman" w:eastAsia="Times New Roman" w:hAnsi="Times New Roman" w:cs="Times New Roman"/>
      <w:sz w:val="20"/>
      <w:szCs w:val="20"/>
      <w:lang w:eastAsia="ru-RU"/>
    </w:rPr>
  </w:style>
  <w:style w:type="character" w:customStyle="1" w:styleId="aa">
    <w:name w:val="Основной текст Знак"/>
    <w:basedOn w:val="a0"/>
    <w:uiPriority w:val="99"/>
    <w:semiHidden/>
    <w:qFormat/>
    <w:rsid w:val="00FE6F2F"/>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uiPriority w:val="99"/>
    <w:semiHidden/>
    <w:qFormat/>
    <w:rsid w:val="00CB3CAC"/>
    <w:rPr>
      <w:rFonts w:eastAsiaTheme="minorEastAsia"/>
      <w:lang w:eastAsia="ru-RU"/>
    </w:rPr>
  </w:style>
  <w:style w:type="paragraph" w:customStyle="1" w:styleId="16">
    <w:name w:val="Заголовок1"/>
    <w:basedOn w:val="a"/>
    <w:next w:val="ac"/>
    <w:qFormat/>
    <w:pPr>
      <w:keepNext/>
      <w:spacing w:before="240" w:after="120"/>
    </w:pPr>
    <w:rPr>
      <w:rFonts w:ascii="Liberation Sans" w:eastAsia="Tahoma" w:hAnsi="Liberation Sans" w:cs="Noto Sans Devanagari"/>
      <w:sz w:val="28"/>
      <w:szCs w:val="28"/>
    </w:rPr>
  </w:style>
  <w:style w:type="paragraph" w:styleId="ac">
    <w:name w:val="Body Text"/>
    <w:basedOn w:val="a"/>
    <w:uiPriority w:val="99"/>
    <w:semiHidden/>
    <w:unhideWhenUsed/>
    <w:rsid w:val="00FE6F2F"/>
    <w:pPr>
      <w:spacing w:after="120"/>
    </w:pPr>
  </w:style>
  <w:style w:type="paragraph" w:styleId="ad">
    <w:name w:val="List"/>
    <w:basedOn w:val="ac"/>
    <w:rPr>
      <w:rFonts w:cs="Noto Sans Devanagari"/>
    </w:rPr>
  </w:style>
  <w:style w:type="paragraph" w:styleId="ae">
    <w:name w:val="caption"/>
    <w:basedOn w:val="a"/>
    <w:qFormat/>
    <w:pPr>
      <w:suppressLineNumbers/>
      <w:spacing w:before="120" w:after="120"/>
    </w:pPr>
    <w:rPr>
      <w:rFonts w:cs="Noto Sans Devanagari"/>
      <w:i/>
      <w:iCs/>
      <w:sz w:val="24"/>
      <w:szCs w:val="24"/>
    </w:rPr>
  </w:style>
  <w:style w:type="paragraph" w:styleId="af">
    <w:name w:val="index heading"/>
    <w:basedOn w:val="a"/>
    <w:qFormat/>
    <w:pPr>
      <w:suppressLineNumbers/>
    </w:pPr>
    <w:rPr>
      <w:rFonts w:cs="Noto Sans Devanagari"/>
    </w:rPr>
  </w:style>
  <w:style w:type="paragraph" w:customStyle="1" w:styleId="HTML1">
    <w:name w:val="Стандартный HTML1"/>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7">
    <w:name w:val="Нижний колонтитул1"/>
    <w:basedOn w:val="a"/>
    <w:uiPriority w:val="99"/>
    <w:qFormat/>
    <w:rsid w:val="00D65B23"/>
    <w:pPr>
      <w:tabs>
        <w:tab w:val="center" w:pos="4677"/>
        <w:tab w:val="right" w:pos="9355"/>
      </w:tabs>
    </w:pPr>
    <w:rPr>
      <w:sz w:val="24"/>
      <w:szCs w:val="24"/>
    </w:rPr>
  </w:style>
  <w:style w:type="paragraph" w:customStyle="1" w:styleId="af0">
    <w:name w:val="Верхний и нижний колонтитулы"/>
    <w:basedOn w:val="a"/>
    <w:qFormat/>
  </w:style>
  <w:style w:type="paragraph" w:styleId="af1">
    <w:name w:val="header"/>
    <w:basedOn w:val="a"/>
    <w:uiPriority w:val="99"/>
    <w:rsid w:val="00D65B23"/>
    <w:pPr>
      <w:tabs>
        <w:tab w:val="center" w:pos="4677"/>
        <w:tab w:val="right" w:pos="9355"/>
      </w:tabs>
    </w:pPr>
  </w:style>
  <w:style w:type="paragraph" w:customStyle="1" w:styleId="ConsPlusNormal0">
    <w:name w:val="ConsPlusNormal"/>
    <w:qFormat/>
    <w:rsid w:val="00D65B23"/>
    <w:pPr>
      <w:ind w:firstLine="720"/>
    </w:pPr>
    <w:rPr>
      <w:rFonts w:ascii="Arial" w:eastAsia="Times New Roman" w:hAnsi="Arial" w:cs="Arial"/>
      <w:sz w:val="20"/>
      <w:szCs w:val="20"/>
      <w:lang w:eastAsia="ru-RU"/>
    </w:rPr>
  </w:style>
  <w:style w:type="paragraph" w:customStyle="1" w:styleId="ConsPlusTitle">
    <w:name w:val="ConsPlusTitle"/>
    <w:uiPriority w:val="99"/>
    <w:qFormat/>
    <w:rsid w:val="00D65B23"/>
    <w:pPr>
      <w:widowControl w:val="0"/>
    </w:pPr>
    <w:rPr>
      <w:rFonts w:ascii="Arial" w:eastAsia="Times New Roman" w:hAnsi="Arial" w:cs="Arial"/>
      <w:b/>
      <w:bCs/>
      <w:sz w:val="20"/>
      <w:szCs w:val="20"/>
      <w:lang w:eastAsia="ru-RU"/>
    </w:rPr>
  </w:style>
  <w:style w:type="paragraph" w:customStyle="1" w:styleId="15">
    <w:name w:val="Абзац списка1"/>
    <w:basedOn w:val="a"/>
    <w:link w:val="13"/>
    <w:qFormat/>
    <w:rsid w:val="00D65B23"/>
    <w:pPr>
      <w:ind w:left="708"/>
    </w:pPr>
    <w:rPr>
      <w:rFonts w:eastAsia="PMingLiU"/>
      <w:sz w:val="24"/>
      <w:szCs w:val="24"/>
    </w:rPr>
  </w:style>
  <w:style w:type="paragraph" w:styleId="af2">
    <w:name w:val="Normal (Web)"/>
    <w:basedOn w:val="a"/>
    <w:uiPriority w:val="99"/>
    <w:qFormat/>
    <w:rsid w:val="00D65B23"/>
    <w:pPr>
      <w:spacing w:beforeAutospacing="1" w:afterAutospacing="1"/>
    </w:pPr>
    <w:rPr>
      <w:sz w:val="24"/>
      <w:szCs w:val="24"/>
    </w:rPr>
  </w:style>
  <w:style w:type="paragraph" w:customStyle="1" w:styleId="western">
    <w:name w:val="western"/>
    <w:basedOn w:val="a"/>
    <w:uiPriority w:val="99"/>
    <w:qFormat/>
    <w:rsid w:val="00D65B23"/>
    <w:pPr>
      <w:spacing w:beforeAutospacing="1" w:afterAutospacing="1"/>
    </w:pPr>
    <w:rPr>
      <w:sz w:val="24"/>
      <w:szCs w:val="24"/>
    </w:rPr>
  </w:style>
  <w:style w:type="paragraph" w:styleId="af3">
    <w:name w:val="Balloon Text"/>
    <w:basedOn w:val="a"/>
    <w:uiPriority w:val="99"/>
    <w:semiHidden/>
    <w:unhideWhenUsed/>
    <w:qFormat/>
    <w:rsid w:val="00D65B23"/>
    <w:rPr>
      <w:rFonts w:ascii="Tahoma" w:hAnsi="Tahoma" w:cs="Tahoma"/>
      <w:sz w:val="16"/>
      <w:szCs w:val="16"/>
    </w:rPr>
  </w:style>
  <w:style w:type="paragraph" w:styleId="af4">
    <w:name w:val="footer"/>
    <w:basedOn w:val="a"/>
    <w:uiPriority w:val="99"/>
    <w:unhideWhenUsed/>
    <w:rsid w:val="00D65B23"/>
    <w:pPr>
      <w:tabs>
        <w:tab w:val="center" w:pos="4677"/>
        <w:tab w:val="right" w:pos="9355"/>
      </w:tabs>
    </w:pPr>
  </w:style>
  <w:style w:type="paragraph" w:styleId="af5">
    <w:name w:val="No Spacing"/>
    <w:uiPriority w:val="1"/>
    <w:qFormat/>
    <w:rsid w:val="00D65B23"/>
    <w:rPr>
      <w:rFonts w:cs="Times New Roman"/>
    </w:rPr>
  </w:style>
  <w:style w:type="paragraph" w:customStyle="1" w:styleId="310">
    <w:name w:val="Основной текст с отступом 3 Знак1"/>
    <w:basedOn w:val="a"/>
    <w:link w:val="32"/>
    <w:qFormat/>
    <w:rsid w:val="00D65B23"/>
    <w:pPr>
      <w:spacing w:beforeAutospacing="1" w:afterAutospacing="1"/>
    </w:pPr>
    <w:rPr>
      <w:rFonts w:ascii="Tahoma" w:hAnsi="Tahoma" w:cs="Tahoma"/>
      <w:lang w:val="en-US" w:eastAsia="en-US"/>
    </w:rPr>
  </w:style>
  <w:style w:type="paragraph" w:customStyle="1" w:styleId="ConsPlusNonformat">
    <w:name w:val="ConsPlusNonformat"/>
    <w:uiPriority w:val="99"/>
    <w:qFormat/>
    <w:rsid w:val="00D65B23"/>
    <w:pPr>
      <w:widowControl w:val="0"/>
    </w:pPr>
    <w:rPr>
      <w:rFonts w:ascii="Courier New" w:eastAsia="MS Mincho" w:hAnsi="Courier New" w:cs="Courier New"/>
      <w:sz w:val="20"/>
      <w:szCs w:val="20"/>
      <w:lang w:eastAsia="ja-JP"/>
    </w:rPr>
  </w:style>
  <w:style w:type="paragraph" w:customStyle="1" w:styleId="HTML2">
    <w:name w:val="Стандартный HTML2"/>
    <w:basedOn w:val="a"/>
    <w:qFormat/>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10"/>
    <w:qFormat/>
    <w:rsid w:val="004573B7"/>
    <w:pPr>
      <w:spacing w:after="120"/>
      <w:ind w:left="283"/>
    </w:pPr>
    <w:rPr>
      <w:sz w:val="16"/>
      <w:szCs w:val="16"/>
    </w:rPr>
  </w:style>
  <w:style w:type="paragraph" w:customStyle="1" w:styleId="af6">
    <w:name w:val="Таблицы (моноширинный)"/>
    <w:basedOn w:val="a"/>
    <w:next w:val="a"/>
    <w:qFormat/>
    <w:rsid w:val="00FE7744"/>
    <w:pPr>
      <w:widowControl w:val="0"/>
      <w:jc w:val="both"/>
    </w:pPr>
    <w:rPr>
      <w:rFonts w:ascii="Courier New" w:hAnsi="Courier New" w:cs="Courier New"/>
    </w:rPr>
  </w:style>
  <w:style w:type="paragraph" w:customStyle="1" w:styleId="ConsNormal">
    <w:name w:val="ConsNormal"/>
    <w:qFormat/>
    <w:rsid w:val="00407B90"/>
    <w:pPr>
      <w:ind w:right="19772" w:firstLine="720"/>
    </w:pPr>
    <w:rPr>
      <w:rFonts w:ascii="Arial" w:eastAsia="Times New Roman" w:hAnsi="Arial" w:cs="Arial"/>
      <w:sz w:val="20"/>
      <w:szCs w:val="20"/>
      <w:lang w:eastAsia="ru-RU"/>
    </w:rPr>
  </w:style>
  <w:style w:type="paragraph" w:customStyle="1" w:styleId="210">
    <w:name w:val="Основной текст с отступом 2 Знак1"/>
    <w:link w:val="22"/>
    <w:qFormat/>
    <w:rsid w:val="00407B90"/>
    <w:rPr>
      <w:rFonts w:ascii="Times New Roman" w:eastAsia="ヒラギノ角ゴ Pro W3" w:hAnsi="Times New Roman" w:cs="Times New Roman"/>
      <w:color w:val="000000"/>
      <w:sz w:val="24"/>
      <w:szCs w:val="20"/>
      <w:lang w:eastAsia="ru-RU"/>
    </w:rPr>
  </w:style>
  <w:style w:type="paragraph" w:customStyle="1" w:styleId="af7">
    <w:name w:val="Знак"/>
    <w:basedOn w:val="a"/>
    <w:autoRedefine/>
    <w:qFormat/>
    <w:rsid w:val="00684672"/>
    <w:pPr>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10"/>
    <w:uiPriority w:val="99"/>
    <w:semiHidden/>
    <w:unhideWhenUsed/>
    <w:qFormat/>
    <w:rsid w:val="00684672"/>
    <w:pPr>
      <w:spacing w:after="120" w:line="480" w:lineRule="auto"/>
      <w:ind w:left="283"/>
    </w:pPr>
  </w:style>
  <w:style w:type="paragraph" w:styleId="af8">
    <w:name w:val="footnote text"/>
    <w:basedOn w:val="a"/>
    <w:rsid w:val="00684672"/>
  </w:style>
  <w:style w:type="paragraph" w:customStyle="1" w:styleId="23">
    <w:name w:val="Абзац списка2"/>
    <w:basedOn w:val="a"/>
    <w:qFormat/>
    <w:rsid w:val="002A0A5D"/>
    <w:pPr>
      <w:spacing w:after="200" w:line="276" w:lineRule="auto"/>
      <w:ind w:left="720"/>
    </w:pPr>
    <w:rPr>
      <w:rFonts w:ascii="Calibri" w:hAnsi="Calibri"/>
      <w:sz w:val="22"/>
      <w:szCs w:val="22"/>
    </w:rPr>
  </w:style>
  <w:style w:type="paragraph" w:customStyle="1" w:styleId="CM7">
    <w:name w:val="CM7"/>
    <w:basedOn w:val="a"/>
    <w:next w:val="a"/>
    <w:qFormat/>
    <w:rsid w:val="00753EB3"/>
    <w:pPr>
      <w:widowControl w:val="0"/>
      <w:spacing w:line="216" w:lineRule="atLeast"/>
    </w:pPr>
    <w:rPr>
      <w:rFonts w:ascii="Arial" w:hAnsi="Arial" w:cs="Arial"/>
      <w:sz w:val="24"/>
      <w:szCs w:val="24"/>
    </w:rPr>
  </w:style>
  <w:style w:type="paragraph" w:customStyle="1" w:styleId="CM3">
    <w:name w:val="CM3"/>
    <w:basedOn w:val="a"/>
    <w:next w:val="a"/>
    <w:qFormat/>
    <w:rsid w:val="00D55844"/>
    <w:pPr>
      <w:widowControl w:val="0"/>
      <w:spacing w:line="216" w:lineRule="atLeast"/>
    </w:pPr>
    <w:rPr>
      <w:rFonts w:ascii="Arial" w:hAnsi="Arial" w:cs="Arial"/>
      <w:sz w:val="24"/>
      <w:szCs w:val="24"/>
    </w:rPr>
  </w:style>
  <w:style w:type="paragraph" w:customStyle="1" w:styleId="1">
    <w:name w:val="Текст1"/>
    <w:basedOn w:val="a"/>
    <w:link w:val="18"/>
    <w:qFormat/>
    <w:rsid w:val="000A0C99"/>
    <w:pPr>
      <w:numPr>
        <w:numId w:val="1"/>
      </w:numPr>
      <w:spacing w:after="200" w:line="360" w:lineRule="auto"/>
      <w:contextualSpacing/>
      <w:jc w:val="both"/>
    </w:pPr>
    <w:rPr>
      <w:sz w:val="26"/>
      <w:szCs w:val="26"/>
    </w:rPr>
  </w:style>
  <w:style w:type="paragraph" w:styleId="af9">
    <w:name w:val="List Paragraph"/>
    <w:basedOn w:val="a"/>
    <w:uiPriority w:val="34"/>
    <w:qFormat/>
    <w:rsid w:val="009A253A"/>
    <w:pPr>
      <w:spacing w:line="360" w:lineRule="auto"/>
      <w:ind w:firstLine="709"/>
      <w:jc w:val="both"/>
    </w:pPr>
    <w:rPr>
      <w:sz w:val="22"/>
      <w:szCs w:val="22"/>
    </w:rPr>
  </w:style>
  <w:style w:type="paragraph" w:customStyle="1" w:styleId="Default">
    <w:name w:val="Default"/>
    <w:qFormat/>
    <w:rsid w:val="00586A77"/>
    <w:pPr>
      <w:widowControl w:val="0"/>
    </w:pPr>
    <w:rPr>
      <w:rFonts w:ascii="Arial" w:eastAsia="Times New Roman" w:hAnsi="Arial" w:cs="Arial"/>
      <w:color w:val="000000"/>
      <w:sz w:val="24"/>
      <w:szCs w:val="24"/>
      <w:lang w:eastAsia="ru-RU"/>
    </w:rPr>
  </w:style>
  <w:style w:type="paragraph" w:customStyle="1" w:styleId="33">
    <w:name w:val="Абзац списка3"/>
    <w:basedOn w:val="a"/>
    <w:qFormat/>
    <w:rsid w:val="0096401E"/>
    <w:pPr>
      <w:spacing w:after="200" w:line="276" w:lineRule="auto"/>
      <w:ind w:left="720"/>
    </w:pPr>
    <w:rPr>
      <w:rFonts w:ascii="Calibri" w:hAnsi="Calibri"/>
      <w:sz w:val="22"/>
      <w:szCs w:val="22"/>
    </w:rPr>
  </w:style>
  <w:style w:type="paragraph" w:customStyle="1" w:styleId="Bodytext1">
    <w:name w:val="Body text1"/>
    <w:basedOn w:val="a"/>
    <w:link w:val="Bodytext"/>
    <w:qFormat/>
    <w:rsid w:val="00A279FE"/>
    <w:pPr>
      <w:shd w:val="clear" w:color="auto" w:fill="FFFFFF"/>
      <w:spacing w:before="180" w:line="274" w:lineRule="exact"/>
      <w:jc w:val="both"/>
    </w:pPr>
    <w:rPr>
      <w:rFonts w:ascii="Arial" w:eastAsiaTheme="minorHAnsi" w:hAnsi="Arial" w:cs="Arial"/>
      <w:sz w:val="23"/>
      <w:szCs w:val="23"/>
      <w:lang w:eastAsia="en-US"/>
    </w:rPr>
  </w:style>
  <w:style w:type="paragraph" w:customStyle="1" w:styleId="18">
    <w:name w:val="Обычный1"/>
    <w:link w:val="1"/>
    <w:qFormat/>
    <w:rsid w:val="00602D7A"/>
    <w:rPr>
      <w:rFonts w:ascii="Times New Roman" w:eastAsia="ヒラギノ角ゴ Pro W3" w:hAnsi="Times New Roman" w:cs="Times New Roman"/>
      <w:color w:val="000000"/>
      <w:sz w:val="24"/>
      <w:szCs w:val="20"/>
      <w:lang w:eastAsia="ru-RU"/>
    </w:rPr>
  </w:style>
  <w:style w:type="paragraph" w:customStyle="1" w:styleId="-N">
    <w:name w:val="Список-N"/>
    <w:basedOn w:val="af9"/>
    <w:qFormat/>
    <w:rsid w:val="00477791"/>
    <w:pPr>
      <w:widowControl w:val="0"/>
      <w:numPr>
        <w:numId w:val="4"/>
      </w:numPr>
      <w:spacing w:line="276" w:lineRule="auto"/>
      <w:contextualSpacing/>
    </w:pPr>
    <w:rPr>
      <w:rFonts w:eastAsiaTheme="minorHAnsi"/>
      <w:sz w:val="28"/>
      <w:szCs w:val="28"/>
      <w:lang w:eastAsia="en-US"/>
    </w:rPr>
  </w:style>
  <w:style w:type="paragraph" w:styleId="afa">
    <w:name w:val="annotation text"/>
    <w:basedOn w:val="a"/>
    <w:uiPriority w:val="99"/>
    <w:semiHidden/>
    <w:unhideWhenUsed/>
    <w:qFormat/>
    <w:rsid w:val="00360CCB"/>
  </w:style>
  <w:style w:type="paragraph" w:styleId="afb">
    <w:name w:val="Body Text Indent"/>
    <w:basedOn w:val="a"/>
    <w:uiPriority w:val="99"/>
    <w:semiHidden/>
    <w:unhideWhenUsed/>
    <w:rsid w:val="00CB3CAC"/>
    <w:pPr>
      <w:spacing w:after="120" w:line="276" w:lineRule="auto"/>
      <w:ind w:left="283"/>
    </w:pPr>
    <w:rPr>
      <w:rFonts w:asciiTheme="minorHAnsi" w:eastAsiaTheme="minorEastAsia" w:hAnsiTheme="minorHAnsi" w:cstheme="minorBidi"/>
      <w:sz w:val="22"/>
      <w:szCs w:val="22"/>
    </w:rPr>
  </w:style>
  <w:style w:type="table" w:styleId="afc">
    <w:name w:val="Table Grid"/>
    <w:basedOn w:val="a1"/>
    <w:uiPriority w:val="59"/>
    <w:rsid w:val="00E93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Pr>
      <w:sz w:val="16"/>
      <w:szCs w:val="16"/>
    </w:rPr>
  </w:style>
  <w:style w:type="table" w:customStyle="1" w:styleId="19">
    <w:name w:val="Сетка таблицы1"/>
    <w:basedOn w:val="a1"/>
    <w:next w:val="afc"/>
    <w:uiPriority w:val="59"/>
    <w:rsid w:val="00687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basedOn w:val="a0"/>
    <w:unhideWhenUsed/>
    <w:rsid w:val="00D645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728988">
      <w:bodyDiv w:val="1"/>
      <w:marLeft w:val="0"/>
      <w:marRight w:val="0"/>
      <w:marTop w:val="0"/>
      <w:marBottom w:val="0"/>
      <w:divBdr>
        <w:top w:val="none" w:sz="0" w:space="0" w:color="auto"/>
        <w:left w:val="none" w:sz="0" w:space="0" w:color="auto"/>
        <w:bottom w:val="none" w:sz="0" w:space="0" w:color="auto"/>
        <w:right w:val="none" w:sz="0" w:space="0" w:color="auto"/>
      </w:divBdr>
    </w:div>
    <w:div w:id="479268381">
      <w:bodyDiv w:val="1"/>
      <w:marLeft w:val="0"/>
      <w:marRight w:val="0"/>
      <w:marTop w:val="0"/>
      <w:marBottom w:val="0"/>
      <w:divBdr>
        <w:top w:val="none" w:sz="0" w:space="0" w:color="auto"/>
        <w:left w:val="none" w:sz="0" w:space="0" w:color="auto"/>
        <w:bottom w:val="none" w:sz="0" w:space="0" w:color="auto"/>
        <w:right w:val="none" w:sz="0" w:space="0" w:color="auto"/>
      </w:divBdr>
    </w:div>
    <w:div w:id="833953374">
      <w:bodyDiv w:val="1"/>
      <w:marLeft w:val="0"/>
      <w:marRight w:val="0"/>
      <w:marTop w:val="0"/>
      <w:marBottom w:val="0"/>
      <w:divBdr>
        <w:top w:val="none" w:sz="0" w:space="0" w:color="auto"/>
        <w:left w:val="none" w:sz="0" w:space="0" w:color="auto"/>
        <w:bottom w:val="none" w:sz="0" w:space="0" w:color="auto"/>
        <w:right w:val="none" w:sz="0" w:space="0" w:color="auto"/>
      </w:divBdr>
    </w:div>
    <w:div w:id="1199201746">
      <w:bodyDiv w:val="1"/>
      <w:marLeft w:val="0"/>
      <w:marRight w:val="0"/>
      <w:marTop w:val="0"/>
      <w:marBottom w:val="0"/>
      <w:divBdr>
        <w:top w:val="none" w:sz="0" w:space="0" w:color="auto"/>
        <w:left w:val="none" w:sz="0" w:space="0" w:color="auto"/>
        <w:bottom w:val="none" w:sz="0" w:space="0" w:color="auto"/>
        <w:right w:val="none" w:sz="0" w:space="0" w:color="auto"/>
      </w:divBdr>
    </w:div>
    <w:div w:id="1262567922">
      <w:bodyDiv w:val="1"/>
      <w:marLeft w:val="0"/>
      <w:marRight w:val="0"/>
      <w:marTop w:val="0"/>
      <w:marBottom w:val="0"/>
      <w:divBdr>
        <w:top w:val="none" w:sz="0" w:space="0" w:color="auto"/>
        <w:left w:val="none" w:sz="0" w:space="0" w:color="auto"/>
        <w:bottom w:val="none" w:sz="0" w:space="0" w:color="auto"/>
        <w:right w:val="none" w:sz="0" w:space="0" w:color="auto"/>
      </w:divBdr>
      <w:divsChild>
        <w:div w:id="1868252200">
          <w:marLeft w:val="60"/>
          <w:marRight w:val="60"/>
          <w:marTop w:val="100"/>
          <w:marBottom w:val="100"/>
          <w:divBdr>
            <w:top w:val="none" w:sz="0" w:space="0" w:color="auto"/>
            <w:left w:val="none" w:sz="0" w:space="0" w:color="auto"/>
            <w:bottom w:val="none" w:sz="0" w:space="0" w:color="auto"/>
            <w:right w:val="none" w:sz="0" w:space="0" w:color="auto"/>
          </w:divBdr>
        </w:div>
        <w:div w:id="1577205839">
          <w:marLeft w:val="60"/>
          <w:marRight w:val="60"/>
          <w:marTop w:val="100"/>
          <w:marBottom w:val="100"/>
          <w:divBdr>
            <w:top w:val="none" w:sz="0" w:space="0" w:color="auto"/>
            <w:left w:val="none" w:sz="0" w:space="0" w:color="auto"/>
            <w:bottom w:val="none" w:sz="0" w:space="0" w:color="auto"/>
            <w:right w:val="none" w:sz="0" w:space="0" w:color="auto"/>
          </w:divBdr>
        </w:div>
        <w:div w:id="692531954">
          <w:marLeft w:val="60"/>
          <w:marRight w:val="60"/>
          <w:marTop w:val="100"/>
          <w:marBottom w:val="100"/>
          <w:divBdr>
            <w:top w:val="none" w:sz="0" w:space="0" w:color="auto"/>
            <w:left w:val="none" w:sz="0" w:space="0" w:color="auto"/>
            <w:bottom w:val="none" w:sz="0" w:space="0" w:color="auto"/>
            <w:right w:val="none" w:sz="0" w:space="0" w:color="auto"/>
          </w:divBdr>
        </w:div>
        <w:div w:id="2051564866">
          <w:marLeft w:val="60"/>
          <w:marRight w:val="60"/>
          <w:marTop w:val="100"/>
          <w:marBottom w:val="100"/>
          <w:divBdr>
            <w:top w:val="none" w:sz="0" w:space="0" w:color="auto"/>
            <w:left w:val="none" w:sz="0" w:space="0" w:color="auto"/>
            <w:bottom w:val="none" w:sz="0" w:space="0" w:color="auto"/>
            <w:right w:val="none" w:sz="0" w:space="0" w:color="auto"/>
          </w:divBdr>
        </w:div>
        <w:div w:id="1169561120">
          <w:marLeft w:val="60"/>
          <w:marRight w:val="60"/>
          <w:marTop w:val="100"/>
          <w:marBottom w:val="100"/>
          <w:divBdr>
            <w:top w:val="none" w:sz="0" w:space="0" w:color="auto"/>
            <w:left w:val="none" w:sz="0" w:space="0" w:color="auto"/>
            <w:bottom w:val="none" w:sz="0" w:space="0" w:color="auto"/>
            <w:right w:val="none" w:sz="0" w:space="0" w:color="auto"/>
          </w:divBdr>
          <w:divsChild>
            <w:div w:id="1003583174">
              <w:marLeft w:val="0"/>
              <w:marRight w:val="0"/>
              <w:marTop w:val="0"/>
              <w:marBottom w:val="0"/>
              <w:divBdr>
                <w:top w:val="none" w:sz="0" w:space="0" w:color="auto"/>
                <w:left w:val="none" w:sz="0" w:space="0" w:color="auto"/>
                <w:bottom w:val="none" w:sz="0" w:space="0" w:color="auto"/>
                <w:right w:val="none" w:sz="0" w:space="0" w:color="auto"/>
              </w:divBdr>
            </w:div>
          </w:divsChild>
        </w:div>
        <w:div w:id="330985288">
          <w:marLeft w:val="60"/>
          <w:marRight w:val="60"/>
          <w:marTop w:val="100"/>
          <w:marBottom w:val="100"/>
          <w:divBdr>
            <w:top w:val="none" w:sz="0" w:space="0" w:color="auto"/>
            <w:left w:val="none" w:sz="0" w:space="0" w:color="auto"/>
            <w:bottom w:val="none" w:sz="0" w:space="0" w:color="auto"/>
            <w:right w:val="none" w:sz="0" w:space="0" w:color="auto"/>
          </w:divBdr>
          <w:divsChild>
            <w:div w:id="1773088111">
              <w:marLeft w:val="0"/>
              <w:marRight w:val="0"/>
              <w:marTop w:val="0"/>
              <w:marBottom w:val="0"/>
              <w:divBdr>
                <w:top w:val="none" w:sz="0" w:space="0" w:color="auto"/>
                <w:left w:val="none" w:sz="0" w:space="0" w:color="auto"/>
                <w:bottom w:val="none" w:sz="0" w:space="0" w:color="auto"/>
                <w:right w:val="none" w:sz="0" w:space="0" w:color="auto"/>
              </w:divBdr>
            </w:div>
          </w:divsChild>
        </w:div>
        <w:div w:id="1697003837">
          <w:marLeft w:val="60"/>
          <w:marRight w:val="60"/>
          <w:marTop w:val="100"/>
          <w:marBottom w:val="100"/>
          <w:divBdr>
            <w:top w:val="none" w:sz="0" w:space="0" w:color="auto"/>
            <w:left w:val="none" w:sz="0" w:space="0" w:color="auto"/>
            <w:bottom w:val="none" w:sz="0" w:space="0" w:color="auto"/>
            <w:right w:val="none" w:sz="0" w:space="0" w:color="auto"/>
          </w:divBdr>
          <w:divsChild>
            <w:div w:id="1166945155">
              <w:marLeft w:val="0"/>
              <w:marRight w:val="0"/>
              <w:marTop w:val="0"/>
              <w:marBottom w:val="0"/>
              <w:divBdr>
                <w:top w:val="none" w:sz="0" w:space="0" w:color="auto"/>
                <w:left w:val="none" w:sz="0" w:space="0" w:color="auto"/>
                <w:bottom w:val="none" w:sz="0" w:space="0" w:color="auto"/>
                <w:right w:val="none" w:sz="0" w:space="0" w:color="auto"/>
              </w:divBdr>
            </w:div>
          </w:divsChild>
        </w:div>
        <w:div w:id="1984265634">
          <w:marLeft w:val="60"/>
          <w:marRight w:val="60"/>
          <w:marTop w:val="100"/>
          <w:marBottom w:val="100"/>
          <w:divBdr>
            <w:top w:val="none" w:sz="0" w:space="0" w:color="auto"/>
            <w:left w:val="none" w:sz="0" w:space="0" w:color="auto"/>
            <w:bottom w:val="none" w:sz="0" w:space="0" w:color="auto"/>
            <w:right w:val="none" w:sz="0" w:space="0" w:color="auto"/>
          </w:divBdr>
        </w:div>
        <w:div w:id="1349911244">
          <w:marLeft w:val="60"/>
          <w:marRight w:val="60"/>
          <w:marTop w:val="100"/>
          <w:marBottom w:val="100"/>
          <w:divBdr>
            <w:top w:val="none" w:sz="0" w:space="0" w:color="auto"/>
            <w:left w:val="none" w:sz="0" w:space="0" w:color="auto"/>
            <w:bottom w:val="none" w:sz="0" w:space="0" w:color="auto"/>
            <w:right w:val="none" w:sz="0" w:space="0" w:color="auto"/>
          </w:divBdr>
        </w:div>
        <w:div w:id="1204714945">
          <w:marLeft w:val="60"/>
          <w:marRight w:val="60"/>
          <w:marTop w:val="100"/>
          <w:marBottom w:val="100"/>
          <w:divBdr>
            <w:top w:val="none" w:sz="0" w:space="0" w:color="auto"/>
            <w:left w:val="none" w:sz="0" w:space="0" w:color="auto"/>
            <w:bottom w:val="none" w:sz="0" w:space="0" w:color="auto"/>
            <w:right w:val="none" w:sz="0" w:space="0" w:color="auto"/>
          </w:divBdr>
        </w:div>
        <w:div w:id="2038650804">
          <w:marLeft w:val="60"/>
          <w:marRight w:val="60"/>
          <w:marTop w:val="100"/>
          <w:marBottom w:val="100"/>
          <w:divBdr>
            <w:top w:val="none" w:sz="0" w:space="0" w:color="auto"/>
            <w:left w:val="none" w:sz="0" w:space="0" w:color="auto"/>
            <w:bottom w:val="none" w:sz="0" w:space="0" w:color="auto"/>
            <w:right w:val="none" w:sz="0" w:space="0" w:color="auto"/>
          </w:divBdr>
        </w:div>
        <w:div w:id="808668323">
          <w:marLeft w:val="60"/>
          <w:marRight w:val="60"/>
          <w:marTop w:val="100"/>
          <w:marBottom w:val="100"/>
          <w:divBdr>
            <w:top w:val="none" w:sz="0" w:space="0" w:color="auto"/>
            <w:left w:val="none" w:sz="0" w:space="0" w:color="auto"/>
            <w:bottom w:val="none" w:sz="0" w:space="0" w:color="auto"/>
            <w:right w:val="none" w:sz="0" w:space="0" w:color="auto"/>
          </w:divBdr>
          <w:divsChild>
            <w:div w:id="1178080095">
              <w:marLeft w:val="0"/>
              <w:marRight w:val="0"/>
              <w:marTop w:val="0"/>
              <w:marBottom w:val="0"/>
              <w:divBdr>
                <w:top w:val="none" w:sz="0" w:space="0" w:color="auto"/>
                <w:left w:val="none" w:sz="0" w:space="0" w:color="auto"/>
                <w:bottom w:val="none" w:sz="0" w:space="0" w:color="auto"/>
                <w:right w:val="none" w:sz="0" w:space="0" w:color="auto"/>
              </w:divBdr>
            </w:div>
          </w:divsChild>
        </w:div>
        <w:div w:id="1163205903">
          <w:marLeft w:val="60"/>
          <w:marRight w:val="60"/>
          <w:marTop w:val="100"/>
          <w:marBottom w:val="100"/>
          <w:divBdr>
            <w:top w:val="none" w:sz="0" w:space="0" w:color="auto"/>
            <w:left w:val="none" w:sz="0" w:space="0" w:color="auto"/>
            <w:bottom w:val="none" w:sz="0" w:space="0" w:color="auto"/>
            <w:right w:val="none" w:sz="0" w:space="0" w:color="auto"/>
          </w:divBdr>
          <w:divsChild>
            <w:div w:id="956066662">
              <w:marLeft w:val="0"/>
              <w:marRight w:val="0"/>
              <w:marTop w:val="0"/>
              <w:marBottom w:val="0"/>
              <w:divBdr>
                <w:top w:val="none" w:sz="0" w:space="0" w:color="auto"/>
                <w:left w:val="none" w:sz="0" w:space="0" w:color="auto"/>
                <w:bottom w:val="none" w:sz="0" w:space="0" w:color="auto"/>
                <w:right w:val="none" w:sz="0" w:space="0" w:color="auto"/>
              </w:divBdr>
            </w:div>
          </w:divsChild>
        </w:div>
        <w:div w:id="488793866">
          <w:marLeft w:val="60"/>
          <w:marRight w:val="60"/>
          <w:marTop w:val="100"/>
          <w:marBottom w:val="100"/>
          <w:divBdr>
            <w:top w:val="none" w:sz="0" w:space="0" w:color="auto"/>
            <w:left w:val="none" w:sz="0" w:space="0" w:color="auto"/>
            <w:bottom w:val="none" w:sz="0" w:space="0" w:color="auto"/>
            <w:right w:val="none" w:sz="0" w:space="0" w:color="auto"/>
          </w:divBdr>
          <w:divsChild>
            <w:div w:id="1476532290">
              <w:marLeft w:val="0"/>
              <w:marRight w:val="0"/>
              <w:marTop w:val="0"/>
              <w:marBottom w:val="0"/>
              <w:divBdr>
                <w:top w:val="none" w:sz="0" w:space="0" w:color="auto"/>
                <w:left w:val="none" w:sz="0" w:space="0" w:color="auto"/>
                <w:bottom w:val="none" w:sz="0" w:space="0" w:color="auto"/>
                <w:right w:val="none" w:sz="0" w:space="0" w:color="auto"/>
              </w:divBdr>
            </w:div>
          </w:divsChild>
        </w:div>
        <w:div w:id="73091389">
          <w:marLeft w:val="60"/>
          <w:marRight w:val="60"/>
          <w:marTop w:val="100"/>
          <w:marBottom w:val="100"/>
          <w:divBdr>
            <w:top w:val="none" w:sz="0" w:space="0" w:color="auto"/>
            <w:left w:val="none" w:sz="0" w:space="0" w:color="auto"/>
            <w:bottom w:val="none" w:sz="0" w:space="0" w:color="auto"/>
            <w:right w:val="none" w:sz="0" w:space="0" w:color="auto"/>
          </w:divBdr>
          <w:divsChild>
            <w:div w:id="1999074385">
              <w:marLeft w:val="0"/>
              <w:marRight w:val="0"/>
              <w:marTop w:val="0"/>
              <w:marBottom w:val="0"/>
              <w:divBdr>
                <w:top w:val="none" w:sz="0" w:space="0" w:color="auto"/>
                <w:left w:val="none" w:sz="0" w:space="0" w:color="auto"/>
                <w:bottom w:val="none" w:sz="0" w:space="0" w:color="auto"/>
                <w:right w:val="none" w:sz="0" w:space="0" w:color="auto"/>
              </w:divBdr>
            </w:div>
          </w:divsChild>
        </w:div>
        <w:div w:id="216402345">
          <w:marLeft w:val="60"/>
          <w:marRight w:val="60"/>
          <w:marTop w:val="100"/>
          <w:marBottom w:val="100"/>
          <w:divBdr>
            <w:top w:val="none" w:sz="0" w:space="0" w:color="auto"/>
            <w:left w:val="none" w:sz="0" w:space="0" w:color="auto"/>
            <w:bottom w:val="none" w:sz="0" w:space="0" w:color="auto"/>
            <w:right w:val="none" w:sz="0" w:space="0" w:color="auto"/>
          </w:divBdr>
          <w:divsChild>
            <w:div w:id="1154108612">
              <w:marLeft w:val="0"/>
              <w:marRight w:val="0"/>
              <w:marTop w:val="0"/>
              <w:marBottom w:val="0"/>
              <w:divBdr>
                <w:top w:val="none" w:sz="0" w:space="0" w:color="auto"/>
                <w:left w:val="none" w:sz="0" w:space="0" w:color="auto"/>
                <w:bottom w:val="none" w:sz="0" w:space="0" w:color="auto"/>
                <w:right w:val="none" w:sz="0" w:space="0" w:color="auto"/>
              </w:divBdr>
            </w:div>
          </w:divsChild>
        </w:div>
        <w:div w:id="1723946244">
          <w:marLeft w:val="60"/>
          <w:marRight w:val="60"/>
          <w:marTop w:val="100"/>
          <w:marBottom w:val="100"/>
          <w:divBdr>
            <w:top w:val="none" w:sz="0" w:space="0" w:color="auto"/>
            <w:left w:val="none" w:sz="0" w:space="0" w:color="auto"/>
            <w:bottom w:val="none" w:sz="0" w:space="0" w:color="auto"/>
            <w:right w:val="none" w:sz="0" w:space="0" w:color="auto"/>
          </w:divBdr>
        </w:div>
        <w:div w:id="189222717">
          <w:marLeft w:val="60"/>
          <w:marRight w:val="60"/>
          <w:marTop w:val="100"/>
          <w:marBottom w:val="100"/>
          <w:divBdr>
            <w:top w:val="none" w:sz="0" w:space="0" w:color="auto"/>
            <w:left w:val="none" w:sz="0" w:space="0" w:color="auto"/>
            <w:bottom w:val="none" w:sz="0" w:space="0" w:color="auto"/>
            <w:right w:val="none" w:sz="0" w:space="0" w:color="auto"/>
          </w:divBdr>
        </w:div>
        <w:div w:id="161824381">
          <w:marLeft w:val="60"/>
          <w:marRight w:val="60"/>
          <w:marTop w:val="100"/>
          <w:marBottom w:val="100"/>
          <w:divBdr>
            <w:top w:val="none" w:sz="0" w:space="0" w:color="auto"/>
            <w:left w:val="none" w:sz="0" w:space="0" w:color="auto"/>
            <w:bottom w:val="none" w:sz="0" w:space="0" w:color="auto"/>
            <w:right w:val="none" w:sz="0" w:space="0" w:color="auto"/>
          </w:divBdr>
        </w:div>
        <w:div w:id="1293754258">
          <w:marLeft w:val="60"/>
          <w:marRight w:val="60"/>
          <w:marTop w:val="100"/>
          <w:marBottom w:val="100"/>
          <w:divBdr>
            <w:top w:val="none" w:sz="0" w:space="0" w:color="auto"/>
            <w:left w:val="none" w:sz="0" w:space="0" w:color="auto"/>
            <w:bottom w:val="none" w:sz="0" w:space="0" w:color="auto"/>
            <w:right w:val="none" w:sz="0" w:space="0" w:color="auto"/>
          </w:divBdr>
        </w:div>
        <w:div w:id="659234761">
          <w:marLeft w:val="60"/>
          <w:marRight w:val="60"/>
          <w:marTop w:val="100"/>
          <w:marBottom w:val="100"/>
          <w:divBdr>
            <w:top w:val="none" w:sz="0" w:space="0" w:color="auto"/>
            <w:left w:val="none" w:sz="0" w:space="0" w:color="auto"/>
            <w:bottom w:val="none" w:sz="0" w:space="0" w:color="auto"/>
            <w:right w:val="none" w:sz="0" w:space="0" w:color="auto"/>
          </w:divBdr>
        </w:div>
        <w:div w:id="1756975060">
          <w:marLeft w:val="60"/>
          <w:marRight w:val="60"/>
          <w:marTop w:val="100"/>
          <w:marBottom w:val="100"/>
          <w:divBdr>
            <w:top w:val="none" w:sz="0" w:space="0" w:color="auto"/>
            <w:left w:val="none" w:sz="0" w:space="0" w:color="auto"/>
            <w:bottom w:val="none" w:sz="0" w:space="0" w:color="auto"/>
            <w:right w:val="none" w:sz="0" w:space="0" w:color="auto"/>
          </w:divBdr>
        </w:div>
        <w:div w:id="401760861">
          <w:marLeft w:val="60"/>
          <w:marRight w:val="60"/>
          <w:marTop w:val="100"/>
          <w:marBottom w:val="100"/>
          <w:divBdr>
            <w:top w:val="none" w:sz="0" w:space="0" w:color="auto"/>
            <w:left w:val="none" w:sz="0" w:space="0" w:color="auto"/>
            <w:bottom w:val="none" w:sz="0" w:space="0" w:color="auto"/>
            <w:right w:val="none" w:sz="0" w:space="0" w:color="auto"/>
          </w:divBdr>
        </w:div>
        <w:div w:id="555045459">
          <w:marLeft w:val="60"/>
          <w:marRight w:val="60"/>
          <w:marTop w:val="100"/>
          <w:marBottom w:val="100"/>
          <w:divBdr>
            <w:top w:val="none" w:sz="0" w:space="0" w:color="auto"/>
            <w:left w:val="none" w:sz="0" w:space="0" w:color="auto"/>
            <w:bottom w:val="none" w:sz="0" w:space="0" w:color="auto"/>
            <w:right w:val="none" w:sz="0" w:space="0" w:color="auto"/>
          </w:divBdr>
        </w:div>
        <w:div w:id="1423338010">
          <w:marLeft w:val="60"/>
          <w:marRight w:val="60"/>
          <w:marTop w:val="100"/>
          <w:marBottom w:val="100"/>
          <w:divBdr>
            <w:top w:val="none" w:sz="0" w:space="0" w:color="auto"/>
            <w:left w:val="none" w:sz="0" w:space="0" w:color="auto"/>
            <w:bottom w:val="none" w:sz="0" w:space="0" w:color="auto"/>
            <w:right w:val="none" w:sz="0" w:space="0" w:color="auto"/>
          </w:divBdr>
        </w:div>
        <w:div w:id="462119271">
          <w:marLeft w:val="60"/>
          <w:marRight w:val="60"/>
          <w:marTop w:val="100"/>
          <w:marBottom w:val="100"/>
          <w:divBdr>
            <w:top w:val="none" w:sz="0" w:space="0" w:color="auto"/>
            <w:left w:val="none" w:sz="0" w:space="0" w:color="auto"/>
            <w:bottom w:val="none" w:sz="0" w:space="0" w:color="auto"/>
            <w:right w:val="none" w:sz="0" w:space="0" w:color="auto"/>
          </w:divBdr>
        </w:div>
        <w:div w:id="1255473554">
          <w:marLeft w:val="60"/>
          <w:marRight w:val="60"/>
          <w:marTop w:val="100"/>
          <w:marBottom w:val="100"/>
          <w:divBdr>
            <w:top w:val="none" w:sz="0" w:space="0" w:color="auto"/>
            <w:left w:val="none" w:sz="0" w:space="0" w:color="auto"/>
            <w:bottom w:val="none" w:sz="0" w:space="0" w:color="auto"/>
            <w:right w:val="none" w:sz="0" w:space="0" w:color="auto"/>
          </w:divBdr>
        </w:div>
        <w:div w:id="1027952443">
          <w:marLeft w:val="60"/>
          <w:marRight w:val="60"/>
          <w:marTop w:val="100"/>
          <w:marBottom w:val="100"/>
          <w:divBdr>
            <w:top w:val="none" w:sz="0" w:space="0" w:color="auto"/>
            <w:left w:val="none" w:sz="0" w:space="0" w:color="auto"/>
            <w:bottom w:val="none" w:sz="0" w:space="0" w:color="auto"/>
            <w:right w:val="none" w:sz="0" w:space="0" w:color="auto"/>
          </w:divBdr>
        </w:div>
        <w:div w:id="906768862">
          <w:marLeft w:val="60"/>
          <w:marRight w:val="60"/>
          <w:marTop w:val="100"/>
          <w:marBottom w:val="100"/>
          <w:divBdr>
            <w:top w:val="none" w:sz="0" w:space="0" w:color="auto"/>
            <w:left w:val="none" w:sz="0" w:space="0" w:color="auto"/>
            <w:bottom w:val="none" w:sz="0" w:space="0" w:color="auto"/>
            <w:right w:val="none" w:sz="0" w:space="0" w:color="auto"/>
          </w:divBdr>
        </w:div>
        <w:div w:id="519897123">
          <w:marLeft w:val="60"/>
          <w:marRight w:val="60"/>
          <w:marTop w:val="100"/>
          <w:marBottom w:val="100"/>
          <w:divBdr>
            <w:top w:val="none" w:sz="0" w:space="0" w:color="auto"/>
            <w:left w:val="none" w:sz="0" w:space="0" w:color="auto"/>
            <w:bottom w:val="none" w:sz="0" w:space="0" w:color="auto"/>
            <w:right w:val="none" w:sz="0" w:space="0" w:color="auto"/>
          </w:divBdr>
        </w:div>
        <w:div w:id="1444030885">
          <w:marLeft w:val="60"/>
          <w:marRight w:val="60"/>
          <w:marTop w:val="100"/>
          <w:marBottom w:val="100"/>
          <w:divBdr>
            <w:top w:val="none" w:sz="0" w:space="0" w:color="auto"/>
            <w:left w:val="none" w:sz="0" w:space="0" w:color="auto"/>
            <w:bottom w:val="none" w:sz="0" w:space="0" w:color="auto"/>
            <w:right w:val="none" w:sz="0" w:space="0" w:color="auto"/>
          </w:divBdr>
        </w:div>
        <w:div w:id="845705467">
          <w:marLeft w:val="60"/>
          <w:marRight w:val="60"/>
          <w:marTop w:val="100"/>
          <w:marBottom w:val="100"/>
          <w:divBdr>
            <w:top w:val="none" w:sz="0" w:space="0" w:color="auto"/>
            <w:left w:val="none" w:sz="0" w:space="0" w:color="auto"/>
            <w:bottom w:val="none" w:sz="0" w:space="0" w:color="auto"/>
            <w:right w:val="none" w:sz="0" w:space="0" w:color="auto"/>
          </w:divBdr>
        </w:div>
        <w:div w:id="1748263312">
          <w:marLeft w:val="60"/>
          <w:marRight w:val="60"/>
          <w:marTop w:val="100"/>
          <w:marBottom w:val="100"/>
          <w:divBdr>
            <w:top w:val="none" w:sz="0" w:space="0" w:color="auto"/>
            <w:left w:val="none" w:sz="0" w:space="0" w:color="auto"/>
            <w:bottom w:val="none" w:sz="0" w:space="0" w:color="auto"/>
            <w:right w:val="none" w:sz="0" w:space="0" w:color="auto"/>
          </w:divBdr>
        </w:div>
        <w:div w:id="657997863">
          <w:marLeft w:val="60"/>
          <w:marRight w:val="60"/>
          <w:marTop w:val="100"/>
          <w:marBottom w:val="100"/>
          <w:divBdr>
            <w:top w:val="none" w:sz="0" w:space="0" w:color="auto"/>
            <w:left w:val="none" w:sz="0" w:space="0" w:color="auto"/>
            <w:bottom w:val="none" w:sz="0" w:space="0" w:color="auto"/>
            <w:right w:val="none" w:sz="0" w:space="0" w:color="auto"/>
          </w:divBdr>
          <w:divsChild>
            <w:div w:id="2042321016">
              <w:marLeft w:val="0"/>
              <w:marRight w:val="0"/>
              <w:marTop w:val="0"/>
              <w:marBottom w:val="0"/>
              <w:divBdr>
                <w:top w:val="none" w:sz="0" w:space="0" w:color="auto"/>
                <w:left w:val="none" w:sz="0" w:space="0" w:color="auto"/>
                <w:bottom w:val="none" w:sz="0" w:space="0" w:color="auto"/>
                <w:right w:val="none" w:sz="0" w:space="0" w:color="auto"/>
              </w:divBdr>
            </w:div>
          </w:divsChild>
        </w:div>
        <w:div w:id="1619220721">
          <w:marLeft w:val="60"/>
          <w:marRight w:val="60"/>
          <w:marTop w:val="100"/>
          <w:marBottom w:val="100"/>
          <w:divBdr>
            <w:top w:val="none" w:sz="0" w:space="0" w:color="auto"/>
            <w:left w:val="none" w:sz="0" w:space="0" w:color="auto"/>
            <w:bottom w:val="none" w:sz="0" w:space="0" w:color="auto"/>
            <w:right w:val="none" w:sz="0" w:space="0" w:color="auto"/>
          </w:divBdr>
          <w:divsChild>
            <w:div w:id="1115054336">
              <w:marLeft w:val="0"/>
              <w:marRight w:val="0"/>
              <w:marTop w:val="0"/>
              <w:marBottom w:val="0"/>
              <w:divBdr>
                <w:top w:val="none" w:sz="0" w:space="0" w:color="auto"/>
                <w:left w:val="none" w:sz="0" w:space="0" w:color="auto"/>
                <w:bottom w:val="none" w:sz="0" w:space="0" w:color="auto"/>
                <w:right w:val="none" w:sz="0" w:space="0" w:color="auto"/>
              </w:divBdr>
            </w:div>
          </w:divsChild>
        </w:div>
        <w:div w:id="1497066401">
          <w:marLeft w:val="60"/>
          <w:marRight w:val="60"/>
          <w:marTop w:val="100"/>
          <w:marBottom w:val="100"/>
          <w:divBdr>
            <w:top w:val="none" w:sz="0" w:space="0" w:color="auto"/>
            <w:left w:val="none" w:sz="0" w:space="0" w:color="auto"/>
            <w:bottom w:val="none" w:sz="0" w:space="0" w:color="auto"/>
            <w:right w:val="none" w:sz="0" w:space="0" w:color="auto"/>
          </w:divBdr>
          <w:divsChild>
            <w:div w:id="747191005">
              <w:marLeft w:val="0"/>
              <w:marRight w:val="0"/>
              <w:marTop w:val="0"/>
              <w:marBottom w:val="0"/>
              <w:divBdr>
                <w:top w:val="none" w:sz="0" w:space="0" w:color="auto"/>
                <w:left w:val="none" w:sz="0" w:space="0" w:color="auto"/>
                <w:bottom w:val="none" w:sz="0" w:space="0" w:color="auto"/>
                <w:right w:val="none" w:sz="0" w:space="0" w:color="auto"/>
              </w:divBdr>
            </w:div>
          </w:divsChild>
        </w:div>
        <w:div w:id="1815948226">
          <w:marLeft w:val="60"/>
          <w:marRight w:val="60"/>
          <w:marTop w:val="100"/>
          <w:marBottom w:val="100"/>
          <w:divBdr>
            <w:top w:val="none" w:sz="0" w:space="0" w:color="auto"/>
            <w:left w:val="none" w:sz="0" w:space="0" w:color="auto"/>
            <w:bottom w:val="none" w:sz="0" w:space="0" w:color="auto"/>
            <w:right w:val="none" w:sz="0" w:space="0" w:color="auto"/>
          </w:divBdr>
          <w:divsChild>
            <w:div w:id="845092334">
              <w:marLeft w:val="0"/>
              <w:marRight w:val="0"/>
              <w:marTop w:val="0"/>
              <w:marBottom w:val="0"/>
              <w:divBdr>
                <w:top w:val="none" w:sz="0" w:space="0" w:color="auto"/>
                <w:left w:val="none" w:sz="0" w:space="0" w:color="auto"/>
                <w:bottom w:val="none" w:sz="0" w:space="0" w:color="auto"/>
                <w:right w:val="none" w:sz="0" w:space="0" w:color="auto"/>
              </w:divBdr>
            </w:div>
          </w:divsChild>
        </w:div>
        <w:div w:id="1040475958">
          <w:marLeft w:val="60"/>
          <w:marRight w:val="60"/>
          <w:marTop w:val="100"/>
          <w:marBottom w:val="100"/>
          <w:divBdr>
            <w:top w:val="none" w:sz="0" w:space="0" w:color="auto"/>
            <w:left w:val="none" w:sz="0" w:space="0" w:color="auto"/>
            <w:bottom w:val="none" w:sz="0" w:space="0" w:color="auto"/>
            <w:right w:val="none" w:sz="0" w:space="0" w:color="auto"/>
          </w:divBdr>
          <w:divsChild>
            <w:div w:id="1280409350">
              <w:marLeft w:val="0"/>
              <w:marRight w:val="0"/>
              <w:marTop w:val="0"/>
              <w:marBottom w:val="0"/>
              <w:divBdr>
                <w:top w:val="none" w:sz="0" w:space="0" w:color="auto"/>
                <w:left w:val="none" w:sz="0" w:space="0" w:color="auto"/>
                <w:bottom w:val="none" w:sz="0" w:space="0" w:color="auto"/>
                <w:right w:val="none" w:sz="0" w:space="0" w:color="auto"/>
              </w:divBdr>
            </w:div>
          </w:divsChild>
        </w:div>
        <w:div w:id="1818300598">
          <w:marLeft w:val="60"/>
          <w:marRight w:val="60"/>
          <w:marTop w:val="100"/>
          <w:marBottom w:val="100"/>
          <w:divBdr>
            <w:top w:val="none" w:sz="0" w:space="0" w:color="auto"/>
            <w:left w:val="none" w:sz="0" w:space="0" w:color="auto"/>
            <w:bottom w:val="none" w:sz="0" w:space="0" w:color="auto"/>
            <w:right w:val="none" w:sz="0" w:space="0" w:color="auto"/>
          </w:divBdr>
          <w:divsChild>
            <w:div w:id="855929003">
              <w:marLeft w:val="0"/>
              <w:marRight w:val="0"/>
              <w:marTop w:val="0"/>
              <w:marBottom w:val="0"/>
              <w:divBdr>
                <w:top w:val="none" w:sz="0" w:space="0" w:color="auto"/>
                <w:left w:val="none" w:sz="0" w:space="0" w:color="auto"/>
                <w:bottom w:val="none" w:sz="0" w:space="0" w:color="auto"/>
                <w:right w:val="none" w:sz="0" w:space="0" w:color="auto"/>
              </w:divBdr>
            </w:div>
          </w:divsChild>
        </w:div>
        <w:div w:id="178738851">
          <w:marLeft w:val="60"/>
          <w:marRight w:val="60"/>
          <w:marTop w:val="100"/>
          <w:marBottom w:val="100"/>
          <w:divBdr>
            <w:top w:val="none" w:sz="0" w:space="0" w:color="auto"/>
            <w:left w:val="none" w:sz="0" w:space="0" w:color="auto"/>
            <w:bottom w:val="none" w:sz="0" w:space="0" w:color="auto"/>
            <w:right w:val="none" w:sz="0" w:space="0" w:color="auto"/>
          </w:divBdr>
          <w:divsChild>
            <w:div w:id="327710455">
              <w:marLeft w:val="0"/>
              <w:marRight w:val="0"/>
              <w:marTop w:val="0"/>
              <w:marBottom w:val="0"/>
              <w:divBdr>
                <w:top w:val="none" w:sz="0" w:space="0" w:color="auto"/>
                <w:left w:val="none" w:sz="0" w:space="0" w:color="auto"/>
                <w:bottom w:val="none" w:sz="0" w:space="0" w:color="auto"/>
                <w:right w:val="none" w:sz="0" w:space="0" w:color="auto"/>
              </w:divBdr>
            </w:div>
          </w:divsChild>
        </w:div>
        <w:div w:id="737169660">
          <w:marLeft w:val="60"/>
          <w:marRight w:val="60"/>
          <w:marTop w:val="100"/>
          <w:marBottom w:val="100"/>
          <w:divBdr>
            <w:top w:val="none" w:sz="0" w:space="0" w:color="auto"/>
            <w:left w:val="none" w:sz="0" w:space="0" w:color="auto"/>
            <w:bottom w:val="none" w:sz="0" w:space="0" w:color="auto"/>
            <w:right w:val="none" w:sz="0" w:space="0" w:color="auto"/>
          </w:divBdr>
          <w:divsChild>
            <w:div w:id="1180511520">
              <w:marLeft w:val="0"/>
              <w:marRight w:val="0"/>
              <w:marTop w:val="0"/>
              <w:marBottom w:val="0"/>
              <w:divBdr>
                <w:top w:val="none" w:sz="0" w:space="0" w:color="auto"/>
                <w:left w:val="none" w:sz="0" w:space="0" w:color="auto"/>
                <w:bottom w:val="none" w:sz="0" w:space="0" w:color="auto"/>
                <w:right w:val="none" w:sz="0" w:space="0" w:color="auto"/>
              </w:divBdr>
            </w:div>
          </w:divsChild>
        </w:div>
        <w:div w:id="1307052635">
          <w:marLeft w:val="60"/>
          <w:marRight w:val="60"/>
          <w:marTop w:val="100"/>
          <w:marBottom w:val="100"/>
          <w:divBdr>
            <w:top w:val="none" w:sz="0" w:space="0" w:color="auto"/>
            <w:left w:val="none" w:sz="0" w:space="0" w:color="auto"/>
            <w:bottom w:val="none" w:sz="0" w:space="0" w:color="auto"/>
            <w:right w:val="none" w:sz="0" w:space="0" w:color="auto"/>
          </w:divBdr>
        </w:div>
        <w:div w:id="1578049121">
          <w:marLeft w:val="60"/>
          <w:marRight w:val="60"/>
          <w:marTop w:val="100"/>
          <w:marBottom w:val="100"/>
          <w:divBdr>
            <w:top w:val="none" w:sz="0" w:space="0" w:color="auto"/>
            <w:left w:val="none" w:sz="0" w:space="0" w:color="auto"/>
            <w:bottom w:val="none" w:sz="0" w:space="0" w:color="auto"/>
            <w:right w:val="none" w:sz="0" w:space="0" w:color="auto"/>
          </w:divBdr>
        </w:div>
        <w:div w:id="2024744654">
          <w:marLeft w:val="60"/>
          <w:marRight w:val="60"/>
          <w:marTop w:val="100"/>
          <w:marBottom w:val="100"/>
          <w:divBdr>
            <w:top w:val="none" w:sz="0" w:space="0" w:color="auto"/>
            <w:left w:val="none" w:sz="0" w:space="0" w:color="auto"/>
            <w:bottom w:val="none" w:sz="0" w:space="0" w:color="auto"/>
            <w:right w:val="none" w:sz="0" w:space="0" w:color="auto"/>
          </w:divBdr>
        </w:div>
        <w:div w:id="1161771521">
          <w:marLeft w:val="60"/>
          <w:marRight w:val="60"/>
          <w:marTop w:val="100"/>
          <w:marBottom w:val="100"/>
          <w:divBdr>
            <w:top w:val="none" w:sz="0" w:space="0" w:color="auto"/>
            <w:left w:val="none" w:sz="0" w:space="0" w:color="auto"/>
            <w:bottom w:val="none" w:sz="0" w:space="0" w:color="auto"/>
            <w:right w:val="none" w:sz="0" w:space="0" w:color="auto"/>
          </w:divBdr>
        </w:div>
        <w:div w:id="1127821305">
          <w:marLeft w:val="60"/>
          <w:marRight w:val="60"/>
          <w:marTop w:val="100"/>
          <w:marBottom w:val="100"/>
          <w:divBdr>
            <w:top w:val="none" w:sz="0" w:space="0" w:color="auto"/>
            <w:left w:val="none" w:sz="0" w:space="0" w:color="auto"/>
            <w:bottom w:val="none" w:sz="0" w:space="0" w:color="auto"/>
            <w:right w:val="none" w:sz="0" w:space="0" w:color="auto"/>
          </w:divBdr>
        </w:div>
        <w:div w:id="1999649042">
          <w:marLeft w:val="60"/>
          <w:marRight w:val="60"/>
          <w:marTop w:val="100"/>
          <w:marBottom w:val="100"/>
          <w:divBdr>
            <w:top w:val="none" w:sz="0" w:space="0" w:color="auto"/>
            <w:left w:val="none" w:sz="0" w:space="0" w:color="auto"/>
            <w:bottom w:val="none" w:sz="0" w:space="0" w:color="auto"/>
            <w:right w:val="none" w:sz="0" w:space="0" w:color="auto"/>
          </w:divBdr>
        </w:div>
        <w:div w:id="2124838250">
          <w:marLeft w:val="60"/>
          <w:marRight w:val="60"/>
          <w:marTop w:val="100"/>
          <w:marBottom w:val="100"/>
          <w:divBdr>
            <w:top w:val="none" w:sz="0" w:space="0" w:color="auto"/>
            <w:left w:val="none" w:sz="0" w:space="0" w:color="auto"/>
            <w:bottom w:val="none" w:sz="0" w:space="0" w:color="auto"/>
            <w:right w:val="none" w:sz="0" w:space="0" w:color="auto"/>
          </w:divBdr>
        </w:div>
        <w:div w:id="168838315">
          <w:marLeft w:val="60"/>
          <w:marRight w:val="60"/>
          <w:marTop w:val="100"/>
          <w:marBottom w:val="100"/>
          <w:divBdr>
            <w:top w:val="none" w:sz="0" w:space="0" w:color="auto"/>
            <w:left w:val="none" w:sz="0" w:space="0" w:color="auto"/>
            <w:bottom w:val="none" w:sz="0" w:space="0" w:color="auto"/>
            <w:right w:val="none" w:sz="0" w:space="0" w:color="auto"/>
          </w:divBdr>
        </w:div>
        <w:div w:id="1888296360">
          <w:marLeft w:val="60"/>
          <w:marRight w:val="60"/>
          <w:marTop w:val="100"/>
          <w:marBottom w:val="100"/>
          <w:divBdr>
            <w:top w:val="none" w:sz="0" w:space="0" w:color="auto"/>
            <w:left w:val="none" w:sz="0" w:space="0" w:color="auto"/>
            <w:bottom w:val="none" w:sz="0" w:space="0" w:color="auto"/>
            <w:right w:val="none" w:sz="0" w:space="0" w:color="auto"/>
          </w:divBdr>
        </w:div>
        <w:div w:id="871040319">
          <w:marLeft w:val="60"/>
          <w:marRight w:val="60"/>
          <w:marTop w:val="100"/>
          <w:marBottom w:val="100"/>
          <w:divBdr>
            <w:top w:val="none" w:sz="0" w:space="0" w:color="auto"/>
            <w:left w:val="none" w:sz="0" w:space="0" w:color="auto"/>
            <w:bottom w:val="none" w:sz="0" w:space="0" w:color="auto"/>
            <w:right w:val="none" w:sz="0" w:space="0" w:color="auto"/>
          </w:divBdr>
        </w:div>
        <w:div w:id="1348219473">
          <w:marLeft w:val="60"/>
          <w:marRight w:val="60"/>
          <w:marTop w:val="100"/>
          <w:marBottom w:val="100"/>
          <w:divBdr>
            <w:top w:val="none" w:sz="0" w:space="0" w:color="auto"/>
            <w:left w:val="none" w:sz="0" w:space="0" w:color="auto"/>
            <w:bottom w:val="none" w:sz="0" w:space="0" w:color="auto"/>
            <w:right w:val="none" w:sz="0" w:space="0" w:color="auto"/>
          </w:divBdr>
        </w:div>
        <w:div w:id="1775519491">
          <w:marLeft w:val="60"/>
          <w:marRight w:val="60"/>
          <w:marTop w:val="100"/>
          <w:marBottom w:val="100"/>
          <w:divBdr>
            <w:top w:val="none" w:sz="0" w:space="0" w:color="auto"/>
            <w:left w:val="none" w:sz="0" w:space="0" w:color="auto"/>
            <w:bottom w:val="none" w:sz="0" w:space="0" w:color="auto"/>
            <w:right w:val="none" w:sz="0" w:space="0" w:color="auto"/>
          </w:divBdr>
        </w:div>
        <w:div w:id="1303459615">
          <w:marLeft w:val="60"/>
          <w:marRight w:val="60"/>
          <w:marTop w:val="100"/>
          <w:marBottom w:val="100"/>
          <w:divBdr>
            <w:top w:val="none" w:sz="0" w:space="0" w:color="auto"/>
            <w:left w:val="none" w:sz="0" w:space="0" w:color="auto"/>
            <w:bottom w:val="none" w:sz="0" w:space="0" w:color="auto"/>
            <w:right w:val="none" w:sz="0" w:space="0" w:color="auto"/>
          </w:divBdr>
        </w:div>
        <w:div w:id="1130706940">
          <w:marLeft w:val="60"/>
          <w:marRight w:val="60"/>
          <w:marTop w:val="100"/>
          <w:marBottom w:val="100"/>
          <w:divBdr>
            <w:top w:val="none" w:sz="0" w:space="0" w:color="auto"/>
            <w:left w:val="none" w:sz="0" w:space="0" w:color="auto"/>
            <w:bottom w:val="none" w:sz="0" w:space="0" w:color="auto"/>
            <w:right w:val="none" w:sz="0" w:space="0" w:color="auto"/>
          </w:divBdr>
        </w:div>
        <w:div w:id="1305551589">
          <w:marLeft w:val="60"/>
          <w:marRight w:val="60"/>
          <w:marTop w:val="100"/>
          <w:marBottom w:val="100"/>
          <w:divBdr>
            <w:top w:val="none" w:sz="0" w:space="0" w:color="auto"/>
            <w:left w:val="none" w:sz="0" w:space="0" w:color="auto"/>
            <w:bottom w:val="none" w:sz="0" w:space="0" w:color="auto"/>
            <w:right w:val="none" w:sz="0" w:space="0" w:color="auto"/>
          </w:divBdr>
        </w:div>
        <w:div w:id="1161697422">
          <w:marLeft w:val="60"/>
          <w:marRight w:val="60"/>
          <w:marTop w:val="100"/>
          <w:marBottom w:val="100"/>
          <w:divBdr>
            <w:top w:val="none" w:sz="0" w:space="0" w:color="auto"/>
            <w:left w:val="none" w:sz="0" w:space="0" w:color="auto"/>
            <w:bottom w:val="none" w:sz="0" w:space="0" w:color="auto"/>
            <w:right w:val="none" w:sz="0" w:space="0" w:color="auto"/>
          </w:divBdr>
        </w:div>
        <w:div w:id="568421310">
          <w:marLeft w:val="60"/>
          <w:marRight w:val="60"/>
          <w:marTop w:val="100"/>
          <w:marBottom w:val="100"/>
          <w:divBdr>
            <w:top w:val="none" w:sz="0" w:space="0" w:color="auto"/>
            <w:left w:val="none" w:sz="0" w:space="0" w:color="auto"/>
            <w:bottom w:val="none" w:sz="0" w:space="0" w:color="auto"/>
            <w:right w:val="none" w:sz="0" w:space="0" w:color="auto"/>
          </w:divBdr>
        </w:div>
        <w:div w:id="14770666">
          <w:marLeft w:val="60"/>
          <w:marRight w:val="60"/>
          <w:marTop w:val="100"/>
          <w:marBottom w:val="100"/>
          <w:divBdr>
            <w:top w:val="none" w:sz="0" w:space="0" w:color="auto"/>
            <w:left w:val="none" w:sz="0" w:space="0" w:color="auto"/>
            <w:bottom w:val="none" w:sz="0" w:space="0" w:color="auto"/>
            <w:right w:val="none" w:sz="0" w:space="0" w:color="auto"/>
          </w:divBdr>
        </w:div>
        <w:div w:id="1432815652">
          <w:marLeft w:val="60"/>
          <w:marRight w:val="60"/>
          <w:marTop w:val="100"/>
          <w:marBottom w:val="100"/>
          <w:divBdr>
            <w:top w:val="none" w:sz="0" w:space="0" w:color="auto"/>
            <w:left w:val="none" w:sz="0" w:space="0" w:color="auto"/>
            <w:bottom w:val="none" w:sz="0" w:space="0" w:color="auto"/>
            <w:right w:val="none" w:sz="0" w:space="0" w:color="auto"/>
          </w:divBdr>
          <w:divsChild>
            <w:div w:id="1772319144">
              <w:marLeft w:val="0"/>
              <w:marRight w:val="0"/>
              <w:marTop w:val="0"/>
              <w:marBottom w:val="0"/>
              <w:divBdr>
                <w:top w:val="none" w:sz="0" w:space="0" w:color="auto"/>
                <w:left w:val="none" w:sz="0" w:space="0" w:color="auto"/>
                <w:bottom w:val="none" w:sz="0" w:space="0" w:color="auto"/>
                <w:right w:val="none" w:sz="0" w:space="0" w:color="auto"/>
              </w:divBdr>
            </w:div>
          </w:divsChild>
        </w:div>
        <w:div w:id="1969967004">
          <w:marLeft w:val="60"/>
          <w:marRight w:val="60"/>
          <w:marTop w:val="100"/>
          <w:marBottom w:val="100"/>
          <w:divBdr>
            <w:top w:val="none" w:sz="0" w:space="0" w:color="auto"/>
            <w:left w:val="none" w:sz="0" w:space="0" w:color="auto"/>
            <w:bottom w:val="none" w:sz="0" w:space="0" w:color="auto"/>
            <w:right w:val="none" w:sz="0" w:space="0" w:color="auto"/>
          </w:divBdr>
          <w:divsChild>
            <w:div w:id="1612786941">
              <w:marLeft w:val="0"/>
              <w:marRight w:val="0"/>
              <w:marTop w:val="0"/>
              <w:marBottom w:val="0"/>
              <w:divBdr>
                <w:top w:val="none" w:sz="0" w:space="0" w:color="auto"/>
                <w:left w:val="none" w:sz="0" w:space="0" w:color="auto"/>
                <w:bottom w:val="none" w:sz="0" w:space="0" w:color="auto"/>
                <w:right w:val="none" w:sz="0" w:space="0" w:color="auto"/>
              </w:divBdr>
            </w:div>
          </w:divsChild>
        </w:div>
        <w:div w:id="1053114303">
          <w:marLeft w:val="60"/>
          <w:marRight w:val="60"/>
          <w:marTop w:val="100"/>
          <w:marBottom w:val="100"/>
          <w:divBdr>
            <w:top w:val="none" w:sz="0" w:space="0" w:color="auto"/>
            <w:left w:val="none" w:sz="0" w:space="0" w:color="auto"/>
            <w:bottom w:val="none" w:sz="0" w:space="0" w:color="auto"/>
            <w:right w:val="none" w:sz="0" w:space="0" w:color="auto"/>
          </w:divBdr>
          <w:divsChild>
            <w:div w:id="708845552">
              <w:marLeft w:val="0"/>
              <w:marRight w:val="0"/>
              <w:marTop w:val="0"/>
              <w:marBottom w:val="0"/>
              <w:divBdr>
                <w:top w:val="none" w:sz="0" w:space="0" w:color="auto"/>
                <w:left w:val="none" w:sz="0" w:space="0" w:color="auto"/>
                <w:bottom w:val="none" w:sz="0" w:space="0" w:color="auto"/>
                <w:right w:val="none" w:sz="0" w:space="0" w:color="auto"/>
              </w:divBdr>
            </w:div>
          </w:divsChild>
        </w:div>
        <w:div w:id="907425938">
          <w:marLeft w:val="60"/>
          <w:marRight w:val="60"/>
          <w:marTop w:val="100"/>
          <w:marBottom w:val="100"/>
          <w:divBdr>
            <w:top w:val="none" w:sz="0" w:space="0" w:color="auto"/>
            <w:left w:val="none" w:sz="0" w:space="0" w:color="auto"/>
            <w:bottom w:val="none" w:sz="0" w:space="0" w:color="auto"/>
            <w:right w:val="none" w:sz="0" w:space="0" w:color="auto"/>
          </w:divBdr>
          <w:divsChild>
            <w:div w:id="273368350">
              <w:marLeft w:val="0"/>
              <w:marRight w:val="0"/>
              <w:marTop w:val="0"/>
              <w:marBottom w:val="0"/>
              <w:divBdr>
                <w:top w:val="none" w:sz="0" w:space="0" w:color="auto"/>
                <w:left w:val="none" w:sz="0" w:space="0" w:color="auto"/>
                <w:bottom w:val="none" w:sz="0" w:space="0" w:color="auto"/>
                <w:right w:val="none" w:sz="0" w:space="0" w:color="auto"/>
              </w:divBdr>
            </w:div>
          </w:divsChild>
        </w:div>
        <w:div w:id="558328695">
          <w:marLeft w:val="60"/>
          <w:marRight w:val="60"/>
          <w:marTop w:val="100"/>
          <w:marBottom w:val="100"/>
          <w:divBdr>
            <w:top w:val="none" w:sz="0" w:space="0" w:color="auto"/>
            <w:left w:val="none" w:sz="0" w:space="0" w:color="auto"/>
            <w:bottom w:val="none" w:sz="0" w:space="0" w:color="auto"/>
            <w:right w:val="none" w:sz="0" w:space="0" w:color="auto"/>
          </w:divBdr>
          <w:divsChild>
            <w:div w:id="1560047698">
              <w:marLeft w:val="0"/>
              <w:marRight w:val="0"/>
              <w:marTop w:val="0"/>
              <w:marBottom w:val="0"/>
              <w:divBdr>
                <w:top w:val="none" w:sz="0" w:space="0" w:color="auto"/>
                <w:left w:val="none" w:sz="0" w:space="0" w:color="auto"/>
                <w:bottom w:val="none" w:sz="0" w:space="0" w:color="auto"/>
                <w:right w:val="none" w:sz="0" w:space="0" w:color="auto"/>
              </w:divBdr>
            </w:div>
          </w:divsChild>
        </w:div>
        <w:div w:id="334842414">
          <w:marLeft w:val="60"/>
          <w:marRight w:val="60"/>
          <w:marTop w:val="100"/>
          <w:marBottom w:val="100"/>
          <w:divBdr>
            <w:top w:val="none" w:sz="0" w:space="0" w:color="auto"/>
            <w:left w:val="none" w:sz="0" w:space="0" w:color="auto"/>
            <w:bottom w:val="none" w:sz="0" w:space="0" w:color="auto"/>
            <w:right w:val="none" w:sz="0" w:space="0" w:color="auto"/>
          </w:divBdr>
          <w:divsChild>
            <w:div w:id="1427580841">
              <w:marLeft w:val="0"/>
              <w:marRight w:val="0"/>
              <w:marTop w:val="0"/>
              <w:marBottom w:val="0"/>
              <w:divBdr>
                <w:top w:val="none" w:sz="0" w:space="0" w:color="auto"/>
                <w:left w:val="none" w:sz="0" w:space="0" w:color="auto"/>
                <w:bottom w:val="none" w:sz="0" w:space="0" w:color="auto"/>
                <w:right w:val="none" w:sz="0" w:space="0" w:color="auto"/>
              </w:divBdr>
            </w:div>
          </w:divsChild>
        </w:div>
        <w:div w:id="1915894264">
          <w:marLeft w:val="60"/>
          <w:marRight w:val="60"/>
          <w:marTop w:val="100"/>
          <w:marBottom w:val="100"/>
          <w:divBdr>
            <w:top w:val="none" w:sz="0" w:space="0" w:color="auto"/>
            <w:left w:val="none" w:sz="0" w:space="0" w:color="auto"/>
            <w:bottom w:val="none" w:sz="0" w:space="0" w:color="auto"/>
            <w:right w:val="none" w:sz="0" w:space="0" w:color="auto"/>
          </w:divBdr>
          <w:divsChild>
            <w:div w:id="1634211998">
              <w:marLeft w:val="0"/>
              <w:marRight w:val="0"/>
              <w:marTop w:val="0"/>
              <w:marBottom w:val="0"/>
              <w:divBdr>
                <w:top w:val="none" w:sz="0" w:space="0" w:color="auto"/>
                <w:left w:val="none" w:sz="0" w:space="0" w:color="auto"/>
                <w:bottom w:val="none" w:sz="0" w:space="0" w:color="auto"/>
                <w:right w:val="none" w:sz="0" w:space="0" w:color="auto"/>
              </w:divBdr>
            </w:div>
          </w:divsChild>
        </w:div>
        <w:div w:id="2138403752">
          <w:marLeft w:val="60"/>
          <w:marRight w:val="60"/>
          <w:marTop w:val="100"/>
          <w:marBottom w:val="100"/>
          <w:divBdr>
            <w:top w:val="none" w:sz="0" w:space="0" w:color="auto"/>
            <w:left w:val="none" w:sz="0" w:space="0" w:color="auto"/>
            <w:bottom w:val="none" w:sz="0" w:space="0" w:color="auto"/>
            <w:right w:val="none" w:sz="0" w:space="0" w:color="auto"/>
          </w:divBdr>
          <w:divsChild>
            <w:div w:id="2005041027">
              <w:marLeft w:val="0"/>
              <w:marRight w:val="0"/>
              <w:marTop w:val="0"/>
              <w:marBottom w:val="0"/>
              <w:divBdr>
                <w:top w:val="none" w:sz="0" w:space="0" w:color="auto"/>
                <w:left w:val="none" w:sz="0" w:space="0" w:color="auto"/>
                <w:bottom w:val="none" w:sz="0" w:space="0" w:color="auto"/>
                <w:right w:val="none" w:sz="0" w:space="0" w:color="auto"/>
              </w:divBdr>
            </w:div>
          </w:divsChild>
        </w:div>
        <w:div w:id="1803889478">
          <w:marLeft w:val="60"/>
          <w:marRight w:val="60"/>
          <w:marTop w:val="100"/>
          <w:marBottom w:val="100"/>
          <w:divBdr>
            <w:top w:val="none" w:sz="0" w:space="0" w:color="auto"/>
            <w:left w:val="none" w:sz="0" w:space="0" w:color="auto"/>
            <w:bottom w:val="none" w:sz="0" w:space="0" w:color="auto"/>
            <w:right w:val="none" w:sz="0" w:space="0" w:color="auto"/>
          </w:divBdr>
        </w:div>
        <w:div w:id="1096486345">
          <w:marLeft w:val="60"/>
          <w:marRight w:val="60"/>
          <w:marTop w:val="100"/>
          <w:marBottom w:val="100"/>
          <w:divBdr>
            <w:top w:val="none" w:sz="0" w:space="0" w:color="auto"/>
            <w:left w:val="none" w:sz="0" w:space="0" w:color="auto"/>
            <w:bottom w:val="none" w:sz="0" w:space="0" w:color="auto"/>
            <w:right w:val="none" w:sz="0" w:space="0" w:color="auto"/>
          </w:divBdr>
        </w:div>
        <w:div w:id="1619528658">
          <w:marLeft w:val="60"/>
          <w:marRight w:val="60"/>
          <w:marTop w:val="100"/>
          <w:marBottom w:val="100"/>
          <w:divBdr>
            <w:top w:val="none" w:sz="0" w:space="0" w:color="auto"/>
            <w:left w:val="none" w:sz="0" w:space="0" w:color="auto"/>
            <w:bottom w:val="none" w:sz="0" w:space="0" w:color="auto"/>
            <w:right w:val="none" w:sz="0" w:space="0" w:color="auto"/>
          </w:divBdr>
        </w:div>
        <w:div w:id="2008357860">
          <w:marLeft w:val="60"/>
          <w:marRight w:val="60"/>
          <w:marTop w:val="100"/>
          <w:marBottom w:val="100"/>
          <w:divBdr>
            <w:top w:val="none" w:sz="0" w:space="0" w:color="auto"/>
            <w:left w:val="none" w:sz="0" w:space="0" w:color="auto"/>
            <w:bottom w:val="none" w:sz="0" w:space="0" w:color="auto"/>
            <w:right w:val="none" w:sz="0" w:space="0" w:color="auto"/>
          </w:divBdr>
        </w:div>
        <w:div w:id="180046904">
          <w:marLeft w:val="60"/>
          <w:marRight w:val="60"/>
          <w:marTop w:val="100"/>
          <w:marBottom w:val="100"/>
          <w:divBdr>
            <w:top w:val="none" w:sz="0" w:space="0" w:color="auto"/>
            <w:left w:val="none" w:sz="0" w:space="0" w:color="auto"/>
            <w:bottom w:val="none" w:sz="0" w:space="0" w:color="auto"/>
            <w:right w:val="none" w:sz="0" w:space="0" w:color="auto"/>
          </w:divBdr>
        </w:div>
        <w:div w:id="352269141">
          <w:marLeft w:val="60"/>
          <w:marRight w:val="60"/>
          <w:marTop w:val="100"/>
          <w:marBottom w:val="100"/>
          <w:divBdr>
            <w:top w:val="none" w:sz="0" w:space="0" w:color="auto"/>
            <w:left w:val="none" w:sz="0" w:space="0" w:color="auto"/>
            <w:bottom w:val="none" w:sz="0" w:space="0" w:color="auto"/>
            <w:right w:val="none" w:sz="0" w:space="0" w:color="auto"/>
          </w:divBdr>
        </w:div>
        <w:div w:id="1405645012">
          <w:marLeft w:val="60"/>
          <w:marRight w:val="60"/>
          <w:marTop w:val="100"/>
          <w:marBottom w:val="100"/>
          <w:divBdr>
            <w:top w:val="none" w:sz="0" w:space="0" w:color="auto"/>
            <w:left w:val="none" w:sz="0" w:space="0" w:color="auto"/>
            <w:bottom w:val="none" w:sz="0" w:space="0" w:color="auto"/>
            <w:right w:val="none" w:sz="0" w:space="0" w:color="auto"/>
          </w:divBdr>
        </w:div>
        <w:div w:id="378012998">
          <w:marLeft w:val="60"/>
          <w:marRight w:val="60"/>
          <w:marTop w:val="100"/>
          <w:marBottom w:val="100"/>
          <w:divBdr>
            <w:top w:val="none" w:sz="0" w:space="0" w:color="auto"/>
            <w:left w:val="none" w:sz="0" w:space="0" w:color="auto"/>
            <w:bottom w:val="none" w:sz="0" w:space="0" w:color="auto"/>
            <w:right w:val="none" w:sz="0" w:space="0" w:color="auto"/>
          </w:divBdr>
        </w:div>
        <w:div w:id="1354107872">
          <w:marLeft w:val="60"/>
          <w:marRight w:val="60"/>
          <w:marTop w:val="100"/>
          <w:marBottom w:val="100"/>
          <w:divBdr>
            <w:top w:val="none" w:sz="0" w:space="0" w:color="auto"/>
            <w:left w:val="none" w:sz="0" w:space="0" w:color="auto"/>
            <w:bottom w:val="none" w:sz="0" w:space="0" w:color="auto"/>
            <w:right w:val="none" w:sz="0" w:space="0" w:color="auto"/>
          </w:divBdr>
        </w:div>
        <w:div w:id="614403559">
          <w:marLeft w:val="60"/>
          <w:marRight w:val="60"/>
          <w:marTop w:val="100"/>
          <w:marBottom w:val="100"/>
          <w:divBdr>
            <w:top w:val="none" w:sz="0" w:space="0" w:color="auto"/>
            <w:left w:val="none" w:sz="0" w:space="0" w:color="auto"/>
            <w:bottom w:val="none" w:sz="0" w:space="0" w:color="auto"/>
            <w:right w:val="none" w:sz="0" w:space="0" w:color="auto"/>
          </w:divBdr>
        </w:div>
        <w:div w:id="1540585721">
          <w:marLeft w:val="60"/>
          <w:marRight w:val="60"/>
          <w:marTop w:val="100"/>
          <w:marBottom w:val="100"/>
          <w:divBdr>
            <w:top w:val="none" w:sz="0" w:space="0" w:color="auto"/>
            <w:left w:val="none" w:sz="0" w:space="0" w:color="auto"/>
            <w:bottom w:val="none" w:sz="0" w:space="0" w:color="auto"/>
            <w:right w:val="none" w:sz="0" w:space="0" w:color="auto"/>
          </w:divBdr>
        </w:div>
        <w:div w:id="370040425">
          <w:marLeft w:val="60"/>
          <w:marRight w:val="60"/>
          <w:marTop w:val="100"/>
          <w:marBottom w:val="100"/>
          <w:divBdr>
            <w:top w:val="none" w:sz="0" w:space="0" w:color="auto"/>
            <w:left w:val="none" w:sz="0" w:space="0" w:color="auto"/>
            <w:bottom w:val="none" w:sz="0" w:space="0" w:color="auto"/>
            <w:right w:val="none" w:sz="0" w:space="0" w:color="auto"/>
          </w:divBdr>
        </w:div>
        <w:div w:id="416755493">
          <w:marLeft w:val="60"/>
          <w:marRight w:val="60"/>
          <w:marTop w:val="100"/>
          <w:marBottom w:val="100"/>
          <w:divBdr>
            <w:top w:val="none" w:sz="0" w:space="0" w:color="auto"/>
            <w:left w:val="none" w:sz="0" w:space="0" w:color="auto"/>
            <w:bottom w:val="none" w:sz="0" w:space="0" w:color="auto"/>
            <w:right w:val="none" w:sz="0" w:space="0" w:color="auto"/>
          </w:divBdr>
        </w:div>
        <w:div w:id="803548484">
          <w:marLeft w:val="60"/>
          <w:marRight w:val="60"/>
          <w:marTop w:val="100"/>
          <w:marBottom w:val="100"/>
          <w:divBdr>
            <w:top w:val="none" w:sz="0" w:space="0" w:color="auto"/>
            <w:left w:val="none" w:sz="0" w:space="0" w:color="auto"/>
            <w:bottom w:val="none" w:sz="0" w:space="0" w:color="auto"/>
            <w:right w:val="none" w:sz="0" w:space="0" w:color="auto"/>
          </w:divBdr>
        </w:div>
        <w:div w:id="415638626">
          <w:marLeft w:val="60"/>
          <w:marRight w:val="60"/>
          <w:marTop w:val="100"/>
          <w:marBottom w:val="100"/>
          <w:divBdr>
            <w:top w:val="none" w:sz="0" w:space="0" w:color="auto"/>
            <w:left w:val="none" w:sz="0" w:space="0" w:color="auto"/>
            <w:bottom w:val="none" w:sz="0" w:space="0" w:color="auto"/>
            <w:right w:val="none" w:sz="0" w:space="0" w:color="auto"/>
          </w:divBdr>
        </w:div>
        <w:div w:id="1383823947">
          <w:marLeft w:val="60"/>
          <w:marRight w:val="60"/>
          <w:marTop w:val="100"/>
          <w:marBottom w:val="100"/>
          <w:divBdr>
            <w:top w:val="none" w:sz="0" w:space="0" w:color="auto"/>
            <w:left w:val="none" w:sz="0" w:space="0" w:color="auto"/>
            <w:bottom w:val="none" w:sz="0" w:space="0" w:color="auto"/>
            <w:right w:val="none" w:sz="0" w:space="0" w:color="auto"/>
          </w:divBdr>
        </w:div>
        <w:div w:id="1323847393">
          <w:marLeft w:val="60"/>
          <w:marRight w:val="60"/>
          <w:marTop w:val="100"/>
          <w:marBottom w:val="100"/>
          <w:divBdr>
            <w:top w:val="none" w:sz="0" w:space="0" w:color="auto"/>
            <w:left w:val="none" w:sz="0" w:space="0" w:color="auto"/>
            <w:bottom w:val="none" w:sz="0" w:space="0" w:color="auto"/>
            <w:right w:val="none" w:sz="0" w:space="0" w:color="auto"/>
          </w:divBdr>
        </w:div>
        <w:div w:id="723528697">
          <w:marLeft w:val="60"/>
          <w:marRight w:val="60"/>
          <w:marTop w:val="100"/>
          <w:marBottom w:val="100"/>
          <w:divBdr>
            <w:top w:val="none" w:sz="0" w:space="0" w:color="auto"/>
            <w:left w:val="none" w:sz="0" w:space="0" w:color="auto"/>
            <w:bottom w:val="none" w:sz="0" w:space="0" w:color="auto"/>
            <w:right w:val="none" w:sz="0" w:space="0" w:color="auto"/>
          </w:divBdr>
        </w:div>
        <w:div w:id="92436419">
          <w:marLeft w:val="60"/>
          <w:marRight w:val="60"/>
          <w:marTop w:val="100"/>
          <w:marBottom w:val="100"/>
          <w:divBdr>
            <w:top w:val="none" w:sz="0" w:space="0" w:color="auto"/>
            <w:left w:val="none" w:sz="0" w:space="0" w:color="auto"/>
            <w:bottom w:val="none" w:sz="0" w:space="0" w:color="auto"/>
            <w:right w:val="none" w:sz="0" w:space="0" w:color="auto"/>
          </w:divBdr>
        </w:div>
        <w:div w:id="262809979">
          <w:marLeft w:val="60"/>
          <w:marRight w:val="60"/>
          <w:marTop w:val="100"/>
          <w:marBottom w:val="100"/>
          <w:divBdr>
            <w:top w:val="none" w:sz="0" w:space="0" w:color="auto"/>
            <w:left w:val="none" w:sz="0" w:space="0" w:color="auto"/>
            <w:bottom w:val="none" w:sz="0" w:space="0" w:color="auto"/>
            <w:right w:val="none" w:sz="0" w:space="0" w:color="auto"/>
          </w:divBdr>
        </w:div>
        <w:div w:id="1842618948">
          <w:marLeft w:val="60"/>
          <w:marRight w:val="60"/>
          <w:marTop w:val="100"/>
          <w:marBottom w:val="100"/>
          <w:divBdr>
            <w:top w:val="none" w:sz="0" w:space="0" w:color="auto"/>
            <w:left w:val="none" w:sz="0" w:space="0" w:color="auto"/>
            <w:bottom w:val="none" w:sz="0" w:space="0" w:color="auto"/>
            <w:right w:val="none" w:sz="0" w:space="0" w:color="auto"/>
          </w:divBdr>
        </w:div>
        <w:div w:id="192697446">
          <w:marLeft w:val="60"/>
          <w:marRight w:val="60"/>
          <w:marTop w:val="100"/>
          <w:marBottom w:val="100"/>
          <w:divBdr>
            <w:top w:val="none" w:sz="0" w:space="0" w:color="auto"/>
            <w:left w:val="none" w:sz="0" w:space="0" w:color="auto"/>
            <w:bottom w:val="none" w:sz="0" w:space="0" w:color="auto"/>
            <w:right w:val="none" w:sz="0" w:space="0" w:color="auto"/>
          </w:divBdr>
        </w:div>
        <w:div w:id="1748575617">
          <w:marLeft w:val="60"/>
          <w:marRight w:val="60"/>
          <w:marTop w:val="100"/>
          <w:marBottom w:val="100"/>
          <w:divBdr>
            <w:top w:val="none" w:sz="0" w:space="0" w:color="auto"/>
            <w:left w:val="none" w:sz="0" w:space="0" w:color="auto"/>
            <w:bottom w:val="none" w:sz="0" w:space="0" w:color="auto"/>
            <w:right w:val="none" w:sz="0" w:space="0" w:color="auto"/>
          </w:divBdr>
        </w:div>
        <w:div w:id="1513258859">
          <w:marLeft w:val="60"/>
          <w:marRight w:val="60"/>
          <w:marTop w:val="100"/>
          <w:marBottom w:val="100"/>
          <w:divBdr>
            <w:top w:val="none" w:sz="0" w:space="0" w:color="auto"/>
            <w:left w:val="none" w:sz="0" w:space="0" w:color="auto"/>
            <w:bottom w:val="none" w:sz="0" w:space="0" w:color="auto"/>
            <w:right w:val="none" w:sz="0" w:space="0" w:color="auto"/>
          </w:divBdr>
        </w:div>
        <w:div w:id="1335375782">
          <w:marLeft w:val="60"/>
          <w:marRight w:val="60"/>
          <w:marTop w:val="100"/>
          <w:marBottom w:val="100"/>
          <w:divBdr>
            <w:top w:val="none" w:sz="0" w:space="0" w:color="auto"/>
            <w:left w:val="none" w:sz="0" w:space="0" w:color="auto"/>
            <w:bottom w:val="none" w:sz="0" w:space="0" w:color="auto"/>
            <w:right w:val="none" w:sz="0" w:space="0" w:color="auto"/>
          </w:divBdr>
        </w:div>
        <w:div w:id="67777925">
          <w:marLeft w:val="60"/>
          <w:marRight w:val="60"/>
          <w:marTop w:val="100"/>
          <w:marBottom w:val="100"/>
          <w:divBdr>
            <w:top w:val="none" w:sz="0" w:space="0" w:color="auto"/>
            <w:left w:val="none" w:sz="0" w:space="0" w:color="auto"/>
            <w:bottom w:val="none" w:sz="0" w:space="0" w:color="auto"/>
            <w:right w:val="none" w:sz="0" w:space="0" w:color="auto"/>
          </w:divBdr>
        </w:div>
        <w:div w:id="1378578970">
          <w:marLeft w:val="60"/>
          <w:marRight w:val="60"/>
          <w:marTop w:val="100"/>
          <w:marBottom w:val="100"/>
          <w:divBdr>
            <w:top w:val="none" w:sz="0" w:space="0" w:color="auto"/>
            <w:left w:val="none" w:sz="0" w:space="0" w:color="auto"/>
            <w:bottom w:val="none" w:sz="0" w:space="0" w:color="auto"/>
            <w:right w:val="none" w:sz="0" w:space="0" w:color="auto"/>
          </w:divBdr>
          <w:divsChild>
            <w:div w:id="1137574717">
              <w:marLeft w:val="0"/>
              <w:marRight w:val="0"/>
              <w:marTop w:val="0"/>
              <w:marBottom w:val="0"/>
              <w:divBdr>
                <w:top w:val="none" w:sz="0" w:space="0" w:color="auto"/>
                <w:left w:val="none" w:sz="0" w:space="0" w:color="auto"/>
                <w:bottom w:val="none" w:sz="0" w:space="0" w:color="auto"/>
                <w:right w:val="none" w:sz="0" w:space="0" w:color="auto"/>
              </w:divBdr>
            </w:div>
          </w:divsChild>
        </w:div>
        <w:div w:id="1149135125">
          <w:marLeft w:val="60"/>
          <w:marRight w:val="60"/>
          <w:marTop w:val="100"/>
          <w:marBottom w:val="100"/>
          <w:divBdr>
            <w:top w:val="none" w:sz="0" w:space="0" w:color="auto"/>
            <w:left w:val="none" w:sz="0" w:space="0" w:color="auto"/>
            <w:bottom w:val="none" w:sz="0" w:space="0" w:color="auto"/>
            <w:right w:val="none" w:sz="0" w:space="0" w:color="auto"/>
          </w:divBdr>
          <w:divsChild>
            <w:div w:id="2049798337">
              <w:marLeft w:val="0"/>
              <w:marRight w:val="0"/>
              <w:marTop w:val="0"/>
              <w:marBottom w:val="0"/>
              <w:divBdr>
                <w:top w:val="none" w:sz="0" w:space="0" w:color="auto"/>
                <w:left w:val="none" w:sz="0" w:space="0" w:color="auto"/>
                <w:bottom w:val="none" w:sz="0" w:space="0" w:color="auto"/>
                <w:right w:val="none" w:sz="0" w:space="0" w:color="auto"/>
              </w:divBdr>
            </w:div>
          </w:divsChild>
        </w:div>
        <w:div w:id="796068945">
          <w:marLeft w:val="60"/>
          <w:marRight w:val="60"/>
          <w:marTop w:val="100"/>
          <w:marBottom w:val="100"/>
          <w:divBdr>
            <w:top w:val="none" w:sz="0" w:space="0" w:color="auto"/>
            <w:left w:val="none" w:sz="0" w:space="0" w:color="auto"/>
            <w:bottom w:val="none" w:sz="0" w:space="0" w:color="auto"/>
            <w:right w:val="none" w:sz="0" w:space="0" w:color="auto"/>
          </w:divBdr>
          <w:divsChild>
            <w:div w:id="1696883970">
              <w:marLeft w:val="0"/>
              <w:marRight w:val="0"/>
              <w:marTop w:val="0"/>
              <w:marBottom w:val="0"/>
              <w:divBdr>
                <w:top w:val="none" w:sz="0" w:space="0" w:color="auto"/>
                <w:left w:val="none" w:sz="0" w:space="0" w:color="auto"/>
                <w:bottom w:val="none" w:sz="0" w:space="0" w:color="auto"/>
                <w:right w:val="none" w:sz="0" w:space="0" w:color="auto"/>
              </w:divBdr>
            </w:div>
          </w:divsChild>
        </w:div>
        <w:div w:id="2115049112">
          <w:marLeft w:val="60"/>
          <w:marRight w:val="60"/>
          <w:marTop w:val="100"/>
          <w:marBottom w:val="100"/>
          <w:divBdr>
            <w:top w:val="none" w:sz="0" w:space="0" w:color="auto"/>
            <w:left w:val="none" w:sz="0" w:space="0" w:color="auto"/>
            <w:bottom w:val="none" w:sz="0" w:space="0" w:color="auto"/>
            <w:right w:val="none" w:sz="0" w:space="0" w:color="auto"/>
          </w:divBdr>
        </w:div>
        <w:div w:id="1319531150">
          <w:marLeft w:val="60"/>
          <w:marRight w:val="60"/>
          <w:marTop w:val="100"/>
          <w:marBottom w:val="100"/>
          <w:divBdr>
            <w:top w:val="none" w:sz="0" w:space="0" w:color="auto"/>
            <w:left w:val="none" w:sz="0" w:space="0" w:color="auto"/>
            <w:bottom w:val="none" w:sz="0" w:space="0" w:color="auto"/>
            <w:right w:val="none" w:sz="0" w:space="0" w:color="auto"/>
          </w:divBdr>
        </w:div>
        <w:div w:id="1500661198">
          <w:marLeft w:val="60"/>
          <w:marRight w:val="60"/>
          <w:marTop w:val="100"/>
          <w:marBottom w:val="100"/>
          <w:divBdr>
            <w:top w:val="none" w:sz="0" w:space="0" w:color="auto"/>
            <w:left w:val="none" w:sz="0" w:space="0" w:color="auto"/>
            <w:bottom w:val="none" w:sz="0" w:space="0" w:color="auto"/>
            <w:right w:val="none" w:sz="0" w:space="0" w:color="auto"/>
          </w:divBdr>
        </w:div>
        <w:div w:id="298345606">
          <w:marLeft w:val="60"/>
          <w:marRight w:val="60"/>
          <w:marTop w:val="100"/>
          <w:marBottom w:val="100"/>
          <w:divBdr>
            <w:top w:val="none" w:sz="0" w:space="0" w:color="auto"/>
            <w:left w:val="none" w:sz="0" w:space="0" w:color="auto"/>
            <w:bottom w:val="none" w:sz="0" w:space="0" w:color="auto"/>
            <w:right w:val="none" w:sz="0" w:space="0" w:color="auto"/>
          </w:divBdr>
        </w:div>
        <w:div w:id="541793241">
          <w:marLeft w:val="60"/>
          <w:marRight w:val="60"/>
          <w:marTop w:val="100"/>
          <w:marBottom w:val="100"/>
          <w:divBdr>
            <w:top w:val="none" w:sz="0" w:space="0" w:color="auto"/>
            <w:left w:val="none" w:sz="0" w:space="0" w:color="auto"/>
            <w:bottom w:val="none" w:sz="0" w:space="0" w:color="auto"/>
            <w:right w:val="none" w:sz="0" w:space="0" w:color="auto"/>
          </w:divBdr>
        </w:div>
        <w:div w:id="1480999971">
          <w:marLeft w:val="60"/>
          <w:marRight w:val="60"/>
          <w:marTop w:val="100"/>
          <w:marBottom w:val="100"/>
          <w:divBdr>
            <w:top w:val="none" w:sz="0" w:space="0" w:color="auto"/>
            <w:left w:val="none" w:sz="0" w:space="0" w:color="auto"/>
            <w:bottom w:val="none" w:sz="0" w:space="0" w:color="auto"/>
            <w:right w:val="none" w:sz="0" w:space="0" w:color="auto"/>
          </w:divBdr>
        </w:div>
        <w:div w:id="214631218">
          <w:marLeft w:val="60"/>
          <w:marRight w:val="60"/>
          <w:marTop w:val="100"/>
          <w:marBottom w:val="100"/>
          <w:divBdr>
            <w:top w:val="none" w:sz="0" w:space="0" w:color="auto"/>
            <w:left w:val="none" w:sz="0" w:space="0" w:color="auto"/>
            <w:bottom w:val="none" w:sz="0" w:space="0" w:color="auto"/>
            <w:right w:val="none" w:sz="0" w:space="0" w:color="auto"/>
          </w:divBdr>
        </w:div>
        <w:div w:id="360402345">
          <w:marLeft w:val="60"/>
          <w:marRight w:val="60"/>
          <w:marTop w:val="100"/>
          <w:marBottom w:val="100"/>
          <w:divBdr>
            <w:top w:val="none" w:sz="0" w:space="0" w:color="auto"/>
            <w:left w:val="none" w:sz="0" w:space="0" w:color="auto"/>
            <w:bottom w:val="none" w:sz="0" w:space="0" w:color="auto"/>
            <w:right w:val="none" w:sz="0" w:space="0" w:color="auto"/>
          </w:divBdr>
        </w:div>
        <w:div w:id="1657296266">
          <w:marLeft w:val="60"/>
          <w:marRight w:val="60"/>
          <w:marTop w:val="100"/>
          <w:marBottom w:val="100"/>
          <w:divBdr>
            <w:top w:val="none" w:sz="0" w:space="0" w:color="auto"/>
            <w:left w:val="none" w:sz="0" w:space="0" w:color="auto"/>
            <w:bottom w:val="none" w:sz="0" w:space="0" w:color="auto"/>
            <w:right w:val="none" w:sz="0" w:space="0" w:color="auto"/>
          </w:divBdr>
        </w:div>
        <w:div w:id="810169520">
          <w:marLeft w:val="60"/>
          <w:marRight w:val="60"/>
          <w:marTop w:val="100"/>
          <w:marBottom w:val="100"/>
          <w:divBdr>
            <w:top w:val="none" w:sz="0" w:space="0" w:color="auto"/>
            <w:left w:val="none" w:sz="0" w:space="0" w:color="auto"/>
            <w:bottom w:val="none" w:sz="0" w:space="0" w:color="auto"/>
            <w:right w:val="none" w:sz="0" w:space="0" w:color="auto"/>
          </w:divBdr>
        </w:div>
        <w:div w:id="1779180145">
          <w:marLeft w:val="60"/>
          <w:marRight w:val="60"/>
          <w:marTop w:val="100"/>
          <w:marBottom w:val="100"/>
          <w:divBdr>
            <w:top w:val="none" w:sz="0" w:space="0" w:color="auto"/>
            <w:left w:val="none" w:sz="0" w:space="0" w:color="auto"/>
            <w:bottom w:val="none" w:sz="0" w:space="0" w:color="auto"/>
            <w:right w:val="none" w:sz="0" w:space="0" w:color="auto"/>
          </w:divBdr>
        </w:div>
        <w:div w:id="1521237734">
          <w:marLeft w:val="60"/>
          <w:marRight w:val="60"/>
          <w:marTop w:val="100"/>
          <w:marBottom w:val="100"/>
          <w:divBdr>
            <w:top w:val="none" w:sz="0" w:space="0" w:color="auto"/>
            <w:left w:val="none" w:sz="0" w:space="0" w:color="auto"/>
            <w:bottom w:val="none" w:sz="0" w:space="0" w:color="auto"/>
            <w:right w:val="none" w:sz="0" w:space="0" w:color="auto"/>
          </w:divBdr>
        </w:div>
        <w:div w:id="390005931">
          <w:marLeft w:val="60"/>
          <w:marRight w:val="60"/>
          <w:marTop w:val="100"/>
          <w:marBottom w:val="100"/>
          <w:divBdr>
            <w:top w:val="none" w:sz="0" w:space="0" w:color="auto"/>
            <w:left w:val="none" w:sz="0" w:space="0" w:color="auto"/>
            <w:bottom w:val="none" w:sz="0" w:space="0" w:color="auto"/>
            <w:right w:val="none" w:sz="0" w:space="0" w:color="auto"/>
          </w:divBdr>
        </w:div>
        <w:div w:id="419185684">
          <w:marLeft w:val="60"/>
          <w:marRight w:val="60"/>
          <w:marTop w:val="100"/>
          <w:marBottom w:val="100"/>
          <w:divBdr>
            <w:top w:val="none" w:sz="0" w:space="0" w:color="auto"/>
            <w:left w:val="none" w:sz="0" w:space="0" w:color="auto"/>
            <w:bottom w:val="none" w:sz="0" w:space="0" w:color="auto"/>
            <w:right w:val="none" w:sz="0" w:space="0" w:color="auto"/>
          </w:divBdr>
        </w:div>
        <w:div w:id="1616399885">
          <w:marLeft w:val="60"/>
          <w:marRight w:val="60"/>
          <w:marTop w:val="100"/>
          <w:marBottom w:val="100"/>
          <w:divBdr>
            <w:top w:val="none" w:sz="0" w:space="0" w:color="auto"/>
            <w:left w:val="none" w:sz="0" w:space="0" w:color="auto"/>
            <w:bottom w:val="none" w:sz="0" w:space="0" w:color="auto"/>
            <w:right w:val="none" w:sz="0" w:space="0" w:color="auto"/>
          </w:divBdr>
        </w:div>
        <w:div w:id="2039622611">
          <w:marLeft w:val="60"/>
          <w:marRight w:val="60"/>
          <w:marTop w:val="100"/>
          <w:marBottom w:val="100"/>
          <w:divBdr>
            <w:top w:val="none" w:sz="0" w:space="0" w:color="auto"/>
            <w:left w:val="none" w:sz="0" w:space="0" w:color="auto"/>
            <w:bottom w:val="none" w:sz="0" w:space="0" w:color="auto"/>
            <w:right w:val="none" w:sz="0" w:space="0" w:color="auto"/>
          </w:divBdr>
        </w:div>
        <w:div w:id="1273518027">
          <w:marLeft w:val="60"/>
          <w:marRight w:val="60"/>
          <w:marTop w:val="100"/>
          <w:marBottom w:val="100"/>
          <w:divBdr>
            <w:top w:val="none" w:sz="0" w:space="0" w:color="auto"/>
            <w:left w:val="none" w:sz="0" w:space="0" w:color="auto"/>
            <w:bottom w:val="none" w:sz="0" w:space="0" w:color="auto"/>
            <w:right w:val="none" w:sz="0" w:space="0" w:color="auto"/>
          </w:divBdr>
        </w:div>
        <w:div w:id="495147606">
          <w:marLeft w:val="60"/>
          <w:marRight w:val="60"/>
          <w:marTop w:val="100"/>
          <w:marBottom w:val="100"/>
          <w:divBdr>
            <w:top w:val="none" w:sz="0" w:space="0" w:color="auto"/>
            <w:left w:val="none" w:sz="0" w:space="0" w:color="auto"/>
            <w:bottom w:val="none" w:sz="0" w:space="0" w:color="auto"/>
            <w:right w:val="none" w:sz="0" w:space="0" w:color="auto"/>
          </w:divBdr>
        </w:div>
        <w:div w:id="1034572648">
          <w:marLeft w:val="60"/>
          <w:marRight w:val="60"/>
          <w:marTop w:val="100"/>
          <w:marBottom w:val="100"/>
          <w:divBdr>
            <w:top w:val="none" w:sz="0" w:space="0" w:color="auto"/>
            <w:left w:val="none" w:sz="0" w:space="0" w:color="auto"/>
            <w:bottom w:val="none" w:sz="0" w:space="0" w:color="auto"/>
            <w:right w:val="none" w:sz="0" w:space="0" w:color="auto"/>
          </w:divBdr>
        </w:div>
        <w:div w:id="143595125">
          <w:marLeft w:val="60"/>
          <w:marRight w:val="60"/>
          <w:marTop w:val="100"/>
          <w:marBottom w:val="100"/>
          <w:divBdr>
            <w:top w:val="none" w:sz="0" w:space="0" w:color="auto"/>
            <w:left w:val="none" w:sz="0" w:space="0" w:color="auto"/>
            <w:bottom w:val="none" w:sz="0" w:space="0" w:color="auto"/>
            <w:right w:val="none" w:sz="0" w:space="0" w:color="auto"/>
          </w:divBdr>
        </w:div>
        <w:div w:id="313140994">
          <w:marLeft w:val="60"/>
          <w:marRight w:val="60"/>
          <w:marTop w:val="100"/>
          <w:marBottom w:val="100"/>
          <w:divBdr>
            <w:top w:val="none" w:sz="0" w:space="0" w:color="auto"/>
            <w:left w:val="none" w:sz="0" w:space="0" w:color="auto"/>
            <w:bottom w:val="none" w:sz="0" w:space="0" w:color="auto"/>
            <w:right w:val="none" w:sz="0" w:space="0" w:color="auto"/>
          </w:divBdr>
        </w:div>
        <w:div w:id="226957339">
          <w:marLeft w:val="60"/>
          <w:marRight w:val="60"/>
          <w:marTop w:val="100"/>
          <w:marBottom w:val="100"/>
          <w:divBdr>
            <w:top w:val="none" w:sz="0" w:space="0" w:color="auto"/>
            <w:left w:val="none" w:sz="0" w:space="0" w:color="auto"/>
            <w:bottom w:val="none" w:sz="0" w:space="0" w:color="auto"/>
            <w:right w:val="none" w:sz="0" w:space="0" w:color="auto"/>
          </w:divBdr>
        </w:div>
        <w:div w:id="1475679595">
          <w:marLeft w:val="60"/>
          <w:marRight w:val="60"/>
          <w:marTop w:val="100"/>
          <w:marBottom w:val="100"/>
          <w:divBdr>
            <w:top w:val="none" w:sz="0" w:space="0" w:color="auto"/>
            <w:left w:val="none" w:sz="0" w:space="0" w:color="auto"/>
            <w:bottom w:val="none" w:sz="0" w:space="0" w:color="auto"/>
            <w:right w:val="none" w:sz="0" w:space="0" w:color="auto"/>
          </w:divBdr>
        </w:div>
        <w:div w:id="677272877">
          <w:marLeft w:val="60"/>
          <w:marRight w:val="60"/>
          <w:marTop w:val="100"/>
          <w:marBottom w:val="100"/>
          <w:divBdr>
            <w:top w:val="none" w:sz="0" w:space="0" w:color="auto"/>
            <w:left w:val="none" w:sz="0" w:space="0" w:color="auto"/>
            <w:bottom w:val="none" w:sz="0" w:space="0" w:color="auto"/>
            <w:right w:val="none" w:sz="0" w:space="0" w:color="auto"/>
          </w:divBdr>
        </w:div>
        <w:div w:id="831261139">
          <w:marLeft w:val="60"/>
          <w:marRight w:val="60"/>
          <w:marTop w:val="100"/>
          <w:marBottom w:val="100"/>
          <w:divBdr>
            <w:top w:val="none" w:sz="0" w:space="0" w:color="auto"/>
            <w:left w:val="none" w:sz="0" w:space="0" w:color="auto"/>
            <w:bottom w:val="none" w:sz="0" w:space="0" w:color="auto"/>
            <w:right w:val="none" w:sz="0" w:space="0" w:color="auto"/>
          </w:divBdr>
        </w:div>
        <w:div w:id="1853642028">
          <w:marLeft w:val="60"/>
          <w:marRight w:val="60"/>
          <w:marTop w:val="100"/>
          <w:marBottom w:val="100"/>
          <w:divBdr>
            <w:top w:val="none" w:sz="0" w:space="0" w:color="auto"/>
            <w:left w:val="none" w:sz="0" w:space="0" w:color="auto"/>
            <w:bottom w:val="none" w:sz="0" w:space="0" w:color="auto"/>
            <w:right w:val="none" w:sz="0" w:space="0" w:color="auto"/>
          </w:divBdr>
        </w:div>
        <w:div w:id="144704307">
          <w:marLeft w:val="60"/>
          <w:marRight w:val="60"/>
          <w:marTop w:val="100"/>
          <w:marBottom w:val="100"/>
          <w:divBdr>
            <w:top w:val="none" w:sz="0" w:space="0" w:color="auto"/>
            <w:left w:val="none" w:sz="0" w:space="0" w:color="auto"/>
            <w:bottom w:val="none" w:sz="0" w:space="0" w:color="auto"/>
            <w:right w:val="none" w:sz="0" w:space="0" w:color="auto"/>
          </w:divBdr>
        </w:div>
        <w:div w:id="1114134362">
          <w:marLeft w:val="60"/>
          <w:marRight w:val="60"/>
          <w:marTop w:val="100"/>
          <w:marBottom w:val="100"/>
          <w:divBdr>
            <w:top w:val="none" w:sz="0" w:space="0" w:color="auto"/>
            <w:left w:val="none" w:sz="0" w:space="0" w:color="auto"/>
            <w:bottom w:val="none" w:sz="0" w:space="0" w:color="auto"/>
            <w:right w:val="none" w:sz="0" w:space="0" w:color="auto"/>
          </w:divBdr>
        </w:div>
        <w:div w:id="786849520">
          <w:marLeft w:val="60"/>
          <w:marRight w:val="60"/>
          <w:marTop w:val="100"/>
          <w:marBottom w:val="100"/>
          <w:divBdr>
            <w:top w:val="none" w:sz="0" w:space="0" w:color="auto"/>
            <w:left w:val="none" w:sz="0" w:space="0" w:color="auto"/>
            <w:bottom w:val="none" w:sz="0" w:space="0" w:color="auto"/>
            <w:right w:val="none" w:sz="0" w:space="0" w:color="auto"/>
          </w:divBdr>
        </w:div>
        <w:div w:id="1161314525">
          <w:marLeft w:val="60"/>
          <w:marRight w:val="60"/>
          <w:marTop w:val="100"/>
          <w:marBottom w:val="100"/>
          <w:divBdr>
            <w:top w:val="none" w:sz="0" w:space="0" w:color="auto"/>
            <w:left w:val="none" w:sz="0" w:space="0" w:color="auto"/>
            <w:bottom w:val="none" w:sz="0" w:space="0" w:color="auto"/>
            <w:right w:val="none" w:sz="0" w:space="0" w:color="auto"/>
          </w:divBdr>
        </w:div>
        <w:div w:id="97216317">
          <w:marLeft w:val="60"/>
          <w:marRight w:val="60"/>
          <w:marTop w:val="100"/>
          <w:marBottom w:val="100"/>
          <w:divBdr>
            <w:top w:val="none" w:sz="0" w:space="0" w:color="auto"/>
            <w:left w:val="none" w:sz="0" w:space="0" w:color="auto"/>
            <w:bottom w:val="none" w:sz="0" w:space="0" w:color="auto"/>
            <w:right w:val="none" w:sz="0" w:space="0" w:color="auto"/>
          </w:divBdr>
        </w:div>
        <w:div w:id="607785200">
          <w:marLeft w:val="60"/>
          <w:marRight w:val="60"/>
          <w:marTop w:val="100"/>
          <w:marBottom w:val="100"/>
          <w:divBdr>
            <w:top w:val="none" w:sz="0" w:space="0" w:color="auto"/>
            <w:left w:val="none" w:sz="0" w:space="0" w:color="auto"/>
            <w:bottom w:val="none" w:sz="0" w:space="0" w:color="auto"/>
            <w:right w:val="none" w:sz="0" w:space="0" w:color="auto"/>
          </w:divBdr>
        </w:div>
        <w:div w:id="1336952890">
          <w:marLeft w:val="60"/>
          <w:marRight w:val="60"/>
          <w:marTop w:val="100"/>
          <w:marBottom w:val="100"/>
          <w:divBdr>
            <w:top w:val="none" w:sz="0" w:space="0" w:color="auto"/>
            <w:left w:val="none" w:sz="0" w:space="0" w:color="auto"/>
            <w:bottom w:val="none" w:sz="0" w:space="0" w:color="auto"/>
            <w:right w:val="none" w:sz="0" w:space="0" w:color="auto"/>
          </w:divBdr>
        </w:div>
        <w:div w:id="1825314431">
          <w:marLeft w:val="60"/>
          <w:marRight w:val="60"/>
          <w:marTop w:val="100"/>
          <w:marBottom w:val="100"/>
          <w:divBdr>
            <w:top w:val="none" w:sz="0" w:space="0" w:color="auto"/>
            <w:left w:val="none" w:sz="0" w:space="0" w:color="auto"/>
            <w:bottom w:val="none" w:sz="0" w:space="0" w:color="auto"/>
            <w:right w:val="none" w:sz="0" w:space="0" w:color="auto"/>
          </w:divBdr>
        </w:div>
        <w:div w:id="35128624">
          <w:marLeft w:val="60"/>
          <w:marRight w:val="60"/>
          <w:marTop w:val="100"/>
          <w:marBottom w:val="100"/>
          <w:divBdr>
            <w:top w:val="none" w:sz="0" w:space="0" w:color="auto"/>
            <w:left w:val="none" w:sz="0" w:space="0" w:color="auto"/>
            <w:bottom w:val="none" w:sz="0" w:space="0" w:color="auto"/>
            <w:right w:val="none" w:sz="0" w:space="0" w:color="auto"/>
          </w:divBdr>
        </w:div>
        <w:div w:id="161360832">
          <w:marLeft w:val="60"/>
          <w:marRight w:val="60"/>
          <w:marTop w:val="100"/>
          <w:marBottom w:val="100"/>
          <w:divBdr>
            <w:top w:val="none" w:sz="0" w:space="0" w:color="auto"/>
            <w:left w:val="none" w:sz="0" w:space="0" w:color="auto"/>
            <w:bottom w:val="none" w:sz="0" w:space="0" w:color="auto"/>
            <w:right w:val="none" w:sz="0" w:space="0" w:color="auto"/>
          </w:divBdr>
        </w:div>
        <w:div w:id="143159434">
          <w:marLeft w:val="60"/>
          <w:marRight w:val="60"/>
          <w:marTop w:val="100"/>
          <w:marBottom w:val="100"/>
          <w:divBdr>
            <w:top w:val="none" w:sz="0" w:space="0" w:color="auto"/>
            <w:left w:val="none" w:sz="0" w:space="0" w:color="auto"/>
            <w:bottom w:val="none" w:sz="0" w:space="0" w:color="auto"/>
            <w:right w:val="none" w:sz="0" w:space="0" w:color="auto"/>
          </w:divBdr>
        </w:div>
        <w:div w:id="318657766">
          <w:marLeft w:val="60"/>
          <w:marRight w:val="60"/>
          <w:marTop w:val="100"/>
          <w:marBottom w:val="100"/>
          <w:divBdr>
            <w:top w:val="none" w:sz="0" w:space="0" w:color="auto"/>
            <w:left w:val="none" w:sz="0" w:space="0" w:color="auto"/>
            <w:bottom w:val="none" w:sz="0" w:space="0" w:color="auto"/>
            <w:right w:val="none" w:sz="0" w:space="0" w:color="auto"/>
          </w:divBdr>
        </w:div>
        <w:div w:id="727728559">
          <w:marLeft w:val="60"/>
          <w:marRight w:val="60"/>
          <w:marTop w:val="100"/>
          <w:marBottom w:val="100"/>
          <w:divBdr>
            <w:top w:val="none" w:sz="0" w:space="0" w:color="auto"/>
            <w:left w:val="none" w:sz="0" w:space="0" w:color="auto"/>
            <w:bottom w:val="none" w:sz="0" w:space="0" w:color="auto"/>
            <w:right w:val="none" w:sz="0" w:space="0" w:color="auto"/>
          </w:divBdr>
        </w:div>
        <w:div w:id="1885020193">
          <w:marLeft w:val="60"/>
          <w:marRight w:val="60"/>
          <w:marTop w:val="100"/>
          <w:marBottom w:val="100"/>
          <w:divBdr>
            <w:top w:val="none" w:sz="0" w:space="0" w:color="auto"/>
            <w:left w:val="none" w:sz="0" w:space="0" w:color="auto"/>
            <w:bottom w:val="none" w:sz="0" w:space="0" w:color="auto"/>
            <w:right w:val="none" w:sz="0" w:space="0" w:color="auto"/>
          </w:divBdr>
        </w:div>
        <w:div w:id="875238414">
          <w:marLeft w:val="60"/>
          <w:marRight w:val="60"/>
          <w:marTop w:val="100"/>
          <w:marBottom w:val="100"/>
          <w:divBdr>
            <w:top w:val="none" w:sz="0" w:space="0" w:color="auto"/>
            <w:left w:val="none" w:sz="0" w:space="0" w:color="auto"/>
            <w:bottom w:val="none" w:sz="0" w:space="0" w:color="auto"/>
            <w:right w:val="none" w:sz="0" w:space="0" w:color="auto"/>
          </w:divBdr>
        </w:div>
        <w:div w:id="482967050">
          <w:marLeft w:val="60"/>
          <w:marRight w:val="60"/>
          <w:marTop w:val="100"/>
          <w:marBottom w:val="100"/>
          <w:divBdr>
            <w:top w:val="none" w:sz="0" w:space="0" w:color="auto"/>
            <w:left w:val="none" w:sz="0" w:space="0" w:color="auto"/>
            <w:bottom w:val="none" w:sz="0" w:space="0" w:color="auto"/>
            <w:right w:val="none" w:sz="0" w:space="0" w:color="auto"/>
          </w:divBdr>
          <w:divsChild>
            <w:div w:id="1744912139">
              <w:marLeft w:val="0"/>
              <w:marRight w:val="0"/>
              <w:marTop w:val="0"/>
              <w:marBottom w:val="0"/>
              <w:divBdr>
                <w:top w:val="none" w:sz="0" w:space="0" w:color="auto"/>
                <w:left w:val="none" w:sz="0" w:space="0" w:color="auto"/>
                <w:bottom w:val="none" w:sz="0" w:space="0" w:color="auto"/>
                <w:right w:val="none" w:sz="0" w:space="0" w:color="auto"/>
              </w:divBdr>
            </w:div>
          </w:divsChild>
        </w:div>
        <w:div w:id="924609987">
          <w:marLeft w:val="60"/>
          <w:marRight w:val="60"/>
          <w:marTop w:val="100"/>
          <w:marBottom w:val="100"/>
          <w:divBdr>
            <w:top w:val="none" w:sz="0" w:space="0" w:color="auto"/>
            <w:left w:val="none" w:sz="0" w:space="0" w:color="auto"/>
            <w:bottom w:val="none" w:sz="0" w:space="0" w:color="auto"/>
            <w:right w:val="none" w:sz="0" w:space="0" w:color="auto"/>
          </w:divBdr>
          <w:divsChild>
            <w:div w:id="1724866148">
              <w:marLeft w:val="0"/>
              <w:marRight w:val="0"/>
              <w:marTop w:val="0"/>
              <w:marBottom w:val="0"/>
              <w:divBdr>
                <w:top w:val="none" w:sz="0" w:space="0" w:color="auto"/>
                <w:left w:val="none" w:sz="0" w:space="0" w:color="auto"/>
                <w:bottom w:val="none" w:sz="0" w:space="0" w:color="auto"/>
                <w:right w:val="none" w:sz="0" w:space="0" w:color="auto"/>
              </w:divBdr>
            </w:div>
          </w:divsChild>
        </w:div>
        <w:div w:id="721291030">
          <w:marLeft w:val="60"/>
          <w:marRight w:val="60"/>
          <w:marTop w:val="100"/>
          <w:marBottom w:val="100"/>
          <w:divBdr>
            <w:top w:val="none" w:sz="0" w:space="0" w:color="auto"/>
            <w:left w:val="none" w:sz="0" w:space="0" w:color="auto"/>
            <w:bottom w:val="none" w:sz="0" w:space="0" w:color="auto"/>
            <w:right w:val="none" w:sz="0" w:space="0" w:color="auto"/>
          </w:divBdr>
          <w:divsChild>
            <w:div w:id="1840584540">
              <w:marLeft w:val="0"/>
              <w:marRight w:val="0"/>
              <w:marTop w:val="0"/>
              <w:marBottom w:val="0"/>
              <w:divBdr>
                <w:top w:val="none" w:sz="0" w:space="0" w:color="auto"/>
                <w:left w:val="none" w:sz="0" w:space="0" w:color="auto"/>
                <w:bottom w:val="none" w:sz="0" w:space="0" w:color="auto"/>
                <w:right w:val="none" w:sz="0" w:space="0" w:color="auto"/>
              </w:divBdr>
            </w:div>
          </w:divsChild>
        </w:div>
        <w:div w:id="293559971">
          <w:marLeft w:val="60"/>
          <w:marRight w:val="60"/>
          <w:marTop w:val="100"/>
          <w:marBottom w:val="100"/>
          <w:divBdr>
            <w:top w:val="none" w:sz="0" w:space="0" w:color="auto"/>
            <w:left w:val="none" w:sz="0" w:space="0" w:color="auto"/>
            <w:bottom w:val="none" w:sz="0" w:space="0" w:color="auto"/>
            <w:right w:val="none" w:sz="0" w:space="0" w:color="auto"/>
          </w:divBdr>
          <w:divsChild>
            <w:div w:id="1814984626">
              <w:marLeft w:val="0"/>
              <w:marRight w:val="0"/>
              <w:marTop w:val="0"/>
              <w:marBottom w:val="0"/>
              <w:divBdr>
                <w:top w:val="none" w:sz="0" w:space="0" w:color="auto"/>
                <w:left w:val="none" w:sz="0" w:space="0" w:color="auto"/>
                <w:bottom w:val="none" w:sz="0" w:space="0" w:color="auto"/>
                <w:right w:val="none" w:sz="0" w:space="0" w:color="auto"/>
              </w:divBdr>
            </w:div>
          </w:divsChild>
        </w:div>
        <w:div w:id="1972899922">
          <w:marLeft w:val="60"/>
          <w:marRight w:val="60"/>
          <w:marTop w:val="100"/>
          <w:marBottom w:val="100"/>
          <w:divBdr>
            <w:top w:val="none" w:sz="0" w:space="0" w:color="auto"/>
            <w:left w:val="none" w:sz="0" w:space="0" w:color="auto"/>
            <w:bottom w:val="none" w:sz="0" w:space="0" w:color="auto"/>
            <w:right w:val="none" w:sz="0" w:space="0" w:color="auto"/>
          </w:divBdr>
          <w:divsChild>
            <w:div w:id="967198992">
              <w:marLeft w:val="0"/>
              <w:marRight w:val="0"/>
              <w:marTop w:val="0"/>
              <w:marBottom w:val="0"/>
              <w:divBdr>
                <w:top w:val="none" w:sz="0" w:space="0" w:color="auto"/>
                <w:left w:val="none" w:sz="0" w:space="0" w:color="auto"/>
                <w:bottom w:val="none" w:sz="0" w:space="0" w:color="auto"/>
                <w:right w:val="none" w:sz="0" w:space="0" w:color="auto"/>
              </w:divBdr>
            </w:div>
          </w:divsChild>
        </w:div>
        <w:div w:id="1859345935">
          <w:marLeft w:val="60"/>
          <w:marRight w:val="60"/>
          <w:marTop w:val="100"/>
          <w:marBottom w:val="100"/>
          <w:divBdr>
            <w:top w:val="none" w:sz="0" w:space="0" w:color="auto"/>
            <w:left w:val="none" w:sz="0" w:space="0" w:color="auto"/>
            <w:bottom w:val="none" w:sz="0" w:space="0" w:color="auto"/>
            <w:right w:val="none" w:sz="0" w:space="0" w:color="auto"/>
          </w:divBdr>
          <w:divsChild>
            <w:div w:id="713696508">
              <w:marLeft w:val="0"/>
              <w:marRight w:val="0"/>
              <w:marTop w:val="0"/>
              <w:marBottom w:val="0"/>
              <w:divBdr>
                <w:top w:val="none" w:sz="0" w:space="0" w:color="auto"/>
                <w:left w:val="none" w:sz="0" w:space="0" w:color="auto"/>
                <w:bottom w:val="none" w:sz="0" w:space="0" w:color="auto"/>
                <w:right w:val="none" w:sz="0" w:space="0" w:color="auto"/>
              </w:divBdr>
            </w:div>
          </w:divsChild>
        </w:div>
        <w:div w:id="142702013">
          <w:marLeft w:val="60"/>
          <w:marRight w:val="60"/>
          <w:marTop w:val="100"/>
          <w:marBottom w:val="100"/>
          <w:divBdr>
            <w:top w:val="none" w:sz="0" w:space="0" w:color="auto"/>
            <w:left w:val="none" w:sz="0" w:space="0" w:color="auto"/>
            <w:bottom w:val="none" w:sz="0" w:space="0" w:color="auto"/>
            <w:right w:val="none" w:sz="0" w:space="0" w:color="auto"/>
          </w:divBdr>
          <w:divsChild>
            <w:div w:id="387265059">
              <w:marLeft w:val="0"/>
              <w:marRight w:val="0"/>
              <w:marTop w:val="0"/>
              <w:marBottom w:val="0"/>
              <w:divBdr>
                <w:top w:val="none" w:sz="0" w:space="0" w:color="auto"/>
                <w:left w:val="none" w:sz="0" w:space="0" w:color="auto"/>
                <w:bottom w:val="none" w:sz="0" w:space="0" w:color="auto"/>
                <w:right w:val="none" w:sz="0" w:space="0" w:color="auto"/>
              </w:divBdr>
            </w:div>
          </w:divsChild>
        </w:div>
        <w:div w:id="1557161374">
          <w:marLeft w:val="60"/>
          <w:marRight w:val="60"/>
          <w:marTop w:val="100"/>
          <w:marBottom w:val="100"/>
          <w:divBdr>
            <w:top w:val="none" w:sz="0" w:space="0" w:color="auto"/>
            <w:left w:val="none" w:sz="0" w:space="0" w:color="auto"/>
            <w:bottom w:val="none" w:sz="0" w:space="0" w:color="auto"/>
            <w:right w:val="none" w:sz="0" w:space="0" w:color="auto"/>
          </w:divBdr>
          <w:divsChild>
            <w:div w:id="281813697">
              <w:marLeft w:val="0"/>
              <w:marRight w:val="0"/>
              <w:marTop w:val="0"/>
              <w:marBottom w:val="0"/>
              <w:divBdr>
                <w:top w:val="none" w:sz="0" w:space="0" w:color="auto"/>
                <w:left w:val="none" w:sz="0" w:space="0" w:color="auto"/>
                <w:bottom w:val="none" w:sz="0" w:space="0" w:color="auto"/>
                <w:right w:val="none" w:sz="0" w:space="0" w:color="auto"/>
              </w:divBdr>
            </w:div>
          </w:divsChild>
        </w:div>
        <w:div w:id="77944426">
          <w:marLeft w:val="60"/>
          <w:marRight w:val="60"/>
          <w:marTop w:val="100"/>
          <w:marBottom w:val="100"/>
          <w:divBdr>
            <w:top w:val="none" w:sz="0" w:space="0" w:color="auto"/>
            <w:left w:val="none" w:sz="0" w:space="0" w:color="auto"/>
            <w:bottom w:val="none" w:sz="0" w:space="0" w:color="auto"/>
            <w:right w:val="none" w:sz="0" w:space="0" w:color="auto"/>
          </w:divBdr>
          <w:divsChild>
            <w:div w:id="20086179">
              <w:marLeft w:val="0"/>
              <w:marRight w:val="0"/>
              <w:marTop w:val="0"/>
              <w:marBottom w:val="0"/>
              <w:divBdr>
                <w:top w:val="none" w:sz="0" w:space="0" w:color="auto"/>
                <w:left w:val="none" w:sz="0" w:space="0" w:color="auto"/>
                <w:bottom w:val="none" w:sz="0" w:space="0" w:color="auto"/>
                <w:right w:val="none" w:sz="0" w:space="0" w:color="auto"/>
              </w:divBdr>
            </w:div>
          </w:divsChild>
        </w:div>
        <w:div w:id="1009715147">
          <w:marLeft w:val="60"/>
          <w:marRight w:val="60"/>
          <w:marTop w:val="100"/>
          <w:marBottom w:val="100"/>
          <w:divBdr>
            <w:top w:val="none" w:sz="0" w:space="0" w:color="auto"/>
            <w:left w:val="none" w:sz="0" w:space="0" w:color="auto"/>
            <w:bottom w:val="none" w:sz="0" w:space="0" w:color="auto"/>
            <w:right w:val="none" w:sz="0" w:space="0" w:color="auto"/>
          </w:divBdr>
        </w:div>
        <w:div w:id="43602923">
          <w:marLeft w:val="60"/>
          <w:marRight w:val="60"/>
          <w:marTop w:val="100"/>
          <w:marBottom w:val="100"/>
          <w:divBdr>
            <w:top w:val="none" w:sz="0" w:space="0" w:color="auto"/>
            <w:left w:val="none" w:sz="0" w:space="0" w:color="auto"/>
            <w:bottom w:val="none" w:sz="0" w:space="0" w:color="auto"/>
            <w:right w:val="none" w:sz="0" w:space="0" w:color="auto"/>
          </w:divBdr>
        </w:div>
        <w:div w:id="248730709">
          <w:marLeft w:val="60"/>
          <w:marRight w:val="60"/>
          <w:marTop w:val="100"/>
          <w:marBottom w:val="100"/>
          <w:divBdr>
            <w:top w:val="none" w:sz="0" w:space="0" w:color="auto"/>
            <w:left w:val="none" w:sz="0" w:space="0" w:color="auto"/>
            <w:bottom w:val="none" w:sz="0" w:space="0" w:color="auto"/>
            <w:right w:val="none" w:sz="0" w:space="0" w:color="auto"/>
          </w:divBdr>
        </w:div>
        <w:div w:id="1794010674">
          <w:marLeft w:val="60"/>
          <w:marRight w:val="60"/>
          <w:marTop w:val="100"/>
          <w:marBottom w:val="100"/>
          <w:divBdr>
            <w:top w:val="none" w:sz="0" w:space="0" w:color="auto"/>
            <w:left w:val="none" w:sz="0" w:space="0" w:color="auto"/>
            <w:bottom w:val="none" w:sz="0" w:space="0" w:color="auto"/>
            <w:right w:val="none" w:sz="0" w:space="0" w:color="auto"/>
          </w:divBdr>
        </w:div>
        <w:div w:id="609439596">
          <w:marLeft w:val="60"/>
          <w:marRight w:val="60"/>
          <w:marTop w:val="100"/>
          <w:marBottom w:val="100"/>
          <w:divBdr>
            <w:top w:val="none" w:sz="0" w:space="0" w:color="auto"/>
            <w:left w:val="none" w:sz="0" w:space="0" w:color="auto"/>
            <w:bottom w:val="none" w:sz="0" w:space="0" w:color="auto"/>
            <w:right w:val="none" w:sz="0" w:space="0" w:color="auto"/>
          </w:divBdr>
        </w:div>
        <w:div w:id="60712163">
          <w:marLeft w:val="60"/>
          <w:marRight w:val="60"/>
          <w:marTop w:val="100"/>
          <w:marBottom w:val="100"/>
          <w:divBdr>
            <w:top w:val="none" w:sz="0" w:space="0" w:color="auto"/>
            <w:left w:val="none" w:sz="0" w:space="0" w:color="auto"/>
            <w:bottom w:val="none" w:sz="0" w:space="0" w:color="auto"/>
            <w:right w:val="none" w:sz="0" w:space="0" w:color="auto"/>
          </w:divBdr>
        </w:div>
        <w:div w:id="211960718">
          <w:marLeft w:val="60"/>
          <w:marRight w:val="60"/>
          <w:marTop w:val="100"/>
          <w:marBottom w:val="100"/>
          <w:divBdr>
            <w:top w:val="none" w:sz="0" w:space="0" w:color="auto"/>
            <w:left w:val="none" w:sz="0" w:space="0" w:color="auto"/>
            <w:bottom w:val="none" w:sz="0" w:space="0" w:color="auto"/>
            <w:right w:val="none" w:sz="0" w:space="0" w:color="auto"/>
          </w:divBdr>
        </w:div>
        <w:div w:id="1020815894">
          <w:marLeft w:val="60"/>
          <w:marRight w:val="60"/>
          <w:marTop w:val="100"/>
          <w:marBottom w:val="100"/>
          <w:divBdr>
            <w:top w:val="none" w:sz="0" w:space="0" w:color="auto"/>
            <w:left w:val="none" w:sz="0" w:space="0" w:color="auto"/>
            <w:bottom w:val="none" w:sz="0" w:space="0" w:color="auto"/>
            <w:right w:val="none" w:sz="0" w:space="0" w:color="auto"/>
          </w:divBdr>
        </w:div>
        <w:div w:id="2116555818">
          <w:marLeft w:val="60"/>
          <w:marRight w:val="60"/>
          <w:marTop w:val="100"/>
          <w:marBottom w:val="100"/>
          <w:divBdr>
            <w:top w:val="none" w:sz="0" w:space="0" w:color="auto"/>
            <w:left w:val="none" w:sz="0" w:space="0" w:color="auto"/>
            <w:bottom w:val="none" w:sz="0" w:space="0" w:color="auto"/>
            <w:right w:val="none" w:sz="0" w:space="0" w:color="auto"/>
          </w:divBdr>
        </w:div>
        <w:div w:id="463625480">
          <w:marLeft w:val="60"/>
          <w:marRight w:val="60"/>
          <w:marTop w:val="100"/>
          <w:marBottom w:val="100"/>
          <w:divBdr>
            <w:top w:val="none" w:sz="0" w:space="0" w:color="auto"/>
            <w:left w:val="none" w:sz="0" w:space="0" w:color="auto"/>
            <w:bottom w:val="none" w:sz="0" w:space="0" w:color="auto"/>
            <w:right w:val="none" w:sz="0" w:space="0" w:color="auto"/>
          </w:divBdr>
        </w:div>
        <w:div w:id="508637550">
          <w:marLeft w:val="60"/>
          <w:marRight w:val="60"/>
          <w:marTop w:val="100"/>
          <w:marBottom w:val="100"/>
          <w:divBdr>
            <w:top w:val="none" w:sz="0" w:space="0" w:color="auto"/>
            <w:left w:val="none" w:sz="0" w:space="0" w:color="auto"/>
            <w:bottom w:val="none" w:sz="0" w:space="0" w:color="auto"/>
            <w:right w:val="none" w:sz="0" w:space="0" w:color="auto"/>
          </w:divBdr>
        </w:div>
        <w:div w:id="1681009097">
          <w:marLeft w:val="60"/>
          <w:marRight w:val="60"/>
          <w:marTop w:val="100"/>
          <w:marBottom w:val="100"/>
          <w:divBdr>
            <w:top w:val="none" w:sz="0" w:space="0" w:color="auto"/>
            <w:left w:val="none" w:sz="0" w:space="0" w:color="auto"/>
            <w:bottom w:val="none" w:sz="0" w:space="0" w:color="auto"/>
            <w:right w:val="none" w:sz="0" w:space="0" w:color="auto"/>
          </w:divBdr>
        </w:div>
        <w:div w:id="692419918">
          <w:marLeft w:val="60"/>
          <w:marRight w:val="60"/>
          <w:marTop w:val="100"/>
          <w:marBottom w:val="100"/>
          <w:divBdr>
            <w:top w:val="none" w:sz="0" w:space="0" w:color="auto"/>
            <w:left w:val="none" w:sz="0" w:space="0" w:color="auto"/>
            <w:bottom w:val="none" w:sz="0" w:space="0" w:color="auto"/>
            <w:right w:val="none" w:sz="0" w:space="0" w:color="auto"/>
          </w:divBdr>
        </w:div>
        <w:div w:id="1246304907">
          <w:marLeft w:val="60"/>
          <w:marRight w:val="60"/>
          <w:marTop w:val="100"/>
          <w:marBottom w:val="100"/>
          <w:divBdr>
            <w:top w:val="none" w:sz="0" w:space="0" w:color="auto"/>
            <w:left w:val="none" w:sz="0" w:space="0" w:color="auto"/>
            <w:bottom w:val="none" w:sz="0" w:space="0" w:color="auto"/>
            <w:right w:val="none" w:sz="0" w:space="0" w:color="auto"/>
          </w:divBdr>
        </w:div>
        <w:div w:id="1417750113">
          <w:marLeft w:val="60"/>
          <w:marRight w:val="60"/>
          <w:marTop w:val="100"/>
          <w:marBottom w:val="100"/>
          <w:divBdr>
            <w:top w:val="none" w:sz="0" w:space="0" w:color="auto"/>
            <w:left w:val="none" w:sz="0" w:space="0" w:color="auto"/>
            <w:bottom w:val="none" w:sz="0" w:space="0" w:color="auto"/>
            <w:right w:val="none" w:sz="0" w:space="0" w:color="auto"/>
          </w:divBdr>
        </w:div>
        <w:div w:id="1637953860">
          <w:marLeft w:val="60"/>
          <w:marRight w:val="60"/>
          <w:marTop w:val="100"/>
          <w:marBottom w:val="100"/>
          <w:divBdr>
            <w:top w:val="none" w:sz="0" w:space="0" w:color="auto"/>
            <w:left w:val="none" w:sz="0" w:space="0" w:color="auto"/>
            <w:bottom w:val="none" w:sz="0" w:space="0" w:color="auto"/>
            <w:right w:val="none" w:sz="0" w:space="0" w:color="auto"/>
          </w:divBdr>
        </w:div>
        <w:div w:id="611984561">
          <w:marLeft w:val="60"/>
          <w:marRight w:val="60"/>
          <w:marTop w:val="100"/>
          <w:marBottom w:val="100"/>
          <w:divBdr>
            <w:top w:val="none" w:sz="0" w:space="0" w:color="auto"/>
            <w:left w:val="none" w:sz="0" w:space="0" w:color="auto"/>
            <w:bottom w:val="none" w:sz="0" w:space="0" w:color="auto"/>
            <w:right w:val="none" w:sz="0" w:space="0" w:color="auto"/>
          </w:divBdr>
        </w:div>
        <w:div w:id="564881446">
          <w:marLeft w:val="60"/>
          <w:marRight w:val="60"/>
          <w:marTop w:val="100"/>
          <w:marBottom w:val="100"/>
          <w:divBdr>
            <w:top w:val="none" w:sz="0" w:space="0" w:color="auto"/>
            <w:left w:val="none" w:sz="0" w:space="0" w:color="auto"/>
            <w:bottom w:val="none" w:sz="0" w:space="0" w:color="auto"/>
            <w:right w:val="none" w:sz="0" w:space="0" w:color="auto"/>
          </w:divBdr>
        </w:div>
        <w:div w:id="426996919">
          <w:marLeft w:val="60"/>
          <w:marRight w:val="60"/>
          <w:marTop w:val="100"/>
          <w:marBottom w:val="100"/>
          <w:divBdr>
            <w:top w:val="none" w:sz="0" w:space="0" w:color="auto"/>
            <w:left w:val="none" w:sz="0" w:space="0" w:color="auto"/>
            <w:bottom w:val="none" w:sz="0" w:space="0" w:color="auto"/>
            <w:right w:val="none" w:sz="0" w:space="0" w:color="auto"/>
          </w:divBdr>
        </w:div>
        <w:div w:id="866454403">
          <w:marLeft w:val="60"/>
          <w:marRight w:val="60"/>
          <w:marTop w:val="100"/>
          <w:marBottom w:val="100"/>
          <w:divBdr>
            <w:top w:val="none" w:sz="0" w:space="0" w:color="auto"/>
            <w:left w:val="none" w:sz="0" w:space="0" w:color="auto"/>
            <w:bottom w:val="none" w:sz="0" w:space="0" w:color="auto"/>
            <w:right w:val="none" w:sz="0" w:space="0" w:color="auto"/>
          </w:divBdr>
          <w:divsChild>
            <w:div w:id="1095519075">
              <w:marLeft w:val="0"/>
              <w:marRight w:val="0"/>
              <w:marTop w:val="0"/>
              <w:marBottom w:val="0"/>
              <w:divBdr>
                <w:top w:val="none" w:sz="0" w:space="0" w:color="auto"/>
                <w:left w:val="none" w:sz="0" w:space="0" w:color="auto"/>
                <w:bottom w:val="none" w:sz="0" w:space="0" w:color="auto"/>
                <w:right w:val="none" w:sz="0" w:space="0" w:color="auto"/>
              </w:divBdr>
            </w:div>
          </w:divsChild>
        </w:div>
        <w:div w:id="1705212838">
          <w:marLeft w:val="60"/>
          <w:marRight w:val="60"/>
          <w:marTop w:val="100"/>
          <w:marBottom w:val="100"/>
          <w:divBdr>
            <w:top w:val="none" w:sz="0" w:space="0" w:color="auto"/>
            <w:left w:val="none" w:sz="0" w:space="0" w:color="auto"/>
            <w:bottom w:val="none" w:sz="0" w:space="0" w:color="auto"/>
            <w:right w:val="none" w:sz="0" w:space="0" w:color="auto"/>
          </w:divBdr>
          <w:divsChild>
            <w:div w:id="775490323">
              <w:marLeft w:val="0"/>
              <w:marRight w:val="0"/>
              <w:marTop w:val="0"/>
              <w:marBottom w:val="0"/>
              <w:divBdr>
                <w:top w:val="none" w:sz="0" w:space="0" w:color="auto"/>
                <w:left w:val="none" w:sz="0" w:space="0" w:color="auto"/>
                <w:bottom w:val="none" w:sz="0" w:space="0" w:color="auto"/>
                <w:right w:val="none" w:sz="0" w:space="0" w:color="auto"/>
              </w:divBdr>
            </w:div>
          </w:divsChild>
        </w:div>
        <w:div w:id="387459361">
          <w:marLeft w:val="60"/>
          <w:marRight w:val="60"/>
          <w:marTop w:val="100"/>
          <w:marBottom w:val="100"/>
          <w:divBdr>
            <w:top w:val="none" w:sz="0" w:space="0" w:color="auto"/>
            <w:left w:val="none" w:sz="0" w:space="0" w:color="auto"/>
            <w:bottom w:val="none" w:sz="0" w:space="0" w:color="auto"/>
            <w:right w:val="none" w:sz="0" w:space="0" w:color="auto"/>
          </w:divBdr>
          <w:divsChild>
            <w:div w:id="1141268761">
              <w:marLeft w:val="0"/>
              <w:marRight w:val="0"/>
              <w:marTop w:val="0"/>
              <w:marBottom w:val="0"/>
              <w:divBdr>
                <w:top w:val="none" w:sz="0" w:space="0" w:color="auto"/>
                <w:left w:val="none" w:sz="0" w:space="0" w:color="auto"/>
                <w:bottom w:val="none" w:sz="0" w:space="0" w:color="auto"/>
                <w:right w:val="none" w:sz="0" w:space="0" w:color="auto"/>
              </w:divBdr>
            </w:div>
          </w:divsChild>
        </w:div>
        <w:div w:id="1257785389">
          <w:marLeft w:val="60"/>
          <w:marRight w:val="60"/>
          <w:marTop w:val="100"/>
          <w:marBottom w:val="100"/>
          <w:divBdr>
            <w:top w:val="none" w:sz="0" w:space="0" w:color="auto"/>
            <w:left w:val="none" w:sz="0" w:space="0" w:color="auto"/>
            <w:bottom w:val="none" w:sz="0" w:space="0" w:color="auto"/>
            <w:right w:val="none" w:sz="0" w:space="0" w:color="auto"/>
          </w:divBdr>
          <w:divsChild>
            <w:div w:id="2113863695">
              <w:marLeft w:val="0"/>
              <w:marRight w:val="0"/>
              <w:marTop w:val="0"/>
              <w:marBottom w:val="0"/>
              <w:divBdr>
                <w:top w:val="none" w:sz="0" w:space="0" w:color="auto"/>
                <w:left w:val="none" w:sz="0" w:space="0" w:color="auto"/>
                <w:bottom w:val="none" w:sz="0" w:space="0" w:color="auto"/>
                <w:right w:val="none" w:sz="0" w:space="0" w:color="auto"/>
              </w:divBdr>
            </w:div>
          </w:divsChild>
        </w:div>
        <w:div w:id="572278681">
          <w:marLeft w:val="60"/>
          <w:marRight w:val="60"/>
          <w:marTop w:val="100"/>
          <w:marBottom w:val="100"/>
          <w:divBdr>
            <w:top w:val="none" w:sz="0" w:space="0" w:color="auto"/>
            <w:left w:val="none" w:sz="0" w:space="0" w:color="auto"/>
            <w:bottom w:val="none" w:sz="0" w:space="0" w:color="auto"/>
            <w:right w:val="none" w:sz="0" w:space="0" w:color="auto"/>
          </w:divBdr>
          <w:divsChild>
            <w:div w:id="1967588777">
              <w:marLeft w:val="0"/>
              <w:marRight w:val="0"/>
              <w:marTop w:val="0"/>
              <w:marBottom w:val="0"/>
              <w:divBdr>
                <w:top w:val="none" w:sz="0" w:space="0" w:color="auto"/>
                <w:left w:val="none" w:sz="0" w:space="0" w:color="auto"/>
                <w:bottom w:val="none" w:sz="0" w:space="0" w:color="auto"/>
                <w:right w:val="none" w:sz="0" w:space="0" w:color="auto"/>
              </w:divBdr>
            </w:div>
          </w:divsChild>
        </w:div>
        <w:div w:id="933324052">
          <w:marLeft w:val="60"/>
          <w:marRight w:val="60"/>
          <w:marTop w:val="100"/>
          <w:marBottom w:val="100"/>
          <w:divBdr>
            <w:top w:val="none" w:sz="0" w:space="0" w:color="auto"/>
            <w:left w:val="none" w:sz="0" w:space="0" w:color="auto"/>
            <w:bottom w:val="none" w:sz="0" w:space="0" w:color="auto"/>
            <w:right w:val="none" w:sz="0" w:space="0" w:color="auto"/>
          </w:divBdr>
          <w:divsChild>
            <w:div w:id="1326588642">
              <w:marLeft w:val="0"/>
              <w:marRight w:val="0"/>
              <w:marTop w:val="0"/>
              <w:marBottom w:val="0"/>
              <w:divBdr>
                <w:top w:val="none" w:sz="0" w:space="0" w:color="auto"/>
                <w:left w:val="none" w:sz="0" w:space="0" w:color="auto"/>
                <w:bottom w:val="none" w:sz="0" w:space="0" w:color="auto"/>
                <w:right w:val="none" w:sz="0" w:space="0" w:color="auto"/>
              </w:divBdr>
            </w:div>
          </w:divsChild>
        </w:div>
        <w:div w:id="164058618">
          <w:marLeft w:val="60"/>
          <w:marRight w:val="60"/>
          <w:marTop w:val="100"/>
          <w:marBottom w:val="100"/>
          <w:divBdr>
            <w:top w:val="none" w:sz="0" w:space="0" w:color="auto"/>
            <w:left w:val="none" w:sz="0" w:space="0" w:color="auto"/>
            <w:bottom w:val="none" w:sz="0" w:space="0" w:color="auto"/>
            <w:right w:val="none" w:sz="0" w:space="0" w:color="auto"/>
          </w:divBdr>
          <w:divsChild>
            <w:div w:id="1187672636">
              <w:marLeft w:val="0"/>
              <w:marRight w:val="0"/>
              <w:marTop w:val="0"/>
              <w:marBottom w:val="0"/>
              <w:divBdr>
                <w:top w:val="none" w:sz="0" w:space="0" w:color="auto"/>
                <w:left w:val="none" w:sz="0" w:space="0" w:color="auto"/>
                <w:bottom w:val="none" w:sz="0" w:space="0" w:color="auto"/>
                <w:right w:val="none" w:sz="0" w:space="0" w:color="auto"/>
              </w:divBdr>
            </w:div>
          </w:divsChild>
        </w:div>
        <w:div w:id="8920592">
          <w:marLeft w:val="60"/>
          <w:marRight w:val="60"/>
          <w:marTop w:val="100"/>
          <w:marBottom w:val="100"/>
          <w:divBdr>
            <w:top w:val="none" w:sz="0" w:space="0" w:color="auto"/>
            <w:left w:val="none" w:sz="0" w:space="0" w:color="auto"/>
            <w:bottom w:val="none" w:sz="0" w:space="0" w:color="auto"/>
            <w:right w:val="none" w:sz="0" w:space="0" w:color="auto"/>
          </w:divBdr>
          <w:divsChild>
            <w:div w:id="162136678">
              <w:marLeft w:val="0"/>
              <w:marRight w:val="0"/>
              <w:marTop w:val="0"/>
              <w:marBottom w:val="0"/>
              <w:divBdr>
                <w:top w:val="none" w:sz="0" w:space="0" w:color="auto"/>
                <w:left w:val="none" w:sz="0" w:space="0" w:color="auto"/>
                <w:bottom w:val="none" w:sz="0" w:space="0" w:color="auto"/>
                <w:right w:val="none" w:sz="0" w:space="0" w:color="auto"/>
              </w:divBdr>
            </w:div>
          </w:divsChild>
        </w:div>
        <w:div w:id="1619213201">
          <w:marLeft w:val="60"/>
          <w:marRight w:val="60"/>
          <w:marTop w:val="100"/>
          <w:marBottom w:val="100"/>
          <w:divBdr>
            <w:top w:val="none" w:sz="0" w:space="0" w:color="auto"/>
            <w:left w:val="none" w:sz="0" w:space="0" w:color="auto"/>
            <w:bottom w:val="none" w:sz="0" w:space="0" w:color="auto"/>
            <w:right w:val="none" w:sz="0" w:space="0" w:color="auto"/>
          </w:divBdr>
          <w:divsChild>
            <w:div w:id="1717005249">
              <w:marLeft w:val="0"/>
              <w:marRight w:val="0"/>
              <w:marTop w:val="0"/>
              <w:marBottom w:val="0"/>
              <w:divBdr>
                <w:top w:val="none" w:sz="0" w:space="0" w:color="auto"/>
                <w:left w:val="none" w:sz="0" w:space="0" w:color="auto"/>
                <w:bottom w:val="none" w:sz="0" w:space="0" w:color="auto"/>
                <w:right w:val="none" w:sz="0" w:space="0" w:color="auto"/>
              </w:divBdr>
            </w:div>
          </w:divsChild>
        </w:div>
        <w:div w:id="1814326606">
          <w:marLeft w:val="60"/>
          <w:marRight w:val="60"/>
          <w:marTop w:val="100"/>
          <w:marBottom w:val="100"/>
          <w:divBdr>
            <w:top w:val="none" w:sz="0" w:space="0" w:color="auto"/>
            <w:left w:val="none" w:sz="0" w:space="0" w:color="auto"/>
            <w:bottom w:val="none" w:sz="0" w:space="0" w:color="auto"/>
            <w:right w:val="none" w:sz="0" w:space="0" w:color="auto"/>
          </w:divBdr>
        </w:div>
        <w:div w:id="1999267446">
          <w:marLeft w:val="60"/>
          <w:marRight w:val="60"/>
          <w:marTop w:val="100"/>
          <w:marBottom w:val="100"/>
          <w:divBdr>
            <w:top w:val="none" w:sz="0" w:space="0" w:color="auto"/>
            <w:left w:val="none" w:sz="0" w:space="0" w:color="auto"/>
            <w:bottom w:val="none" w:sz="0" w:space="0" w:color="auto"/>
            <w:right w:val="none" w:sz="0" w:space="0" w:color="auto"/>
          </w:divBdr>
        </w:div>
        <w:div w:id="1727558993">
          <w:marLeft w:val="60"/>
          <w:marRight w:val="60"/>
          <w:marTop w:val="100"/>
          <w:marBottom w:val="100"/>
          <w:divBdr>
            <w:top w:val="none" w:sz="0" w:space="0" w:color="auto"/>
            <w:left w:val="none" w:sz="0" w:space="0" w:color="auto"/>
            <w:bottom w:val="none" w:sz="0" w:space="0" w:color="auto"/>
            <w:right w:val="none" w:sz="0" w:space="0" w:color="auto"/>
          </w:divBdr>
        </w:div>
        <w:div w:id="1428843996">
          <w:marLeft w:val="60"/>
          <w:marRight w:val="60"/>
          <w:marTop w:val="100"/>
          <w:marBottom w:val="100"/>
          <w:divBdr>
            <w:top w:val="none" w:sz="0" w:space="0" w:color="auto"/>
            <w:left w:val="none" w:sz="0" w:space="0" w:color="auto"/>
            <w:bottom w:val="none" w:sz="0" w:space="0" w:color="auto"/>
            <w:right w:val="none" w:sz="0" w:space="0" w:color="auto"/>
          </w:divBdr>
        </w:div>
        <w:div w:id="1157763400">
          <w:marLeft w:val="60"/>
          <w:marRight w:val="60"/>
          <w:marTop w:val="100"/>
          <w:marBottom w:val="100"/>
          <w:divBdr>
            <w:top w:val="none" w:sz="0" w:space="0" w:color="auto"/>
            <w:left w:val="none" w:sz="0" w:space="0" w:color="auto"/>
            <w:bottom w:val="none" w:sz="0" w:space="0" w:color="auto"/>
            <w:right w:val="none" w:sz="0" w:space="0" w:color="auto"/>
          </w:divBdr>
        </w:div>
        <w:div w:id="1958678308">
          <w:marLeft w:val="60"/>
          <w:marRight w:val="60"/>
          <w:marTop w:val="100"/>
          <w:marBottom w:val="100"/>
          <w:divBdr>
            <w:top w:val="none" w:sz="0" w:space="0" w:color="auto"/>
            <w:left w:val="none" w:sz="0" w:space="0" w:color="auto"/>
            <w:bottom w:val="none" w:sz="0" w:space="0" w:color="auto"/>
            <w:right w:val="none" w:sz="0" w:space="0" w:color="auto"/>
          </w:divBdr>
        </w:div>
        <w:div w:id="1933659058">
          <w:marLeft w:val="60"/>
          <w:marRight w:val="60"/>
          <w:marTop w:val="100"/>
          <w:marBottom w:val="100"/>
          <w:divBdr>
            <w:top w:val="none" w:sz="0" w:space="0" w:color="auto"/>
            <w:left w:val="none" w:sz="0" w:space="0" w:color="auto"/>
            <w:bottom w:val="none" w:sz="0" w:space="0" w:color="auto"/>
            <w:right w:val="none" w:sz="0" w:space="0" w:color="auto"/>
          </w:divBdr>
        </w:div>
        <w:div w:id="209223303">
          <w:marLeft w:val="60"/>
          <w:marRight w:val="60"/>
          <w:marTop w:val="100"/>
          <w:marBottom w:val="100"/>
          <w:divBdr>
            <w:top w:val="none" w:sz="0" w:space="0" w:color="auto"/>
            <w:left w:val="none" w:sz="0" w:space="0" w:color="auto"/>
            <w:bottom w:val="none" w:sz="0" w:space="0" w:color="auto"/>
            <w:right w:val="none" w:sz="0" w:space="0" w:color="auto"/>
          </w:divBdr>
        </w:div>
        <w:div w:id="591744273">
          <w:marLeft w:val="60"/>
          <w:marRight w:val="60"/>
          <w:marTop w:val="100"/>
          <w:marBottom w:val="100"/>
          <w:divBdr>
            <w:top w:val="none" w:sz="0" w:space="0" w:color="auto"/>
            <w:left w:val="none" w:sz="0" w:space="0" w:color="auto"/>
            <w:bottom w:val="none" w:sz="0" w:space="0" w:color="auto"/>
            <w:right w:val="none" w:sz="0" w:space="0" w:color="auto"/>
          </w:divBdr>
        </w:div>
        <w:div w:id="1202354789">
          <w:marLeft w:val="60"/>
          <w:marRight w:val="60"/>
          <w:marTop w:val="100"/>
          <w:marBottom w:val="100"/>
          <w:divBdr>
            <w:top w:val="none" w:sz="0" w:space="0" w:color="auto"/>
            <w:left w:val="none" w:sz="0" w:space="0" w:color="auto"/>
            <w:bottom w:val="none" w:sz="0" w:space="0" w:color="auto"/>
            <w:right w:val="none" w:sz="0" w:space="0" w:color="auto"/>
          </w:divBdr>
          <w:divsChild>
            <w:div w:id="921838476">
              <w:marLeft w:val="0"/>
              <w:marRight w:val="0"/>
              <w:marTop w:val="0"/>
              <w:marBottom w:val="0"/>
              <w:divBdr>
                <w:top w:val="none" w:sz="0" w:space="0" w:color="auto"/>
                <w:left w:val="none" w:sz="0" w:space="0" w:color="auto"/>
                <w:bottom w:val="none" w:sz="0" w:space="0" w:color="auto"/>
                <w:right w:val="none" w:sz="0" w:space="0" w:color="auto"/>
              </w:divBdr>
            </w:div>
          </w:divsChild>
        </w:div>
        <w:div w:id="1245650114">
          <w:marLeft w:val="60"/>
          <w:marRight w:val="60"/>
          <w:marTop w:val="100"/>
          <w:marBottom w:val="100"/>
          <w:divBdr>
            <w:top w:val="none" w:sz="0" w:space="0" w:color="auto"/>
            <w:left w:val="none" w:sz="0" w:space="0" w:color="auto"/>
            <w:bottom w:val="none" w:sz="0" w:space="0" w:color="auto"/>
            <w:right w:val="none" w:sz="0" w:space="0" w:color="auto"/>
          </w:divBdr>
          <w:divsChild>
            <w:div w:id="620263221">
              <w:marLeft w:val="0"/>
              <w:marRight w:val="0"/>
              <w:marTop w:val="0"/>
              <w:marBottom w:val="0"/>
              <w:divBdr>
                <w:top w:val="none" w:sz="0" w:space="0" w:color="auto"/>
                <w:left w:val="none" w:sz="0" w:space="0" w:color="auto"/>
                <w:bottom w:val="none" w:sz="0" w:space="0" w:color="auto"/>
                <w:right w:val="none" w:sz="0" w:space="0" w:color="auto"/>
              </w:divBdr>
            </w:div>
          </w:divsChild>
        </w:div>
        <w:div w:id="1415007365">
          <w:marLeft w:val="60"/>
          <w:marRight w:val="60"/>
          <w:marTop w:val="100"/>
          <w:marBottom w:val="100"/>
          <w:divBdr>
            <w:top w:val="none" w:sz="0" w:space="0" w:color="auto"/>
            <w:left w:val="none" w:sz="0" w:space="0" w:color="auto"/>
            <w:bottom w:val="none" w:sz="0" w:space="0" w:color="auto"/>
            <w:right w:val="none" w:sz="0" w:space="0" w:color="auto"/>
          </w:divBdr>
          <w:divsChild>
            <w:div w:id="1152871480">
              <w:marLeft w:val="0"/>
              <w:marRight w:val="0"/>
              <w:marTop w:val="0"/>
              <w:marBottom w:val="0"/>
              <w:divBdr>
                <w:top w:val="none" w:sz="0" w:space="0" w:color="auto"/>
                <w:left w:val="none" w:sz="0" w:space="0" w:color="auto"/>
                <w:bottom w:val="none" w:sz="0" w:space="0" w:color="auto"/>
                <w:right w:val="none" w:sz="0" w:space="0" w:color="auto"/>
              </w:divBdr>
            </w:div>
          </w:divsChild>
        </w:div>
        <w:div w:id="195705708">
          <w:marLeft w:val="60"/>
          <w:marRight w:val="60"/>
          <w:marTop w:val="100"/>
          <w:marBottom w:val="100"/>
          <w:divBdr>
            <w:top w:val="none" w:sz="0" w:space="0" w:color="auto"/>
            <w:left w:val="none" w:sz="0" w:space="0" w:color="auto"/>
            <w:bottom w:val="none" w:sz="0" w:space="0" w:color="auto"/>
            <w:right w:val="none" w:sz="0" w:space="0" w:color="auto"/>
          </w:divBdr>
          <w:divsChild>
            <w:div w:id="413402670">
              <w:marLeft w:val="0"/>
              <w:marRight w:val="0"/>
              <w:marTop w:val="0"/>
              <w:marBottom w:val="0"/>
              <w:divBdr>
                <w:top w:val="none" w:sz="0" w:space="0" w:color="auto"/>
                <w:left w:val="none" w:sz="0" w:space="0" w:color="auto"/>
                <w:bottom w:val="none" w:sz="0" w:space="0" w:color="auto"/>
                <w:right w:val="none" w:sz="0" w:space="0" w:color="auto"/>
              </w:divBdr>
            </w:div>
          </w:divsChild>
        </w:div>
        <w:div w:id="565188380">
          <w:marLeft w:val="60"/>
          <w:marRight w:val="60"/>
          <w:marTop w:val="100"/>
          <w:marBottom w:val="100"/>
          <w:divBdr>
            <w:top w:val="none" w:sz="0" w:space="0" w:color="auto"/>
            <w:left w:val="none" w:sz="0" w:space="0" w:color="auto"/>
            <w:bottom w:val="none" w:sz="0" w:space="0" w:color="auto"/>
            <w:right w:val="none" w:sz="0" w:space="0" w:color="auto"/>
          </w:divBdr>
        </w:div>
        <w:div w:id="784927350">
          <w:marLeft w:val="60"/>
          <w:marRight w:val="60"/>
          <w:marTop w:val="100"/>
          <w:marBottom w:val="100"/>
          <w:divBdr>
            <w:top w:val="none" w:sz="0" w:space="0" w:color="auto"/>
            <w:left w:val="none" w:sz="0" w:space="0" w:color="auto"/>
            <w:bottom w:val="none" w:sz="0" w:space="0" w:color="auto"/>
            <w:right w:val="none" w:sz="0" w:space="0" w:color="auto"/>
          </w:divBdr>
        </w:div>
        <w:div w:id="1330061300">
          <w:marLeft w:val="60"/>
          <w:marRight w:val="60"/>
          <w:marTop w:val="100"/>
          <w:marBottom w:val="100"/>
          <w:divBdr>
            <w:top w:val="none" w:sz="0" w:space="0" w:color="auto"/>
            <w:left w:val="none" w:sz="0" w:space="0" w:color="auto"/>
            <w:bottom w:val="none" w:sz="0" w:space="0" w:color="auto"/>
            <w:right w:val="none" w:sz="0" w:space="0" w:color="auto"/>
          </w:divBdr>
        </w:div>
        <w:div w:id="1719354904">
          <w:marLeft w:val="60"/>
          <w:marRight w:val="60"/>
          <w:marTop w:val="100"/>
          <w:marBottom w:val="100"/>
          <w:divBdr>
            <w:top w:val="none" w:sz="0" w:space="0" w:color="auto"/>
            <w:left w:val="none" w:sz="0" w:space="0" w:color="auto"/>
            <w:bottom w:val="none" w:sz="0" w:space="0" w:color="auto"/>
            <w:right w:val="none" w:sz="0" w:space="0" w:color="auto"/>
          </w:divBdr>
        </w:div>
        <w:div w:id="1996252878">
          <w:marLeft w:val="60"/>
          <w:marRight w:val="60"/>
          <w:marTop w:val="100"/>
          <w:marBottom w:val="100"/>
          <w:divBdr>
            <w:top w:val="none" w:sz="0" w:space="0" w:color="auto"/>
            <w:left w:val="none" w:sz="0" w:space="0" w:color="auto"/>
            <w:bottom w:val="none" w:sz="0" w:space="0" w:color="auto"/>
            <w:right w:val="none" w:sz="0" w:space="0" w:color="auto"/>
          </w:divBdr>
          <w:divsChild>
            <w:div w:id="289364548">
              <w:marLeft w:val="0"/>
              <w:marRight w:val="0"/>
              <w:marTop w:val="0"/>
              <w:marBottom w:val="0"/>
              <w:divBdr>
                <w:top w:val="none" w:sz="0" w:space="0" w:color="auto"/>
                <w:left w:val="none" w:sz="0" w:space="0" w:color="auto"/>
                <w:bottom w:val="none" w:sz="0" w:space="0" w:color="auto"/>
                <w:right w:val="none" w:sz="0" w:space="0" w:color="auto"/>
              </w:divBdr>
            </w:div>
          </w:divsChild>
        </w:div>
        <w:div w:id="1610048261">
          <w:marLeft w:val="60"/>
          <w:marRight w:val="60"/>
          <w:marTop w:val="100"/>
          <w:marBottom w:val="100"/>
          <w:divBdr>
            <w:top w:val="none" w:sz="0" w:space="0" w:color="auto"/>
            <w:left w:val="none" w:sz="0" w:space="0" w:color="auto"/>
            <w:bottom w:val="none" w:sz="0" w:space="0" w:color="auto"/>
            <w:right w:val="none" w:sz="0" w:space="0" w:color="auto"/>
          </w:divBdr>
          <w:divsChild>
            <w:div w:id="366415925">
              <w:marLeft w:val="0"/>
              <w:marRight w:val="0"/>
              <w:marTop w:val="0"/>
              <w:marBottom w:val="0"/>
              <w:divBdr>
                <w:top w:val="none" w:sz="0" w:space="0" w:color="auto"/>
                <w:left w:val="none" w:sz="0" w:space="0" w:color="auto"/>
                <w:bottom w:val="none" w:sz="0" w:space="0" w:color="auto"/>
                <w:right w:val="none" w:sz="0" w:space="0" w:color="auto"/>
              </w:divBdr>
            </w:div>
          </w:divsChild>
        </w:div>
        <w:div w:id="1651517671">
          <w:marLeft w:val="60"/>
          <w:marRight w:val="60"/>
          <w:marTop w:val="100"/>
          <w:marBottom w:val="100"/>
          <w:divBdr>
            <w:top w:val="none" w:sz="0" w:space="0" w:color="auto"/>
            <w:left w:val="none" w:sz="0" w:space="0" w:color="auto"/>
            <w:bottom w:val="none" w:sz="0" w:space="0" w:color="auto"/>
            <w:right w:val="none" w:sz="0" w:space="0" w:color="auto"/>
          </w:divBdr>
          <w:divsChild>
            <w:div w:id="1482960858">
              <w:marLeft w:val="0"/>
              <w:marRight w:val="0"/>
              <w:marTop w:val="0"/>
              <w:marBottom w:val="0"/>
              <w:divBdr>
                <w:top w:val="none" w:sz="0" w:space="0" w:color="auto"/>
                <w:left w:val="none" w:sz="0" w:space="0" w:color="auto"/>
                <w:bottom w:val="none" w:sz="0" w:space="0" w:color="auto"/>
                <w:right w:val="none" w:sz="0" w:space="0" w:color="auto"/>
              </w:divBdr>
            </w:div>
          </w:divsChild>
        </w:div>
        <w:div w:id="1983538990">
          <w:marLeft w:val="60"/>
          <w:marRight w:val="60"/>
          <w:marTop w:val="100"/>
          <w:marBottom w:val="100"/>
          <w:divBdr>
            <w:top w:val="none" w:sz="0" w:space="0" w:color="auto"/>
            <w:left w:val="none" w:sz="0" w:space="0" w:color="auto"/>
            <w:bottom w:val="none" w:sz="0" w:space="0" w:color="auto"/>
            <w:right w:val="none" w:sz="0" w:space="0" w:color="auto"/>
          </w:divBdr>
        </w:div>
        <w:div w:id="156382856">
          <w:marLeft w:val="60"/>
          <w:marRight w:val="60"/>
          <w:marTop w:val="100"/>
          <w:marBottom w:val="100"/>
          <w:divBdr>
            <w:top w:val="none" w:sz="0" w:space="0" w:color="auto"/>
            <w:left w:val="none" w:sz="0" w:space="0" w:color="auto"/>
            <w:bottom w:val="none" w:sz="0" w:space="0" w:color="auto"/>
            <w:right w:val="none" w:sz="0" w:space="0" w:color="auto"/>
          </w:divBdr>
        </w:div>
        <w:div w:id="173955836">
          <w:marLeft w:val="60"/>
          <w:marRight w:val="60"/>
          <w:marTop w:val="100"/>
          <w:marBottom w:val="100"/>
          <w:divBdr>
            <w:top w:val="none" w:sz="0" w:space="0" w:color="auto"/>
            <w:left w:val="none" w:sz="0" w:space="0" w:color="auto"/>
            <w:bottom w:val="none" w:sz="0" w:space="0" w:color="auto"/>
            <w:right w:val="none" w:sz="0" w:space="0" w:color="auto"/>
          </w:divBdr>
        </w:div>
        <w:div w:id="527716339">
          <w:marLeft w:val="60"/>
          <w:marRight w:val="60"/>
          <w:marTop w:val="100"/>
          <w:marBottom w:val="100"/>
          <w:divBdr>
            <w:top w:val="none" w:sz="0" w:space="0" w:color="auto"/>
            <w:left w:val="none" w:sz="0" w:space="0" w:color="auto"/>
            <w:bottom w:val="none" w:sz="0" w:space="0" w:color="auto"/>
            <w:right w:val="none" w:sz="0" w:space="0" w:color="auto"/>
          </w:divBdr>
        </w:div>
        <w:div w:id="8721792">
          <w:marLeft w:val="60"/>
          <w:marRight w:val="60"/>
          <w:marTop w:val="100"/>
          <w:marBottom w:val="100"/>
          <w:divBdr>
            <w:top w:val="none" w:sz="0" w:space="0" w:color="auto"/>
            <w:left w:val="none" w:sz="0" w:space="0" w:color="auto"/>
            <w:bottom w:val="none" w:sz="0" w:space="0" w:color="auto"/>
            <w:right w:val="none" w:sz="0" w:space="0" w:color="auto"/>
          </w:divBdr>
          <w:divsChild>
            <w:div w:id="1230504490">
              <w:marLeft w:val="0"/>
              <w:marRight w:val="0"/>
              <w:marTop w:val="0"/>
              <w:marBottom w:val="0"/>
              <w:divBdr>
                <w:top w:val="none" w:sz="0" w:space="0" w:color="auto"/>
                <w:left w:val="none" w:sz="0" w:space="0" w:color="auto"/>
                <w:bottom w:val="none" w:sz="0" w:space="0" w:color="auto"/>
                <w:right w:val="none" w:sz="0" w:space="0" w:color="auto"/>
              </w:divBdr>
            </w:div>
          </w:divsChild>
        </w:div>
        <w:div w:id="1163551099">
          <w:marLeft w:val="60"/>
          <w:marRight w:val="60"/>
          <w:marTop w:val="100"/>
          <w:marBottom w:val="100"/>
          <w:divBdr>
            <w:top w:val="none" w:sz="0" w:space="0" w:color="auto"/>
            <w:left w:val="none" w:sz="0" w:space="0" w:color="auto"/>
            <w:bottom w:val="none" w:sz="0" w:space="0" w:color="auto"/>
            <w:right w:val="none" w:sz="0" w:space="0" w:color="auto"/>
          </w:divBdr>
          <w:divsChild>
            <w:div w:id="1283683568">
              <w:marLeft w:val="0"/>
              <w:marRight w:val="0"/>
              <w:marTop w:val="0"/>
              <w:marBottom w:val="0"/>
              <w:divBdr>
                <w:top w:val="none" w:sz="0" w:space="0" w:color="auto"/>
                <w:left w:val="none" w:sz="0" w:space="0" w:color="auto"/>
                <w:bottom w:val="none" w:sz="0" w:space="0" w:color="auto"/>
                <w:right w:val="none" w:sz="0" w:space="0" w:color="auto"/>
              </w:divBdr>
            </w:div>
          </w:divsChild>
        </w:div>
        <w:div w:id="772895801">
          <w:marLeft w:val="60"/>
          <w:marRight w:val="60"/>
          <w:marTop w:val="100"/>
          <w:marBottom w:val="100"/>
          <w:divBdr>
            <w:top w:val="none" w:sz="0" w:space="0" w:color="auto"/>
            <w:left w:val="none" w:sz="0" w:space="0" w:color="auto"/>
            <w:bottom w:val="none" w:sz="0" w:space="0" w:color="auto"/>
            <w:right w:val="none" w:sz="0" w:space="0" w:color="auto"/>
          </w:divBdr>
          <w:divsChild>
            <w:div w:id="154674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15229&amp;dst=100025&amp;field=134&amp;date=05.04.20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73538-53C0-4790-9E71-BE8D42CA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8838</Words>
  <Characters>50383</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Викулин</dc:creator>
  <dc:description/>
  <cp:lastModifiedBy>Федотова Виктория Геннадьевна</cp:lastModifiedBy>
  <cp:revision>28</cp:revision>
  <cp:lastPrinted>2022-05-04T14:00:00Z</cp:lastPrinted>
  <dcterms:created xsi:type="dcterms:W3CDTF">2022-04-20T14:38:00Z</dcterms:created>
  <dcterms:modified xsi:type="dcterms:W3CDTF">2022-10-14T08:02:00Z</dcterms:modified>
  <dc:language>ru-RU</dc:language>
</cp:coreProperties>
</file>